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1149" w14:textId="31C4A906" w:rsidR="002771C5" w:rsidRDefault="002771C5" w:rsidP="00F501D8">
      <w:pPr>
        <w:pStyle w:val="a7"/>
        <w:rPr>
          <w:rFonts w:eastAsiaTheme="minorHAnsi"/>
          <w:rtl/>
          <w:lang w:bidi="ar-YE"/>
        </w:rPr>
      </w:pPr>
      <w:r>
        <w:rPr>
          <w:rFonts w:eastAsiaTheme="minorHAnsi" w:hint="cs"/>
          <w:noProof/>
          <w:rtl/>
          <w:lang w:val="ar-YE" w:bidi="ar-YE"/>
        </w:rPr>
        <w:drawing>
          <wp:anchor distT="0" distB="0" distL="114300" distR="114300" simplePos="0" relativeHeight="251658240" behindDoc="1" locked="0" layoutInCell="1" allowOverlap="1" wp14:anchorId="2BE7A9E4" wp14:editId="00BBB2FE">
            <wp:simplePos x="0" y="0"/>
            <wp:positionH relativeFrom="margin">
              <wp:posOffset>-1149350</wp:posOffset>
            </wp:positionH>
            <wp:positionV relativeFrom="margin">
              <wp:posOffset>-927100</wp:posOffset>
            </wp:positionV>
            <wp:extent cx="7581900" cy="10864850"/>
            <wp:effectExtent l="0" t="0" r="0" b="0"/>
            <wp:wrapTopAndBottom/>
            <wp:docPr id="9653267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26752" name="صورة 965326752"/>
                    <pic:cNvPicPr/>
                  </pic:nvPicPr>
                  <pic:blipFill>
                    <a:blip r:embed="rId7">
                      <a:extLst>
                        <a:ext uri="{28A0092B-C50C-407E-A947-70E740481C1C}">
                          <a14:useLocalDpi xmlns:a14="http://schemas.microsoft.com/office/drawing/2010/main" val="0"/>
                        </a:ext>
                      </a:extLst>
                    </a:blip>
                    <a:stretch>
                      <a:fillRect/>
                    </a:stretch>
                  </pic:blipFill>
                  <pic:spPr>
                    <a:xfrm>
                      <a:off x="0" y="0"/>
                      <a:ext cx="7581900" cy="10864850"/>
                    </a:xfrm>
                    <a:prstGeom prst="rect">
                      <a:avLst/>
                    </a:prstGeom>
                  </pic:spPr>
                </pic:pic>
              </a:graphicData>
            </a:graphic>
            <wp14:sizeRelH relativeFrom="page">
              <wp14:pctWidth>0</wp14:pctWidth>
            </wp14:sizeRelH>
            <wp14:sizeRelV relativeFrom="page">
              <wp14:pctHeight>0</wp14:pctHeight>
            </wp14:sizeRelV>
          </wp:anchor>
        </w:drawing>
      </w:r>
      <w:r w:rsidR="00EB5C41">
        <w:rPr>
          <w:rFonts w:eastAsiaTheme="minorHAnsi" w:hint="cs"/>
          <w:rtl/>
          <w:lang w:bidi="ar-YE"/>
        </w:rPr>
        <w:t xml:space="preserve"> </w:t>
      </w:r>
    </w:p>
    <w:p w14:paraId="0F93C836" w14:textId="330727E8" w:rsidR="00DA2105" w:rsidRDefault="00DA2105" w:rsidP="00F0072F">
      <w:pPr>
        <w:spacing w:before="80" w:after="0" w:line="480" w:lineRule="exact"/>
        <w:ind w:firstLine="397"/>
        <w:jc w:val="center"/>
        <w:rPr>
          <w:rFonts w:ascii="adwa-assalaf" w:eastAsiaTheme="minorHAnsi" w:hAnsi="adwa-assalaf" w:cs="adwa-assalaf"/>
          <w:color w:val="000000" w:themeColor="text1"/>
          <w:sz w:val="40"/>
          <w:szCs w:val="40"/>
          <w:lang w:bidi="ar-YE"/>
        </w:rPr>
      </w:pPr>
      <w:r w:rsidRPr="00DA2105">
        <w:rPr>
          <w:noProof/>
          <w:sz w:val="24"/>
          <w:szCs w:val="24"/>
        </w:rPr>
        <w:lastRenderedPageBreak/>
        <w:drawing>
          <wp:inline distT="0" distB="0" distL="0" distR="0" wp14:anchorId="3492B62A" wp14:editId="7B633CA6">
            <wp:extent cx="1633855" cy="289560"/>
            <wp:effectExtent l="0" t="0" r="4445" b="0"/>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3855" cy="289560"/>
                    </a:xfrm>
                    <a:prstGeom prst="rect">
                      <a:avLst/>
                    </a:prstGeom>
                    <a:noFill/>
                    <a:ln>
                      <a:noFill/>
                    </a:ln>
                  </pic:spPr>
                </pic:pic>
              </a:graphicData>
            </a:graphic>
          </wp:inline>
        </w:drawing>
      </w:r>
    </w:p>
    <w:p w14:paraId="2558B545" w14:textId="571CDD7A" w:rsidR="001F4C77" w:rsidRPr="000A6452" w:rsidRDefault="00B45350" w:rsidP="00F0072F">
      <w:pPr>
        <w:spacing w:before="80" w:line="480" w:lineRule="exact"/>
        <w:ind w:firstLine="397"/>
        <w:jc w:val="center"/>
        <w:rPr>
          <w:rFonts w:ascii="Al Jazeera-Regular" w:eastAsia="Times New Roman" w:hAnsi="Al Jazeera-Regular" w:cs="SKR HEAD1"/>
          <w:b/>
          <w:bCs/>
          <w:noProof/>
          <w:color w:val="993366"/>
          <w:sz w:val="40"/>
          <w:szCs w:val="40"/>
          <w:lang w:eastAsia="ar-SA"/>
        </w:rPr>
      </w:pPr>
      <w:r w:rsidRPr="000A6452">
        <w:rPr>
          <w:rFonts w:ascii="Al Jazeera-Regular" w:eastAsia="Times New Roman" w:hAnsi="Al Jazeera-Regular" w:cs="SKR HEAD1" w:hint="cs"/>
          <w:b/>
          <w:bCs/>
          <w:noProof/>
          <w:color w:val="993366"/>
          <w:sz w:val="40"/>
          <w:szCs w:val="40"/>
          <w:rtl/>
          <w:lang w:eastAsia="ar-SA"/>
        </w:rPr>
        <w:t>المقدمة</w:t>
      </w:r>
    </w:p>
    <w:p w14:paraId="4913B66F" w14:textId="3429B96B" w:rsidR="00880C73" w:rsidRPr="00880C73" w:rsidRDefault="00880C73"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880C73">
        <w:rPr>
          <w:rFonts w:ascii="adwa-assalaf" w:eastAsiaTheme="minorHAnsi" w:hAnsi="adwa-assalaf" w:cs="adwa-assalaf" w:hint="cs"/>
          <w:color w:val="000000" w:themeColor="text1"/>
          <w:sz w:val="32"/>
          <w:szCs w:val="32"/>
          <w:rtl/>
          <w:lang w:bidi="ar-YE"/>
        </w:rPr>
        <w:t xml:space="preserve">الحمد </w:t>
      </w:r>
      <w:r w:rsidRPr="00880C73">
        <w:rPr>
          <w:rFonts w:ascii="adwa-assalaf" w:eastAsiaTheme="minorHAnsi" w:hAnsi="adwa-assalaf" w:cs="adwa-assalaf"/>
          <w:color w:val="000000" w:themeColor="text1"/>
          <w:sz w:val="32"/>
          <w:szCs w:val="32"/>
          <w:rtl/>
          <w:lang w:bidi="ar-YE"/>
        </w:rPr>
        <w:t>لله</w:t>
      </w:r>
      <w:r w:rsidR="00C62203">
        <w:rPr>
          <w:rFonts w:ascii="adwa-assalaf" w:eastAsiaTheme="minorHAnsi" w:hAnsi="adwa-assalaf" w:cs="adwa-assalaf" w:hint="cs"/>
          <w:color w:val="000000" w:themeColor="text1"/>
          <w:sz w:val="32"/>
          <w:szCs w:val="32"/>
          <w:rtl/>
          <w:lang w:bidi="ar-YE"/>
        </w:rPr>
        <w:t xml:space="preserve"> رب العالمين</w:t>
      </w:r>
      <w:r w:rsidRPr="00880C73">
        <w:rPr>
          <w:rFonts w:ascii="adwa-assalaf" w:eastAsiaTheme="minorHAnsi" w:hAnsi="adwa-assalaf" w:cs="adwa-assalaf"/>
          <w:color w:val="000000" w:themeColor="text1"/>
          <w:sz w:val="32"/>
          <w:szCs w:val="32"/>
          <w:rtl/>
          <w:lang w:bidi="ar-YE"/>
        </w:rPr>
        <w:t xml:space="preserve">، والصلاة والسلام على </w:t>
      </w:r>
      <w:r w:rsidRPr="00880C73">
        <w:rPr>
          <w:rFonts w:ascii="adwa-assalaf" w:eastAsiaTheme="minorHAnsi" w:hAnsi="adwa-assalaf" w:cs="adwa-assalaf" w:hint="cs"/>
          <w:color w:val="000000" w:themeColor="text1"/>
          <w:sz w:val="32"/>
          <w:szCs w:val="32"/>
          <w:rtl/>
          <w:lang w:bidi="ar-YE"/>
        </w:rPr>
        <w:t>محمد رسول الله</w:t>
      </w:r>
      <w:r w:rsidR="00C62203">
        <w:rPr>
          <w:rFonts w:ascii="adwa-assalaf" w:eastAsiaTheme="minorHAnsi" w:hAnsi="adwa-assalaf" w:cs="adwa-assalaf" w:hint="cs"/>
          <w:color w:val="000000" w:themeColor="text1"/>
          <w:sz w:val="32"/>
          <w:szCs w:val="32"/>
          <w:rtl/>
          <w:lang w:bidi="ar-YE"/>
        </w:rPr>
        <w:t xml:space="preserve"> الصادق الأمين</w:t>
      </w:r>
      <w:r w:rsidRPr="00880C73">
        <w:rPr>
          <w:rFonts w:ascii="adwa-assalaf" w:eastAsiaTheme="minorHAnsi" w:hAnsi="adwa-assalaf" w:cs="adwa-assalaf"/>
          <w:color w:val="000000" w:themeColor="text1"/>
          <w:sz w:val="32"/>
          <w:szCs w:val="32"/>
          <w:rtl/>
          <w:lang w:bidi="ar-YE"/>
        </w:rPr>
        <w:t xml:space="preserve">، وعلى </w:t>
      </w:r>
      <w:proofErr w:type="spellStart"/>
      <w:r w:rsidRPr="00880C73">
        <w:rPr>
          <w:rFonts w:ascii="adwa-assalaf" w:eastAsiaTheme="minorHAnsi" w:hAnsi="adwa-assalaf" w:cs="adwa-assalaf"/>
          <w:color w:val="000000" w:themeColor="text1"/>
          <w:sz w:val="32"/>
          <w:szCs w:val="32"/>
          <w:rtl/>
          <w:lang w:bidi="ar-YE"/>
        </w:rPr>
        <w:t>آله</w:t>
      </w:r>
      <w:proofErr w:type="spellEnd"/>
      <w:r w:rsidRPr="00880C73">
        <w:rPr>
          <w:rFonts w:ascii="adwa-assalaf" w:eastAsiaTheme="minorHAnsi" w:hAnsi="adwa-assalaf" w:cs="adwa-assalaf"/>
          <w:color w:val="000000" w:themeColor="text1"/>
          <w:sz w:val="32"/>
          <w:szCs w:val="32"/>
          <w:rtl/>
          <w:lang w:bidi="ar-YE"/>
        </w:rPr>
        <w:t xml:space="preserve"> وصحبه ومن ات</w:t>
      </w:r>
      <w:r w:rsidR="00C62203">
        <w:rPr>
          <w:rFonts w:ascii="adwa-assalaf" w:eastAsiaTheme="minorHAnsi" w:hAnsi="adwa-assalaf" w:cs="adwa-assalaf" w:hint="cs"/>
          <w:color w:val="000000" w:themeColor="text1"/>
          <w:sz w:val="32"/>
          <w:szCs w:val="32"/>
          <w:rtl/>
          <w:lang w:bidi="ar-YE"/>
        </w:rPr>
        <w:t>َّ</w:t>
      </w:r>
      <w:r w:rsidRPr="00880C73">
        <w:rPr>
          <w:rFonts w:ascii="adwa-assalaf" w:eastAsiaTheme="minorHAnsi" w:hAnsi="adwa-assalaf" w:cs="adwa-assalaf"/>
          <w:color w:val="000000" w:themeColor="text1"/>
          <w:sz w:val="32"/>
          <w:szCs w:val="32"/>
          <w:rtl/>
          <w:lang w:bidi="ar-YE"/>
        </w:rPr>
        <w:t>بع</w:t>
      </w:r>
      <w:r>
        <w:rPr>
          <w:rFonts w:ascii="adwa-assalaf" w:eastAsiaTheme="minorHAnsi" w:hAnsi="adwa-assalaf" w:cs="adwa-assalaf" w:hint="cs"/>
          <w:color w:val="000000" w:themeColor="text1"/>
          <w:sz w:val="32"/>
          <w:szCs w:val="32"/>
          <w:rtl/>
          <w:lang w:bidi="ar-YE"/>
        </w:rPr>
        <w:t xml:space="preserve"> ه</w:t>
      </w:r>
      <w:r w:rsidR="00C62203">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داه</w:t>
      </w:r>
      <w:r w:rsidR="00C62203">
        <w:rPr>
          <w:rFonts w:ascii="adwa-assalaf" w:eastAsiaTheme="minorHAnsi" w:hAnsi="adwa-assalaf" w:cs="adwa-assalaf" w:hint="cs"/>
          <w:color w:val="000000" w:themeColor="text1"/>
          <w:sz w:val="32"/>
          <w:szCs w:val="32"/>
          <w:rtl/>
          <w:lang w:bidi="ar-YE"/>
        </w:rPr>
        <w:t xml:space="preserve"> من السابقين واللاحقين</w:t>
      </w:r>
      <w:r>
        <w:rPr>
          <w:rFonts w:ascii="adwa-assalaf" w:eastAsiaTheme="minorHAnsi" w:hAnsi="adwa-assalaf" w:cs="adwa-assalaf" w:hint="cs"/>
          <w:color w:val="000000" w:themeColor="text1"/>
          <w:sz w:val="32"/>
          <w:szCs w:val="32"/>
          <w:rtl/>
          <w:lang w:bidi="ar-YE"/>
        </w:rPr>
        <w:t>،</w:t>
      </w:r>
      <w:r w:rsidRPr="00880C73">
        <w:rPr>
          <w:rFonts w:ascii="adwa-assalaf" w:eastAsiaTheme="minorHAnsi" w:hAnsi="adwa-assalaf" w:cs="adwa-assalaf"/>
          <w:color w:val="000000" w:themeColor="text1"/>
          <w:sz w:val="32"/>
          <w:szCs w:val="32"/>
          <w:rtl/>
          <w:lang w:bidi="ar-YE"/>
        </w:rPr>
        <w:t xml:space="preserve"> </w:t>
      </w:r>
      <w:r w:rsidRPr="00880C73">
        <w:rPr>
          <w:rFonts w:ascii="adwa-assalaf" w:eastAsiaTheme="minorHAnsi" w:hAnsi="adwa-assalaf" w:cs="adwa-assalaf" w:hint="cs"/>
          <w:color w:val="000000" w:themeColor="text1"/>
          <w:sz w:val="32"/>
          <w:szCs w:val="32"/>
          <w:rtl/>
          <w:lang w:bidi="ar-YE"/>
        </w:rPr>
        <w:t xml:space="preserve">أما بعد: </w:t>
      </w:r>
    </w:p>
    <w:p w14:paraId="178C6D04" w14:textId="46B05E95" w:rsidR="00880C73" w:rsidRDefault="00880C73"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880C73">
        <w:rPr>
          <w:rFonts w:ascii="adwa-assalaf" w:eastAsiaTheme="minorHAnsi" w:hAnsi="adwa-assalaf" w:cs="adwa-assalaf" w:hint="cs"/>
          <w:color w:val="000000" w:themeColor="text1"/>
          <w:sz w:val="32"/>
          <w:szCs w:val="32"/>
          <w:rtl/>
          <w:lang w:bidi="ar-YE"/>
        </w:rPr>
        <w:t xml:space="preserve">فهذه رسالة مختصرة </w:t>
      </w:r>
      <w:r>
        <w:rPr>
          <w:rFonts w:ascii="adwa-assalaf" w:eastAsiaTheme="minorHAnsi" w:hAnsi="adwa-assalaf" w:cs="adwa-assalaf" w:hint="cs"/>
          <w:color w:val="000000" w:themeColor="text1"/>
          <w:sz w:val="32"/>
          <w:szCs w:val="32"/>
          <w:rtl/>
          <w:lang w:bidi="ar-YE"/>
        </w:rPr>
        <w:t xml:space="preserve">نافعة </w:t>
      </w:r>
      <w:r w:rsidRPr="00880C73">
        <w:rPr>
          <w:rFonts w:ascii="adwa-assalaf" w:eastAsiaTheme="minorHAnsi" w:hAnsi="adwa-assalaf" w:cs="adwa-assalaf" w:hint="cs"/>
          <w:color w:val="000000" w:themeColor="text1"/>
          <w:sz w:val="32"/>
          <w:szCs w:val="32"/>
          <w:rtl/>
          <w:lang w:bidi="ar-YE"/>
        </w:rPr>
        <w:t>في التعريف بالإمام أحمد بن حنبل ومسنده، تضمنت إحصائيات مهمة، وفوائد ن</w:t>
      </w:r>
      <w:r>
        <w:rPr>
          <w:rFonts w:ascii="adwa-assalaf" w:eastAsiaTheme="minorHAnsi" w:hAnsi="adwa-assalaf" w:cs="adwa-assalaf" w:hint="cs"/>
          <w:color w:val="000000" w:themeColor="text1"/>
          <w:sz w:val="32"/>
          <w:szCs w:val="32"/>
          <w:rtl/>
          <w:lang w:bidi="ar-YE"/>
        </w:rPr>
        <w:t>فيس</w:t>
      </w:r>
      <w:r w:rsidRPr="00880C73">
        <w:rPr>
          <w:rFonts w:ascii="adwa-assalaf" w:eastAsiaTheme="minorHAnsi" w:hAnsi="adwa-assalaf" w:cs="adwa-assalaf" w:hint="cs"/>
          <w:color w:val="000000" w:themeColor="text1"/>
          <w:sz w:val="32"/>
          <w:szCs w:val="32"/>
          <w:rtl/>
          <w:lang w:bidi="ar-YE"/>
        </w:rPr>
        <w:t>ة، وفي آخر</w:t>
      </w:r>
      <w:r w:rsidR="00FF5E73">
        <w:rPr>
          <w:rFonts w:ascii="adwa-assalaf" w:eastAsiaTheme="minorHAnsi" w:hAnsi="adwa-assalaf" w:cs="adwa-assalaf" w:hint="cs"/>
          <w:color w:val="000000" w:themeColor="text1"/>
          <w:sz w:val="32"/>
          <w:szCs w:val="32"/>
          <w:rtl/>
          <w:lang w:bidi="ar-YE"/>
        </w:rPr>
        <w:t xml:space="preserve"> الرسالة</w:t>
      </w:r>
      <w:r w:rsidRPr="00880C73">
        <w:rPr>
          <w:rFonts w:ascii="adwa-assalaf" w:eastAsiaTheme="minorHAnsi" w:hAnsi="adwa-assalaf" w:cs="adwa-assalaf" w:hint="cs"/>
          <w:color w:val="000000" w:themeColor="text1"/>
          <w:sz w:val="32"/>
          <w:szCs w:val="32"/>
          <w:rtl/>
          <w:lang w:bidi="ar-YE"/>
        </w:rPr>
        <w:t xml:space="preserve"> بعض الأسانيد المتصلة برواية مسند الإمام أحمد </w:t>
      </w:r>
      <w:r w:rsidR="00FF5E73">
        <w:rPr>
          <w:rFonts w:ascii="adwa-assalaf" w:eastAsiaTheme="minorHAnsi" w:hAnsi="adwa-assalaf" w:cs="adwa-assalaf" w:hint="cs"/>
          <w:color w:val="000000" w:themeColor="text1"/>
          <w:sz w:val="32"/>
          <w:szCs w:val="32"/>
          <w:rtl/>
          <w:lang w:bidi="ar-YE"/>
        </w:rPr>
        <w:t xml:space="preserve">بن حنبل </w:t>
      </w:r>
      <w:r w:rsidRPr="00880C73">
        <w:rPr>
          <w:rFonts w:ascii="adwa-assalaf" w:eastAsiaTheme="minorHAnsi" w:hAnsi="adwa-assalaf" w:cs="adwa-assalaf" w:hint="cs"/>
          <w:color w:val="000000" w:themeColor="text1"/>
          <w:sz w:val="32"/>
          <w:szCs w:val="32"/>
          <w:rtl/>
          <w:lang w:bidi="ar-YE"/>
        </w:rPr>
        <w:t>رحمه الله.</w:t>
      </w:r>
    </w:p>
    <w:p w14:paraId="2BA83350" w14:textId="03279624" w:rsidR="004127E5" w:rsidRDefault="004127E5"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و</w:t>
      </w:r>
      <w:r w:rsidR="0023374A">
        <w:rPr>
          <w:rFonts w:ascii="adwa-assalaf" w:eastAsiaTheme="minorHAnsi" w:hAnsi="adwa-assalaf" w:cs="adwa-assalaf" w:hint="cs"/>
          <w:color w:val="000000" w:themeColor="text1"/>
          <w:sz w:val="32"/>
          <w:szCs w:val="32"/>
          <w:rtl/>
          <w:lang w:bidi="ar-YE"/>
        </w:rPr>
        <w:t xml:space="preserve">قد نقلت بعض </w:t>
      </w:r>
      <w:r w:rsidRPr="004127E5">
        <w:rPr>
          <w:rFonts w:ascii="adwa-assalaf" w:eastAsiaTheme="minorHAnsi" w:hAnsi="adwa-assalaf" w:cs="adwa-assalaf"/>
          <w:color w:val="000000" w:themeColor="text1"/>
          <w:sz w:val="32"/>
          <w:szCs w:val="32"/>
          <w:rtl/>
          <w:lang w:bidi="ar-YE"/>
        </w:rPr>
        <w:t xml:space="preserve">الإحصائيات المذكورة في هذه الرسالة من بحثٍ نشره مركز البحوث في دار التأصيل بعنوان: (أهم الإحصائيات والمقارنات العلمية في طبعة دار التأصيل لمسند الإمام أحمد)، وبعض الإحصائيات عددتها بنفسي بواسطة المكتبة الشاملة من طبعة مؤسسة الرسالة خاصة، وقد يكون في بعض الأعداد التي أحصيتها زيادة أو نقص قريب، </w:t>
      </w:r>
      <w:r w:rsidR="0063555C">
        <w:rPr>
          <w:rFonts w:ascii="adwa-assalaf" w:eastAsiaTheme="minorHAnsi" w:hAnsi="adwa-assalaf" w:cs="adwa-assalaf" w:hint="cs"/>
          <w:color w:val="000000" w:themeColor="text1"/>
          <w:sz w:val="32"/>
          <w:szCs w:val="32"/>
          <w:rtl/>
          <w:lang w:bidi="ar-YE"/>
        </w:rPr>
        <w:t>والحمد لله الذي بنعمته تتم الصالحات</w:t>
      </w:r>
      <w:r w:rsidRPr="004127E5">
        <w:rPr>
          <w:rFonts w:ascii="adwa-assalaf" w:eastAsiaTheme="minorHAnsi" w:hAnsi="adwa-assalaf" w:cs="adwa-assalaf"/>
          <w:color w:val="000000" w:themeColor="text1"/>
          <w:sz w:val="32"/>
          <w:szCs w:val="32"/>
          <w:rtl/>
          <w:lang w:bidi="ar-YE"/>
        </w:rPr>
        <w:t>.</w:t>
      </w:r>
    </w:p>
    <w:p w14:paraId="62A7F96A" w14:textId="5137BF63" w:rsidR="00FF5E73" w:rsidRDefault="00FF5E73" w:rsidP="00F0072F">
      <w:pPr>
        <w:jc w:val="center"/>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وكتب/ محمد بن علي بن جميل المطري</w:t>
      </w:r>
    </w:p>
    <w:p w14:paraId="525C10F4" w14:textId="624BABD5" w:rsidR="00FF5E73" w:rsidRDefault="00FF5E73" w:rsidP="00F0072F">
      <w:pPr>
        <w:jc w:val="center"/>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صنعاء - اليمن</w:t>
      </w:r>
    </w:p>
    <w:p w14:paraId="075644F8" w14:textId="6B96DE05" w:rsidR="00FF5E73" w:rsidRDefault="00FF5E73" w:rsidP="00F0072F">
      <w:pPr>
        <w:jc w:val="center"/>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2</w:t>
      </w:r>
      <w:r w:rsidR="00E254C4">
        <w:rPr>
          <w:rFonts w:ascii="adwa-assalaf" w:eastAsiaTheme="minorHAnsi" w:hAnsi="adwa-assalaf" w:cs="adwa-assalaf" w:hint="cs"/>
          <w:color w:val="000000" w:themeColor="text1"/>
          <w:sz w:val="32"/>
          <w:szCs w:val="32"/>
          <w:rtl/>
          <w:lang w:bidi="ar-YE"/>
        </w:rPr>
        <w:t>4</w:t>
      </w:r>
      <w:r>
        <w:rPr>
          <w:rFonts w:ascii="adwa-assalaf" w:eastAsiaTheme="minorHAnsi" w:hAnsi="adwa-assalaf" w:cs="adwa-assalaf" w:hint="cs"/>
          <w:color w:val="000000" w:themeColor="text1"/>
          <w:sz w:val="32"/>
          <w:szCs w:val="32"/>
          <w:rtl/>
          <w:lang w:bidi="ar-YE"/>
        </w:rPr>
        <w:t xml:space="preserve"> شهر ذي الحجة 1447</w:t>
      </w:r>
    </w:p>
    <w:p w14:paraId="61020B5E" w14:textId="64D46C34" w:rsidR="0063555C" w:rsidRPr="0063555C" w:rsidRDefault="0063555C" w:rsidP="00F0072F">
      <w:pPr>
        <w:jc w:val="center"/>
        <w:rPr>
          <w:rFonts w:ascii="adwa-assalaf" w:eastAsiaTheme="minorHAnsi" w:hAnsi="adwa-assalaf" w:cs="adwa-assalaf"/>
          <w:b/>
          <w:bCs/>
          <w:color w:val="00B050"/>
          <w:sz w:val="32"/>
          <w:szCs w:val="32"/>
          <w:rtl/>
          <w:lang w:bidi="ar-YE"/>
        </w:rPr>
      </w:pPr>
      <w:r w:rsidRPr="0063555C">
        <w:rPr>
          <w:rFonts w:ascii="adwa-assalaf" w:eastAsiaTheme="minorHAnsi" w:hAnsi="adwa-assalaf" w:cs="adwa-assalaf" w:hint="cs"/>
          <w:b/>
          <w:bCs/>
          <w:color w:val="00B050"/>
          <w:sz w:val="32"/>
          <w:szCs w:val="32"/>
          <w:rtl/>
          <w:lang w:bidi="ar-YE"/>
        </w:rPr>
        <w:t>واتس/ 00967777175927</w:t>
      </w:r>
    </w:p>
    <w:p w14:paraId="10265B9D" w14:textId="77777777" w:rsidR="00880C73" w:rsidRDefault="00880C73"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48420413" w14:textId="66FFECFD" w:rsidR="0071712E" w:rsidRPr="005B4E36" w:rsidRDefault="006507B7" w:rsidP="00F0072F">
      <w:pPr>
        <w:spacing w:before="80" w:line="480" w:lineRule="exact"/>
        <w:ind w:firstLine="397"/>
        <w:jc w:val="center"/>
        <w:rPr>
          <w:rFonts w:ascii="Al Jazeera-Regular" w:eastAsia="Times New Roman" w:hAnsi="Al Jazeera-Regular" w:cs="SKR HEAD1"/>
          <w:b/>
          <w:bCs/>
          <w:noProof/>
          <w:color w:val="993366"/>
          <w:sz w:val="40"/>
          <w:szCs w:val="40"/>
          <w:rtl/>
          <w:lang w:eastAsia="ar-SA"/>
        </w:rPr>
      </w:pPr>
      <w:r>
        <w:rPr>
          <w:rFonts w:ascii="Al Jazeera-Regular" w:eastAsia="Times New Roman" w:hAnsi="Al Jazeera-Regular" w:cs="SKR HEAD1" w:hint="cs"/>
          <w:b/>
          <w:bCs/>
          <w:noProof/>
          <w:color w:val="993366"/>
          <w:sz w:val="40"/>
          <w:szCs w:val="40"/>
          <w:rtl/>
          <w:lang w:eastAsia="ar-SA"/>
        </w:rPr>
        <w:lastRenderedPageBreak/>
        <w:t xml:space="preserve">سيرة </w:t>
      </w:r>
      <w:r w:rsidR="0071712E" w:rsidRPr="005B4E36">
        <w:rPr>
          <w:rFonts w:ascii="Al Jazeera-Regular" w:eastAsia="Times New Roman" w:hAnsi="Al Jazeera-Regular" w:cs="SKR HEAD1" w:hint="cs"/>
          <w:b/>
          <w:bCs/>
          <w:noProof/>
          <w:color w:val="993366"/>
          <w:sz w:val="40"/>
          <w:szCs w:val="40"/>
          <w:rtl/>
          <w:lang w:eastAsia="ar-SA"/>
        </w:rPr>
        <w:t>الإمام أحمد بن حنبل</w:t>
      </w:r>
    </w:p>
    <w:p w14:paraId="5AE25397" w14:textId="3EFDA1E8" w:rsidR="00460F56"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FF1946">
        <w:rPr>
          <w:rFonts w:ascii="adwa-assalaf" w:eastAsia="Calibri" w:hAnsi="adwa-assalaf" w:cs="adwa-assalaf"/>
          <w:b/>
          <w:bCs/>
          <w:color w:val="00B050"/>
          <w:sz w:val="32"/>
          <w:szCs w:val="32"/>
          <w:rtl/>
          <w:lang w:bidi="ar-YE"/>
        </w:rPr>
        <w:t>أبو عبد الله أحمد بن محمد بن حنبل</w:t>
      </w:r>
      <w:r w:rsidR="00BA75BD" w:rsidRPr="00FF1946">
        <w:rPr>
          <w:rFonts w:ascii="adwa-assalaf" w:eastAsia="Calibri" w:hAnsi="adwa-assalaf" w:cs="adwa-assalaf" w:hint="cs"/>
          <w:b/>
          <w:bCs/>
          <w:color w:val="00B050"/>
          <w:sz w:val="32"/>
          <w:szCs w:val="32"/>
          <w:rtl/>
          <w:lang w:bidi="ar-YE"/>
        </w:rPr>
        <w:t xml:space="preserve"> الذُّهْلي الشَّيباني</w:t>
      </w:r>
      <w:r w:rsidRPr="00FF1946">
        <w:rPr>
          <w:rFonts w:ascii="adwa-assalaf" w:eastAsia="Calibri" w:hAnsi="adwa-assalaf" w:cs="adwa-assalaf"/>
          <w:b/>
          <w:bCs/>
          <w:color w:val="00B050"/>
          <w:sz w:val="32"/>
          <w:szCs w:val="32"/>
          <w:rtl/>
          <w:lang w:bidi="ar-YE"/>
        </w:rPr>
        <w:t>،</w:t>
      </w:r>
      <w:r w:rsidRPr="0071712E">
        <w:rPr>
          <w:rFonts w:ascii="adwa-assalaf" w:eastAsiaTheme="minorHAnsi" w:hAnsi="adwa-assalaf" w:cs="adwa-assalaf"/>
          <w:color w:val="000000" w:themeColor="text1"/>
          <w:sz w:val="32"/>
          <w:szCs w:val="32"/>
          <w:rtl/>
          <w:lang w:bidi="ar-YE"/>
        </w:rPr>
        <w:t xml:space="preserve"> </w:t>
      </w:r>
      <w:r w:rsidR="00D96D73" w:rsidRPr="0071712E">
        <w:rPr>
          <w:rFonts w:ascii="adwa-assalaf" w:eastAsiaTheme="minorHAnsi" w:hAnsi="adwa-assalaf" w:cs="adwa-assalaf"/>
          <w:color w:val="000000" w:themeColor="text1"/>
          <w:sz w:val="32"/>
          <w:szCs w:val="32"/>
          <w:rtl/>
          <w:lang w:bidi="ar-YE"/>
        </w:rPr>
        <w:t xml:space="preserve">يرجع </w:t>
      </w:r>
      <w:r w:rsidR="00BA75BD" w:rsidRPr="0071712E">
        <w:rPr>
          <w:rFonts w:ascii="adwa-assalaf" w:eastAsiaTheme="minorHAnsi" w:hAnsi="adwa-assalaf" w:cs="adwa-assalaf"/>
          <w:color w:val="000000" w:themeColor="text1"/>
          <w:sz w:val="32"/>
          <w:szCs w:val="32"/>
          <w:rtl/>
          <w:lang w:bidi="ar-YE"/>
        </w:rPr>
        <w:t xml:space="preserve">نسبُه </w:t>
      </w:r>
      <w:r w:rsidRPr="0071712E">
        <w:rPr>
          <w:rFonts w:ascii="adwa-assalaf" w:eastAsiaTheme="minorHAnsi" w:hAnsi="adwa-assalaf" w:cs="adwa-assalaf"/>
          <w:color w:val="000000" w:themeColor="text1"/>
          <w:sz w:val="32"/>
          <w:szCs w:val="32"/>
          <w:rtl/>
          <w:lang w:bidi="ar-YE"/>
        </w:rPr>
        <w:t>إلى ربيعة بن نِزار بن مع</w:t>
      </w:r>
      <w:r w:rsidR="00BA75BD">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د</w:t>
      </w:r>
      <w:r w:rsidR="00BA75BD">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بن عدنان، </w:t>
      </w:r>
      <w:r w:rsidR="00AE7F6A" w:rsidRPr="0071712E">
        <w:rPr>
          <w:rFonts w:ascii="adwa-assalaf" w:eastAsiaTheme="minorHAnsi" w:hAnsi="adwa-assalaf" w:cs="adwa-assalaf"/>
          <w:color w:val="000000" w:themeColor="text1"/>
          <w:sz w:val="32"/>
          <w:szCs w:val="32"/>
          <w:rtl/>
          <w:lang w:bidi="ar-YE"/>
        </w:rPr>
        <w:t xml:space="preserve">كان جده </w:t>
      </w:r>
      <w:r w:rsidR="00AE7F6A" w:rsidRPr="0071712E">
        <w:rPr>
          <w:rFonts w:ascii="adwa-assalaf" w:eastAsiaTheme="minorHAnsi" w:hAnsi="adwa-assalaf" w:cs="adwa-assalaf" w:hint="cs"/>
          <w:color w:val="000000" w:themeColor="text1"/>
          <w:sz w:val="32"/>
          <w:szCs w:val="32"/>
          <w:rtl/>
          <w:lang w:bidi="ar-YE"/>
        </w:rPr>
        <w:t>حنبل</w:t>
      </w:r>
      <w:r w:rsidR="002410E9">
        <w:rPr>
          <w:rFonts w:ascii="adwa-assalaf" w:eastAsiaTheme="minorHAnsi" w:hAnsi="adwa-assalaf" w:cs="adwa-assalaf" w:hint="cs"/>
          <w:color w:val="000000" w:themeColor="text1"/>
          <w:sz w:val="32"/>
          <w:szCs w:val="32"/>
          <w:rtl/>
          <w:lang w:bidi="ar-YE"/>
        </w:rPr>
        <w:t>ٌ</w:t>
      </w:r>
      <w:r w:rsidR="00AE7F6A" w:rsidRPr="0071712E">
        <w:rPr>
          <w:rFonts w:ascii="adwa-assalaf" w:eastAsiaTheme="minorHAnsi" w:hAnsi="adwa-assalaf" w:cs="adwa-assalaf" w:hint="cs"/>
          <w:color w:val="000000" w:themeColor="text1"/>
          <w:sz w:val="32"/>
          <w:szCs w:val="32"/>
          <w:rtl/>
          <w:lang w:bidi="ar-YE"/>
        </w:rPr>
        <w:t xml:space="preserve"> </w:t>
      </w:r>
      <w:r w:rsidR="00AE7F6A" w:rsidRPr="0071712E">
        <w:rPr>
          <w:rFonts w:ascii="adwa-assalaf" w:eastAsiaTheme="minorHAnsi" w:hAnsi="adwa-assalaf" w:cs="adwa-assalaf"/>
          <w:color w:val="000000" w:themeColor="text1"/>
          <w:sz w:val="32"/>
          <w:szCs w:val="32"/>
          <w:rtl/>
          <w:lang w:bidi="ar-YE"/>
        </w:rPr>
        <w:t>والي س</w:t>
      </w:r>
      <w:r w:rsidR="00AE7F6A" w:rsidRPr="0071712E">
        <w:rPr>
          <w:rFonts w:ascii="adwa-assalaf" w:eastAsiaTheme="minorHAnsi" w:hAnsi="adwa-assalaf" w:cs="adwa-assalaf" w:hint="cs"/>
          <w:color w:val="000000" w:themeColor="text1"/>
          <w:sz w:val="32"/>
          <w:szCs w:val="32"/>
          <w:rtl/>
          <w:lang w:bidi="ar-YE"/>
        </w:rPr>
        <w:t>َ</w:t>
      </w:r>
      <w:r w:rsidR="00AE7F6A" w:rsidRPr="0071712E">
        <w:rPr>
          <w:rFonts w:ascii="adwa-assalaf" w:eastAsiaTheme="minorHAnsi" w:hAnsi="adwa-assalaf" w:cs="adwa-assalaf"/>
          <w:color w:val="000000" w:themeColor="text1"/>
          <w:sz w:val="32"/>
          <w:szCs w:val="32"/>
          <w:rtl/>
          <w:lang w:bidi="ar-YE"/>
        </w:rPr>
        <w:t>ر</w:t>
      </w:r>
      <w:r w:rsidR="00AE7F6A" w:rsidRPr="0071712E">
        <w:rPr>
          <w:rFonts w:ascii="adwa-assalaf" w:eastAsiaTheme="minorHAnsi" w:hAnsi="adwa-assalaf" w:cs="adwa-assalaf" w:hint="cs"/>
          <w:color w:val="000000" w:themeColor="text1"/>
          <w:sz w:val="32"/>
          <w:szCs w:val="32"/>
          <w:rtl/>
          <w:lang w:bidi="ar-YE"/>
        </w:rPr>
        <w:t>ْ</w:t>
      </w:r>
      <w:r w:rsidR="00AE7F6A" w:rsidRPr="0071712E">
        <w:rPr>
          <w:rFonts w:ascii="adwa-assalaf" w:eastAsiaTheme="minorHAnsi" w:hAnsi="adwa-assalaf" w:cs="adwa-assalaf"/>
          <w:color w:val="000000" w:themeColor="text1"/>
          <w:sz w:val="32"/>
          <w:szCs w:val="32"/>
          <w:rtl/>
          <w:lang w:bidi="ar-YE"/>
        </w:rPr>
        <w:t>خ</w:t>
      </w:r>
      <w:r w:rsidR="00AE7F6A">
        <w:rPr>
          <w:rFonts w:ascii="adwa-assalaf" w:eastAsiaTheme="minorHAnsi" w:hAnsi="adwa-assalaf" w:cs="adwa-assalaf" w:hint="cs"/>
          <w:color w:val="000000" w:themeColor="text1"/>
          <w:sz w:val="32"/>
          <w:szCs w:val="32"/>
          <w:rtl/>
          <w:lang w:bidi="ar-YE"/>
        </w:rPr>
        <w:t>َ</w:t>
      </w:r>
      <w:r w:rsidR="00AE7F6A" w:rsidRPr="0071712E">
        <w:rPr>
          <w:rFonts w:ascii="adwa-assalaf" w:eastAsiaTheme="minorHAnsi" w:hAnsi="adwa-assalaf" w:cs="adwa-assalaf"/>
          <w:color w:val="000000" w:themeColor="text1"/>
          <w:sz w:val="32"/>
          <w:szCs w:val="32"/>
          <w:rtl/>
          <w:lang w:bidi="ar-YE"/>
        </w:rPr>
        <w:t>س لسنوات،</w:t>
      </w:r>
      <w:r w:rsidR="00AE7F6A" w:rsidRPr="0071712E">
        <w:rPr>
          <w:rFonts w:ascii="adwa-assalaf" w:eastAsiaTheme="minorHAnsi" w:hAnsi="adwa-assalaf" w:cs="adwa-assalaf" w:hint="cs"/>
          <w:color w:val="000000" w:themeColor="text1"/>
          <w:sz w:val="32"/>
          <w:szCs w:val="32"/>
          <w:rtl/>
          <w:lang w:bidi="ar-YE"/>
        </w:rPr>
        <w:t xml:space="preserve"> </w:t>
      </w:r>
      <w:r w:rsidR="00AE7F6A">
        <w:rPr>
          <w:rFonts w:ascii="adwa-assalaf" w:eastAsiaTheme="minorHAnsi" w:hAnsi="adwa-assalaf" w:cs="adwa-assalaf" w:hint="cs"/>
          <w:color w:val="000000" w:themeColor="text1"/>
          <w:sz w:val="32"/>
          <w:szCs w:val="32"/>
          <w:rtl/>
          <w:lang w:bidi="ar-YE"/>
        </w:rPr>
        <w:t>و</w:t>
      </w:r>
      <w:r w:rsidRPr="0071712E">
        <w:rPr>
          <w:rFonts w:ascii="adwa-assalaf" w:eastAsiaTheme="minorHAnsi" w:hAnsi="adwa-assalaf" w:cs="adwa-assalaf"/>
          <w:color w:val="000000" w:themeColor="text1"/>
          <w:sz w:val="32"/>
          <w:szCs w:val="32"/>
          <w:rtl/>
          <w:lang w:bidi="ar-YE"/>
        </w:rPr>
        <w:t>كان أبوه بصري</w:t>
      </w:r>
      <w:r w:rsidR="003F2209">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الأصل أقام في </w:t>
      </w:r>
      <w:r w:rsidRPr="0071712E">
        <w:rPr>
          <w:rFonts w:ascii="adwa-assalaf" w:eastAsiaTheme="minorHAnsi" w:hAnsi="adwa-assalaf" w:cs="adwa-assalaf" w:hint="cs"/>
          <w:color w:val="000000" w:themeColor="text1"/>
          <w:sz w:val="32"/>
          <w:szCs w:val="32"/>
          <w:rtl/>
          <w:lang w:bidi="ar-YE"/>
        </w:rPr>
        <w:t xml:space="preserve">خراسان في مدينة </w:t>
      </w:r>
      <w:r w:rsidRPr="0071712E">
        <w:rPr>
          <w:rFonts w:ascii="adwa-assalaf" w:eastAsiaTheme="minorHAnsi" w:hAnsi="adwa-assalaf" w:cs="adwa-assalaf"/>
          <w:color w:val="000000" w:themeColor="text1"/>
          <w:sz w:val="32"/>
          <w:szCs w:val="32"/>
          <w:rtl/>
          <w:lang w:bidi="ar-YE"/>
        </w:rPr>
        <w:t xml:space="preserve">مرو، </w:t>
      </w:r>
      <w:r w:rsidR="00AE7F6A" w:rsidRPr="0071712E">
        <w:rPr>
          <w:rFonts w:ascii="adwa-assalaf" w:eastAsiaTheme="minorHAnsi" w:hAnsi="adwa-assalaf" w:cs="adwa-assalaf" w:hint="cs"/>
          <w:color w:val="000000" w:themeColor="text1"/>
          <w:sz w:val="32"/>
          <w:szCs w:val="32"/>
          <w:rtl/>
          <w:lang w:bidi="ar-YE"/>
        </w:rPr>
        <w:t xml:space="preserve">وكان </w:t>
      </w:r>
      <w:r w:rsidR="00AE7F6A">
        <w:rPr>
          <w:rFonts w:ascii="adwa-assalaf" w:eastAsiaTheme="minorHAnsi" w:hAnsi="adwa-assalaf" w:cs="adwa-assalaf" w:hint="cs"/>
          <w:color w:val="000000" w:themeColor="text1"/>
          <w:sz w:val="32"/>
          <w:szCs w:val="32"/>
          <w:rtl/>
          <w:lang w:bidi="ar-YE"/>
        </w:rPr>
        <w:t xml:space="preserve">له في بغداد </w:t>
      </w:r>
      <w:r w:rsidR="00AE7F6A" w:rsidRPr="0071712E">
        <w:rPr>
          <w:rFonts w:ascii="adwa-assalaf" w:eastAsiaTheme="minorHAnsi" w:hAnsi="adwa-assalaf" w:cs="adwa-assalaf" w:hint="cs"/>
          <w:color w:val="000000" w:themeColor="text1"/>
          <w:sz w:val="32"/>
          <w:szCs w:val="32"/>
          <w:rtl/>
          <w:lang w:bidi="ar-YE"/>
        </w:rPr>
        <w:t>داران، سكن إحداهما وأكرى الأخرى، وتوفي شابًا</w:t>
      </w:r>
      <w:r w:rsidR="002410E9">
        <w:rPr>
          <w:rFonts w:ascii="adwa-assalaf" w:eastAsiaTheme="minorHAnsi" w:hAnsi="adwa-assalaf" w:cs="adwa-assalaf" w:hint="cs"/>
          <w:color w:val="000000" w:themeColor="text1"/>
          <w:sz w:val="32"/>
          <w:szCs w:val="32"/>
          <w:rtl/>
          <w:lang w:bidi="ar-YE"/>
        </w:rPr>
        <w:t>.</w:t>
      </w:r>
      <w:r w:rsidR="00AE7F6A" w:rsidRPr="0071712E">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 xml:space="preserve">وُلِد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في بغداد </w:t>
      </w:r>
      <w:r w:rsidRPr="0063555C">
        <w:rPr>
          <w:rFonts w:ascii="adwa-assalaf" w:eastAsiaTheme="minorHAnsi" w:hAnsi="adwa-assalaf" w:cs="adwa-assalaf"/>
          <w:color w:val="0070C0"/>
          <w:sz w:val="32"/>
          <w:szCs w:val="32"/>
          <w:rtl/>
          <w:lang w:bidi="ar-YE"/>
        </w:rPr>
        <w:t>سنة 164 هـ</w:t>
      </w:r>
      <w:r w:rsidRPr="0071712E">
        <w:rPr>
          <w:rFonts w:ascii="adwa-assalaf" w:eastAsiaTheme="minorHAnsi" w:hAnsi="adwa-assalaf" w:cs="adwa-assalaf"/>
          <w:color w:val="000000" w:themeColor="text1"/>
          <w:sz w:val="32"/>
          <w:szCs w:val="32"/>
          <w:rtl/>
          <w:lang w:bidi="ar-YE"/>
        </w:rPr>
        <w:t xml:space="preserve">، </w:t>
      </w:r>
      <w:r w:rsidR="00AE7F6A">
        <w:rPr>
          <w:rFonts w:ascii="adwa-assalaf" w:eastAsiaTheme="minorHAnsi" w:hAnsi="adwa-assalaf" w:cs="adwa-assalaf" w:hint="cs"/>
          <w:color w:val="000000" w:themeColor="text1"/>
          <w:sz w:val="32"/>
          <w:szCs w:val="32"/>
          <w:rtl/>
          <w:lang w:bidi="ar-YE"/>
        </w:rPr>
        <w:t>و</w:t>
      </w:r>
      <w:r w:rsidRPr="0071712E">
        <w:rPr>
          <w:rFonts w:ascii="adwa-assalaf" w:eastAsiaTheme="minorHAnsi" w:hAnsi="adwa-assalaf" w:cs="adwa-assalaf"/>
          <w:color w:val="000000" w:themeColor="text1"/>
          <w:sz w:val="32"/>
          <w:szCs w:val="32"/>
          <w:rtl/>
          <w:lang w:bidi="ar-YE"/>
        </w:rPr>
        <w:t>نشأ</w:t>
      </w:r>
      <w:r w:rsidRPr="00FF1946">
        <w:rPr>
          <w:rFonts w:ascii="adwa-assalaf" w:eastAsia="Calibri" w:hAnsi="adwa-assalaf" w:cs="adwa-assalaf"/>
          <w:b/>
          <w:bCs/>
          <w:color w:val="00B050"/>
          <w:sz w:val="32"/>
          <w:szCs w:val="32"/>
          <w:rtl/>
          <w:lang w:bidi="ar-YE"/>
        </w:rPr>
        <w:t xml:space="preserve"> </w:t>
      </w:r>
      <w:r w:rsidRPr="0071712E">
        <w:rPr>
          <w:rFonts w:ascii="adwa-assalaf" w:eastAsiaTheme="minorHAnsi" w:hAnsi="adwa-assalaf" w:cs="adwa-assalaf"/>
          <w:color w:val="000000" w:themeColor="text1"/>
          <w:sz w:val="32"/>
          <w:szCs w:val="32"/>
          <w:rtl/>
          <w:lang w:bidi="ar-YE"/>
        </w:rPr>
        <w:t>يتيمًا، وحفظ القرآن صغيرًا، و</w:t>
      </w:r>
      <w:r w:rsidR="00615DB5">
        <w:rPr>
          <w:rFonts w:ascii="adwa-assalaf" w:eastAsiaTheme="minorHAnsi" w:hAnsi="adwa-assalaf" w:cs="adwa-assalaf" w:hint="cs"/>
          <w:color w:val="000000" w:themeColor="text1"/>
          <w:sz w:val="32"/>
          <w:szCs w:val="32"/>
          <w:rtl/>
          <w:lang w:bidi="ar-YE"/>
        </w:rPr>
        <w:t xml:space="preserve">في سن الخامسة عشرة </w:t>
      </w:r>
      <w:r w:rsidRPr="0071712E">
        <w:rPr>
          <w:rFonts w:ascii="adwa-assalaf" w:eastAsiaTheme="minorHAnsi" w:hAnsi="adwa-assalaf" w:cs="adwa-assalaf"/>
          <w:color w:val="000000" w:themeColor="text1"/>
          <w:sz w:val="32"/>
          <w:szCs w:val="32"/>
          <w:rtl/>
          <w:lang w:bidi="ar-YE"/>
        </w:rPr>
        <w:t xml:space="preserve">بدأ </w:t>
      </w:r>
      <w:r w:rsidR="006224BD">
        <w:rPr>
          <w:rFonts w:ascii="adwa-assalaf" w:eastAsiaTheme="minorHAnsi" w:hAnsi="adwa-assalaf" w:cs="adwa-assalaf" w:hint="cs"/>
          <w:color w:val="000000" w:themeColor="text1"/>
          <w:sz w:val="32"/>
          <w:szCs w:val="32"/>
          <w:rtl/>
          <w:lang w:bidi="ar-YE"/>
        </w:rPr>
        <w:t>بكتابة</w:t>
      </w:r>
      <w:r w:rsidRPr="0071712E">
        <w:rPr>
          <w:rFonts w:ascii="adwa-assalaf" w:eastAsiaTheme="minorHAnsi" w:hAnsi="adwa-assalaf" w:cs="adwa-assalaf"/>
          <w:color w:val="000000" w:themeColor="text1"/>
          <w:sz w:val="32"/>
          <w:szCs w:val="32"/>
          <w:rtl/>
          <w:lang w:bidi="ar-YE"/>
        </w:rPr>
        <w:t xml:space="preserve"> الحديث </w:t>
      </w:r>
      <w:r w:rsidR="00C76C1C">
        <w:rPr>
          <w:rFonts w:ascii="adwa-assalaf" w:eastAsiaTheme="minorHAnsi" w:hAnsi="adwa-assalaf" w:cs="adwa-assalaf" w:hint="cs"/>
          <w:color w:val="000000" w:themeColor="text1"/>
          <w:sz w:val="32"/>
          <w:szCs w:val="32"/>
          <w:rtl/>
          <w:lang w:bidi="ar-YE"/>
        </w:rPr>
        <w:t xml:space="preserve">عن </w:t>
      </w:r>
      <w:r w:rsidR="006224BD">
        <w:rPr>
          <w:rFonts w:ascii="adwa-assalaf" w:eastAsiaTheme="minorHAnsi" w:hAnsi="adwa-assalaf" w:cs="adwa-assalaf" w:hint="cs"/>
          <w:color w:val="000000" w:themeColor="text1"/>
          <w:sz w:val="32"/>
          <w:szCs w:val="32"/>
          <w:rtl/>
          <w:lang w:bidi="ar-YE"/>
        </w:rPr>
        <w:t>مُحدِّثي</w:t>
      </w:r>
      <w:r w:rsidR="00C76C1C">
        <w:rPr>
          <w:rFonts w:ascii="adwa-assalaf" w:eastAsiaTheme="minorHAnsi" w:hAnsi="adwa-assalaf" w:cs="adwa-assalaf" w:hint="cs"/>
          <w:color w:val="000000" w:themeColor="text1"/>
          <w:sz w:val="32"/>
          <w:szCs w:val="32"/>
          <w:rtl/>
          <w:lang w:bidi="ar-YE"/>
        </w:rPr>
        <w:t xml:space="preserve"> </w:t>
      </w:r>
      <w:r w:rsidR="00615DB5">
        <w:rPr>
          <w:rFonts w:ascii="adwa-assalaf" w:eastAsiaTheme="minorHAnsi" w:hAnsi="adwa-assalaf" w:cs="adwa-assalaf" w:hint="cs"/>
          <w:color w:val="000000" w:themeColor="text1"/>
          <w:sz w:val="32"/>
          <w:szCs w:val="32"/>
          <w:rtl/>
          <w:lang w:bidi="ar-YE"/>
        </w:rPr>
        <w:t>بغداد</w:t>
      </w:r>
      <w:r w:rsidRPr="0071712E">
        <w:rPr>
          <w:rFonts w:ascii="adwa-assalaf" w:eastAsiaTheme="minorHAnsi" w:hAnsi="adwa-assalaf" w:cs="adwa-assalaf"/>
          <w:color w:val="000000" w:themeColor="text1"/>
          <w:sz w:val="32"/>
          <w:szCs w:val="32"/>
          <w:rtl/>
          <w:lang w:bidi="ar-YE"/>
        </w:rPr>
        <w:t>، ومن أقدم</w:t>
      </w:r>
      <w:r w:rsidR="00AE7F6A">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مشايخ</w:t>
      </w:r>
      <w:r w:rsidR="002410E9">
        <w:rPr>
          <w:rFonts w:ascii="adwa-assalaf" w:eastAsiaTheme="minorHAnsi" w:hAnsi="adwa-assalaf" w:cs="adwa-assalaf" w:hint="cs"/>
          <w:color w:val="000000" w:themeColor="text1"/>
          <w:sz w:val="32"/>
          <w:szCs w:val="32"/>
          <w:rtl/>
          <w:lang w:bidi="ar-YE"/>
        </w:rPr>
        <w:t>ه</w:t>
      </w:r>
      <w:r w:rsidRPr="0071712E">
        <w:rPr>
          <w:rFonts w:ascii="adwa-assalaf" w:eastAsiaTheme="minorHAnsi" w:hAnsi="adwa-assalaf" w:cs="adwa-assalaf"/>
          <w:color w:val="000000" w:themeColor="text1"/>
          <w:sz w:val="32"/>
          <w:szCs w:val="32"/>
          <w:rtl/>
          <w:lang w:bidi="ar-YE"/>
        </w:rPr>
        <w:t xml:space="preserve"> الذين كتب عنهم الحديث والآثار: </w:t>
      </w:r>
      <w:r w:rsidRPr="006D6550">
        <w:rPr>
          <w:rFonts w:ascii="adwa-assalaf" w:eastAsiaTheme="minorHAnsi" w:hAnsi="adwa-assalaf" w:cs="adwa-assalaf"/>
          <w:b/>
          <w:bCs/>
          <w:color w:val="7030A0"/>
          <w:sz w:val="32"/>
          <w:szCs w:val="32"/>
          <w:rtl/>
          <w:lang w:bidi="ar-YE"/>
        </w:rPr>
        <w:t>هُشَيم بن ب</w:t>
      </w:r>
      <w:r w:rsidR="00C76C1C"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شير</w:t>
      </w:r>
      <w:r w:rsidR="00D96D73" w:rsidRPr="006D6550">
        <w:rPr>
          <w:rFonts w:ascii="adwa-assalaf" w:eastAsiaTheme="minorHAnsi" w:hAnsi="adwa-assalaf" w:cs="adwa-assalaf" w:hint="cs"/>
          <w:b/>
          <w:bCs/>
          <w:color w:val="7030A0"/>
          <w:sz w:val="32"/>
          <w:szCs w:val="32"/>
          <w:rtl/>
          <w:lang w:bidi="ar-YE"/>
        </w:rPr>
        <w:t xml:space="preserve"> الواسطي</w:t>
      </w:r>
      <w:r w:rsidR="00AD7388" w:rsidRPr="006D6550">
        <w:rPr>
          <w:rFonts w:ascii="adwa-assalaf" w:eastAsiaTheme="minorHAnsi" w:hAnsi="adwa-assalaf" w:cs="adwa-assalaf" w:hint="cs"/>
          <w:b/>
          <w:bCs/>
          <w:color w:val="7030A0"/>
          <w:sz w:val="32"/>
          <w:szCs w:val="32"/>
          <w:rtl/>
          <w:lang w:bidi="ar-YE"/>
        </w:rPr>
        <w:t xml:space="preserve"> ثم البغدادي</w:t>
      </w:r>
      <w:r w:rsidRPr="0071712E">
        <w:rPr>
          <w:rFonts w:ascii="adwa-assalaf" w:eastAsiaTheme="minorHAnsi" w:hAnsi="adwa-assalaf" w:cs="adwa-assalaf"/>
          <w:color w:val="000000" w:themeColor="text1"/>
          <w:sz w:val="32"/>
          <w:szCs w:val="32"/>
          <w:rtl/>
          <w:lang w:bidi="ar-YE"/>
        </w:rPr>
        <w:t xml:space="preserve">، </w:t>
      </w:r>
      <w:r w:rsidR="002410E9">
        <w:rPr>
          <w:rFonts w:ascii="adwa-assalaf" w:eastAsiaTheme="minorHAnsi" w:hAnsi="adwa-assalaf" w:cs="adwa-assalaf" w:hint="cs"/>
          <w:color w:val="000000" w:themeColor="text1"/>
          <w:sz w:val="32"/>
          <w:szCs w:val="32"/>
          <w:rtl/>
          <w:lang w:bidi="ar-YE"/>
        </w:rPr>
        <w:t xml:space="preserve">لزمه </w:t>
      </w:r>
      <w:r w:rsidR="002410E9" w:rsidRPr="00FF1946">
        <w:rPr>
          <w:rFonts w:ascii="adwa-assalaf" w:eastAsia="Calibri" w:hAnsi="adwa-assalaf" w:cs="adwa-assalaf"/>
          <w:b/>
          <w:bCs/>
          <w:color w:val="00B050"/>
          <w:sz w:val="32"/>
          <w:szCs w:val="32"/>
          <w:rtl/>
          <w:lang w:bidi="ar-YE"/>
        </w:rPr>
        <w:t>أحمد</w:t>
      </w:r>
      <w:r w:rsidR="002410E9">
        <w:rPr>
          <w:rFonts w:ascii="adwa-assalaf" w:eastAsiaTheme="minorHAnsi" w:hAnsi="adwa-assalaf" w:cs="adwa-assalaf" w:hint="cs"/>
          <w:color w:val="000000" w:themeColor="text1"/>
          <w:sz w:val="32"/>
          <w:szCs w:val="32"/>
          <w:rtl/>
          <w:lang w:bidi="ar-YE"/>
        </w:rPr>
        <w:t xml:space="preserve"> أربع سنوات، و</w:t>
      </w:r>
      <w:r w:rsidRPr="0071712E">
        <w:rPr>
          <w:rFonts w:ascii="adwa-assalaf" w:eastAsiaTheme="minorHAnsi" w:hAnsi="adwa-assalaf" w:cs="adwa-assalaf"/>
          <w:color w:val="000000" w:themeColor="text1"/>
          <w:sz w:val="32"/>
          <w:szCs w:val="32"/>
          <w:rtl/>
          <w:lang w:bidi="ar-YE"/>
        </w:rPr>
        <w:t>كتب عنه أكثر من ثلاثة آلاف حديث وأثر</w:t>
      </w:r>
      <w:r w:rsidR="006224BD">
        <w:rPr>
          <w:rFonts w:ascii="adwa-assalaf" w:eastAsiaTheme="minorHAnsi" w:hAnsi="adwa-assalaf" w:cs="adwa-assalaf" w:hint="cs"/>
          <w:color w:val="000000" w:themeColor="text1"/>
          <w:sz w:val="32"/>
          <w:szCs w:val="32"/>
          <w:rtl/>
          <w:lang w:bidi="ar-YE"/>
        </w:rPr>
        <w:t xml:space="preserve"> وحفظها غيبًا</w:t>
      </w:r>
      <w:r w:rsidRPr="0071712E">
        <w:rPr>
          <w:rFonts w:ascii="adwa-assalaf" w:eastAsiaTheme="minorHAnsi" w:hAnsi="adwa-assalaf" w:cs="adwa-assalaf"/>
          <w:color w:val="000000" w:themeColor="text1"/>
          <w:sz w:val="32"/>
          <w:szCs w:val="32"/>
          <w:rtl/>
          <w:lang w:bidi="ar-YE"/>
        </w:rPr>
        <w:t xml:space="preserve">، </w:t>
      </w:r>
      <w:r w:rsidR="0077033B">
        <w:rPr>
          <w:rFonts w:ascii="adwa-assalaf" w:eastAsiaTheme="minorHAnsi" w:hAnsi="adwa-assalaf" w:cs="adwa-assalaf" w:hint="cs"/>
          <w:color w:val="000000" w:themeColor="text1"/>
          <w:sz w:val="32"/>
          <w:szCs w:val="32"/>
          <w:rtl/>
          <w:lang w:bidi="ar-YE"/>
        </w:rPr>
        <w:t xml:space="preserve">وبعد موته لزم </w:t>
      </w:r>
      <w:r w:rsidR="0077033B" w:rsidRPr="006D6550">
        <w:rPr>
          <w:rFonts w:ascii="adwa-assalaf" w:eastAsiaTheme="minorHAnsi" w:hAnsi="adwa-assalaf" w:cs="adwa-assalaf" w:hint="cs"/>
          <w:b/>
          <w:bCs/>
          <w:color w:val="7030A0"/>
          <w:sz w:val="32"/>
          <w:szCs w:val="32"/>
          <w:rtl/>
          <w:lang w:bidi="ar-YE"/>
        </w:rPr>
        <w:t>إسماعيل بن عُليَّة وعفَّان بن مسلم الصَّفَّار</w:t>
      </w:r>
      <w:r w:rsidR="0077033B">
        <w:rPr>
          <w:rFonts w:ascii="adwa-assalaf" w:eastAsiaTheme="minorHAnsi" w:hAnsi="adwa-assalaf" w:cs="adwa-assalaf" w:hint="cs"/>
          <w:color w:val="000000" w:themeColor="text1"/>
          <w:sz w:val="32"/>
          <w:szCs w:val="32"/>
          <w:rtl/>
          <w:lang w:bidi="ar-YE"/>
        </w:rPr>
        <w:t xml:space="preserve"> </w:t>
      </w:r>
      <w:r w:rsidR="007529BD">
        <w:rPr>
          <w:rFonts w:ascii="adwa-assalaf" w:eastAsiaTheme="minorHAnsi" w:hAnsi="adwa-assalaf" w:cs="adwa-assalaf" w:hint="cs"/>
          <w:color w:val="000000" w:themeColor="text1"/>
          <w:sz w:val="32"/>
          <w:szCs w:val="32"/>
          <w:rtl/>
          <w:lang w:bidi="ar-YE"/>
        </w:rPr>
        <w:t>عدة</w:t>
      </w:r>
      <w:r w:rsidR="0077033B">
        <w:rPr>
          <w:rFonts w:ascii="adwa-assalaf" w:eastAsiaTheme="minorHAnsi" w:hAnsi="adwa-assalaf" w:cs="adwa-assalaf" w:hint="cs"/>
          <w:color w:val="000000" w:themeColor="text1"/>
          <w:sz w:val="32"/>
          <w:szCs w:val="32"/>
          <w:rtl/>
          <w:lang w:bidi="ar-YE"/>
        </w:rPr>
        <w:t xml:space="preserve"> سنين</w:t>
      </w:r>
      <w:r w:rsidR="00AD7388">
        <w:rPr>
          <w:rFonts w:ascii="adwa-assalaf" w:eastAsiaTheme="minorHAnsi" w:hAnsi="adwa-assalaf" w:cs="adwa-assalaf" w:hint="cs"/>
          <w:color w:val="000000" w:themeColor="text1"/>
          <w:sz w:val="32"/>
          <w:szCs w:val="32"/>
          <w:rtl/>
          <w:lang w:bidi="ar-YE"/>
        </w:rPr>
        <w:t xml:space="preserve"> ببغداد</w:t>
      </w:r>
      <w:r w:rsidR="0077033B">
        <w:rPr>
          <w:rFonts w:ascii="adwa-assalaf" w:eastAsiaTheme="minorHAnsi" w:hAnsi="adwa-assalaf" w:cs="adwa-assalaf" w:hint="cs"/>
          <w:color w:val="000000" w:themeColor="text1"/>
          <w:sz w:val="32"/>
          <w:szCs w:val="32"/>
          <w:rtl/>
          <w:lang w:bidi="ar-YE"/>
        </w:rPr>
        <w:t xml:space="preserve">، </w:t>
      </w:r>
      <w:r w:rsidR="007529BD">
        <w:rPr>
          <w:rFonts w:ascii="adwa-assalaf" w:eastAsiaTheme="minorHAnsi" w:hAnsi="adwa-assalaf" w:cs="adwa-assalaf" w:hint="cs"/>
          <w:color w:val="000000" w:themeColor="text1"/>
          <w:sz w:val="32"/>
          <w:szCs w:val="32"/>
          <w:rtl/>
          <w:lang w:bidi="ar-YE"/>
        </w:rPr>
        <w:t>و</w:t>
      </w:r>
      <w:r w:rsidRPr="0071712E">
        <w:rPr>
          <w:rFonts w:ascii="adwa-assalaf" w:eastAsiaTheme="minorHAnsi" w:hAnsi="adwa-assalaf" w:cs="adwa-assalaf"/>
          <w:color w:val="000000" w:themeColor="text1"/>
          <w:sz w:val="32"/>
          <w:szCs w:val="32"/>
          <w:rtl/>
          <w:lang w:bidi="ar-YE"/>
        </w:rPr>
        <w:t xml:space="preserve">رحل </w:t>
      </w:r>
      <w:r w:rsidR="00C76C1C" w:rsidRPr="00FF1946">
        <w:rPr>
          <w:rFonts w:ascii="adwa-assalaf" w:eastAsia="Calibri" w:hAnsi="adwa-assalaf" w:cs="adwa-assalaf" w:hint="cs"/>
          <w:b/>
          <w:bCs/>
          <w:color w:val="00B050"/>
          <w:sz w:val="32"/>
          <w:szCs w:val="32"/>
          <w:rtl/>
          <w:lang w:bidi="ar-YE"/>
        </w:rPr>
        <w:t>أحمد</w:t>
      </w:r>
      <w:r w:rsidR="00C76C1C">
        <w:rPr>
          <w:rFonts w:ascii="adwa-assalaf" w:eastAsiaTheme="minorHAnsi" w:hAnsi="adwa-assalaf" w:cs="adwa-assalaf" w:hint="cs"/>
          <w:color w:val="000000" w:themeColor="text1"/>
          <w:sz w:val="32"/>
          <w:szCs w:val="32"/>
          <w:rtl/>
          <w:lang w:bidi="ar-YE"/>
        </w:rPr>
        <w:t xml:space="preserve"> </w:t>
      </w:r>
      <w:r w:rsidR="003F2209">
        <w:rPr>
          <w:rFonts w:ascii="adwa-assalaf" w:eastAsiaTheme="minorHAnsi" w:hAnsi="adwa-assalaf" w:cs="adwa-assalaf" w:hint="cs"/>
          <w:color w:val="000000" w:themeColor="text1"/>
          <w:sz w:val="32"/>
          <w:szCs w:val="32"/>
          <w:rtl/>
          <w:lang w:bidi="ar-YE"/>
        </w:rPr>
        <w:t xml:space="preserve">في طلب العلم </w:t>
      </w:r>
      <w:r w:rsidRPr="0071712E">
        <w:rPr>
          <w:rFonts w:ascii="adwa-assalaf" w:eastAsiaTheme="minorHAnsi" w:hAnsi="adwa-assalaf" w:cs="adwa-assalaf"/>
          <w:color w:val="000000" w:themeColor="text1"/>
          <w:sz w:val="32"/>
          <w:szCs w:val="32"/>
          <w:rtl/>
          <w:lang w:bidi="ar-YE"/>
        </w:rPr>
        <w:t xml:space="preserve">إلى </w:t>
      </w:r>
      <w:r w:rsidR="003F2209">
        <w:rPr>
          <w:rFonts w:ascii="adwa-assalaf" w:eastAsiaTheme="minorHAnsi" w:hAnsi="adwa-assalaf" w:cs="adwa-assalaf" w:hint="cs"/>
          <w:color w:val="000000" w:themeColor="text1"/>
          <w:sz w:val="32"/>
          <w:szCs w:val="32"/>
          <w:rtl/>
          <w:lang w:bidi="ar-YE"/>
        </w:rPr>
        <w:t xml:space="preserve">الكوفة </w:t>
      </w:r>
      <w:r w:rsidR="000B28DF">
        <w:rPr>
          <w:rFonts w:ascii="adwa-assalaf" w:eastAsiaTheme="minorHAnsi" w:hAnsi="adwa-assalaf" w:cs="adwa-assalaf" w:hint="cs"/>
          <w:color w:val="000000" w:themeColor="text1"/>
          <w:sz w:val="32"/>
          <w:szCs w:val="32"/>
          <w:rtl/>
          <w:lang w:bidi="ar-YE"/>
        </w:rPr>
        <w:t xml:space="preserve">ماشيًا </w:t>
      </w:r>
      <w:r w:rsidR="007529BD">
        <w:rPr>
          <w:rFonts w:ascii="adwa-assalaf" w:eastAsiaTheme="minorHAnsi" w:hAnsi="adwa-assalaf" w:cs="adwa-assalaf" w:hint="cs"/>
          <w:color w:val="000000" w:themeColor="text1"/>
          <w:sz w:val="32"/>
          <w:szCs w:val="32"/>
          <w:rtl/>
          <w:lang w:bidi="ar-YE"/>
        </w:rPr>
        <w:t xml:space="preserve">وعمره تسعة عشر عامًا، </w:t>
      </w:r>
      <w:r w:rsidR="0077033B">
        <w:rPr>
          <w:rFonts w:ascii="adwa-assalaf" w:eastAsiaTheme="minorHAnsi" w:hAnsi="adwa-assalaf" w:cs="adwa-assalaf" w:hint="cs"/>
          <w:color w:val="000000" w:themeColor="text1"/>
          <w:sz w:val="32"/>
          <w:szCs w:val="32"/>
          <w:rtl/>
          <w:lang w:bidi="ar-YE"/>
        </w:rPr>
        <w:t xml:space="preserve">فأكثر من كتابة الحديث عن </w:t>
      </w:r>
      <w:r w:rsidR="0077033B" w:rsidRPr="006D6550">
        <w:rPr>
          <w:rFonts w:ascii="adwa-assalaf" w:eastAsiaTheme="minorHAnsi" w:hAnsi="adwa-assalaf" w:cs="adwa-assalaf" w:hint="cs"/>
          <w:b/>
          <w:bCs/>
          <w:color w:val="7030A0"/>
          <w:sz w:val="32"/>
          <w:szCs w:val="32"/>
          <w:rtl/>
          <w:lang w:bidi="ar-YE"/>
        </w:rPr>
        <w:t>وكيع بن الجراح</w:t>
      </w:r>
      <w:r w:rsidR="00615DB5">
        <w:rPr>
          <w:rFonts w:ascii="adwa-assalaf" w:eastAsiaTheme="minorHAnsi" w:hAnsi="adwa-assalaf" w:cs="adwa-assalaf" w:hint="cs"/>
          <w:color w:val="000000" w:themeColor="text1"/>
          <w:sz w:val="32"/>
          <w:szCs w:val="32"/>
          <w:rtl/>
          <w:lang w:bidi="ar-YE"/>
        </w:rPr>
        <w:t xml:space="preserve"> </w:t>
      </w:r>
      <w:r w:rsidR="0077033B">
        <w:rPr>
          <w:rFonts w:ascii="adwa-assalaf" w:eastAsiaTheme="minorHAnsi" w:hAnsi="adwa-assalaf" w:cs="adwa-assalaf" w:hint="cs"/>
          <w:color w:val="000000" w:themeColor="text1"/>
          <w:sz w:val="32"/>
          <w:szCs w:val="32"/>
          <w:rtl/>
          <w:lang w:bidi="ar-YE"/>
        </w:rPr>
        <w:t xml:space="preserve">وغيره من </w:t>
      </w:r>
      <w:r w:rsidR="000B28DF">
        <w:rPr>
          <w:rFonts w:ascii="adwa-assalaf" w:eastAsiaTheme="minorHAnsi" w:hAnsi="adwa-assalaf" w:cs="adwa-assalaf" w:hint="cs"/>
          <w:color w:val="000000" w:themeColor="text1"/>
          <w:sz w:val="32"/>
          <w:szCs w:val="32"/>
          <w:rtl/>
          <w:lang w:bidi="ar-YE"/>
        </w:rPr>
        <w:t>مُحدِّثي</w:t>
      </w:r>
      <w:r w:rsidR="002410E9">
        <w:rPr>
          <w:rFonts w:ascii="adwa-assalaf" w:eastAsiaTheme="minorHAnsi" w:hAnsi="adwa-assalaf" w:cs="adwa-assalaf" w:hint="cs"/>
          <w:color w:val="000000" w:themeColor="text1"/>
          <w:sz w:val="32"/>
          <w:szCs w:val="32"/>
          <w:rtl/>
          <w:lang w:bidi="ar-YE"/>
        </w:rPr>
        <w:t xml:space="preserve"> </w:t>
      </w:r>
      <w:r w:rsidR="0077033B">
        <w:rPr>
          <w:rFonts w:ascii="adwa-assalaf" w:eastAsiaTheme="minorHAnsi" w:hAnsi="adwa-assalaf" w:cs="adwa-assalaf" w:hint="cs"/>
          <w:color w:val="000000" w:themeColor="text1"/>
          <w:sz w:val="32"/>
          <w:szCs w:val="32"/>
          <w:rtl/>
          <w:lang w:bidi="ar-YE"/>
        </w:rPr>
        <w:t xml:space="preserve">الكوفة، </w:t>
      </w:r>
      <w:r w:rsidR="007529BD">
        <w:rPr>
          <w:rFonts w:ascii="adwa-assalaf" w:eastAsiaTheme="minorHAnsi" w:hAnsi="adwa-assalaf" w:cs="adwa-assalaf" w:hint="cs"/>
          <w:color w:val="000000" w:themeColor="text1"/>
          <w:sz w:val="32"/>
          <w:szCs w:val="32"/>
          <w:rtl/>
          <w:lang w:bidi="ar-YE"/>
        </w:rPr>
        <w:t>و</w:t>
      </w:r>
      <w:r w:rsidR="0077033B">
        <w:rPr>
          <w:rFonts w:ascii="adwa-assalaf" w:eastAsiaTheme="minorHAnsi" w:hAnsi="adwa-assalaf" w:cs="adwa-assalaf" w:hint="cs"/>
          <w:color w:val="000000" w:themeColor="text1"/>
          <w:sz w:val="32"/>
          <w:szCs w:val="32"/>
          <w:rtl/>
          <w:lang w:bidi="ar-YE"/>
        </w:rPr>
        <w:t xml:space="preserve">رحل إلى </w:t>
      </w:r>
      <w:r w:rsidR="003F2209">
        <w:rPr>
          <w:rFonts w:ascii="adwa-assalaf" w:eastAsiaTheme="minorHAnsi" w:hAnsi="adwa-assalaf" w:cs="adwa-assalaf" w:hint="cs"/>
          <w:color w:val="000000" w:themeColor="text1"/>
          <w:sz w:val="32"/>
          <w:szCs w:val="32"/>
          <w:rtl/>
          <w:lang w:bidi="ar-YE"/>
        </w:rPr>
        <w:t>البصرة</w:t>
      </w:r>
      <w:r w:rsidR="0077033B">
        <w:rPr>
          <w:rFonts w:ascii="adwa-assalaf" w:eastAsiaTheme="minorHAnsi" w:hAnsi="adwa-assalaf" w:cs="adwa-assalaf" w:hint="cs"/>
          <w:color w:val="000000" w:themeColor="text1"/>
          <w:sz w:val="32"/>
          <w:szCs w:val="32"/>
          <w:rtl/>
          <w:lang w:bidi="ar-YE"/>
        </w:rPr>
        <w:t xml:space="preserve"> </w:t>
      </w:r>
      <w:r w:rsidR="00E44C31">
        <w:rPr>
          <w:rFonts w:ascii="adwa-assalaf" w:eastAsiaTheme="minorHAnsi" w:hAnsi="adwa-assalaf" w:cs="adwa-assalaf" w:hint="cs"/>
          <w:color w:val="000000" w:themeColor="text1"/>
          <w:sz w:val="32"/>
          <w:szCs w:val="32"/>
          <w:rtl/>
          <w:lang w:bidi="ar-YE"/>
        </w:rPr>
        <w:t>أربع مرات</w:t>
      </w:r>
      <w:r w:rsidR="00E44C31" w:rsidRPr="00E44C31">
        <w:rPr>
          <w:rFonts w:ascii="adwa-assalaf" w:eastAsiaTheme="minorHAnsi" w:hAnsi="adwa-assalaf" w:cs="adwa-assalaf" w:hint="cs"/>
          <w:color w:val="000000" w:themeColor="text1"/>
          <w:sz w:val="32"/>
          <w:szCs w:val="32"/>
          <w:rtl/>
          <w:lang w:bidi="ar-YE"/>
        </w:rPr>
        <w:t xml:space="preserve"> </w:t>
      </w:r>
      <w:r w:rsidR="00E44C31">
        <w:rPr>
          <w:rFonts w:ascii="adwa-assalaf" w:eastAsiaTheme="minorHAnsi" w:hAnsi="adwa-assalaf" w:cs="adwa-assalaf" w:hint="cs"/>
          <w:color w:val="000000" w:themeColor="text1"/>
          <w:sz w:val="32"/>
          <w:szCs w:val="32"/>
          <w:rtl/>
          <w:lang w:bidi="ar-YE"/>
        </w:rPr>
        <w:t xml:space="preserve">لسماع الحديث وكتابته من </w:t>
      </w:r>
      <w:r w:rsidR="000B28DF">
        <w:rPr>
          <w:rFonts w:ascii="adwa-assalaf" w:eastAsiaTheme="minorHAnsi" w:hAnsi="adwa-assalaf" w:cs="adwa-assalaf" w:hint="cs"/>
          <w:color w:val="000000" w:themeColor="text1"/>
          <w:sz w:val="32"/>
          <w:szCs w:val="32"/>
          <w:rtl/>
          <w:lang w:bidi="ar-YE"/>
        </w:rPr>
        <w:t>مُحدِّثي</w:t>
      </w:r>
      <w:r w:rsidR="00E44C31">
        <w:rPr>
          <w:rFonts w:ascii="adwa-assalaf" w:eastAsiaTheme="minorHAnsi" w:hAnsi="adwa-assalaf" w:cs="adwa-assalaf" w:hint="cs"/>
          <w:color w:val="000000" w:themeColor="text1"/>
          <w:sz w:val="32"/>
          <w:szCs w:val="32"/>
          <w:rtl/>
          <w:lang w:bidi="ar-YE"/>
        </w:rPr>
        <w:t xml:space="preserve"> البصرة، </w:t>
      </w:r>
      <w:r w:rsidR="0077033B">
        <w:rPr>
          <w:rFonts w:ascii="adwa-assalaf" w:eastAsiaTheme="minorHAnsi" w:hAnsi="adwa-assalaf" w:cs="adwa-assalaf" w:hint="cs"/>
          <w:color w:val="000000" w:themeColor="text1"/>
          <w:sz w:val="32"/>
          <w:szCs w:val="32"/>
          <w:rtl/>
          <w:lang w:bidi="ar-YE"/>
        </w:rPr>
        <w:t xml:space="preserve">وأقام عند </w:t>
      </w:r>
      <w:r w:rsidR="0077033B" w:rsidRPr="006D6550">
        <w:rPr>
          <w:rFonts w:ascii="adwa-assalaf" w:eastAsiaTheme="minorHAnsi" w:hAnsi="adwa-assalaf" w:cs="adwa-assalaf" w:hint="cs"/>
          <w:b/>
          <w:bCs/>
          <w:color w:val="7030A0"/>
          <w:sz w:val="32"/>
          <w:szCs w:val="32"/>
          <w:rtl/>
          <w:lang w:bidi="ar-YE"/>
        </w:rPr>
        <w:t>يحيى بن سعيد القطان</w:t>
      </w:r>
      <w:r w:rsidR="0077033B">
        <w:rPr>
          <w:rFonts w:ascii="adwa-assalaf" w:eastAsiaTheme="minorHAnsi" w:hAnsi="adwa-assalaf" w:cs="adwa-assalaf" w:hint="cs"/>
          <w:color w:val="000000" w:themeColor="text1"/>
          <w:sz w:val="32"/>
          <w:szCs w:val="32"/>
          <w:rtl/>
          <w:lang w:bidi="ar-YE"/>
        </w:rPr>
        <w:t xml:space="preserve"> ستة أشهر </w:t>
      </w:r>
      <w:r w:rsidR="00615DB5">
        <w:rPr>
          <w:rFonts w:ascii="adwa-assalaf" w:eastAsiaTheme="minorHAnsi" w:hAnsi="adwa-assalaf" w:cs="adwa-assalaf" w:hint="cs"/>
          <w:color w:val="000000" w:themeColor="text1"/>
          <w:sz w:val="32"/>
          <w:szCs w:val="32"/>
          <w:rtl/>
          <w:lang w:bidi="ar-YE"/>
        </w:rPr>
        <w:t>يكتب حديثه</w:t>
      </w:r>
      <w:r w:rsidR="0077033B">
        <w:rPr>
          <w:rFonts w:ascii="adwa-assalaf" w:eastAsiaTheme="minorHAnsi" w:hAnsi="adwa-assalaf" w:cs="adwa-assalaf" w:hint="cs"/>
          <w:color w:val="000000" w:themeColor="text1"/>
          <w:sz w:val="32"/>
          <w:szCs w:val="32"/>
          <w:rtl/>
          <w:lang w:bidi="ar-YE"/>
        </w:rPr>
        <w:t xml:space="preserve">، </w:t>
      </w:r>
      <w:r w:rsidR="00E44C31">
        <w:rPr>
          <w:rFonts w:ascii="adwa-assalaf" w:eastAsiaTheme="minorHAnsi" w:hAnsi="adwa-assalaf" w:cs="adwa-assalaf" w:hint="cs"/>
          <w:color w:val="000000" w:themeColor="text1"/>
          <w:sz w:val="32"/>
          <w:szCs w:val="32"/>
          <w:rtl/>
          <w:lang w:bidi="ar-YE"/>
        </w:rPr>
        <w:t xml:space="preserve">ورحل إلى واسط </w:t>
      </w:r>
      <w:r w:rsidR="00E44C31" w:rsidRPr="00E44C31">
        <w:rPr>
          <w:rFonts w:ascii="adwa-assalaf" w:eastAsiaTheme="minorHAnsi" w:hAnsi="adwa-assalaf" w:cs="adwa-assalaf"/>
          <w:color w:val="000000" w:themeColor="text1"/>
          <w:sz w:val="32"/>
          <w:szCs w:val="32"/>
          <w:rtl/>
          <w:lang w:bidi="ar-YE"/>
        </w:rPr>
        <w:t xml:space="preserve">وأقام عند </w:t>
      </w:r>
      <w:r w:rsidR="00E44C31" w:rsidRPr="00E44C31">
        <w:rPr>
          <w:rFonts w:ascii="adwa-assalaf" w:eastAsiaTheme="minorHAnsi" w:hAnsi="adwa-assalaf" w:cs="adwa-assalaf" w:hint="cs"/>
          <w:b/>
          <w:bCs/>
          <w:color w:val="7030A0"/>
          <w:sz w:val="32"/>
          <w:szCs w:val="32"/>
          <w:rtl/>
          <w:lang w:bidi="ar-YE"/>
        </w:rPr>
        <w:t>يزيد بن هارون</w:t>
      </w:r>
      <w:r w:rsidR="00E44C31">
        <w:rPr>
          <w:rFonts w:ascii="adwa-assalaf" w:eastAsiaTheme="minorHAnsi" w:hAnsi="adwa-assalaf" w:cs="adwa-assalaf" w:hint="cs"/>
          <w:color w:val="000000" w:themeColor="text1"/>
          <w:sz w:val="32"/>
          <w:szCs w:val="32"/>
          <w:rtl/>
          <w:lang w:bidi="ar-YE"/>
        </w:rPr>
        <w:t xml:space="preserve"> لكتابة حديثه، </w:t>
      </w:r>
      <w:r w:rsidR="00615DB5">
        <w:rPr>
          <w:rFonts w:ascii="adwa-assalaf" w:eastAsiaTheme="minorHAnsi" w:hAnsi="adwa-assalaf" w:cs="adwa-assalaf" w:hint="cs"/>
          <w:color w:val="000000" w:themeColor="text1"/>
          <w:sz w:val="32"/>
          <w:szCs w:val="32"/>
          <w:rtl/>
          <w:lang w:bidi="ar-YE"/>
        </w:rPr>
        <w:t xml:space="preserve">وحج خمس مرات، </w:t>
      </w:r>
      <w:r w:rsidR="00E44C31" w:rsidRPr="00E44C31">
        <w:rPr>
          <w:rFonts w:ascii="adwa-assalaf" w:eastAsiaTheme="minorHAnsi" w:hAnsi="adwa-assalaf" w:cs="adwa-assalaf"/>
          <w:color w:val="000000" w:themeColor="text1"/>
          <w:sz w:val="32"/>
          <w:szCs w:val="32"/>
          <w:rtl/>
          <w:lang w:bidi="ar-YE"/>
        </w:rPr>
        <w:t xml:space="preserve">منها ثلاث حجات مشيًا على قدميه، </w:t>
      </w:r>
      <w:r w:rsidR="00615DB5">
        <w:rPr>
          <w:rFonts w:ascii="adwa-assalaf" w:eastAsiaTheme="minorHAnsi" w:hAnsi="adwa-assalaf" w:cs="adwa-assalaf" w:hint="cs"/>
          <w:color w:val="000000" w:themeColor="text1"/>
          <w:sz w:val="32"/>
          <w:szCs w:val="32"/>
          <w:rtl/>
          <w:lang w:bidi="ar-YE"/>
        </w:rPr>
        <w:t>و</w:t>
      </w:r>
      <w:r w:rsidR="00615DB5" w:rsidRPr="0071712E">
        <w:rPr>
          <w:rFonts w:ascii="adwa-assalaf" w:eastAsiaTheme="minorHAnsi" w:hAnsi="adwa-assalaf" w:cs="adwa-assalaf"/>
          <w:color w:val="000000" w:themeColor="text1"/>
          <w:sz w:val="32"/>
          <w:szCs w:val="32"/>
          <w:rtl/>
          <w:lang w:bidi="ar-YE"/>
        </w:rPr>
        <w:t>أدرك</w:t>
      </w:r>
      <w:r w:rsidR="00615DB5">
        <w:rPr>
          <w:rFonts w:ascii="adwa-assalaf" w:eastAsiaTheme="minorHAnsi" w:hAnsi="adwa-assalaf" w:cs="adwa-assalaf" w:hint="cs"/>
          <w:color w:val="000000" w:themeColor="text1"/>
          <w:sz w:val="32"/>
          <w:szCs w:val="32"/>
          <w:rtl/>
          <w:lang w:bidi="ar-YE"/>
        </w:rPr>
        <w:t xml:space="preserve"> في مكة</w:t>
      </w:r>
      <w:r w:rsidR="00615DB5" w:rsidRPr="0071712E">
        <w:rPr>
          <w:rFonts w:ascii="adwa-assalaf" w:eastAsiaTheme="minorHAnsi" w:hAnsi="adwa-assalaf" w:cs="adwa-assalaf"/>
          <w:color w:val="000000" w:themeColor="text1"/>
          <w:sz w:val="32"/>
          <w:szCs w:val="32"/>
          <w:rtl/>
          <w:lang w:bidi="ar-YE"/>
        </w:rPr>
        <w:t xml:space="preserve"> </w:t>
      </w:r>
      <w:r w:rsidR="00615DB5" w:rsidRPr="006D6550">
        <w:rPr>
          <w:rFonts w:ascii="adwa-assalaf" w:eastAsiaTheme="minorHAnsi" w:hAnsi="adwa-assalaf" w:cs="adwa-assalaf"/>
          <w:b/>
          <w:bCs/>
          <w:color w:val="7030A0"/>
          <w:sz w:val="32"/>
          <w:szCs w:val="32"/>
          <w:rtl/>
          <w:lang w:bidi="ar-YE"/>
        </w:rPr>
        <w:t>سفيان بن ع</w:t>
      </w:r>
      <w:r w:rsidR="00615DB5" w:rsidRPr="006D6550">
        <w:rPr>
          <w:rFonts w:ascii="adwa-assalaf" w:eastAsiaTheme="minorHAnsi" w:hAnsi="adwa-assalaf" w:cs="adwa-assalaf" w:hint="cs"/>
          <w:b/>
          <w:bCs/>
          <w:color w:val="7030A0"/>
          <w:sz w:val="32"/>
          <w:szCs w:val="32"/>
          <w:rtl/>
          <w:lang w:bidi="ar-YE"/>
        </w:rPr>
        <w:t>ُ</w:t>
      </w:r>
      <w:r w:rsidR="00615DB5" w:rsidRPr="006D6550">
        <w:rPr>
          <w:rFonts w:ascii="adwa-assalaf" w:eastAsiaTheme="minorHAnsi" w:hAnsi="adwa-assalaf" w:cs="adwa-assalaf"/>
          <w:b/>
          <w:bCs/>
          <w:color w:val="7030A0"/>
          <w:sz w:val="32"/>
          <w:szCs w:val="32"/>
          <w:rtl/>
          <w:lang w:bidi="ar-YE"/>
        </w:rPr>
        <w:t>يينة</w:t>
      </w:r>
      <w:r w:rsidR="00615DB5" w:rsidRPr="0071712E">
        <w:rPr>
          <w:rFonts w:ascii="adwa-assalaf" w:eastAsiaTheme="minorHAnsi" w:hAnsi="adwa-assalaf" w:cs="adwa-assalaf"/>
          <w:color w:val="000000" w:themeColor="text1"/>
          <w:sz w:val="32"/>
          <w:szCs w:val="32"/>
          <w:rtl/>
          <w:lang w:bidi="ar-YE"/>
        </w:rPr>
        <w:t xml:space="preserve"> وكتب عنه، </w:t>
      </w:r>
      <w:r w:rsidR="00615DB5">
        <w:rPr>
          <w:rFonts w:ascii="adwa-assalaf" w:eastAsiaTheme="minorHAnsi" w:hAnsi="adwa-assalaf" w:cs="adwa-assalaf" w:hint="cs"/>
          <w:color w:val="000000" w:themeColor="text1"/>
          <w:sz w:val="32"/>
          <w:szCs w:val="32"/>
          <w:rtl/>
          <w:lang w:bidi="ar-YE"/>
        </w:rPr>
        <w:t>و</w:t>
      </w:r>
      <w:r w:rsidR="00615DB5" w:rsidRPr="0071712E">
        <w:rPr>
          <w:rFonts w:ascii="adwa-assalaf" w:eastAsiaTheme="minorHAnsi" w:hAnsi="adwa-assalaf" w:cs="adwa-assalaf"/>
          <w:color w:val="000000" w:themeColor="text1"/>
          <w:sz w:val="32"/>
          <w:szCs w:val="32"/>
          <w:rtl/>
          <w:lang w:bidi="ar-YE"/>
        </w:rPr>
        <w:t xml:space="preserve">رحل </w:t>
      </w:r>
      <w:r w:rsidR="00615DB5" w:rsidRPr="0063555C">
        <w:rPr>
          <w:rFonts w:ascii="adwa-assalaf" w:eastAsiaTheme="minorHAnsi" w:hAnsi="adwa-assalaf" w:cs="adwa-assalaf" w:hint="cs"/>
          <w:color w:val="0070C0"/>
          <w:sz w:val="32"/>
          <w:szCs w:val="32"/>
          <w:rtl/>
          <w:lang w:bidi="ar-YE"/>
        </w:rPr>
        <w:t>سنة 198</w:t>
      </w:r>
      <w:r w:rsidR="00615DB5">
        <w:rPr>
          <w:rFonts w:ascii="adwa-assalaf" w:eastAsiaTheme="minorHAnsi" w:hAnsi="adwa-assalaf" w:cs="adwa-assalaf" w:hint="cs"/>
          <w:color w:val="000000" w:themeColor="text1"/>
          <w:sz w:val="32"/>
          <w:szCs w:val="32"/>
          <w:rtl/>
          <w:lang w:bidi="ar-YE"/>
        </w:rPr>
        <w:t xml:space="preserve"> </w:t>
      </w:r>
      <w:r w:rsidR="00615DB5" w:rsidRPr="0071712E">
        <w:rPr>
          <w:rFonts w:ascii="adwa-assalaf" w:eastAsiaTheme="minorHAnsi" w:hAnsi="adwa-assalaf" w:cs="adwa-assalaf"/>
          <w:color w:val="000000" w:themeColor="text1"/>
          <w:sz w:val="32"/>
          <w:szCs w:val="32"/>
          <w:rtl/>
          <w:lang w:bidi="ar-YE"/>
        </w:rPr>
        <w:t>إلى صنعاء</w:t>
      </w:r>
      <w:r w:rsidR="00E44C31">
        <w:rPr>
          <w:rFonts w:ascii="adwa-assalaf" w:eastAsiaTheme="minorHAnsi" w:hAnsi="adwa-assalaf" w:cs="adwa-assalaf" w:hint="cs"/>
          <w:color w:val="000000" w:themeColor="text1"/>
          <w:sz w:val="32"/>
          <w:szCs w:val="32"/>
          <w:rtl/>
          <w:lang w:bidi="ar-YE"/>
        </w:rPr>
        <w:t xml:space="preserve"> ماشيًا</w:t>
      </w:r>
      <w:r w:rsidR="00615DB5" w:rsidRPr="0071712E">
        <w:rPr>
          <w:rFonts w:ascii="adwa-assalaf" w:eastAsiaTheme="minorHAnsi" w:hAnsi="adwa-assalaf" w:cs="adwa-assalaf"/>
          <w:color w:val="000000" w:themeColor="text1"/>
          <w:sz w:val="32"/>
          <w:szCs w:val="32"/>
          <w:rtl/>
          <w:lang w:bidi="ar-YE"/>
        </w:rPr>
        <w:t xml:space="preserve"> فأقام عند </w:t>
      </w:r>
      <w:r w:rsidR="00615DB5">
        <w:rPr>
          <w:rFonts w:ascii="adwa-assalaf" w:eastAsiaTheme="minorHAnsi" w:hAnsi="adwa-assalaf" w:cs="adwa-assalaf" w:hint="cs"/>
          <w:color w:val="000000" w:themeColor="text1"/>
          <w:sz w:val="32"/>
          <w:szCs w:val="32"/>
          <w:rtl/>
          <w:lang w:bidi="ar-YE"/>
        </w:rPr>
        <w:t xml:space="preserve">محدِّث اليمن </w:t>
      </w:r>
      <w:r w:rsidR="00615DB5" w:rsidRPr="006D6550">
        <w:rPr>
          <w:rFonts w:ascii="adwa-assalaf" w:eastAsiaTheme="minorHAnsi" w:hAnsi="adwa-assalaf" w:cs="adwa-assalaf"/>
          <w:b/>
          <w:bCs/>
          <w:color w:val="7030A0"/>
          <w:sz w:val="32"/>
          <w:szCs w:val="32"/>
          <w:rtl/>
          <w:lang w:bidi="ar-YE"/>
        </w:rPr>
        <w:t>عبد الرزاق الصنعاني</w:t>
      </w:r>
      <w:r w:rsidR="00615DB5" w:rsidRPr="0071712E">
        <w:rPr>
          <w:rFonts w:ascii="adwa-assalaf" w:eastAsiaTheme="minorHAnsi" w:hAnsi="adwa-assalaf" w:cs="adwa-assalaf"/>
          <w:color w:val="000000" w:themeColor="text1"/>
          <w:sz w:val="32"/>
          <w:szCs w:val="32"/>
          <w:rtl/>
          <w:lang w:bidi="ar-YE"/>
        </w:rPr>
        <w:t xml:space="preserve"> </w:t>
      </w:r>
      <w:r w:rsidR="007D73F5">
        <w:rPr>
          <w:rFonts w:ascii="adwa-assalaf" w:eastAsiaTheme="minorHAnsi" w:hAnsi="adwa-assalaf" w:cs="adwa-assalaf" w:hint="cs"/>
          <w:color w:val="000000" w:themeColor="text1"/>
          <w:sz w:val="32"/>
          <w:szCs w:val="32"/>
          <w:rtl/>
          <w:lang w:bidi="ar-YE"/>
        </w:rPr>
        <w:t>عدة</w:t>
      </w:r>
      <w:r w:rsidR="00615DB5">
        <w:rPr>
          <w:rFonts w:ascii="adwa-assalaf" w:eastAsiaTheme="minorHAnsi" w:hAnsi="adwa-assalaf" w:cs="adwa-assalaf" w:hint="cs"/>
          <w:color w:val="000000" w:themeColor="text1"/>
          <w:sz w:val="32"/>
          <w:szCs w:val="32"/>
          <w:rtl/>
          <w:lang w:bidi="ar-YE"/>
        </w:rPr>
        <w:t xml:space="preserve"> أشهر حتى </w:t>
      </w:r>
      <w:r w:rsidR="00615DB5" w:rsidRPr="0071712E">
        <w:rPr>
          <w:rFonts w:ascii="adwa-assalaf" w:eastAsiaTheme="minorHAnsi" w:hAnsi="adwa-assalaf" w:cs="adwa-assalaf"/>
          <w:color w:val="000000" w:themeColor="text1"/>
          <w:sz w:val="32"/>
          <w:szCs w:val="32"/>
          <w:rtl/>
          <w:lang w:bidi="ar-YE"/>
        </w:rPr>
        <w:t xml:space="preserve">كتب </w:t>
      </w:r>
      <w:r w:rsidR="00615DB5">
        <w:rPr>
          <w:rFonts w:ascii="adwa-assalaf" w:eastAsiaTheme="minorHAnsi" w:hAnsi="adwa-assalaf" w:cs="adwa-assalaf" w:hint="cs"/>
          <w:color w:val="000000" w:themeColor="text1"/>
          <w:sz w:val="32"/>
          <w:szCs w:val="32"/>
          <w:rtl/>
          <w:lang w:bidi="ar-YE"/>
        </w:rPr>
        <w:t>عنه آلاف الأحاديث والآثار</w:t>
      </w:r>
      <w:r w:rsidR="00615DB5" w:rsidRPr="0071712E">
        <w:rPr>
          <w:rFonts w:ascii="adwa-assalaf" w:eastAsiaTheme="minorHAnsi" w:hAnsi="adwa-assalaf" w:cs="adwa-assalaf"/>
          <w:color w:val="000000" w:themeColor="text1"/>
          <w:sz w:val="32"/>
          <w:szCs w:val="32"/>
          <w:rtl/>
          <w:lang w:bidi="ar-YE"/>
        </w:rPr>
        <w:t xml:space="preserve">، </w:t>
      </w:r>
      <w:r w:rsidR="00E44C31" w:rsidRPr="00E44C31">
        <w:rPr>
          <w:rFonts w:ascii="adwa-assalaf" w:eastAsiaTheme="minorHAnsi" w:hAnsi="adwa-assalaf" w:cs="adwa-assalaf"/>
          <w:color w:val="000000" w:themeColor="text1"/>
          <w:sz w:val="32"/>
          <w:szCs w:val="32"/>
          <w:rtl/>
          <w:lang w:bidi="ar-YE"/>
        </w:rPr>
        <w:t>و</w:t>
      </w:r>
      <w:r w:rsidR="00E44C31">
        <w:rPr>
          <w:rFonts w:ascii="adwa-assalaf" w:eastAsiaTheme="minorHAnsi" w:hAnsi="adwa-assalaf" w:cs="adwa-assalaf" w:hint="cs"/>
          <w:color w:val="000000" w:themeColor="text1"/>
          <w:sz w:val="32"/>
          <w:szCs w:val="32"/>
          <w:rtl/>
          <w:lang w:bidi="ar-YE"/>
        </w:rPr>
        <w:t>رجع من اليمن إلى مكة و</w:t>
      </w:r>
      <w:r w:rsidR="00E44C31" w:rsidRPr="00E44C31">
        <w:rPr>
          <w:rFonts w:ascii="adwa-assalaf" w:eastAsiaTheme="minorHAnsi" w:hAnsi="adwa-assalaf" w:cs="adwa-assalaf"/>
          <w:color w:val="000000" w:themeColor="text1"/>
          <w:sz w:val="32"/>
          <w:szCs w:val="32"/>
          <w:rtl/>
          <w:lang w:bidi="ar-YE"/>
        </w:rPr>
        <w:t>قد تشققت رجلاه</w:t>
      </w:r>
      <w:r w:rsidR="00E44C31">
        <w:rPr>
          <w:rFonts w:ascii="adwa-assalaf" w:eastAsiaTheme="minorHAnsi" w:hAnsi="adwa-assalaf" w:cs="adwa-assalaf" w:hint="cs"/>
          <w:color w:val="000000" w:themeColor="text1"/>
          <w:sz w:val="32"/>
          <w:szCs w:val="32"/>
          <w:rtl/>
          <w:lang w:bidi="ar-YE"/>
        </w:rPr>
        <w:t>، و</w:t>
      </w:r>
      <w:r w:rsidR="00E44C31" w:rsidRPr="00E44C31">
        <w:rPr>
          <w:rFonts w:ascii="adwa-assalaf" w:eastAsiaTheme="minorHAnsi" w:hAnsi="adwa-assalaf" w:cs="adwa-assalaf"/>
          <w:color w:val="000000" w:themeColor="text1"/>
          <w:sz w:val="32"/>
          <w:szCs w:val="32"/>
          <w:rtl/>
          <w:lang w:bidi="ar-YE"/>
        </w:rPr>
        <w:t>قال: ما أهون المشقة فيما استفدنا من عبد الرزاق</w:t>
      </w:r>
      <w:r w:rsidR="00E44C31">
        <w:rPr>
          <w:rFonts w:ascii="adwa-assalaf" w:eastAsiaTheme="minorHAnsi" w:hAnsi="adwa-assalaf" w:cs="adwa-assalaf" w:hint="cs"/>
          <w:color w:val="000000" w:themeColor="text1"/>
          <w:sz w:val="32"/>
          <w:szCs w:val="32"/>
          <w:rtl/>
          <w:lang w:bidi="ar-YE"/>
        </w:rPr>
        <w:t>!</w:t>
      </w:r>
      <w:r w:rsidR="000B28DF">
        <w:rPr>
          <w:rFonts w:ascii="adwa-assalaf" w:eastAsiaTheme="minorHAnsi" w:hAnsi="adwa-assalaf" w:cs="adwa-assalaf" w:hint="cs"/>
          <w:color w:val="000000" w:themeColor="text1"/>
          <w:sz w:val="32"/>
          <w:szCs w:val="32"/>
          <w:rtl/>
          <w:lang w:bidi="ar-YE"/>
        </w:rPr>
        <w:t xml:space="preserve"> </w:t>
      </w:r>
    </w:p>
    <w:p w14:paraId="3446CA9E" w14:textId="37ADB208" w:rsidR="00615DB5" w:rsidRPr="0071712E" w:rsidRDefault="00615DB5"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ورحل </w:t>
      </w:r>
      <w:r w:rsidR="00E44C31" w:rsidRPr="00E44C31">
        <w:rPr>
          <w:rFonts w:ascii="adwa-assalaf" w:eastAsia="Calibri" w:hAnsi="adwa-assalaf" w:cs="adwa-assalaf" w:hint="cs"/>
          <w:b/>
          <w:bCs/>
          <w:color w:val="00B050"/>
          <w:sz w:val="32"/>
          <w:szCs w:val="32"/>
          <w:rtl/>
          <w:lang w:bidi="ar-YE"/>
        </w:rPr>
        <w:t>أحمد</w:t>
      </w:r>
      <w:r w:rsidR="00E44C31">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إلى الشام لطلب العلم و</w:t>
      </w:r>
      <w:r>
        <w:rPr>
          <w:rFonts w:ascii="adwa-assalaf" w:eastAsiaTheme="minorHAnsi" w:hAnsi="adwa-assalaf" w:cs="adwa-assalaf" w:hint="cs"/>
          <w:color w:val="000000" w:themeColor="text1"/>
          <w:sz w:val="32"/>
          <w:szCs w:val="32"/>
          <w:rtl/>
          <w:lang w:bidi="ar-YE"/>
        </w:rPr>
        <w:t>ال</w:t>
      </w:r>
      <w:r w:rsidRPr="0071712E">
        <w:rPr>
          <w:rFonts w:ascii="adwa-assalaf" w:eastAsiaTheme="minorHAnsi" w:hAnsi="adwa-assalaf" w:cs="adwa-assalaf"/>
          <w:color w:val="000000" w:themeColor="text1"/>
          <w:sz w:val="32"/>
          <w:szCs w:val="32"/>
          <w:rtl/>
          <w:lang w:bidi="ar-YE"/>
        </w:rPr>
        <w:t xml:space="preserve">جهاد، ورابط في </w:t>
      </w:r>
      <w:r w:rsidR="00F0072F">
        <w:rPr>
          <w:rFonts w:ascii="adwa-assalaf" w:eastAsiaTheme="minorHAnsi" w:hAnsi="adwa-assalaf" w:cs="adwa-assalaf" w:hint="cs"/>
          <w:color w:val="000000" w:themeColor="text1"/>
          <w:sz w:val="32"/>
          <w:szCs w:val="32"/>
          <w:rtl/>
          <w:lang w:bidi="ar-YE"/>
        </w:rPr>
        <w:t xml:space="preserve">ثغر </w:t>
      </w:r>
      <w:r w:rsidRPr="0071712E">
        <w:rPr>
          <w:rFonts w:ascii="adwa-assalaf" w:eastAsiaTheme="minorHAnsi" w:hAnsi="adwa-assalaf" w:cs="adwa-assalaf"/>
          <w:color w:val="000000" w:themeColor="text1"/>
          <w:sz w:val="32"/>
          <w:szCs w:val="32"/>
          <w:rtl/>
          <w:lang w:bidi="ar-YE"/>
        </w:rPr>
        <w:t>طَرَسُوْسَ</w:t>
      </w:r>
      <w:r w:rsidR="00F0072F">
        <w:rPr>
          <w:rFonts w:ascii="adwa-assalaf" w:eastAsiaTheme="minorHAnsi" w:hAnsi="adwa-assalaf" w:cs="adwa-assalaf" w:hint="cs"/>
          <w:color w:val="000000" w:themeColor="text1"/>
          <w:sz w:val="32"/>
          <w:szCs w:val="32"/>
          <w:rtl/>
          <w:lang w:bidi="ar-YE"/>
        </w:rPr>
        <w:t>، وهي مدينة تقع</w:t>
      </w:r>
      <w:r w:rsidR="007529BD">
        <w:rPr>
          <w:rFonts w:ascii="adwa-assalaf" w:eastAsiaTheme="minorHAnsi" w:hAnsi="adwa-assalaf" w:cs="adwa-assalaf" w:hint="cs"/>
          <w:color w:val="000000" w:themeColor="text1"/>
          <w:sz w:val="32"/>
          <w:szCs w:val="32"/>
          <w:rtl/>
          <w:lang w:bidi="ar-YE"/>
        </w:rPr>
        <w:t xml:space="preserve"> </w:t>
      </w:r>
      <w:r w:rsidR="007529BD" w:rsidRPr="007529BD">
        <w:rPr>
          <w:rFonts w:ascii="adwa-assalaf" w:eastAsiaTheme="minorHAnsi" w:hAnsi="adwa-assalaf" w:cs="adwa-assalaf"/>
          <w:color w:val="000000" w:themeColor="text1"/>
          <w:sz w:val="32"/>
          <w:szCs w:val="32"/>
          <w:rtl/>
          <w:lang w:bidi="ar-YE"/>
        </w:rPr>
        <w:t xml:space="preserve">جنوب </w:t>
      </w:r>
      <w:r w:rsidR="007529BD">
        <w:rPr>
          <w:rFonts w:ascii="adwa-assalaf" w:eastAsiaTheme="minorHAnsi" w:hAnsi="adwa-assalaf" w:cs="adwa-assalaf" w:hint="cs"/>
          <w:color w:val="000000" w:themeColor="text1"/>
          <w:sz w:val="32"/>
          <w:szCs w:val="32"/>
          <w:rtl/>
          <w:lang w:bidi="ar-YE"/>
        </w:rPr>
        <w:t>تركيا</w:t>
      </w:r>
      <w:r w:rsidR="007529BD" w:rsidRPr="007529BD">
        <w:rPr>
          <w:rFonts w:ascii="adwa-assalaf" w:eastAsiaTheme="minorHAnsi" w:hAnsi="adwa-assalaf" w:cs="adwa-assalaf"/>
          <w:color w:val="000000" w:themeColor="text1"/>
          <w:sz w:val="32"/>
          <w:szCs w:val="32"/>
          <w:rtl/>
          <w:lang w:bidi="ar-YE"/>
        </w:rPr>
        <w:t xml:space="preserve"> على ساحل البحر الأبيض المتوسط</w:t>
      </w:r>
      <w:r w:rsidR="00E44C31">
        <w:rPr>
          <w:rFonts w:ascii="adwa-assalaf" w:eastAsiaTheme="minorHAnsi" w:hAnsi="adwa-assalaf" w:cs="adwa-assalaf" w:hint="cs"/>
          <w:color w:val="000000" w:themeColor="text1"/>
          <w:sz w:val="32"/>
          <w:szCs w:val="32"/>
          <w:rtl/>
          <w:lang w:bidi="ar-YE"/>
        </w:rPr>
        <w:t xml:space="preserve">، خرج إليها </w:t>
      </w:r>
      <w:r w:rsidR="00E44C31" w:rsidRPr="00E44C31">
        <w:rPr>
          <w:rFonts w:ascii="adwa-assalaf" w:eastAsia="Calibri" w:hAnsi="adwa-assalaf" w:cs="adwa-assalaf" w:hint="cs"/>
          <w:b/>
          <w:bCs/>
          <w:color w:val="00B050"/>
          <w:sz w:val="32"/>
          <w:szCs w:val="32"/>
          <w:rtl/>
          <w:lang w:bidi="ar-YE"/>
        </w:rPr>
        <w:t>أحمد</w:t>
      </w:r>
      <w:r w:rsidR="00E44C31">
        <w:rPr>
          <w:rFonts w:ascii="adwa-assalaf" w:eastAsiaTheme="minorHAnsi" w:hAnsi="adwa-assalaf" w:cs="adwa-assalaf" w:hint="cs"/>
          <w:color w:val="000000" w:themeColor="text1"/>
          <w:sz w:val="32"/>
          <w:szCs w:val="32"/>
          <w:rtl/>
          <w:lang w:bidi="ar-YE"/>
        </w:rPr>
        <w:t xml:space="preserve"> مشيًا على قدميه</w:t>
      </w:r>
      <w:r w:rsidRPr="0071712E">
        <w:rPr>
          <w:rFonts w:ascii="adwa-assalaf" w:eastAsiaTheme="minorHAnsi" w:hAnsi="adwa-assalaf" w:cs="adwa-assalaf"/>
          <w:color w:val="000000" w:themeColor="text1"/>
          <w:sz w:val="32"/>
          <w:szCs w:val="32"/>
          <w:rtl/>
          <w:lang w:bidi="ar-YE"/>
        </w:rPr>
        <w:t>.</w:t>
      </w:r>
    </w:p>
    <w:p w14:paraId="3DCE294A" w14:textId="1AD7DBE7" w:rsidR="00615DB5" w:rsidRPr="0071712E" w:rsidRDefault="00615DB5"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واجتهد </w:t>
      </w:r>
      <w:r w:rsidRPr="00FF1946">
        <w:rPr>
          <w:rFonts w:ascii="adwa-assalaf" w:eastAsia="Calibri" w:hAnsi="adwa-assalaf" w:cs="adwa-assalaf" w:hint="cs"/>
          <w:b/>
          <w:bCs/>
          <w:color w:val="00B050"/>
          <w:sz w:val="32"/>
          <w:szCs w:val="32"/>
          <w:rtl/>
          <w:lang w:bidi="ar-YE"/>
        </w:rPr>
        <w:t>أحمد</w:t>
      </w:r>
      <w:r>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 xml:space="preserve">في طلب العلوم الشرعية حتى صار أحد أئمة الإسلام، فكان عالمًا بتفسير القرآن الكريم، إمامًا في الحديث، إمامًا في الفقه، فقد تتلمذ في الفقه على </w:t>
      </w:r>
      <w:r w:rsidRPr="006D6550">
        <w:rPr>
          <w:rFonts w:ascii="adwa-assalaf" w:eastAsiaTheme="minorHAnsi" w:hAnsi="adwa-assalaf" w:cs="adwa-assalaf"/>
          <w:b/>
          <w:bCs/>
          <w:color w:val="7030A0"/>
          <w:sz w:val="32"/>
          <w:szCs w:val="32"/>
          <w:rtl/>
          <w:lang w:bidi="ar-YE"/>
        </w:rPr>
        <w:t>الإمام الشافعي</w:t>
      </w:r>
      <w:r>
        <w:rPr>
          <w:rFonts w:ascii="adwa-assalaf" w:eastAsiaTheme="minorHAnsi" w:hAnsi="adwa-assalaf" w:cs="adwa-assalaf" w:hint="cs"/>
          <w:color w:val="000000" w:themeColor="text1"/>
          <w:sz w:val="32"/>
          <w:szCs w:val="32"/>
          <w:rtl/>
          <w:lang w:bidi="ar-YE"/>
        </w:rPr>
        <w:t xml:space="preserve"> حين قدم بغداد</w:t>
      </w:r>
      <w:r w:rsidRPr="0071712E">
        <w:rPr>
          <w:rFonts w:ascii="adwa-assalaf" w:eastAsiaTheme="minorHAnsi" w:hAnsi="adwa-assalaf" w:cs="adwa-assalaf"/>
          <w:color w:val="000000" w:themeColor="text1"/>
          <w:sz w:val="32"/>
          <w:szCs w:val="32"/>
          <w:rtl/>
          <w:lang w:bidi="ar-YE"/>
        </w:rPr>
        <w:t xml:space="preserve">، وقرأ كتبه، وكَتَب كُتُب أصحاب </w:t>
      </w:r>
      <w:r w:rsidRPr="006D6550">
        <w:rPr>
          <w:rFonts w:ascii="adwa-assalaf" w:eastAsiaTheme="minorHAnsi" w:hAnsi="adwa-assalaf" w:cs="adwa-assalaf"/>
          <w:b/>
          <w:bCs/>
          <w:color w:val="002060"/>
          <w:sz w:val="32"/>
          <w:szCs w:val="32"/>
          <w:rtl/>
          <w:lang w:bidi="ar-YE"/>
        </w:rPr>
        <w:t>الإمام أبي حنيفة</w:t>
      </w:r>
      <w:r w:rsidRPr="0071712E">
        <w:rPr>
          <w:rFonts w:ascii="adwa-assalaf" w:eastAsiaTheme="minorHAnsi" w:hAnsi="adwa-assalaf" w:cs="adwa-assalaf"/>
          <w:color w:val="000000" w:themeColor="text1"/>
          <w:sz w:val="32"/>
          <w:szCs w:val="32"/>
          <w:rtl/>
          <w:lang w:bidi="ar-YE"/>
        </w:rPr>
        <w:t>، وفيها آلاف المسائل الفقهية، وكان ي</w:t>
      </w:r>
      <w:r>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فتي في حياة مشايخه، وجمع عنه طلابه آلاف المسائل والفتاوى. </w:t>
      </w:r>
    </w:p>
    <w:p w14:paraId="4D219EA3" w14:textId="591A163B" w:rsidR="0071712E" w:rsidRPr="0071712E" w:rsidRDefault="00C76C1C"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lastRenderedPageBreak/>
        <w:t>و</w:t>
      </w:r>
      <w:r w:rsidR="0071712E" w:rsidRPr="0071712E">
        <w:rPr>
          <w:rFonts w:ascii="adwa-assalaf" w:eastAsiaTheme="minorHAnsi" w:hAnsi="adwa-assalaf" w:cs="adwa-assalaf"/>
          <w:color w:val="000000" w:themeColor="text1"/>
          <w:sz w:val="32"/>
          <w:szCs w:val="32"/>
          <w:rtl/>
          <w:lang w:bidi="ar-YE"/>
        </w:rPr>
        <w:t>اشتهر</w:t>
      </w:r>
      <w:r>
        <w:rPr>
          <w:rFonts w:ascii="adwa-assalaf" w:eastAsiaTheme="minorHAnsi" w:hAnsi="adwa-assalaf" w:cs="adwa-assalaf" w:hint="cs"/>
          <w:color w:val="000000" w:themeColor="text1"/>
          <w:sz w:val="32"/>
          <w:szCs w:val="32"/>
          <w:rtl/>
          <w:lang w:bidi="ar-YE"/>
        </w:rPr>
        <w:t>َ</w:t>
      </w:r>
      <w:r w:rsidR="0071712E" w:rsidRPr="0071712E">
        <w:rPr>
          <w:rFonts w:ascii="adwa-assalaf" w:eastAsiaTheme="minorHAnsi" w:hAnsi="adwa-assalaf" w:cs="adwa-assalaf"/>
          <w:color w:val="000000" w:themeColor="text1"/>
          <w:sz w:val="32"/>
          <w:szCs w:val="32"/>
          <w:rtl/>
          <w:lang w:bidi="ar-YE"/>
        </w:rPr>
        <w:t xml:space="preserve"> علم</w:t>
      </w:r>
      <w:r>
        <w:rPr>
          <w:rFonts w:ascii="adwa-assalaf" w:eastAsiaTheme="minorHAnsi" w:hAnsi="adwa-assalaf" w:cs="adwa-assalaf" w:hint="cs"/>
          <w:color w:val="000000" w:themeColor="text1"/>
          <w:sz w:val="32"/>
          <w:szCs w:val="32"/>
          <w:rtl/>
          <w:lang w:bidi="ar-YE"/>
        </w:rPr>
        <w:t>ُ</w:t>
      </w:r>
      <w:r w:rsidR="0071712E" w:rsidRPr="00FF1946">
        <w:rPr>
          <w:rFonts w:ascii="adwa-assalaf" w:eastAsia="Calibri" w:hAnsi="adwa-assalaf" w:cs="adwa-assalaf"/>
          <w:b/>
          <w:bCs/>
          <w:color w:val="00B050"/>
          <w:sz w:val="32"/>
          <w:szCs w:val="32"/>
          <w:rtl/>
          <w:lang w:bidi="ar-YE"/>
        </w:rPr>
        <w:t xml:space="preserve"> أحمد</w:t>
      </w:r>
      <w:r w:rsidR="0071712E" w:rsidRPr="0071712E">
        <w:rPr>
          <w:rFonts w:ascii="adwa-assalaf" w:eastAsiaTheme="minorHAnsi" w:hAnsi="adwa-assalaf" w:cs="adwa-assalaf"/>
          <w:color w:val="000000" w:themeColor="text1"/>
          <w:sz w:val="32"/>
          <w:szCs w:val="32"/>
          <w:rtl/>
          <w:lang w:bidi="ar-YE"/>
        </w:rPr>
        <w:t xml:space="preserve"> وسعة حفظه وفقهه وفضله في حياة كثير من مشايخه، </w:t>
      </w:r>
      <w:r>
        <w:rPr>
          <w:rFonts w:ascii="adwa-assalaf" w:eastAsiaTheme="minorHAnsi" w:hAnsi="adwa-assalaf" w:cs="adwa-assalaf" w:hint="cs"/>
          <w:color w:val="000000" w:themeColor="text1"/>
          <w:sz w:val="32"/>
          <w:szCs w:val="32"/>
          <w:rtl/>
          <w:lang w:bidi="ar-YE"/>
        </w:rPr>
        <w:t>و</w:t>
      </w:r>
      <w:r w:rsidR="0071712E" w:rsidRPr="0071712E">
        <w:rPr>
          <w:rFonts w:ascii="adwa-assalaf" w:eastAsiaTheme="minorHAnsi" w:hAnsi="adwa-assalaf" w:cs="adwa-assalaf"/>
          <w:color w:val="000000" w:themeColor="text1"/>
          <w:sz w:val="32"/>
          <w:szCs w:val="32"/>
          <w:rtl/>
          <w:lang w:bidi="ar-YE"/>
        </w:rPr>
        <w:t xml:space="preserve">أثنى عليه شيخه </w:t>
      </w:r>
      <w:r w:rsidR="0071712E" w:rsidRPr="006D6550">
        <w:rPr>
          <w:rFonts w:ascii="adwa-assalaf" w:eastAsiaTheme="minorHAnsi" w:hAnsi="adwa-assalaf" w:cs="adwa-assalaf" w:hint="cs"/>
          <w:b/>
          <w:bCs/>
          <w:color w:val="7030A0"/>
          <w:sz w:val="32"/>
          <w:szCs w:val="32"/>
          <w:rtl/>
          <w:lang w:bidi="ar-YE"/>
        </w:rPr>
        <w:t xml:space="preserve">الإمام </w:t>
      </w:r>
      <w:r w:rsidR="0071712E" w:rsidRPr="006D6550">
        <w:rPr>
          <w:rFonts w:ascii="adwa-assalaf" w:eastAsiaTheme="minorHAnsi" w:hAnsi="adwa-assalaf" w:cs="adwa-assalaf"/>
          <w:b/>
          <w:bCs/>
          <w:color w:val="7030A0"/>
          <w:sz w:val="32"/>
          <w:szCs w:val="32"/>
          <w:rtl/>
          <w:lang w:bidi="ar-YE"/>
        </w:rPr>
        <w:t>الشافعي</w:t>
      </w:r>
      <w:r w:rsidR="0071712E" w:rsidRPr="0071712E">
        <w:rPr>
          <w:rFonts w:ascii="adwa-assalaf" w:eastAsiaTheme="minorHAnsi" w:hAnsi="adwa-assalaf" w:cs="adwa-assalaf"/>
          <w:color w:val="000000" w:themeColor="text1"/>
          <w:sz w:val="32"/>
          <w:szCs w:val="32"/>
          <w:rtl/>
          <w:lang w:bidi="ar-YE"/>
        </w:rPr>
        <w:t xml:space="preserve">، ووصفه بأنه أعقل الناس، وقال: خرجت من بغداد فما خلَّفتُ بها رجلًا أفضل ولا أعلم ولا أفقه ولا أتقى من </w:t>
      </w:r>
      <w:r w:rsidR="0071712E" w:rsidRPr="00FF1946">
        <w:rPr>
          <w:rFonts w:ascii="adwa-assalaf" w:eastAsia="Calibri" w:hAnsi="adwa-assalaf" w:cs="adwa-assalaf"/>
          <w:b/>
          <w:bCs/>
          <w:color w:val="00B050"/>
          <w:sz w:val="32"/>
          <w:szCs w:val="32"/>
          <w:rtl/>
          <w:lang w:bidi="ar-YE"/>
        </w:rPr>
        <w:t>أحمد بن حنبل</w:t>
      </w:r>
      <w:r w:rsidR="0071712E" w:rsidRPr="0071712E">
        <w:rPr>
          <w:rFonts w:ascii="adwa-assalaf" w:eastAsiaTheme="minorHAnsi" w:hAnsi="adwa-assalaf" w:cs="adwa-assalaf"/>
          <w:color w:val="000000" w:themeColor="text1"/>
          <w:sz w:val="32"/>
          <w:szCs w:val="32"/>
          <w:rtl/>
          <w:lang w:bidi="ar-YE"/>
        </w:rPr>
        <w:t xml:space="preserve">. </w:t>
      </w:r>
    </w:p>
    <w:p w14:paraId="1DCFBB25" w14:textId="6457EDBD"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hint="cs"/>
          <w:color w:val="000000" w:themeColor="text1"/>
          <w:sz w:val="32"/>
          <w:szCs w:val="32"/>
          <w:rtl/>
          <w:lang w:bidi="ar-YE"/>
        </w:rPr>
        <w:t xml:space="preserve">وقال الربيع بن سليمان: </w:t>
      </w:r>
      <w:r w:rsidRPr="0071712E">
        <w:rPr>
          <w:rFonts w:ascii="adwa-assalaf" w:eastAsiaTheme="minorHAnsi" w:hAnsi="adwa-assalaf" w:cs="adwa-assalaf"/>
          <w:color w:val="000000" w:themeColor="text1"/>
          <w:sz w:val="32"/>
          <w:szCs w:val="32"/>
          <w:rtl/>
          <w:lang w:bidi="ar-YE"/>
        </w:rPr>
        <w:t xml:space="preserve">قال لنا </w:t>
      </w:r>
      <w:r w:rsidRPr="006D6550">
        <w:rPr>
          <w:rFonts w:ascii="adwa-assalaf" w:eastAsiaTheme="minorHAnsi" w:hAnsi="adwa-assalaf" w:cs="adwa-assalaf"/>
          <w:b/>
          <w:bCs/>
          <w:color w:val="7030A0"/>
          <w:sz w:val="32"/>
          <w:szCs w:val="32"/>
          <w:rtl/>
          <w:lang w:bidi="ar-YE"/>
        </w:rPr>
        <w:t>الشافعي</w:t>
      </w:r>
      <w:r w:rsidRPr="0071712E">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الحديث،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الفقه،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اللغة،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القرآن،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الزهد،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الور</w:t>
      </w:r>
      <w:r w:rsidRPr="0071712E">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ع،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الس</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ن</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ة.</w:t>
      </w:r>
    </w:p>
    <w:p w14:paraId="454B2B72"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وكيع بن الجراح الكوفي</w:t>
      </w:r>
      <w:r w:rsidRPr="0071712E">
        <w:rPr>
          <w:rFonts w:ascii="adwa-assalaf" w:eastAsiaTheme="minorHAnsi" w:hAnsi="adwa-assalaf" w:cs="adwa-assalaf"/>
          <w:color w:val="000000" w:themeColor="text1"/>
          <w:sz w:val="32"/>
          <w:szCs w:val="32"/>
          <w:rtl/>
          <w:lang w:bidi="ar-YE"/>
        </w:rPr>
        <w:t xml:space="preserve">: ما قدِم الكوفة مثل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w:t>
      </w:r>
    </w:p>
    <w:p w14:paraId="6FCE864F" w14:textId="1DCCB816"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يحيى القط</w:t>
      </w:r>
      <w:r w:rsidR="00C76C1C"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ان البصري</w:t>
      </w:r>
      <w:r w:rsidRPr="0071712E">
        <w:rPr>
          <w:rFonts w:ascii="adwa-assalaf" w:eastAsiaTheme="minorHAnsi" w:hAnsi="adwa-assalaf" w:cs="adwa-assalaf"/>
          <w:color w:val="000000" w:themeColor="text1"/>
          <w:sz w:val="32"/>
          <w:szCs w:val="32"/>
          <w:rtl/>
          <w:lang w:bidi="ar-YE"/>
        </w:rPr>
        <w:t xml:space="preserve">: ما قدِم عليَّ من بغداد أحب إليَّ من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w:t>
      </w:r>
    </w:p>
    <w:p w14:paraId="610372FE"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أبو عاصم النَّبيل</w:t>
      </w:r>
      <w:r w:rsidRPr="0071712E">
        <w:rPr>
          <w:rFonts w:ascii="adwa-assalaf" w:eastAsiaTheme="minorHAnsi" w:hAnsi="adwa-assalaf" w:cs="adwa-assalaf"/>
          <w:color w:val="000000" w:themeColor="text1"/>
          <w:sz w:val="32"/>
          <w:szCs w:val="32"/>
          <w:rtl/>
          <w:lang w:bidi="ar-YE"/>
        </w:rPr>
        <w:t>: لم أر مثل</w:t>
      </w:r>
      <w:r w:rsidRPr="00FF1946">
        <w:rPr>
          <w:rFonts w:ascii="adwa-assalaf" w:eastAsia="Calibri" w:hAnsi="adwa-assalaf" w:cs="adwa-assalaf"/>
          <w:b/>
          <w:bCs/>
          <w:color w:val="00B050"/>
          <w:sz w:val="32"/>
          <w:szCs w:val="32"/>
          <w:rtl/>
          <w:lang w:bidi="ar-YE"/>
        </w:rPr>
        <w:t xml:space="preserve"> أحمد</w:t>
      </w:r>
      <w:r w:rsidRPr="0071712E">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بن حنبل</w:t>
      </w:r>
      <w:r w:rsidRPr="0071712E">
        <w:rPr>
          <w:rFonts w:ascii="adwa-assalaf" w:eastAsiaTheme="minorHAnsi" w:hAnsi="adwa-assalaf" w:cs="adwa-assalaf"/>
          <w:color w:val="000000" w:themeColor="text1"/>
          <w:sz w:val="32"/>
          <w:szCs w:val="32"/>
          <w:rtl/>
          <w:lang w:bidi="ar-YE"/>
        </w:rPr>
        <w:t>.</w:t>
      </w:r>
    </w:p>
    <w:p w14:paraId="5C5F627F"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سليمان بن حرب قاضي مكة</w:t>
      </w:r>
      <w:r w:rsidRPr="0071712E">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عندنا إمام.</w:t>
      </w:r>
    </w:p>
    <w:p w14:paraId="52529560"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عبد الرزاق الصنعاني</w:t>
      </w:r>
      <w:r w:rsidRPr="0071712E">
        <w:rPr>
          <w:rFonts w:ascii="adwa-assalaf" w:eastAsiaTheme="minorHAnsi" w:hAnsi="adwa-assalaf" w:cs="adwa-assalaf"/>
          <w:color w:val="000000" w:themeColor="text1"/>
          <w:sz w:val="32"/>
          <w:szCs w:val="32"/>
          <w:rtl/>
          <w:lang w:bidi="ar-YE"/>
        </w:rPr>
        <w:t xml:space="preserve">: ما رأيت أحدًا أفقه ولا أورع من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إن يعِشْ يكون خَلَفًا من العلماء.</w:t>
      </w:r>
    </w:p>
    <w:p w14:paraId="45396BA7" w14:textId="58D3ADB3"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شيخه </w:t>
      </w:r>
      <w:r w:rsidRPr="006D6550">
        <w:rPr>
          <w:rFonts w:ascii="adwa-assalaf" w:eastAsiaTheme="minorHAnsi" w:hAnsi="adwa-assalaf" w:cs="adwa-assalaf"/>
          <w:b/>
          <w:bCs/>
          <w:color w:val="7030A0"/>
          <w:sz w:val="32"/>
          <w:szCs w:val="32"/>
          <w:rtl/>
          <w:lang w:bidi="ar-YE"/>
        </w:rPr>
        <w:t>ق</w:t>
      </w:r>
      <w:r w:rsidR="00615DB5"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تيبة بن سعيد</w:t>
      </w:r>
      <w:r w:rsidRPr="0071712E">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إمام</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الدنيا.</w:t>
      </w:r>
    </w:p>
    <w:p w14:paraId="46E3AF19"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صاحبه </w:t>
      </w:r>
      <w:r w:rsidRPr="006D6550">
        <w:rPr>
          <w:rFonts w:ascii="adwa-assalaf" w:eastAsiaTheme="minorHAnsi" w:hAnsi="adwa-assalaf" w:cs="adwa-assalaf"/>
          <w:b/>
          <w:bCs/>
          <w:color w:val="002060"/>
          <w:sz w:val="32"/>
          <w:szCs w:val="32"/>
          <w:rtl/>
          <w:lang w:bidi="ar-YE"/>
        </w:rPr>
        <w:t>يحيى بن معين</w:t>
      </w:r>
      <w:r w:rsidRPr="0071712E">
        <w:rPr>
          <w:rFonts w:ascii="adwa-assalaf" w:eastAsiaTheme="minorHAnsi" w:hAnsi="adwa-assalaf" w:cs="adwa-assalaf"/>
          <w:color w:val="000000" w:themeColor="text1"/>
          <w:sz w:val="32"/>
          <w:szCs w:val="32"/>
          <w:rtl/>
          <w:lang w:bidi="ar-YE"/>
        </w:rPr>
        <w:t>: ما رأيت مثل</w:t>
      </w:r>
      <w:r w:rsidRPr="00FF1946">
        <w:rPr>
          <w:rFonts w:ascii="adwa-assalaf" w:eastAsia="Calibri" w:hAnsi="adwa-assalaf" w:cs="adwa-assalaf"/>
          <w:b/>
          <w:bCs/>
          <w:color w:val="00B050"/>
          <w:sz w:val="32"/>
          <w:szCs w:val="32"/>
          <w:rtl/>
          <w:lang w:bidi="ar-YE"/>
        </w:rPr>
        <w:t xml:space="preserve"> أحمد</w:t>
      </w:r>
      <w:r w:rsidRPr="0071712E">
        <w:rPr>
          <w:rFonts w:ascii="adwa-assalaf" w:eastAsiaTheme="minorHAnsi" w:hAnsi="adwa-assalaf" w:cs="adwa-assalaf"/>
          <w:color w:val="000000" w:themeColor="text1"/>
          <w:sz w:val="32"/>
          <w:szCs w:val="32"/>
          <w:rtl/>
          <w:lang w:bidi="ar-YE"/>
        </w:rPr>
        <w:t>، صحبناه خمسين سنة، ما افتخر علينا بشيء مما كان فيه من الخير.</w:t>
      </w:r>
    </w:p>
    <w:p w14:paraId="27C12C39" w14:textId="318C8615"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الحافظ </w:t>
      </w:r>
      <w:r w:rsidRPr="006D6550">
        <w:rPr>
          <w:rFonts w:ascii="adwa-assalaf" w:eastAsiaTheme="minorHAnsi" w:hAnsi="adwa-assalaf" w:cs="adwa-assalaf"/>
          <w:b/>
          <w:bCs/>
          <w:color w:val="002060"/>
          <w:sz w:val="32"/>
          <w:szCs w:val="32"/>
          <w:rtl/>
          <w:lang w:bidi="ar-YE"/>
        </w:rPr>
        <w:t>أحمد بن صالح العِجلي</w:t>
      </w:r>
      <w:r w:rsidRPr="0071712E">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ثقة</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ثَبْت</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الحديث، فقيه</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في الحديث، مُتبِّعٌ للآثار، صاحبُ سنة وخير، نَزِهُ النفس.</w:t>
      </w:r>
      <w:r w:rsidR="006D6550">
        <w:rPr>
          <w:rFonts w:ascii="adwa-assalaf" w:eastAsiaTheme="minorHAnsi" w:hAnsi="adwa-assalaf" w:cs="adwa-assalaf" w:hint="cs"/>
          <w:color w:val="000000" w:themeColor="text1"/>
          <w:sz w:val="32"/>
          <w:szCs w:val="32"/>
          <w:rtl/>
          <w:lang w:bidi="ar-YE"/>
        </w:rPr>
        <w:t xml:space="preserve"> </w:t>
      </w:r>
    </w:p>
    <w:p w14:paraId="38CA4DE4" w14:textId="52089EB4"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تلميذه </w:t>
      </w:r>
      <w:r w:rsidRPr="006D6550">
        <w:rPr>
          <w:rFonts w:ascii="adwa-assalaf" w:eastAsiaTheme="minorHAnsi" w:hAnsi="adwa-assalaf" w:cs="adwa-assalaf"/>
          <w:b/>
          <w:bCs/>
          <w:color w:val="002060"/>
          <w:sz w:val="32"/>
          <w:szCs w:val="32"/>
          <w:rtl/>
          <w:lang w:bidi="ar-YE"/>
        </w:rPr>
        <w:t>أبو حاتم الرازي</w:t>
      </w:r>
      <w:r w:rsidRPr="0071712E">
        <w:rPr>
          <w:rFonts w:ascii="adwa-assalaf" w:eastAsiaTheme="minorHAnsi" w:hAnsi="adwa-assalaf" w:cs="adwa-assalaf"/>
          <w:color w:val="000000" w:themeColor="text1"/>
          <w:sz w:val="32"/>
          <w:szCs w:val="32"/>
          <w:rtl/>
          <w:lang w:bidi="ar-YE"/>
        </w:rPr>
        <w:t xml:space="preserve">: كان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بارع الفهم بمعرفة صحيح الحديث وسقيمه، وإذا رأيتَ الرجل يحبه فاعلم أنه صاحب س</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ن</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ة.</w:t>
      </w:r>
    </w:p>
    <w:p w14:paraId="441AECBC" w14:textId="21A57E6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lastRenderedPageBreak/>
        <w:t xml:space="preserve">وقال تلميذه </w:t>
      </w:r>
      <w:r w:rsidRPr="006D6550">
        <w:rPr>
          <w:rFonts w:ascii="adwa-assalaf" w:eastAsiaTheme="minorHAnsi" w:hAnsi="adwa-assalaf" w:cs="adwa-assalaf"/>
          <w:b/>
          <w:bCs/>
          <w:color w:val="002060"/>
          <w:sz w:val="32"/>
          <w:szCs w:val="32"/>
          <w:rtl/>
          <w:lang w:bidi="ar-YE"/>
        </w:rPr>
        <w:t>أبو زُرعة الرازي</w:t>
      </w:r>
      <w:r w:rsidRPr="0071712E">
        <w:rPr>
          <w:rFonts w:ascii="adwa-assalaf" w:eastAsiaTheme="minorHAnsi" w:hAnsi="adwa-assalaf" w:cs="adwa-assalaf"/>
          <w:color w:val="000000" w:themeColor="text1"/>
          <w:sz w:val="32"/>
          <w:szCs w:val="32"/>
          <w:rtl/>
          <w:lang w:bidi="ar-YE"/>
        </w:rPr>
        <w:t xml:space="preserve">: ما رأَيتُ مثل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في فنون العلم، وما رأيت أحفظ منه، وما رأيتُ أحدًا أكمل منه، اجتمع فيه زهد</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وفقه</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وفضل</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وأشياء كثيرة</w:t>
      </w:r>
      <w:r w:rsidRPr="0071712E">
        <w:rPr>
          <w:rFonts w:ascii="adwa-assalaf" w:eastAsiaTheme="minorHAnsi" w:hAnsi="adwa-assalaf" w:cs="adwa-assalaf" w:hint="cs"/>
          <w:color w:val="000000" w:themeColor="text1"/>
          <w:sz w:val="32"/>
          <w:szCs w:val="32"/>
          <w:rtl/>
          <w:lang w:bidi="ar-YE"/>
        </w:rPr>
        <w:t xml:space="preserve">، ولا أعرف </w:t>
      </w:r>
      <w:r w:rsidRPr="0071712E">
        <w:rPr>
          <w:rFonts w:ascii="adwa-assalaf" w:eastAsiaTheme="minorHAnsi" w:hAnsi="adwa-assalaf" w:cs="adwa-assalaf"/>
          <w:color w:val="000000" w:themeColor="text1"/>
          <w:sz w:val="32"/>
          <w:szCs w:val="32"/>
          <w:rtl/>
          <w:lang w:bidi="ar-YE"/>
        </w:rPr>
        <w:t>في أصحابنا</w:t>
      </w:r>
      <w:r w:rsidRPr="0071712E">
        <w:rPr>
          <w:rFonts w:ascii="adwa-assalaf" w:eastAsiaTheme="minorHAnsi" w:hAnsi="adwa-assalaf" w:cs="adwa-assalaf" w:hint="cs"/>
          <w:color w:val="000000" w:themeColor="text1"/>
          <w:sz w:val="32"/>
          <w:szCs w:val="32"/>
          <w:rtl/>
          <w:lang w:bidi="ar-YE"/>
        </w:rPr>
        <w:t xml:space="preserve"> أفقه منه</w:t>
      </w:r>
      <w:r w:rsidRPr="0071712E">
        <w:rPr>
          <w:rFonts w:ascii="adwa-assalaf" w:eastAsiaTheme="minorHAnsi" w:hAnsi="adwa-assalaf" w:cs="adwa-assalaf"/>
          <w:color w:val="000000" w:themeColor="text1"/>
          <w:sz w:val="32"/>
          <w:szCs w:val="32"/>
          <w:rtl/>
          <w:lang w:bidi="ar-YE"/>
        </w:rPr>
        <w:t>.</w:t>
      </w:r>
    </w:p>
    <w:p w14:paraId="57F8B805" w14:textId="64EEFF85"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تلميذه </w:t>
      </w:r>
      <w:r w:rsidRPr="006D6550">
        <w:rPr>
          <w:rFonts w:ascii="adwa-assalaf" w:eastAsiaTheme="minorHAnsi" w:hAnsi="adwa-assalaf" w:cs="adwa-assalaf"/>
          <w:b/>
          <w:bCs/>
          <w:color w:val="002060"/>
          <w:sz w:val="32"/>
          <w:szCs w:val="32"/>
          <w:rtl/>
          <w:lang w:bidi="ar-YE"/>
        </w:rPr>
        <w:t>إبراهيم الحربي</w:t>
      </w:r>
      <w:r w:rsidRPr="0071712E">
        <w:rPr>
          <w:rFonts w:ascii="adwa-assalaf" w:eastAsiaTheme="minorHAnsi" w:hAnsi="adwa-assalaf" w:cs="adwa-assalaf"/>
          <w:color w:val="000000" w:themeColor="text1"/>
          <w:sz w:val="32"/>
          <w:szCs w:val="32"/>
          <w:rtl/>
          <w:lang w:bidi="ar-YE"/>
        </w:rPr>
        <w:t xml:space="preserve">: رأيت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كأنَّ الله جمع له علم الأولين والآخرين</w:t>
      </w:r>
      <w:r w:rsidRPr="0071712E">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أحمد فاق أهل</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زمانه.</w:t>
      </w:r>
    </w:p>
    <w:p w14:paraId="7BB87BD8"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w:t>
      </w:r>
      <w:r w:rsidRPr="006D6550">
        <w:rPr>
          <w:rFonts w:ascii="adwa-assalaf" w:eastAsiaTheme="minorHAnsi" w:hAnsi="adwa-assalaf" w:cs="adwa-assalaf"/>
          <w:b/>
          <w:bCs/>
          <w:color w:val="002060"/>
          <w:sz w:val="32"/>
          <w:szCs w:val="32"/>
          <w:rtl/>
          <w:lang w:bidi="ar-YE"/>
        </w:rPr>
        <w:t>النَّسائي</w:t>
      </w:r>
      <w:r w:rsidRPr="0071712E">
        <w:rPr>
          <w:rFonts w:ascii="adwa-assalaf" w:eastAsiaTheme="minorHAnsi" w:hAnsi="adwa-assalaf" w:cs="adwa-assalaf"/>
          <w:color w:val="000000" w:themeColor="text1"/>
          <w:sz w:val="32"/>
          <w:szCs w:val="32"/>
          <w:rtl/>
          <w:lang w:bidi="ar-YE"/>
        </w:rPr>
        <w:t xml:space="preserve">: جمع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المعرفة بالحديث والفقه والوَرع والزهد والصبر.</w:t>
      </w:r>
    </w:p>
    <w:p w14:paraId="6F73FA1D"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w:t>
      </w:r>
      <w:r w:rsidRPr="006D6550">
        <w:rPr>
          <w:rFonts w:ascii="adwa-assalaf" w:eastAsiaTheme="minorHAnsi" w:hAnsi="adwa-assalaf" w:cs="adwa-assalaf"/>
          <w:b/>
          <w:bCs/>
          <w:color w:val="002060"/>
          <w:sz w:val="32"/>
          <w:szCs w:val="32"/>
          <w:rtl/>
          <w:lang w:bidi="ar-YE"/>
        </w:rPr>
        <w:t>ابن ماكولا</w:t>
      </w:r>
      <w:r w:rsidRPr="0071712E">
        <w:rPr>
          <w:rFonts w:ascii="adwa-assalaf" w:eastAsiaTheme="minorHAnsi" w:hAnsi="adwa-assalaf" w:cs="adwa-assalaf"/>
          <w:color w:val="000000" w:themeColor="text1"/>
          <w:sz w:val="32"/>
          <w:szCs w:val="32"/>
          <w:rtl/>
          <w:lang w:bidi="ar-YE"/>
        </w:rPr>
        <w:t xml:space="preserve">: كان </w:t>
      </w:r>
      <w:r w:rsidRPr="00FF1946">
        <w:rPr>
          <w:rFonts w:ascii="adwa-assalaf" w:eastAsia="Calibri" w:hAnsi="adwa-assalaf" w:cs="adwa-assalaf" w:hint="cs"/>
          <w:b/>
          <w:bCs/>
          <w:color w:val="00B050"/>
          <w:sz w:val="32"/>
          <w:szCs w:val="32"/>
          <w:rtl/>
          <w:lang w:bidi="ar-YE"/>
        </w:rPr>
        <w:t>أحمد</w:t>
      </w:r>
      <w:r w:rsidRPr="0071712E">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أعلم الناس بمذاهب الصحابة والتابعين.</w:t>
      </w:r>
    </w:p>
    <w:p w14:paraId="4F4F130F" w14:textId="5715AD35"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ومن أخبار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في محنة </w:t>
      </w:r>
      <w:r w:rsidR="003F2209">
        <w:rPr>
          <w:rFonts w:ascii="adwa-assalaf" w:eastAsiaTheme="minorHAnsi" w:hAnsi="adwa-assalaf" w:cs="adwa-assalaf" w:hint="cs"/>
          <w:color w:val="000000" w:themeColor="text1"/>
          <w:sz w:val="32"/>
          <w:szCs w:val="32"/>
          <w:rtl/>
          <w:lang w:bidi="ar-YE"/>
        </w:rPr>
        <w:t xml:space="preserve">خلق القرآن </w:t>
      </w:r>
      <w:r w:rsidRPr="0071712E">
        <w:rPr>
          <w:rFonts w:ascii="adwa-assalaf" w:eastAsiaTheme="minorHAnsi" w:hAnsi="adwa-assalaf" w:cs="adwa-assalaf"/>
          <w:color w:val="000000" w:themeColor="text1"/>
          <w:sz w:val="32"/>
          <w:szCs w:val="32"/>
          <w:rtl/>
          <w:lang w:bidi="ar-YE"/>
        </w:rPr>
        <w:t>أنه تحمَّل الضرب بالسياط حتى سالت الدماء من ظهره، وصبر على طول السجن وثقل القيود والتعليق والتهديد بالقتل، ولم يرضخ للخلفاء العباسيين الثلاثة الذين أرادوه أن يقول بِبدْعةِ خلق القرآن، وهم الخليفة المأمون ثم المعتصم ثم الواثق، ولم يلتفت إلى ترهيبهم ولا ترغيبهم، وثبت على القول بأن القرآن كلام الله غير مخلوق، وكان يناظر المبتدعة ويُفح</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مهم بالحُجَّة، ويقول: اعطوني شيئًا من كتاب الله وسنة رسوله، </w:t>
      </w:r>
      <w:r w:rsidR="00460F56">
        <w:rPr>
          <w:rFonts w:ascii="adwa-assalaf" w:eastAsiaTheme="minorHAnsi" w:hAnsi="adwa-assalaf" w:cs="adwa-assalaf" w:hint="cs"/>
          <w:color w:val="000000" w:themeColor="text1"/>
          <w:sz w:val="32"/>
          <w:szCs w:val="32"/>
          <w:rtl/>
          <w:lang w:bidi="ar-YE"/>
        </w:rPr>
        <w:t xml:space="preserve">وانشغل في سجنه بالعبادة وحفظ الحديث، </w:t>
      </w:r>
      <w:r w:rsidRPr="0071712E">
        <w:rPr>
          <w:rFonts w:ascii="adwa-assalaf" w:eastAsiaTheme="minorHAnsi" w:hAnsi="adwa-assalaf" w:cs="adwa-assalaf"/>
          <w:color w:val="000000" w:themeColor="text1"/>
          <w:sz w:val="32"/>
          <w:szCs w:val="32"/>
          <w:rtl/>
          <w:lang w:bidi="ar-YE"/>
        </w:rPr>
        <w:t xml:space="preserve">ولما انتهت المحنة </w:t>
      </w:r>
      <w:r w:rsidR="003F2209" w:rsidRPr="0063555C">
        <w:rPr>
          <w:rFonts w:ascii="adwa-assalaf" w:eastAsiaTheme="minorHAnsi" w:hAnsi="adwa-assalaf" w:cs="adwa-assalaf" w:hint="cs"/>
          <w:color w:val="0070C0"/>
          <w:sz w:val="32"/>
          <w:szCs w:val="32"/>
          <w:rtl/>
          <w:lang w:bidi="ar-YE"/>
        </w:rPr>
        <w:t>سنة 234 للهجرة</w:t>
      </w:r>
      <w:r w:rsidR="003F2209">
        <w:rPr>
          <w:rFonts w:ascii="adwa-assalaf" w:eastAsiaTheme="minorHAnsi" w:hAnsi="adwa-assalaf" w:cs="adwa-assalaf" w:hint="cs"/>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 xml:space="preserve">في عهد الخليفة المتوكل العباسي لم يقبل </w:t>
      </w:r>
      <w:r w:rsidRPr="007267A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عطايا الخليفة، وزهد فيها، وكان يغمه شهرت</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ه بين الناس، ويكره مدح</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الناس له، ويعُدُّه من البلاء، ولما قيل له: ما أكثر</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مَنْ يدعو لك من الناس! قال: أخاف أن يكون هذا استدراجًا! ويقول: مَنْ أنا؟ وما أنا؟!</w:t>
      </w:r>
    </w:p>
    <w:p w14:paraId="279B0F47" w14:textId="35A0653D"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وكان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ممن جمع بين العلم والعبادة، فكان كثير العبادة والخوف من الله، كثير التلاوة للقرآن الكريم، ولم يتزوج إلا وهو ابن أربعين سنة لانشغاله ب</w:t>
      </w:r>
      <w:r w:rsidR="00C76C1C">
        <w:rPr>
          <w:rFonts w:ascii="adwa-assalaf" w:eastAsiaTheme="minorHAnsi" w:hAnsi="adwa-assalaf" w:cs="adwa-assalaf" w:hint="cs"/>
          <w:color w:val="000000" w:themeColor="text1"/>
          <w:sz w:val="32"/>
          <w:szCs w:val="32"/>
          <w:rtl/>
          <w:lang w:bidi="ar-YE"/>
        </w:rPr>
        <w:t xml:space="preserve">الرحلة في طلب الحديث </w:t>
      </w:r>
      <w:r w:rsidRPr="0071712E">
        <w:rPr>
          <w:rFonts w:ascii="adwa-assalaf" w:eastAsiaTheme="minorHAnsi" w:hAnsi="adwa-assalaf" w:cs="adwa-assalaf"/>
          <w:color w:val="000000" w:themeColor="text1"/>
          <w:sz w:val="32"/>
          <w:szCs w:val="32"/>
          <w:rtl/>
          <w:lang w:bidi="ar-YE"/>
        </w:rPr>
        <w:t>وجمع طرقه وحفظه، وكان يُحيِى الليل بالصلاة منذ كان غلامًا، واستمر على قيام الليل إلى أن مات.</w:t>
      </w:r>
    </w:p>
    <w:p w14:paraId="02A5CEB2" w14:textId="62D1D71E"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lastRenderedPageBreak/>
        <w:t xml:space="preserve">قال </w:t>
      </w:r>
      <w:r w:rsidRPr="006D6550">
        <w:rPr>
          <w:rFonts w:ascii="adwa-assalaf" w:eastAsiaTheme="minorHAnsi" w:hAnsi="adwa-assalaf" w:cs="adwa-assalaf"/>
          <w:b/>
          <w:bCs/>
          <w:color w:val="002060"/>
          <w:sz w:val="32"/>
          <w:szCs w:val="32"/>
          <w:rtl/>
          <w:lang w:bidi="ar-YE"/>
        </w:rPr>
        <w:t>المَرُّوْذِيُّ</w:t>
      </w:r>
      <w:r w:rsidRPr="0071712E">
        <w:rPr>
          <w:rFonts w:ascii="adwa-assalaf" w:eastAsiaTheme="minorHAnsi" w:hAnsi="adwa-assalaf" w:cs="adwa-assalaf"/>
          <w:color w:val="000000" w:themeColor="text1"/>
          <w:sz w:val="32"/>
          <w:szCs w:val="32"/>
          <w:rtl/>
          <w:lang w:bidi="ar-YE"/>
        </w:rPr>
        <w:t xml:space="preserve">: قال لي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ما كتبت حديثًا إلا وقد عملت به، وكان يركع فيما بين المغرب والعشاء، وكان إذا ذكر الموت خنقته العَبرة، وكان يقول: الخوف يمنعني أكل الطعام والشراب، وإذا ذكرتُ الموت هان عليَّ كل</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أمر الدنيا، إنما هو طعامٌ دون طعام، ولباسٌ دون لباس، وإنها أيامٌ قلائل، ما أعدلِ بالفقر شيئًا، ولو وجدت السبيل لخرجتُ حتى لا يكون لي ذِكْر.</w:t>
      </w:r>
    </w:p>
    <w:p w14:paraId="2DF7231C"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وكان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يقتات من إيجار بيتٍ له ورِثه من أبيه، وكانت زوجته تغزل فتبيع الأستار فيتقوتون بذلك، وربما نسخ الكتب بأُجْرة، وكان أحيانًا يأخذ الفأس ويخرج يعمل بيده، وكان كثير التواضع، يشتري الحطب فيحمله من السوق إلى البيت، وربما اقترض من بعض أصحابه شيئًا من المال أو الدقيق ثم يقضيه، وكان قانعًا برزقه، وكان يقول: قليل الدنيا يجزئ، وكثيرها لا يجزئ.</w:t>
      </w:r>
    </w:p>
    <w:p w14:paraId="7D0AB599" w14:textId="27368F8A"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وكان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مع فقره كريمًا بما يجد، وربما أعطى السائل شيئًا قليلًا ويقول له: أعطيتك نصف ما عندنا، وعفا عن مستأجر دار</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ه كراء ثلاثة أشهر.</w:t>
      </w:r>
    </w:p>
    <w:p w14:paraId="1EE5A9EB" w14:textId="732D5B59"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قال ابنه </w:t>
      </w:r>
      <w:r w:rsidRPr="006D6550">
        <w:rPr>
          <w:rFonts w:ascii="adwa-assalaf" w:eastAsiaTheme="minorHAnsi" w:hAnsi="adwa-assalaf" w:cs="adwa-assalaf"/>
          <w:b/>
          <w:bCs/>
          <w:color w:val="002060"/>
          <w:sz w:val="32"/>
          <w:szCs w:val="32"/>
          <w:rtl/>
          <w:lang w:bidi="ar-YE"/>
        </w:rPr>
        <w:t>صالح</w:t>
      </w:r>
      <w:r w:rsidRPr="0071712E">
        <w:rPr>
          <w:rFonts w:ascii="adwa-assalaf" w:eastAsiaTheme="minorHAnsi" w:hAnsi="adwa-assalaf" w:cs="adwa-assalaf"/>
          <w:color w:val="000000" w:themeColor="text1"/>
          <w:sz w:val="32"/>
          <w:szCs w:val="32"/>
          <w:rtl/>
          <w:lang w:bidi="ar-YE"/>
        </w:rPr>
        <w:t xml:space="preserve">: ربما رأيت </w:t>
      </w:r>
      <w:r w:rsidRPr="00FF1946">
        <w:rPr>
          <w:rFonts w:ascii="adwa-assalaf" w:eastAsia="Calibri" w:hAnsi="adwa-assalaf" w:cs="adwa-assalaf"/>
          <w:b/>
          <w:bCs/>
          <w:color w:val="00B050"/>
          <w:sz w:val="32"/>
          <w:szCs w:val="32"/>
          <w:rtl/>
          <w:lang w:bidi="ar-YE"/>
        </w:rPr>
        <w:t>أبي</w:t>
      </w:r>
      <w:r w:rsidRPr="0071712E">
        <w:rPr>
          <w:rFonts w:ascii="adwa-assalaf" w:eastAsiaTheme="minorHAnsi" w:hAnsi="adwa-assalaf" w:cs="adwa-assalaf"/>
          <w:color w:val="000000" w:themeColor="text1"/>
          <w:sz w:val="32"/>
          <w:szCs w:val="32"/>
          <w:rtl/>
          <w:lang w:bidi="ar-YE"/>
        </w:rPr>
        <w:t xml:space="preserve"> يأخذ كسرة الخبز فينفض الغبار عنها، ويُصيِّرها في ق</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صعة، ويصب عليها ماء، ثم يأكلها بالملح، وكان يتلو سورة الكهف كثيرًا، وكنت أسمعه كثيرًا يقول: اللهم سلِّم </w:t>
      </w:r>
      <w:proofErr w:type="spellStart"/>
      <w:r w:rsidRPr="0071712E">
        <w:rPr>
          <w:rFonts w:ascii="adwa-assalaf" w:eastAsiaTheme="minorHAnsi" w:hAnsi="adwa-assalaf" w:cs="adwa-assalaf"/>
          <w:color w:val="000000" w:themeColor="text1"/>
          <w:sz w:val="32"/>
          <w:szCs w:val="32"/>
          <w:rtl/>
          <w:lang w:bidi="ar-YE"/>
        </w:rPr>
        <w:t>سلِّم</w:t>
      </w:r>
      <w:proofErr w:type="spellEnd"/>
      <w:r w:rsidRPr="0071712E">
        <w:rPr>
          <w:rFonts w:ascii="adwa-assalaf" w:eastAsiaTheme="minorHAnsi" w:hAnsi="adwa-assalaf" w:cs="adwa-assalaf"/>
          <w:color w:val="000000" w:themeColor="text1"/>
          <w:sz w:val="32"/>
          <w:szCs w:val="32"/>
          <w:rtl/>
          <w:lang w:bidi="ar-YE"/>
        </w:rPr>
        <w:t>.</w:t>
      </w:r>
    </w:p>
    <w:p w14:paraId="6BB44F3F" w14:textId="2D086185"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وقال ابنه </w:t>
      </w:r>
      <w:r w:rsidRPr="006D6550">
        <w:rPr>
          <w:rFonts w:ascii="adwa-assalaf" w:eastAsiaTheme="minorHAnsi" w:hAnsi="adwa-assalaf" w:cs="adwa-assalaf"/>
          <w:b/>
          <w:bCs/>
          <w:color w:val="002060"/>
          <w:sz w:val="32"/>
          <w:szCs w:val="32"/>
          <w:rtl/>
          <w:lang w:bidi="ar-YE"/>
        </w:rPr>
        <w:t>عبد الله</w:t>
      </w:r>
      <w:r w:rsidRPr="0071712E">
        <w:rPr>
          <w:rFonts w:ascii="adwa-assalaf" w:eastAsiaTheme="minorHAnsi" w:hAnsi="adwa-assalaf" w:cs="adwa-assalaf"/>
          <w:color w:val="000000" w:themeColor="text1"/>
          <w:sz w:val="32"/>
          <w:szCs w:val="32"/>
          <w:rtl/>
          <w:lang w:bidi="ar-YE"/>
        </w:rPr>
        <w:t xml:space="preserve">: كان </w:t>
      </w:r>
      <w:r w:rsidRPr="00FF1946">
        <w:rPr>
          <w:rFonts w:ascii="adwa-assalaf" w:eastAsia="Calibri" w:hAnsi="adwa-assalaf" w:cs="adwa-assalaf"/>
          <w:b/>
          <w:bCs/>
          <w:color w:val="00B050"/>
          <w:sz w:val="32"/>
          <w:szCs w:val="32"/>
          <w:rtl/>
          <w:lang w:bidi="ar-YE"/>
        </w:rPr>
        <w:t>أبي</w:t>
      </w:r>
      <w:r w:rsidRPr="0071712E">
        <w:rPr>
          <w:rFonts w:ascii="adwa-assalaf" w:eastAsiaTheme="minorHAnsi" w:hAnsi="adwa-assalaf" w:cs="adwa-assalaf"/>
          <w:color w:val="000000" w:themeColor="text1"/>
          <w:sz w:val="32"/>
          <w:szCs w:val="32"/>
          <w:rtl/>
          <w:lang w:bidi="ar-YE"/>
        </w:rPr>
        <w:t xml:space="preserve"> يصلي في كل يوم وليلة ثلاث مائة ركعة، فلما مرِض من تلك الأسواط أضعفَتْهُ، فكان يصلي كل يوم وليلة مائة وخمسين ركعة، وكان يقرأ كل يوم سُبُعًا من القرآن، فيختم المصحف في كل أسبوع، وكان ينام نومة خفيفة بعد العشاء، ثم يقوم إلى الصباح يصلي ويدعو، وكان يُدمِن الصوم، ثم ي</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فط</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ر ما شاء الله، ولا يترك صوم الاثنين والخميس وأيام البيض.</w:t>
      </w:r>
    </w:p>
    <w:p w14:paraId="7F510A89"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lastRenderedPageBreak/>
        <w:t xml:space="preserve">وكان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ذا سكينة ووقار، وإذا جلس في مجلسه بعد العصر للفتيا لا يتكلم حتى يُسأل، وإذا سُئل عما لا يعلم قال: لا أدري، وكان يُطيل السكوت فإذا تكلم قال: اللهمَّ أمِتنا على الإسلام والسُّنة.</w:t>
      </w:r>
    </w:p>
    <w:p w14:paraId="630E2447" w14:textId="77777777" w:rsidR="0071712E" w:rsidRP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hint="cs"/>
          <w:color w:val="000000" w:themeColor="text1"/>
          <w:sz w:val="32"/>
          <w:szCs w:val="32"/>
          <w:rtl/>
          <w:lang w:bidi="ar-YE"/>
        </w:rPr>
        <w:t xml:space="preserve">ولم يترك </w:t>
      </w:r>
      <w:r w:rsidRPr="00FF1946">
        <w:rPr>
          <w:rFonts w:ascii="adwa-assalaf" w:eastAsia="Calibri" w:hAnsi="adwa-assalaf" w:cs="adwa-assalaf" w:hint="cs"/>
          <w:b/>
          <w:bCs/>
          <w:color w:val="00B050"/>
          <w:sz w:val="32"/>
          <w:szCs w:val="32"/>
          <w:rtl/>
          <w:lang w:bidi="ar-YE"/>
        </w:rPr>
        <w:t>أحمد</w:t>
      </w:r>
      <w:r w:rsidRPr="0071712E">
        <w:rPr>
          <w:rFonts w:ascii="adwa-assalaf" w:eastAsiaTheme="minorHAnsi" w:hAnsi="adwa-assalaf" w:cs="adwa-assalaf" w:hint="cs"/>
          <w:color w:val="000000" w:themeColor="text1"/>
          <w:sz w:val="32"/>
          <w:szCs w:val="32"/>
          <w:rtl/>
          <w:lang w:bidi="ar-YE"/>
        </w:rPr>
        <w:t xml:space="preserve"> طلب العلم وكتابة الحديث في حال كِبَر سِنِّه، وقال: </w:t>
      </w:r>
      <w:r w:rsidRPr="0071712E">
        <w:rPr>
          <w:rFonts w:ascii="adwa-assalaf" w:eastAsiaTheme="minorHAnsi" w:hAnsi="adwa-assalaf" w:cs="adwa-assalaf"/>
          <w:color w:val="000000" w:themeColor="text1"/>
          <w:sz w:val="32"/>
          <w:szCs w:val="32"/>
          <w:rtl/>
          <w:lang w:bidi="ar-YE"/>
        </w:rPr>
        <w:t>أنا أطلب العلم إلى أن أدخل القبر</w:t>
      </w:r>
      <w:r w:rsidRPr="0071712E">
        <w:rPr>
          <w:rFonts w:ascii="adwa-assalaf" w:eastAsiaTheme="minorHAnsi" w:hAnsi="adwa-assalaf" w:cs="adwa-assalaf" w:hint="cs"/>
          <w:color w:val="000000" w:themeColor="text1"/>
          <w:sz w:val="32"/>
          <w:szCs w:val="32"/>
          <w:rtl/>
          <w:lang w:bidi="ar-YE"/>
        </w:rPr>
        <w:t>، وقال: مع المحبرة إلى المقبرة</w:t>
      </w:r>
      <w:r w:rsidRPr="0071712E">
        <w:rPr>
          <w:rFonts w:ascii="adwa-assalaf" w:eastAsiaTheme="minorHAnsi" w:hAnsi="adwa-assalaf" w:cs="adwa-assalaf"/>
          <w:color w:val="000000" w:themeColor="text1"/>
          <w:sz w:val="32"/>
          <w:szCs w:val="32"/>
          <w:rtl/>
          <w:lang w:bidi="ar-YE"/>
        </w:rPr>
        <w:t>.</w:t>
      </w:r>
    </w:p>
    <w:p w14:paraId="3BF51CD9" w14:textId="6FDDB203" w:rsidR="003F2209" w:rsidRDefault="003F2209"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وكانت دفاتر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التي كتب فيها الحديث والآثار </w:t>
      </w:r>
      <w:r>
        <w:rPr>
          <w:rFonts w:ascii="adwa-assalaf" w:eastAsiaTheme="minorHAnsi" w:hAnsi="adwa-assalaf" w:cs="adwa-assalaf" w:hint="cs"/>
          <w:color w:val="000000" w:themeColor="text1"/>
          <w:sz w:val="32"/>
          <w:szCs w:val="32"/>
          <w:rtl/>
          <w:lang w:bidi="ar-YE"/>
        </w:rPr>
        <w:t xml:space="preserve">عن مشايخه </w:t>
      </w:r>
      <w:r w:rsidRPr="0071712E">
        <w:rPr>
          <w:rFonts w:ascii="adwa-assalaf" w:eastAsiaTheme="minorHAnsi" w:hAnsi="adwa-assalaf" w:cs="adwa-assalaf"/>
          <w:color w:val="000000" w:themeColor="text1"/>
          <w:sz w:val="32"/>
          <w:szCs w:val="32"/>
          <w:rtl/>
          <w:lang w:bidi="ar-YE"/>
        </w:rPr>
        <w:t xml:space="preserve">نحو اثني عشر حِمْل بعير، </w:t>
      </w:r>
      <w:r>
        <w:rPr>
          <w:rFonts w:ascii="adwa-assalaf" w:eastAsiaTheme="minorHAnsi" w:hAnsi="adwa-assalaf" w:cs="adwa-assalaf" w:hint="cs"/>
          <w:color w:val="000000" w:themeColor="text1"/>
          <w:sz w:val="32"/>
          <w:szCs w:val="32"/>
          <w:rtl/>
          <w:lang w:bidi="ar-YE"/>
        </w:rPr>
        <w:t xml:space="preserve">فيها مئات الآلاف من الأحاديث النبوية والآثار عن الصحابة والتابعين وأتباعهم بأسانيدها الصحيحة والضعيفة والمكرَّرة، </w:t>
      </w:r>
      <w:r w:rsidR="007267A6" w:rsidRPr="007267A6">
        <w:rPr>
          <w:rFonts w:ascii="adwa-assalaf" w:eastAsiaTheme="minorHAnsi" w:hAnsi="adwa-assalaf" w:cs="adwa-assalaf"/>
          <w:color w:val="000000" w:themeColor="text1"/>
          <w:sz w:val="32"/>
          <w:szCs w:val="32"/>
          <w:rtl/>
          <w:lang w:bidi="ar-YE"/>
        </w:rPr>
        <w:t xml:space="preserve">قال </w:t>
      </w:r>
      <w:r w:rsidR="007267A6" w:rsidRPr="007267A6">
        <w:rPr>
          <w:rFonts w:ascii="adwa-assalaf" w:eastAsiaTheme="minorHAnsi" w:hAnsi="adwa-assalaf" w:cs="adwa-assalaf"/>
          <w:b/>
          <w:bCs/>
          <w:color w:val="002060"/>
          <w:sz w:val="32"/>
          <w:szCs w:val="32"/>
          <w:rtl/>
          <w:lang w:bidi="ar-YE"/>
        </w:rPr>
        <w:t>صالح</w:t>
      </w:r>
      <w:r w:rsidR="007267A6" w:rsidRPr="007267A6">
        <w:rPr>
          <w:rFonts w:ascii="adwa-assalaf" w:eastAsiaTheme="minorHAnsi" w:hAnsi="adwa-assalaf" w:cs="adwa-assalaf" w:hint="cs"/>
          <w:b/>
          <w:bCs/>
          <w:color w:val="002060"/>
          <w:sz w:val="32"/>
          <w:szCs w:val="32"/>
          <w:rtl/>
          <w:lang w:bidi="ar-YE"/>
        </w:rPr>
        <w:t xml:space="preserve"> بن أحمد بن حنبل</w:t>
      </w:r>
      <w:r w:rsidR="007267A6" w:rsidRPr="007267A6">
        <w:rPr>
          <w:rFonts w:ascii="adwa-assalaf" w:eastAsiaTheme="minorHAnsi" w:hAnsi="adwa-assalaf" w:cs="adwa-assalaf"/>
          <w:color w:val="000000" w:themeColor="text1"/>
          <w:sz w:val="32"/>
          <w:szCs w:val="32"/>
          <w:rtl/>
          <w:lang w:bidi="ar-YE"/>
        </w:rPr>
        <w:t>: سمعت أبي يقول: كتبت بخطي ألف ألف حديث</w:t>
      </w:r>
      <w:r w:rsidR="007267A6">
        <w:rPr>
          <w:rFonts w:ascii="adwa-assalaf" w:eastAsiaTheme="minorHAnsi" w:hAnsi="adwa-assalaf" w:cs="adwa-assalaf" w:hint="cs"/>
          <w:color w:val="000000" w:themeColor="text1"/>
          <w:sz w:val="32"/>
          <w:szCs w:val="32"/>
          <w:rtl/>
          <w:lang w:bidi="ar-YE"/>
        </w:rPr>
        <w:t>! يعني مليون حديث.</w:t>
      </w:r>
      <w:r w:rsidR="007267A6" w:rsidRPr="007267A6">
        <w:rPr>
          <w:rFonts w:ascii="adwa-assalaf" w:eastAsiaTheme="minorHAnsi" w:hAnsi="adwa-assalaf" w:cs="adwa-assalaf"/>
          <w:color w:val="000000" w:themeColor="text1"/>
          <w:sz w:val="32"/>
          <w:szCs w:val="32"/>
          <w:rtl/>
          <w:lang w:bidi="ar-YE"/>
        </w:rPr>
        <w:t xml:space="preserve"> </w:t>
      </w:r>
      <w:r w:rsidRPr="0071712E">
        <w:rPr>
          <w:rFonts w:ascii="adwa-assalaf" w:eastAsiaTheme="minorHAnsi" w:hAnsi="adwa-assalaf" w:cs="adwa-assalaf"/>
          <w:color w:val="000000" w:themeColor="text1"/>
          <w:sz w:val="32"/>
          <w:szCs w:val="32"/>
          <w:rtl/>
          <w:lang w:bidi="ar-YE"/>
        </w:rPr>
        <w:t xml:space="preserve">قال </w:t>
      </w:r>
      <w:r w:rsidRPr="006D6550">
        <w:rPr>
          <w:rFonts w:ascii="adwa-assalaf" w:eastAsiaTheme="minorHAnsi" w:hAnsi="adwa-assalaf" w:cs="adwa-assalaf"/>
          <w:b/>
          <w:bCs/>
          <w:color w:val="002060"/>
          <w:sz w:val="32"/>
          <w:szCs w:val="32"/>
          <w:rtl/>
          <w:lang w:bidi="ar-YE"/>
        </w:rPr>
        <w:t>الذهبي</w:t>
      </w:r>
      <w:r w:rsidRPr="0071712E">
        <w:rPr>
          <w:rFonts w:ascii="adwa-assalaf" w:eastAsiaTheme="minorHAnsi" w:hAnsi="adwa-assalaf" w:cs="adwa-assalaf"/>
          <w:color w:val="000000" w:themeColor="text1"/>
          <w:sz w:val="32"/>
          <w:szCs w:val="32"/>
          <w:rtl/>
          <w:lang w:bidi="ar-YE"/>
        </w:rPr>
        <w:t>: كانوا يعدون في ذلك الم</w:t>
      </w:r>
      <w:r>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كر</w:t>
      </w:r>
      <w:r>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ر، والأثر، وفتوى التابعي، وما فُسِّر، ونحو ذلك، وإلا فالمتون المرفوعة القوية لا تبلغ ع</w:t>
      </w:r>
      <w:r w:rsidR="00615DB5">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ش</w:t>
      </w:r>
      <w:r w:rsidR="00615DB5">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ر م</w:t>
      </w:r>
      <w:r w:rsidR="00615DB5">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ع</w:t>
      </w:r>
      <w:r w:rsidR="00615DB5">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شار ذلك</w:t>
      </w:r>
      <w:r>
        <w:rPr>
          <w:rFonts w:ascii="adwa-assalaf" w:eastAsiaTheme="minorHAnsi" w:hAnsi="adwa-assalaf" w:cs="adwa-assalaf" w:hint="cs"/>
          <w:color w:val="000000" w:themeColor="text1"/>
          <w:sz w:val="32"/>
          <w:szCs w:val="32"/>
          <w:rtl/>
          <w:lang w:bidi="ar-YE"/>
        </w:rPr>
        <w:t>.</w:t>
      </w:r>
    </w:p>
    <w:p w14:paraId="30929109" w14:textId="3BC47BE2" w:rsidR="0071712E"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وكان </w:t>
      </w:r>
      <w:r w:rsidRPr="00FF1946">
        <w:rPr>
          <w:rFonts w:ascii="adwa-assalaf" w:eastAsia="Calibri" w:hAnsi="adwa-assalaf" w:cs="adwa-assalaf"/>
          <w:b/>
          <w:bCs/>
          <w:color w:val="00B050"/>
          <w:sz w:val="32"/>
          <w:szCs w:val="32"/>
          <w:rtl/>
          <w:lang w:bidi="ar-YE"/>
        </w:rPr>
        <w:t>أحمد</w:t>
      </w:r>
      <w:r w:rsidRPr="0071712E">
        <w:rPr>
          <w:rFonts w:ascii="adwa-assalaf" w:eastAsiaTheme="minorHAnsi" w:hAnsi="adwa-assalaf" w:cs="adwa-assalaf"/>
          <w:color w:val="000000" w:themeColor="text1"/>
          <w:sz w:val="32"/>
          <w:szCs w:val="32"/>
          <w:rtl/>
          <w:lang w:bidi="ar-YE"/>
        </w:rPr>
        <w:t xml:space="preserve"> شديد التحري في رواية الحديث، لا يروي الحديث لطلابه إلا نظرًا من كتابه خشية الخطأ والنسيان، ومن أشهر </w:t>
      </w:r>
      <w:r w:rsidR="00C76C1C">
        <w:rPr>
          <w:rFonts w:ascii="adwa-assalaf" w:eastAsiaTheme="minorHAnsi" w:hAnsi="adwa-assalaf" w:cs="adwa-assalaf" w:hint="cs"/>
          <w:color w:val="000000" w:themeColor="text1"/>
          <w:sz w:val="32"/>
          <w:szCs w:val="32"/>
          <w:rtl/>
          <w:lang w:bidi="ar-YE"/>
        </w:rPr>
        <w:t>تلاميذ</w:t>
      </w:r>
      <w:r w:rsidRPr="0071712E">
        <w:rPr>
          <w:rFonts w:ascii="adwa-assalaf" w:eastAsiaTheme="minorHAnsi" w:hAnsi="adwa-assalaf" w:cs="adwa-assalaf"/>
          <w:color w:val="000000" w:themeColor="text1"/>
          <w:sz w:val="32"/>
          <w:szCs w:val="32"/>
          <w:rtl/>
          <w:lang w:bidi="ar-YE"/>
        </w:rPr>
        <w:t xml:space="preserve">ه: </w:t>
      </w:r>
      <w:r w:rsidRPr="006D6550">
        <w:rPr>
          <w:rFonts w:ascii="adwa-assalaf" w:eastAsiaTheme="minorHAnsi" w:hAnsi="adwa-assalaf" w:cs="adwa-assalaf"/>
          <w:b/>
          <w:bCs/>
          <w:color w:val="002060"/>
          <w:sz w:val="32"/>
          <w:szCs w:val="32"/>
          <w:rtl/>
          <w:lang w:bidi="ar-YE"/>
        </w:rPr>
        <w:t xml:space="preserve">البخاري ومسلم وأبو داود وأبو حاتم الرَّازي وأبو زُرْعة الرَّازي وبَقيُّ بن مَخلد الأندلسي ويعقوب بن شيبة وابن أبي الدنيا وإبراهيم الحربي وابناه </w:t>
      </w:r>
      <w:r w:rsidRPr="006D6550">
        <w:rPr>
          <w:rFonts w:ascii="adwa-assalaf" w:eastAsiaTheme="minorHAnsi" w:hAnsi="adwa-assalaf" w:cs="adwa-assalaf" w:hint="cs"/>
          <w:b/>
          <w:bCs/>
          <w:color w:val="002060"/>
          <w:sz w:val="32"/>
          <w:szCs w:val="32"/>
          <w:rtl/>
          <w:lang w:bidi="ar-YE"/>
        </w:rPr>
        <w:t>صالح و</w:t>
      </w:r>
      <w:r w:rsidRPr="006D6550">
        <w:rPr>
          <w:rFonts w:ascii="adwa-assalaf" w:eastAsiaTheme="minorHAnsi" w:hAnsi="adwa-assalaf" w:cs="adwa-assalaf"/>
          <w:b/>
          <w:bCs/>
          <w:color w:val="002060"/>
          <w:sz w:val="32"/>
          <w:szCs w:val="32"/>
          <w:rtl/>
          <w:lang w:bidi="ar-YE"/>
        </w:rPr>
        <w:t>عبد الله</w:t>
      </w:r>
      <w:bookmarkStart w:id="0" w:name="_Hlk219105772"/>
      <w:r w:rsidR="00AD7388" w:rsidRPr="006D6550">
        <w:rPr>
          <w:rFonts w:ascii="adwa-assalaf" w:eastAsiaTheme="minorHAnsi" w:hAnsi="adwa-assalaf" w:cs="adwa-assalaf" w:hint="cs"/>
          <w:b/>
          <w:bCs/>
          <w:color w:val="002060"/>
          <w:sz w:val="32"/>
          <w:szCs w:val="32"/>
          <w:rtl/>
          <w:lang w:bidi="ar-YE"/>
        </w:rPr>
        <w:t xml:space="preserve"> </w:t>
      </w:r>
      <w:r w:rsidR="00AD7388" w:rsidRPr="006D6550">
        <w:rPr>
          <w:rFonts w:ascii="adwa-assalaf" w:eastAsiaTheme="minorHAnsi" w:hAnsi="adwa-assalaf" w:cs="adwa-assalaf"/>
          <w:b/>
          <w:bCs/>
          <w:color w:val="002060"/>
          <w:sz w:val="32"/>
          <w:szCs w:val="32"/>
          <w:rtl/>
          <w:lang w:bidi="ar-YE"/>
        </w:rPr>
        <w:t>وابن عمه حنبل بن إسحاق</w:t>
      </w:r>
      <w:r w:rsidR="00AD7388" w:rsidRPr="006D6550">
        <w:rPr>
          <w:rFonts w:ascii="adwa-assalaf" w:eastAsiaTheme="minorHAnsi" w:hAnsi="adwa-assalaf" w:cs="adwa-assalaf" w:hint="cs"/>
          <w:b/>
          <w:bCs/>
          <w:color w:val="002060"/>
          <w:sz w:val="32"/>
          <w:szCs w:val="32"/>
          <w:rtl/>
          <w:lang w:bidi="ar-YE"/>
        </w:rPr>
        <w:t xml:space="preserve"> </w:t>
      </w:r>
      <w:r w:rsidR="00AD7388" w:rsidRPr="006D6550">
        <w:rPr>
          <w:rFonts w:ascii="adwa-assalaf" w:eastAsiaTheme="minorHAnsi" w:hAnsi="adwa-assalaf" w:cs="adwa-assalaf"/>
          <w:b/>
          <w:bCs/>
          <w:color w:val="002060"/>
          <w:sz w:val="32"/>
          <w:szCs w:val="32"/>
          <w:rtl/>
          <w:lang w:bidi="ar-YE"/>
        </w:rPr>
        <w:t>والميموني وابن هانئ</w:t>
      </w:r>
      <w:r w:rsidR="00615DB5" w:rsidRPr="006D6550">
        <w:rPr>
          <w:rFonts w:ascii="adwa-assalaf" w:eastAsiaTheme="minorHAnsi" w:hAnsi="adwa-assalaf" w:cs="adwa-assalaf" w:hint="cs"/>
          <w:b/>
          <w:bCs/>
          <w:color w:val="002060"/>
          <w:sz w:val="32"/>
          <w:szCs w:val="32"/>
          <w:rtl/>
          <w:lang w:bidi="ar-YE"/>
        </w:rPr>
        <w:t xml:space="preserve"> الأثرم</w:t>
      </w:r>
      <w:r w:rsidRPr="0071712E">
        <w:rPr>
          <w:rFonts w:ascii="adwa-assalaf" w:eastAsiaTheme="minorHAnsi" w:hAnsi="adwa-assalaf" w:cs="adwa-assalaf" w:hint="cs"/>
          <w:color w:val="000000" w:themeColor="text1"/>
          <w:sz w:val="32"/>
          <w:szCs w:val="32"/>
          <w:rtl/>
          <w:lang w:bidi="ar-YE"/>
        </w:rPr>
        <w:t>، وبلغ عدد الذين رووا عنه الحديث وكتبوا عنه أقواله وفتاواه أكثر من</w:t>
      </w:r>
      <w:r w:rsidR="005B6129">
        <w:rPr>
          <w:rFonts w:ascii="adwa-assalaf" w:eastAsiaTheme="minorHAnsi" w:hAnsi="adwa-assalaf" w:cs="adwa-assalaf" w:hint="cs"/>
          <w:color w:val="000000" w:themeColor="text1"/>
          <w:sz w:val="32"/>
          <w:szCs w:val="32"/>
          <w:rtl/>
          <w:lang w:bidi="ar-YE"/>
        </w:rPr>
        <w:t xml:space="preserve"> </w:t>
      </w:r>
      <w:r w:rsidR="005B6129" w:rsidRPr="0063555C">
        <w:rPr>
          <w:rFonts w:ascii="adwa-assalaf" w:eastAsiaTheme="minorHAnsi" w:hAnsi="adwa-assalaf" w:cs="adwa-assalaf" w:hint="cs"/>
          <w:color w:val="0070C0"/>
          <w:sz w:val="32"/>
          <w:szCs w:val="32"/>
          <w:rtl/>
          <w:lang w:bidi="ar-YE"/>
        </w:rPr>
        <w:t>(400)</w:t>
      </w:r>
      <w:r w:rsidRPr="0071712E">
        <w:rPr>
          <w:rFonts w:ascii="adwa-assalaf" w:eastAsiaTheme="minorHAnsi" w:hAnsi="adwa-assalaf" w:cs="adwa-assalaf" w:hint="cs"/>
          <w:color w:val="000000" w:themeColor="text1"/>
          <w:sz w:val="32"/>
          <w:szCs w:val="32"/>
          <w:rtl/>
          <w:lang w:bidi="ar-YE"/>
        </w:rPr>
        <w:t xml:space="preserve"> راو</w:t>
      </w:r>
      <w:r w:rsidR="005B6129">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 xml:space="preserve"> و</w:t>
      </w:r>
      <w:r w:rsidRPr="0071712E">
        <w:rPr>
          <w:rFonts w:ascii="adwa-assalaf" w:eastAsiaTheme="minorHAnsi" w:hAnsi="adwa-assalaf" w:cs="adwa-assalaf" w:hint="cs"/>
          <w:color w:val="000000" w:themeColor="text1"/>
          <w:sz w:val="32"/>
          <w:szCs w:val="32"/>
          <w:rtl/>
          <w:lang w:bidi="ar-YE"/>
        </w:rPr>
        <w:t xml:space="preserve">قد </w:t>
      </w:r>
      <w:r w:rsidRPr="0071712E">
        <w:rPr>
          <w:rFonts w:ascii="adwa-assalaf" w:eastAsiaTheme="minorHAnsi" w:hAnsi="adwa-assalaf" w:cs="adwa-assalaf"/>
          <w:color w:val="000000" w:themeColor="text1"/>
          <w:sz w:val="32"/>
          <w:szCs w:val="32"/>
          <w:rtl/>
          <w:lang w:bidi="ar-YE"/>
        </w:rPr>
        <w:t>جمع عنه طلاب</w:t>
      </w:r>
      <w:r w:rsidR="00C76C1C">
        <w:rPr>
          <w:rFonts w:ascii="adwa-assalaf" w:eastAsiaTheme="minorHAnsi" w:hAnsi="adwa-assalaf" w:cs="adwa-assalaf" w:hint="cs"/>
          <w:color w:val="000000" w:themeColor="text1"/>
          <w:sz w:val="32"/>
          <w:szCs w:val="32"/>
          <w:rtl/>
          <w:lang w:bidi="ar-YE"/>
        </w:rPr>
        <w:t>ُ</w:t>
      </w:r>
      <w:r w:rsidRPr="0071712E">
        <w:rPr>
          <w:rFonts w:ascii="adwa-assalaf" w:eastAsiaTheme="minorHAnsi" w:hAnsi="adwa-assalaf" w:cs="adwa-assalaf"/>
          <w:color w:val="000000" w:themeColor="text1"/>
          <w:sz w:val="32"/>
          <w:szCs w:val="32"/>
          <w:rtl/>
          <w:lang w:bidi="ar-YE"/>
        </w:rPr>
        <w:t>ه آلاف المسائل والفتاوى</w:t>
      </w:r>
      <w:r w:rsidRPr="0071712E">
        <w:rPr>
          <w:rFonts w:ascii="adwa-assalaf" w:eastAsiaTheme="minorHAnsi" w:hAnsi="adwa-assalaf" w:cs="adwa-assalaf" w:hint="cs"/>
          <w:color w:val="000000" w:themeColor="text1"/>
          <w:sz w:val="32"/>
          <w:szCs w:val="32"/>
          <w:rtl/>
          <w:lang w:bidi="ar-YE"/>
        </w:rPr>
        <w:t xml:space="preserve">، </w:t>
      </w:r>
      <w:r w:rsidR="00C76C1C">
        <w:rPr>
          <w:rFonts w:ascii="adwa-assalaf" w:eastAsiaTheme="minorHAnsi" w:hAnsi="adwa-assalaf" w:cs="adwa-assalaf" w:hint="cs"/>
          <w:color w:val="000000" w:themeColor="text1"/>
          <w:sz w:val="32"/>
          <w:szCs w:val="32"/>
          <w:rtl/>
          <w:lang w:bidi="ar-YE"/>
        </w:rPr>
        <w:t>و</w:t>
      </w:r>
      <w:r w:rsidRPr="0071712E">
        <w:rPr>
          <w:rFonts w:ascii="adwa-assalaf" w:eastAsiaTheme="minorHAnsi" w:hAnsi="adwa-assalaf" w:cs="adwa-assalaf" w:hint="cs"/>
          <w:color w:val="000000" w:themeColor="text1"/>
          <w:sz w:val="32"/>
          <w:szCs w:val="32"/>
          <w:rtl/>
          <w:lang w:bidi="ar-YE"/>
        </w:rPr>
        <w:t xml:space="preserve">دوِّن غالبها في كتاب </w:t>
      </w:r>
      <w:r w:rsidRPr="002312CA">
        <w:rPr>
          <w:rFonts w:ascii="adwa-assalaf" w:eastAsiaTheme="minorHAnsi" w:hAnsi="adwa-assalaf" w:cs="adwa-assalaf" w:hint="cs"/>
          <w:color w:val="C00000"/>
          <w:sz w:val="32"/>
          <w:szCs w:val="32"/>
          <w:rtl/>
          <w:lang w:bidi="ar-YE"/>
        </w:rPr>
        <w:t xml:space="preserve">الجامع لعلوم الإمام أحمد بن حنبل </w:t>
      </w:r>
      <w:r w:rsidRPr="0071712E">
        <w:rPr>
          <w:rFonts w:ascii="adwa-assalaf" w:eastAsiaTheme="minorHAnsi" w:hAnsi="adwa-assalaf" w:cs="adwa-assalaf" w:hint="cs"/>
          <w:color w:val="000000" w:themeColor="text1"/>
          <w:sz w:val="32"/>
          <w:szCs w:val="32"/>
          <w:rtl/>
          <w:lang w:bidi="ar-YE"/>
        </w:rPr>
        <w:t xml:space="preserve">المطبوع في </w:t>
      </w:r>
      <w:r w:rsidRPr="0063555C">
        <w:rPr>
          <w:rFonts w:ascii="adwa-assalaf" w:eastAsiaTheme="minorHAnsi" w:hAnsi="adwa-assalaf" w:cs="adwa-assalaf" w:hint="cs"/>
          <w:color w:val="0070C0"/>
          <w:sz w:val="32"/>
          <w:szCs w:val="32"/>
          <w:rtl/>
          <w:lang w:bidi="ar-YE"/>
        </w:rPr>
        <w:t>(22)</w:t>
      </w:r>
      <w:r w:rsidRPr="0071712E">
        <w:rPr>
          <w:rFonts w:ascii="adwa-assalaf" w:eastAsiaTheme="minorHAnsi" w:hAnsi="adwa-assalaf" w:cs="adwa-assalaf" w:hint="cs"/>
          <w:color w:val="000000" w:themeColor="text1"/>
          <w:sz w:val="32"/>
          <w:szCs w:val="32"/>
          <w:rtl/>
          <w:lang w:bidi="ar-YE"/>
        </w:rPr>
        <w:t xml:space="preserve"> مجلدًا.</w:t>
      </w:r>
      <w:bookmarkEnd w:id="0"/>
    </w:p>
    <w:p w14:paraId="01D2C690" w14:textId="0792E5D2" w:rsidR="0071712E" w:rsidRPr="0071712E" w:rsidRDefault="00BA4B30"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و</w:t>
      </w:r>
      <w:r w:rsidR="0071712E" w:rsidRPr="0071712E">
        <w:rPr>
          <w:rFonts w:ascii="adwa-assalaf" w:eastAsiaTheme="minorHAnsi" w:hAnsi="adwa-assalaf" w:cs="adwa-assalaf"/>
          <w:color w:val="000000" w:themeColor="text1"/>
          <w:sz w:val="32"/>
          <w:szCs w:val="32"/>
          <w:rtl/>
          <w:lang w:bidi="ar-YE"/>
        </w:rPr>
        <w:t>ألَّف</w:t>
      </w:r>
      <w:r>
        <w:rPr>
          <w:rFonts w:ascii="adwa-assalaf" w:eastAsiaTheme="minorHAnsi" w:hAnsi="adwa-assalaf" w:cs="adwa-assalaf" w:hint="cs"/>
          <w:color w:val="000000" w:themeColor="text1"/>
          <w:sz w:val="32"/>
          <w:szCs w:val="32"/>
          <w:rtl/>
          <w:lang w:bidi="ar-YE"/>
        </w:rPr>
        <w:t xml:space="preserve"> الإمام</w:t>
      </w:r>
      <w:r w:rsidR="0071712E" w:rsidRPr="0071712E">
        <w:rPr>
          <w:rFonts w:ascii="adwa-assalaf" w:eastAsiaTheme="minorHAnsi" w:hAnsi="adwa-assalaf" w:cs="adwa-assalaf"/>
          <w:color w:val="000000" w:themeColor="text1"/>
          <w:sz w:val="32"/>
          <w:szCs w:val="32"/>
          <w:rtl/>
          <w:lang w:bidi="ar-YE"/>
        </w:rPr>
        <w:t xml:space="preserve"> </w:t>
      </w:r>
      <w:r w:rsidR="0071712E" w:rsidRPr="00FF1946">
        <w:rPr>
          <w:rFonts w:ascii="adwa-assalaf" w:eastAsia="Calibri" w:hAnsi="adwa-assalaf" w:cs="adwa-assalaf"/>
          <w:b/>
          <w:bCs/>
          <w:color w:val="00B050"/>
          <w:sz w:val="32"/>
          <w:szCs w:val="32"/>
          <w:rtl/>
          <w:lang w:bidi="ar-YE"/>
        </w:rPr>
        <w:t>أحمد بن حنبل</w:t>
      </w:r>
      <w:r w:rsidR="0071712E" w:rsidRPr="0071712E">
        <w:rPr>
          <w:rFonts w:ascii="adwa-assalaf" w:eastAsiaTheme="minorHAnsi" w:hAnsi="adwa-assalaf" w:cs="adwa-assalaf"/>
          <w:color w:val="000000" w:themeColor="text1"/>
          <w:sz w:val="32"/>
          <w:szCs w:val="32"/>
          <w:rtl/>
          <w:lang w:bidi="ar-YE"/>
        </w:rPr>
        <w:t xml:space="preserve"> كتبًا مشهورة، </w:t>
      </w:r>
      <w:r w:rsidR="00D96D73">
        <w:rPr>
          <w:rFonts w:ascii="adwa-assalaf" w:eastAsiaTheme="minorHAnsi" w:hAnsi="adwa-assalaf" w:cs="adwa-assalaf" w:hint="cs"/>
          <w:color w:val="000000" w:themeColor="text1"/>
          <w:sz w:val="32"/>
          <w:szCs w:val="32"/>
          <w:rtl/>
          <w:lang w:bidi="ar-YE"/>
        </w:rPr>
        <w:t xml:space="preserve">جمع فيها آلاف الأحاديث والآثار بأسانيده العراقية والمكية والمدنية واليمانية والشامية، فمن كتبه: </w:t>
      </w:r>
      <w:r w:rsidR="0071712E" w:rsidRPr="0071712E">
        <w:rPr>
          <w:rFonts w:ascii="adwa-assalaf" w:eastAsiaTheme="minorHAnsi" w:hAnsi="adwa-assalaf" w:cs="adwa-assalaf"/>
          <w:color w:val="000000" w:themeColor="text1"/>
          <w:sz w:val="32"/>
          <w:szCs w:val="32"/>
          <w:rtl/>
          <w:lang w:bidi="ar-YE"/>
        </w:rPr>
        <w:t xml:space="preserve">كتاب </w:t>
      </w:r>
      <w:r w:rsidR="0071712E" w:rsidRPr="004D1B59">
        <w:rPr>
          <w:rFonts w:ascii="adwa-assalaf" w:eastAsiaTheme="minorHAnsi" w:hAnsi="adwa-assalaf" w:cs="adwa-assalaf"/>
          <w:color w:val="C00000"/>
          <w:sz w:val="32"/>
          <w:szCs w:val="32"/>
          <w:rtl/>
          <w:lang w:bidi="ar-YE"/>
        </w:rPr>
        <w:t>الزهد</w:t>
      </w:r>
      <w:r w:rsidR="0071712E" w:rsidRPr="0071712E">
        <w:rPr>
          <w:rFonts w:ascii="adwa-assalaf" w:eastAsiaTheme="minorHAnsi" w:hAnsi="adwa-assalaf" w:cs="adwa-assalaf"/>
          <w:color w:val="000000" w:themeColor="text1"/>
          <w:sz w:val="32"/>
          <w:szCs w:val="32"/>
          <w:rtl/>
          <w:lang w:bidi="ar-YE"/>
        </w:rPr>
        <w:t xml:space="preserve">، </w:t>
      </w:r>
      <w:r w:rsidR="00D96D73">
        <w:rPr>
          <w:rFonts w:ascii="adwa-assalaf" w:eastAsiaTheme="minorHAnsi" w:hAnsi="adwa-assalaf" w:cs="adwa-assalaf" w:hint="cs"/>
          <w:color w:val="000000" w:themeColor="text1"/>
          <w:sz w:val="32"/>
          <w:szCs w:val="32"/>
          <w:rtl/>
          <w:lang w:bidi="ar-YE"/>
        </w:rPr>
        <w:t>عدد أحاديث</w:t>
      </w:r>
      <w:r>
        <w:rPr>
          <w:rFonts w:ascii="adwa-assalaf" w:eastAsiaTheme="minorHAnsi" w:hAnsi="adwa-assalaf" w:cs="adwa-assalaf" w:hint="cs"/>
          <w:color w:val="000000" w:themeColor="text1"/>
          <w:sz w:val="32"/>
          <w:szCs w:val="32"/>
          <w:rtl/>
          <w:lang w:bidi="ar-YE"/>
        </w:rPr>
        <w:t xml:space="preserve"> المطبوع منه</w:t>
      </w:r>
      <w:r w:rsidR="005B6129">
        <w:rPr>
          <w:rFonts w:ascii="adwa-assalaf" w:eastAsiaTheme="minorHAnsi" w:hAnsi="adwa-assalaf" w:cs="adwa-assalaf" w:hint="cs"/>
          <w:color w:val="000000" w:themeColor="text1"/>
          <w:sz w:val="32"/>
          <w:szCs w:val="32"/>
          <w:rtl/>
          <w:lang w:bidi="ar-YE"/>
        </w:rPr>
        <w:t xml:space="preserve"> </w:t>
      </w:r>
      <w:proofErr w:type="gramStart"/>
      <w:r w:rsidR="005B6129" w:rsidRPr="0063555C">
        <w:rPr>
          <w:rFonts w:ascii="adwa-assalaf" w:eastAsiaTheme="minorHAnsi" w:hAnsi="adwa-assalaf" w:cs="adwa-assalaf" w:hint="cs"/>
          <w:color w:val="0070C0"/>
          <w:sz w:val="32"/>
          <w:szCs w:val="32"/>
          <w:rtl/>
          <w:lang w:bidi="ar-YE"/>
        </w:rPr>
        <w:t>(</w:t>
      </w:r>
      <w:r w:rsidR="0071712E" w:rsidRPr="0063555C">
        <w:rPr>
          <w:rFonts w:ascii="adwa-assalaf" w:eastAsiaTheme="minorHAnsi" w:hAnsi="adwa-assalaf" w:cs="adwa-assalaf"/>
          <w:color w:val="0070C0"/>
          <w:sz w:val="32"/>
          <w:szCs w:val="32"/>
          <w:rtl/>
          <w:lang w:bidi="ar-YE"/>
        </w:rPr>
        <w:t xml:space="preserve"> 2368</w:t>
      </w:r>
      <w:proofErr w:type="gramEnd"/>
      <w:r w:rsidR="005B6129" w:rsidRPr="0063555C">
        <w:rPr>
          <w:rFonts w:ascii="adwa-assalaf" w:eastAsiaTheme="minorHAnsi" w:hAnsi="adwa-assalaf" w:cs="adwa-assalaf" w:hint="cs"/>
          <w:color w:val="0070C0"/>
          <w:sz w:val="32"/>
          <w:szCs w:val="32"/>
          <w:rtl/>
          <w:lang w:bidi="ar-YE"/>
        </w:rPr>
        <w:t>)</w:t>
      </w:r>
      <w:r w:rsidR="005B6129">
        <w:rPr>
          <w:rFonts w:ascii="adwa-assalaf" w:eastAsiaTheme="minorHAnsi" w:hAnsi="adwa-assalaf" w:cs="adwa-assalaf" w:hint="cs"/>
          <w:color w:val="000000" w:themeColor="text1"/>
          <w:sz w:val="32"/>
          <w:szCs w:val="32"/>
          <w:rtl/>
          <w:lang w:bidi="ar-YE"/>
        </w:rPr>
        <w:t xml:space="preserve"> </w:t>
      </w:r>
      <w:r w:rsidR="0071712E" w:rsidRPr="0071712E">
        <w:rPr>
          <w:rFonts w:ascii="adwa-assalaf" w:eastAsiaTheme="minorHAnsi" w:hAnsi="adwa-assalaf" w:cs="adwa-assalaf"/>
          <w:color w:val="000000" w:themeColor="text1"/>
          <w:sz w:val="32"/>
          <w:szCs w:val="32"/>
          <w:rtl/>
          <w:lang w:bidi="ar-YE"/>
        </w:rPr>
        <w:t xml:space="preserve">رواية، وكتاب </w:t>
      </w:r>
      <w:r w:rsidR="0071712E" w:rsidRPr="004D1B59">
        <w:rPr>
          <w:rFonts w:ascii="adwa-assalaf" w:eastAsiaTheme="minorHAnsi" w:hAnsi="adwa-assalaf" w:cs="adwa-assalaf"/>
          <w:color w:val="C00000"/>
          <w:sz w:val="32"/>
          <w:szCs w:val="32"/>
          <w:rtl/>
          <w:lang w:bidi="ar-YE"/>
        </w:rPr>
        <w:t>فضائل الصحابة</w:t>
      </w:r>
      <w:r w:rsidR="0071712E" w:rsidRPr="0071712E">
        <w:rPr>
          <w:rFonts w:ascii="adwa-assalaf" w:eastAsiaTheme="minorHAnsi" w:hAnsi="adwa-assalaf" w:cs="adwa-assalaf"/>
          <w:color w:val="000000" w:themeColor="text1"/>
          <w:sz w:val="32"/>
          <w:szCs w:val="32"/>
          <w:rtl/>
          <w:lang w:bidi="ar-YE"/>
        </w:rPr>
        <w:t>، فيه</w:t>
      </w:r>
      <w:r w:rsidR="005B6129">
        <w:rPr>
          <w:rFonts w:ascii="adwa-assalaf" w:eastAsiaTheme="minorHAnsi" w:hAnsi="adwa-assalaf" w:cs="adwa-assalaf" w:hint="cs"/>
          <w:color w:val="000000" w:themeColor="text1"/>
          <w:sz w:val="32"/>
          <w:szCs w:val="32"/>
          <w:rtl/>
          <w:lang w:bidi="ar-YE"/>
        </w:rPr>
        <w:t xml:space="preserve"> </w:t>
      </w:r>
      <w:r w:rsidR="005B6129" w:rsidRPr="0063555C">
        <w:rPr>
          <w:rFonts w:ascii="adwa-assalaf" w:eastAsiaTheme="minorHAnsi" w:hAnsi="adwa-assalaf" w:cs="adwa-assalaf" w:hint="cs"/>
          <w:color w:val="0070C0"/>
          <w:sz w:val="32"/>
          <w:szCs w:val="32"/>
          <w:rtl/>
          <w:lang w:bidi="ar-YE"/>
        </w:rPr>
        <w:t>(</w:t>
      </w:r>
      <w:r w:rsidR="0071712E" w:rsidRPr="0063555C">
        <w:rPr>
          <w:rFonts w:ascii="adwa-assalaf" w:eastAsiaTheme="minorHAnsi" w:hAnsi="adwa-assalaf" w:cs="adwa-assalaf"/>
          <w:color w:val="0070C0"/>
          <w:sz w:val="32"/>
          <w:szCs w:val="32"/>
          <w:rtl/>
          <w:lang w:bidi="ar-YE"/>
        </w:rPr>
        <w:t>1962</w:t>
      </w:r>
      <w:r w:rsidR="005B6129" w:rsidRPr="0063555C">
        <w:rPr>
          <w:rFonts w:ascii="adwa-assalaf" w:eastAsiaTheme="minorHAnsi" w:hAnsi="adwa-assalaf" w:cs="adwa-assalaf" w:hint="cs"/>
          <w:color w:val="0070C0"/>
          <w:sz w:val="32"/>
          <w:szCs w:val="32"/>
          <w:rtl/>
          <w:lang w:bidi="ar-YE"/>
        </w:rPr>
        <w:t>)</w:t>
      </w:r>
      <w:r w:rsidR="005B6129">
        <w:rPr>
          <w:rFonts w:ascii="adwa-assalaf" w:eastAsiaTheme="minorHAnsi" w:hAnsi="adwa-assalaf" w:cs="adwa-assalaf" w:hint="cs"/>
          <w:color w:val="000000" w:themeColor="text1"/>
          <w:sz w:val="32"/>
          <w:szCs w:val="32"/>
          <w:rtl/>
          <w:lang w:bidi="ar-YE"/>
        </w:rPr>
        <w:t xml:space="preserve"> </w:t>
      </w:r>
      <w:r w:rsidR="0071712E" w:rsidRPr="0071712E">
        <w:rPr>
          <w:rFonts w:ascii="adwa-assalaf" w:eastAsiaTheme="minorHAnsi" w:hAnsi="adwa-assalaf" w:cs="adwa-assalaf"/>
          <w:color w:val="000000" w:themeColor="text1"/>
          <w:sz w:val="32"/>
          <w:szCs w:val="32"/>
          <w:rtl/>
          <w:lang w:bidi="ar-YE"/>
        </w:rPr>
        <w:t xml:space="preserve">رواية، </w:t>
      </w:r>
      <w:r w:rsidR="0071712E" w:rsidRPr="0071712E">
        <w:rPr>
          <w:rFonts w:ascii="adwa-assalaf" w:eastAsiaTheme="minorHAnsi" w:hAnsi="adwa-assalaf" w:cs="adwa-assalaf"/>
          <w:color w:val="000000" w:themeColor="text1"/>
          <w:sz w:val="32"/>
          <w:szCs w:val="32"/>
          <w:rtl/>
          <w:lang w:bidi="ar-YE"/>
        </w:rPr>
        <w:lastRenderedPageBreak/>
        <w:t xml:space="preserve">وكتاب </w:t>
      </w:r>
      <w:r w:rsidR="0071712E" w:rsidRPr="004D1B59">
        <w:rPr>
          <w:rFonts w:ascii="adwa-assalaf" w:eastAsiaTheme="minorHAnsi" w:hAnsi="adwa-assalaf" w:cs="adwa-assalaf"/>
          <w:color w:val="C00000"/>
          <w:sz w:val="32"/>
          <w:szCs w:val="32"/>
          <w:rtl/>
          <w:lang w:bidi="ar-YE"/>
        </w:rPr>
        <w:t>العِلَل ومعرفة الرجال</w:t>
      </w:r>
      <w:r w:rsidR="0071712E" w:rsidRPr="0071712E">
        <w:rPr>
          <w:rFonts w:ascii="adwa-assalaf" w:eastAsiaTheme="minorHAnsi" w:hAnsi="adwa-assalaf" w:cs="adwa-assalaf"/>
          <w:color w:val="000000" w:themeColor="text1"/>
          <w:sz w:val="32"/>
          <w:szCs w:val="32"/>
          <w:rtl/>
          <w:lang w:bidi="ar-YE"/>
        </w:rPr>
        <w:t>، مطبوع في</w:t>
      </w:r>
      <w:r w:rsidR="005B6129">
        <w:rPr>
          <w:rFonts w:ascii="adwa-assalaf" w:eastAsiaTheme="minorHAnsi" w:hAnsi="adwa-assalaf" w:cs="adwa-assalaf" w:hint="cs"/>
          <w:color w:val="000000" w:themeColor="text1"/>
          <w:sz w:val="32"/>
          <w:szCs w:val="32"/>
          <w:rtl/>
          <w:lang w:bidi="ar-YE"/>
        </w:rPr>
        <w:t xml:space="preserve"> </w:t>
      </w:r>
      <w:r w:rsidR="005B6129" w:rsidRPr="0063555C">
        <w:rPr>
          <w:rFonts w:ascii="adwa-assalaf" w:eastAsiaTheme="minorHAnsi" w:hAnsi="adwa-assalaf" w:cs="adwa-assalaf" w:hint="cs"/>
          <w:color w:val="0070C0"/>
          <w:sz w:val="32"/>
          <w:szCs w:val="32"/>
          <w:rtl/>
          <w:lang w:bidi="ar-YE"/>
        </w:rPr>
        <w:t>(</w:t>
      </w:r>
      <w:r w:rsidR="0071712E" w:rsidRPr="0063555C">
        <w:rPr>
          <w:rFonts w:ascii="adwa-assalaf" w:eastAsiaTheme="minorHAnsi" w:hAnsi="adwa-assalaf" w:cs="adwa-assalaf"/>
          <w:color w:val="0070C0"/>
          <w:sz w:val="32"/>
          <w:szCs w:val="32"/>
          <w:rtl/>
          <w:lang w:bidi="ar-YE"/>
        </w:rPr>
        <w:t>3</w:t>
      </w:r>
      <w:r w:rsidR="005B6129" w:rsidRPr="0063555C">
        <w:rPr>
          <w:rFonts w:ascii="adwa-assalaf" w:eastAsiaTheme="minorHAnsi" w:hAnsi="adwa-assalaf" w:cs="adwa-assalaf" w:hint="cs"/>
          <w:color w:val="0070C0"/>
          <w:sz w:val="32"/>
          <w:szCs w:val="32"/>
          <w:rtl/>
          <w:lang w:bidi="ar-YE"/>
        </w:rPr>
        <w:t>)</w:t>
      </w:r>
      <w:r w:rsidR="005B6129">
        <w:rPr>
          <w:rFonts w:ascii="adwa-assalaf" w:eastAsiaTheme="minorHAnsi" w:hAnsi="adwa-assalaf" w:cs="adwa-assalaf" w:hint="cs"/>
          <w:color w:val="000000" w:themeColor="text1"/>
          <w:sz w:val="32"/>
          <w:szCs w:val="32"/>
          <w:rtl/>
          <w:lang w:bidi="ar-YE"/>
        </w:rPr>
        <w:t xml:space="preserve"> </w:t>
      </w:r>
      <w:r w:rsidR="0071712E" w:rsidRPr="0071712E">
        <w:rPr>
          <w:rFonts w:ascii="adwa-assalaf" w:eastAsiaTheme="minorHAnsi" w:hAnsi="adwa-assalaf" w:cs="adwa-assalaf"/>
          <w:color w:val="000000" w:themeColor="text1"/>
          <w:sz w:val="32"/>
          <w:szCs w:val="32"/>
          <w:rtl/>
          <w:lang w:bidi="ar-YE"/>
        </w:rPr>
        <w:t xml:space="preserve">مجلدات، وكتاب </w:t>
      </w:r>
      <w:r w:rsidR="0071712E" w:rsidRPr="004D1B59">
        <w:rPr>
          <w:rFonts w:ascii="adwa-assalaf" w:eastAsiaTheme="minorHAnsi" w:hAnsi="adwa-assalaf" w:cs="adwa-assalaf"/>
          <w:color w:val="C00000"/>
          <w:sz w:val="32"/>
          <w:szCs w:val="32"/>
          <w:rtl/>
          <w:lang w:bidi="ar-YE"/>
        </w:rPr>
        <w:t>الرد على الجهمية والزنادقة</w:t>
      </w:r>
      <w:r w:rsidR="0071712E" w:rsidRPr="0071712E">
        <w:rPr>
          <w:rFonts w:ascii="adwa-assalaf" w:eastAsiaTheme="minorHAnsi" w:hAnsi="adwa-assalaf" w:cs="adwa-assalaf"/>
          <w:color w:val="000000" w:themeColor="text1"/>
          <w:sz w:val="32"/>
          <w:szCs w:val="32"/>
          <w:rtl/>
          <w:lang w:bidi="ar-YE"/>
        </w:rPr>
        <w:t xml:space="preserve">، وأشهر كتبه </w:t>
      </w:r>
      <w:r w:rsidR="0071712E" w:rsidRPr="004D1B59">
        <w:rPr>
          <w:rFonts w:ascii="adwa-assalaf" w:eastAsiaTheme="minorHAnsi" w:hAnsi="adwa-assalaf" w:cs="adwa-assalaf"/>
          <w:b/>
          <w:bCs/>
          <w:color w:val="C00000"/>
          <w:sz w:val="32"/>
          <w:szCs w:val="32"/>
          <w:rtl/>
          <w:lang w:bidi="ar-YE"/>
        </w:rPr>
        <w:t>المسن</w:t>
      </w:r>
      <w:r w:rsidR="004D1B59">
        <w:rPr>
          <w:rFonts w:ascii="adwa-assalaf" w:eastAsiaTheme="minorHAnsi" w:hAnsi="adwa-assalaf" w:cs="adwa-assalaf" w:hint="cs"/>
          <w:b/>
          <w:bCs/>
          <w:color w:val="C00000"/>
          <w:sz w:val="32"/>
          <w:szCs w:val="32"/>
          <w:rtl/>
          <w:lang w:bidi="ar-YE"/>
        </w:rPr>
        <w:t>َ</w:t>
      </w:r>
      <w:r w:rsidR="0071712E" w:rsidRPr="004D1B59">
        <w:rPr>
          <w:rFonts w:ascii="adwa-assalaf" w:eastAsiaTheme="minorHAnsi" w:hAnsi="adwa-assalaf" w:cs="adwa-assalaf"/>
          <w:b/>
          <w:bCs/>
          <w:color w:val="C00000"/>
          <w:sz w:val="32"/>
          <w:szCs w:val="32"/>
          <w:rtl/>
          <w:lang w:bidi="ar-YE"/>
        </w:rPr>
        <w:t>د</w:t>
      </w:r>
      <w:r w:rsidR="0071712E" w:rsidRPr="0071712E">
        <w:rPr>
          <w:rFonts w:ascii="adwa-assalaf" w:eastAsiaTheme="minorHAnsi" w:hAnsi="adwa-assalaf" w:cs="adwa-assalaf"/>
          <w:color w:val="000000" w:themeColor="text1"/>
          <w:sz w:val="32"/>
          <w:szCs w:val="32"/>
          <w:rtl/>
          <w:lang w:bidi="ar-YE"/>
        </w:rPr>
        <w:t xml:space="preserve">، </w:t>
      </w:r>
      <w:r w:rsidR="0071712E">
        <w:rPr>
          <w:rFonts w:ascii="adwa-assalaf" w:eastAsiaTheme="minorHAnsi" w:hAnsi="adwa-assalaf" w:cs="adwa-assalaf" w:hint="cs"/>
          <w:color w:val="000000" w:themeColor="text1"/>
          <w:sz w:val="32"/>
          <w:szCs w:val="32"/>
          <w:rtl/>
          <w:lang w:bidi="ar-YE"/>
        </w:rPr>
        <w:t xml:space="preserve">وسيأتي تفصيل الكلام </w:t>
      </w:r>
      <w:r w:rsidR="00C74156">
        <w:rPr>
          <w:rFonts w:ascii="adwa-assalaf" w:eastAsiaTheme="minorHAnsi" w:hAnsi="adwa-assalaf" w:cs="adwa-assalaf" w:hint="cs"/>
          <w:color w:val="000000" w:themeColor="text1"/>
          <w:sz w:val="32"/>
          <w:szCs w:val="32"/>
          <w:rtl/>
          <w:lang w:bidi="ar-YE"/>
        </w:rPr>
        <w:t>عنه</w:t>
      </w:r>
      <w:r w:rsidR="0071712E" w:rsidRPr="0071712E">
        <w:rPr>
          <w:rFonts w:ascii="adwa-assalaf" w:eastAsiaTheme="minorHAnsi" w:hAnsi="adwa-assalaf" w:cs="adwa-assalaf"/>
          <w:color w:val="000000" w:themeColor="text1"/>
          <w:sz w:val="32"/>
          <w:szCs w:val="32"/>
          <w:rtl/>
          <w:lang w:bidi="ar-YE"/>
        </w:rPr>
        <w:t>.</w:t>
      </w:r>
    </w:p>
    <w:p w14:paraId="28BA27BE" w14:textId="77777777" w:rsidR="00D832C7" w:rsidRDefault="0071712E"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1712E">
        <w:rPr>
          <w:rFonts w:ascii="adwa-assalaf" w:eastAsiaTheme="minorHAnsi" w:hAnsi="adwa-assalaf" w:cs="adwa-assalaf"/>
          <w:color w:val="000000" w:themeColor="text1"/>
          <w:sz w:val="32"/>
          <w:szCs w:val="32"/>
          <w:rtl/>
          <w:lang w:bidi="ar-YE"/>
        </w:rPr>
        <w:t xml:space="preserve">توفي </w:t>
      </w:r>
      <w:r w:rsidRPr="00FF1946">
        <w:rPr>
          <w:rFonts w:ascii="adwa-assalaf" w:eastAsia="Calibri" w:hAnsi="adwa-assalaf" w:cs="adwa-assalaf"/>
          <w:b/>
          <w:bCs/>
          <w:color w:val="00B050"/>
          <w:sz w:val="32"/>
          <w:szCs w:val="32"/>
          <w:rtl/>
          <w:lang w:bidi="ar-YE"/>
        </w:rPr>
        <w:t>أحمد بن حنبل</w:t>
      </w:r>
      <w:r w:rsidRPr="0071712E">
        <w:rPr>
          <w:rFonts w:ascii="adwa-assalaf" w:eastAsiaTheme="minorHAnsi" w:hAnsi="adwa-assalaf" w:cs="adwa-assalaf"/>
          <w:color w:val="000000" w:themeColor="text1"/>
          <w:sz w:val="32"/>
          <w:szCs w:val="32"/>
          <w:rtl/>
          <w:lang w:bidi="ar-YE"/>
        </w:rPr>
        <w:t xml:space="preserve"> رحمه الله في بغداد يوم الجمعة الثاني عشر من ربيع الأول </w:t>
      </w:r>
      <w:r w:rsidRPr="0063555C">
        <w:rPr>
          <w:rFonts w:ascii="adwa-assalaf" w:eastAsiaTheme="minorHAnsi" w:hAnsi="adwa-assalaf" w:cs="adwa-assalaf"/>
          <w:color w:val="0070C0"/>
          <w:sz w:val="32"/>
          <w:szCs w:val="32"/>
          <w:rtl/>
          <w:lang w:bidi="ar-YE"/>
        </w:rPr>
        <w:t>سنة 241 هجرية</w:t>
      </w:r>
      <w:r w:rsidRPr="0071712E">
        <w:rPr>
          <w:rFonts w:ascii="adwa-assalaf" w:eastAsiaTheme="minorHAnsi" w:hAnsi="adwa-assalaf" w:cs="adwa-assalaf"/>
          <w:color w:val="000000" w:themeColor="text1"/>
          <w:sz w:val="32"/>
          <w:szCs w:val="32"/>
          <w:rtl/>
          <w:lang w:bidi="ar-YE"/>
        </w:rPr>
        <w:t xml:space="preserve"> وعمره </w:t>
      </w:r>
      <w:r w:rsidRPr="0063555C">
        <w:rPr>
          <w:rFonts w:ascii="adwa-assalaf" w:eastAsiaTheme="minorHAnsi" w:hAnsi="adwa-assalaf" w:cs="adwa-assalaf"/>
          <w:color w:val="0070C0"/>
          <w:sz w:val="32"/>
          <w:szCs w:val="32"/>
          <w:rtl/>
          <w:lang w:bidi="ar-YE"/>
        </w:rPr>
        <w:t>77</w:t>
      </w:r>
      <w:r w:rsidRPr="0071712E">
        <w:rPr>
          <w:rFonts w:ascii="adwa-assalaf" w:eastAsiaTheme="minorHAnsi" w:hAnsi="adwa-assalaf" w:cs="adwa-assalaf"/>
          <w:color w:val="000000" w:themeColor="text1"/>
          <w:sz w:val="32"/>
          <w:szCs w:val="32"/>
          <w:rtl/>
          <w:lang w:bidi="ar-YE"/>
        </w:rPr>
        <w:t xml:space="preserve"> عامًا، وحضر جنازته مئات الآلاف. </w:t>
      </w:r>
    </w:p>
    <w:p w14:paraId="0893795F"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6D83208A" w14:textId="4B2A16D1" w:rsidR="000A2C02" w:rsidRDefault="000A2C02"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483BA490" w14:textId="643841C2" w:rsidR="0071712E" w:rsidRPr="005B4E36" w:rsidRDefault="0071712E" w:rsidP="00F0072F">
      <w:pPr>
        <w:spacing w:before="80" w:line="480" w:lineRule="exact"/>
        <w:ind w:firstLine="397"/>
        <w:jc w:val="center"/>
        <w:rPr>
          <w:rFonts w:ascii="Al Jazeera-Regular" w:eastAsia="Times New Roman" w:hAnsi="Al Jazeera-Regular" w:cs="SKR HEAD1"/>
          <w:b/>
          <w:bCs/>
          <w:noProof/>
          <w:color w:val="993366"/>
          <w:sz w:val="40"/>
          <w:szCs w:val="40"/>
          <w:rtl/>
          <w:lang w:eastAsia="ar-SA"/>
        </w:rPr>
      </w:pPr>
      <w:r w:rsidRPr="005B4E36">
        <w:rPr>
          <w:rFonts w:ascii="Al Jazeera-Regular" w:eastAsia="Times New Roman" w:hAnsi="Al Jazeera-Regular" w:cs="SKR HEAD1" w:hint="cs"/>
          <w:b/>
          <w:bCs/>
          <w:noProof/>
          <w:color w:val="993366"/>
          <w:sz w:val="40"/>
          <w:szCs w:val="40"/>
          <w:rtl/>
          <w:lang w:eastAsia="ar-SA"/>
        </w:rPr>
        <w:lastRenderedPageBreak/>
        <w:t>التعريف بمسند الإمام أحمد بن حنبل</w:t>
      </w:r>
    </w:p>
    <w:p w14:paraId="072DCDC5" w14:textId="7F80E323" w:rsidR="00F14F5F"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3E3927">
        <w:rPr>
          <w:rFonts w:ascii="adwa-assalaf" w:eastAsiaTheme="minorHAnsi" w:hAnsi="adwa-assalaf" w:cs="adwa-assalaf" w:hint="cs"/>
          <w:b/>
          <w:bCs/>
          <w:color w:val="C00000"/>
          <w:sz w:val="32"/>
          <w:szCs w:val="32"/>
          <w:rtl/>
          <w:lang w:bidi="ar-YE"/>
        </w:rPr>
        <w:t>مسند الإمام أحمد</w:t>
      </w:r>
      <w:r w:rsidRPr="003E3927">
        <w:rPr>
          <w:rFonts w:ascii="adwa-assalaf" w:eastAsiaTheme="minorHAnsi" w:hAnsi="adwa-assalaf" w:cs="adwa-assalaf" w:hint="cs"/>
          <w:color w:val="C00000"/>
          <w:sz w:val="32"/>
          <w:szCs w:val="32"/>
          <w:rtl/>
          <w:lang w:bidi="ar-YE"/>
        </w:rPr>
        <w:t xml:space="preserve"> </w:t>
      </w:r>
      <w:r w:rsidR="00F14F5F" w:rsidRPr="00F14F5F">
        <w:rPr>
          <w:rFonts w:ascii="adwa-assalaf" w:eastAsiaTheme="minorHAnsi" w:hAnsi="adwa-assalaf" w:cs="adwa-assalaf"/>
          <w:color w:val="000000" w:themeColor="text1"/>
          <w:sz w:val="32"/>
          <w:szCs w:val="32"/>
          <w:rtl/>
          <w:lang w:bidi="ar-YE"/>
        </w:rPr>
        <w:t xml:space="preserve">هو أكبر كتابٍ </w:t>
      </w:r>
      <w:r w:rsidR="004311BB">
        <w:rPr>
          <w:rFonts w:ascii="adwa-assalaf" w:eastAsiaTheme="minorHAnsi" w:hAnsi="adwa-assalaf" w:cs="adwa-assalaf" w:hint="cs"/>
          <w:color w:val="000000" w:themeColor="text1"/>
          <w:sz w:val="32"/>
          <w:szCs w:val="32"/>
          <w:rtl/>
          <w:lang w:bidi="ar-YE"/>
        </w:rPr>
        <w:t xml:space="preserve">بين أيدينا </w:t>
      </w:r>
      <w:r w:rsidR="00F14F5F" w:rsidRPr="00F14F5F">
        <w:rPr>
          <w:rFonts w:ascii="adwa-assalaf" w:eastAsiaTheme="minorHAnsi" w:hAnsi="adwa-assalaf" w:cs="adwa-assalaf"/>
          <w:color w:val="000000" w:themeColor="text1"/>
          <w:sz w:val="32"/>
          <w:szCs w:val="32"/>
          <w:rtl/>
          <w:lang w:bidi="ar-YE"/>
        </w:rPr>
        <w:t xml:space="preserve">في الأحاديث النبوية المسندة، انتقاه </w:t>
      </w:r>
      <w:r w:rsidR="00F14F5F" w:rsidRPr="00FF1946">
        <w:rPr>
          <w:rFonts w:ascii="adwa-assalaf" w:eastAsia="Calibri" w:hAnsi="adwa-assalaf" w:cs="adwa-assalaf"/>
          <w:b/>
          <w:bCs/>
          <w:color w:val="00B050"/>
          <w:sz w:val="32"/>
          <w:szCs w:val="32"/>
          <w:rtl/>
          <w:lang w:bidi="ar-YE"/>
        </w:rPr>
        <w:t>أحمد</w:t>
      </w:r>
      <w:r w:rsidR="00F14F5F" w:rsidRPr="00F14F5F">
        <w:rPr>
          <w:rFonts w:ascii="adwa-assalaf" w:eastAsiaTheme="minorHAnsi" w:hAnsi="adwa-assalaf" w:cs="adwa-assalaf"/>
          <w:color w:val="000000" w:themeColor="text1"/>
          <w:sz w:val="32"/>
          <w:szCs w:val="32"/>
          <w:rtl/>
          <w:lang w:bidi="ar-YE"/>
        </w:rPr>
        <w:t xml:space="preserve"> </w:t>
      </w:r>
      <w:r w:rsidR="00F14F5F">
        <w:rPr>
          <w:rFonts w:ascii="adwa-assalaf" w:eastAsiaTheme="minorHAnsi" w:hAnsi="adwa-assalaf" w:cs="adwa-assalaf" w:hint="cs"/>
          <w:color w:val="000000" w:themeColor="text1"/>
          <w:sz w:val="32"/>
          <w:szCs w:val="32"/>
          <w:rtl/>
          <w:lang w:bidi="ar-YE"/>
        </w:rPr>
        <w:t xml:space="preserve">مما كتبه </w:t>
      </w:r>
      <w:r w:rsidR="00F14F5F" w:rsidRPr="00F14F5F">
        <w:rPr>
          <w:rFonts w:ascii="adwa-assalaf" w:eastAsiaTheme="minorHAnsi" w:hAnsi="adwa-assalaf" w:cs="adwa-assalaf"/>
          <w:color w:val="000000" w:themeColor="text1"/>
          <w:sz w:val="32"/>
          <w:szCs w:val="32"/>
          <w:rtl/>
          <w:lang w:bidi="ar-YE"/>
        </w:rPr>
        <w:t xml:space="preserve">عن شيوخه، </w:t>
      </w:r>
      <w:r w:rsidR="00410604">
        <w:rPr>
          <w:rFonts w:ascii="adwa-assalaf" w:eastAsiaTheme="minorHAnsi" w:hAnsi="adwa-assalaf" w:cs="adwa-assalaf" w:hint="cs"/>
          <w:color w:val="000000" w:themeColor="text1"/>
          <w:sz w:val="32"/>
          <w:szCs w:val="32"/>
          <w:rtl/>
          <w:lang w:bidi="ar-YE"/>
        </w:rPr>
        <w:t xml:space="preserve">وجمع فيه الأحاديث المشهورة عن كل صحابي </w:t>
      </w:r>
      <w:r w:rsidR="00410604" w:rsidRPr="00410604">
        <w:rPr>
          <w:rFonts w:ascii="adwa-assalaf" w:eastAsiaTheme="minorHAnsi" w:hAnsi="adwa-assalaf" w:cs="adwa-assalaf"/>
          <w:color w:val="000000" w:themeColor="text1"/>
          <w:sz w:val="32"/>
          <w:szCs w:val="32"/>
          <w:rtl/>
          <w:lang w:bidi="ar-YE"/>
        </w:rPr>
        <w:t>في باب واحد</w:t>
      </w:r>
      <w:r w:rsidR="00410604" w:rsidRPr="00F14F5F">
        <w:rPr>
          <w:rFonts w:ascii="adwa-assalaf" w:eastAsiaTheme="minorHAnsi" w:hAnsi="adwa-assalaf" w:cs="adwa-assalaf"/>
          <w:color w:val="000000" w:themeColor="text1"/>
          <w:sz w:val="32"/>
          <w:szCs w:val="32"/>
          <w:rtl/>
          <w:lang w:bidi="ar-YE"/>
        </w:rPr>
        <w:t xml:space="preserve">، </w:t>
      </w:r>
      <w:r w:rsidR="00F14F5F" w:rsidRPr="00F14F5F">
        <w:rPr>
          <w:rFonts w:ascii="adwa-assalaf" w:eastAsiaTheme="minorHAnsi" w:hAnsi="adwa-assalaf" w:cs="adwa-assalaf"/>
          <w:color w:val="000000" w:themeColor="text1"/>
          <w:sz w:val="32"/>
          <w:szCs w:val="32"/>
          <w:rtl/>
          <w:lang w:bidi="ar-YE"/>
        </w:rPr>
        <w:t>و</w:t>
      </w:r>
      <w:r w:rsidR="00F14F5F">
        <w:rPr>
          <w:rFonts w:ascii="adwa-assalaf" w:eastAsiaTheme="minorHAnsi" w:hAnsi="adwa-assalaf" w:cs="adwa-assalaf" w:hint="cs"/>
          <w:color w:val="000000" w:themeColor="text1"/>
          <w:sz w:val="32"/>
          <w:szCs w:val="32"/>
          <w:rtl/>
          <w:lang w:bidi="ar-YE"/>
        </w:rPr>
        <w:t xml:space="preserve">مكث في </w:t>
      </w:r>
      <w:r w:rsidR="00410604">
        <w:rPr>
          <w:rFonts w:ascii="adwa-assalaf" w:eastAsiaTheme="minorHAnsi" w:hAnsi="adwa-assalaf" w:cs="adwa-assalaf" w:hint="cs"/>
          <w:color w:val="000000" w:themeColor="text1"/>
          <w:sz w:val="32"/>
          <w:szCs w:val="32"/>
          <w:rtl/>
          <w:lang w:bidi="ar-YE"/>
        </w:rPr>
        <w:t>تأليفه</w:t>
      </w:r>
      <w:r w:rsidR="00F14F5F" w:rsidRPr="00F14F5F">
        <w:rPr>
          <w:rFonts w:ascii="adwa-assalaf" w:eastAsiaTheme="minorHAnsi" w:hAnsi="adwa-assalaf" w:cs="adwa-assalaf"/>
          <w:color w:val="000000" w:themeColor="text1"/>
          <w:sz w:val="32"/>
          <w:szCs w:val="32"/>
          <w:rtl/>
          <w:lang w:bidi="ar-YE"/>
        </w:rPr>
        <w:t xml:space="preserve"> سنين عديدة</w:t>
      </w:r>
      <w:r w:rsidR="00410604">
        <w:rPr>
          <w:rFonts w:ascii="adwa-assalaf" w:eastAsiaTheme="minorHAnsi" w:hAnsi="adwa-assalaf" w:cs="adwa-assalaf" w:hint="cs"/>
          <w:color w:val="000000" w:themeColor="text1"/>
          <w:sz w:val="32"/>
          <w:szCs w:val="32"/>
          <w:rtl/>
          <w:lang w:bidi="ar-YE"/>
        </w:rPr>
        <w:t xml:space="preserve">، </w:t>
      </w:r>
      <w:r w:rsidR="00F14F5F" w:rsidRPr="00F14F5F">
        <w:rPr>
          <w:rFonts w:ascii="adwa-assalaf" w:eastAsiaTheme="minorHAnsi" w:hAnsi="adwa-assalaf" w:cs="adwa-assalaf"/>
          <w:color w:val="000000" w:themeColor="text1"/>
          <w:sz w:val="32"/>
          <w:szCs w:val="32"/>
          <w:rtl/>
          <w:lang w:bidi="ar-YE"/>
        </w:rPr>
        <w:t>وقرأه على ولديه صالح وعبد الله وابن أخيه حنبل بن إسحاق، وقال لهم: هذا الكتاب قد جمعته وانتقيته من أكثر من سبعمائة وخمسين ألفاً</w:t>
      </w:r>
      <w:r w:rsidR="00F14F5F">
        <w:rPr>
          <w:rFonts w:ascii="adwa-assalaf" w:eastAsiaTheme="minorHAnsi" w:hAnsi="adwa-assalaf" w:cs="adwa-assalaf" w:hint="cs"/>
          <w:color w:val="000000" w:themeColor="text1"/>
          <w:sz w:val="32"/>
          <w:szCs w:val="32"/>
          <w:rtl/>
          <w:lang w:bidi="ar-YE"/>
        </w:rPr>
        <w:t>.</w:t>
      </w:r>
      <w:r w:rsidR="00FF1946">
        <w:rPr>
          <w:rFonts w:ascii="adwa-assalaf" w:eastAsiaTheme="minorHAnsi" w:hAnsi="adwa-assalaf" w:cs="adwa-assalaf" w:hint="cs"/>
          <w:color w:val="000000" w:themeColor="text1"/>
          <w:sz w:val="32"/>
          <w:szCs w:val="32"/>
          <w:rtl/>
          <w:lang w:bidi="ar-YE"/>
        </w:rPr>
        <w:t xml:space="preserve"> </w:t>
      </w:r>
    </w:p>
    <w:p w14:paraId="019EB1E7" w14:textId="77777777" w:rsidR="00F14F5F" w:rsidRDefault="00F14F5F"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F14F5F">
        <w:rPr>
          <w:rFonts w:ascii="adwa-assalaf" w:eastAsiaTheme="minorHAnsi" w:hAnsi="adwa-assalaf" w:cs="adwa-assalaf"/>
          <w:color w:val="000000" w:themeColor="text1"/>
          <w:sz w:val="32"/>
          <w:szCs w:val="32"/>
          <w:rtl/>
          <w:lang w:bidi="ar-YE"/>
        </w:rPr>
        <w:t xml:space="preserve">قال </w:t>
      </w:r>
      <w:r w:rsidRPr="006D6550">
        <w:rPr>
          <w:rFonts w:ascii="adwa-assalaf" w:eastAsiaTheme="minorHAnsi" w:hAnsi="adwa-assalaf" w:cs="adwa-assalaf"/>
          <w:b/>
          <w:bCs/>
          <w:color w:val="002060"/>
          <w:sz w:val="32"/>
          <w:szCs w:val="32"/>
          <w:rtl/>
          <w:lang w:bidi="ar-YE"/>
        </w:rPr>
        <w:t>الحافظ أبو موسى المديني</w:t>
      </w:r>
      <w:r w:rsidRPr="006D6550">
        <w:rPr>
          <w:rFonts w:ascii="adwa-assalaf" w:eastAsiaTheme="minorHAnsi" w:hAnsi="adwa-assalaf" w:cs="adwa-assalaf"/>
          <w:color w:val="002060"/>
          <w:sz w:val="32"/>
          <w:szCs w:val="32"/>
          <w:rtl/>
          <w:lang w:bidi="ar-YE"/>
        </w:rPr>
        <w:t xml:space="preserve"> </w:t>
      </w:r>
      <w:r w:rsidRPr="00F14F5F">
        <w:rPr>
          <w:rFonts w:ascii="adwa-assalaf" w:eastAsiaTheme="minorHAnsi" w:hAnsi="adwa-assalaf" w:cs="adwa-assalaf"/>
          <w:color w:val="000000" w:themeColor="text1"/>
          <w:sz w:val="32"/>
          <w:szCs w:val="32"/>
          <w:rtl/>
          <w:lang w:bidi="ar-YE"/>
        </w:rPr>
        <w:t xml:space="preserve">في كتابه </w:t>
      </w:r>
      <w:r w:rsidRPr="00F14F5F">
        <w:rPr>
          <w:rFonts w:ascii="adwa-assalaf" w:eastAsiaTheme="minorHAnsi" w:hAnsi="adwa-assalaf" w:cs="adwa-assalaf"/>
          <w:b/>
          <w:bCs/>
          <w:color w:val="C00000"/>
          <w:sz w:val="32"/>
          <w:szCs w:val="32"/>
          <w:rtl/>
          <w:lang w:bidi="ar-YE"/>
        </w:rPr>
        <w:t>خصائص مسند الإمام أحمد</w:t>
      </w:r>
      <w:r w:rsidRPr="00F14F5F">
        <w:rPr>
          <w:rFonts w:ascii="adwa-assalaf" w:eastAsiaTheme="minorHAnsi" w:hAnsi="adwa-assalaf" w:cs="adwa-assalaf"/>
          <w:color w:val="000000" w:themeColor="text1"/>
          <w:sz w:val="32"/>
          <w:szCs w:val="32"/>
          <w:rtl/>
          <w:lang w:bidi="ar-YE"/>
        </w:rPr>
        <w:t>: هذا الكتاب أصل كبير، ومرجع وثيق لأصحاب الحديث، انتُقي من حديث كثير، ومسموعات وافرة.</w:t>
      </w:r>
    </w:p>
    <w:p w14:paraId="6A6272FF" w14:textId="78D0E184" w:rsidR="006507B7" w:rsidRDefault="00F14F5F"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A932E7">
        <w:rPr>
          <w:rFonts w:ascii="adwa-assalaf" w:eastAsiaTheme="minorHAnsi" w:hAnsi="adwa-assalaf" w:cs="adwa-assalaf" w:hint="cs"/>
          <w:b/>
          <w:bCs/>
          <w:color w:val="C00000"/>
          <w:sz w:val="32"/>
          <w:szCs w:val="32"/>
          <w:rtl/>
          <w:lang w:bidi="ar-YE"/>
        </w:rPr>
        <w:t>ومسند أحمد</w:t>
      </w:r>
      <w:r>
        <w:rPr>
          <w:rFonts w:ascii="adwa-assalaf" w:eastAsiaTheme="minorHAnsi" w:hAnsi="adwa-assalaf" w:cs="adwa-assalaf" w:hint="cs"/>
          <w:color w:val="000000" w:themeColor="text1"/>
          <w:sz w:val="32"/>
          <w:szCs w:val="32"/>
          <w:rtl/>
          <w:lang w:bidi="ar-YE"/>
        </w:rPr>
        <w:t xml:space="preserve"> </w:t>
      </w:r>
      <w:r w:rsidR="004C5293">
        <w:rPr>
          <w:rFonts w:ascii="adwa-assalaf" w:eastAsiaTheme="minorHAnsi" w:hAnsi="adwa-assalaf" w:cs="adwa-assalaf" w:hint="cs"/>
          <w:color w:val="000000" w:themeColor="text1"/>
          <w:sz w:val="32"/>
          <w:szCs w:val="32"/>
          <w:rtl/>
          <w:lang w:bidi="ar-YE"/>
        </w:rPr>
        <w:t>مطبوع</w:t>
      </w:r>
      <w:r w:rsidR="003254BF">
        <w:rPr>
          <w:rFonts w:ascii="adwa-assalaf" w:eastAsiaTheme="minorHAnsi" w:hAnsi="adwa-assalaf" w:cs="adwa-assalaf" w:hint="cs"/>
          <w:color w:val="000000" w:themeColor="text1"/>
          <w:sz w:val="32"/>
          <w:szCs w:val="32"/>
          <w:rtl/>
          <w:lang w:bidi="ar-YE"/>
        </w:rPr>
        <w:t>ٌ عدة طبعات، من أشهرها:</w:t>
      </w:r>
      <w:r w:rsidR="004C5293">
        <w:rPr>
          <w:rFonts w:ascii="adwa-assalaf" w:eastAsiaTheme="minorHAnsi" w:hAnsi="adwa-assalaf" w:cs="adwa-assalaf" w:hint="cs"/>
          <w:color w:val="000000" w:themeColor="text1"/>
          <w:sz w:val="32"/>
          <w:szCs w:val="32"/>
          <w:rtl/>
          <w:lang w:bidi="ar-YE"/>
        </w:rPr>
        <w:t xml:space="preserve"> </w:t>
      </w:r>
      <w:r w:rsidR="003254BF">
        <w:rPr>
          <w:rFonts w:ascii="adwa-assalaf" w:eastAsiaTheme="minorHAnsi" w:hAnsi="adwa-assalaf" w:cs="adwa-assalaf" w:hint="cs"/>
          <w:color w:val="000000" w:themeColor="text1"/>
          <w:sz w:val="32"/>
          <w:szCs w:val="32"/>
          <w:rtl/>
          <w:lang w:bidi="ar-YE"/>
        </w:rPr>
        <w:t>طبعة مؤسسة الرسالة بتحقيق شعيب ال</w:t>
      </w:r>
      <w:r w:rsidR="003254BF" w:rsidRPr="004C5293">
        <w:rPr>
          <w:rFonts w:ascii="adwa-assalaf" w:eastAsiaTheme="minorHAnsi" w:hAnsi="adwa-assalaf" w:cs="adwa-assalaf" w:hint="cs"/>
          <w:color w:val="000000" w:themeColor="text1"/>
          <w:sz w:val="32"/>
          <w:szCs w:val="32"/>
          <w:rtl/>
          <w:lang w:bidi="ar-YE"/>
        </w:rPr>
        <w:t xml:space="preserve">أرناؤوط </w:t>
      </w:r>
      <w:r w:rsidR="003254BF">
        <w:rPr>
          <w:rFonts w:ascii="adwa-assalaf" w:eastAsiaTheme="minorHAnsi" w:hAnsi="adwa-assalaf" w:cs="adwa-assalaf" w:hint="cs"/>
          <w:color w:val="000000" w:themeColor="text1"/>
          <w:sz w:val="32"/>
          <w:szCs w:val="32"/>
          <w:rtl/>
          <w:lang w:bidi="ar-YE"/>
        </w:rPr>
        <w:t>وجماعة من الباحثين الذين توسعوا في تخريج أحاديث المسند</w:t>
      </w:r>
      <w:r w:rsidR="004311BB">
        <w:rPr>
          <w:rFonts w:ascii="adwa-assalaf" w:eastAsiaTheme="minorHAnsi" w:hAnsi="adwa-assalaf" w:cs="adwa-assalaf" w:hint="cs"/>
          <w:color w:val="000000" w:themeColor="text1"/>
          <w:sz w:val="32"/>
          <w:szCs w:val="32"/>
          <w:rtl/>
          <w:lang w:bidi="ar-YE"/>
        </w:rPr>
        <w:t xml:space="preserve"> حديثًا </w:t>
      </w:r>
      <w:proofErr w:type="spellStart"/>
      <w:r w:rsidR="004311BB">
        <w:rPr>
          <w:rFonts w:ascii="adwa-assalaf" w:eastAsiaTheme="minorHAnsi" w:hAnsi="adwa-assalaf" w:cs="adwa-assalaf" w:hint="cs"/>
          <w:color w:val="000000" w:themeColor="text1"/>
          <w:sz w:val="32"/>
          <w:szCs w:val="32"/>
          <w:rtl/>
          <w:lang w:bidi="ar-YE"/>
        </w:rPr>
        <w:t>حديثًا</w:t>
      </w:r>
      <w:proofErr w:type="spellEnd"/>
      <w:r w:rsidR="003254BF">
        <w:rPr>
          <w:rFonts w:ascii="adwa-assalaf" w:eastAsiaTheme="minorHAnsi" w:hAnsi="adwa-assalaf" w:cs="adwa-assalaf" w:hint="cs"/>
          <w:color w:val="000000" w:themeColor="text1"/>
          <w:sz w:val="32"/>
          <w:szCs w:val="32"/>
          <w:rtl/>
          <w:lang w:bidi="ar-YE"/>
        </w:rPr>
        <w:t xml:space="preserve">، وهي </w:t>
      </w:r>
      <w:r w:rsidR="004C5293">
        <w:rPr>
          <w:rFonts w:ascii="adwa-assalaf" w:eastAsiaTheme="minorHAnsi" w:hAnsi="adwa-assalaf" w:cs="adwa-assalaf" w:hint="cs"/>
          <w:color w:val="000000" w:themeColor="text1"/>
          <w:sz w:val="32"/>
          <w:szCs w:val="32"/>
          <w:rtl/>
          <w:lang w:bidi="ar-YE"/>
        </w:rPr>
        <w:t>في</w:t>
      </w:r>
      <w:r w:rsidR="000A2C02">
        <w:rPr>
          <w:rFonts w:ascii="adwa-assalaf" w:eastAsiaTheme="minorHAnsi" w:hAnsi="adwa-assalaf" w:cs="adwa-assalaf" w:hint="cs"/>
          <w:color w:val="000000" w:themeColor="text1"/>
          <w:sz w:val="32"/>
          <w:szCs w:val="32"/>
          <w:rtl/>
          <w:lang w:bidi="ar-YE"/>
        </w:rPr>
        <w:t xml:space="preserve"> </w:t>
      </w:r>
      <w:r w:rsidR="000A2C02" w:rsidRPr="0063555C">
        <w:rPr>
          <w:rFonts w:ascii="adwa-assalaf" w:eastAsiaTheme="minorHAnsi" w:hAnsi="adwa-assalaf" w:cs="adwa-assalaf" w:hint="cs"/>
          <w:color w:val="0070C0"/>
          <w:sz w:val="32"/>
          <w:szCs w:val="32"/>
          <w:rtl/>
          <w:lang w:bidi="ar-YE"/>
        </w:rPr>
        <w:t>(</w:t>
      </w:r>
      <w:r w:rsidR="004C5293" w:rsidRPr="0063555C">
        <w:rPr>
          <w:rFonts w:ascii="adwa-assalaf" w:eastAsiaTheme="minorHAnsi" w:hAnsi="adwa-assalaf" w:cs="adwa-assalaf" w:hint="cs"/>
          <w:color w:val="0070C0"/>
          <w:sz w:val="32"/>
          <w:szCs w:val="32"/>
          <w:rtl/>
          <w:lang w:bidi="ar-YE"/>
        </w:rPr>
        <w:t>50</w:t>
      </w:r>
      <w:r w:rsidR="000A2C02" w:rsidRPr="0063555C">
        <w:rPr>
          <w:rFonts w:ascii="adwa-assalaf" w:eastAsiaTheme="minorHAnsi" w:hAnsi="adwa-assalaf" w:cs="adwa-assalaf" w:hint="cs"/>
          <w:color w:val="0070C0"/>
          <w:sz w:val="32"/>
          <w:szCs w:val="32"/>
          <w:rtl/>
          <w:lang w:bidi="ar-YE"/>
        </w:rPr>
        <w:t>)</w:t>
      </w:r>
      <w:r w:rsidR="000A2C02">
        <w:rPr>
          <w:rFonts w:ascii="adwa-assalaf" w:eastAsiaTheme="minorHAnsi" w:hAnsi="adwa-assalaf" w:cs="adwa-assalaf" w:hint="cs"/>
          <w:color w:val="000000" w:themeColor="text1"/>
          <w:sz w:val="32"/>
          <w:szCs w:val="32"/>
          <w:rtl/>
          <w:lang w:bidi="ar-YE"/>
        </w:rPr>
        <w:t xml:space="preserve"> </w:t>
      </w:r>
      <w:r w:rsidR="004C5293">
        <w:rPr>
          <w:rFonts w:ascii="adwa-assalaf" w:eastAsiaTheme="minorHAnsi" w:hAnsi="adwa-assalaf" w:cs="adwa-assalaf" w:hint="cs"/>
          <w:color w:val="000000" w:themeColor="text1"/>
          <w:sz w:val="32"/>
          <w:szCs w:val="32"/>
          <w:rtl/>
          <w:lang w:bidi="ar-YE"/>
        </w:rPr>
        <w:t>مجلد</w:t>
      </w:r>
      <w:r w:rsidR="003254BF">
        <w:rPr>
          <w:rFonts w:ascii="adwa-assalaf" w:eastAsiaTheme="minorHAnsi" w:hAnsi="adwa-assalaf" w:cs="adwa-assalaf" w:hint="cs"/>
          <w:color w:val="000000" w:themeColor="text1"/>
          <w:sz w:val="32"/>
          <w:szCs w:val="32"/>
          <w:rtl/>
          <w:lang w:bidi="ar-YE"/>
        </w:rPr>
        <w:t>ً</w:t>
      </w:r>
      <w:r w:rsidR="004C5293">
        <w:rPr>
          <w:rFonts w:ascii="adwa-assalaf" w:eastAsiaTheme="minorHAnsi" w:hAnsi="adwa-assalaf" w:cs="adwa-assalaf" w:hint="cs"/>
          <w:color w:val="000000" w:themeColor="text1"/>
          <w:sz w:val="32"/>
          <w:szCs w:val="32"/>
          <w:rtl/>
          <w:lang w:bidi="ar-YE"/>
        </w:rPr>
        <w:t xml:space="preserve">ا، </w:t>
      </w:r>
      <w:r w:rsidR="00615DB5">
        <w:rPr>
          <w:rFonts w:ascii="adwa-assalaf" w:eastAsiaTheme="minorHAnsi" w:hAnsi="adwa-assalaf" w:cs="adwa-assalaf" w:hint="cs"/>
          <w:color w:val="000000" w:themeColor="text1"/>
          <w:sz w:val="32"/>
          <w:szCs w:val="32"/>
          <w:rtl/>
          <w:lang w:bidi="ar-YE"/>
        </w:rPr>
        <w:t xml:space="preserve">منها </w:t>
      </w:r>
      <w:proofErr w:type="gramStart"/>
      <w:r w:rsidR="004C5293">
        <w:rPr>
          <w:rFonts w:ascii="adwa-assalaf" w:eastAsiaTheme="minorHAnsi" w:hAnsi="adwa-assalaf" w:cs="adwa-assalaf" w:hint="cs"/>
          <w:color w:val="000000" w:themeColor="text1"/>
          <w:sz w:val="32"/>
          <w:szCs w:val="32"/>
          <w:rtl/>
          <w:lang w:bidi="ar-YE"/>
        </w:rPr>
        <w:t>خمسة</w:t>
      </w:r>
      <w:proofErr w:type="gramEnd"/>
      <w:r w:rsidR="004C5293">
        <w:rPr>
          <w:rFonts w:ascii="adwa-assalaf" w:eastAsiaTheme="minorHAnsi" w:hAnsi="adwa-assalaf" w:cs="adwa-assalaf" w:hint="cs"/>
          <w:color w:val="000000" w:themeColor="text1"/>
          <w:sz w:val="32"/>
          <w:szCs w:val="32"/>
          <w:rtl/>
          <w:lang w:bidi="ar-YE"/>
        </w:rPr>
        <w:t xml:space="preserve"> مجلدات للفهارس، </w:t>
      </w:r>
      <w:r w:rsidR="00B55351">
        <w:rPr>
          <w:rFonts w:ascii="adwa-assalaf" w:eastAsiaTheme="minorHAnsi" w:hAnsi="adwa-assalaf" w:cs="adwa-assalaf" w:hint="cs"/>
          <w:color w:val="000000" w:themeColor="text1"/>
          <w:sz w:val="32"/>
          <w:szCs w:val="32"/>
          <w:rtl/>
          <w:lang w:bidi="ar-YE"/>
        </w:rPr>
        <w:t xml:space="preserve">وطبعة </w:t>
      </w:r>
      <w:r w:rsidR="00B55351" w:rsidRPr="00B55351">
        <w:rPr>
          <w:rFonts w:ascii="adwa-assalaf" w:eastAsiaTheme="minorHAnsi" w:hAnsi="adwa-assalaf" w:cs="adwa-assalaf"/>
          <w:color w:val="000000" w:themeColor="text1"/>
          <w:sz w:val="32"/>
          <w:szCs w:val="32"/>
          <w:rtl/>
          <w:lang w:bidi="ar-YE"/>
        </w:rPr>
        <w:t>المكنَز الإسلامي</w:t>
      </w:r>
      <w:r w:rsidR="00B55351">
        <w:rPr>
          <w:rFonts w:ascii="adwa-assalaf" w:eastAsiaTheme="minorHAnsi" w:hAnsi="adwa-assalaf" w:cs="adwa-assalaf" w:hint="cs"/>
          <w:color w:val="000000" w:themeColor="text1"/>
          <w:sz w:val="32"/>
          <w:szCs w:val="32"/>
          <w:rtl/>
          <w:lang w:bidi="ar-YE"/>
        </w:rPr>
        <w:t xml:space="preserve"> في </w:t>
      </w:r>
      <w:r w:rsidR="00B55351" w:rsidRPr="0063555C">
        <w:rPr>
          <w:rFonts w:ascii="adwa-assalaf" w:eastAsiaTheme="minorHAnsi" w:hAnsi="adwa-assalaf" w:cs="adwa-assalaf" w:hint="cs"/>
          <w:color w:val="0070C0"/>
          <w:sz w:val="32"/>
          <w:szCs w:val="32"/>
          <w:rtl/>
          <w:lang w:bidi="ar-YE"/>
        </w:rPr>
        <w:t>(15)</w:t>
      </w:r>
      <w:r w:rsidR="00B55351">
        <w:rPr>
          <w:rFonts w:ascii="adwa-assalaf" w:eastAsiaTheme="minorHAnsi" w:hAnsi="adwa-assalaf" w:cs="adwa-assalaf" w:hint="cs"/>
          <w:color w:val="000000" w:themeColor="text1"/>
          <w:sz w:val="32"/>
          <w:szCs w:val="32"/>
          <w:rtl/>
          <w:lang w:bidi="ar-YE"/>
        </w:rPr>
        <w:t xml:space="preserve"> مجلدًا في الطبعة الثانية</w:t>
      </w:r>
      <w:r w:rsidR="00724ABB">
        <w:rPr>
          <w:rFonts w:ascii="adwa-assalaf" w:eastAsiaTheme="minorHAnsi" w:hAnsi="adwa-assalaf" w:cs="adwa-assalaf" w:hint="cs"/>
          <w:color w:val="000000" w:themeColor="text1"/>
          <w:sz w:val="32"/>
          <w:szCs w:val="32"/>
          <w:rtl/>
          <w:lang w:bidi="ar-YE"/>
        </w:rPr>
        <w:t xml:space="preserve">، </w:t>
      </w:r>
      <w:r w:rsidR="000A6452">
        <w:rPr>
          <w:rFonts w:ascii="adwa-assalaf" w:eastAsiaTheme="minorHAnsi" w:hAnsi="adwa-assalaf" w:cs="adwa-assalaf" w:hint="cs"/>
          <w:color w:val="000000" w:themeColor="text1"/>
          <w:sz w:val="32"/>
          <w:szCs w:val="32"/>
          <w:rtl/>
          <w:lang w:bidi="ar-YE"/>
        </w:rPr>
        <w:t xml:space="preserve">منها عدة مجلدات فهارس، </w:t>
      </w:r>
      <w:r w:rsidR="00A932E7">
        <w:rPr>
          <w:rFonts w:ascii="adwa-assalaf" w:eastAsiaTheme="minorHAnsi" w:hAnsi="adwa-assalaf" w:cs="adwa-assalaf" w:hint="cs"/>
          <w:color w:val="000000" w:themeColor="text1"/>
          <w:sz w:val="32"/>
          <w:szCs w:val="32"/>
          <w:rtl/>
          <w:lang w:bidi="ar-YE"/>
        </w:rPr>
        <w:t xml:space="preserve">وطبعة دار التأصيل في </w:t>
      </w:r>
      <w:r w:rsidR="00A932E7" w:rsidRPr="0063555C">
        <w:rPr>
          <w:rFonts w:ascii="adwa-assalaf" w:eastAsiaTheme="minorHAnsi" w:hAnsi="adwa-assalaf" w:cs="adwa-assalaf" w:hint="cs"/>
          <w:color w:val="0070C0"/>
          <w:sz w:val="32"/>
          <w:szCs w:val="32"/>
          <w:rtl/>
          <w:lang w:bidi="ar-YE"/>
        </w:rPr>
        <w:t>(25)</w:t>
      </w:r>
      <w:r w:rsidR="00A932E7">
        <w:rPr>
          <w:rFonts w:ascii="adwa-assalaf" w:eastAsiaTheme="minorHAnsi" w:hAnsi="adwa-assalaf" w:cs="adwa-assalaf" w:hint="cs"/>
          <w:color w:val="000000" w:themeColor="text1"/>
          <w:sz w:val="32"/>
          <w:szCs w:val="32"/>
          <w:rtl/>
          <w:lang w:bidi="ar-YE"/>
        </w:rPr>
        <w:t xml:space="preserve"> مجلدًا، منها مجلدان في المقدمة بعنوان المدخل إلى المسند، </w:t>
      </w:r>
      <w:r w:rsidR="00724ABB">
        <w:rPr>
          <w:rFonts w:ascii="adwa-assalaf" w:eastAsiaTheme="minorHAnsi" w:hAnsi="adwa-assalaf" w:cs="adwa-assalaf" w:hint="cs"/>
          <w:color w:val="000000" w:themeColor="text1"/>
          <w:sz w:val="32"/>
          <w:szCs w:val="32"/>
          <w:rtl/>
          <w:lang w:bidi="ar-YE"/>
        </w:rPr>
        <w:t xml:space="preserve">وتم </w:t>
      </w:r>
      <w:r w:rsidR="00724ABB" w:rsidRPr="00724ABB">
        <w:rPr>
          <w:rFonts w:ascii="adwa-assalaf" w:eastAsiaTheme="minorHAnsi" w:hAnsi="adwa-assalaf" w:cs="adwa-assalaf"/>
          <w:color w:val="000000" w:themeColor="text1"/>
          <w:sz w:val="32"/>
          <w:szCs w:val="32"/>
          <w:rtl/>
          <w:lang w:bidi="ar-YE"/>
        </w:rPr>
        <w:t xml:space="preserve">ضبط وتحقيق </w:t>
      </w:r>
      <w:r w:rsidR="00724ABB" w:rsidRPr="00FF1946">
        <w:rPr>
          <w:rFonts w:ascii="adwa-assalaf" w:eastAsiaTheme="minorHAnsi" w:hAnsi="adwa-assalaf" w:cs="adwa-assalaf"/>
          <w:b/>
          <w:bCs/>
          <w:color w:val="C00000"/>
          <w:sz w:val="32"/>
          <w:szCs w:val="32"/>
          <w:rtl/>
          <w:lang w:bidi="ar-YE"/>
        </w:rPr>
        <w:t xml:space="preserve">مسند </w:t>
      </w:r>
      <w:r w:rsidR="00724ABB" w:rsidRPr="00FF1946">
        <w:rPr>
          <w:rFonts w:ascii="adwa-assalaf" w:eastAsiaTheme="minorHAnsi" w:hAnsi="adwa-assalaf" w:cs="adwa-assalaf" w:hint="cs"/>
          <w:b/>
          <w:bCs/>
          <w:color w:val="C00000"/>
          <w:sz w:val="32"/>
          <w:szCs w:val="32"/>
          <w:rtl/>
          <w:lang w:bidi="ar-YE"/>
        </w:rPr>
        <w:t xml:space="preserve">الإمام </w:t>
      </w:r>
      <w:r w:rsidR="00724ABB" w:rsidRPr="00FF1946">
        <w:rPr>
          <w:rFonts w:ascii="adwa-assalaf" w:eastAsiaTheme="minorHAnsi" w:hAnsi="adwa-assalaf" w:cs="adwa-assalaf"/>
          <w:b/>
          <w:bCs/>
          <w:color w:val="C00000"/>
          <w:sz w:val="32"/>
          <w:szCs w:val="32"/>
          <w:rtl/>
          <w:lang w:bidi="ar-YE"/>
        </w:rPr>
        <w:t>أحمد</w:t>
      </w:r>
      <w:r w:rsidR="00724ABB">
        <w:rPr>
          <w:rFonts w:ascii="adwa-assalaf" w:eastAsiaTheme="minorHAnsi" w:hAnsi="adwa-assalaf" w:cs="adwa-assalaf" w:hint="cs"/>
          <w:color w:val="000000" w:themeColor="text1"/>
          <w:sz w:val="32"/>
          <w:szCs w:val="32"/>
          <w:rtl/>
          <w:lang w:bidi="ar-YE"/>
        </w:rPr>
        <w:t xml:space="preserve"> من نسخ خطية كثيرة بلغ </w:t>
      </w:r>
      <w:r w:rsidR="00724ABB" w:rsidRPr="00724ABB">
        <w:rPr>
          <w:rFonts w:ascii="adwa-assalaf" w:eastAsiaTheme="minorHAnsi" w:hAnsi="adwa-assalaf" w:cs="adwa-assalaf"/>
          <w:color w:val="000000" w:themeColor="text1"/>
          <w:sz w:val="32"/>
          <w:szCs w:val="32"/>
          <w:rtl/>
          <w:lang w:bidi="ar-YE"/>
        </w:rPr>
        <w:t>عددها</w:t>
      </w:r>
      <w:r w:rsidR="000A6452">
        <w:rPr>
          <w:rFonts w:ascii="adwa-assalaf" w:eastAsiaTheme="minorHAnsi" w:hAnsi="adwa-assalaf" w:cs="adwa-assalaf" w:hint="cs"/>
          <w:color w:val="000000" w:themeColor="text1"/>
          <w:sz w:val="32"/>
          <w:szCs w:val="32"/>
          <w:rtl/>
          <w:lang w:bidi="ar-YE"/>
        </w:rPr>
        <w:t xml:space="preserve"> </w:t>
      </w:r>
      <w:r w:rsidR="000A6452" w:rsidRPr="0063555C">
        <w:rPr>
          <w:rFonts w:ascii="adwa-assalaf" w:eastAsiaTheme="minorHAnsi" w:hAnsi="adwa-assalaf" w:cs="adwa-assalaf" w:hint="cs"/>
          <w:color w:val="0070C0"/>
          <w:sz w:val="32"/>
          <w:szCs w:val="32"/>
          <w:rtl/>
          <w:lang w:bidi="ar-YE"/>
        </w:rPr>
        <w:t>(</w:t>
      </w:r>
      <w:r w:rsidR="00724ABB" w:rsidRPr="0063555C">
        <w:rPr>
          <w:rFonts w:ascii="adwa-assalaf" w:eastAsiaTheme="minorHAnsi" w:hAnsi="adwa-assalaf" w:cs="adwa-assalaf"/>
          <w:color w:val="0070C0"/>
          <w:sz w:val="32"/>
          <w:szCs w:val="32"/>
          <w:rtl/>
          <w:lang w:bidi="ar-YE"/>
        </w:rPr>
        <w:t>49</w:t>
      </w:r>
      <w:r w:rsidR="000A6452" w:rsidRPr="0063555C">
        <w:rPr>
          <w:rFonts w:ascii="adwa-assalaf" w:eastAsiaTheme="minorHAnsi" w:hAnsi="adwa-assalaf" w:cs="adwa-assalaf" w:hint="cs"/>
          <w:color w:val="0070C0"/>
          <w:sz w:val="32"/>
          <w:szCs w:val="32"/>
          <w:rtl/>
          <w:lang w:bidi="ar-YE"/>
        </w:rPr>
        <w:t>)</w:t>
      </w:r>
      <w:r w:rsidR="000A6452">
        <w:rPr>
          <w:rFonts w:ascii="adwa-assalaf" w:eastAsiaTheme="minorHAnsi" w:hAnsi="adwa-assalaf" w:cs="adwa-assalaf" w:hint="cs"/>
          <w:color w:val="000000" w:themeColor="text1"/>
          <w:sz w:val="32"/>
          <w:szCs w:val="32"/>
          <w:rtl/>
          <w:lang w:bidi="ar-YE"/>
        </w:rPr>
        <w:t xml:space="preserve"> </w:t>
      </w:r>
      <w:r w:rsidR="00724ABB" w:rsidRPr="00724ABB">
        <w:rPr>
          <w:rFonts w:ascii="adwa-assalaf" w:eastAsiaTheme="minorHAnsi" w:hAnsi="adwa-assalaf" w:cs="adwa-assalaf"/>
          <w:color w:val="000000" w:themeColor="text1"/>
          <w:sz w:val="32"/>
          <w:szCs w:val="32"/>
          <w:rtl/>
          <w:lang w:bidi="ar-YE"/>
        </w:rPr>
        <w:t>مخطوطة</w:t>
      </w:r>
      <w:r w:rsidR="00724ABB">
        <w:rPr>
          <w:rFonts w:ascii="adwa-assalaf" w:eastAsiaTheme="minorHAnsi" w:hAnsi="adwa-assalaf" w:cs="adwa-assalaf" w:hint="cs"/>
          <w:color w:val="000000" w:themeColor="text1"/>
          <w:sz w:val="32"/>
          <w:szCs w:val="32"/>
          <w:rtl/>
          <w:lang w:bidi="ar-YE"/>
        </w:rPr>
        <w:t>.</w:t>
      </w:r>
    </w:p>
    <w:p w14:paraId="0EA78CC1"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55F0B6F4"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00687C78" w14:textId="77777777" w:rsidR="006507B7" w:rsidRDefault="006507B7"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4483C6F7" w14:textId="190C1083" w:rsidR="005B4E36" w:rsidRDefault="000A6452"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فوائد في </w:t>
      </w:r>
      <w:r w:rsidR="005B4E36">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أحاديث</w:t>
      </w:r>
      <w:r w:rsidR="005B4E36"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مسند الإمام</w:t>
      </w:r>
      <w:r w:rsidR="005B4E36">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أحمد</w:t>
      </w:r>
    </w:p>
    <w:p w14:paraId="7875DE31" w14:textId="41EF71B6" w:rsidR="004C5293"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مجموع أحاديث </w:t>
      </w:r>
      <w:r w:rsidRPr="00FF1946">
        <w:rPr>
          <w:rFonts w:ascii="adwa-assalaf" w:eastAsiaTheme="minorHAnsi" w:hAnsi="adwa-assalaf" w:cs="adwa-assalaf" w:hint="cs"/>
          <w:b/>
          <w:bCs/>
          <w:color w:val="C00000"/>
          <w:sz w:val="32"/>
          <w:szCs w:val="32"/>
          <w:rtl/>
          <w:lang w:bidi="ar-YE"/>
        </w:rPr>
        <w:t>مسند الإمام أحمد</w:t>
      </w:r>
      <w:r>
        <w:rPr>
          <w:rFonts w:ascii="adwa-assalaf" w:eastAsiaTheme="minorHAnsi" w:hAnsi="adwa-assalaf" w:cs="adwa-assalaf" w:hint="cs"/>
          <w:color w:val="000000" w:themeColor="text1"/>
          <w:sz w:val="32"/>
          <w:szCs w:val="32"/>
          <w:rtl/>
          <w:lang w:bidi="ar-YE"/>
        </w:rPr>
        <w:t xml:space="preserve"> في طبعة </w:t>
      </w:r>
      <w:r w:rsidR="003254BF" w:rsidRPr="003254BF">
        <w:rPr>
          <w:rFonts w:ascii="adwa-assalaf" w:eastAsiaTheme="minorHAnsi" w:hAnsi="adwa-assalaf" w:cs="adwa-assalaf"/>
          <w:color w:val="000000" w:themeColor="text1"/>
          <w:sz w:val="32"/>
          <w:szCs w:val="32"/>
          <w:rtl/>
          <w:lang w:bidi="ar-YE"/>
        </w:rPr>
        <w:t xml:space="preserve">مؤسسة الرسالة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27647</w:t>
      </w:r>
      <w:r w:rsidRPr="0063555C">
        <w:rPr>
          <w:rFonts w:ascii="adwa-assalaf" w:eastAsiaTheme="minorHAnsi" w:hAnsi="adwa-assalaf" w:cs="adwa-assalaf" w:hint="cs"/>
          <w:color w:val="0070C0"/>
          <w:sz w:val="32"/>
          <w:szCs w:val="32"/>
          <w:rtl/>
          <w:lang w:bidi="ar-YE"/>
        </w:rPr>
        <w:t>)</w:t>
      </w:r>
      <w:r>
        <w:rPr>
          <w:rFonts w:ascii="adwa-assalaf" w:eastAsiaTheme="minorHAnsi" w:hAnsi="adwa-assalaf" w:cs="adwa-assalaf" w:hint="cs"/>
          <w:color w:val="000000" w:themeColor="text1"/>
          <w:sz w:val="32"/>
          <w:szCs w:val="32"/>
          <w:rtl/>
          <w:lang w:bidi="ar-YE"/>
        </w:rPr>
        <w:t xml:space="preserve">، </w:t>
      </w:r>
      <w:r w:rsidR="00A932E7">
        <w:rPr>
          <w:rFonts w:ascii="adwa-assalaf" w:eastAsiaTheme="minorHAnsi" w:hAnsi="adwa-assalaf" w:cs="adwa-assalaf" w:hint="cs"/>
          <w:color w:val="000000" w:themeColor="text1"/>
          <w:sz w:val="32"/>
          <w:szCs w:val="32"/>
          <w:rtl/>
          <w:lang w:bidi="ar-YE"/>
        </w:rPr>
        <w:t>وفي طبعة المَكْنَز</w:t>
      </w:r>
      <w:r w:rsidR="00A932E7" w:rsidRPr="003254BF">
        <w:rPr>
          <w:rFonts w:ascii="adwa-assalaf" w:eastAsiaTheme="minorHAnsi" w:hAnsi="adwa-assalaf" w:cs="adwa-assalaf"/>
          <w:color w:val="000000" w:themeColor="text1"/>
          <w:sz w:val="32"/>
          <w:szCs w:val="32"/>
          <w:rtl/>
          <w:lang w:bidi="ar-YE"/>
        </w:rPr>
        <w:t xml:space="preserve"> </w:t>
      </w:r>
      <w:r w:rsidR="00A932E7" w:rsidRPr="0063555C">
        <w:rPr>
          <w:rFonts w:ascii="adwa-assalaf" w:eastAsiaTheme="minorHAnsi" w:hAnsi="adwa-assalaf" w:cs="adwa-assalaf" w:hint="cs"/>
          <w:color w:val="0070C0"/>
          <w:sz w:val="32"/>
          <w:szCs w:val="32"/>
          <w:rtl/>
          <w:lang w:bidi="ar-YE"/>
        </w:rPr>
        <w:t>(</w:t>
      </w:r>
      <w:r w:rsidR="00A932E7" w:rsidRPr="0063555C">
        <w:rPr>
          <w:rFonts w:ascii="adwa-assalaf" w:eastAsiaTheme="minorHAnsi" w:hAnsi="adwa-assalaf" w:cs="adwa-assalaf"/>
          <w:color w:val="0070C0"/>
          <w:sz w:val="32"/>
          <w:szCs w:val="32"/>
          <w:rtl/>
          <w:lang w:bidi="ar-YE"/>
        </w:rPr>
        <w:t>28295</w:t>
      </w:r>
      <w:r w:rsidR="00A932E7" w:rsidRPr="0063555C">
        <w:rPr>
          <w:rFonts w:ascii="adwa-assalaf" w:eastAsiaTheme="minorHAnsi" w:hAnsi="adwa-assalaf" w:cs="adwa-assalaf" w:hint="cs"/>
          <w:color w:val="0070C0"/>
          <w:sz w:val="32"/>
          <w:szCs w:val="32"/>
          <w:rtl/>
          <w:lang w:bidi="ar-YE"/>
        </w:rPr>
        <w:t>)</w:t>
      </w:r>
      <w:r w:rsidR="00A932E7">
        <w:rPr>
          <w:rFonts w:ascii="adwa-assalaf" w:eastAsiaTheme="minorHAnsi" w:hAnsi="adwa-assalaf" w:cs="adwa-assalaf" w:hint="cs"/>
          <w:color w:val="000000" w:themeColor="text1"/>
          <w:sz w:val="32"/>
          <w:szCs w:val="32"/>
          <w:rtl/>
          <w:lang w:bidi="ar-YE"/>
        </w:rPr>
        <w:t xml:space="preserve">، </w:t>
      </w:r>
      <w:r w:rsidR="000A6452">
        <w:rPr>
          <w:rFonts w:ascii="adwa-assalaf" w:eastAsiaTheme="minorHAnsi" w:hAnsi="adwa-assalaf" w:cs="adwa-assalaf" w:hint="cs"/>
          <w:color w:val="000000" w:themeColor="text1"/>
          <w:sz w:val="32"/>
          <w:szCs w:val="32"/>
          <w:rtl/>
          <w:lang w:bidi="ar-YE"/>
        </w:rPr>
        <w:t>و</w:t>
      </w:r>
      <w:r w:rsidR="00763A69">
        <w:rPr>
          <w:rFonts w:ascii="adwa-assalaf" w:eastAsiaTheme="minorHAnsi" w:hAnsi="adwa-assalaf" w:cs="adwa-assalaf" w:hint="cs"/>
          <w:color w:val="000000" w:themeColor="text1"/>
          <w:sz w:val="32"/>
          <w:szCs w:val="32"/>
          <w:rtl/>
          <w:lang w:bidi="ar-YE"/>
        </w:rPr>
        <w:t xml:space="preserve">في طبعة دار التأصيل </w:t>
      </w:r>
      <w:r w:rsidR="00763A69" w:rsidRPr="0063555C">
        <w:rPr>
          <w:rFonts w:ascii="adwa-assalaf" w:eastAsiaTheme="minorHAnsi" w:hAnsi="adwa-assalaf" w:cs="adwa-assalaf" w:hint="cs"/>
          <w:color w:val="0070C0"/>
          <w:sz w:val="32"/>
          <w:szCs w:val="32"/>
          <w:rtl/>
          <w:lang w:bidi="ar-YE"/>
        </w:rPr>
        <w:t>(</w:t>
      </w:r>
      <w:r w:rsidR="00763A69" w:rsidRPr="0063555C">
        <w:rPr>
          <w:rFonts w:ascii="adwa-assalaf" w:eastAsiaTheme="minorHAnsi" w:hAnsi="adwa-assalaf" w:cs="adwa-assalaf"/>
          <w:color w:val="0070C0"/>
          <w:sz w:val="32"/>
          <w:szCs w:val="32"/>
          <w:rtl/>
          <w:lang w:bidi="ar-YE"/>
        </w:rPr>
        <w:t>27</w:t>
      </w:r>
      <w:r w:rsidR="00763A69" w:rsidRPr="0063555C">
        <w:rPr>
          <w:rFonts w:ascii="adwa-assalaf" w:eastAsiaTheme="minorHAnsi" w:hAnsi="adwa-assalaf" w:cs="adwa-assalaf" w:hint="cs"/>
          <w:color w:val="0070C0"/>
          <w:sz w:val="32"/>
          <w:szCs w:val="32"/>
          <w:rtl/>
          <w:lang w:bidi="ar-YE"/>
        </w:rPr>
        <w:t>9</w:t>
      </w:r>
      <w:r w:rsidR="00763A69" w:rsidRPr="0063555C">
        <w:rPr>
          <w:rFonts w:ascii="adwa-assalaf" w:eastAsiaTheme="minorHAnsi" w:hAnsi="adwa-assalaf" w:cs="adwa-assalaf"/>
          <w:color w:val="0070C0"/>
          <w:sz w:val="32"/>
          <w:szCs w:val="32"/>
          <w:rtl/>
          <w:lang w:bidi="ar-YE"/>
        </w:rPr>
        <w:t>4</w:t>
      </w:r>
      <w:r w:rsidR="00763A69" w:rsidRPr="0063555C">
        <w:rPr>
          <w:rFonts w:ascii="adwa-assalaf" w:eastAsiaTheme="minorHAnsi" w:hAnsi="adwa-assalaf" w:cs="adwa-assalaf" w:hint="cs"/>
          <w:color w:val="0070C0"/>
          <w:sz w:val="32"/>
          <w:szCs w:val="32"/>
          <w:rtl/>
          <w:lang w:bidi="ar-YE"/>
        </w:rPr>
        <w:t>3)</w:t>
      </w:r>
      <w:r w:rsidR="00763A69">
        <w:rPr>
          <w:rFonts w:ascii="adwa-assalaf" w:eastAsiaTheme="minorHAnsi" w:hAnsi="adwa-assalaf" w:cs="adwa-assalaf" w:hint="cs"/>
          <w:color w:val="000000" w:themeColor="text1"/>
          <w:sz w:val="32"/>
          <w:szCs w:val="32"/>
          <w:rtl/>
          <w:lang w:bidi="ar-YE"/>
        </w:rPr>
        <w:t xml:space="preserve">، وسبب اختلاف العدد تفاوت منهجية ترقيم الأحاديث، ووجود </w:t>
      </w:r>
      <w:proofErr w:type="gramStart"/>
      <w:r w:rsidR="00763A69">
        <w:rPr>
          <w:rFonts w:ascii="adwa-assalaf" w:eastAsiaTheme="minorHAnsi" w:hAnsi="adwa-assalaf" w:cs="adwa-assalaf" w:hint="cs"/>
          <w:color w:val="000000" w:themeColor="text1"/>
          <w:sz w:val="32"/>
          <w:szCs w:val="32"/>
          <w:rtl/>
          <w:lang w:bidi="ar-YE"/>
        </w:rPr>
        <w:t>حوالى</w:t>
      </w:r>
      <w:proofErr w:type="gramEnd"/>
      <w:r w:rsidR="000A6452">
        <w:rPr>
          <w:rFonts w:ascii="adwa-assalaf" w:eastAsiaTheme="minorHAnsi" w:hAnsi="adwa-assalaf" w:cs="adwa-assalaf" w:hint="cs"/>
          <w:color w:val="000000" w:themeColor="text1"/>
          <w:sz w:val="32"/>
          <w:szCs w:val="32"/>
          <w:rtl/>
          <w:lang w:bidi="ar-YE"/>
        </w:rPr>
        <w:t xml:space="preserve"> </w:t>
      </w:r>
      <w:r w:rsidR="000A6452" w:rsidRPr="0063555C">
        <w:rPr>
          <w:rFonts w:ascii="adwa-assalaf" w:eastAsiaTheme="minorHAnsi" w:hAnsi="adwa-assalaf" w:cs="adwa-assalaf" w:hint="cs"/>
          <w:color w:val="0070C0"/>
          <w:sz w:val="32"/>
          <w:szCs w:val="32"/>
          <w:rtl/>
          <w:lang w:bidi="ar-YE"/>
        </w:rPr>
        <w:t>(</w:t>
      </w:r>
      <w:r w:rsidR="00763A69" w:rsidRPr="0063555C">
        <w:rPr>
          <w:rFonts w:ascii="adwa-assalaf" w:eastAsiaTheme="minorHAnsi" w:hAnsi="adwa-assalaf" w:cs="adwa-assalaf" w:hint="cs"/>
          <w:color w:val="0070C0"/>
          <w:sz w:val="32"/>
          <w:szCs w:val="32"/>
          <w:rtl/>
          <w:lang w:bidi="ar-YE"/>
        </w:rPr>
        <w:t>117</w:t>
      </w:r>
      <w:r w:rsidR="000A6452" w:rsidRPr="0063555C">
        <w:rPr>
          <w:rFonts w:ascii="adwa-assalaf" w:eastAsiaTheme="minorHAnsi" w:hAnsi="adwa-assalaf" w:cs="adwa-assalaf" w:hint="cs"/>
          <w:color w:val="0070C0"/>
          <w:sz w:val="32"/>
          <w:szCs w:val="32"/>
          <w:rtl/>
          <w:lang w:bidi="ar-YE"/>
        </w:rPr>
        <w:t>)</w:t>
      </w:r>
      <w:r w:rsidR="000A6452">
        <w:rPr>
          <w:rFonts w:ascii="adwa-assalaf" w:eastAsiaTheme="minorHAnsi" w:hAnsi="adwa-assalaf" w:cs="adwa-assalaf" w:hint="cs"/>
          <w:color w:val="000000" w:themeColor="text1"/>
          <w:sz w:val="32"/>
          <w:szCs w:val="32"/>
          <w:rtl/>
          <w:lang w:bidi="ar-YE"/>
        </w:rPr>
        <w:t xml:space="preserve"> </w:t>
      </w:r>
      <w:r w:rsidR="00763A69">
        <w:rPr>
          <w:rFonts w:ascii="adwa-assalaf" w:eastAsiaTheme="minorHAnsi" w:hAnsi="adwa-assalaf" w:cs="adwa-assalaf" w:hint="cs"/>
          <w:color w:val="000000" w:themeColor="text1"/>
          <w:sz w:val="32"/>
          <w:szCs w:val="32"/>
          <w:rtl/>
          <w:lang w:bidi="ar-YE"/>
        </w:rPr>
        <w:t xml:space="preserve">حديثًا سقطت من طبعة الرسالة، </w:t>
      </w:r>
      <w:r w:rsidR="0018755C">
        <w:rPr>
          <w:rFonts w:ascii="adwa-assalaf" w:eastAsiaTheme="minorHAnsi" w:hAnsi="adwa-assalaf" w:cs="adwa-assalaf" w:hint="cs"/>
          <w:color w:val="000000" w:themeColor="text1"/>
          <w:sz w:val="32"/>
          <w:szCs w:val="32"/>
          <w:rtl/>
          <w:lang w:bidi="ar-YE"/>
        </w:rPr>
        <w:t xml:space="preserve">وتم استدراكها في </w:t>
      </w:r>
      <w:bookmarkStart w:id="1" w:name="_Hlk231833774"/>
      <w:r w:rsidR="00C42F56">
        <w:rPr>
          <w:rFonts w:ascii="adwa-assalaf" w:eastAsiaTheme="minorHAnsi" w:hAnsi="adwa-assalaf" w:cs="adwa-assalaf" w:hint="cs"/>
          <w:color w:val="000000" w:themeColor="text1"/>
          <w:sz w:val="32"/>
          <w:szCs w:val="32"/>
          <w:rtl/>
          <w:lang w:bidi="ar-YE"/>
        </w:rPr>
        <w:t>طبعة</w:t>
      </w:r>
      <w:r w:rsidR="0018755C">
        <w:rPr>
          <w:rFonts w:ascii="adwa-assalaf" w:eastAsiaTheme="minorHAnsi" w:hAnsi="adwa-assalaf" w:cs="adwa-assalaf" w:hint="cs"/>
          <w:color w:val="000000" w:themeColor="text1"/>
          <w:sz w:val="32"/>
          <w:szCs w:val="32"/>
          <w:rtl/>
          <w:lang w:bidi="ar-YE"/>
        </w:rPr>
        <w:t xml:space="preserve"> </w:t>
      </w:r>
      <w:r w:rsidR="000A3390" w:rsidRPr="000A3390">
        <w:rPr>
          <w:rFonts w:ascii="adwa-assalaf" w:eastAsiaTheme="minorHAnsi" w:hAnsi="adwa-assalaf" w:cs="adwa-assalaf"/>
          <w:color w:val="000000" w:themeColor="text1"/>
          <w:sz w:val="32"/>
          <w:szCs w:val="32"/>
          <w:rtl/>
          <w:lang w:bidi="ar-YE"/>
        </w:rPr>
        <w:t>المكن</w:t>
      </w:r>
      <w:r w:rsidR="000A3390">
        <w:rPr>
          <w:rFonts w:ascii="adwa-assalaf" w:eastAsiaTheme="minorHAnsi" w:hAnsi="adwa-assalaf" w:cs="adwa-assalaf" w:hint="cs"/>
          <w:color w:val="000000" w:themeColor="text1"/>
          <w:sz w:val="32"/>
          <w:szCs w:val="32"/>
          <w:rtl/>
          <w:lang w:bidi="ar-YE"/>
        </w:rPr>
        <w:t>َ</w:t>
      </w:r>
      <w:r w:rsidR="000A3390" w:rsidRPr="000A3390">
        <w:rPr>
          <w:rFonts w:ascii="adwa-assalaf" w:eastAsiaTheme="minorHAnsi" w:hAnsi="adwa-assalaf" w:cs="adwa-assalaf"/>
          <w:color w:val="000000" w:themeColor="text1"/>
          <w:sz w:val="32"/>
          <w:szCs w:val="32"/>
          <w:rtl/>
          <w:lang w:bidi="ar-YE"/>
        </w:rPr>
        <w:t>ز</w:t>
      </w:r>
      <w:r w:rsidR="000A3390">
        <w:rPr>
          <w:rFonts w:ascii="adwa-assalaf" w:eastAsiaTheme="minorHAnsi" w:hAnsi="adwa-assalaf" w:cs="adwa-assalaf" w:hint="cs"/>
          <w:color w:val="000000" w:themeColor="text1"/>
          <w:sz w:val="32"/>
          <w:szCs w:val="32"/>
          <w:rtl/>
          <w:lang w:bidi="ar-YE"/>
        </w:rPr>
        <w:t xml:space="preserve"> الإسلامي</w:t>
      </w:r>
      <w:r w:rsidR="00B55351">
        <w:rPr>
          <w:rFonts w:ascii="adwa-assalaf" w:eastAsiaTheme="minorHAnsi" w:hAnsi="adwa-assalaf" w:cs="adwa-assalaf" w:hint="cs"/>
          <w:color w:val="000000" w:themeColor="text1"/>
          <w:sz w:val="32"/>
          <w:szCs w:val="32"/>
          <w:rtl/>
          <w:lang w:bidi="ar-YE"/>
        </w:rPr>
        <w:t xml:space="preserve"> (دار المنهاج)</w:t>
      </w:r>
      <w:r w:rsidR="000A3390">
        <w:rPr>
          <w:rFonts w:ascii="adwa-assalaf" w:eastAsiaTheme="minorHAnsi" w:hAnsi="adwa-assalaf" w:cs="adwa-assalaf" w:hint="cs"/>
          <w:color w:val="000000" w:themeColor="text1"/>
          <w:sz w:val="32"/>
          <w:szCs w:val="32"/>
          <w:rtl/>
          <w:lang w:bidi="ar-YE"/>
        </w:rPr>
        <w:t xml:space="preserve"> </w:t>
      </w:r>
      <w:bookmarkEnd w:id="1"/>
      <w:r w:rsidR="000A3390">
        <w:rPr>
          <w:rFonts w:ascii="adwa-assalaf" w:eastAsiaTheme="minorHAnsi" w:hAnsi="adwa-assalaf" w:cs="adwa-assalaf" w:hint="cs"/>
          <w:color w:val="000000" w:themeColor="text1"/>
          <w:sz w:val="32"/>
          <w:szCs w:val="32"/>
          <w:rtl/>
          <w:lang w:bidi="ar-YE"/>
        </w:rPr>
        <w:t xml:space="preserve">وطبعة </w:t>
      </w:r>
      <w:r w:rsidR="0018755C">
        <w:rPr>
          <w:rFonts w:ascii="adwa-assalaf" w:eastAsiaTheme="minorHAnsi" w:hAnsi="adwa-assalaf" w:cs="adwa-assalaf" w:hint="cs"/>
          <w:color w:val="000000" w:themeColor="text1"/>
          <w:sz w:val="32"/>
          <w:szCs w:val="32"/>
          <w:rtl/>
          <w:lang w:bidi="ar-YE"/>
        </w:rPr>
        <w:t>دار التأصيل</w:t>
      </w:r>
      <w:r w:rsidR="00EB5C41">
        <w:rPr>
          <w:rFonts w:ascii="adwa-assalaf" w:eastAsiaTheme="minorHAnsi" w:hAnsi="adwa-assalaf" w:cs="adwa-assalaf" w:hint="cs"/>
          <w:color w:val="000000" w:themeColor="text1"/>
          <w:sz w:val="32"/>
          <w:szCs w:val="32"/>
          <w:rtl/>
          <w:lang w:bidi="ar-YE"/>
        </w:rPr>
        <w:t xml:space="preserve"> </w:t>
      </w:r>
      <w:r w:rsidR="0018755C">
        <w:rPr>
          <w:rFonts w:ascii="adwa-assalaf" w:eastAsiaTheme="minorHAnsi" w:hAnsi="adwa-assalaf" w:cs="adwa-assalaf" w:hint="cs"/>
          <w:color w:val="000000" w:themeColor="text1"/>
          <w:sz w:val="32"/>
          <w:szCs w:val="32"/>
          <w:rtl/>
          <w:lang w:bidi="ar-YE"/>
        </w:rPr>
        <w:t>من النسخ الخطية.</w:t>
      </w:r>
      <w:r w:rsidR="00EB5C41">
        <w:rPr>
          <w:rFonts w:ascii="adwa-assalaf" w:eastAsiaTheme="minorHAnsi" w:hAnsi="adwa-assalaf" w:cs="adwa-assalaf" w:hint="cs"/>
          <w:color w:val="000000" w:themeColor="text1"/>
          <w:sz w:val="32"/>
          <w:szCs w:val="32"/>
          <w:rtl/>
          <w:lang w:bidi="ar-YE"/>
        </w:rPr>
        <w:t xml:space="preserve"> </w:t>
      </w:r>
    </w:p>
    <w:p w14:paraId="623C9428" w14:textId="2161A6B2" w:rsidR="004C5293"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وفي </w:t>
      </w:r>
      <w:r w:rsidRPr="00FF1946">
        <w:rPr>
          <w:rFonts w:ascii="adwa-assalaf" w:eastAsiaTheme="minorHAnsi" w:hAnsi="adwa-assalaf" w:cs="adwa-assalaf" w:hint="cs"/>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w:t>
      </w:r>
      <w:r w:rsidRPr="0063555C">
        <w:rPr>
          <w:rFonts w:ascii="adwa-assalaf" w:eastAsiaTheme="minorHAnsi" w:hAnsi="adwa-assalaf" w:cs="adwa-assalaf" w:hint="cs"/>
          <w:color w:val="0070C0"/>
          <w:sz w:val="32"/>
          <w:szCs w:val="32"/>
          <w:rtl/>
          <w:lang w:bidi="ar-YE"/>
        </w:rPr>
        <w:t>(764)</w:t>
      </w:r>
      <w:r>
        <w:rPr>
          <w:rFonts w:ascii="adwa-assalaf" w:eastAsiaTheme="minorHAnsi" w:hAnsi="adwa-assalaf" w:cs="adwa-assalaf" w:hint="cs"/>
          <w:color w:val="000000" w:themeColor="text1"/>
          <w:sz w:val="32"/>
          <w:szCs w:val="32"/>
          <w:rtl/>
          <w:lang w:bidi="ar-YE"/>
        </w:rPr>
        <w:t xml:space="preserve"> حديث</w:t>
      </w:r>
      <w:r w:rsidR="00512F58">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ا رواها عبد الله بن أحمد عن غير أبيه، وتسمى زوائد </w:t>
      </w:r>
      <w:r w:rsidR="0018755C">
        <w:rPr>
          <w:rFonts w:ascii="adwa-assalaf" w:eastAsiaTheme="minorHAnsi" w:hAnsi="adwa-assalaf" w:cs="adwa-assalaf" w:hint="cs"/>
          <w:color w:val="000000" w:themeColor="text1"/>
          <w:sz w:val="32"/>
          <w:szCs w:val="32"/>
          <w:rtl/>
          <w:lang w:bidi="ar-YE"/>
        </w:rPr>
        <w:t>عبد الله بن أحمد في ال</w:t>
      </w:r>
      <w:r>
        <w:rPr>
          <w:rFonts w:ascii="adwa-assalaf" w:eastAsiaTheme="minorHAnsi" w:hAnsi="adwa-assalaf" w:cs="adwa-assalaf" w:hint="cs"/>
          <w:color w:val="000000" w:themeColor="text1"/>
          <w:sz w:val="32"/>
          <w:szCs w:val="32"/>
          <w:rtl/>
          <w:lang w:bidi="ar-YE"/>
        </w:rPr>
        <w:t>مسند.</w:t>
      </w:r>
      <w:r w:rsidR="00FF1946">
        <w:rPr>
          <w:rFonts w:ascii="adwa-assalaf" w:eastAsiaTheme="minorHAnsi" w:hAnsi="adwa-assalaf" w:cs="adwa-assalaf" w:hint="cs"/>
          <w:color w:val="000000" w:themeColor="text1"/>
          <w:sz w:val="32"/>
          <w:szCs w:val="32"/>
          <w:rtl/>
          <w:lang w:bidi="ar-YE"/>
        </w:rPr>
        <w:t xml:space="preserve"> </w:t>
      </w:r>
    </w:p>
    <w:p w14:paraId="17A0E616" w14:textId="77777777" w:rsidR="004311BB" w:rsidRDefault="008A1A06"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وغالب أحاديث </w:t>
      </w:r>
      <w:r w:rsidRPr="00FF1946">
        <w:rPr>
          <w:rFonts w:ascii="adwa-assalaf" w:eastAsiaTheme="minorHAnsi" w:hAnsi="adwa-assalaf" w:cs="adwa-assalaf" w:hint="cs"/>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مروية في صحيح </w:t>
      </w:r>
      <w:r w:rsidR="004C5293">
        <w:rPr>
          <w:rFonts w:ascii="adwa-assalaf" w:eastAsiaTheme="minorHAnsi" w:hAnsi="adwa-assalaf" w:cs="adwa-assalaf" w:hint="cs"/>
          <w:color w:val="000000" w:themeColor="text1"/>
          <w:sz w:val="32"/>
          <w:szCs w:val="32"/>
          <w:rtl/>
          <w:lang w:bidi="ar-YE"/>
        </w:rPr>
        <w:t>البخاري و</w:t>
      </w:r>
      <w:r>
        <w:rPr>
          <w:rFonts w:ascii="adwa-assalaf" w:eastAsiaTheme="minorHAnsi" w:hAnsi="adwa-assalaf" w:cs="adwa-assalaf" w:hint="cs"/>
          <w:color w:val="000000" w:themeColor="text1"/>
          <w:sz w:val="32"/>
          <w:szCs w:val="32"/>
          <w:rtl/>
          <w:lang w:bidi="ar-YE"/>
        </w:rPr>
        <w:t xml:space="preserve">صحيح </w:t>
      </w:r>
      <w:r w:rsidR="004C5293">
        <w:rPr>
          <w:rFonts w:ascii="adwa-assalaf" w:eastAsiaTheme="minorHAnsi" w:hAnsi="adwa-assalaf" w:cs="adwa-assalaf" w:hint="cs"/>
          <w:color w:val="000000" w:themeColor="text1"/>
          <w:sz w:val="32"/>
          <w:szCs w:val="32"/>
          <w:rtl/>
          <w:lang w:bidi="ar-YE"/>
        </w:rPr>
        <w:t>مسلم و</w:t>
      </w:r>
      <w:r>
        <w:rPr>
          <w:rFonts w:ascii="adwa-assalaf" w:eastAsiaTheme="minorHAnsi" w:hAnsi="adwa-assalaf" w:cs="adwa-assalaf" w:hint="cs"/>
          <w:color w:val="000000" w:themeColor="text1"/>
          <w:sz w:val="32"/>
          <w:szCs w:val="32"/>
          <w:rtl/>
          <w:lang w:bidi="ar-YE"/>
        </w:rPr>
        <w:t xml:space="preserve">سنن </w:t>
      </w:r>
      <w:r w:rsidR="004C5293">
        <w:rPr>
          <w:rFonts w:ascii="adwa-assalaf" w:eastAsiaTheme="minorHAnsi" w:hAnsi="adwa-assalaf" w:cs="adwa-assalaf" w:hint="cs"/>
          <w:color w:val="000000" w:themeColor="text1"/>
          <w:sz w:val="32"/>
          <w:szCs w:val="32"/>
          <w:rtl/>
          <w:lang w:bidi="ar-YE"/>
        </w:rPr>
        <w:t>أب</w:t>
      </w:r>
      <w:r>
        <w:rPr>
          <w:rFonts w:ascii="adwa-assalaf" w:eastAsiaTheme="minorHAnsi" w:hAnsi="adwa-assalaf" w:cs="adwa-assalaf" w:hint="cs"/>
          <w:color w:val="000000" w:themeColor="text1"/>
          <w:sz w:val="32"/>
          <w:szCs w:val="32"/>
          <w:rtl/>
          <w:lang w:bidi="ar-YE"/>
        </w:rPr>
        <w:t>ي</w:t>
      </w:r>
      <w:r w:rsidR="004C5293">
        <w:rPr>
          <w:rFonts w:ascii="adwa-assalaf" w:eastAsiaTheme="minorHAnsi" w:hAnsi="adwa-assalaf" w:cs="adwa-assalaf" w:hint="cs"/>
          <w:color w:val="000000" w:themeColor="text1"/>
          <w:sz w:val="32"/>
          <w:szCs w:val="32"/>
          <w:rtl/>
          <w:lang w:bidi="ar-YE"/>
        </w:rPr>
        <w:t xml:space="preserve"> داود و</w:t>
      </w:r>
      <w:r>
        <w:rPr>
          <w:rFonts w:ascii="adwa-assalaf" w:eastAsiaTheme="minorHAnsi" w:hAnsi="adwa-assalaf" w:cs="adwa-assalaf" w:hint="cs"/>
          <w:color w:val="000000" w:themeColor="text1"/>
          <w:sz w:val="32"/>
          <w:szCs w:val="32"/>
          <w:rtl/>
          <w:lang w:bidi="ar-YE"/>
        </w:rPr>
        <w:t xml:space="preserve">سنن </w:t>
      </w:r>
      <w:r w:rsidR="004C5293">
        <w:rPr>
          <w:rFonts w:ascii="adwa-assalaf" w:eastAsiaTheme="minorHAnsi" w:hAnsi="adwa-assalaf" w:cs="adwa-assalaf" w:hint="cs"/>
          <w:color w:val="000000" w:themeColor="text1"/>
          <w:sz w:val="32"/>
          <w:szCs w:val="32"/>
          <w:rtl/>
          <w:lang w:bidi="ar-YE"/>
        </w:rPr>
        <w:t>الترمذي و</w:t>
      </w:r>
      <w:r>
        <w:rPr>
          <w:rFonts w:ascii="adwa-assalaf" w:eastAsiaTheme="minorHAnsi" w:hAnsi="adwa-assalaf" w:cs="adwa-assalaf" w:hint="cs"/>
          <w:color w:val="000000" w:themeColor="text1"/>
          <w:sz w:val="32"/>
          <w:szCs w:val="32"/>
          <w:rtl/>
          <w:lang w:bidi="ar-YE"/>
        </w:rPr>
        <w:t xml:space="preserve">سنن </w:t>
      </w:r>
      <w:r w:rsidR="004C5293">
        <w:rPr>
          <w:rFonts w:ascii="adwa-assalaf" w:eastAsiaTheme="minorHAnsi" w:hAnsi="adwa-assalaf" w:cs="adwa-assalaf" w:hint="cs"/>
          <w:color w:val="000000" w:themeColor="text1"/>
          <w:sz w:val="32"/>
          <w:szCs w:val="32"/>
          <w:rtl/>
          <w:lang w:bidi="ar-YE"/>
        </w:rPr>
        <w:t>النسائي</w:t>
      </w:r>
      <w:r>
        <w:rPr>
          <w:rFonts w:ascii="adwa-assalaf" w:eastAsiaTheme="minorHAnsi" w:hAnsi="adwa-assalaf" w:cs="adwa-assalaf" w:hint="cs"/>
          <w:color w:val="000000" w:themeColor="text1"/>
          <w:sz w:val="32"/>
          <w:szCs w:val="32"/>
          <w:rtl/>
          <w:lang w:bidi="ar-YE"/>
        </w:rPr>
        <w:t xml:space="preserve"> الكبرى</w:t>
      </w:r>
      <w:r w:rsidR="004C5293">
        <w:rPr>
          <w:rFonts w:ascii="adwa-assalaf" w:eastAsiaTheme="minorHAnsi" w:hAnsi="adwa-assalaf" w:cs="adwa-assalaf" w:hint="cs"/>
          <w:color w:val="000000" w:themeColor="text1"/>
          <w:sz w:val="32"/>
          <w:szCs w:val="32"/>
          <w:rtl/>
          <w:lang w:bidi="ar-YE"/>
        </w:rPr>
        <w:t xml:space="preserve"> و</w:t>
      </w:r>
      <w:r>
        <w:rPr>
          <w:rFonts w:ascii="adwa-assalaf" w:eastAsiaTheme="minorHAnsi" w:hAnsi="adwa-assalaf" w:cs="adwa-assalaf" w:hint="cs"/>
          <w:color w:val="000000" w:themeColor="text1"/>
          <w:sz w:val="32"/>
          <w:szCs w:val="32"/>
          <w:rtl/>
          <w:lang w:bidi="ar-YE"/>
        </w:rPr>
        <w:t xml:space="preserve">سنن </w:t>
      </w:r>
      <w:r w:rsidR="004C5293">
        <w:rPr>
          <w:rFonts w:ascii="adwa-assalaf" w:eastAsiaTheme="minorHAnsi" w:hAnsi="adwa-assalaf" w:cs="adwa-assalaf" w:hint="cs"/>
          <w:color w:val="000000" w:themeColor="text1"/>
          <w:sz w:val="32"/>
          <w:szCs w:val="32"/>
          <w:rtl/>
          <w:lang w:bidi="ar-YE"/>
        </w:rPr>
        <w:t>ابن ماجه و</w:t>
      </w:r>
      <w:r>
        <w:rPr>
          <w:rFonts w:ascii="adwa-assalaf" w:eastAsiaTheme="minorHAnsi" w:hAnsi="adwa-assalaf" w:cs="adwa-assalaf" w:hint="cs"/>
          <w:color w:val="000000" w:themeColor="text1"/>
          <w:sz w:val="32"/>
          <w:szCs w:val="32"/>
          <w:rtl/>
          <w:lang w:bidi="ar-YE"/>
        </w:rPr>
        <w:t xml:space="preserve">موطأ </w:t>
      </w:r>
      <w:r w:rsidR="004C5293">
        <w:rPr>
          <w:rFonts w:ascii="adwa-assalaf" w:eastAsiaTheme="minorHAnsi" w:hAnsi="adwa-assalaf" w:cs="adwa-assalaf" w:hint="cs"/>
          <w:color w:val="000000" w:themeColor="text1"/>
          <w:sz w:val="32"/>
          <w:szCs w:val="32"/>
          <w:rtl/>
          <w:lang w:bidi="ar-YE"/>
        </w:rPr>
        <w:t>مالك و</w:t>
      </w:r>
      <w:r>
        <w:rPr>
          <w:rFonts w:ascii="adwa-assalaf" w:eastAsiaTheme="minorHAnsi" w:hAnsi="adwa-assalaf" w:cs="adwa-assalaf" w:hint="cs"/>
          <w:color w:val="000000" w:themeColor="text1"/>
          <w:sz w:val="32"/>
          <w:szCs w:val="32"/>
          <w:rtl/>
          <w:lang w:bidi="ar-YE"/>
        </w:rPr>
        <w:t xml:space="preserve">سنن </w:t>
      </w:r>
      <w:r w:rsidR="004C5293">
        <w:rPr>
          <w:rFonts w:ascii="adwa-assalaf" w:eastAsiaTheme="minorHAnsi" w:hAnsi="adwa-assalaf" w:cs="adwa-assalaf" w:hint="cs"/>
          <w:color w:val="000000" w:themeColor="text1"/>
          <w:sz w:val="32"/>
          <w:szCs w:val="32"/>
          <w:rtl/>
          <w:lang w:bidi="ar-YE"/>
        </w:rPr>
        <w:t>الدارمي</w:t>
      </w:r>
      <w:r>
        <w:rPr>
          <w:rFonts w:ascii="adwa-assalaf" w:eastAsiaTheme="minorHAnsi" w:hAnsi="adwa-assalaf" w:cs="adwa-assalaf" w:hint="cs"/>
          <w:color w:val="000000" w:themeColor="text1"/>
          <w:sz w:val="32"/>
          <w:szCs w:val="32"/>
          <w:rtl/>
          <w:lang w:bidi="ar-YE"/>
        </w:rPr>
        <w:t>، وعددها</w:t>
      </w:r>
      <w:r w:rsidR="000A6452">
        <w:rPr>
          <w:rFonts w:ascii="adwa-assalaf" w:eastAsiaTheme="minorHAnsi" w:hAnsi="adwa-assalaf" w:cs="adwa-assalaf" w:hint="cs"/>
          <w:color w:val="000000" w:themeColor="text1"/>
          <w:sz w:val="32"/>
          <w:szCs w:val="32"/>
          <w:rtl/>
          <w:lang w:bidi="ar-YE"/>
        </w:rPr>
        <w:t xml:space="preserve"> </w:t>
      </w:r>
      <w:r w:rsidR="000A6452" w:rsidRPr="0063555C">
        <w:rPr>
          <w:rFonts w:ascii="adwa-assalaf" w:eastAsiaTheme="minorHAnsi" w:hAnsi="adwa-assalaf" w:cs="adwa-assalaf" w:hint="cs"/>
          <w:color w:val="0070C0"/>
          <w:sz w:val="32"/>
          <w:szCs w:val="32"/>
          <w:rtl/>
          <w:lang w:bidi="ar-YE"/>
        </w:rPr>
        <w:t>(</w:t>
      </w:r>
      <w:r w:rsidR="004C5293" w:rsidRPr="0063555C">
        <w:rPr>
          <w:rFonts w:ascii="adwa-assalaf" w:eastAsiaTheme="minorHAnsi" w:hAnsi="adwa-assalaf" w:cs="adwa-assalaf" w:hint="cs"/>
          <w:color w:val="0070C0"/>
          <w:sz w:val="32"/>
          <w:szCs w:val="32"/>
          <w:rtl/>
          <w:lang w:bidi="ar-YE"/>
        </w:rPr>
        <w:t>23453</w:t>
      </w:r>
      <w:r w:rsidR="000A6452" w:rsidRPr="0063555C">
        <w:rPr>
          <w:rFonts w:ascii="adwa-assalaf" w:eastAsiaTheme="minorHAnsi" w:hAnsi="adwa-assalaf" w:cs="adwa-assalaf" w:hint="cs"/>
          <w:color w:val="0070C0"/>
          <w:sz w:val="32"/>
          <w:szCs w:val="32"/>
          <w:rtl/>
          <w:lang w:bidi="ar-YE"/>
        </w:rPr>
        <w:t>)</w:t>
      </w:r>
      <w:r w:rsidR="000A6452">
        <w:rPr>
          <w:rFonts w:ascii="adwa-assalaf" w:eastAsiaTheme="minorHAnsi" w:hAnsi="adwa-assalaf" w:cs="adwa-assalaf" w:hint="cs"/>
          <w:color w:val="000000" w:themeColor="text1"/>
          <w:sz w:val="32"/>
          <w:szCs w:val="32"/>
          <w:rtl/>
          <w:lang w:bidi="ar-YE"/>
        </w:rPr>
        <w:t xml:space="preserve"> </w:t>
      </w:r>
      <w:r w:rsidR="004C5293">
        <w:rPr>
          <w:rFonts w:ascii="adwa-assalaf" w:eastAsiaTheme="minorHAnsi" w:hAnsi="adwa-assalaf" w:cs="adwa-assalaf" w:hint="cs"/>
          <w:color w:val="000000" w:themeColor="text1"/>
          <w:sz w:val="32"/>
          <w:szCs w:val="32"/>
          <w:rtl/>
          <w:lang w:bidi="ar-YE"/>
        </w:rPr>
        <w:t>حديثًا</w:t>
      </w:r>
      <w:r>
        <w:rPr>
          <w:rFonts w:ascii="adwa-assalaf" w:eastAsiaTheme="minorHAnsi" w:hAnsi="adwa-assalaf" w:cs="adwa-assalaf" w:hint="cs"/>
          <w:color w:val="000000" w:themeColor="text1"/>
          <w:sz w:val="32"/>
          <w:szCs w:val="32"/>
          <w:rtl/>
          <w:lang w:bidi="ar-YE"/>
        </w:rPr>
        <w:t xml:space="preserve"> اشترك </w:t>
      </w:r>
      <w:r w:rsidRPr="00503E94">
        <w:rPr>
          <w:rFonts w:ascii="adwa-assalaf" w:eastAsia="Calibri" w:hAnsi="adwa-assalaf" w:cs="adwa-assalaf" w:hint="cs"/>
          <w:b/>
          <w:bCs/>
          <w:color w:val="00B050"/>
          <w:sz w:val="32"/>
          <w:szCs w:val="32"/>
          <w:rtl/>
          <w:lang w:bidi="ar-YE"/>
        </w:rPr>
        <w:t>أحمد</w:t>
      </w:r>
      <w:r>
        <w:rPr>
          <w:rFonts w:ascii="adwa-assalaf" w:eastAsiaTheme="minorHAnsi" w:hAnsi="adwa-assalaf" w:cs="adwa-assalaf" w:hint="cs"/>
          <w:color w:val="000000" w:themeColor="text1"/>
          <w:sz w:val="32"/>
          <w:szCs w:val="32"/>
          <w:rtl/>
          <w:lang w:bidi="ar-YE"/>
        </w:rPr>
        <w:t xml:space="preserve"> مع هؤلاء أو أحدهم في روايتها</w:t>
      </w:r>
      <w:r w:rsidR="004311BB">
        <w:rPr>
          <w:rFonts w:ascii="adwa-assalaf" w:eastAsiaTheme="minorHAnsi" w:hAnsi="adwa-assalaf" w:cs="adwa-assalaf" w:hint="cs"/>
          <w:color w:val="000000" w:themeColor="text1"/>
          <w:sz w:val="32"/>
          <w:szCs w:val="32"/>
          <w:rtl/>
          <w:lang w:bidi="ar-YE"/>
        </w:rPr>
        <w:t>.</w:t>
      </w:r>
    </w:p>
    <w:p w14:paraId="18A2D9CF" w14:textId="12A792CA" w:rsidR="00763A69"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وعدد </w:t>
      </w:r>
      <w:r w:rsidR="008A1A06" w:rsidRPr="008A1A06">
        <w:rPr>
          <w:rFonts w:ascii="adwa-assalaf" w:eastAsiaTheme="minorHAnsi" w:hAnsi="adwa-assalaf" w:cs="adwa-assalaf"/>
          <w:color w:val="000000" w:themeColor="text1"/>
          <w:sz w:val="32"/>
          <w:szCs w:val="32"/>
          <w:rtl/>
          <w:lang w:bidi="ar-YE"/>
        </w:rPr>
        <w:t xml:space="preserve">أحاديث </w:t>
      </w:r>
      <w:r w:rsidR="008A1A06" w:rsidRPr="00FF1946">
        <w:rPr>
          <w:rFonts w:ascii="adwa-assalaf" w:eastAsiaTheme="minorHAnsi" w:hAnsi="adwa-assalaf" w:cs="adwa-assalaf"/>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التي </w:t>
      </w:r>
      <w:r w:rsidR="008A1A06">
        <w:rPr>
          <w:rFonts w:ascii="adwa-assalaf" w:eastAsiaTheme="minorHAnsi" w:hAnsi="adwa-assalaf" w:cs="adwa-assalaf" w:hint="cs"/>
          <w:color w:val="000000" w:themeColor="text1"/>
          <w:sz w:val="32"/>
          <w:szCs w:val="32"/>
          <w:rtl/>
          <w:lang w:bidi="ar-YE"/>
        </w:rPr>
        <w:t>لا توجد في هذه الكتب الثمانية</w:t>
      </w:r>
      <w:r w:rsidR="000A6452">
        <w:rPr>
          <w:rFonts w:ascii="adwa-assalaf" w:eastAsiaTheme="minorHAnsi" w:hAnsi="adwa-assalaf" w:cs="adwa-assalaf" w:hint="cs"/>
          <w:color w:val="000000" w:themeColor="text1"/>
          <w:sz w:val="32"/>
          <w:szCs w:val="32"/>
          <w:rtl/>
          <w:lang w:bidi="ar-YE"/>
        </w:rPr>
        <w:t xml:space="preserve"> </w:t>
      </w:r>
      <w:r w:rsidR="000A6452"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hint="cs"/>
          <w:color w:val="0070C0"/>
          <w:sz w:val="32"/>
          <w:szCs w:val="32"/>
          <w:rtl/>
          <w:lang w:bidi="ar-YE"/>
        </w:rPr>
        <w:t>4490</w:t>
      </w:r>
      <w:r w:rsidR="000A6452" w:rsidRPr="0063555C">
        <w:rPr>
          <w:rFonts w:ascii="adwa-assalaf" w:eastAsiaTheme="minorHAnsi" w:hAnsi="adwa-assalaf" w:cs="adwa-assalaf" w:hint="cs"/>
          <w:color w:val="0070C0"/>
          <w:sz w:val="32"/>
          <w:szCs w:val="32"/>
          <w:rtl/>
          <w:lang w:bidi="ar-YE"/>
        </w:rPr>
        <w:t>)</w:t>
      </w:r>
      <w:r w:rsidR="000A6452">
        <w:rPr>
          <w:rFonts w:ascii="adwa-assalaf" w:eastAsiaTheme="minorHAnsi" w:hAnsi="adwa-assalaf" w:cs="adwa-assalaf" w:hint="cs"/>
          <w:color w:val="000000" w:themeColor="text1"/>
          <w:sz w:val="32"/>
          <w:szCs w:val="32"/>
          <w:rtl/>
          <w:lang w:bidi="ar-YE"/>
        </w:rPr>
        <w:t xml:space="preserve"> </w:t>
      </w:r>
      <w:r w:rsidR="00512F58">
        <w:rPr>
          <w:rFonts w:ascii="adwa-assalaf" w:eastAsiaTheme="minorHAnsi" w:hAnsi="adwa-assalaf" w:cs="adwa-assalaf" w:hint="cs"/>
          <w:color w:val="000000" w:themeColor="text1"/>
          <w:sz w:val="32"/>
          <w:szCs w:val="32"/>
          <w:rtl/>
          <w:lang w:bidi="ar-YE"/>
        </w:rPr>
        <w:t>حديثًا</w:t>
      </w:r>
      <w:r w:rsidR="00615DB5">
        <w:rPr>
          <w:rFonts w:ascii="adwa-assalaf" w:eastAsiaTheme="minorHAnsi" w:hAnsi="adwa-assalaf" w:cs="adwa-assalaf" w:hint="cs"/>
          <w:color w:val="000000" w:themeColor="text1"/>
          <w:sz w:val="32"/>
          <w:szCs w:val="32"/>
          <w:rtl/>
          <w:lang w:bidi="ar-YE"/>
        </w:rPr>
        <w:t>، وقد رواها غير</w:t>
      </w:r>
      <w:r w:rsidR="008A1A06" w:rsidRPr="00FF1946">
        <w:rPr>
          <w:rFonts w:ascii="adwa-assalaf" w:eastAsia="Calibri" w:hAnsi="adwa-assalaf" w:cs="adwa-assalaf" w:hint="cs"/>
          <w:b/>
          <w:bCs/>
          <w:color w:val="00B050"/>
          <w:sz w:val="32"/>
          <w:szCs w:val="32"/>
          <w:rtl/>
          <w:lang w:bidi="ar-YE"/>
        </w:rPr>
        <w:t xml:space="preserve"> أحمد</w:t>
      </w:r>
      <w:r w:rsidR="008A1A06">
        <w:rPr>
          <w:rFonts w:ascii="adwa-assalaf" w:eastAsiaTheme="minorHAnsi" w:hAnsi="adwa-assalaf" w:cs="adwa-assalaf" w:hint="cs"/>
          <w:color w:val="000000" w:themeColor="text1"/>
          <w:sz w:val="32"/>
          <w:szCs w:val="32"/>
          <w:rtl/>
          <w:lang w:bidi="ar-YE"/>
        </w:rPr>
        <w:t xml:space="preserve"> في كتب الحديث الأخرى</w:t>
      </w:r>
      <w:r w:rsidR="0018755C">
        <w:rPr>
          <w:rFonts w:ascii="adwa-assalaf" w:eastAsiaTheme="minorHAnsi" w:hAnsi="adwa-assalaf" w:cs="adwa-assalaf" w:hint="cs"/>
          <w:color w:val="000000" w:themeColor="text1"/>
          <w:sz w:val="32"/>
          <w:szCs w:val="32"/>
          <w:rtl/>
          <w:lang w:bidi="ar-YE"/>
        </w:rPr>
        <w:t>.</w:t>
      </w:r>
    </w:p>
    <w:p w14:paraId="67315EAA" w14:textId="15687E35" w:rsidR="00150AD4" w:rsidRDefault="00150AD4"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وغالب أحاديث </w:t>
      </w:r>
      <w:r w:rsidRPr="00FF1946">
        <w:rPr>
          <w:rFonts w:ascii="adwa-assalaf" w:eastAsiaTheme="minorHAnsi" w:hAnsi="adwa-assalaf" w:cs="adwa-assalaf" w:hint="cs"/>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مرفوعة إلى النبي </w:t>
      </w:r>
      <w:r w:rsidRPr="00FF1946">
        <w:rPr>
          <w:rFonts w:ascii="adwa-assalaf" w:eastAsiaTheme="minorHAnsi" w:hAnsi="adwa-assalaf" w:cs="adwa-assalaf" w:hint="cs"/>
          <w:b/>
          <w:bCs/>
          <w:color w:val="FF0000"/>
          <w:sz w:val="32"/>
          <w:szCs w:val="32"/>
          <w:rtl/>
          <w:lang w:bidi="ar-YE"/>
        </w:rPr>
        <w:t>صلى الله عليه وسلم</w:t>
      </w:r>
      <w:r>
        <w:rPr>
          <w:rFonts w:ascii="adwa-assalaf" w:eastAsiaTheme="minorHAnsi" w:hAnsi="adwa-assalaf" w:cs="adwa-assalaf" w:hint="cs"/>
          <w:color w:val="000000" w:themeColor="text1"/>
          <w:sz w:val="32"/>
          <w:szCs w:val="32"/>
          <w:rtl/>
          <w:lang w:bidi="ar-YE"/>
        </w:rPr>
        <w:t xml:space="preserve">، وتوجد فيه </w:t>
      </w:r>
      <w:r w:rsidRPr="00642043">
        <w:rPr>
          <w:rFonts w:ascii="adwa-assalaf" w:eastAsiaTheme="minorHAnsi" w:hAnsi="adwa-assalaf" w:cs="adwa-assalaf" w:hint="cs"/>
          <w:color w:val="000000" w:themeColor="text1"/>
          <w:sz w:val="32"/>
          <w:szCs w:val="32"/>
          <w:rtl/>
          <w:lang w:bidi="ar-YE"/>
        </w:rPr>
        <w:t>أحاديث قليلة موقوفة على الصحابة رضي الله عنهم عددها</w:t>
      </w:r>
      <w:r w:rsidR="000A6452">
        <w:rPr>
          <w:rFonts w:ascii="adwa-assalaf" w:eastAsiaTheme="minorHAnsi" w:hAnsi="adwa-assalaf" w:cs="adwa-assalaf" w:hint="cs"/>
          <w:color w:val="000000" w:themeColor="text1"/>
          <w:sz w:val="32"/>
          <w:szCs w:val="32"/>
          <w:rtl/>
          <w:lang w:bidi="ar-YE"/>
        </w:rPr>
        <w:t xml:space="preserve"> </w:t>
      </w:r>
      <w:r w:rsidR="000A6452" w:rsidRPr="0063555C">
        <w:rPr>
          <w:rFonts w:ascii="adwa-assalaf" w:eastAsiaTheme="minorHAnsi" w:hAnsi="adwa-assalaf" w:cs="adwa-assalaf" w:hint="cs"/>
          <w:color w:val="0070C0"/>
          <w:sz w:val="32"/>
          <w:szCs w:val="32"/>
          <w:rtl/>
          <w:lang w:bidi="ar-YE"/>
        </w:rPr>
        <w:t>(</w:t>
      </w:r>
      <w:r w:rsidR="00642043" w:rsidRPr="0063555C">
        <w:rPr>
          <w:rFonts w:ascii="adwa-assalaf" w:eastAsiaTheme="minorHAnsi" w:hAnsi="adwa-assalaf" w:cs="adwa-assalaf" w:hint="cs"/>
          <w:color w:val="0070C0"/>
          <w:sz w:val="32"/>
          <w:szCs w:val="32"/>
          <w:rtl/>
          <w:lang w:bidi="ar-YE"/>
        </w:rPr>
        <w:t>230</w:t>
      </w:r>
      <w:r w:rsidR="000A6452" w:rsidRPr="0063555C">
        <w:rPr>
          <w:rFonts w:ascii="adwa-assalaf" w:eastAsiaTheme="minorHAnsi" w:hAnsi="adwa-assalaf" w:cs="adwa-assalaf" w:hint="cs"/>
          <w:color w:val="0070C0"/>
          <w:sz w:val="32"/>
          <w:szCs w:val="32"/>
          <w:rtl/>
          <w:lang w:bidi="ar-YE"/>
        </w:rPr>
        <w:t xml:space="preserve">) </w:t>
      </w:r>
      <w:r w:rsidR="00642043" w:rsidRPr="00642043">
        <w:rPr>
          <w:rFonts w:ascii="adwa-assalaf" w:eastAsiaTheme="minorHAnsi" w:hAnsi="adwa-assalaf" w:cs="adwa-assalaf" w:hint="cs"/>
          <w:color w:val="000000" w:themeColor="text1"/>
          <w:sz w:val="32"/>
          <w:szCs w:val="32"/>
          <w:rtl/>
          <w:lang w:bidi="ar-YE"/>
        </w:rPr>
        <w:t>حديثًا</w:t>
      </w:r>
      <w:r w:rsidRPr="00642043">
        <w:rPr>
          <w:rFonts w:ascii="adwa-assalaf" w:eastAsiaTheme="minorHAnsi" w:hAnsi="adwa-assalaf" w:cs="adwa-assalaf" w:hint="cs"/>
          <w:color w:val="000000" w:themeColor="text1"/>
          <w:sz w:val="32"/>
          <w:szCs w:val="32"/>
          <w:rtl/>
          <w:lang w:bidi="ar-YE"/>
        </w:rPr>
        <w:t>.</w:t>
      </w:r>
    </w:p>
    <w:p w14:paraId="4D6BAD95" w14:textId="77777777" w:rsidR="004311BB" w:rsidRDefault="00BA4B30"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وغالب أحاديث </w:t>
      </w:r>
      <w:r w:rsidRPr="00FF1946">
        <w:rPr>
          <w:rFonts w:ascii="adwa-assalaf" w:eastAsiaTheme="minorHAnsi" w:hAnsi="adwa-assalaf" w:cs="adwa-assalaf" w:hint="cs"/>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صحيحة</w:t>
      </w:r>
      <w:r w:rsidR="0018755C">
        <w:rPr>
          <w:rFonts w:ascii="adwa-assalaf" w:eastAsiaTheme="minorHAnsi" w:hAnsi="adwa-assalaf" w:cs="adwa-assalaf" w:hint="cs"/>
          <w:color w:val="000000" w:themeColor="text1"/>
          <w:sz w:val="32"/>
          <w:szCs w:val="32"/>
          <w:rtl/>
          <w:lang w:bidi="ar-YE"/>
        </w:rPr>
        <w:t xml:space="preserve"> أو حسنة</w:t>
      </w:r>
      <w:r>
        <w:rPr>
          <w:rFonts w:ascii="adwa-assalaf" w:eastAsiaTheme="minorHAnsi" w:hAnsi="adwa-assalaf" w:cs="adwa-assalaf" w:hint="cs"/>
          <w:color w:val="000000" w:themeColor="text1"/>
          <w:sz w:val="32"/>
          <w:szCs w:val="32"/>
          <w:rtl/>
          <w:lang w:bidi="ar-YE"/>
        </w:rPr>
        <w:t xml:space="preserve">، وبعضها في إسناده ضعف، </w:t>
      </w:r>
      <w:r w:rsidR="0018755C">
        <w:rPr>
          <w:rFonts w:ascii="adwa-assalaf" w:eastAsiaTheme="minorHAnsi" w:hAnsi="adwa-assalaf" w:cs="adwa-assalaf" w:hint="cs"/>
          <w:color w:val="000000" w:themeColor="text1"/>
          <w:sz w:val="32"/>
          <w:szCs w:val="32"/>
          <w:rtl/>
          <w:lang w:bidi="ar-YE"/>
        </w:rPr>
        <w:t xml:space="preserve">وهي نحو ثلاثة آلاف حديث كما في </w:t>
      </w:r>
      <w:r w:rsidR="0018755C" w:rsidRPr="008F6BEF">
        <w:rPr>
          <w:rFonts w:ascii="adwa-assalaf" w:eastAsiaTheme="minorHAnsi" w:hAnsi="adwa-assalaf" w:cs="adwa-assalaf"/>
          <w:color w:val="000000" w:themeColor="text1"/>
          <w:sz w:val="32"/>
          <w:szCs w:val="32"/>
          <w:rtl/>
          <w:lang w:bidi="ar-YE"/>
        </w:rPr>
        <w:t>طبعة مؤسسة الرسالة</w:t>
      </w:r>
      <w:r w:rsidR="0018755C">
        <w:rPr>
          <w:rFonts w:ascii="adwa-assalaf" w:eastAsiaTheme="minorHAnsi" w:hAnsi="adwa-assalaf" w:cs="adwa-assalaf" w:hint="cs"/>
          <w:color w:val="000000" w:themeColor="text1"/>
          <w:sz w:val="32"/>
          <w:szCs w:val="32"/>
          <w:rtl/>
          <w:lang w:bidi="ar-YE"/>
        </w:rPr>
        <w:t xml:space="preserve">، </w:t>
      </w:r>
      <w:r>
        <w:rPr>
          <w:rFonts w:ascii="adwa-assalaf" w:eastAsiaTheme="minorHAnsi" w:hAnsi="adwa-assalaf" w:cs="adwa-assalaf" w:hint="cs"/>
          <w:color w:val="000000" w:themeColor="text1"/>
          <w:sz w:val="32"/>
          <w:szCs w:val="32"/>
          <w:rtl/>
          <w:lang w:bidi="ar-YE"/>
        </w:rPr>
        <w:t>وبعضها مختلفٌ في تصحيحه وتضعيفه بين علماء الحديث</w:t>
      </w:r>
      <w:r w:rsidR="004311BB">
        <w:rPr>
          <w:rFonts w:ascii="adwa-assalaf" w:eastAsiaTheme="minorHAnsi" w:hAnsi="adwa-assalaf" w:cs="adwa-assalaf" w:hint="cs"/>
          <w:color w:val="000000" w:themeColor="text1"/>
          <w:sz w:val="32"/>
          <w:szCs w:val="32"/>
          <w:rtl/>
          <w:lang w:bidi="ar-YE"/>
        </w:rPr>
        <w:t>.</w:t>
      </w:r>
    </w:p>
    <w:p w14:paraId="2682708E" w14:textId="48557E78" w:rsidR="0057056F" w:rsidRDefault="0072526B"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ولا يوجد في </w:t>
      </w:r>
      <w:r w:rsidRPr="00FF1946">
        <w:rPr>
          <w:rFonts w:ascii="adwa-assalaf" w:eastAsiaTheme="minorHAnsi" w:hAnsi="adwa-assalaf" w:cs="adwa-assalaf" w:hint="cs"/>
          <w:b/>
          <w:bCs/>
          <w:color w:val="C00000"/>
          <w:sz w:val="32"/>
          <w:szCs w:val="32"/>
          <w:rtl/>
          <w:lang w:bidi="ar-YE"/>
        </w:rPr>
        <w:t>مسند الإمام أحمد</w:t>
      </w:r>
      <w:r>
        <w:rPr>
          <w:rFonts w:ascii="adwa-assalaf" w:eastAsiaTheme="minorHAnsi" w:hAnsi="adwa-assalaf" w:cs="adwa-assalaf" w:hint="cs"/>
          <w:color w:val="000000" w:themeColor="text1"/>
          <w:sz w:val="32"/>
          <w:szCs w:val="32"/>
          <w:rtl/>
          <w:lang w:bidi="ar-YE"/>
        </w:rPr>
        <w:t xml:space="preserve"> أحاديث موضوعة إلا </w:t>
      </w:r>
      <w:r w:rsidRPr="0063555C">
        <w:rPr>
          <w:rFonts w:ascii="adwa-assalaf" w:eastAsiaTheme="minorHAnsi" w:hAnsi="adwa-assalaf" w:cs="adwa-assalaf" w:hint="cs"/>
          <w:color w:val="0070C0"/>
          <w:sz w:val="32"/>
          <w:szCs w:val="32"/>
          <w:rtl/>
          <w:lang w:bidi="ar-YE"/>
        </w:rPr>
        <w:t>(</w:t>
      </w:r>
      <w:r w:rsidR="00C70476" w:rsidRPr="0063555C">
        <w:rPr>
          <w:rFonts w:ascii="adwa-assalaf" w:eastAsiaTheme="minorHAnsi" w:hAnsi="adwa-assalaf" w:cs="adwa-assalaf" w:hint="cs"/>
          <w:color w:val="0070C0"/>
          <w:sz w:val="32"/>
          <w:szCs w:val="32"/>
          <w:rtl/>
          <w:lang w:bidi="ar-YE"/>
        </w:rPr>
        <w:t>38</w:t>
      </w:r>
      <w:r w:rsidRPr="0063555C">
        <w:rPr>
          <w:rFonts w:ascii="adwa-assalaf" w:eastAsiaTheme="minorHAnsi" w:hAnsi="adwa-assalaf" w:cs="adwa-assalaf" w:hint="cs"/>
          <w:color w:val="0070C0"/>
          <w:sz w:val="32"/>
          <w:szCs w:val="32"/>
          <w:rtl/>
          <w:lang w:bidi="ar-YE"/>
        </w:rPr>
        <w:t>)</w:t>
      </w:r>
      <w:r>
        <w:rPr>
          <w:rFonts w:ascii="adwa-assalaf" w:eastAsiaTheme="minorHAnsi" w:hAnsi="adwa-assalaf" w:cs="adwa-assalaf" w:hint="cs"/>
          <w:color w:val="000000" w:themeColor="text1"/>
          <w:sz w:val="32"/>
          <w:szCs w:val="32"/>
          <w:rtl/>
          <w:lang w:bidi="ar-YE"/>
        </w:rPr>
        <w:t xml:space="preserve"> حديثًا فقط </w:t>
      </w:r>
      <w:r w:rsidR="00C70476">
        <w:rPr>
          <w:rFonts w:ascii="adwa-assalaf" w:eastAsiaTheme="minorHAnsi" w:hAnsi="adwa-assalaf" w:cs="adwa-assalaf" w:hint="cs"/>
          <w:color w:val="000000" w:themeColor="text1"/>
          <w:sz w:val="32"/>
          <w:szCs w:val="32"/>
          <w:rtl/>
          <w:lang w:bidi="ar-YE"/>
        </w:rPr>
        <w:t xml:space="preserve">ذكرها ابن الجوزي في كتابه </w:t>
      </w:r>
      <w:r w:rsidR="00C70476" w:rsidRPr="00C70476">
        <w:rPr>
          <w:rFonts w:ascii="adwa-assalaf" w:eastAsiaTheme="minorHAnsi" w:hAnsi="adwa-assalaf" w:cs="adwa-assalaf" w:hint="cs"/>
          <w:color w:val="C00000"/>
          <w:sz w:val="32"/>
          <w:szCs w:val="32"/>
          <w:rtl/>
          <w:lang w:bidi="ar-YE"/>
        </w:rPr>
        <w:t>الموضوعات</w:t>
      </w:r>
      <w:r w:rsidR="00C70476">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ورجح بعض العلماء أن</w:t>
      </w:r>
      <w:r w:rsidR="00314F1A">
        <w:rPr>
          <w:rFonts w:ascii="adwa-assalaf" w:eastAsiaTheme="minorHAnsi" w:hAnsi="adwa-assalaf" w:cs="adwa-assalaf" w:hint="cs"/>
          <w:color w:val="000000" w:themeColor="text1"/>
          <w:sz w:val="32"/>
          <w:szCs w:val="32"/>
          <w:rtl/>
          <w:lang w:bidi="ar-YE"/>
        </w:rPr>
        <w:t xml:space="preserve"> هذه الأحاديث</w:t>
      </w:r>
      <w:r>
        <w:rPr>
          <w:rFonts w:ascii="adwa-assalaf" w:eastAsiaTheme="minorHAnsi" w:hAnsi="adwa-assalaf" w:cs="adwa-assalaf" w:hint="cs"/>
          <w:color w:val="000000" w:themeColor="text1"/>
          <w:sz w:val="32"/>
          <w:szCs w:val="32"/>
          <w:rtl/>
          <w:lang w:bidi="ar-YE"/>
        </w:rPr>
        <w:t xml:space="preserve"> </w:t>
      </w:r>
      <w:r w:rsidR="00F14F5F">
        <w:rPr>
          <w:rFonts w:ascii="adwa-assalaf" w:eastAsiaTheme="minorHAnsi" w:hAnsi="adwa-assalaf" w:cs="adwa-assalaf" w:hint="cs"/>
          <w:color w:val="000000" w:themeColor="text1"/>
          <w:sz w:val="32"/>
          <w:szCs w:val="32"/>
          <w:rtl/>
          <w:lang w:bidi="ar-YE"/>
        </w:rPr>
        <w:t xml:space="preserve">لا تصل إلى حد الحكم عليها </w:t>
      </w:r>
      <w:r w:rsidR="008A1A06">
        <w:rPr>
          <w:rFonts w:ascii="adwa-assalaf" w:eastAsiaTheme="minorHAnsi" w:hAnsi="adwa-assalaf" w:cs="adwa-assalaf" w:hint="cs"/>
          <w:color w:val="000000" w:themeColor="text1"/>
          <w:sz w:val="32"/>
          <w:szCs w:val="32"/>
          <w:rtl/>
          <w:lang w:bidi="ar-YE"/>
        </w:rPr>
        <w:t xml:space="preserve">جميعًا </w:t>
      </w:r>
      <w:r w:rsidR="00F14F5F">
        <w:rPr>
          <w:rFonts w:ascii="adwa-assalaf" w:eastAsiaTheme="minorHAnsi" w:hAnsi="adwa-assalaf" w:cs="adwa-assalaf" w:hint="cs"/>
          <w:color w:val="000000" w:themeColor="text1"/>
          <w:sz w:val="32"/>
          <w:szCs w:val="32"/>
          <w:rtl/>
          <w:lang w:bidi="ar-YE"/>
        </w:rPr>
        <w:t>بالوضع، بل هي شديدة ال</w:t>
      </w:r>
      <w:r>
        <w:rPr>
          <w:rFonts w:ascii="adwa-assalaf" w:eastAsiaTheme="minorHAnsi" w:hAnsi="adwa-assalaf" w:cs="adwa-assalaf" w:hint="cs"/>
          <w:color w:val="000000" w:themeColor="text1"/>
          <w:sz w:val="32"/>
          <w:szCs w:val="32"/>
          <w:rtl/>
          <w:lang w:bidi="ar-YE"/>
        </w:rPr>
        <w:t xml:space="preserve">ضعف، </w:t>
      </w:r>
      <w:r w:rsidR="00F14F5F">
        <w:rPr>
          <w:rFonts w:ascii="adwa-assalaf" w:eastAsiaTheme="minorHAnsi" w:hAnsi="adwa-assalaf" w:cs="adwa-assalaf" w:hint="cs"/>
          <w:color w:val="000000" w:themeColor="text1"/>
          <w:sz w:val="32"/>
          <w:szCs w:val="32"/>
          <w:rtl/>
          <w:lang w:bidi="ar-YE"/>
        </w:rPr>
        <w:t xml:space="preserve">ومنها ما هو ظاهر البطلان، ومنها </w:t>
      </w:r>
      <w:r w:rsidR="00F14F5F">
        <w:rPr>
          <w:rFonts w:ascii="adwa-assalaf" w:eastAsiaTheme="minorHAnsi" w:hAnsi="adwa-assalaf" w:cs="adwa-assalaf" w:hint="cs"/>
          <w:color w:val="000000" w:themeColor="text1"/>
          <w:sz w:val="32"/>
          <w:szCs w:val="32"/>
          <w:rtl/>
          <w:lang w:bidi="ar-YE"/>
        </w:rPr>
        <w:lastRenderedPageBreak/>
        <w:t xml:space="preserve">ما يمكن أن يكون حسنًا، </w:t>
      </w:r>
      <w:r>
        <w:rPr>
          <w:rFonts w:ascii="adwa-assalaf" w:eastAsiaTheme="minorHAnsi" w:hAnsi="adwa-assalaf" w:cs="adwa-assalaf" w:hint="cs"/>
          <w:color w:val="000000" w:themeColor="text1"/>
          <w:sz w:val="32"/>
          <w:szCs w:val="32"/>
          <w:rtl/>
          <w:lang w:bidi="ar-YE"/>
        </w:rPr>
        <w:t xml:space="preserve">وقد سرد الحافظ ابن حجر </w:t>
      </w:r>
      <w:r w:rsidR="00C70476" w:rsidRPr="0063555C">
        <w:rPr>
          <w:rFonts w:ascii="adwa-assalaf" w:eastAsiaTheme="minorHAnsi" w:hAnsi="adwa-assalaf" w:cs="adwa-assalaf" w:hint="cs"/>
          <w:color w:val="0070C0"/>
          <w:sz w:val="32"/>
          <w:szCs w:val="32"/>
          <w:rtl/>
          <w:lang w:bidi="ar-YE"/>
        </w:rPr>
        <w:t>(24)</w:t>
      </w:r>
      <w:r w:rsidR="00C70476">
        <w:rPr>
          <w:rFonts w:ascii="adwa-assalaf" w:eastAsiaTheme="minorHAnsi" w:hAnsi="adwa-assalaf" w:cs="adwa-assalaf" w:hint="cs"/>
          <w:color w:val="000000" w:themeColor="text1"/>
          <w:sz w:val="32"/>
          <w:szCs w:val="32"/>
          <w:rtl/>
          <w:lang w:bidi="ar-YE"/>
        </w:rPr>
        <w:t xml:space="preserve"> حديثًا منها </w:t>
      </w:r>
      <w:r>
        <w:rPr>
          <w:rFonts w:ascii="adwa-assalaf" w:eastAsiaTheme="minorHAnsi" w:hAnsi="adwa-assalaf" w:cs="adwa-assalaf" w:hint="cs"/>
          <w:color w:val="000000" w:themeColor="text1"/>
          <w:sz w:val="32"/>
          <w:szCs w:val="32"/>
          <w:rtl/>
          <w:lang w:bidi="ar-YE"/>
        </w:rPr>
        <w:t>وأجاب عنها في رسالته النافعة</w:t>
      </w:r>
      <w:r w:rsidR="00FB7D9B">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r w:rsidRPr="003E3927">
        <w:rPr>
          <w:rFonts w:ascii="adwa-assalaf" w:eastAsiaTheme="minorHAnsi" w:hAnsi="adwa-assalaf" w:cs="adwa-assalaf"/>
          <w:color w:val="C00000"/>
          <w:sz w:val="32"/>
          <w:szCs w:val="32"/>
          <w:rtl/>
          <w:lang w:bidi="ar-YE"/>
        </w:rPr>
        <w:t>القول الم</w:t>
      </w:r>
      <w:r w:rsidRPr="003E3927">
        <w:rPr>
          <w:rFonts w:ascii="adwa-assalaf" w:eastAsiaTheme="minorHAnsi" w:hAnsi="adwa-assalaf" w:cs="adwa-assalaf" w:hint="cs"/>
          <w:color w:val="C00000"/>
          <w:sz w:val="32"/>
          <w:szCs w:val="32"/>
          <w:rtl/>
          <w:lang w:bidi="ar-YE"/>
        </w:rPr>
        <w:t>ُ</w:t>
      </w:r>
      <w:r w:rsidRPr="003E3927">
        <w:rPr>
          <w:rFonts w:ascii="adwa-assalaf" w:eastAsiaTheme="minorHAnsi" w:hAnsi="adwa-assalaf" w:cs="adwa-assalaf"/>
          <w:color w:val="C00000"/>
          <w:sz w:val="32"/>
          <w:szCs w:val="32"/>
          <w:rtl/>
          <w:lang w:bidi="ar-YE"/>
        </w:rPr>
        <w:t>سد</w:t>
      </w:r>
      <w:r w:rsidRPr="003E3927">
        <w:rPr>
          <w:rFonts w:ascii="adwa-assalaf" w:eastAsiaTheme="minorHAnsi" w:hAnsi="adwa-assalaf" w:cs="adwa-assalaf" w:hint="cs"/>
          <w:color w:val="C00000"/>
          <w:sz w:val="32"/>
          <w:szCs w:val="32"/>
          <w:rtl/>
          <w:lang w:bidi="ar-YE"/>
        </w:rPr>
        <w:t>َّ</w:t>
      </w:r>
      <w:r w:rsidRPr="003E3927">
        <w:rPr>
          <w:rFonts w:ascii="adwa-assalaf" w:eastAsiaTheme="minorHAnsi" w:hAnsi="adwa-assalaf" w:cs="adwa-assalaf"/>
          <w:color w:val="C00000"/>
          <w:sz w:val="32"/>
          <w:szCs w:val="32"/>
          <w:rtl/>
          <w:lang w:bidi="ar-YE"/>
        </w:rPr>
        <w:t>د في الذ</w:t>
      </w:r>
      <w:r w:rsidR="00FB7D9B" w:rsidRPr="003E3927">
        <w:rPr>
          <w:rFonts w:ascii="adwa-assalaf" w:eastAsiaTheme="minorHAnsi" w:hAnsi="adwa-assalaf" w:cs="adwa-assalaf" w:hint="cs"/>
          <w:color w:val="C00000"/>
          <w:sz w:val="32"/>
          <w:szCs w:val="32"/>
          <w:rtl/>
          <w:lang w:bidi="ar-YE"/>
        </w:rPr>
        <w:t>َّ</w:t>
      </w:r>
      <w:r w:rsidRPr="003E3927">
        <w:rPr>
          <w:rFonts w:ascii="adwa-assalaf" w:eastAsiaTheme="minorHAnsi" w:hAnsi="adwa-assalaf" w:cs="adwa-assalaf"/>
          <w:color w:val="C00000"/>
          <w:sz w:val="32"/>
          <w:szCs w:val="32"/>
          <w:rtl/>
          <w:lang w:bidi="ar-YE"/>
        </w:rPr>
        <w:t>ب</w:t>
      </w:r>
      <w:r w:rsidR="00FB7D9B" w:rsidRPr="003E3927">
        <w:rPr>
          <w:rFonts w:ascii="adwa-assalaf" w:eastAsiaTheme="minorHAnsi" w:hAnsi="adwa-assalaf" w:cs="adwa-assalaf" w:hint="cs"/>
          <w:color w:val="C00000"/>
          <w:sz w:val="32"/>
          <w:szCs w:val="32"/>
          <w:rtl/>
          <w:lang w:bidi="ar-YE"/>
        </w:rPr>
        <w:t>ِّ</w:t>
      </w:r>
      <w:r w:rsidRPr="003E3927">
        <w:rPr>
          <w:rFonts w:ascii="adwa-assalaf" w:eastAsiaTheme="minorHAnsi" w:hAnsi="adwa-assalaf" w:cs="adwa-assalaf"/>
          <w:color w:val="C00000"/>
          <w:sz w:val="32"/>
          <w:szCs w:val="32"/>
          <w:rtl/>
          <w:lang w:bidi="ar-YE"/>
        </w:rPr>
        <w:t xml:space="preserve"> عن المسند للإمام أحمد</w:t>
      </w:r>
      <w:r w:rsidR="00C70476">
        <w:rPr>
          <w:rFonts w:ascii="adwa-assalaf" w:eastAsiaTheme="minorHAnsi" w:hAnsi="adwa-assalaf" w:cs="adwa-assalaf" w:hint="cs"/>
          <w:color w:val="C00000"/>
          <w:sz w:val="32"/>
          <w:szCs w:val="32"/>
          <w:rtl/>
          <w:lang w:bidi="ar-YE"/>
        </w:rPr>
        <w:t xml:space="preserve">، </w:t>
      </w:r>
      <w:r w:rsidR="00C70476">
        <w:rPr>
          <w:rFonts w:ascii="adwa-assalaf" w:eastAsiaTheme="minorHAnsi" w:hAnsi="adwa-assalaf" w:cs="adwa-assalaf" w:hint="cs"/>
          <w:color w:val="000000" w:themeColor="text1"/>
          <w:sz w:val="32"/>
          <w:szCs w:val="32"/>
          <w:rtl/>
          <w:lang w:bidi="ar-YE"/>
        </w:rPr>
        <w:t>وسرد باقيها</w:t>
      </w:r>
      <w:r w:rsidR="00F14F5F">
        <w:rPr>
          <w:rFonts w:ascii="adwa-assalaf" w:eastAsiaTheme="minorHAnsi" w:hAnsi="adwa-assalaf" w:cs="adwa-assalaf" w:hint="cs"/>
          <w:color w:val="000000" w:themeColor="text1"/>
          <w:sz w:val="32"/>
          <w:szCs w:val="32"/>
          <w:rtl/>
          <w:lang w:bidi="ar-YE"/>
        </w:rPr>
        <w:t xml:space="preserve"> </w:t>
      </w:r>
      <w:r w:rsidR="00C70476">
        <w:rPr>
          <w:rFonts w:ascii="adwa-assalaf" w:eastAsiaTheme="minorHAnsi" w:hAnsi="adwa-assalaf" w:cs="adwa-assalaf" w:hint="cs"/>
          <w:color w:val="000000" w:themeColor="text1"/>
          <w:sz w:val="32"/>
          <w:szCs w:val="32"/>
          <w:rtl/>
          <w:lang w:bidi="ar-YE"/>
        </w:rPr>
        <w:t>وأجاب عنها</w:t>
      </w:r>
      <w:r w:rsidR="00C70476">
        <w:rPr>
          <w:rFonts w:ascii="adwa-assalaf" w:eastAsiaTheme="minorHAnsi" w:hAnsi="adwa-assalaf" w:cs="adwa-assalaf" w:hint="cs"/>
          <w:color w:val="C00000"/>
          <w:sz w:val="32"/>
          <w:szCs w:val="32"/>
          <w:rtl/>
          <w:lang w:bidi="ar-YE"/>
        </w:rPr>
        <w:t xml:space="preserve"> </w:t>
      </w:r>
      <w:r w:rsidR="00C70476">
        <w:rPr>
          <w:rFonts w:ascii="adwa-assalaf" w:eastAsiaTheme="minorHAnsi" w:hAnsi="adwa-assalaf" w:cs="adwa-assalaf" w:hint="cs"/>
          <w:color w:val="000000" w:themeColor="text1"/>
          <w:sz w:val="32"/>
          <w:szCs w:val="32"/>
          <w:rtl/>
          <w:lang w:bidi="ar-YE"/>
        </w:rPr>
        <w:t xml:space="preserve">المحدِّث </w:t>
      </w:r>
      <w:proofErr w:type="spellStart"/>
      <w:r w:rsidR="00C70476" w:rsidRPr="00C70476">
        <w:rPr>
          <w:rFonts w:ascii="adwa-assalaf" w:eastAsiaTheme="minorHAnsi" w:hAnsi="adwa-assalaf" w:cs="adwa-assalaf"/>
          <w:color w:val="000000" w:themeColor="text1"/>
          <w:sz w:val="32"/>
          <w:szCs w:val="32"/>
          <w:rtl/>
          <w:lang w:bidi="ar-YE"/>
        </w:rPr>
        <w:t>المدارسي</w:t>
      </w:r>
      <w:proofErr w:type="spellEnd"/>
      <w:r w:rsidR="00C70476" w:rsidRPr="00C70476">
        <w:rPr>
          <w:rFonts w:ascii="adwa-assalaf" w:eastAsiaTheme="minorHAnsi" w:hAnsi="adwa-assalaf" w:cs="adwa-assalaf"/>
          <w:color w:val="000000" w:themeColor="text1"/>
          <w:sz w:val="32"/>
          <w:szCs w:val="32"/>
          <w:rtl/>
          <w:lang w:bidi="ar-YE"/>
        </w:rPr>
        <w:t xml:space="preserve"> الهندي</w:t>
      </w:r>
      <w:r w:rsidR="00C70476">
        <w:rPr>
          <w:rFonts w:ascii="adwa-assalaf" w:eastAsiaTheme="minorHAnsi" w:hAnsi="adwa-assalaf" w:cs="adwa-assalaf" w:hint="cs"/>
          <w:color w:val="000000" w:themeColor="text1"/>
          <w:sz w:val="32"/>
          <w:szCs w:val="32"/>
          <w:rtl/>
          <w:lang w:bidi="ar-YE"/>
        </w:rPr>
        <w:t xml:space="preserve"> في رسالته: </w:t>
      </w:r>
      <w:r w:rsidR="00C70476" w:rsidRPr="00C70476">
        <w:rPr>
          <w:rFonts w:ascii="adwa-assalaf" w:eastAsiaTheme="minorHAnsi" w:hAnsi="adwa-assalaf" w:cs="adwa-assalaf"/>
          <w:color w:val="C00000"/>
          <w:sz w:val="32"/>
          <w:szCs w:val="32"/>
          <w:rtl/>
          <w:lang w:bidi="ar-YE"/>
        </w:rPr>
        <w:t>ذيل القول المسدد في الذب عن المسند للإمام أحمد</w:t>
      </w:r>
      <w:r w:rsidR="00BA4B30">
        <w:rPr>
          <w:rFonts w:ascii="adwa-assalaf" w:eastAsiaTheme="minorHAnsi" w:hAnsi="adwa-assalaf" w:cs="adwa-assalaf" w:hint="cs"/>
          <w:color w:val="000000" w:themeColor="text1"/>
          <w:sz w:val="32"/>
          <w:szCs w:val="32"/>
          <w:rtl/>
          <w:lang w:bidi="ar-YE"/>
        </w:rPr>
        <w:t>.</w:t>
      </w:r>
      <w:r w:rsidR="00EB5C41">
        <w:rPr>
          <w:rFonts w:ascii="adwa-assalaf" w:eastAsiaTheme="minorHAnsi" w:hAnsi="adwa-assalaf" w:cs="adwa-assalaf" w:hint="cs"/>
          <w:color w:val="000000" w:themeColor="text1"/>
          <w:sz w:val="32"/>
          <w:szCs w:val="32"/>
          <w:rtl/>
          <w:lang w:bidi="ar-YE"/>
        </w:rPr>
        <w:t xml:space="preserve"> </w:t>
      </w:r>
    </w:p>
    <w:p w14:paraId="7F71D98E"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4F941837"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1AA22107"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3E716B2A" w14:textId="1BFC044A" w:rsidR="000A6452" w:rsidRDefault="000A6452"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طريقة ترتيب أحاديث الصحابة في</w:t>
      </w: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مسند الإمام</w:t>
      </w:r>
      <w:r>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أحمد</w:t>
      </w:r>
    </w:p>
    <w:p w14:paraId="3136150D" w14:textId="2B5909EC" w:rsidR="00512F58" w:rsidRDefault="00FA3824"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كتب</w:t>
      </w:r>
      <w:r w:rsidRPr="00FA3824">
        <w:rPr>
          <w:rFonts w:ascii="adwa-assalaf" w:eastAsiaTheme="minorHAnsi" w:hAnsi="adwa-assalaf" w:cs="adwa-assalaf"/>
          <w:color w:val="000000" w:themeColor="text1"/>
          <w:sz w:val="32"/>
          <w:szCs w:val="32"/>
          <w:rtl/>
          <w:lang w:bidi="ar-YE"/>
        </w:rPr>
        <w:t xml:space="preserve"> </w:t>
      </w:r>
      <w:r w:rsidRPr="00FF1946">
        <w:rPr>
          <w:rFonts w:ascii="adwa-assalaf" w:eastAsia="Calibri" w:hAnsi="adwa-assalaf" w:cs="adwa-assalaf"/>
          <w:b/>
          <w:bCs/>
          <w:color w:val="00B050"/>
          <w:sz w:val="32"/>
          <w:szCs w:val="32"/>
          <w:rtl/>
          <w:lang w:bidi="ar-YE"/>
        </w:rPr>
        <w:t>الإمام أحمد بن حنبل</w:t>
      </w:r>
      <w:r>
        <w:rPr>
          <w:rFonts w:ascii="adwa-assalaf" w:eastAsiaTheme="minorHAnsi" w:hAnsi="adwa-assalaf" w:cs="adwa-assalaf" w:hint="cs"/>
          <w:color w:val="000000" w:themeColor="text1"/>
          <w:sz w:val="32"/>
          <w:szCs w:val="32"/>
          <w:rtl/>
          <w:lang w:bidi="ar-YE"/>
        </w:rPr>
        <w:t xml:space="preserve"> مسنده</w:t>
      </w:r>
      <w:r w:rsidRPr="00FA3824">
        <w:rPr>
          <w:rFonts w:ascii="adwa-assalaf" w:eastAsiaTheme="minorHAnsi" w:hAnsi="adwa-assalaf" w:cs="adwa-assalaf"/>
          <w:color w:val="000000" w:themeColor="text1"/>
          <w:sz w:val="32"/>
          <w:szCs w:val="32"/>
          <w:rtl/>
          <w:lang w:bidi="ar-YE"/>
        </w:rPr>
        <w:t xml:space="preserve"> في </w:t>
      </w:r>
      <w:r w:rsidR="00AD7388">
        <w:rPr>
          <w:rFonts w:ascii="adwa-assalaf" w:eastAsiaTheme="minorHAnsi" w:hAnsi="adwa-assalaf" w:cs="adwa-assalaf" w:hint="cs"/>
          <w:color w:val="000000" w:themeColor="text1"/>
          <w:sz w:val="32"/>
          <w:szCs w:val="32"/>
          <w:rtl/>
          <w:lang w:bidi="ar-YE"/>
        </w:rPr>
        <w:t>أجزاءٍ منفردة</w:t>
      </w:r>
      <w:r w:rsidR="00AD7388" w:rsidRPr="00FA3824">
        <w:rPr>
          <w:rFonts w:ascii="adwa-assalaf" w:eastAsiaTheme="minorHAnsi" w:hAnsi="adwa-assalaf" w:cs="adwa-assalaf"/>
          <w:color w:val="000000" w:themeColor="text1"/>
          <w:sz w:val="32"/>
          <w:szCs w:val="32"/>
          <w:rtl/>
          <w:lang w:bidi="ar-YE"/>
        </w:rPr>
        <w:t xml:space="preserve"> </w:t>
      </w:r>
      <w:r w:rsidR="00AD7388">
        <w:rPr>
          <w:rFonts w:ascii="adwa-assalaf" w:eastAsiaTheme="minorHAnsi" w:hAnsi="adwa-assalaf" w:cs="adwa-assalaf" w:hint="cs"/>
          <w:color w:val="000000" w:themeColor="text1"/>
          <w:sz w:val="32"/>
          <w:szCs w:val="32"/>
          <w:rtl/>
          <w:lang w:bidi="ar-YE"/>
        </w:rPr>
        <w:t>و</w:t>
      </w:r>
      <w:r w:rsidRPr="00FA3824">
        <w:rPr>
          <w:rFonts w:ascii="adwa-assalaf" w:eastAsiaTheme="minorHAnsi" w:hAnsi="adwa-assalaf" w:cs="adwa-assalaf"/>
          <w:color w:val="000000" w:themeColor="text1"/>
          <w:sz w:val="32"/>
          <w:szCs w:val="32"/>
          <w:rtl/>
          <w:lang w:bidi="ar-YE"/>
        </w:rPr>
        <w:t>أوراق</w:t>
      </w:r>
      <w:r>
        <w:rPr>
          <w:rFonts w:ascii="adwa-assalaf" w:eastAsiaTheme="minorHAnsi" w:hAnsi="adwa-assalaf" w:cs="adwa-assalaf" w:hint="cs"/>
          <w:color w:val="000000" w:themeColor="text1"/>
          <w:sz w:val="32"/>
          <w:szCs w:val="32"/>
          <w:rtl/>
          <w:lang w:bidi="ar-YE"/>
        </w:rPr>
        <w:t>ٍ</w:t>
      </w:r>
      <w:r w:rsidRPr="00FA3824">
        <w:rPr>
          <w:rFonts w:ascii="adwa-assalaf" w:eastAsiaTheme="minorHAnsi" w:hAnsi="adwa-assalaf" w:cs="adwa-assalaf"/>
          <w:color w:val="000000" w:themeColor="text1"/>
          <w:sz w:val="32"/>
          <w:szCs w:val="32"/>
          <w:rtl/>
          <w:lang w:bidi="ar-YE"/>
        </w:rPr>
        <w:t xml:space="preserve"> متفرقة</w:t>
      </w:r>
      <w:r w:rsidR="00AD7388">
        <w:rPr>
          <w:rFonts w:ascii="adwa-assalaf" w:eastAsiaTheme="minorHAnsi" w:hAnsi="adwa-assalaf" w:cs="adwa-assalaf" w:hint="cs"/>
          <w:color w:val="000000" w:themeColor="text1"/>
          <w:sz w:val="32"/>
          <w:szCs w:val="32"/>
          <w:rtl/>
          <w:lang w:bidi="ar-YE"/>
        </w:rPr>
        <w:t xml:space="preserve"> </w:t>
      </w:r>
      <w:r w:rsidR="00AD7388" w:rsidRPr="00AD7388">
        <w:rPr>
          <w:rFonts w:ascii="adwa-assalaf" w:eastAsiaTheme="minorHAnsi" w:hAnsi="adwa-assalaf" w:cs="adwa-assalaf"/>
          <w:color w:val="000000" w:themeColor="text1"/>
          <w:sz w:val="32"/>
          <w:szCs w:val="32"/>
          <w:rtl/>
          <w:lang w:bidi="ar-YE"/>
        </w:rPr>
        <w:t>على نحو ما تكون الم</w:t>
      </w:r>
      <w:r w:rsidR="00AD7388">
        <w:rPr>
          <w:rFonts w:ascii="adwa-assalaf" w:eastAsiaTheme="minorHAnsi" w:hAnsi="adwa-assalaf" w:cs="adwa-assalaf" w:hint="cs"/>
          <w:color w:val="000000" w:themeColor="text1"/>
          <w:sz w:val="32"/>
          <w:szCs w:val="32"/>
          <w:rtl/>
          <w:lang w:bidi="ar-YE"/>
        </w:rPr>
        <w:t>ُ</w:t>
      </w:r>
      <w:r w:rsidR="00AD7388" w:rsidRPr="00AD7388">
        <w:rPr>
          <w:rFonts w:ascii="adwa-assalaf" w:eastAsiaTheme="minorHAnsi" w:hAnsi="adwa-assalaf" w:cs="adwa-assalaf"/>
          <w:color w:val="000000" w:themeColor="text1"/>
          <w:sz w:val="32"/>
          <w:szCs w:val="32"/>
          <w:rtl/>
          <w:lang w:bidi="ar-YE"/>
        </w:rPr>
        <w:t>س</w:t>
      </w:r>
      <w:r w:rsidR="008A1A06">
        <w:rPr>
          <w:rFonts w:ascii="adwa-assalaf" w:eastAsiaTheme="minorHAnsi" w:hAnsi="adwa-assalaf" w:cs="adwa-assalaf" w:hint="cs"/>
          <w:color w:val="000000" w:themeColor="text1"/>
          <w:sz w:val="32"/>
          <w:szCs w:val="32"/>
          <w:rtl/>
          <w:lang w:bidi="ar-YE"/>
        </w:rPr>
        <w:t>َ</w:t>
      </w:r>
      <w:r w:rsidR="00AD7388" w:rsidRPr="00AD7388">
        <w:rPr>
          <w:rFonts w:ascii="adwa-assalaf" w:eastAsiaTheme="minorHAnsi" w:hAnsi="adwa-assalaf" w:cs="adwa-assalaf"/>
          <w:color w:val="000000" w:themeColor="text1"/>
          <w:sz w:val="32"/>
          <w:szCs w:val="32"/>
          <w:rtl/>
          <w:lang w:bidi="ar-YE"/>
        </w:rPr>
        <w:t>وَّدة</w:t>
      </w:r>
      <w:r w:rsidRPr="00FA3824">
        <w:rPr>
          <w:rFonts w:ascii="adwa-assalaf" w:eastAsiaTheme="minorHAnsi" w:hAnsi="adwa-assalaf" w:cs="adwa-assalaf"/>
          <w:color w:val="000000" w:themeColor="text1"/>
          <w:sz w:val="32"/>
          <w:szCs w:val="32"/>
          <w:rtl/>
          <w:lang w:bidi="ar-YE"/>
        </w:rPr>
        <w:t xml:space="preserve">، </w:t>
      </w:r>
      <w:r>
        <w:rPr>
          <w:rFonts w:ascii="adwa-assalaf" w:eastAsiaTheme="minorHAnsi" w:hAnsi="adwa-assalaf" w:cs="adwa-assalaf" w:hint="cs"/>
          <w:color w:val="000000" w:themeColor="text1"/>
          <w:sz w:val="32"/>
          <w:szCs w:val="32"/>
          <w:rtl/>
          <w:lang w:bidi="ar-YE"/>
        </w:rPr>
        <w:t xml:space="preserve">ومات قبل أن يُكمِل ترتيبه وتهذيبه وتحريره لكِبَر حجمه، </w:t>
      </w:r>
      <w:r w:rsidRPr="00FA3824">
        <w:rPr>
          <w:rFonts w:ascii="adwa-assalaf" w:eastAsiaTheme="minorHAnsi" w:hAnsi="adwa-assalaf" w:cs="adwa-assalaf"/>
          <w:color w:val="000000" w:themeColor="text1"/>
          <w:sz w:val="32"/>
          <w:szCs w:val="32"/>
          <w:rtl/>
          <w:lang w:bidi="ar-YE"/>
        </w:rPr>
        <w:t>ثم قام ابنه عبدالله بعد وفاته بترتيبه</w:t>
      </w:r>
      <w:r>
        <w:rPr>
          <w:rFonts w:ascii="adwa-assalaf" w:eastAsiaTheme="minorHAnsi" w:hAnsi="adwa-assalaf" w:cs="adwa-assalaf" w:hint="cs"/>
          <w:color w:val="000000" w:themeColor="text1"/>
          <w:sz w:val="32"/>
          <w:szCs w:val="32"/>
          <w:rtl/>
          <w:lang w:bidi="ar-YE"/>
        </w:rPr>
        <w:t xml:space="preserve"> </w:t>
      </w:r>
      <w:r w:rsidR="00512F58">
        <w:rPr>
          <w:rFonts w:ascii="adwa-assalaf" w:eastAsiaTheme="minorHAnsi" w:hAnsi="adwa-assalaf" w:cs="adwa-assalaf" w:hint="cs"/>
          <w:color w:val="000000" w:themeColor="text1"/>
          <w:sz w:val="32"/>
          <w:szCs w:val="32"/>
          <w:rtl/>
          <w:lang w:bidi="ar-YE"/>
        </w:rPr>
        <w:t xml:space="preserve">مبتدئًا بمسند الخلفاء الراشدين الأربعة أبي بكر وعمر وعثمان وعلي، ثم بقية العشرة المبشرين بالجنة، ثم مسند أهل البيت، ومنهم الحسن والحسين والعباس وعبد الله بن عباس، ثم مسند المكثرين من الصحابة، ثم مسند المكيين من الصحابة، ثم مسند المدنيين من الصحابة، ثم مسند الشاميين من الصحابة، ثم مسند الكوفيين من الصحابة، ثم مسند البصريين من الصحابة، ثم مسند الأنصار، ثم أحاديث رجال من الصحابة لم تذكر أسماؤهم في الرواية، ثم مسند النساء، </w:t>
      </w:r>
      <w:r w:rsidR="000A6452">
        <w:rPr>
          <w:rFonts w:ascii="adwa-assalaf" w:eastAsiaTheme="minorHAnsi" w:hAnsi="adwa-assalaf" w:cs="adwa-assalaf" w:hint="cs"/>
          <w:color w:val="000000" w:themeColor="text1"/>
          <w:sz w:val="32"/>
          <w:szCs w:val="32"/>
          <w:rtl/>
          <w:lang w:bidi="ar-YE"/>
        </w:rPr>
        <w:t>و</w:t>
      </w:r>
      <w:r w:rsidR="000A6452" w:rsidRPr="000A6452">
        <w:rPr>
          <w:rFonts w:ascii="adwa-assalaf" w:eastAsiaTheme="minorHAnsi" w:hAnsi="adwa-assalaf" w:cs="adwa-assalaf"/>
          <w:color w:val="000000" w:themeColor="text1"/>
          <w:sz w:val="32"/>
          <w:szCs w:val="32"/>
          <w:rtl/>
          <w:lang w:bidi="ar-YE"/>
        </w:rPr>
        <w:t xml:space="preserve">ربما </w:t>
      </w:r>
      <w:r w:rsidR="008A1A06">
        <w:rPr>
          <w:rFonts w:ascii="adwa-assalaf" w:eastAsiaTheme="minorHAnsi" w:hAnsi="adwa-assalaf" w:cs="adwa-assalaf" w:hint="cs"/>
          <w:color w:val="000000" w:themeColor="text1"/>
          <w:sz w:val="32"/>
          <w:szCs w:val="32"/>
          <w:rtl/>
          <w:lang w:bidi="ar-YE"/>
        </w:rPr>
        <w:t>وقع في المسانيد إدخال</w:t>
      </w:r>
      <w:r w:rsidR="000A6452" w:rsidRPr="000A6452">
        <w:rPr>
          <w:rFonts w:ascii="adwa-assalaf" w:eastAsiaTheme="minorHAnsi" w:hAnsi="adwa-assalaf" w:cs="adwa-assalaf"/>
          <w:color w:val="000000" w:themeColor="text1"/>
          <w:sz w:val="32"/>
          <w:szCs w:val="32"/>
          <w:rtl/>
          <w:lang w:bidi="ar-YE"/>
        </w:rPr>
        <w:t xml:space="preserve"> مرويات صحابي في مرويات صحابي آخر</w:t>
      </w:r>
      <w:r w:rsidR="000A6452">
        <w:rPr>
          <w:rFonts w:ascii="adwa-assalaf" w:eastAsiaTheme="minorHAnsi" w:hAnsi="adwa-assalaf" w:cs="adwa-assalaf" w:hint="cs"/>
          <w:color w:val="000000" w:themeColor="text1"/>
          <w:sz w:val="32"/>
          <w:szCs w:val="32"/>
          <w:rtl/>
          <w:lang w:bidi="ar-YE"/>
        </w:rPr>
        <w:t xml:space="preserve">، </w:t>
      </w:r>
      <w:r w:rsidR="00512F58">
        <w:rPr>
          <w:rFonts w:ascii="adwa-assalaf" w:eastAsiaTheme="minorHAnsi" w:hAnsi="adwa-assalaf" w:cs="adwa-assalaf" w:hint="cs"/>
          <w:color w:val="000000" w:themeColor="text1"/>
          <w:sz w:val="32"/>
          <w:szCs w:val="32"/>
          <w:rtl/>
          <w:lang w:bidi="ar-YE"/>
        </w:rPr>
        <w:t>وختم المسند بحديث شداد بن الهاد</w:t>
      </w:r>
      <w:r>
        <w:rPr>
          <w:rFonts w:ascii="adwa-assalaf" w:eastAsiaTheme="minorHAnsi" w:hAnsi="adwa-assalaf" w:cs="adwa-assalaf" w:hint="cs"/>
          <w:color w:val="000000" w:themeColor="text1"/>
          <w:sz w:val="32"/>
          <w:szCs w:val="32"/>
          <w:rtl/>
          <w:lang w:bidi="ar-YE"/>
        </w:rPr>
        <w:t xml:space="preserve"> بعد مسند النساء</w:t>
      </w:r>
      <w:r w:rsidR="00512F58">
        <w:rPr>
          <w:rFonts w:ascii="adwa-assalaf" w:eastAsiaTheme="minorHAnsi" w:hAnsi="adwa-assalaf" w:cs="adwa-assalaf" w:hint="cs"/>
          <w:color w:val="000000" w:themeColor="text1"/>
          <w:sz w:val="32"/>
          <w:szCs w:val="32"/>
          <w:rtl/>
          <w:lang w:bidi="ar-YE"/>
        </w:rPr>
        <w:t>.</w:t>
      </w:r>
    </w:p>
    <w:p w14:paraId="75188DC7" w14:textId="4B31BB6A" w:rsidR="000A6452" w:rsidRDefault="000A6452"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1F0D0E">
        <w:rPr>
          <w:rFonts w:ascii="adwa-assalaf" w:eastAsiaTheme="minorHAnsi" w:hAnsi="adwa-assalaf" w:cs="adwa-assalaf" w:hint="cs"/>
          <w:color w:val="000000" w:themeColor="text1"/>
          <w:sz w:val="32"/>
          <w:szCs w:val="32"/>
          <w:rtl/>
          <w:lang w:bidi="ar-YE"/>
        </w:rPr>
        <w:t xml:space="preserve">وعدد الصحابة الذين سماهم </w:t>
      </w:r>
      <w:r w:rsidRPr="00FF1946">
        <w:rPr>
          <w:rFonts w:ascii="adwa-assalaf" w:eastAsia="Calibri" w:hAnsi="adwa-assalaf" w:cs="adwa-assalaf" w:hint="cs"/>
          <w:b/>
          <w:bCs/>
          <w:color w:val="00B050"/>
          <w:sz w:val="32"/>
          <w:szCs w:val="32"/>
          <w:rtl/>
          <w:lang w:bidi="ar-YE"/>
        </w:rPr>
        <w:t>الإمام أحمد</w:t>
      </w:r>
      <w:r w:rsidRPr="001F0D0E">
        <w:rPr>
          <w:rFonts w:ascii="adwa-assalaf" w:eastAsiaTheme="minorHAnsi" w:hAnsi="adwa-assalaf" w:cs="adwa-assalaf" w:hint="cs"/>
          <w:color w:val="000000" w:themeColor="text1"/>
          <w:sz w:val="32"/>
          <w:szCs w:val="32"/>
          <w:rtl/>
          <w:lang w:bidi="ar-YE"/>
        </w:rPr>
        <w:t xml:space="preserve"> وأخرج أحاديثهم في مسنده </w:t>
      </w:r>
      <w:r w:rsidRPr="0063555C">
        <w:rPr>
          <w:rFonts w:ascii="adwa-assalaf" w:eastAsiaTheme="minorHAnsi" w:hAnsi="adwa-assalaf" w:cs="adwa-assalaf" w:hint="cs"/>
          <w:color w:val="0070C0"/>
          <w:sz w:val="32"/>
          <w:szCs w:val="32"/>
          <w:rtl/>
          <w:lang w:bidi="ar-YE"/>
        </w:rPr>
        <w:t>(747)</w:t>
      </w:r>
      <w:r w:rsidRPr="001F0D0E">
        <w:rPr>
          <w:rFonts w:ascii="adwa-assalaf" w:eastAsiaTheme="minorHAnsi" w:hAnsi="adwa-assalaf" w:cs="adwa-assalaf" w:hint="cs"/>
          <w:color w:val="000000" w:themeColor="text1"/>
          <w:sz w:val="32"/>
          <w:szCs w:val="32"/>
          <w:rtl/>
          <w:lang w:bidi="ar-YE"/>
        </w:rPr>
        <w:t xml:space="preserve"> صحابيًّا، وفي </w:t>
      </w:r>
      <w:r w:rsidRPr="00FF1946">
        <w:rPr>
          <w:rFonts w:ascii="adwa-assalaf" w:eastAsiaTheme="minorHAnsi" w:hAnsi="adwa-assalaf" w:cs="adwa-assalaf" w:hint="cs"/>
          <w:b/>
          <w:bCs/>
          <w:color w:val="C00000"/>
          <w:sz w:val="32"/>
          <w:szCs w:val="32"/>
          <w:rtl/>
          <w:lang w:bidi="ar-YE"/>
        </w:rPr>
        <w:t>مسند أحمد</w:t>
      </w:r>
      <w:r w:rsidRPr="001F0D0E">
        <w:rPr>
          <w:rFonts w:ascii="adwa-assalaf" w:eastAsiaTheme="minorHAnsi" w:hAnsi="adwa-assalaf" w:cs="adwa-assalaf" w:hint="cs"/>
          <w:color w:val="000000" w:themeColor="text1"/>
          <w:sz w:val="32"/>
          <w:szCs w:val="32"/>
          <w:rtl/>
          <w:lang w:bidi="ar-YE"/>
        </w:rPr>
        <w:t xml:space="preserve"> </w:t>
      </w:r>
      <w:r w:rsidRPr="0063555C">
        <w:rPr>
          <w:rFonts w:ascii="adwa-assalaf" w:eastAsiaTheme="minorHAnsi" w:hAnsi="adwa-assalaf" w:cs="adwa-assalaf" w:hint="cs"/>
          <w:color w:val="0070C0"/>
          <w:sz w:val="32"/>
          <w:szCs w:val="32"/>
          <w:rtl/>
          <w:lang w:bidi="ar-YE"/>
        </w:rPr>
        <w:t>(261)</w:t>
      </w:r>
      <w:r w:rsidRPr="001F0D0E">
        <w:rPr>
          <w:rFonts w:ascii="adwa-assalaf" w:eastAsiaTheme="minorHAnsi" w:hAnsi="adwa-assalaf" w:cs="adwa-assalaf" w:hint="cs"/>
          <w:color w:val="000000" w:themeColor="text1"/>
          <w:sz w:val="32"/>
          <w:szCs w:val="32"/>
          <w:rtl/>
          <w:lang w:bidi="ar-YE"/>
        </w:rPr>
        <w:t xml:space="preserve"> صحابيًّا لم تُذكَر أسماؤهم</w:t>
      </w:r>
      <w:r w:rsidR="001F0D0E" w:rsidRPr="001F0D0E">
        <w:rPr>
          <w:rFonts w:ascii="adwa-assalaf" w:eastAsiaTheme="minorHAnsi" w:hAnsi="adwa-assalaf" w:cs="adwa-assalaf" w:hint="cs"/>
          <w:color w:val="000000" w:themeColor="text1"/>
          <w:sz w:val="32"/>
          <w:szCs w:val="32"/>
          <w:rtl/>
          <w:lang w:bidi="ar-YE"/>
        </w:rPr>
        <w:t>.</w:t>
      </w:r>
    </w:p>
    <w:p w14:paraId="097A1B5A" w14:textId="745D2B3A" w:rsidR="002A4950" w:rsidRDefault="002A4950"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وبعض </w:t>
      </w:r>
      <w:r w:rsidRPr="00BA4B30">
        <w:rPr>
          <w:rFonts w:ascii="adwa-assalaf" w:eastAsiaTheme="minorHAnsi" w:hAnsi="adwa-assalaf" w:cs="adwa-assalaf"/>
          <w:color w:val="000000" w:themeColor="text1"/>
          <w:sz w:val="32"/>
          <w:szCs w:val="32"/>
          <w:rtl/>
          <w:lang w:bidi="ar-YE"/>
        </w:rPr>
        <w:t xml:space="preserve">أحاديث </w:t>
      </w:r>
      <w:r>
        <w:rPr>
          <w:rFonts w:ascii="adwa-assalaf" w:eastAsiaTheme="minorHAnsi" w:hAnsi="adwa-assalaf" w:cs="adwa-assalaf" w:hint="cs"/>
          <w:color w:val="000000" w:themeColor="text1"/>
          <w:sz w:val="32"/>
          <w:szCs w:val="32"/>
          <w:rtl/>
          <w:lang w:bidi="ar-YE"/>
        </w:rPr>
        <w:t xml:space="preserve">الصحابي الواحد في </w:t>
      </w:r>
      <w:r w:rsidRPr="00FF1946">
        <w:rPr>
          <w:rFonts w:ascii="adwa-assalaf" w:eastAsiaTheme="minorHAnsi" w:hAnsi="adwa-assalaf" w:cs="adwa-assalaf"/>
          <w:b/>
          <w:bCs/>
          <w:color w:val="C00000"/>
          <w:sz w:val="32"/>
          <w:szCs w:val="32"/>
          <w:rtl/>
          <w:lang w:bidi="ar-YE"/>
        </w:rPr>
        <w:t>مسند أحمد</w:t>
      </w:r>
      <w:r>
        <w:rPr>
          <w:rFonts w:ascii="adwa-assalaf" w:eastAsiaTheme="minorHAnsi" w:hAnsi="adwa-assalaf" w:cs="adwa-assalaf" w:hint="cs"/>
          <w:color w:val="000000" w:themeColor="text1"/>
          <w:sz w:val="32"/>
          <w:szCs w:val="32"/>
          <w:rtl/>
          <w:lang w:bidi="ar-YE"/>
        </w:rPr>
        <w:t xml:space="preserve"> مكرَّرةٌ بنفس الإسناد أو بعِدة أسانيد، وكثيرٌ من</w:t>
      </w:r>
      <w:r w:rsidRPr="00BA4B30">
        <w:rPr>
          <w:rtl/>
        </w:rPr>
        <w:t xml:space="preserve"> </w:t>
      </w:r>
      <w:r w:rsidRPr="00BA4B30">
        <w:rPr>
          <w:rFonts w:ascii="adwa-assalaf" w:eastAsiaTheme="minorHAnsi" w:hAnsi="adwa-assalaf" w:cs="adwa-assalaf"/>
          <w:color w:val="000000" w:themeColor="text1"/>
          <w:sz w:val="32"/>
          <w:szCs w:val="32"/>
          <w:rtl/>
          <w:lang w:bidi="ar-YE"/>
        </w:rPr>
        <w:t xml:space="preserve">أحاديث </w:t>
      </w:r>
      <w:r w:rsidRPr="00FF1946">
        <w:rPr>
          <w:rFonts w:ascii="adwa-assalaf" w:eastAsiaTheme="minorHAnsi" w:hAnsi="adwa-assalaf" w:cs="adwa-assalaf"/>
          <w:b/>
          <w:bCs/>
          <w:color w:val="C00000"/>
          <w:sz w:val="32"/>
          <w:szCs w:val="32"/>
          <w:rtl/>
          <w:lang w:bidi="ar-YE"/>
        </w:rPr>
        <w:t>مسند أحمد</w:t>
      </w:r>
      <w:r w:rsidRPr="00BA4B30">
        <w:rPr>
          <w:rFonts w:ascii="adwa-assalaf" w:eastAsiaTheme="minorHAnsi" w:hAnsi="adwa-assalaf" w:cs="adwa-assalaf"/>
          <w:color w:val="000000" w:themeColor="text1"/>
          <w:sz w:val="32"/>
          <w:szCs w:val="32"/>
          <w:rtl/>
          <w:lang w:bidi="ar-YE"/>
        </w:rPr>
        <w:t xml:space="preserve"> </w:t>
      </w:r>
      <w:r>
        <w:rPr>
          <w:rFonts w:ascii="adwa-assalaf" w:eastAsiaTheme="minorHAnsi" w:hAnsi="adwa-assalaf" w:cs="adwa-assalaf" w:hint="cs"/>
          <w:color w:val="000000" w:themeColor="text1"/>
          <w:sz w:val="32"/>
          <w:szCs w:val="32"/>
          <w:rtl/>
          <w:lang w:bidi="ar-YE"/>
        </w:rPr>
        <w:t xml:space="preserve">عن الصحابي مكرَّرةٌ عن غيره من الصحابة بنفس لفظ المتن أو بمعناه. </w:t>
      </w:r>
    </w:p>
    <w:p w14:paraId="2F7BA932" w14:textId="0FE93624" w:rsidR="006507B7" w:rsidRDefault="00C100CF"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C100CF">
        <w:rPr>
          <w:rFonts w:ascii="adwa-assalaf" w:eastAsiaTheme="minorHAnsi" w:hAnsi="adwa-assalaf" w:cs="adwa-assalaf"/>
          <w:color w:val="000000" w:themeColor="text1"/>
          <w:sz w:val="32"/>
          <w:szCs w:val="32"/>
          <w:rtl/>
          <w:lang w:bidi="ar-YE"/>
        </w:rPr>
        <w:t xml:space="preserve">وقد بلغت أحاديث </w:t>
      </w:r>
      <w:r w:rsidRPr="00FF1946">
        <w:rPr>
          <w:rFonts w:ascii="adwa-assalaf" w:eastAsiaTheme="minorHAnsi" w:hAnsi="adwa-assalaf" w:cs="adwa-assalaf"/>
          <w:b/>
          <w:bCs/>
          <w:color w:val="00B0F0"/>
          <w:sz w:val="32"/>
          <w:szCs w:val="32"/>
          <w:rtl/>
          <w:lang w:bidi="ar-YE"/>
        </w:rPr>
        <w:t xml:space="preserve">أبي بكر </w:t>
      </w:r>
      <w:r w:rsidR="00FF1946">
        <w:rPr>
          <w:rFonts w:ascii="adwa-assalaf" w:eastAsiaTheme="minorHAnsi" w:hAnsi="adwa-assalaf" w:cs="adwa-assalaf" w:hint="cs"/>
          <w:b/>
          <w:bCs/>
          <w:color w:val="00B0F0"/>
          <w:sz w:val="32"/>
          <w:szCs w:val="32"/>
          <w:rtl/>
          <w:lang w:bidi="ar-YE"/>
        </w:rPr>
        <w:t xml:space="preserve">الصِّدِّيق </w:t>
      </w:r>
      <w:r w:rsidR="00FF1946" w:rsidRPr="00FF1946">
        <w:rPr>
          <w:rFonts w:ascii="adwa-assalaf" w:eastAsiaTheme="minorHAnsi" w:hAnsi="adwa-assalaf" w:cs="adwa-assalaf" w:hint="cs"/>
          <w:b/>
          <w:bCs/>
          <w:color w:val="00B0F0"/>
          <w:sz w:val="32"/>
          <w:szCs w:val="32"/>
          <w:rtl/>
          <w:lang w:bidi="ar-YE"/>
        </w:rPr>
        <w:t>رضي الله عنه</w:t>
      </w:r>
      <w:r w:rsidR="00FF1946" w:rsidRPr="00C100CF">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 xml:space="preserve">(81) </w:t>
      </w:r>
      <w:r w:rsidRPr="00C100CF">
        <w:rPr>
          <w:rFonts w:ascii="adwa-assalaf" w:eastAsiaTheme="minorHAnsi" w:hAnsi="adwa-assalaf" w:cs="adwa-assalaf"/>
          <w:color w:val="000000" w:themeColor="text1"/>
          <w:sz w:val="32"/>
          <w:szCs w:val="32"/>
          <w:rtl/>
          <w:lang w:bidi="ar-YE"/>
        </w:rPr>
        <w:t xml:space="preserve">حديثًا، وأحاديث </w:t>
      </w:r>
      <w:r w:rsidRPr="00FF1946">
        <w:rPr>
          <w:rFonts w:ascii="adwa-assalaf" w:eastAsiaTheme="minorHAnsi" w:hAnsi="adwa-assalaf" w:cs="adwa-assalaf"/>
          <w:b/>
          <w:bCs/>
          <w:color w:val="00B0F0"/>
          <w:sz w:val="32"/>
          <w:szCs w:val="32"/>
          <w:rtl/>
          <w:lang w:bidi="ar-YE"/>
        </w:rPr>
        <w:t xml:space="preserve">عمر </w:t>
      </w:r>
      <w:r w:rsidR="00FF1946">
        <w:rPr>
          <w:rFonts w:ascii="adwa-assalaf" w:eastAsiaTheme="minorHAnsi" w:hAnsi="adwa-assalaf" w:cs="adwa-assalaf" w:hint="cs"/>
          <w:b/>
          <w:bCs/>
          <w:color w:val="00B0F0"/>
          <w:sz w:val="32"/>
          <w:szCs w:val="32"/>
          <w:rtl/>
          <w:lang w:bidi="ar-YE"/>
        </w:rPr>
        <w:t xml:space="preserve">بن الخطاب </w:t>
      </w:r>
      <w:r w:rsidR="00FF1946" w:rsidRPr="00FF1946">
        <w:rPr>
          <w:rFonts w:ascii="adwa-assalaf" w:eastAsiaTheme="minorHAnsi" w:hAnsi="adwa-assalaf" w:cs="adwa-assalaf" w:hint="cs"/>
          <w:b/>
          <w:bCs/>
          <w:color w:val="00B0F0"/>
          <w:sz w:val="32"/>
          <w:szCs w:val="32"/>
          <w:rtl/>
          <w:lang w:bidi="ar-YE"/>
        </w:rPr>
        <w:t>رضي الله عنه</w:t>
      </w:r>
      <w:r w:rsidR="00FF1946" w:rsidRPr="00FF1946">
        <w:rPr>
          <w:rFonts w:ascii="adwa-assalaf" w:eastAsiaTheme="minorHAnsi" w:hAnsi="adwa-assalaf" w:cs="adwa-assalaf"/>
          <w:b/>
          <w:bCs/>
          <w:color w:val="00B0F0"/>
          <w:sz w:val="32"/>
          <w:szCs w:val="32"/>
          <w:rtl/>
          <w:lang w:bidi="ar-YE"/>
        </w:rPr>
        <w:t xml:space="preserve"> </w:t>
      </w:r>
      <w:r w:rsidRPr="0063555C">
        <w:rPr>
          <w:rFonts w:ascii="adwa-assalaf" w:eastAsiaTheme="minorHAnsi" w:hAnsi="adwa-assalaf" w:cs="adwa-assalaf"/>
          <w:color w:val="0070C0"/>
          <w:sz w:val="32"/>
          <w:szCs w:val="32"/>
          <w:rtl/>
          <w:lang w:bidi="ar-YE"/>
        </w:rPr>
        <w:t>(318)</w:t>
      </w:r>
      <w:r w:rsidRPr="00C100CF">
        <w:rPr>
          <w:rFonts w:ascii="adwa-assalaf" w:eastAsiaTheme="minorHAnsi" w:hAnsi="adwa-assalaf" w:cs="adwa-assalaf"/>
          <w:color w:val="000000" w:themeColor="text1"/>
          <w:sz w:val="32"/>
          <w:szCs w:val="32"/>
          <w:rtl/>
          <w:lang w:bidi="ar-YE"/>
        </w:rPr>
        <w:t xml:space="preserve"> حديثًا، وأحاديث </w:t>
      </w:r>
      <w:r w:rsidRPr="00FF1946">
        <w:rPr>
          <w:rFonts w:ascii="adwa-assalaf" w:eastAsiaTheme="minorHAnsi" w:hAnsi="adwa-assalaf" w:cs="adwa-assalaf"/>
          <w:b/>
          <w:bCs/>
          <w:color w:val="00B0F0"/>
          <w:sz w:val="32"/>
          <w:szCs w:val="32"/>
          <w:rtl/>
          <w:lang w:bidi="ar-YE"/>
        </w:rPr>
        <w:t xml:space="preserve">عثمان </w:t>
      </w:r>
      <w:r w:rsidR="00FF1946">
        <w:rPr>
          <w:rFonts w:ascii="adwa-assalaf" w:eastAsiaTheme="minorHAnsi" w:hAnsi="adwa-assalaf" w:cs="adwa-assalaf" w:hint="cs"/>
          <w:b/>
          <w:bCs/>
          <w:color w:val="00B0F0"/>
          <w:sz w:val="32"/>
          <w:szCs w:val="32"/>
          <w:rtl/>
          <w:lang w:bidi="ar-YE"/>
        </w:rPr>
        <w:t xml:space="preserve">بن عفان </w:t>
      </w:r>
      <w:r w:rsidR="00FF1946" w:rsidRPr="00FF1946">
        <w:rPr>
          <w:rFonts w:ascii="adwa-assalaf" w:eastAsiaTheme="minorHAnsi" w:hAnsi="adwa-assalaf" w:cs="adwa-assalaf" w:hint="cs"/>
          <w:b/>
          <w:bCs/>
          <w:color w:val="00B0F0"/>
          <w:sz w:val="32"/>
          <w:szCs w:val="32"/>
          <w:rtl/>
          <w:lang w:bidi="ar-YE"/>
        </w:rPr>
        <w:t>رضي الله عنه</w:t>
      </w:r>
      <w:r w:rsidR="00FF1946" w:rsidRPr="00C100CF">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(163)</w:t>
      </w:r>
      <w:r w:rsidRPr="00C100CF">
        <w:rPr>
          <w:rFonts w:ascii="adwa-assalaf" w:eastAsiaTheme="minorHAnsi" w:hAnsi="adwa-assalaf" w:cs="adwa-assalaf"/>
          <w:color w:val="000000" w:themeColor="text1"/>
          <w:sz w:val="32"/>
          <w:szCs w:val="32"/>
          <w:rtl/>
          <w:lang w:bidi="ar-YE"/>
        </w:rPr>
        <w:t xml:space="preserve"> حديثًا، وأحاديث </w:t>
      </w:r>
      <w:r w:rsidRPr="00FF1946">
        <w:rPr>
          <w:rFonts w:ascii="adwa-assalaf" w:eastAsiaTheme="minorHAnsi" w:hAnsi="adwa-assalaf" w:cs="adwa-assalaf"/>
          <w:b/>
          <w:bCs/>
          <w:color w:val="00B0F0"/>
          <w:sz w:val="32"/>
          <w:szCs w:val="32"/>
          <w:rtl/>
          <w:lang w:bidi="ar-YE"/>
        </w:rPr>
        <w:t xml:space="preserve">علي بن أبي طالب </w:t>
      </w:r>
      <w:r w:rsidR="00FF1946" w:rsidRPr="00FF1946">
        <w:rPr>
          <w:rFonts w:ascii="adwa-assalaf" w:eastAsiaTheme="minorHAnsi" w:hAnsi="adwa-assalaf" w:cs="adwa-assalaf" w:hint="cs"/>
          <w:b/>
          <w:bCs/>
          <w:color w:val="00B0F0"/>
          <w:sz w:val="32"/>
          <w:szCs w:val="32"/>
          <w:rtl/>
          <w:lang w:bidi="ar-YE"/>
        </w:rPr>
        <w:t>رضي الله عنه</w:t>
      </w:r>
      <w:r w:rsidR="00FF1946" w:rsidRPr="00C100CF">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(819)</w:t>
      </w:r>
      <w:r w:rsidRPr="00C100CF">
        <w:rPr>
          <w:rFonts w:ascii="adwa-assalaf" w:eastAsiaTheme="minorHAnsi" w:hAnsi="adwa-assalaf" w:cs="adwa-assalaf"/>
          <w:color w:val="000000" w:themeColor="text1"/>
          <w:sz w:val="32"/>
          <w:szCs w:val="32"/>
          <w:rtl/>
          <w:lang w:bidi="ar-YE"/>
        </w:rPr>
        <w:t xml:space="preserve"> حديثًا.</w:t>
      </w:r>
    </w:p>
    <w:p w14:paraId="140E888C" w14:textId="67C9D51C" w:rsidR="00D832C7" w:rsidRDefault="00D832C7" w:rsidP="00D832C7">
      <w:pPr>
        <w:jc w:val="center"/>
        <w:rPr>
          <w:rFonts w:ascii="adwa-assalaf" w:eastAsiaTheme="minorHAnsi" w:hAnsi="adwa-assalaf" w:cs="adwa-assalaf"/>
          <w:color w:val="000000" w:themeColor="text1"/>
          <w:sz w:val="32"/>
          <w:szCs w:val="32"/>
          <w:rtl/>
          <w:lang w:bidi="ar-YE"/>
        </w:rPr>
      </w:pPr>
      <w:r w:rsidRPr="006507B7">
        <w:rPr>
          <w:rFonts w:ascii="adwa-assalaf" w:eastAsia="Calibri" w:hAnsi="adwa-assalaf" w:cs="adwa-assalaf" w:hint="cs"/>
          <w:color w:val="0070C0"/>
          <w:sz w:val="32"/>
          <w:szCs w:val="32"/>
          <w:rtl/>
          <w:lang w:bidi="ar-YE"/>
        </w:rPr>
        <w:t>***</w:t>
      </w:r>
    </w:p>
    <w:p w14:paraId="00CEBD00" w14:textId="77777777" w:rsidR="006507B7" w:rsidRDefault="006507B7"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19834646" w14:textId="2E3D4F72" w:rsidR="00F52C59" w:rsidRPr="00812A5B" w:rsidRDefault="00763A69"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أكثر الصحابة رواية في مسند </w:t>
      </w:r>
      <w:r w:rsidR="006B191E"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الإمام </w:t>
      </w: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أحمد بالترتيب</w:t>
      </w:r>
    </w:p>
    <w:p w14:paraId="5C2BAA98" w14:textId="7188DCFD" w:rsidR="00F52C59" w:rsidRPr="00AB3C47" w:rsidRDefault="00F52C59" w:rsidP="00F0072F">
      <w:pPr>
        <w:pStyle w:val="a6"/>
        <w:numPr>
          <w:ilvl w:val="0"/>
          <w:numId w:val="1"/>
        </w:numPr>
        <w:spacing w:line="240" w:lineRule="auto"/>
        <w:jc w:val="lowKashida"/>
        <w:rPr>
          <w:rFonts w:ascii="adwa-assalaf" w:eastAsiaTheme="minorHAnsi" w:hAnsi="adwa-assalaf" w:cs="adwa-assalaf"/>
          <w:color w:val="000000" w:themeColor="text1"/>
          <w:sz w:val="32"/>
          <w:szCs w:val="32"/>
          <w:rtl/>
          <w:lang w:bidi="ar-YE"/>
        </w:rPr>
      </w:pPr>
      <w:r w:rsidRPr="00FF1946">
        <w:rPr>
          <w:rFonts w:ascii="adwa-assalaf" w:eastAsiaTheme="minorHAnsi" w:hAnsi="adwa-assalaf" w:cs="adwa-assalaf"/>
          <w:b/>
          <w:bCs/>
          <w:color w:val="00B0F0"/>
          <w:sz w:val="32"/>
          <w:szCs w:val="32"/>
          <w:rtl/>
          <w:lang w:bidi="ar-YE"/>
        </w:rPr>
        <w:t>أبو هريرة رضي الله عنه</w:t>
      </w:r>
      <w:r w:rsidRPr="00AB3C47">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(3971)</w:t>
      </w:r>
      <w:r w:rsidRPr="00AB3C47">
        <w:rPr>
          <w:rFonts w:ascii="adwa-assalaf" w:eastAsiaTheme="minorHAnsi" w:hAnsi="adwa-assalaf" w:cs="adwa-assalaf"/>
          <w:color w:val="000000" w:themeColor="text1"/>
          <w:sz w:val="32"/>
          <w:szCs w:val="32"/>
          <w:rtl/>
          <w:lang w:bidi="ar-YE"/>
        </w:rPr>
        <w:t>.</w:t>
      </w:r>
      <w:r w:rsidR="001B53EB">
        <w:rPr>
          <w:rFonts w:ascii="adwa-assalaf" w:eastAsiaTheme="minorHAnsi" w:hAnsi="adwa-assalaf" w:cs="adwa-assalaf" w:hint="cs"/>
          <w:color w:val="000000" w:themeColor="text1"/>
          <w:sz w:val="32"/>
          <w:szCs w:val="32"/>
          <w:rtl/>
          <w:lang w:bidi="ar-YE"/>
        </w:rPr>
        <w:t xml:space="preserve"> </w:t>
      </w:r>
    </w:p>
    <w:p w14:paraId="5CC27EA8" w14:textId="1AFD4562" w:rsidR="004C5293" w:rsidRDefault="00F52C59"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F52C59">
        <w:rPr>
          <w:rFonts w:ascii="adwa-assalaf" w:eastAsiaTheme="minorHAnsi" w:hAnsi="adwa-assalaf" w:cs="adwa-assalaf"/>
          <w:color w:val="000000" w:themeColor="text1"/>
          <w:sz w:val="32"/>
          <w:szCs w:val="32"/>
          <w:rtl/>
          <w:lang w:bidi="ar-YE"/>
        </w:rPr>
        <w:t>2-</w:t>
      </w:r>
      <w:r w:rsidR="004C5293">
        <w:rPr>
          <w:rFonts w:ascii="adwa-assalaf" w:eastAsiaTheme="minorHAnsi" w:hAnsi="adwa-assalaf" w:cs="adwa-assalaf" w:hint="cs"/>
          <w:color w:val="000000" w:themeColor="text1"/>
          <w:sz w:val="32"/>
          <w:szCs w:val="32"/>
          <w:rtl/>
          <w:lang w:bidi="ar-YE"/>
        </w:rPr>
        <w:t xml:space="preserve"> </w:t>
      </w:r>
      <w:r w:rsidR="004C5293" w:rsidRPr="00FF1946">
        <w:rPr>
          <w:rFonts w:ascii="adwa-assalaf" w:eastAsiaTheme="minorHAnsi" w:hAnsi="adwa-assalaf" w:cs="adwa-assalaf"/>
          <w:b/>
          <w:bCs/>
          <w:color w:val="00B0F0"/>
          <w:sz w:val="32"/>
          <w:szCs w:val="32"/>
          <w:rtl/>
          <w:lang w:bidi="ar-YE"/>
        </w:rPr>
        <w:t>عائشة أم المؤمنين رضي الله عنها</w:t>
      </w:r>
      <w:r w:rsidR="004C5293" w:rsidRPr="00F52C59">
        <w:rPr>
          <w:rFonts w:ascii="adwa-assalaf" w:eastAsiaTheme="minorHAnsi" w:hAnsi="adwa-assalaf" w:cs="adwa-assalaf"/>
          <w:color w:val="000000" w:themeColor="text1"/>
          <w:sz w:val="32"/>
          <w:szCs w:val="32"/>
          <w:rtl/>
          <w:lang w:bidi="ar-YE"/>
        </w:rPr>
        <w:t>، عدد أحاديثها</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(2484)</w:t>
      </w:r>
      <w:r w:rsidR="004C5293" w:rsidRPr="00F52C59">
        <w:rPr>
          <w:rFonts w:ascii="adwa-assalaf" w:eastAsiaTheme="minorHAnsi" w:hAnsi="adwa-assalaf" w:cs="adwa-assalaf"/>
          <w:color w:val="000000" w:themeColor="text1"/>
          <w:sz w:val="32"/>
          <w:szCs w:val="32"/>
          <w:rtl/>
          <w:lang w:bidi="ar-YE"/>
        </w:rPr>
        <w:t>.</w:t>
      </w:r>
      <w:r w:rsidRPr="00F52C59">
        <w:rPr>
          <w:rFonts w:ascii="adwa-assalaf" w:eastAsiaTheme="minorHAnsi" w:hAnsi="adwa-assalaf" w:cs="adwa-assalaf"/>
          <w:color w:val="000000" w:themeColor="text1"/>
          <w:sz w:val="32"/>
          <w:szCs w:val="32"/>
          <w:rtl/>
          <w:lang w:bidi="ar-YE"/>
        </w:rPr>
        <w:tab/>
      </w:r>
    </w:p>
    <w:p w14:paraId="123C67C8" w14:textId="318D54EC" w:rsidR="00F52C59" w:rsidRPr="00F52C59"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3 - </w:t>
      </w:r>
      <w:r w:rsidR="00F52C59" w:rsidRPr="00FF1946">
        <w:rPr>
          <w:rFonts w:ascii="adwa-assalaf" w:eastAsiaTheme="minorHAnsi" w:hAnsi="adwa-assalaf" w:cs="adwa-assalaf"/>
          <w:b/>
          <w:bCs/>
          <w:color w:val="00B0F0"/>
          <w:sz w:val="32"/>
          <w:szCs w:val="32"/>
          <w:rtl/>
          <w:lang w:bidi="ar-YE"/>
        </w:rPr>
        <w:t>أنس بن مالك رضي الله عنه</w:t>
      </w:r>
      <w:r w:rsidR="00F52C59"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(2292)</w:t>
      </w:r>
      <w:r w:rsidR="00F52C59" w:rsidRPr="00F52C59">
        <w:rPr>
          <w:rFonts w:ascii="adwa-assalaf" w:eastAsiaTheme="minorHAnsi" w:hAnsi="adwa-assalaf" w:cs="adwa-assalaf"/>
          <w:color w:val="000000" w:themeColor="text1"/>
          <w:sz w:val="32"/>
          <w:szCs w:val="32"/>
          <w:rtl/>
          <w:lang w:bidi="ar-YE"/>
        </w:rPr>
        <w:t xml:space="preserve">. </w:t>
      </w:r>
    </w:p>
    <w:p w14:paraId="32661FFA" w14:textId="15FFB4E8" w:rsidR="00F52C59" w:rsidRPr="00F52C59"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4</w:t>
      </w:r>
      <w:r w:rsidR="00F52C59" w:rsidRPr="00F52C59">
        <w:rPr>
          <w:rFonts w:ascii="adwa-assalaf" w:eastAsiaTheme="minorHAnsi" w:hAnsi="adwa-assalaf" w:cs="adwa-assalaf"/>
          <w:color w:val="000000" w:themeColor="text1"/>
          <w:sz w:val="32"/>
          <w:szCs w:val="32"/>
          <w:rtl/>
          <w:lang w:bidi="ar-YE"/>
        </w:rPr>
        <w:t>-</w:t>
      </w:r>
      <w:r w:rsidR="00AB3C47">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عبد الله بن عمر</w:t>
      </w:r>
      <w:r w:rsidR="00512F58" w:rsidRPr="00FF1946">
        <w:rPr>
          <w:rFonts w:ascii="adwa-assalaf" w:eastAsiaTheme="minorHAnsi" w:hAnsi="adwa-assalaf" w:cs="adwa-assalaf" w:hint="cs"/>
          <w:b/>
          <w:bCs/>
          <w:color w:val="00B0F0"/>
          <w:sz w:val="32"/>
          <w:szCs w:val="32"/>
          <w:rtl/>
          <w:lang w:bidi="ar-YE"/>
        </w:rPr>
        <w:t xml:space="preserve"> بن الخطاب</w:t>
      </w:r>
      <w:r w:rsidR="00F52C59" w:rsidRPr="00FF1946">
        <w:rPr>
          <w:rFonts w:ascii="adwa-assalaf" w:eastAsiaTheme="minorHAnsi" w:hAnsi="adwa-assalaf" w:cs="adwa-assalaf"/>
          <w:b/>
          <w:bCs/>
          <w:color w:val="00B0F0"/>
          <w:sz w:val="32"/>
          <w:szCs w:val="32"/>
          <w:rtl/>
          <w:lang w:bidi="ar-YE"/>
        </w:rPr>
        <w:t xml:space="preserve"> رضي الله عنهما</w:t>
      </w:r>
      <w:r w:rsidR="00F52C59"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(2200)</w:t>
      </w:r>
      <w:r w:rsidR="00F52C59" w:rsidRPr="00F52C59">
        <w:rPr>
          <w:rFonts w:ascii="adwa-assalaf" w:eastAsiaTheme="minorHAnsi" w:hAnsi="adwa-assalaf" w:cs="adwa-assalaf"/>
          <w:color w:val="000000" w:themeColor="text1"/>
          <w:sz w:val="32"/>
          <w:szCs w:val="32"/>
          <w:rtl/>
          <w:lang w:bidi="ar-YE"/>
        </w:rPr>
        <w:t>.</w:t>
      </w:r>
    </w:p>
    <w:p w14:paraId="12E575C4" w14:textId="0DCBF396" w:rsidR="00F52C59" w:rsidRPr="00F52C59"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5</w:t>
      </w:r>
      <w:r w:rsidR="00F52C59" w:rsidRPr="00F52C59">
        <w:rPr>
          <w:rFonts w:ascii="adwa-assalaf" w:eastAsiaTheme="minorHAnsi" w:hAnsi="adwa-assalaf" w:cs="adwa-assalaf"/>
          <w:color w:val="000000" w:themeColor="text1"/>
          <w:sz w:val="32"/>
          <w:szCs w:val="32"/>
          <w:rtl/>
          <w:lang w:bidi="ar-YE"/>
        </w:rPr>
        <w:t>-</w:t>
      </w:r>
      <w:r w:rsidR="00AB3C47">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عبد الله بن عباس رضي الله عنهما</w:t>
      </w:r>
      <w:r w:rsidR="00F52C59"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(1979)</w:t>
      </w:r>
      <w:r w:rsidR="00F52C59" w:rsidRPr="00F52C59">
        <w:rPr>
          <w:rFonts w:ascii="adwa-assalaf" w:eastAsiaTheme="minorHAnsi" w:hAnsi="adwa-assalaf" w:cs="adwa-assalaf"/>
          <w:color w:val="000000" w:themeColor="text1"/>
          <w:sz w:val="32"/>
          <w:szCs w:val="32"/>
          <w:rtl/>
          <w:lang w:bidi="ar-YE"/>
        </w:rPr>
        <w:t xml:space="preserve">. </w:t>
      </w:r>
    </w:p>
    <w:p w14:paraId="07E39FAC" w14:textId="644C8A05" w:rsidR="00F52C59" w:rsidRPr="00F52C59"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93DEF">
        <w:rPr>
          <w:rFonts w:ascii="adwa-assalaf" w:eastAsiaTheme="minorHAnsi" w:hAnsi="adwa-assalaf" w:cs="adwa-assalaf" w:hint="cs"/>
          <w:color w:val="000000" w:themeColor="text1"/>
          <w:sz w:val="32"/>
          <w:szCs w:val="32"/>
          <w:rtl/>
          <w:lang w:bidi="ar-YE"/>
        </w:rPr>
        <w:t>6</w:t>
      </w:r>
      <w:r w:rsidR="00F52C59" w:rsidRPr="00793DEF">
        <w:rPr>
          <w:rFonts w:ascii="adwa-assalaf" w:eastAsiaTheme="minorHAnsi" w:hAnsi="adwa-assalaf" w:cs="adwa-assalaf"/>
          <w:color w:val="000000" w:themeColor="text1"/>
          <w:sz w:val="32"/>
          <w:szCs w:val="32"/>
          <w:rtl/>
          <w:lang w:bidi="ar-YE"/>
        </w:rPr>
        <w:t>-</w:t>
      </w:r>
      <w:r w:rsidR="00AB3C47" w:rsidRPr="00793DEF">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جابر بن عبد</w:t>
      </w:r>
      <w:r w:rsidR="002A4950" w:rsidRPr="00FF1946">
        <w:rPr>
          <w:rFonts w:ascii="adwa-assalaf" w:eastAsiaTheme="minorHAnsi" w:hAnsi="adwa-assalaf" w:cs="adwa-assalaf" w:hint="cs"/>
          <w:b/>
          <w:bCs/>
          <w:color w:val="00B0F0"/>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الله الأنصاري رضي الله عنهما</w:t>
      </w:r>
      <w:r w:rsidR="00F52C59" w:rsidRPr="00793DEF">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(1274)</w:t>
      </w:r>
      <w:r w:rsidR="00F52C59" w:rsidRPr="00793DEF">
        <w:rPr>
          <w:rFonts w:ascii="adwa-assalaf" w:eastAsiaTheme="minorHAnsi" w:hAnsi="adwa-assalaf" w:cs="adwa-assalaf"/>
          <w:color w:val="000000" w:themeColor="text1"/>
          <w:sz w:val="32"/>
          <w:szCs w:val="32"/>
          <w:rtl/>
          <w:lang w:bidi="ar-YE"/>
        </w:rPr>
        <w:t>.</w:t>
      </w:r>
    </w:p>
    <w:p w14:paraId="0C5F2500" w14:textId="6757DB6C" w:rsidR="00F52C59" w:rsidRPr="00F52C59" w:rsidRDefault="00F52C59"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F52C59">
        <w:rPr>
          <w:rFonts w:ascii="adwa-assalaf" w:eastAsiaTheme="minorHAnsi" w:hAnsi="adwa-assalaf" w:cs="adwa-assalaf"/>
          <w:color w:val="000000" w:themeColor="text1"/>
          <w:sz w:val="32"/>
          <w:szCs w:val="32"/>
          <w:rtl/>
          <w:lang w:bidi="ar-YE"/>
        </w:rPr>
        <w:t>7-</w:t>
      </w:r>
      <w:r w:rsidR="00AB3C47">
        <w:rPr>
          <w:rFonts w:ascii="adwa-assalaf" w:eastAsiaTheme="minorHAnsi" w:hAnsi="adwa-assalaf" w:cs="adwa-assalaf" w:hint="cs"/>
          <w:color w:val="000000" w:themeColor="text1"/>
          <w:sz w:val="32"/>
          <w:szCs w:val="32"/>
          <w:rtl/>
          <w:lang w:bidi="ar-YE"/>
        </w:rPr>
        <w:t xml:space="preserve"> </w:t>
      </w:r>
      <w:r w:rsidRPr="00FF1946">
        <w:rPr>
          <w:rFonts w:ascii="adwa-assalaf" w:eastAsiaTheme="minorHAnsi" w:hAnsi="adwa-assalaf" w:cs="adwa-assalaf"/>
          <w:b/>
          <w:bCs/>
          <w:color w:val="00B0F0"/>
          <w:sz w:val="32"/>
          <w:szCs w:val="32"/>
          <w:rtl/>
          <w:lang w:bidi="ar-YE"/>
        </w:rPr>
        <w:t>أبو سعيد الخ</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د</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ري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(1020)</w:t>
      </w:r>
      <w:r w:rsidRPr="00F52C59">
        <w:rPr>
          <w:rFonts w:ascii="adwa-assalaf" w:eastAsiaTheme="minorHAnsi" w:hAnsi="adwa-assalaf" w:cs="adwa-assalaf"/>
          <w:color w:val="000000" w:themeColor="text1"/>
          <w:sz w:val="32"/>
          <w:szCs w:val="32"/>
          <w:rtl/>
          <w:lang w:bidi="ar-YE"/>
        </w:rPr>
        <w:t>.</w:t>
      </w:r>
    </w:p>
    <w:p w14:paraId="62D17CCA" w14:textId="13AB9785" w:rsidR="00F52C59" w:rsidRPr="00F52C59" w:rsidRDefault="00AD2055"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8</w:t>
      </w:r>
      <w:r w:rsidR="00F52C59" w:rsidRPr="00F52C59">
        <w:rPr>
          <w:rFonts w:ascii="adwa-assalaf" w:eastAsiaTheme="minorHAnsi" w:hAnsi="adwa-assalaf" w:cs="adwa-assalaf"/>
          <w:color w:val="000000" w:themeColor="text1"/>
          <w:sz w:val="32"/>
          <w:szCs w:val="32"/>
          <w:rtl/>
          <w:lang w:bidi="ar-YE"/>
        </w:rPr>
        <w:t>-</w:t>
      </w:r>
      <w:r w:rsidR="00AB3C47">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عبد الله بن مسعود رضي الله عنه</w:t>
      </w:r>
      <w:r w:rsidR="00F52C59"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(900)</w:t>
      </w:r>
      <w:r w:rsidR="00F52C59" w:rsidRPr="00F52C59">
        <w:rPr>
          <w:rFonts w:ascii="adwa-assalaf" w:eastAsiaTheme="minorHAnsi" w:hAnsi="adwa-assalaf" w:cs="adwa-assalaf"/>
          <w:color w:val="000000" w:themeColor="text1"/>
          <w:sz w:val="32"/>
          <w:szCs w:val="32"/>
          <w:rtl/>
          <w:lang w:bidi="ar-YE"/>
        </w:rPr>
        <w:t>.</w:t>
      </w:r>
    </w:p>
    <w:p w14:paraId="19AD4620" w14:textId="2E394D6C" w:rsidR="00F52C59" w:rsidRPr="00F52C59" w:rsidRDefault="00AD2055"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93DEF">
        <w:rPr>
          <w:rFonts w:ascii="adwa-assalaf" w:eastAsiaTheme="minorHAnsi" w:hAnsi="adwa-assalaf" w:cs="adwa-assalaf" w:hint="cs"/>
          <w:color w:val="000000" w:themeColor="text1"/>
          <w:sz w:val="32"/>
          <w:szCs w:val="32"/>
          <w:rtl/>
          <w:lang w:bidi="ar-YE"/>
        </w:rPr>
        <w:t>9</w:t>
      </w:r>
      <w:r w:rsidR="00F52C59" w:rsidRPr="00793DEF">
        <w:rPr>
          <w:rFonts w:ascii="adwa-assalaf" w:eastAsiaTheme="minorHAnsi" w:hAnsi="adwa-assalaf" w:cs="adwa-assalaf"/>
          <w:color w:val="000000" w:themeColor="text1"/>
          <w:sz w:val="32"/>
          <w:szCs w:val="32"/>
          <w:rtl/>
          <w:lang w:bidi="ar-YE"/>
        </w:rPr>
        <w:t>-</w:t>
      </w:r>
      <w:r w:rsidR="00AB3C47" w:rsidRPr="00793DEF">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عبد الله بن عمرو بن العاص رضي الله عنهما</w:t>
      </w:r>
      <w:r w:rsidR="00F52C59" w:rsidRPr="00793DEF">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(627)</w:t>
      </w:r>
      <w:r w:rsidR="00F52C59" w:rsidRPr="00793DEF">
        <w:rPr>
          <w:rFonts w:ascii="adwa-assalaf" w:eastAsiaTheme="minorHAnsi" w:hAnsi="adwa-assalaf" w:cs="adwa-assalaf"/>
          <w:color w:val="000000" w:themeColor="text1"/>
          <w:sz w:val="32"/>
          <w:szCs w:val="32"/>
          <w:rtl/>
          <w:lang w:bidi="ar-YE"/>
        </w:rPr>
        <w:t>.</w:t>
      </w:r>
    </w:p>
    <w:p w14:paraId="1CCD664F" w14:textId="675BFBDA" w:rsidR="00793DEF" w:rsidRPr="00F52C59"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10</w:t>
      </w:r>
      <w:r w:rsidRPr="00F52C59">
        <w:rPr>
          <w:rFonts w:ascii="adwa-assalaf" w:eastAsiaTheme="minorHAnsi" w:hAnsi="adwa-assalaf" w:cs="adwa-assalaf"/>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r w:rsidRPr="00FF1946">
        <w:rPr>
          <w:rFonts w:ascii="adwa-assalaf" w:eastAsiaTheme="minorHAnsi" w:hAnsi="adwa-assalaf" w:cs="adwa-assalaf"/>
          <w:b/>
          <w:bCs/>
          <w:color w:val="00B0F0"/>
          <w:sz w:val="32"/>
          <w:szCs w:val="32"/>
          <w:rtl/>
          <w:lang w:bidi="ar-YE"/>
        </w:rPr>
        <w:t>أبو ذر</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 xml:space="preserve"> الغ</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فاري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(287)</w:t>
      </w:r>
      <w:r w:rsidRPr="00F52C59">
        <w:rPr>
          <w:rFonts w:ascii="adwa-assalaf" w:eastAsiaTheme="minorHAnsi" w:hAnsi="adwa-assalaf" w:cs="adwa-assalaf"/>
          <w:color w:val="000000" w:themeColor="text1"/>
          <w:sz w:val="32"/>
          <w:szCs w:val="32"/>
          <w:rtl/>
          <w:lang w:bidi="ar-YE"/>
        </w:rPr>
        <w:t>.</w:t>
      </w:r>
    </w:p>
    <w:p w14:paraId="71E8C45C" w14:textId="65769004" w:rsidR="00793DEF" w:rsidRDefault="00AD2055"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793DEF">
        <w:rPr>
          <w:rFonts w:ascii="adwa-assalaf" w:eastAsiaTheme="minorHAnsi" w:hAnsi="adwa-assalaf" w:cs="adwa-assalaf" w:hint="cs"/>
          <w:color w:val="000000" w:themeColor="text1"/>
          <w:sz w:val="32"/>
          <w:szCs w:val="32"/>
          <w:rtl/>
          <w:lang w:bidi="ar-YE"/>
        </w:rPr>
        <w:t xml:space="preserve">1- </w:t>
      </w:r>
      <w:r w:rsidR="00793DEF" w:rsidRPr="00FF1946">
        <w:rPr>
          <w:rFonts w:ascii="adwa-assalaf" w:eastAsiaTheme="minorHAnsi" w:hAnsi="adwa-assalaf" w:cs="adwa-assalaf" w:hint="cs"/>
          <w:b/>
          <w:bCs/>
          <w:color w:val="00B0F0"/>
          <w:sz w:val="32"/>
          <w:szCs w:val="32"/>
          <w:rtl/>
          <w:lang w:bidi="ar-YE"/>
        </w:rPr>
        <w:t>أم س</w:t>
      </w:r>
      <w:r w:rsidR="002A4950" w:rsidRPr="00FF1946">
        <w:rPr>
          <w:rFonts w:ascii="adwa-assalaf" w:eastAsiaTheme="minorHAnsi" w:hAnsi="adwa-assalaf" w:cs="adwa-assalaf" w:hint="cs"/>
          <w:b/>
          <w:bCs/>
          <w:color w:val="00B0F0"/>
          <w:sz w:val="32"/>
          <w:szCs w:val="32"/>
          <w:rtl/>
          <w:lang w:bidi="ar-YE"/>
        </w:rPr>
        <w:t>َ</w:t>
      </w:r>
      <w:r w:rsidR="00793DEF" w:rsidRPr="00FF1946">
        <w:rPr>
          <w:rFonts w:ascii="adwa-assalaf" w:eastAsiaTheme="minorHAnsi" w:hAnsi="adwa-assalaf" w:cs="adwa-assalaf" w:hint="cs"/>
          <w:b/>
          <w:bCs/>
          <w:color w:val="00B0F0"/>
          <w:sz w:val="32"/>
          <w:szCs w:val="32"/>
          <w:rtl/>
          <w:lang w:bidi="ar-YE"/>
        </w:rPr>
        <w:t>لَمة</w:t>
      </w:r>
      <w:r w:rsidR="00793DEF" w:rsidRPr="00FF1946">
        <w:rPr>
          <w:rFonts w:ascii="adwa-assalaf" w:eastAsiaTheme="minorHAnsi" w:hAnsi="adwa-assalaf" w:cs="adwa-assalaf"/>
          <w:b/>
          <w:bCs/>
          <w:color w:val="00B0F0"/>
          <w:sz w:val="32"/>
          <w:szCs w:val="32"/>
          <w:rtl/>
          <w:lang w:bidi="ar-YE"/>
        </w:rPr>
        <w:t xml:space="preserve"> </w:t>
      </w:r>
      <w:r w:rsidR="00503E94" w:rsidRPr="00FF1946">
        <w:rPr>
          <w:rFonts w:ascii="adwa-assalaf" w:eastAsiaTheme="minorHAnsi" w:hAnsi="adwa-assalaf" w:cs="adwa-assalaf"/>
          <w:b/>
          <w:bCs/>
          <w:color w:val="00B0F0"/>
          <w:sz w:val="32"/>
          <w:szCs w:val="32"/>
          <w:rtl/>
          <w:lang w:bidi="ar-YE"/>
        </w:rPr>
        <w:t xml:space="preserve">أم المؤمنين </w:t>
      </w:r>
      <w:r w:rsidR="00793DEF" w:rsidRPr="00FF1946">
        <w:rPr>
          <w:rFonts w:ascii="adwa-assalaf" w:eastAsiaTheme="minorHAnsi" w:hAnsi="adwa-assalaf" w:cs="adwa-assalaf"/>
          <w:b/>
          <w:bCs/>
          <w:color w:val="00B0F0"/>
          <w:sz w:val="32"/>
          <w:szCs w:val="32"/>
          <w:rtl/>
          <w:lang w:bidi="ar-YE"/>
        </w:rPr>
        <w:t>رضي الله عنها</w:t>
      </w:r>
      <w:r w:rsidR="00793DEF" w:rsidRPr="00F52C59">
        <w:rPr>
          <w:rFonts w:ascii="adwa-assalaf" w:eastAsiaTheme="minorHAnsi" w:hAnsi="adwa-assalaf" w:cs="adwa-assalaf"/>
          <w:color w:val="000000" w:themeColor="text1"/>
          <w:sz w:val="32"/>
          <w:szCs w:val="32"/>
          <w:rtl/>
          <w:lang w:bidi="ar-YE"/>
        </w:rPr>
        <w:t>، عدد أحاديثه</w:t>
      </w:r>
      <w:r w:rsidR="00793DEF">
        <w:rPr>
          <w:rFonts w:ascii="adwa-assalaf" w:eastAsiaTheme="minorHAnsi" w:hAnsi="adwa-assalaf" w:cs="adwa-assalaf" w:hint="cs"/>
          <w:color w:val="000000" w:themeColor="text1"/>
          <w:sz w:val="32"/>
          <w:szCs w:val="32"/>
          <w:rtl/>
          <w:lang w:bidi="ar-YE"/>
        </w:rPr>
        <w:t>ا</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(280)</w:t>
      </w:r>
      <w:r w:rsidR="00793DEF" w:rsidRPr="00F52C59">
        <w:rPr>
          <w:rFonts w:ascii="adwa-assalaf" w:eastAsiaTheme="minorHAnsi" w:hAnsi="adwa-assalaf" w:cs="adwa-assalaf"/>
          <w:color w:val="000000" w:themeColor="text1"/>
          <w:sz w:val="32"/>
          <w:szCs w:val="32"/>
          <w:rtl/>
          <w:lang w:bidi="ar-YE"/>
        </w:rPr>
        <w:t>.</w:t>
      </w:r>
    </w:p>
    <w:p w14:paraId="0C531483" w14:textId="14F2DFDF" w:rsidR="00F52C59" w:rsidRPr="00F52C59"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12 </w:t>
      </w:r>
      <w:r w:rsidR="00F52C59" w:rsidRPr="00F52C59">
        <w:rPr>
          <w:rFonts w:ascii="adwa-assalaf" w:eastAsiaTheme="minorHAnsi" w:hAnsi="adwa-assalaf" w:cs="adwa-assalaf"/>
          <w:color w:val="000000" w:themeColor="text1"/>
          <w:sz w:val="32"/>
          <w:szCs w:val="32"/>
          <w:rtl/>
          <w:lang w:bidi="ar-YE"/>
        </w:rPr>
        <w:t>-</w:t>
      </w:r>
      <w:r w:rsidR="00AB3C47">
        <w:rPr>
          <w:rFonts w:ascii="adwa-assalaf" w:eastAsiaTheme="minorHAnsi" w:hAnsi="adwa-assalaf" w:cs="adwa-assalaf" w:hint="cs"/>
          <w:color w:val="000000" w:themeColor="text1"/>
          <w:sz w:val="32"/>
          <w:szCs w:val="32"/>
          <w:rtl/>
          <w:lang w:bidi="ar-YE"/>
        </w:rPr>
        <w:t xml:space="preserve"> </w:t>
      </w:r>
      <w:r w:rsidR="00F52C59" w:rsidRPr="00FF1946">
        <w:rPr>
          <w:rFonts w:ascii="adwa-assalaf" w:eastAsiaTheme="minorHAnsi" w:hAnsi="adwa-assalaf" w:cs="adwa-assalaf"/>
          <w:b/>
          <w:bCs/>
          <w:color w:val="00B0F0"/>
          <w:sz w:val="32"/>
          <w:szCs w:val="32"/>
          <w:rtl/>
          <w:lang w:bidi="ar-YE"/>
        </w:rPr>
        <w:t>أبو موسى الأشعري رضي الله عنه</w:t>
      </w:r>
      <w:r w:rsidR="00F52C59"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(278)</w:t>
      </w:r>
      <w:r w:rsidR="00F52C59" w:rsidRPr="00F52C59">
        <w:rPr>
          <w:rFonts w:ascii="adwa-assalaf" w:eastAsiaTheme="minorHAnsi" w:hAnsi="adwa-assalaf" w:cs="adwa-assalaf"/>
          <w:color w:val="000000" w:themeColor="text1"/>
          <w:sz w:val="32"/>
          <w:szCs w:val="32"/>
          <w:rtl/>
          <w:lang w:bidi="ar-YE"/>
        </w:rPr>
        <w:t>.</w:t>
      </w:r>
    </w:p>
    <w:p w14:paraId="3359E74A" w14:textId="546908B4"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13- </w:t>
      </w:r>
      <w:r w:rsidRPr="00FF1946">
        <w:rPr>
          <w:rFonts w:ascii="adwa-assalaf" w:eastAsiaTheme="minorHAnsi" w:hAnsi="adwa-assalaf" w:cs="adwa-assalaf" w:hint="cs"/>
          <w:b/>
          <w:bCs/>
          <w:color w:val="00B0F0"/>
          <w:sz w:val="32"/>
          <w:szCs w:val="32"/>
          <w:rtl/>
          <w:lang w:bidi="ar-YE"/>
        </w:rPr>
        <w:t>جابر بن س</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م</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 xml:space="preserve">رة </w:t>
      </w:r>
      <w:proofErr w:type="spellStart"/>
      <w:r w:rsidRPr="00FF1946">
        <w:rPr>
          <w:rFonts w:ascii="adwa-assalaf" w:eastAsiaTheme="minorHAnsi" w:hAnsi="adwa-assalaf" w:cs="adwa-assalaf" w:hint="cs"/>
          <w:b/>
          <w:bCs/>
          <w:color w:val="00B0F0"/>
          <w:sz w:val="32"/>
          <w:szCs w:val="32"/>
          <w:rtl/>
          <w:lang w:bidi="ar-YE"/>
        </w:rPr>
        <w:t>الس</w:t>
      </w:r>
      <w:r w:rsidR="00503E94">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وائي</w:t>
      </w:r>
      <w:proofErr w:type="spellEnd"/>
      <w:r w:rsidRPr="00FF1946">
        <w:rPr>
          <w:rFonts w:ascii="adwa-assalaf" w:eastAsiaTheme="minorHAnsi" w:hAnsi="adwa-assalaf" w:cs="adwa-assalaf"/>
          <w:b/>
          <w:bCs/>
          <w:color w:val="00B0F0"/>
          <w:sz w:val="32"/>
          <w:szCs w:val="32"/>
          <w:rtl/>
          <w:lang w:bidi="ar-YE"/>
        </w:rPr>
        <w:t xml:space="preserve"> رضي الله عنهما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(250)</w:t>
      </w:r>
      <w:r w:rsidRPr="00F52C59">
        <w:rPr>
          <w:rFonts w:ascii="adwa-assalaf" w:eastAsiaTheme="minorHAnsi" w:hAnsi="adwa-assalaf" w:cs="adwa-assalaf"/>
          <w:color w:val="000000" w:themeColor="text1"/>
          <w:sz w:val="32"/>
          <w:szCs w:val="32"/>
          <w:rtl/>
          <w:lang w:bidi="ar-YE"/>
        </w:rPr>
        <w:t>.</w:t>
      </w:r>
    </w:p>
    <w:p w14:paraId="10D83B3A" w14:textId="0A05B311"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14 - </w:t>
      </w:r>
      <w:r w:rsidRPr="00FF1946">
        <w:rPr>
          <w:rFonts w:ascii="adwa-assalaf" w:eastAsiaTheme="minorHAnsi" w:hAnsi="adwa-assalaf" w:cs="adwa-assalaf" w:hint="cs"/>
          <w:b/>
          <w:bCs/>
          <w:color w:val="00B0F0"/>
          <w:sz w:val="32"/>
          <w:szCs w:val="32"/>
          <w:rtl/>
          <w:lang w:bidi="ar-YE"/>
        </w:rPr>
        <w:t>الب</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اء بن عازب رضي الله عنهما</w:t>
      </w:r>
      <w:r>
        <w:rPr>
          <w:rFonts w:ascii="adwa-assalaf" w:eastAsiaTheme="minorHAnsi" w:hAnsi="adwa-assalaf" w:cs="adwa-assalaf" w:hint="cs"/>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(245)</w:t>
      </w:r>
      <w:r>
        <w:rPr>
          <w:rFonts w:ascii="adwa-assalaf" w:eastAsiaTheme="minorHAnsi" w:hAnsi="adwa-assalaf" w:cs="adwa-assalaf" w:hint="cs"/>
          <w:color w:val="000000" w:themeColor="text1"/>
          <w:sz w:val="32"/>
          <w:szCs w:val="32"/>
          <w:rtl/>
          <w:lang w:bidi="ar-YE"/>
        </w:rPr>
        <w:t>.</w:t>
      </w:r>
    </w:p>
    <w:p w14:paraId="0D9DD296" w14:textId="7501D194"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15- </w:t>
      </w:r>
      <w:r w:rsidRPr="00FF1946">
        <w:rPr>
          <w:rFonts w:ascii="adwa-assalaf" w:eastAsiaTheme="minorHAnsi" w:hAnsi="adwa-assalaf" w:cs="adwa-assalaf"/>
          <w:b/>
          <w:bCs/>
          <w:color w:val="00B0F0"/>
          <w:sz w:val="32"/>
          <w:szCs w:val="32"/>
          <w:rtl/>
          <w:lang w:bidi="ar-YE"/>
        </w:rPr>
        <w:t>ح</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ذ</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يفة بن اليمان رضي الله عنهما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(225)</w:t>
      </w:r>
      <w:r w:rsidRPr="00F52C59">
        <w:rPr>
          <w:rFonts w:ascii="adwa-assalaf" w:eastAsiaTheme="minorHAnsi" w:hAnsi="adwa-assalaf" w:cs="adwa-assalaf"/>
          <w:color w:val="000000" w:themeColor="text1"/>
          <w:sz w:val="32"/>
          <w:szCs w:val="32"/>
          <w:rtl/>
          <w:lang w:bidi="ar-YE"/>
        </w:rPr>
        <w:t>.</w:t>
      </w:r>
    </w:p>
    <w:p w14:paraId="6C2E4308" w14:textId="61D2235C"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16- </w:t>
      </w:r>
      <w:r w:rsidRPr="00FF1946">
        <w:rPr>
          <w:rFonts w:ascii="adwa-assalaf" w:eastAsiaTheme="minorHAnsi" w:hAnsi="adwa-assalaf" w:cs="adwa-assalaf" w:hint="cs"/>
          <w:b/>
          <w:bCs/>
          <w:color w:val="00B0F0"/>
          <w:sz w:val="32"/>
          <w:szCs w:val="32"/>
          <w:rtl/>
          <w:lang w:bidi="ar-YE"/>
        </w:rPr>
        <w:t>أ</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ب</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ي بن كعب</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(202)</w:t>
      </w:r>
      <w:r w:rsidRPr="00F52C59">
        <w:rPr>
          <w:rFonts w:ascii="adwa-assalaf" w:eastAsiaTheme="minorHAnsi" w:hAnsi="adwa-assalaf" w:cs="adwa-assalaf"/>
          <w:color w:val="000000" w:themeColor="text1"/>
          <w:sz w:val="32"/>
          <w:szCs w:val="32"/>
          <w:rtl/>
          <w:lang w:bidi="ar-YE"/>
        </w:rPr>
        <w:t>.</w:t>
      </w:r>
    </w:p>
    <w:p w14:paraId="79D1BEB4" w14:textId="55A35F5B"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lastRenderedPageBreak/>
        <w:t xml:space="preserve">17 - </w:t>
      </w:r>
      <w:r w:rsidRPr="00FF1946">
        <w:rPr>
          <w:rFonts w:ascii="adwa-assalaf" w:eastAsiaTheme="minorHAnsi" w:hAnsi="adwa-assalaf" w:cs="adwa-assalaf" w:hint="cs"/>
          <w:b/>
          <w:bCs/>
          <w:color w:val="00B0F0"/>
          <w:sz w:val="32"/>
          <w:szCs w:val="32"/>
          <w:rtl/>
          <w:lang w:bidi="ar-YE"/>
        </w:rPr>
        <w:t>ع</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م</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ران بن ح</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ص</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ين</w:t>
      </w:r>
      <w:r w:rsidRPr="00FF1946">
        <w:rPr>
          <w:rFonts w:ascii="adwa-assalaf" w:eastAsiaTheme="minorHAnsi" w:hAnsi="adwa-assalaf" w:cs="adwa-assalaf"/>
          <w:b/>
          <w:bCs/>
          <w:color w:val="00B0F0"/>
          <w:sz w:val="32"/>
          <w:szCs w:val="32"/>
          <w:rtl/>
          <w:lang w:bidi="ar-YE"/>
        </w:rPr>
        <w:t xml:space="preserve"> رضي الله عنهما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(196)</w:t>
      </w:r>
      <w:r w:rsidRPr="00F52C59">
        <w:rPr>
          <w:rFonts w:ascii="adwa-assalaf" w:eastAsiaTheme="minorHAnsi" w:hAnsi="adwa-assalaf" w:cs="adwa-assalaf"/>
          <w:color w:val="000000" w:themeColor="text1"/>
          <w:sz w:val="32"/>
          <w:szCs w:val="32"/>
          <w:rtl/>
          <w:lang w:bidi="ar-YE"/>
        </w:rPr>
        <w:t>.</w:t>
      </w:r>
    </w:p>
    <w:p w14:paraId="403543FF" w14:textId="778E0537"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18 - </w:t>
      </w:r>
      <w:r w:rsidRPr="00FF1946">
        <w:rPr>
          <w:rFonts w:ascii="adwa-assalaf" w:eastAsiaTheme="minorHAnsi" w:hAnsi="adwa-assalaf" w:cs="adwa-assalaf" w:hint="cs"/>
          <w:b/>
          <w:bCs/>
          <w:color w:val="00B0F0"/>
          <w:sz w:val="32"/>
          <w:szCs w:val="32"/>
          <w:rtl/>
          <w:lang w:bidi="ar-YE"/>
        </w:rPr>
        <w:t>سعد بن أبي وقاص</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(186)</w:t>
      </w:r>
      <w:r w:rsidRPr="00F52C59">
        <w:rPr>
          <w:rFonts w:ascii="adwa-assalaf" w:eastAsiaTheme="minorHAnsi" w:hAnsi="adwa-assalaf" w:cs="adwa-assalaf"/>
          <w:color w:val="000000" w:themeColor="text1"/>
          <w:sz w:val="32"/>
          <w:szCs w:val="32"/>
          <w:rtl/>
          <w:lang w:bidi="ar-YE"/>
        </w:rPr>
        <w:t>.</w:t>
      </w:r>
    </w:p>
    <w:p w14:paraId="0F5BE6E8" w14:textId="1E6B030C" w:rsidR="00793DEF" w:rsidRPr="00F52C59"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19 </w:t>
      </w:r>
      <w:r w:rsidRPr="00F52C59">
        <w:rPr>
          <w:rFonts w:ascii="adwa-assalaf" w:eastAsiaTheme="minorHAnsi" w:hAnsi="adwa-assalaf" w:cs="adwa-assalaf"/>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r w:rsidRPr="00FF1946">
        <w:rPr>
          <w:rFonts w:ascii="adwa-assalaf" w:eastAsiaTheme="minorHAnsi" w:hAnsi="adwa-assalaf" w:cs="adwa-assalaf"/>
          <w:b/>
          <w:bCs/>
          <w:color w:val="00B0F0"/>
          <w:sz w:val="32"/>
          <w:szCs w:val="32"/>
          <w:rtl/>
          <w:lang w:bidi="ar-YE"/>
        </w:rPr>
        <w:t xml:space="preserve">أبو </w:t>
      </w:r>
      <w:proofErr w:type="spellStart"/>
      <w:r w:rsidRPr="00FF1946">
        <w:rPr>
          <w:rFonts w:ascii="adwa-assalaf" w:eastAsiaTheme="minorHAnsi" w:hAnsi="adwa-assalaf" w:cs="adwa-assalaf"/>
          <w:b/>
          <w:bCs/>
          <w:color w:val="00B0F0"/>
          <w:sz w:val="32"/>
          <w:szCs w:val="32"/>
          <w:rtl/>
          <w:lang w:bidi="ar-YE"/>
        </w:rPr>
        <w:t>أ</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مامة</w:t>
      </w:r>
      <w:proofErr w:type="spellEnd"/>
      <w:r w:rsidRPr="00FF1946">
        <w:rPr>
          <w:rFonts w:ascii="adwa-assalaf" w:eastAsiaTheme="minorHAnsi" w:hAnsi="adwa-assalaf" w:cs="adwa-assalaf"/>
          <w:b/>
          <w:bCs/>
          <w:color w:val="00B0F0"/>
          <w:sz w:val="32"/>
          <w:szCs w:val="32"/>
          <w:rtl/>
          <w:lang w:bidi="ar-YE"/>
        </w:rPr>
        <w:t xml:space="preserve"> صُد</w:t>
      </w:r>
      <w:r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ي بن ع</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ج</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لان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(185)</w:t>
      </w:r>
      <w:r w:rsidRPr="00F52C59">
        <w:rPr>
          <w:rFonts w:ascii="adwa-assalaf" w:eastAsiaTheme="minorHAnsi" w:hAnsi="adwa-assalaf" w:cs="adwa-assalaf"/>
          <w:color w:val="000000" w:themeColor="text1"/>
          <w:sz w:val="32"/>
          <w:szCs w:val="32"/>
          <w:rtl/>
          <w:lang w:bidi="ar-YE"/>
        </w:rPr>
        <w:t>.</w:t>
      </w:r>
    </w:p>
    <w:p w14:paraId="111D3E38" w14:textId="0A60A4C6"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20- </w:t>
      </w:r>
      <w:r w:rsidRPr="00FF1946">
        <w:rPr>
          <w:rFonts w:ascii="adwa-assalaf" w:eastAsiaTheme="minorHAnsi" w:hAnsi="adwa-assalaf" w:cs="adwa-assalaf" w:hint="cs"/>
          <w:b/>
          <w:bCs/>
          <w:color w:val="00B0F0"/>
          <w:sz w:val="32"/>
          <w:szCs w:val="32"/>
          <w:rtl/>
          <w:lang w:bidi="ar-YE"/>
        </w:rPr>
        <w:t>ع</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قبة بن عامر الجهني</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(171)</w:t>
      </w:r>
      <w:r w:rsidRPr="00F52C59">
        <w:rPr>
          <w:rFonts w:ascii="adwa-assalaf" w:eastAsiaTheme="minorHAnsi" w:hAnsi="adwa-assalaf" w:cs="adwa-assalaf"/>
          <w:color w:val="000000" w:themeColor="text1"/>
          <w:sz w:val="32"/>
          <w:szCs w:val="32"/>
          <w:rtl/>
          <w:lang w:bidi="ar-YE"/>
        </w:rPr>
        <w:t>.</w:t>
      </w:r>
    </w:p>
    <w:p w14:paraId="1AA73E9F" w14:textId="389E095C"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21 - </w:t>
      </w:r>
      <w:r w:rsidRPr="00FF1946">
        <w:rPr>
          <w:rFonts w:ascii="adwa-assalaf" w:eastAsiaTheme="minorHAnsi" w:hAnsi="adwa-assalaf" w:cs="adwa-assalaf" w:hint="cs"/>
          <w:b/>
          <w:bCs/>
          <w:color w:val="00B0F0"/>
          <w:sz w:val="32"/>
          <w:szCs w:val="32"/>
          <w:rtl/>
          <w:lang w:bidi="ar-YE"/>
        </w:rPr>
        <w:t>أبو ب</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ك</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رة الثقفي</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(152)</w:t>
      </w:r>
      <w:r>
        <w:rPr>
          <w:rFonts w:ascii="adwa-assalaf" w:eastAsiaTheme="minorHAnsi" w:hAnsi="adwa-assalaf" w:cs="adwa-assalaf" w:hint="cs"/>
          <w:color w:val="000000" w:themeColor="text1"/>
          <w:sz w:val="32"/>
          <w:szCs w:val="32"/>
          <w:rtl/>
          <w:lang w:bidi="ar-YE"/>
        </w:rPr>
        <w:t>.</w:t>
      </w:r>
    </w:p>
    <w:p w14:paraId="261238BB" w14:textId="21D9E890"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22 - </w:t>
      </w:r>
      <w:r w:rsidRPr="00FF1946">
        <w:rPr>
          <w:rFonts w:ascii="adwa-assalaf" w:eastAsiaTheme="minorHAnsi" w:hAnsi="adwa-assalaf" w:cs="adwa-assalaf" w:hint="cs"/>
          <w:b/>
          <w:bCs/>
          <w:color w:val="00B0F0"/>
          <w:sz w:val="32"/>
          <w:szCs w:val="32"/>
          <w:rtl/>
          <w:lang w:bidi="ar-YE"/>
        </w:rPr>
        <w:t>معاذ بن جبل</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(151)</w:t>
      </w:r>
      <w:r w:rsidRPr="00F52C59">
        <w:rPr>
          <w:rFonts w:ascii="adwa-assalaf" w:eastAsiaTheme="minorHAnsi" w:hAnsi="adwa-assalaf" w:cs="adwa-assalaf"/>
          <w:color w:val="000000" w:themeColor="text1"/>
          <w:sz w:val="32"/>
          <w:szCs w:val="32"/>
          <w:rtl/>
          <w:lang w:bidi="ar-YE"/>
        </w:rPr>
        <w:t>.</w:t>
      </w:r>
    </w:p>
    <w:p w14:paraId="20E1F304" w14:textId="1AEB984A"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23- </w:t>
      </w:r>
      <w:r w:rsidRPr="00FF1946">
        <w:rPr>
          <w:rFonts w:ascii="adwa-assalaf" w:eastAsiaTheme="minorHAnsi" w:hAnsi="adwa-assalaf" w:cs="adwa-assalaf" w:hint="cs"/>
          <w:b/>
          <w:bCs/>
          <w:color w:val="00B0F0"/>
          <w:sz w:val="32"/>
          <w:szCs w:val="32"/>
          <w:rtl/>
          <w:lang w:bidi="ar-YE"/>
        </w:rPr>
        <w:t>ع</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بادة بن الصامت</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(131)</w:t>
      </w:r>
      <w:r w:rsidRPr="00F52C59">
        <w:rPr>
          <w:rFonts w:ascii="adwa-assalaf" w:eastAsiaTheme="minorHAnsi" w:hAnsi="adwa-assalaf" w:cs="adwa-assalaf"/>
          <w:color w:val="000000" w:themeColor="text1"/>
          <w:sz w:val="32"/>
          <w:szCs w:val="32"/>
          <w:rtl/>
          <w:lang w:bidi="ar-YE"/>
        </w:rPr>
        <w:t>.</w:t>
      </w:r>
    </w:p>
    <w:p w14:paraId="6084FF87" w14:textId="1519F061"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24 - </w:t>
      </w:r>
      <w:r w:rsidRPr="00FF1946">
        <w:rPr>
          <w:rFonts w:ascii="adwa-assalaf" w:eastAsiaTheme="minorHAnsi" w:hAnsi="adwa-assalaf" w:cs="adwa-assalaf" w:hint="cs"/>
          <w:b/>
          <w:bCs/>
          <w:color w:val="00B0F0"/>
          <w:sz w:val="32"/>
          <w:szCs w:val="32"/>
          <w:rtl/>
          <w:lang w:bidi="ar-YE"/>
        </w:rPr>
        <w:t>ب</w:t>
      </w:r>
      <w:r w:rsidR="00FB0EE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يدة بن الح</w:t>
      </w:r>
      <w:r w:rsidR="00503E94">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ص</w:t>
      </w:r>
      <w:r w:rsidR="00503E94">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يب الأسلمي</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(127)</w:t>
      </w:r>
      <w:r w:rsidRPr="00F52C59">
        <w:rPr>
          <w:rFonts w:ascii="adwa-assalaf" w:eastAsiaTheme="minorHAnsi" w:hAnsi="adwa-assalaf" w:cs="adwa-assalaf"/>
          <w:color w:val="000000" w:themeColor="text1"/>
          <w:sz w:val="32"/>
          <w:szCs w:val="32"/>
          <w:rtl/>
          <w:lang w:bidi="ar-YE"/>
        </w:rPr>
        <w:t>.</w:t>
      </w:r>
    </w:p>
    <w:p w14:paraId="2AF5677F" w14:textId="5D4D5DB8"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25- </w:t>
      </w:r>
      <w:r w:rsidRPr="00FF1946">
        <w:rPr>
          <w:rFonts w:ascii="adwa-assalaf" w:eastAsiaTheme="minorHAnsi" w:hAnsi="adwa-assalaf" w:cs="adwa-assalaf" w:hint="cs"/>
          <w:b/>
          <w:bCs/>
          <w:color w:val="00B0F0"/>
          <w:sz w:val="32"/>
          <w:szCs w:val="32"/>
          <w:rtl/>
          <w:lang w:bidi="ar-YE"/>
        </w:rPr>
        <w:t>معاوية بن أبي سفيان</w:t>
      </w:r>
      <w:r w:rsidRPr="00FF1946">
        <w:rPr>
          <w:rFonts w:ascii="adwa-assalaf" w:eastAsiaTheme="minorHAnsi" w:hAnsi="adwa-assalaf" w:cs="adwa-assalaf"/>
          <w:b/>
          <w:bCs/>
          <w:color w:val="00B0F0"/>
          <w:sz w:val="32"/>
          <w:szCs w:val="32"/>
          <w:rtl/>
          <w:lang w:bidi="ar-YE"/>
        </w:rPr>
        <w:t xml:space="preserve"> رضي الله عنه</w:t>
      </w:r>
      <w:r w:rsidRPr="00FF1946">
        <w:rPr>
          <w:rFonts w:ascii="adwa-assalaf" w:eastAsiaTheme="minorHAnsi" w:hAnsi="adwa-assalaf" w:cs="adwa-assalaf" w:hint="cs"/>
          <w:b/>
          <w:bCs/>
          <w:color w:val="00B0F0"/>
          <w:sz w:val="32"/>
          <w:szCs w:val="32"/>
          <w:rtl/>
          <w:lang w:bidi="ar-YE"/>
        </w:rPr>
        <w:t>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(112)</w:t>
      </w:r>
      <w:r w:rsidRPr="00F52C59">
        <w:rPr>
          <w:rFonts w:ascii="adwa-assalaf" w:eastAsiaTheme="minorHAnsi" w:hAnsi="adwa-assalaf" w:cs="adwa-assalaf"/>
          <w:color w:val="000000" w:themeColor="text1"/>
          <w:sz w:val="32"/>
          <w:szCs w:val="32"/>
          <w:rtl/>
          <w:lang w:bidi="ar-YE"/>
        </w:rPr>
        <w:t>.</w:t>
      </w:r>
    </w:p>
    <w:p w14:paraId="3738B1E9" w14:textId="7C113FDF"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26- </w:t>
      </w:r>
      <w:r w:rsidRPr="00FF1946">
        <w:rPr>
          <w:rFonts w:ascii="adwa-assalaf" w:eastAsiaTheme="minorHAnsi" w:hAnsi="adwa-assalaf" w:cs="adwa-assalaf" w:hint="cs"/>
          <w:b/>
          <w:bCs/>
          <w:color w:val="00B0F0"/>
          <w:sz w:val="32"/>
          <w:szCs w:val="32"/>
          <w:rtl/>
          <w:lang w:bidi="ar-YE"/>
        </w:rPr>
        <w:t>ج</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ير بن عبد الله البجلي</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(111)</w:t>
      </w:r>
      <w:r w:rsidRPr="00F52C59">
        <w:rPr>
          <w:rFonts w:ascii="adwa-assalaf" w:eastAsiaTheme="minorHAnsi" w:hAnsi="adwa-assalaf" w:cs="adwa-assalaf"/>
          <w:color w:val="000000" w:themeColor="text1"/>
          <w:sz w:val="32"/>
          <w:szCs w:val="32"/>
          <w:rtl/>
          <w:lang w:bidi="ar-YE"/>
        </w:rPr>
        <w:t>.</w:t>
      </w:r>
    </w:p>
    <w:p w14:paraId="04140105" w14:textId="3CCC3AA9"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27 - </w:t>
      </w:r>
      <w:r w:rsidRPr="00FF1946">
        <w:rPr>
          <w:rFonts w:ascii="adwa-assalaf" w:eastAsiaTheme="minorHAnsi" w:hAnsi="adwa-assalaf" w:cs="adwa-assalaf"/>
          <w:b/>
          <w:bCs/>
          <w:color w:val="00B0F0"/>
          <w:sz w:val="32"/>
          <w:szCs w:val="32"/>
          <w:rtl/>
          <w:lang w:bidi="ar-YE"/>
        </w:rPr>
        <w:t>المغيرة بن شعبة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(110)</w:t>
      </w:r>
      <w:r w:rsidRPr="00F52C59">
        <w:rPr>
          <w:rFonts w:ascii="adwa-assalaf" w:eastAsiaTheme="minorHAnsi" w:hAnsi="adwa-assalaf" w:cs="adwa-assalaf"/>
          <w:color w:val="000000" w:themeColor="text1"/>
          <w:sz w:val="32"/>
          <w:szCs w:val="32"/>
          <w:rtl/>
          <w:lang w:bidi="ar-YE"/>
        </w:rPr>
        <w:t>.</w:t>
      </w:r>
    </w:p>
    <w:p w14:paraId="39E5A147" w14:textId="01F3278F" w:rsidR="00467EC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2</w:t>
      </w:r>
      <w:r w:rsidR="00467ECF">
        <w:rPr>
          <w:rFonts w:ascii="adwa-assalaf" w:eastAsiaTheme="minorHAnsi" w:hAnsi="adwa-assalaf" w:cs="adwa-assalaf" w:hint="cs"/>
          <w:color w:val="000000" w:themeColor="text1"/>
          <w:sz w:val="32"/>
          <w:szCs w:val="32"/>
          <w:rtl/>
          <w:lang w:bidi="ar-YE"/>
        </w:rPr>
        <w:t xml:space="preserve">8- </w:t>
      </w:r>
      <w:r w:rsidR="00467ECF" w:rsidRPr="00FF1946">
        <w:rPr>
          <w:rFonts w:ascii="adwa-assalaf" w:eastAsiaTheme="minorHAnsi" w:hAnsi="adwa-assalaf" w:cs="adwa-assalaf" w:hint="cs"/>
          <w:b/>
          <w:bCs/>
          <w:color w:val="00B0F0"/>
          <w:sz w:val="32"/>
          <w:szCs w:val="32"/>
          <w:rtl/>
          <w:lang w:bidi="ar-YE"/>
        </w:rPr>
        <w:t>س</w:t>
      </w:r>
      <w:r w:rsidR="002A4950" w:rsidRPr="00FF1946">
        <w:rPr>
          <w:rFonts w:ascii="adwa-assalaf" w:eastAsiaTheme="minorHAnsi" w:hAnsi="adwa-assalaf" w:cs="adwa-assalaf" w:hint="cs"/>
          <w:b/>
          <w:bCs/>
          <w:color w:val="00B0F0"/>
          <w:sz w:val="32"/>
          <w:szCs w:val="32"/>
          <w:rtl/>
          <w:lang w:bidi="ar-YE"/>
        </w:rPr>
        <w:t>َ</w:t>
      </w:r>
      <w:r w:rsidR="00467ECF" w:rsidRPr="00FF1946">
        <w:rPr>
          <w:rFonts w:ascii="adwa-assalaf" w:eastAsiaTheme="minorHAnsi" w:hAnsi="adwa-assalaf" w:cs="adwa-assalaf" w:hint="cs"/>
          <w:b/>
          <w:bCs/>
          <w:color w:val="00B0F0"/>
          <w:sz w:val="32"/>
          <w:szCs w:val="32"/>
          <w:rtl/>
          <w:lang w:bidi="ar-YE"/>
        </w:rPr>
        <w:t>هل بن سعد الساعدي</w:t>
      </w:r>
      <w:r w:rsidR="00467ECF" w:rsidRPr="00FF1946">
        <w:rPr>
          <w:rFonts w:ascii="adwa-assalaf" w:eastAsiaTheme="minorHAnsi" w:hAnsi="adwa-assalaf" w:cs="adwa-assalaf"/>
          <w:b/>
          <w:bCs/>
          <w:color w:val="00B0F0"/>
          <w:sz w:val="32"/>
          <w:szCs w:val="32"/>
          <w:rtl/>
          <w:lang w:bidi="ar-YE"/>
        </w:rPr>
        <w:t xml:space="preserve"> رضي الله عنهما</w:t>
      </w:r>
      <w:r w:rsidR="00467ECF"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(98)</w:t>
      </w:r>
      <w:r w:rsidR="00467ECF" w:rsidRPr="00F52C59">
        <w:rPr>
          <w:rFonts w:ascii="adwa-assalaf" w:eastAsiaTheme="minorHAnsi" w:hAnsi="adwa-assalaf" w:cs="adwa-assalaf"/>
          <w:color w:val="000000" w:themeColor="text1"/>
          <w:sz w:val="32"/>
          <w:szCs w:val="32"/>
          <w:rtl/>
          <w:lang w:bidi="ar-YE"/>
        </w:rPr>
        <w:t>.</w:t>
      </w:r>
    </w:p>
    <w:p w14:paraId="497DA97F" w14:textId="68415B55"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29- </w:t>
      </w:r>
      <w:r w:rsidRPr="00FF1946">
        <w:rPr>
          <w:rFonts w:ascii="adwa-assalaf" w:eastAsiaTheme="minorHAnsi" w:hAnsi="adwa-assalaf" w:cs="adwa-assalaf" w:hint="cs"/>
          <w:b/>
          <w:bCs/>
          <w:color w:val="00B0F0"/>
          <w:sz w:val="32"/>
          <w:szCs w:val="32"/>
          <w:rtl/>
          <w:lang w:bidi="ar-YE"/>
        </w:rPr>
        <w:t>زيد بن ثابت</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(97)</w:t>
      </w:r>
      <w:r w:rsidRPr="00F52C59">
        <w:rPr>
          <w:rFonts w:ascii="adwa-assalaf" w:eastAsiaTheme="minorHAnsi" w:hAnsi="adwa-assalaf" w:cs="adwa-assalaf"/>
          <w:color w:val="000000" w:themeColor="text1"/>
          <w:sz w:val="32"/>
          <w:szCs w:val="32"/>
          <w:rtl/>
          <w:lang w:bidi="ar-YE"/>
        </w:rPr>
        <w:t>.</w:t>
      </w:r>
    </w:p>
    <w:p w14:paraId="571A9D9C" w14:textId="2E59C98A"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30 - </w:t>
      </w:r>
      <w:r w:rsidRPr="00FF1946">
        <w:rPr>
          <w:rFonts w:ascii="adwa-assalaf" w:eastAsiaTheme="minorHAnsi" w:hAnsi="adwa-assalaf" w:cs="adwa-assalaf"/>
          <w:b/>
          <w:bCs/>
          <w:color w:val="00B0F0"/>
          <w:sz w:val="32"/>
          <w:szCs w:val="32"/>
          <w:rtl/>
          <w:lang w:bidi="ar-YE"/>
        </w:rPr>
        <w:t>ث</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وبان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(94)</w:t>
      </w:r>
      <w:r w:rsidRPr="00F52C59">
        <w:rPr>
          <w:rFonts w:ascii="adwa-assalaf" w:eastAsiaTheme="minorHAnsi" w:hAnsi="adwa-assalaf" w:cs="adwa-assalaf"/>
          <w:color w:val="000000" w:themeColor="text1"/>
          <w:sz w:val="32"/>
          <w:szCs w:val="32"/>
          <w:rtl/>
          <w:lang w:bidi="ar-YE"/>
        </w:rPr>
        <w:t>.</w:t>
      </w:r>
    </w:p>
    <w:p w14:paraId="00A0214D" w14:textId="45956EB3"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31 - </w:t>
      </w:r>
      <w:r w:rsidRPr="00FF1946">
        <w:rPr>
          <w:rFonts w:ascii="adwa-assalaf" w:eastAsiaTheme="minorHAnsi" w:hAnsi="adwa-assalaf" w:cs="adwa-assalaf" w:hint="cs"/>
          <w:b/>
          <w:bCs/>
          <w:color w:val="00B0F0"/>
          <w:sz w:val="32"/>
          <w:szCs w:val="32"/>
          <w:rtl/>
          <w:lang w:bidi="ar-YE"/>
        </w:rPr>
        <w:t>أسامة بن زيد بن حارثة</w:t>
      </w:r>
      <w:r w:rsidRPr="00FF1946">
        <w:rPr>
          <w:rFonts w:ascii="adwa-assalaf" w:eastAsiaTheme="minorHAnsi" w:hAnsi="adwa-assalaf" w:cs="adwa-assalaf"/>
          <w:b/>
          <w:bCs/>
          <w:color w:val="00B0F0"/>
          <w:sz w:val="32"/>
          <w:szCs w:val="32"/>
          <w:rtl/>
          <w:lang w:bidi="ar-YE"/>
        </w:rPr>
        <w:t xml:space="preserve"> رضي الله عنهما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(93)</w:t>
      </w:r>
      <w:r w:rsidRPr="00F52C59">
        <w:rPr>
          <w:rFonts w:ascii="adwa-assalaf" w:eastAsiaTheme="minorHAnsi" w:hAnsi="adwa-assalaf" w:cs="adwa-assalaf"/>
          <w:color w:val="000000" w:themeColor="text1"/>
          <w:sz w:val="32"/>
          <w:szCs w:val="32"/>
          <w:rtl/>
          <w:lang w:bidi="ar-YE"/>
        </w:rPr>
        <w:t>.</w:t>
      </w:r>
    </w:p>
    <w:p w14:paraId="5AA75157" w14:textId="10C4B261"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32 - </w:t>
      </w:r>
      <w:r w:rsidRPr="00FF1946">
        <w:rPr>
          <w:rFonts w:ascii="adwa-assalaf" w:eastAsiaTheme="minorHAnsi" w:hAnsi="adwa-assalaf" w:cs="adwa-assalaf" w:hint="cs"/>
          <w:b/>
          <w:bCs/>
          <w:color w:val="00B0F0"/>
          <w:sz w:val="32"/>
          <w:szCs w:val="32"/>
          <w:rtl/>
          <w:lang w:bidi="ar-YE"/>
        </w:rPr>
        <w:t>زيد بن أ</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رقم</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(86)</w:t>
      </w:r>
      <w:r w:rsidRPr="00F52C59">
        <w:rPr>
          <w:rFonts w:ascii="adwa-assalaf" w:eastAsiaTheme="minorHAnsi" w:hAnsi="adwa-assalaf" w:cs="adwa-assalaf"/>
          <w:color w:val="000000" w:themeColor="text1"/>
          <w:sz w:val="32"/>
          <w:szCs w:val="32"/>
          <w:rtl/>
          <w:lang w:bidi="ar-YE"/>
        </w:rPr>
        <w:t>.</w:t>
      </w:r>
    </w:p>
    <w:p w14:paraId="3B42F066" w14:textId="64FBF58C"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33 - </w:t>
      </w:r>
      <w:r w:rsidRPr="00FF1946">
        <w:rPr>
          <w:rFonts w:ascii="adwa-assalaf" w:eastAsiaTheme="minorHAnsi" w:hAnsi="adwa-assalaf" w:cs="adwa-assalaf" w:hint="cs"/>
          <w:b/>
          <w:bCs/>
          <w:color w:val="00B0F0"/>
          <w:sz w:val="32"/>
          <w:szCs w:val="32"/>
          <w:rtl/>
          <w:lang w:bidi="ar-YE"/>
        </w:rPr>
        <w:t>أسماء بنت أبي بكر الصديق</w:t>
      </w:r>
      <w:r w:rsidRPr="00FF1946">
        <w:rPr>
          <w:rFonts w:ascii="adwa-assalaf" w:eastAsiaTheme="minorHAnsi" w:hAnsi="adwa-assalaf" w:cs="adwa-assalaf"/>
          <w:b/>
          <w:bCs/>
          <w:color w:val="00B0F0"/>
          <w:sz w:val="32"/>
          <w:szCs w:val="32"/>
          <w:rtl/>
          <w:lang w:bidi="ar-YE"/>
        </w:rPr>
        <w:t xml:space="preserve"> رضي الله عنهما</w:t>
      </w:r>
      <w:r w:rsidRPr="00F52C59">
        <w:rPr>
          <w:rFonts w:ascii="adwa-assalaf" w:eastAsiaTheme="minorHAnsi" w:hAnsi="adwa-assalaf" w:cs="adwa-assalaf"/>
          <w:color w:val="000000" w:themeColor="text1"/>
          <w:sz w:val="32"/>
          <w:szCs w:val="32"/>
          <w:rtl/>
          <w:lang w:bidi="ar-YE"/>
        </w:rPr>
        <w:t>، عدد أحاديثه</w:t>
      </w:r>
      <w:r>
        <w:rPr>
          <w:rFonts w:ascii="adwa-assalaf" w:eastAsiaTheme="minorHAnsi" w:hAnsi="adwa-assalaf" w:cs="adwa-assalaf" w:hint="cs"/>
          <w:color w:val="000000" w:themeColor="text1"/>
          <w:sz w:val="32"/>
          <w:szCs w:val="32"/>
          <w:rtl/>
          <w:lang w:bidi="ar-YE"/>
        </w:rPr>
        <w:t>ا</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(84)</w:t>
      </w:r>
      <w:r w:rsidRPr="00F52C59">
        <w:rPr>
          <w:rFonts w:ascii="adwa-assalaf" w:eastAsiaTheme="minorHAnsi" w:hAnsi="adwa-assalaf" w:cs="adwa-assalaf"/>
          <w:color w:val="000000" w:themeColor="text1"/>
          <w:sz w:val="32"/>
          <w:szCs w:val="32"/>
          <w:rtl/>
          <w:lang w:bidi="ar-YE"/>
        </w:rPr>
        <w:t>.</w:t>
      </w:r>
    </w:p>
    <w:p w14:paraId="46C59E04" w14:textId="3107F28C"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lastRenderedPageBreak/>
        <w:t xml:space="preserve">34- </w:t>
      </w:r>
      <w:r w:rsidRPr="00FF1946">
        <w:rPr>
          <w:rFonts w:ascii="adwa-assalaf" w:eastAsiaTheme="minorHAnsi" w:hAnsi="adwa-assalaf" w:cs="adwa-assalaf" w:hint="cs"/>
          <w:b/>
          <w:bCs/>
          <w:color w:val="00B0F0"/>
          <w:sz w:val="32"/>
          <w:szCs w:val="32"/>
          <w:rtl/>
          <w:lang w:bidi="ar-YE"/>
        </w:rPr>
        <w:t>عبد الله بن أبي أوفى الأسلمي</w:t>
      </w:r>
      <w:r w:rsidRPr="00FF1946">
        <w:rPr>
          <w:rFonts w:ascii="adwa-assalaf" w:eastAsiaTheme="minorHAnsi" w:hAnsi="adwa-assalaf" w:cs="adwa-assalaf"/>
          <w:b/>
          <w:bCs/>
          <w:color w:val="00B0F0"/>
          <w:sz w:val="32"/>
          <w:szCs w:val="32"/>
          <w:rtl/>
          <w:lang w:bidi="ar-YE"/>
        </w:rPr>
        <w:t xml:space="preserve"> رضي الله عنهما</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(73)</w:t>
      </w:r>
      <w:r w:rsidRPr="00F52C59">
        <w:rPr>
          <w:rFonts w:ascii="adwa-assalaf" w:eastAsiaTheme="minorHAnsi" w:hAnsi="adwa-assalaf" w:cs="adwa-assalaf"/>
          <w:color w:val="000000" w:themeColor="text1"/>
          <w:sz w:val="32"/>
          <w:szCs w:val="32"/>
          <w:rtl/>
          <w:lang w:bidi="ar-YE"/>
        </w:rPr>
        <w:t>.</w:t>
      </w:r>
    </w:p>
    <w:p w14:paraId="4EC67ECA" w14:textId="4BAB92E0"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35 - </w:t>
      </w:r>
      <w:r w:rsidRPr="00FF1946">
        <w:rPr>
          <w:rFonts w:ascii="adwa-assalaf" w:eastAsiaTheme="minorHAnsi" w:hAnsi="adwa-assalaf" w:cs="adwa-assalaf" w:hint="cs"/>
          <w:b/>
          <w:bCs/>
          <w:color w:val="00B0F0"/>
          <w:sz w:val="32"/>
          <w:szCs w:val="32"/>
          <w:rtl/>
          <w:lang w:bidi="ar-YE"/>
        </w:rPr>
        <w:t xml:space="preserve">ميمونة بنت الحارث </w:t>
      </w:r>
      <w:r w:rsidR="00F0072F" w:rsidRPr="00F0072F">
        <w:rPr>
          <w:rFonts w:ascii="adwa-assalaf" w:eastAsiaTheme="minorHAnsi" w:hAnsi="adwa-assalaf" w:cs="adwa-assalaf"/>
          <w:b/>
          <w:bCs/>
          <w:color w:val="00B0F0"/>
          <w:sz w:val="32"/>
          <w:szCs w:val="32"/>
          <w:rtl/>
          <w:lang w:bidi="ar-YE"/>
        </w:rPr>
        <w:t xml:space="preserve">أم المؤمنين </w:t>
      </w:r>
      <w:r w:rsidRPr="00FF1946">
        <w:rPr>
          <w:rFonts w:ascii="adwa-assalaf" w:eastAsiaTheme="minorHAnsi" w:hAnsi="adwa-assalaf" w:cs="adwa-assalaf"/>
          <w:b/>
          <w:bCs/>
          <w:color w:val="00B0F0"/>
          <w:sz w:val="32"/>
          <w:szCs w:val="32"/>
          <w:rtl/>
          <w:lang w:bidi="ar-YE"/>
        </w:rPr>
        <w:t>رضي الله عنها</w:t>
      </w:r>
      <w:r w:rsidRPr="00F52C59">
        <w:rPr>
          <w:rFonts w:ascii="adwa-assalaf" w:eastAsiaTheme="minorHAnsi" w:hAnsi="adwa-assalaf" w:cs="adwa-assalaf"/>
          <w:color w:val="000000" w:themeColor="text1"/>
          <w:sz w:val="32"/>
          <w:szCs w:val="32"/>
          <w:rtl/>
          <w:lang w:bidi="ar-YE"/>
        </w:rPr>
        <w:t>، عدد أحاديثه</w:t>
      </w:r>
      <w:r>
        <w:rPr>
          <w:rFonts w:ascii="adwa-assalaf" w:eastAsiaTheme="minorHAnsi" w:hAnsi="adwa-assalaf" w:cs="adwa-assalaf" w:hint="cs"/>
          <w:color w:val="000000" w:themeColor="text1"/>
          <w:sz w:val="32"/>
          <w:szCs w:val="32"/>
          <w:rtl/>
          <w:lang w:bidi="ar-YE"/>
        </w:rPr>
        <w:t>ا</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(63)</w:t>
      </w:r>
      <w:r>
        <w:rPr>
          <w:rFonts w:ascii="adwa-assalaf" w:eastAsiaTheme="minorHAnsi" w:hAnsi="adwa-assalaf" w:cs="adwa-assalaf" w:hint="cs"/>
          <w:color w:val="000000" w:themeColor="text1"/>
          <w:sz w:val="32"/>
          <w:szCs w:val="32"/>
          <w:rtl/>
          <w:lang w:bidi="ar-YE"/>
        </w:rPr>
        <w:t>.</w:t>
      </w:r>
    </w:p>
    <w:p w14:paraId="6FC18817" w14:textId="2D220EB7" w:rsidR="00467EC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36 - </w:t>
      </w:r>
      <w:r w:rsidR="00467ECF" w:rsidRPr="00FF1946">
        <w:rPr>
          <w:rFonts w:ascii="adwa-assalaf" w:eastAsiaTheme="minorHAnsi" w:hAnsi="adwa-assalaf" w:cs="adwa-assalaf" w:hint="cs"/>
          <w:b/>
          <w:bCs/>
          <w:color w:val="00B0F0"/>
          <w:sz w:val="32"/>
          <w:szCs w:val="32"/>
          <w:rtl/>
          <w:lang w:bidi="ar-YE"/>
        </w:rPr>
        <w:t>س</w:t>
      </w:r>
      <w:r w:rsidR="002A4950" w:rsidRPr="00FF1946">
        <w:rPr>
          <w:rFonts w:ascii="adwa-assalaf" w:eastAsiaTheme="minorHAnsi" w:hAnsi="adwa-assalaf" w:cs="adwa-assalaf" w:hint="cs"/>
          <w:b/>
          <w:bCs/>
          <w:color w:val="00B0F0"/>
          <w:sz w:val="32"/>
          <w:szCs w:val="32"/>
          <w:rtl/>
          <w:lang w:bidi="ar-YE"/>
        </w:rPr>
        <w:t>َ</w:t>
      </w:r>
      <w:r w:rsidR="00467ECF" w:rsidRPr="00FF1946">
        <w:rPr>
          <w:rFonts w:ascii="adwa-assalaf" w:eastAsiaTheme="minorHAnsi" w:hAnsi="adwa-assalaf" w:cs="adwa-assalaf" w:hint="cs"/>
          <w:b/>
          <w:bCs/>
          <w:color w:val="00B0F0"/>
          <w:sz w:val="32"/>
          <w:szCs w:val="32"/>
          <w:rtl/>
          <w:lang w:bidi="ar-YE"/>
        </w:rPr>
        <w:t>ل</w:t>
      </w:r>
      <w:r w:rsidR="002A4950" w:rsidRPr="00FF1946">
        <w:rPr>
          <w:rFonts w:ascii="adwa-assalaf" w:eastAsiaTheme="minorHAnsi" w:hAnsi="adwa-assalaf" w:cs="adwa-assalaf" w:hint="cs"/>
          <w:b/>
          <w:bCs/>
          <w:color w:val="00B0F0"/>
          <w:sz w:val="32"/>
          <w:szCs w:val="32"/>
          <w:rtl/>
          <w:lang w:bidi="ar-YE"/>
        </w:rPr>
        <w:t>َ</w:t>
      </w:r>
      <w:r w:rsidR="00467ECF" w:rsidRPr="00FF1946">
        <w:rPr>
          <w:rFonts w:ascii="adwa-assalaf" w:eastAsiaTheme="minorHAnsi" w:hAnsi="adwa-assalaf" w:cs="adwa-assalaf" w:hint="cs"/>
          <w:b/>
          <w:bCs/>
          <w:color w:val="00B0F0"/>
          <w:sz w:val="32"/>
          <w:szCs w:val="32"/>
          <w:rtl/>
          <w:lang w:bidi="ar-YE"/>
        </w:rPr>
        <w:t>مة بن الأ</w:t>
      </w:r>
      <w:r w:rsidR="00DB5088" w:rsidRPr="00FF1946">
        <w:rPr>
          <w:rFonts w:ascii="adwa-assalaf" w:eastAsiaTheme="minorHAnsi" w:hAnsi="adwa-assalaf" w:cs="adwa-assalaf" w:hint="cs"/>
          <w:b/>
          <w:bCs/>
          <w:color w:val="00B0F0"/>
          <w:sz w:val="32"/>
          <w:szCs w:val="32"/>
          <w:rtl/>
          <w:lang w:bidi="ar-YE"/>
        </w:rPr>
        <w:t>َ</w:t>
      </w:r>
      <w:r w:rsidR="00467ECF" w:rsidRPr="00FF1946">
        <w:rPr>
          <w:rFonts w:ascii="adwa-assalaf" w:eastAsiaTheme="minorHAnsi" w:hAnsi="adwa-assalaf" w:cs="adwa-assalaf" w:hint="cs"/>
          <w:b/>
          <w:bCs/>
          <w:color w:val="00B0F0"/>
          <w:sz w:val="32"/>
          <w:szCs w:val="32"/>
          <w:rtl/>
          <w:lang w:bidi="ar-YE"/>
        </w:rPr>
        <w:t>ك</w:t>
      </w:r>
      <w:r w:rsidR="00DB5088" w:rsidRPr="00FF1946">
        <w:rPr>
          <w:rFonts w:ascii="adwa-assalaf" w:eastAsiaTheme="minorHAnsi" w:hAnsi="adwa-assalaf" w:cs="adwa-assalaf" w:hint="cs"/>
          <w:b/>
          <w:bCs/>
          <w:color w:val="00B0F0"/>
          <w:sz w:val="32"/>
          <w:szCs w:val="32"/>
          <w:rtl/>
          <w:lang w:bidi="ar-YE"/>
        </w:rPr>
        <w:t>ْ</w:t>
      </w:r>
      <w:r w:rsidR="00467ECF" w:rsidRPr="00FF1946">
        <w:rPr>
          <w:rFonts w:ascii="adwa-assalaf" w:eastAsiaTheme="minorHAnsi" w:hAnsi="adwa-assalaf" w:cs="adwa-assalaf" w:hint="cs"/>
          <w:b/>
          <w:bCs/>
          <w:color w:val="00B0F0"/>
          <w:sz w:val="32"/>
          <w:szCs w:val="32"/>
          <w:rtl/>
          <w:lang w:bidi="ar-YE"/>
        </w:rPr>
        <w:t>وع</w:t>
      </w:r>
      <w:r w:rsidR="00467ECF" w:rsidRPr="00FF1946">
        <w:rPr>
          <w:rFonts w:ascii="adwa-assalaf" w:eastAsiaTheme="minorHAnsi" w:hAnsi="adwa-assalaf" w:cs="adwa-assalaf"/>
          <w:b/>
          <w:bCs/>
          <w:color w:val="00B0F0"/>
          <w:sz w:val="32"/>
          <w:szCs w:val="32"/>
          <w:rtl/>
          <w:lang w:bidi="ar-YE"/>
        </w:rPr>
        <w:t xml:space="preserve"> رضي الله عنه</w:t>
      </w:r>
      <w:r w:rsidR="00467ECF"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(62)</w:t>
      </w:r>
      <w:r w:rsidR="00467ECF" w:rsidRPr="00F52C59">
        <w:rPr>
          <w:rFonts w:ascii="adwa-assalaf" w:eastAsiaTheme="minorHAnsi" w:hAnsi="adwa-assalaf" w:cs="adwa-assalaf"/>
          <w:color w:val="000000" w:themeColor="text1"/>
          <w:sz w:val="32"/>
          <w:szCs w:val="32"/>
          <w:rtl/>
          <w:lang w:bidi="ar-YE"/>
        </w:rPr>
        <w:t>.</w:t>
      </w:r>
    </w:p>
    <w:p w14:paraId="48B564F0" w14:textId="2ADE0B68" w:rsidR="00793DE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37 - </w:t>
      </w:r>
      <w:r w:rsidRPr="00FF1946">
        <w:rPr>
          <w:rFonts w:ascii="adwa-assalaf" w:eastAsiaTheme="minorHAnsi" w:hAnsi="adwa-assalaf" w:cs="adwa-assalaf" w:hint="cs"/>
          <w:b/>
          <w:bCs/>
          <w:color w:val="00B0F0"/>
          <w:sz w:val="32"/>
          <w:szCs w:val="32"/>
          <w:rtl/>
          <w:lang w:bidi="ar-YE"/>
        </w:rPr>
        <w:t>أبو ب</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ر</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زة</w:t>
      </w:r>
      <w:r w:rsidR="00EB5C41">
        <w:rPr>
          <w:rFonts w:ascii="adwa-assalaf" w:eastAsiaTheme="minorHAnsi" w:hAnsi="adwa-assalaf" w:cs="adwa-assalaf" w:hint="cs"/>
          <w:b/>
          <w:bCs/>
          <w:color w:val="00B0F0"/>
          <w:sz w:val="32"/>
          <w:szCs w:val="32"/>
          <w:rtl/>
          <w:lang w:bidi="ar-YE"/>
        </w:rPr>
        <w:t xml:space="preserve"> </w:t>
      </w:r>
      <w:r w:rsidRPr="00FF1946">
        <w:rPr>
          <w:rFonts w:ascii="adwa-assalaf" w:eastAsiaTheme="minorHAnsi" w:hAnsi="adwa-assalaf" w:cs="adwa-assalaf" w:hint="cs"/>
          <w:b/>
          <w:bCs/>
          <w:color w:val="00B0F0"/>
          <w:sz w:val="32"/>
          <w:szCs w:val="32"/>
          <w:rtl/>
          <w:lang w:bidi="ar-YE"/>
        </w:rPr>
        <w:t>الأسل</w:t>
      </w:r>
      <w:r w:rsidR="00DB5088"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hint="cs"/>
          <w:b/>
          <w:bCs/>
          <w:color w:val="00B0F0"/>
          <w:sz w:val="32"/>
          <w:szCs w:val="32"/>
          <w:rtl/>
          <w:lang w:bidi="ar-YE"/>
        </w:rPr>
        <w:t>مي</w:t>
      </w:r>
      <w:r w:rsidRPr="00FF1946">
        <w:rPr>
          <w:rFonts w:ascii="adwa-assalaf" w:eastAsiaTheme="minorHAnsi" w:hAnsi="adwa-assalaf" w:cs="adwa-assalaf"/>
          <w:b/>
          <w:bCs/>
          <w:color w:val="00B0F0"/>
          <w:sz w:val="32"/>
          <w:szCs w:val="32"/>
          <w:rtl/>
          <w:lang w:bidi="ar-YE"/>
        </w:rPr>
        <w:t xml:space="preserve"> رضي الله عنه</w:t>
      </w:r>
      <w:r w:rsidRPr="00F52C59">
        <w:rPr>
          <w:rFonts w:ascii="adwa-assalaf" w:eastAsiaTheme="minorHAnsi" w:hAnsi="adwa-assalaf" w:cs="adwa-assalaf"/>
          <w:color w:val="000000" w:themeColor="text1"/>
          <w:sz w:val="32"/>
          <w:szCs w:val="32"/>
          <w:rtl/>
          <w:lang w:bidi="ar-YE"/>
        </w:rPr>
        <w:t>، عدد أحاديثه</w:t>
      </w:r>
      <w:r w:rsidR="00EB5C41">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(52)</w:t>
      </w:r>
      <w:r w:rsidRPr="00F52C59">
        <w:rPr>
          <w:rFonts w:ascii="adwa-assalaf" w:eastAsiaTheme="minorHAnsi" w:hAnsi="adwa-assalaf" w:cs="adwa-assalaf"/>
          <w:color w:val="000000" w:themeColor="text1"/>
          <w:sz w:val="32"/>
          <w:szCs w:val="32"/>
          <w:rtl/>
          <w:lang w:bidi="ar-YE"/>
        </w:rPr>
        <w:t>.</w:t>
      </w:r>
    </w:p>
    <w:p w14:paraId="4B330091" w14:textId="4D3005F2" w:rsidR="0057056F" w:rsidRDefault="00793DEF"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 38 - </w:t>
      </w:r>
      <w:r w:rsidRPr="00FF1946">
        <w:rPr>
          <w:rFonts w:ascii="adwa-assalaf" w:eastAsiaTheme="minorHAnsi" w:hAnsi="adwa-assalaf" w:cs="adwa-assalaf"/>
          <w:b/>
          <w:bCs/>
          <w:color w:val="00B0F0"/>
          <w:sz w:val="32"/>
          <w:szCs w:val="32"/>
          <w:rtl/>
          <w:lang w:bidi="ar-YE"/>
        </w:rPr>
        <w:t>أبو الد</w:t>
      </w:r>
      <w:r w:rsidR="002A4950" w:rsidRPr="00FF1946">
        <w:rPr>
          <w:rFonts w:ascii="adwa-assalaf" w:eastAsiaTheme="minorHAnsi" w:hAnsi="adwa-assalaf" w:cs="adwa-assalaf" w:hint="cs"/>
          <w:b/>
          <w:bCs/>
          <w:color w:val="00B0F0"/>
          <w:sz w:val="32"/>
          <w:szCs w:val="32"/>
          <w:rtl/>
          <w:lang w:bidi="ar-YE"/>
        </w:rPr>
        <w:t>َّ</w:t>
      </w:r>
      <w:r w:rsidRPr="00FF1946">
        <w:rPr>
          <w:rFonts w:ascii="adwa-assalaf" w:eastAsiaTheme="minorHAnsi" w:hAnsi="adwa-assalaf" w:cs="adwa-assalaf"/>
          <w:b/>
          <w:bCs/>
          <w:color w:val="00B0F0"/>
          <w:sz w:val="32"/>
          <w:szCs w:val="32"/>
          <w:rtl/>
          <w:lang w:bidi="ar-YE"/>
        </w:rPr>
        <w:t>رداء رضي الله عنه</w:t>
      </w:r>
      <w:r w:rsidRPr="00F52C59">
        <w:rPr>
          <w:rFonts w:ascii="adwa-assalaf" w:eastAsiaTheme="minorHAnsi" w:hAnsi="adwa-assalaf" w:cs="adwa-assalaf"/>
          <w:color w:val="000000" w:themeColor="text1"/>
          <w:sz w:val="32"/>
          <w:szCs w:val="32"/>
          <w:rtl/>
          <w:lang w:bidi="ar-YE"/>
        </w:rPr>
        <w:t>، عدد أحاديثه</w:t>
      </w:r>
      <w:r w:rsidR="002A4950">
        <w:rPr>
          <w:rFonts w:ascii="adwa-assalaf" w:eastAsiaTheme="minorHAnsi" w:hAnsi="adwa-assalaf" w:cs="adwa-assalaf" w:hint="cs"/>
          <w:color w:val="000000" w:themeColor="text1"/>
          <w:sz w:val="32"/>
          <w:szCs w:val="32"/>
          <w:rtl/>
          <w:lang w:bidi="ar-YE"/>
        </w:rPr>
        <w:t xml:space="preserve"> </w:t>
      </w:r>
      <w:r w:rsidR="002A4950" w:rsidRPr="0063555C">
        <w:rPr>
          <w:rFonts w:ascii="adwa-assalaf" w:eastAsiaTheme="minorHAnsi" w:hAnsi="adwa-assalaf" w:cs="adwa-assalaf" w:hint="cs"/>
          <w:color w:val="0070C0"/>
          <w:sz w:val="32"/>
          <w:szCs w:val="32"/>
          <w:rtl/>
          <w:lang w:bidi="ar-YE"/>
        </w:rPr>
        <w:t>(50)</w:t>
      </w:r>
      <w:r w:rsidRPr="00F52C59">
        <w:rPr>
          <w:rFonts w:ascii="adwa-assalaf" w:eastAsiaTheme="minorHAnsi" w:hAnsi="adwa-assalaf" w:cs="adwa-assalaf"/>
          <w:color w:val="000000" w:themeColor="text1"/>
          <w:sz w:val="32"/>
          <w:szCs w:val="32"/>
          <w:rtl/>
          <w:lang w:bidi="ar-YE"/>
        </w:rPr>
        <w:t>.</w:t>
      </w:r>
    </w:p>
    <w:p w14:paraId="165DD7A4"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676E87D5"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4660F86B"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716B6365" w14:textId="011D839D" w:rsidR="00714C57" w:rsidRPr="00812A5B" w:rsidRDefault="00714C57"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عدد شيوخ أحمد بن حنبل وأكثر من روى عنهم في مسنده</w:t>
      </w:r>
    </w:p>
    <w:p w14:paraId="1FE9EA20" w14:textId="76BC4EB3" w:rsidR="007B3CCE" w:rsidRDefault="004C529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عدد شيوخ </w:t>
      </w:r>
      <w:r w:rsidRPr="00FF1946">
        <w:rPr>
          <w:rFonts w:ascii="adwa-assalaf" w:eastAsia="Calibri" w:hAnsi="adwa-assalaf" w:cs="adwa-assalaf" w:hint="cs"/>
          <w:b/>
          <w:bCs/>
          <w:color w:val="00B050"/>
          <w:sz w:val="32"/>
          <w:szCs w:val="32"/>
          <w:rtl/>
          <w:lang w:bidi="ar-YE"/>
        </w:rPr>
        <w:t>الإمام أحمد</w:t>
      </w:r>
      <w:r>
        <w:rPr>
          <w:rFonts w:ascii="adwa-assalaf" w:eastAsiaTheme="minorHAnsi" w:hAnsi="adwa-assalaf" w:cs="adwa-assalaf" w:hint="cs"/>
          <w:color w:val="000000" w:themeColor="text1"/>
          <w:sz w:val="32"/>
          <w:szCs w:val="32"/>
          <w:rtl/>
          <w:lang w:bidi="ar-YE"/>
        </w:rPr>
        <w:t xml:space="preserve"> في مسنده</w:t>
      </w:r>
      <w:r w:rsidR="00C70476">
        <w:rPr>
          <w:rFonts w:ascii="adwa-assalaf" w:eastAsiaTheme="minorHAnsi" w:hAnsi="adwa-assalaf" w:cs="adwa-assalaf" w:hint="cs"/>
          <w:color w:val="000000" w:themeColor="text1"/>
          <w:sz w:val="32"/>
          <w:szCs w:val="32"/>
          <w:rtl/>
          <w:lang w:bidi="ar-YE"/>
        </w:rPr>
        <w:t xml:space="preserve"> </w:t>
      </w:r>
      <w:r w:rsidR="00C70476"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hint="cs"/>
          <w:color w:val="0070C0"/>
          <w:sz w:val="32"/>
          <w:szCs w:val="32"/>
          <w:rtl/>
          <w:lang w:bidi="ar-YE"/>
        </w:rPr>
        <w:t>303</w:t>
      </w:r>
      <w:r w:rsidR="00C70476" w:rsidRPr="0063555C">
        <w:rPr>
          <w:rFonts w:ascii="adwa-assalaf" w:eastAsiaTheme="minorHAnsi" w:hAnsi="adwa-assalaf" w:cs="adwa-assalaf" w:hint="cs"/>
          <w:color w:val="0070C0"/>
          <w:sz w:val="32"/>
          <w:szCs w:val="32"/>
          <w:rtl/>
          <w:lang w:bidi="ar-YE"/>
        </w:rPr>
        <w:t>)</w:t>
      </w:r>
      <w:r w:rsidR="00C70476">
        <w:rPr>
          <w:rFonts w:ascii="adwa-assalaf" w:eastAsiaTheme="minorHAnsi" w:hAnsi="adwa-assalaf" w:cs="adwa-assalaf" w:hint="cs"/>
          <w:color w:val="000000" w:themeColor="text1"/>
          <w:sz w:val="32"/>
          <w:szCs w:val="32"/>
          <w:rtl/>
          <w:lang w:bidi="ar-YE"/>
        </w:rPr>
        <w:t xml:space="preserve"> </w:t>
      </w:r>
      <w:r w:rsidR="00655E5D">
        <w:rPr>
          <w:rFonts w:ascii="adwa-assalaf" w:eastAsiaTheme="minorHAnsi" w:hAnsi="adwa-assalaf" w:cs="adwa-assalaf" w:hint="cs"/>
          <w:color w:val="000000" w:themeColor="text1"/>
          <w:sz w:val="32"/>
          <w:szCs w:val="32"/>
          <w:rtl/>
          <w:lang w:bidi="ar-YE"/>
        </w:rPr>
        <w:t xml:space="preserve">من </w:t>
      </w:r>
      <w:r w:rsidR="00CE3C52">
        <w:rPr>
          <w:rFonts w:ascii="adwa-assalaf" w:eastAsiaTheme="minorHAnsi" w:hAnsi="adwa-assalaf" w:cs="adwa-assalaf" w:hint="cs"/>
          <w:color w:val="000000" w:themeColor="text1"/>
          <w:sz w:val="32"/>
          <w:szCs w:val="32"/>
          <w:rtl/>
          <w:lang w:bidi="ar-YE"/>
        </w:rPr>
        <w:t>علماء الحديث</w:t>
      </w:r>
      <w:r w:rsidR="00655E5D">
        <w:rPr>
          <w:rFonts w:ascii="adwa-assalaf" w:eastAsiaTheme="minorHAnsi" w:hAnsi="adwa-assalaf" w:cs="adwa-assalaf" w:hint="cs"/>
          <w:color w:val="000000" w:themeColor="text1"/>
          <w:sz w:val="32"/>
          <w:szCs w:val="32"/>
          <w:rtl/>
          <w:lang w:bidi="ar-YE"/>
        </w:rPr>
        <w:t xml:space="preserve"> </w:t>
      </w:r>
      <w:r w:rsidR="00F0072F">
        <w:rPr>
          <w:rFonts w:ascii="adwa-assalaf" w:eastAsiaTheme="minorHAnsi" w:hAnsi="adwa-assalaf" w:cs="adwa-assalaf" w:hint="cs"/>
          <w:color w:val="000000" w:themeColor="text1"/>
          <w:sz w:val="32"/>
          <w:szCs w:val="32"/>
          <w:rtl/>
          <w:lang w:bidi="ar-YE"/>
        </w:rPr>
        <w:t xml:space="preserve">المشهورين </w:t>
      </w:r>
      <w:r w:rsidR="00655E5D">
        <w:rPr>
          <w:rFonts w:ascii="adwa-assalaf" w:eastAsiaTheme="minorHAnsi" w:hAnsi="adwa-assalaf" w:cs="adwa-assalaf" w:hint="cs"/>
          <w:color w:val="000000" w:themeColor="text1"/>
          <w:sz w:val="32"/>
          <w:szCs w:val="32"/>
          <w:rtl/>
          <w:lang w:bidi="ar-YE"/>
        </w:rPr>
        <w:t>في بغداد والكوفة والبصرة وواسط ومكة والمدينة واليمن</w:t>
      </w:r>
      <w:r w:rsidR="00410604" w:rsidRPr="00410604">
        <w:rPr>
          <w:rFonts w:ascii="adwa-assalaf" w:eastAsiaTheme="minorHAnsi" w:hAnsi="adwa-assalaf" w:cs="adwa-assalaf" w:hint="cs"/>
          <w:color w:val="000000" w:themeColor="text1"/>
          <w:sz w:val="32"/>
          <w:szCs w:val="32"/>
          <w:rtl/>
          <w:lang w:bidi="ar-YE"/>
        </w:rPr>
        <w:t xml:space="preserve"> </w:t>
      </w:r>
      <w:r w:rsidR="00410604">
        <w:rPr>
          <w:rFonts w:ascii="adwa-assalaf" w:eastAsiaTheme="minorHAnsi" w:hAnsi="adwa-assalaf" w:cs="adwa-assalaf" w:hint="cs"/>
          <w:color w:val="000000" w:themeColor="text1"/>
          <w:sz w:val="32"/>
          <w:szCs w:val="32"/>
          <w:rtl/>
          <w:lang w:bidi="ar-YE"/>
        </w:rPr>
        <w:t>والشام</w:t>
      </w:r>
      <w:r w:rsidR="007B3CCE">
        <w:rPr>
          <w:rFonts w:ascii="adwa-assalaf" w:eastAsiaTheme="minorHAnsi" w:hAnsi="adwa-assalaf" w:cs="adwa-assalaf" w:hint="cs"/>
          <w:color w:val="000000" w:themeColor="text1"/>
          <w:sz w:val="32"/>
          <w:szCs w:val="32"/>
          <w:rtl/>
          <w:lang w:bidi="ar-YE"/>
        </w:rPr>
        <w:t>.</w:t>
      </w:r>
      <w:r w:rsidR="00EB5C41">
        <w:rPr>
          <w:rFonts w:ascii="adwa-assalaf" w:eastAsiaTheme="minorHAnsi" w:hAnsi="adwa-assalaf" w:cs="adwa-assalaf" w:hint="cs"/>
          <w:color w:val="000000" w:themeColor="text1"/>
          <w:sz w:val="32"/>
          <w:szCs w:val="32"/>
          <w:rtl/>
          <w:lang w:bidi="ar-YE"/>
        </w:rPr>
        <w:t xml:space="preserve"> </w:t>
      </w:r>
    </w:p>
    <w:p w14:paraId="1BE95E8B" w14:textId="6A4E0D06" w:rsidR="007A3F41" w:rsidRPr="007B3CCE" w:rsidRDefault="004C5293" w:rsidP="00F0072F">
      <w:pPr>
        <w:spacing w:line="240" w:lineRule="auto"/>
        <w:ind w:firstLine="652"/>
        <w:jc w:val="lowKashida"/>
        <w:rPr>
          <w:rFonts w:ascii="adwa-assalaf" w:eastAsiaTheme="minorHAnsi" w:hAnsi="adwa-assalaf" w:cs="adwa-assalaf"/>
          <w:b/>
          <w:bCs/>
          <w:color w:val="000000" w:themeColor="text1"/>
          <w:sz w:val="32"/>
          <w:szCs w:val="32"/>
          <w:rtl/>
          <w:lang w:bidi="ar-YE"/>
        </w:rPr>
      </w:pPr>
      <w:r w:rsidRPr="007B3CCE">
        <w:rPr>
          <w:rFonts w:ascii="adwa-assalaf" w:eastAsiaTheme="minorHAnsi" w:hAnsi="adwa-assalaf" w:cs="adwa-assalaf" w:hint="cs"/>
          <w:b/>
          <w:bCs/>
          <w:color w:val="000000" w:themeColor="text1"/>
          <w:sz w:val="32"/>
          <w:szCs w:val="32"/>
          <w:rtl/>
          <w:lang w:bidi="ar-YE"/>
        </w:rPr>
        <w:t>و</w:t>
      </w:r>
      <w:r w:rsidR="00F0072F">
        <w:rPr>
          <w:rFonts w:ascii="adwa-assalaf" w:eastAsiaTheme="minorHAnsi" w:hAnsi="adwa-assalaf" w:cs="adwa-assalaf" w:hint="cs"/>
          <w:b/>
          <w:bCs/>
          <w:color w:val="000000" w:themeColor="text1"/>
          <w:sz w:val="32"/>
          <w:szCs w:val="32"/>
          <w:rtl/>
          <w:lang w:bidi="ar-YE"/>
        </w:rPr>
        <w:t>هؤلاء ال</w:t>
      </w:r>
      <w:r w:rsidR="0042557B">
        <w:rPr>
          <w:rFonts w:ascii="adwa-assalaf" w:eastAsiaTheme="minorHAnsi" w:hAnsi="adwa-assalaf" w:cs="adwa-assalaf" w:hint="cs"/>
          <w:b/>
          <w:bCs/>
          <w:color w:val="000000" w:themeColor="text1"/>
          <w:sz w:val="32"/>
          <w:szCs w:val="32"/>
          <w:rtl/>
          <w:lang w:bidi="ar-YE"/>
        </w:rPr>
        <w:t>تسع</w:t>
      </w:r>
      <w:r w:rsidR="00F0072F">
        <w:rPr>
          <w:rFonts w:ascii="adwa-assalaf" w:eastAsiaTheme="minorHAnsi" w:hAnsi="adwa-assalaf" w:cs="adwa-assalaf" w:hint="cs"/>
          <w:b/>
          <w:bCs/>
          <w:color w:val="000000" w:themeColor="text1"/>
          <w:sz w:val="32"/>
          <w:szCs w:val="32"/>
          <w:rtl/>
          <w:lang w:bidi="ar-YE"/>
        </w:rPr>
        <w:t xml:space="preserve">ة هم </w:t>
      </w:r>
      <w:r w:rsidR="007A3F41" w:rsidRPr="007B3CCE">
        <w:rPr>
          <w:rFonts w:ascii="adwa-assalaf" w:eastAsiaTheme="minorHAnsi" w:hAnsi="adwa-assalaf" w:cs="adwa-assalaf"/>
          <w:b/>
          <w:bCs/>
          <w:color w:val="000000" w:themeColor="text1"/>
          <w:sz w:val="32"/>
          <w:szCs w:val="32"/>
          <w:rtl/>
          <w:lang w:bidi="ar-YE"/>
        </w:rPr>
        <w:t>أ</w:t>
      </w:r>
      <w:r w:rsidR="00DB5088" w:rsidRPr="007B3CCE">
        <w:rPr>
          <w:rFonts w:ascii="adwa-assalaf" w:eastAsiaTheme="minorHAnsi" w:hAnsi="adwa-assalaf" w:cs="adwa-assalaf" w:hint="cs"/>
          <w:b/>
          <w:bCs/>
          <w:color w:val="000000" w:themeColor="text1"/>
          <w:sz w:val="32"/>
          <w:szCs w:val="32"/>
          <w:rtl/>
          <w:lang w:bidi="ar-YE"/>
        </w:rPr>
        <w:t>كثر</w:t>
      </w:r>
      <w:r w:rsidR="007A3F41" w:rsidRPr="007B3CCE">
        <w:rPr>
          <w:rFonts w:ascii="adwa-assalaf" w:eastAsiaTheme="minorHAnsi" w:hAnsi="adwa-assalaf" w:cs="adwa-assalaf"/>
          <w:b/>
          <w:bCs/>
          <w:color w:val="000000" w:themeColor="text1"/>
          <w:sz w:val="32"/>
          <w:szCs w:val="32"/>
          <w:rtl/>
          <w:lang w:bidi="ar-YE"/>
        </w:rPr>
        <w:t xml:space="preserve"> </w:t>
      </w:r>
      <w:r w:rsidR="00DB5088" w:rsidRPr="007B3CCE">
        <w:rPr>
          <w:rFonts w:ascii="adwa-assalaf" w:eastAsiaTheme="minorHAnsi" w:hAnsi="adwa-assalaf" w:cs="adwa-assalaf" w:hint="cs"/>
          <w:b/>
          <w:bCs/>
          <w:color w:val="000000" w:themeColor="text1"/>
          <w:sz w:val="32"/>
          <w:szCs w:val="32"/>
          <w:rtl/>
          <w:lang w:bidi="ar-YE"/>
        </w:rPr>
        <w:t>من روى عنهم</w:t>
      </w:r>
      <w:r w:rsidR="007A3F41" w:rsidRPr="007B3CCE">
        <w:rPr>
          <w:rFonts w:ascii="adwa-assalaf" w:eastAsiaTheme="minorHAnsi" w:hAnsi="adwa-assalaf" w:cs="adwa-assalaf"/>
          <w:b/>
          <w:bCs/>
          <w:color w:val="000000" w:themeColor="text1"/>
          <w:sz w:val="32"/>
          <w:szCs w:val="32"/>
          <w:rtl/>
          <w:lang w:bidi="ar-YE"/>
        </w:rPr>
        <w:t xml:space="preserve"> </w:t>
      </w:r>
      <w:r w:rsidR="007A3F41" w:rsidRPr="00FF1946">
        <w:rPr>
          <w:rFonts w:ascii="adwa-assalaf" w:eastAsia="Calibri" w:hAnsi="adwa-assalaf" w:cs="adwa-assalaf"/>
          <w:b/>
          <w:bCs/>
          <w:color w:val="00B050"/>
          <w:sz w:val="32"/>
          <w:szCs w:val="32"/>
          <w:rtl/>
          <w:lang w:bidi="ar-YE"/>
        </w:rPr>
        <w:t>أحمد بن حنبل</w:t>
      </w:r>
      <w:r w:rsidR="007A3F41" w:rsidRPr="007B3CCE">
        <w:rPr>
          <w:rFonts w:ascii="adwa-assalaf" w:eastAsiaTheme="minorHAnsi" w:hAnsi="adwa-assalaf" w:cs="adwa-assalaf"/>
          <w:b/>
          <w:bCs/>
          <w:color w:val="000000" w:themeColor="text1"/>
          <w:sz w:val="32"/>
          <w:szCs w:val="32"/>
          <w:rtl/>
          <w:lang w:bidi="ar-YE"/>
        </w:rPr>
        <w:t xml:space="preserve"> في مسنده</w:t>
      </w:r>
      <w:r w:rsidR="006F5AA0">
        <w:rPr>
          <w:rFonts w:ascii="adwa-assalaf" w:eastAsiaTheme="minorHAnsi" w:hAnsi="adwa-assalaf" w:cs="adwa-assalaf" w:hint="cs"/>
          <w:b/>
          <w:bCs/>
          <w:color w:val="000000" w:themeColor="text1"/>
          <w:sz w:val="32"/>
          <w:szCs w:val="32"/>
          <w:rtl/>
          <w:lang w:bidi="ar-YE"/>
        </w:rPr>
        <w:t xml:space="preserve">، مع بيان عدد الأحاديث التي رواها </w:t>
      </w:r>
      <w:r w:rsidR="006F5AA0" w:rsidRPr="006F5AA0">
        <w:rPr>
          <w:rFonts w:ascii="adwa-assalaf" w:eastAsia="Calibri" w:hAnsi="adwa-assalaf" w:cs="adwa-assalaf" w:hint="cs"/>
          <w:b/>
          <w:bCs/>
          <w:color w:val="00B050"/>
          <w:sz w:val="32"/>
          <w:szCs w:val="32"/>
          <w:rtl/>
          <w:lang w:bidi="ar-YE"/>
        </w:rPr>
        <w:t>أحمد</w:t>
      </w:r>
      <w:r w:rsidR="006F5AA0">
        <w:rPr>
          <w:rFonts w:ascii="adwa-assalaf" w:eastAsiaTheme="minorHAnsi" w:hAnsi="adwa-assalaf" w:cs="adwa-assalaf" w:hint="cs"/>
          <w:b/>
          <w:bCs/>
          <w:color w:val="000000" w:themeColor="text1"/>
          <w:sz w:val="32"/>
          <w:szCs w:val="32"/>
          <w:rtl/>
          <w:lang w:bidi="ar-YE"/>
        </w:rPr>
        <w:t xml:space="preserve"> عن كل واحدٍ منهم</w:t>
      </w:r>
      <w:r w:rsidR="00F0072F" w:rsidRPr="00F0072F">
        <w:rPr>
          <w:rFonts w:ascii="adwa-assalaf" w:eastAsiaTheme="minorHAnsi" w:hAnsi="adwa-assalaf" w:cs="adwa-assalaf" w:hint="cs"/>
          <w:b/>
          <w:bCs/>
          <w:color w:val="000000" w:themeColor="text1"/>
          <w:sz w:val="32"/>
          <w:szCs w:val="32"/>
          <w:rtl/>
          <w:lang w:bidi="ar-YE"/>
        </w:rPr>
        <w:t xml:space="preserve"> </w:t>
      </w:r>
      <w:r w:rsidR="00F0072F">
        <w:rPr>
          <w:rFonts w:ascii="adwa-assalaf" w:eastAsiaTheme="minorHAnsi" w:hAnsi="adwa-assalaf" w:cs="adwa-assalaf" w:hint="cs"/>
          <w:b/>
          <w:bCs/>
          <w:color w:val="000000" w:themeColor="text1"/>
          <w:sz w:val="32"/>
          <w:szCs w:val="32"/>
          <w:rtl/>
          <w:lang w:bidi="ar-YE"/>
        </w:rPr>
        <w:t>في مسنده</w:t>
      </w:r>
      <w:r w:rsidR="007A3F41" w:rsidRPr="007B3CCE">
        <w:rPr>
          <w:rFonts w:ascii="adwa-assalaf" w:eastAsiaTheme="minorHAnsi" w:hAnsi="adwa-assalaf" w:cs="adwa-assalaf"/>
          <w:b/>
          <w:bCs/>
          <w:color w:val="000000" w:themeColor="text1"/>
          <w:sz w:val="32"/>
          <w:szCs w:val="32"/>
          <w:rtl/>
          <w:lang w:bidi="ar-YE"/>
        </w:rPr>
        <w:t>:</w:t>
      </w:r>
    </w:p>
    <w:p w14:paraId="6E2499F7" w14:textId="0989D44D" w:rsidR="00386EAB" w:rsidRPr="007A3F41" w:rsidRDefault="00386EAB"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Pr="007A3F41">
        <w:rPr>
          <w:rFonts w:ascii="adwa-assalaf" w:eastAsiaTheme="minorHAnsi" w:hAnsi="adwa-assalaf" w:cs="adwa-assalaf"/>
          <w:color w:val="000000" w:themeColor="text1"/>
          <w:sz w:val="32"/>
          <w:szCs w:val="32"/>
          <w:rtl/>
          <w:lang w:bidi="ar-YE"/>
        </w:rPr>
        <w:t xml:space="preserve"> - </w:t>
      </w:r>
      <w:r w:rsidRPr="006D6550">
        <w:rPr>
          <w:rFonts w:ascii="adwa-assalaf" w:eastAsiaTheme="minorHAnsi" w:hAnsi="adwa-assalaf" w:cs="adwa-assalaf"/>
          <w:b/>
          <w:bCs/>
          <w:color w:val="7030A0"/>
          <w:sz w:val="32"/>
          <w:szCs w:val="32"/>
          <w:rtl/>
          <w:lang w:bidi="ar-YE"/>
        </w:rPr>
        <w:t>عف</w:t>
      </w:r>
      <w:r w:rsidR="00DB5088"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ان بن مسلم الص</w:t>
      </w:r>
      <w:r w:rsidR="002312CA"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ف</w:t>
      </w:r>
      <w:r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ار</w:t>
      </w:r>
      <w:r w:rsidRPr="006D6550">
        <w:rPr>
          <w:rFonts w:ascii="adwa-assalaf" w:eastAsiaTheme="minorHAnsi" w:hAnsi="adwa-assalaf" w:cs="adwa-assalaf" w:hint="cs"/>
          <w:b/>
          <w:bCs/>
          <w:color w:val="7030A0"/>
          <w:sz w:val="32"/>
          <w:szCs w:val="32"/>
          <w:rtl/>
          <w:lang w:bidi="ar-YE"/>
        </w:rPr>
        <w:t xml:space="preserve"> البصري</w:t>
      </w:r>
      <w:r w:rsidR="0077033B" w:rsidRPr="006D6550">
        <w:rPr>
          <w:rFonts w:ascii="adwa-assalaf" w:eastAsiaTheme="minorHAnsi" w:hAnsi="adwa-assalaf" w:cs="adwa-assalaf" w:hint="cs"/>
          <w:b/>
          <w:bCs/>
          <w:color w:val="7030A0"/>
          <w:sz w:val="32"/>
          <w:szCs w:val="32"/>
          <w:rtl/>
          <w:lang w:bidi="ar-YE"/>
        </w:rPr>
        <w:t xml:space="preserve"> ثم البغدادي</w:t>
      </w:r>
      <w:r>
        <w:rPr>
          <w:rFonts w:ascii="adwa-assalaf" w:eastAsiaTheme="minorHAnsi" w:hAnsi="adwa-assalaf" w:cs="adwa-assalaf" w:hint="cs"/>
          <w:color w:val="000000" w:themeColor="text1"/>
          <w:sz w:val="32"/>
          <w:szCs w:val="32"/>
          <w:rtl/>
          <w:lang w:bidi="ar-YE"/>
        </w:rPr>
        <w:t>،</w:t>
      </w:r>
      <w:r w:rsidRPr="007A3F41">
        <w:rPr>
          <w:rFonts w:ascii="adwa-assalaf" w:eastAsiaTheme="minorHAnsi" w:hAnsi="adwa-assalaf" w:cs="adwa-assalaf"/>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F0072F">
        <w:rPr>
          <w:rFonts w:ascii="adwa-assalaf" w:eastAsiaTheme="minorHAnsi" w:hAnsi="adwa-assalaf" w:cs="adwa-assalaf" w:hint="cs"/>
          <w:color w:val="000000" w:themeColor="text1"/>
          <w:sz w:val="32"/>
          <w:szCs w:val="32"/>
          <w:rtl/>
          <w:lang w:bidi="ar-YE"/>
        </w:rPr>
        <w:t xml:space="preserve"> في المسند</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00DB5088" w:rsidRPr="0063555C">
        <w:rPr>
          <w:rFonts w:ascii="adwa-assalaf" w:eastAsiaTheme="minorHAnsi" w:hAnsi="adwa-assalaf" w:cs="adwa-assalaf"/>
          <w:color w:val="0070C0"/>
          <w:sz w:val="32"/>
          <w:szCs w:val="32"/>
          <w:rtl/>
          <w:lang w:bidi="ar-YE"/>
        </w:rPr>
        <w:t>1</w:t>
      </w:r>
      <w:r w:rsidR="00DB5088" w:rsidRPr="0063555C">
        <w:rPr>
          <w:rFonts w:ascii="adwa-assalaf" w:eastAsiaTheme="minorHAnsi" w:hAnsi="adwa-assalaf" w:cs="adwa-assalaf" w:hint="cs"/>
          <w:color w:val="0070C0"/>
          <w:sz w:val="32"/>
          <w:szCs w:val="32"/>
          <w:rtl/>
          <w:lang w:bidi="ar-YE"/>
        </w:rPr>
        <w:t>9</w:t>
      </w:r>
      <w:r w:rsidR="00C360FB">
        <w:rPr>
          <w:rFonts w:ascii="adwa-assalaf" w:eastAsiaTheme="minorHAnsi" w:hAnsi="adwa-assalaf" w:cs="adwa-assalaf" w:hint="cs"/>
          <w:color w:val="0070C0"/>
          <w:sz w:val="32"/>
          <w:szCs w:val="32"/>
          <w:rtl/>
          <w:lang w:bidi="ar-YE"/>
        </w:rPr>
        <w:t>75</w:t>
      </w:r>
      <w:r w:rsidR="00DB5088" w:rsidRPr="0063555C">
        <w:rPr>
          <w:rFonts w:ascii="adwa-assalaf" w:eastAsiaTheme="minorHAnsi" w:hAnsi="adwa-assalaf" w:cs="adwa-assalaf" w:hint="cs"/>
          <w:color w:val="0070C0"/>
          <w:sz w:val="32"/>
          <w:szCs w:val="32"/>
          <w:rtl/>
          <w:lang w:bidi="ar-YE"/>
        </w:rPr>
        <w:t>)</w:t>
      </w:r>
      <w:r w:rsidRPr="007A3F41">
        <w:rPr>
          <w:rFonts w:ascii="adwa-assalaf" w:eastAsiaTheme="minorHAnsi" w:hAnsi="adwa-assalaf" w:cs="adwa-assalaf"/>
          <w:color w:val="000000" w:themeColor="text1"/>
          <w:sz w:val="32"/>
          <w:szCs w:val="32"/>
          <w:rtl/>
          <w:lang w:bidi="ar-YE"/>
        </w:rPr>
        <w:t>.</w:t>
      </w:r>
      <w:r w:rsidR="003919D0">
        <w:rPr>
          <w:rFonts w:ascii="adwa-assalaf" w:eastAsiaTheme="minorHAnsi" w:hAnsi="adwa-assalaf" w:cs="adwa-assalaf" w:hint="cs"/>
          <w:color w:val="000000" w:themeColor="text1"/>
          <w:sz w:val="32"/>
          <w:szCs w:val="32"/>
          <w:rtl/>
          <w:lang w:bidi="ar-YE"/>
        </w:rPr>
        <w:t xml:space="preserve"> </w:t>
      </w:r>
    </w:p>
    <w:p w14:paraId="62DCB397" w14:textId="14B97440" w:rsidR="007A3F41" w:rsidRPr="007A3F41" w:rsidRDefault="00386EAB"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2</w:t>
      </w:r>
      <w:r w:rsidR="007A3F41" w:rsidRPr="007A3F41">
        <w:rPr>
          <w:rFonts w:ascii="adwa-assalaf" w:eastAsiaTheme="minorHAnsi" w:hAnsi="adwa-assalaf" w:cs="adwa-assalaf"/>
          <w:color w:val="000000" w:themeColor="text1"/>
          <w:sz w:val="32"/>
          <w:szCs w:val="32"/>
          <w:rtl/>
          <w:lang w:bidi="ar-YE"/>
        </w:rPr>
        <w:t xml:space="preserve"> - </w:t>
      </w:r>
      <w:r w:rsidR="007A3F41" w:rsidRPr="006D6550">
        <w:rPr>
          <w:rFonts w:ascii="adwa-assalaf" w:eastAsiaTheme="minorHAnsi" w:hAnsi="adwa-assalaf" w:cs="adwa-assalaf"/>
          <w:b/>
          <w:bCs/>
          <w:color w:val="7030A0"/>
          <w:sz w:val="32"/>
          <w:szCs w:val="32"/>
          <w:rtl/>
          <w:lang w:bidi="ar-YE"/>
        </w:rPr>
        <w:t>وكيع بن الج</w:t>
      </w:r>
      <w:r w:rsidRPr="006D6550">
        <w:rPr>
          <w:rFonts w:ascii="adwa-assalaf" w:eastAsiaTheme="minorHAnsi" w:hAnsi="adwa-assalaf" w:cs="adwa-assalaf" w:hint="cs"/>
          <w:b/>
          <w:bCs/>
          <w:color w:val="7030A0"/>
          <w:sz w:val="32"/>
          <w:szCs w:val="32"/>
          <w:rtl/>
          <w:lang w:bidi="ar-YE"/>
        </w:rPr>
        <w:t>َ</w:t>
      </w:r>
      <w:r w:rsidR="007A3F41" w:rsidRPr="006D6550">
        <w:rPr>
          <w:rFonts w:ascii="adwa-assalaf" w:eastAsiaTheme="minorHAnsi" w:hAnsi="adwa-assalaf" w:cs="adwa-assalaf"/>
          <w:b/>
          <w:bCs/>
          <w:color w:val="7030A0"/>
          <w:sz w:val="32"/>
          <w:szCs w:val="32"/>
          <w:rtl/>
          <w:lang w:bidi="ar-YE"/>
        </w:rPr>
        <w:t>ر</w:t>
      </w:r>
      <w:r w:rsidRPr="006D6550">
        <w:rPr>
          <w:rFonts w:ascii="adwa-assalaf" w:eastAsiaTheme="minorHAnsi" w:hAnsi="adwa-assalaf" w:cs="adwa-assalaf" w:hint="cs"/>
          <w:b/>
          <w:bCs/>
          <w:color w:val="7030A0"/>
          <w:sz w:val="32"/>
          <w:szCs w:val="32"/>
          <w:rtl/>
          <w:lang w:bidi="ar-YE"/>
        </w:rPr>
        <w:t>َّ</w:t>
      </w:r>
      <w:r w:rsidR="007A3F41" w:rsidRPr="006D6550">
        <w:rPr>
          <w:rFonts w:ascii="adwa-assalaf" w:eastAsiaTheme="minorHAnsi" w:hAnsi="adwa-assalaf" w:cs="adwa-assalaf"/>
          <w:b/>
          <w:bCs/>
          <w:color w:val="7030A0"/>
          <w:sz w:val="32"/>
          <w:szCs w:val="32"/>
          <w:rtl/>
          <w:lang w:bidi="ar-YE"/>
        </w:rPr>
        <w:t>اح</w:t>
      </w:r>
      <w:r w:rsidR="003802A0" w:rsidRPr="006D6550">
        <w:rPr>
          <w:rFonts w:ascii="adwa-assalaf" w:eastAsiaTheme="minorHAnsi" w:hAnsi="adwa-assalaf" w:cs="adwa-assalaf" w:hint="cs"/>
          <w:b/>
          <w:bCs/>
          <w:color w:val="7030A0"/>
          <w:sz w:val="32"/>
          <w:szCs w:val="32"/>
          <w:rtl/>
          <w:lang w:bidi="ar-YE"/>
        </w:rPr>
        <w:t xml:space="preserve"> الكوفي</w:t>
      </w:r>
      <w:r w:rsidR="00793DEF">
        <w:rPr>
          <w:rFonts w:ascii="adwa-assalaf" w:eastAsiaTheme="minorHAnsi" w:hAnsi="adwa-assalaf" w:cs="adwa-assalaf" w:hint="cs"/>
          <w:color w:val="000000" w:themeColor="text1"/>
          <w:sz w:val="32"/>
          <w:szCs w:val="32"/>
          <w:rtl/>
          <w:lang w:bidi="ar-YE"/>
        </w:rPr>
        <w:t>،</w:t>
      </w:r>
      <w:r w:rsidR="007A3F41" w:rsidRPr="007A3F41">
        <w:rPr>
          <w:rFonts w:ascii="adwa-assalaf" w:eastAsiaTheme="minorHAnsi" w:hAnsi="adwa-assalaf" w:cs="adwa-assalaf"/>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00DB5088" w:rsidRPr="0063555C">
        <w:rPr>
          <w:rFonts w:ascii="adwa-assalaf" w:eastAsiaTheme="minorHAnsi" w:hAnsi="adwa-assalaf" w:cs="adwa-assalaf"/>
          <w:color w:val="0070C0"/>
          <w:sz w:val="32"/>
          <w:szCs w:val="32"/>
          <w:rtl/>
          <w:lang w:bidi="ar-YE"/>
        </w:rPr>
        <w:t>1</w:t>
      </w:r>
      <w:r w:rsidR="00DB5088" w:rsidRPr="0063555C">
        <w:rPr>
          <w:rFonts w:ascii="adwa-assalaf" w:eastAsiaTheme="minorHAnsi" w:hAnsi="adwa-assalaf" w:cs="adwa-assalaf" w:hint="cs"/>
          <w:color w:val="0070C0"/>
          <w:sz w:val="32"/>
          <w:szCs w:val="32"/>
          <w:rtl/>
          <w:lang w:bidi="ar-YE"/>
        </w:rPr>
        <w:t>8</w:t>
      </w:r>
      <w:r w:rsidR="00C360FB">
        <w:rPr>
          <w:rFonts w:ascii="adwa-assalaf" w:eastAsiaTheme="minorHAnsi" w:hAnsi="adwa-assalaf" w:cs="adwa-assalaf" w:hint="cs"/>
          <w:color w:val="0070C0"/>
          <w:sz w:val="32"/>
          <w:szCs w:val="32"/>
          <w:rtl/>
          <w:lang w:bidi="ar-YE"/>
        </w:rPr>
        <w:t>14</w:t>
      </w:r>
      <w:r w:rsidR="00DB5088" w:rsidRPr="0063555C">
        <w:rPr>
          <w:rFonts w:ascii="adwa-assalaf" w:eastAsiaTheme="minorHAnsi" w:hAnsi="adwa-assalaf" w:cs="adwa-assalaf" w:hint="cs"/>
          <w:color w:val="0070C0"/>
          <w:sz w:val="32"/>
          <w:szCs w:val="32"/>
          <w:rtl/>
          <w:lang w:bidi="ar-YE"/>
        </w:rPr>
        <w:t>)</w:t>
      </w:r>
      <w:r w:rsidR="007A3F41" w:rsidRPr="007A3F41">
        <w:rPr>
          <w:rFonts w:ascii="adwa-assalaf" w:eastAsiaTheme="minorHAnsi" w:hAnsi="adwa-assalaf" w:cs="adwa-assalaf"/>
          <w:color w:val="000000" w:themeColor="text1"/>
          <w:sz w:val="32"/>
          <w:szCs w:val="32"/>
          <w:rtl/>
          <w:lang w:bidi="ar-YE"/>
        </w:rPr>
        <w:t>.</w:t>
      </w:r>
      <w:r w:rsidR="00F0072F">
        <w:rPr>
          <w:rFonts w:ascii="adwa-assalaf" w:eastAsiaTheme="minorHAnsi" w:hAnsi="adwa-assalaf" w:cs="adwa-assalaf" w:hint="cs"/>
          <w:color w:val="000000" w:themeColor="text1"/>
          <w:sz w:val="32"/>
          <w:szCs w:val="32"/>
          <w:rtl/>
          <w:lang w:bidi="ar-YE"/>
        </w:rPr>
        <w:t xml:space="preserve"> </w:t>
      </w:r>
    </w:p>
    <w:p w14:paraId="6205E6DC" w14:textId="0DD643E9" w:rsidR="007A3F41" w:rsidRDefault="007A3F41" w:rsidP="00F0072F">
      <w:pPr>
        <w:spacing w:line="240" w:lineRule="auto"/>
        <w:ind w:firstLine="652"/>
        <w:jc w:val="lowKashida"/>
        <w:rPr>
          <w:rFonts w:ascii="adwa-assalaf" w:eastAsiaTheme="minorHAnsi" w:hAnsi="adwa-assalaf" w:cs="adwa-assalaf"/>
          <w:color w:val="000000" w:themeColor="text1"/>
          <w:sz w:val="32"/>
          <w:szCs w:val="32"/>
          <w:rtl/>
          <w:lang w:bidi="ar-YE"/>
        </w:rPr>
      </w:pPr>
      <w:r w:rsidRPr="007A3F41">
        <w:rPr>
          <w:rFonts w:ascii="adwa-assalaf" w:eastAsiaTheme="minorHAnsi" w:hAnsi="adwa-assalaf" w:cs="adwa-assalaf"/>
          <w:color w:val="000000" w:themeColor="text1"/>
          <w:sz w:val="32"/>
          <w:szCs w:val="32"/>
          <w:rtl/>
          <w:lang w:bidi="ar-YE"/>
        </w:rPr>
        <w:t xml:space="preserve">3 - </w:t>
      </w:r>
      <w:r w:rsidRPr="006D6550">
        <w:rPr>
          <w:rFonts w:ascii="adwa-assalaf" w:eastAsiaTheme="minorHAnsi" w:hAnsi="adwa-assalaf" w:cs="adwa-assalaf"/>
          <w:b/>
          <w:bCs/>
          <w:color w:val="7030A0"/>
          <w:sz w:val="32"/>
          <w:szCs w:val="32"/>
          <w:rtl/>
          <w:lang w:bidi="ar-YE"/>
        </w:rPr>
        <w:t xml:space="preserve">محمد بن جعفر </w:t>
      </w:r>
      <w:r w:rsidR="003802A0" w:rsidRPr="006D6550">
        <w:rPr>
          <w:rFonts w:ascii="adwa-assalaf" w:eastAsiaTheme="minorHAnsi" w:hAnsi="adwa-assalaf" w:cs="adwa-assalaf" w:hint="cs"/>
          <w:b/>
          <w:bCs/>
          <w:color w:val="7030A0"/>
          <w:sz w:val="32"/>
          <w:szCs w:val="32"/>
          <w:rtl/>
          <w:lang w:bidi="ar-YE"/>
        </w:rPr>
        <w:t xml:space="preserve">البصري </w:t>
      </w:r>
      <w:r w:rsidRPr="006D6550">
        <w:rPr>
          <w:rFonts w:ascii="adwa-assalaf" w:eastAsiaTheme="minorHAnsi" w:hAnsi="adwa-assalaf" w:cs="adwa-assalaf"/>
          <w:b/>
          <w:bCs/>
          <w:color w:val="7030A0"/>
          <w:sz w:val="32"/>
          <w:szCs w:val="32"/>
          <w:rtl/>
          <w:lang w:bidi="ar-YE"/>
        </w:rPr>
        <w:t>الملق</w:t>
      </w:r>
      <w:r w:rsidR="007B3CCE"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ب غُند</w:t>
      </w:r>
      <w:r w:rsidR="00793DEF"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ر</w:t>
      </w:r>
      <w:r w:rsidR="00793DEF">
        <w:rPr>
          <w:rFonts w:ascii="adwa-assalaf" w:eastAsiaTheme="minorHAnsi" w:hAnsi="adwa-assalaf" w:cs="adwa-assalaf" w:hint="cs"/>
          <w:color w:val="000000" w:themeColor="text1"/>
          <w:sz w:val="32"/>
          <w:szCs w:val="32"/>
          <w:rtl/>
          <w:lang w:bidi="ar-YE"/>
        </w:rPr>
        <w:t>،</w:t>
      </w:r>
      <w:r w:rsidRPr="007A3F41">
        <w:rPr>
          <w:rFonts w:ascii="adwa-assalaf" w:eastAsiaTheme="minorHAnsi" w:hAnsi="adwa-assalaf" w:cs="adwa-assalaf"/>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00DB5088" w:rsidRPr="0063555C">
        <w:rPr>
          <w:rFonts w:ascii="adwa-assalaf" w:eastAsiaTheme="minorHAnsi" w:hAnsi="adwa-assalaf" w:cs="adwa-assalaf"/>
          <w:color w:val="0070C0"/>
          <w:sz w:val="32"/>
          <w:szCs w:val="32"/>
          <w:rtl/>
          <w:lang w:bidi="ar-YE"/>
        </w:rPr>
        <w:t>1</w:t>
      </w:r>
      <w:r w:rsidR="00DB5088" w:rsidRPr="0063555C">
        <w:rPr>
          <w:rFonts w:ascii="adwa-assalaf" w:eastAsiaTheme="minorHAnsi" w:hAnsi="adwa-assalaf" w:cs="adwa-assalaf" w:hint="cs"/>
          <w:color w:val="0070C0"/>
          <w:sz w:val="32"/>
          <w:szCs w:val="32"/>
          <w:rtl/>
          <w:lang w:bidi="ar-YE"/>
        </w:rPr>
        <w:t>75</w:t>
      </w:r>
      <w:r w:rsidR="00C360FB">
        <w:rPr>
          <w:rFonts w:ascii="adwa-assalaf" w:eastAsiaTheme="minorHAnsi" w:hAnsi="adwa-assalaf" w:cs="adwa-assalaf" w:hint="cs"/>
          <w:color w:val="0070C0"/>
          <w:sz w:val="32"/>
          <w:szCs w:val="32"/>
          <w:rtl/>
          <w:lang w:bidi="ar-YE"/>
        </w:rPr>
        <w:t>7</w:t>
      </w:r>
      <w:r w:rsidR="00DB5088" w:rsidRPr="0063555C">
        <w:rPr>
          <w:rFonts w:ascii="adwa-assalaf" w:eastAsiaTheme="minorHAnsi" w:hAnsi="adwa-assalaf" w:cs="adwa-assalaf" w:hint="cs"/>
          <w:color w:val="0070C0"/>
          <w:sz w:val="32"/>
          <w:szCs w:val="32"/>
          <w:rtl/>
          <w:lang w:bidi="ar-YE"/>
        </w:rPr>
        <w:t>)</w:t>
      </w:r>
      <w:r w:rsidRPr="007A3F41">
        <w:rPr>
          <w:rFonts w:ascii="adwa-assalaf" w:eastAsiaTheme="minorHAnsi" w:hAnsi="adwa-assalaf" w:cs="adwa-assalaf"/>
          <w:color w:val="000000" w:themeColor="text1"/>
          <w:sz w:val="32"/>
          <w:szCs w:val="32"/>
          <w:rtl/>
          <w:lang w:bidi="ar-YE"/>
        </w:rPr>
        <w:t>.</w:t>
      </w:r>
      <w:r w:rsidR="003919D0">
        <w:rPr>
          <w:rFonts w:ascii="adwa-assalaf" w:eastAsiaTheme="minorHAnsi" w:hAnsi="adwa-assalaf" w:cs="adwa-assalaf" w:hint="cs"/>
          <w:color w:val="000000" w:themeColor="text1"/>
          <w:sz w:val="32"/>
          <w:szCs w:val="32"/>
          <w:rtl/>
          <w:lang w:bidi="ar-YE"/>
        </w:rPr>
        <w:t xml:space="preserve"> </w:t>
      </w:r>
    </w:p>
    <w:p w14:paraId="303CE6EC" w14:textId="0F01A5A5" w:rsidR="007A3F41" w:rsidRDefault="007A3F41"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4 </w:t>
      </w:r>
      <w:r w:rsidRPr="007A3F41">
        <w:rPr>
          <w:rFonts w:ascii="adwa-assalaf" w:eastAsiaTheme="minorHAnsi" w:hAnsi="adwa-assalaf" w:cs="adwa-assalaf"/>
          <w:color w:val="000000" w:themeColor="text1"/>
          <w:sz w:val="32"/>
          <w:szCs w:val="32"/>
          <w:rtl/>
          <w:lang w:bidi="ar-YE"/>
        </w:rPr>
        <w:t xml:space="preserve">- </w:t>
      </w:r>
      <w:r w:rsidRPr="006D6550">
        <w:rPr>
          <w:rFonts w:ascii="adwa-assalaf" w:eastAsiaTheme="minorHAnsi" w:hAnsi="adwa-assalaf" w:cs="adwa-assalaf"/>
          <w:b/>
          <w:bCs/>
          <w:color w:val="7030A0"/>
          <w:sz w:val="32"/>
          <w:szCs w:val="32"/>
          <w:rtl/>
          <w:lang w:bidi="ar-YE"/>
        </w:rPr>
        <w:t xml:space="preserve">عبد الرزاق </w:t>
      </w:r>
      <w:r w:rsidR="00386EAB" w:rsidRPr="006D6550">
        <w:rPr>
          <w:rFonts w:ascii="adwa-assalaf" w:eastAsiaTheme="minorHAnsi" w:hAnsi="adwa-assalaf" w:cs="adwa-assalaf" w:hint="cs"/>
          <w:b/>
          <w:bCs/>
          <w:color w:val="7030A0"/>
          <w:sz w:val="32"/>
          <w:szCs w:val="32"/>
          <w:rtl/>
          <w:lang w:bidi="ar-YE"/>
        </w:rPr>
        <w:t xml:space="preserve">بن همَّام </w:t>
      </w:r>
      <w:r w:rsidRPr="006D6550">
        <w:rPr>
          <w:rFonts w:ascii="adwa-assalaf" w:eastAsiaTheme="minorHAnsi" w:hAnsi="adwa-assalaf" w:cs="adwa-assalaf"/>
          <w:b/>
          <w:bCs/>
          <w:color w:val="7030A0"/>
          <w:sz w:val="32"/>
          <w:szCs w:val="32"/>
          <w:rtl/>
          <w:lang w:bidi="ar-YE"/>
        </w:rPr>
        <w:t>الصنعاني</w:t>
      </w:r>
      <w:r w:rsidR="00793DEF">
        <w:rPr>
          <w:rFonts w:ascii="adwa-assalaf" w:eastAsiaTheme="minorHAnsi" w:hAnsi="adwa-assalaf" w:cs="adwa-assalaf" w:hint="cs"/>
          <w:color w:val="000000" w:themeColor="text1"/>
          <w:sz w:val="32"/>
          <w:szCs w:val="32"/>
          <w:rtl/>
          <w:lang w:bidi="ar-YE"/>
        </w:rPr>
        <w:t>،</w:t>
      </w:r>
      <w:r w:rsidRPr="007A3F41">
        <w:rPr>
          <w:rFonts w:ascii="adwa-assalaf" w:eastAsiaTheme="minorHAnsi" w:hAnsi="adwa-assalaf" w:cs="adwa-assalaf"/>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00DB5088" w:rsidRPr="0063555C">
        <w:rPr>
          <w:rFonts w:ascii="adwa-assalaf" w:eastAsiaTheme="minorHAnsi" w:hAnsi="adwa-assalaf" w:cs="adwa-assalaf"/>
          <w:color w:val="0070C0"/>
          <w:sz w:val="32"/>
          <w:szCs w:val="32"/>
          <w:rtl/>
          <w:lang w:bidi="ar-YE"/>
        </w:rPr>
        <w:t>14</w:t>
      </w:r>
      <w:r w:rsidR="00C360FB">
        <w:rPr>
          <w:rFonts w:ascii="adwa-assalaf" w:eastAsiaTheme="minorHAnsi" w:hAnsi="adwa-assalaf" w:cs="adwa-assalaf" w:hint="cs"/>
          <w:color w:val="0070C0"/>
          <w:sz w:val="32"/>
          <w:szCs w:val="32"/>
          <w:rtl/>
          <w:lang w:bidi="ar-YE"/>
        </w:rPr>
        <w:t>82</w:t>
      </w:r>
      <w:r w:rsidR="00DB5088" w:rsidRPr="0063555C">
        <w:rPr>
          <w:rFonts w:ascii="adwa-assalaf" w:eastAsiaTheme="minorHAnsi" w:hAnsi="adwa-assalaf" w:cs="adwa-assalaf" w:hint="cs"/>
          <w:color w:val="0070C0"/>
          <w:sz w:val="32"/>
          <w:szCs w:val="32"/>
          <w:rtl/>
          <w:lang w:bidi="ar-YE"/>
        </w:rPr>
        <w:t>)</w:t>
      </w:r>
      <w:r w:rsidRPr="007A3F41">
        <w:rPr>
          <w:rFonts w:ascii="adwa-assalaf" w:eastAsiaTheme="minorHAnsi" w:hAnsi="adwa-assalaf" w:cs="adwa-assalaf"/>
          <w:color w:val="000000" w:themeColor="text1"/>
          <w:sz w:val="32"/>
          <w:szCs w:val="32"/>
          <w:rtl/>
          <w:lang w:bidi="ar-YE"/>
        </w:rPr>
        <w:t>.</w:t>
      </w:r>
    </w:p>
    <w:p w14:paraId="7A9E8863" w14:textId="01C415DA" w:rsidR="00BA5F53" w:rsidRDefault="00BA5F53"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5</w:t>
      </w:r>
      <w:r w:rsidRPr="00E93803">
        <w:rPr>
          <w:rFonts w:ascii="adwa-assalaf" w:eastAsiaTheme="minorHAnsi" w:hAnsi="adwa-assalaf" w:cs="adwa-assalaf" w:hint="cs"/>
          <w:color w:val="000000" w:themeColor="text1"/>
          <w:sz w:val="32"/>
          <w:szCs w:val="32"/>
          <w:rtl/>
          <w:lang w:bidi="ar-YE"/>
        </w:rPr>
        <w:t xml:space="preserve"> </w:t>
      </w:r>
      <w:r w:rsidRPr="00E93803">
        <w:rPr>
          <w:rFonts w:ascii="Sakkal Majalla" w:eastAsiaTheme="minorHAnsi" w:hAnsi="Sakkal Majalla" w:cs="Sakkal Majalla" w:hint="cs"/>
          <w:color w:val="000000" w:themeColor="text1"/>
          <w:sz w:val="32"/>
          <w:szCs w:val="32"/>
          <w:rtl/>
          <w:lang w:bidi="ar-YE"/>
        </w:rPr>
        <w:t>–</w:t>
      </w:r>
      <w:r w:rsidRPr="00E93803">
        <w:rPr>
          <w:rFonts w:ascii="adwa-assalaf" w:eastAsiaTheme="minorHAnsi" w:hAnsi="adwa-assalaf" w:cs="adwa-assalaf" w:hint="cs"/>
          <w:color w:val="000000" w:themeColor="text1"/>
          <w:sz w:val="32"/>
          <w:szCs w:val="32"/>
          <w:rtl/>
          <w:lang w:bidi="ar-YE"/>
        </w:rPr>
        <w:t xml:space="preserve"> </w:t>
      </w:r>
      <w:r w:rsidRPr="006D6550">
        <w:rPr>
          <w:rFonts w:ascii="adwa-assalaf" w:eastAsiaTheme="minorHAnsi" w:hAnsi="adwa-assalaf" w:cs="adwa-assalaf" w:hint="cs"/>
          <w:b/>
          <w:bCs/>
          <w:color w:val="7030A0"/>
          <w:sz w:val="32"/>
          <w:szCs w:val="32"/>
          <w:rtl/>
          <w:lang w:bidi="ar-YE"/>
        </w:rPr>
        <w:t>يحيى بن سعيد القطان</w:t>
      </w:r>
      <w:r w:rsidR="003802A0" w:rsidRPr="006D6550">
        <w:rPr>
          <w:rFonts w:ascii="adwa-assalaf" w:eastAsiaTheme="minorHAnsi" w:hAnsi="adwa-assalaf" w:cs="adwa-assalaf" w:hint="cs"/>
          <w:b/>
          <w:bCs/>
          <w:color w:val="7030A0"/>
          <w:sz w:val="32"/>
          <w:szCs w:val="32"/>
          <w:rtl/>
          <w:lang w:bidi="ar-YE"/>
        </w:rPr>
        <w:t xml:space="preserve"> البصري</w:t>
      </w:r>
      <w:r w:rsidRPr="00E93803">
        <w:rPr>
          <w:rFonts w:ascii="adwa-assalaf" w:eastAsiaTheme="minorHAnsi" w:hAnsi="adwa-assalaf" w:cs="adwa-assalaf" w:hint="cs"/>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(12</w:t>
      </w:r>
      <w:r w:rsidR="003919D0">
        <w:rPr>
          <w:rFonts w:ascii="adwa-assalaf" w:eastAsiaTheme="minorHAnsi" w:hAnsi="adwa-assalaf" w:cs="adwa-assalaf" w:hint="cs"/>
          <w:color w:val="0070C0"/>
          <w:sz w:val="32"/>
          <w:szCs w:val="32"/>
          <w:rtl/>
          <w:lang w:bidi="ar-YE"/>
        </w:rPr>
        <w:t>5</w:t>
      </w:r>
      <w:r w:rsidR="00C360FB">
        <w:rPr>
          <w:rFonts w:ascii="adwa-assalaf" w:eastAsiaTheme="minorHAnsi" w:hAnsi="adwa-assalaf" w:cs="adwa-assalaf" w:hint="cs"/>
          <w:color w:val="0070C0"/>
          <w:sz w:val="32"/>
          <w:szCs w:val="32"/>
          <w:rtl/>
          <w:lang w:bidi="ar-YE"/>
        </w:rPr>
        <w:t>4</w:t>
      </w:r>
      <w:r w:rsidR="00DB5088" w:rsidRPr="0063555C">
        <w:rPr>
          <w:rFonts w:ascii="adwa-assalaf" w:eastAsiaTheme="minorHAnsi" w:hAnsi="adwa-assalaf" w:cs="adwa-assalaf" w:hint="cs"/>
          <w:color w:val="0070C0"/>
          <w:sz w:val="32"/>
          <w:szCs w:val="32"/>
          <w:rtl/>
          <w:lang w:bidi="ar-YE"/>
        </w:rPr>
        <w:t>)</w:t>
      </w:r>
      <w:r w:rsidRPr="00E93803">
        <w:rPr>
          <w:rFonts w:ascii="adwa-assalaf" w:eastAsiaTheme="minorHAnsi" w:hAnsi="adwa-assalaf" w:cs="adwa-assalaf"/>
          <w:color w:val="000000" w:themeColor="text1"/>
          <w:sz w:val="32"/>
          <w:szCs w:val="32"/>
          <w:rtl/>
          <w:lang w:bidi="ar-YE"/>
        </w:rPr>
        <w:t>.</w:t>
      </w:r>
      <w:r w:rsidR="003919D0">
        <w:rPr>
          <w:rFonts w:ascii="adwa-assalaf" w:eastAsiaTheme="minorHAnsi" w:hAnsi="adwa-assalaf" w:cs="adwa-assalaf" w:hint="cs"/>
          <w:color w:val="000000" w:themeColor="text1"/>
          <w:sz w:val="32"/>
          <w:szCs w:val="32"/>
          <w:rtl/>
          <w:lang w:bidi="ar-YE"/>
        </w:rPr>
        <w:t xml:space="preserve"> </w:t>
      </w:r>
    </w:p>
    <w:p w14:paraId="52E4F5DF" w14:textId="74E92CFB" w:rsidR="00386EAB" w:rsidRPr="00E93803" w:rsidRDefault="00386EAB"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6</w:t>
      </w:r>
      <w:r w:rsidRPr="00E93803">
        <w:rPr>
          <w:rFonts w:ascii="adwa-assalaf" w:eastAsiaTheme="minorHAnsi" w:hAnsi="adwa-assalaf" w:cs="adwa-assalaf" w:hint="cs"/>
          <w:color w:val="000000" w:themeColor="text1"/>
          <w:sz w:val="32"/>
          <w:szCs w:val="32"/>
          <w:rtl/>
          <w:lang w:bidi="ar-YE"/>
        </w:rPr>
        <w:t xml:space="preserve"> </w:t>
      </w:r>
      <w:r w:rsidRPr="00E93803">
        <w:rPr>
          <w:rFonts w:ascii="Sakkal Majalla" w:eastAsiaTheme="minorHAnsi" w:hAnsi="Sakkal Majalla" w:cs="Sakkal Majalla" w:hint="cs"/>
          <w:color w:val="000000" w:themeColor="text1"/>
          <w:sz w:val="32"/>
          <w:szCs w:val="32"/>
          <w:rtl/>
          <w:lang w:bidi="ar-YE"/>
        </w:rPr>
        <w:t>–</w:t>
      </w:r>
      <w:r w:rsidRPr="00E93803">
        <w:rPr>
          <w:rFonts w:ascii="adwa-assalaf" w:eastAsiaTheme="minorHAnsi" w:hAnsi="adwa-assalaf" w:cs="adwa-assalaf" w:hint="cs"/>
          <w:color w:val="000000" w:themeColor="text1"/>
          <w:sz w:val="32"/>
          <w:szCs w:val="32"/>
          <w:rtl/>
          <w:lang w:bidi="ar-YE"/>
        </w:rPr>
        <w:t xml:space="preserve"> </w:t>
      </w:r>
      <w:r w:rsidRPr="006D6550">
        <w:rPr>
          <w:rFonts w:ascii="adwa-assalaf" w:eastAsiaTheme="minorHAnsi" w:hAnsi="adwa-assalaf" w:cs="adwa-assalaf" w:hint="cs"/>
          <w:b/>
          <w:bCs/>
          <w:color w:val="7030A0"/>
          <w:sz w:val="32"/>
          <w:szCs w:val="32"/>
          <w:rtl/>
          <w:lang w:bidi="ar-YE"/>
        </w:rPr>
        <w:t>يزيد بن هارون الواسطي</w:t>
      </w:r>
      <w:r w:rsidRPr="00E93803">
        <w:rPr>
          <w:rFonts w:ascii="adwa-assalaf" w:eastAsiaTheme="minorHAnsi" w:hAnsi="adwa-assalaf" w:cs="adwa-assalaf" w:hint="cs"/>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(1</w:t>
      </w:r>
      <w:r w:rsidR="00F718D6">
        <w:rPr>
          <w:rFonts w:ascii="adwa-assalaf" w:eastAsiaTheme="minorHAnsi" w:hAnsi="adwa-assalaf" w:cs="adwa-assalaf" w:hint="cs"/>
          <w:color w:val="0070C0"/>
          <w:sz w:val="32"/>
          <w:szCs w:val="32"/>
          <w:rtl/>
          <w:lang w:bidi="ar-YE"/>
        </w:rPr>
        <w:t>11</w:t>
      </w:r>
      <w:r w:rsidR="00A47533">
        <w:rPr>
          <w:rFonts w:ascii="adwa-assalaf" w:eastAsiaTheme="minorHAnsi" w:hAnsi="adwa-assalaf" w:cs="adwa-assalaf" w:hint="cs"/>
          <w:color w:val="0070C0"/>
          <w:sz w:val="32"/>
          <w:szCs w:val="32"/>
          <w:rtl/>
          <w:lang w:bidi="ar-YE"/>
        </w:rPr>
        <w:t>5</w:t>
      </w:r>
      <w:r w:rsidR="00DB5088" w:rsidRPr="0063555C">
        <w:rPr>
          <w:rFonts w:ascii="adwa-assalaf" w:eastAsiaTheme="minorHAnsi" w:hAnsi="adwa-assalaf" w:cs="adwa-assalaf" w:hint="cs"/>
          <w:color w:val="0070C0"/>
          <w:sz w:val="32"/>
          <w:szCs w:val="32"/>
          <w:rtl/>
          <w:lang w:bidi="ar-YE"/>
        </w:rPr>
        <w:t>)</w:t>
      </w:r>
      <w:r w:rsidRPr="00E93803">
        <w:rPr>
          <w:rFonts w:ascii="adwa-assalaf" w:eastAsiaTheme="minorHAnsi" w:hAnsi="adwa-assalaf" w:cs="adwa-assalaf"/>
          <w:color w:val="000000" w:themeColor="text1"/>
          <w:sz w:val="32"/>
          <w:szCs w:val="32"/>
          <w:rtl/>
          <w:lang w:bidi="ar-YE"/>
        </w:rPr>
        <w:t>.</w:t>
      </w:r>
      <w:r w:rsidR="003919D0">
        <w:rPr>
          <w:rFonts w:ascii="adwa-assalaf" w:eastAsiaTheme="minorHAnsi" w:hAnsi="adwa-assalaf" w:cs="adwa-assalaf" w:hint="cs"/>
          <w:color w:val="000000" w:themeColor="text1"/>
          <w:sz w:val="32"/>
          <w:szCs w:val="32"/>
          <w:rtl/>
          <w:lang w:bidi="ar-YE"/>
        </w:rPr>
        <w:t xml:space="preserve"> </w:t>
      </w:r>
    </w:p>
    <w:p w14:paraId="30DB8DB9" w14:textId="06D7A900" w:rsidR="00BA5F53" w:rsidRDefault="00386EAB"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7</w:t>
      </w:r>
      <w:r w:rsidR="00BA5F53" w:rsidRPr="00E93803">
        <w:rPr>
          <w:rFonts w:ascii="adwa-assalaf" w:eastAsiaTheme="minorHAnsi" w:hAnsi="adwa-assalaf" w:cs="adwa-assalaf" w:hint="cs"/>
          <w:color w:val="000000" w:themeColor="text1"/>
          <w:sz w:val="32"/>
          <w:szCs w:val="32"/>
          <w:rtl/>
          <w:lang w:bidi="ar-YE"/>
        </w:rPr>
        <w:t xml:space="preserve"> </w:t>
      </w:r>
      <w:r w:rsidR="00BA5F53" w:rsidRPr="00E93803">
        <w:rPr>
          <w:rFonts w:ascii="Sakkal Majalla" w:eastAsiaTheme="minorHAnsi" w:hAnsi="Sakkal Majalla" w:cs="Sakkal Majalla" w:hint="cs"/>
          <w:color w:val="000000" w:themeColor="text1"/>
          <w:sz w:val="32"/>
          <w:szCs w:val="32"/>
          <w:rtl/>
          <w:lang w:bidi="ar-YE"/>
        </w:rPr>
        <w:t>–</w:t>
      </w:r>
      <w:r w:rsidR="00BA5F53" w:rsidRPr="00E93803">
        <w:rPr>
          <w:rFonts w:ascii="adwa-assalaf" w:eastAsiaTheme="minorHAnsi" w:hAnsi="adwa-assalaf" w:cs="adwa-assalaf" w:hint="cs"/>
          <w:color w:val="000000" w:themeColor="text1"/>
          <w:sz w:val="32"/>
          <w:szCs w:val="32"/>
          <w:rtl/>
          <w:lang w:bidi="ar-YE"/>
        </w:rPr>
        <w:t xml:space="preserve"> </w:t>
      </w:r>
      <w:r w:rsidR="00BA5F53" w:rsidRPr="006D6550">
        <w:rPr>
          <w:rFonts w:ascii="adwa-assalaf" w:eastAsiaTheme="minorHAnsi" w:hAnsi="adwa-assalaf" w:cs="adwa-assalaf" w:hint="cs"/>
          <w:b/>
          <w:bCs/>
          <w:color w:val="7030A0"/>
          <w:sz w:val="32"/>
          <w:szCs w:val="32"/>
          <w:rtl/>
          <w:lang w:bidi="ar-YE"/>
        </w:rPr>
        <w:t>عبد الرحمن بن مهدي</w:t>
      </w:r>
      <w:r w:rsidR="003802A0" w:rsidRPr="006D6550">
        <w:rPr>
          <w:rFonts w:ascii="adwa-assalaf" w:eastAsiaTheme="minorHAnsi" w:hAnsi="adwa-assalaf" w:cs="adwa-assalaf" w:hint="cs"/>
          <w:b/>
          <w:bCs/>
          <w:color w:val="7030A0"/>
          <w:sz w:val="32"/>
          <w:szCs w:val="32"/>
          <w:rtl/>
          <w:lang w:bidi="ar-YE"/>
        </w:rPr>
        <w:t xml:space="preserve"> البصري</w:t>
      </w:r>
      <w:r w:rsidR="00BA5F53" w:rsidRPr="00E93803">
        <w:rPr>
          <w:rFonts w:ascii="adwa-assalaf" w:eastAsiaTheme="minorHAnsi" w:hAnsi="adwa-assalaf" w:cs="adwa-assalaf" w:hint="cs"/>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0050754E">
        <w:rPr>
          <w:rFonts w:ascii="adwa-assalaf" w:eastAsiaTheme="minorHAnsi" w:hAnsi="adwa-assalaf" w:cs="adwa-assalaf" w:hint="cs"/>
          <w:color w:val="0070C0"/>
          <w:sz w:val="32"/>
          <w:szCs w:val="32"/>
          <w:rtl/>
          <w:lang w:bidi="ar-YE"/>
        </w:rPr>
        <w:t>100</w:t>
      </w:r>
      <w:r w:rsidR="00C360FB">
        <w:rPr>
          <w:rFonts w:ascii="adwa-assalaf" w:eastAsiaTheme="minorHAnsi" w:hAnsi="adwa-assalaf" w:cs="adwa-assalaf" w:hint="cs"/>
          <w:color w:val="0070C0"/>
          <w:sz w:val="32"/>
          <w:szCs w:val="32"/>
          <w:rtl/>
          <w:lang w:bidi="ar-YE"/>
        </w:rPr>
        <w:t>2</w:t>
      </w:r>
      <w:r w:rsidR="00DB5088" w:rsidRPr="0063555C">
        <w:rPr>
          <w:rFonts w:ascii="adwa-assalaf" w:eastAsiaTheme="minorHAnsi" w:hAnsi="adwa-assalaf" w:cs="adwa-assalaf" w:hint="cs"/>
          <w:color w:val="0070C0"/>
          <w:sz w:val="32"/>
          <w:szCs w:val="32"/>
          <w:rtl/>
          <w:lang w:bidi="ar-YE"/>
        </w:rPr>
        <w:t>)</w:t>
      </w:r>
      <w:r w:rsidR="00BA5F53" w:rsidRPr="00E93803">
        <w:rPr>
          <w:rFonts w:ascii="adwa-assalaf" w:eastAsiaTheme="minorHAnsi" w:hAnsi="adwa-assalaf" w:cs="adwa-assalaf"/>
          <w:color w:val="000000" w:themeColor="text1"/>
          <w:sz w:val="32"/>
          <w:szCs w:val="32"/>
          <w:rtl/>
          <w:lang w:bidi="ar-YE"/>
        </w:rPr>
        <w:t>.</w:t>
      </w:r>
      <w:r w:rsidR="0050754E">
        <w:rPr>
          <w:rFonts w:ascii="adwa-assalaf" w:eastAsiaTheme="minorHAnsi" w:hAnsi="adwa-assalaf" w:cs="adwa-assalaf" w:hint="cs"/>
          <w:color w:val="000000" w:themeColor="text1"/>
          <w:sz w:val="32"/>
          <w:szCs w:val="32"/>
          <w:rtl/>
          <w:lang w:bidi="ar-YE"/>
        </w:rPr>
        <w:t xml:space="preserve"> </w:t>
      </w:r>
    </w:p>
    <w:p w14:paraId="2ABF863F" w14:textId="6A59E7E6" w:rsidR="0050754E" w:rsidRDefault="0050754E" w:rsidP="0050754E">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8</w:t>
      </w:r>
      <w:r w:rsidRPr="0050754E">
        <w:rPr>
          <w:rFonts w:ascii="adwa-assalaf" w:eastAsiaTheme="minorHAnsi" w:hAnsi="adwa-assalaf" w:cs="adwa-assalaf" w:hint="cs"/>
          <w:color w:val="000000" w:themeColor="text1"/>
          <w:sz w:val="32"/>
          <w:szCs w:val="32"/>
          <w:rtl/>
          <w:lang w:bidi="ar-YE"/>
        </w:rPr>
        <w:t xml:space="preserve"> </w:t>
      </w:r>
      <w:r w:rsidRPr="0050754E">
        <w:rPr>
          <w:rFonts w:ascii="Sakkal Majalla" w:eastAsiaTheme="minorHAnsi" w:hAnsi="Sakkal Majalla" w:cs="Sakkal Majalla" w:hint="cs"/>
          <w:color w:val="000000" w:themeColor="text1"/>
          <w:sz w:val="32"/>
          <w:szCs w:val="32"/>
          <w:rtl/>
          <w:lang w:bidi="ar-YE"/>
        </w:rPr>
        <w:t>–</w:t>
      </w:r>
      <w:r w:rsidRPr="0050754E">
        <w:rPr>
          <w:rFonts w:ascii="adwa-assalaf" w:eastAsiaTheme="minorHAnsi" w:hAnsi="adwa-assalaf" w:cs="adwa-assalaf" w:hint="cs"/>
          <w:color w:val="000000" w:themeColor="text1"/>
          <w:sz w:val="32"/>
          <w:szCs w:val="32"/>
          <w:rtl/>
          <w:lang w:bidi="ar-YE"/>
        </w:rPr>
        <w:t xml:space="preserve"> </w:t>
      </w:r>
      <w:r w:rsidRPr="0050754E">
        <w:rPr>
          <w:rFonts w:ascii="adwa-assalaf" w:eastAsiaTheme="minorHAnsi" w:hAnsi="adwa-assalaf" w:cs="adwa-assalaf" w:hint="cs"/>
          <w:b/>
          <w:bCs/>
          <w:color w:val="7030A0"/>
          <w:sz w:val="32"/>
          <w:szCs w:val="32"/>
          <w:rtl/>
          <w:lang w:bidi="ar-YE"/>
        </w:rPr>
        <w:t>الحسن بن موسى الأشيب البغدادي</w:t>
      </w:r>
      <w:r w:rsidRPr="0050754E">
        <w:rPr>
          <w:rFonts w:ascii="adwa-assalaf" w:eastAsiaTheme="minorHAnsi" w:hAnsi="adwa-assalaf" w:cs="adwa-assalaf" w:hint="cs"/>
          <w:color w:val="000000" w:themeColor="text1"/>
          <w:sz w:val="32"/>
          <w:szCs w:val="32"/>
          <w:rtl/>
          <w:lang w:bidi="ar-YE"/>
        </w:rPr>
        <w:t xml:space="preserve">، عدد أحاديثه </w:t>
      </w:r>
      <w:r w:rsidRPr="0050754E">
        <w:rPr>
          <w:rFonts w:ascii="adwa-assalaf" w:eastAsiaTheme="minorHAnsi" w:hAnsi="adwa-assalaf" w:cs="adwa-assalaf" w:hint="cs"/>
          <w:color w:val="0070C0"/>
          <w:sz w:val="32"/>
          <w:szCs w:val="32"/>
          <w:rtl/>
          <w:lang w:bidi="ar-YE"/>
        </w:rPr>
        <w:t>(761)</w:t>
      </w:r>
      <w:r w:rsidRPr="0050754E">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p>
    <w:p w14:paraId="70BE06C6" w14:textId="3E203612" w:rsidR="0057056F" w:rsidRDefault="0050754E"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9</w:t>
      </w:r>
      <w:r w:rsidR="006C40B1" w:rsidRPr="00E93803">
        <w:rPr>
          <w:rFonts w:ascii="adwa-assalaf" w:eastAsiaTheme="minorHAnsi" w:hAnsi="adwa-assalaf" w:cs="adwa-assalaf" w:hint="cs"/>
          <w:color w:val="000000" w:themeColor="text1"/>
          <w:sz w:val="32"/>
          <w:szCs w:val="32"/>
          <w:rtl/>
          <w:lang w:bidi="ar-YE"/>
        </w:rPr>
        <w:t xml:space="preserve"> </w:t>
      </w:r>
      <w:r w:rsidR="006C40B1" w:rsidRPr="00E93803">
        <w:rPr>
          <w:rFonts w:ascii="Sakkal Majalla" w:eastAsiaTheme="minorHAnsi" w:hAnsi="Sakkal Majalla" w:cs="Sakkal Majalla" w:hint="cs"/>
          <w:color w:val="000000" w:themeColor="text1"/>
          <w:sz w:val="32"/>
          <w:szCs w:val="32"/>
          <w:rtl/>
          <w:lang w:bidi="ar-YE"/>
        </w:rPr>
        <w:t>–</w:t>
      </w:r>
      <w:r w:rsidR="006C40B1" w:rsidRPr="00E93803">
        <w:rPr>
          <w:rFonts w:ascii="adwa-assalaf" w:eastAsiaTheme="minorHAnsi" w:hAnsi="adwa-assalaf" w:cs="adwa-assalaf" w:hint="cs"/>
          <w:color w:val="000000" w:themeColor="text1"/>
          <w:sz w:val="32"/>
          <w:szCs w:val="32"/>
          <w:rtl/>
          <w:lang w:bidi="ar-YE"/>
        </w:rPr>
        <w:t xml:space="preserve"> </w:t>
      </w:r>
      <w:r w:rsidR="006C40B1" w:rsidRPr="006D6550">
        <w:rPr>
          <w:rFonts w:ascii="adwa-assalaf" w:eastAsiaTheme="minorHAnsi" w:hAnsi="adwa-assalaf" w:cs="adwa-assalaf" w:hint="cs"/>
          <w:b/>
          <w:bCs/>
          <w:color w:val="7030A0"/>
          <w:sz w:val="32"/>
          <w:szCs w:val="32"/>
          <w:rtl/>
          <w:lang w:bidi="ar-YE"/>
        </w:rPr>
        <w:t>سفيان بن ع</w:t>
      </w:r>
      <w:r w:rsidR="00655E5D" w:rsidRPr="006D6550">
        <w:rPr>
          <w:rFonts w:ascii="adwa-assalaf" w:eastAsiaTheme="minorHAnsi" w:hAnsi="adwa-assalaf" w:cs="adwa-assalaf" w:hint="cs"/>
          <w:b/>
          <w:bCs/>
          <w:color w:val="7030A0"/>
          <w:sz w:val="32"/>
          <w:szCs w:val="32"/>
          <w:rtl/>
          <w:lang w:bidi="ar-YE"/>
        </w:rPr>
        <w:t>ُ</w:t>
      </w:r>
      <w:r w:rsidR="006C40B1" w:rsidRPr="006D6550">
        <w:rPr>
          <w:rFonts w:ascii="adwa-assalaf" w:eastAsiaTheme="minorHAnsi" w:hAnsi="adwa-assalaf" w:cs="adwa-assalaf" w:hint="cs"/>
          <w:b/>
          <w:bCs/>
          <w:color w:val="7030A0"/>
          <w:sz w:val="32"/>
          <w:szCs w:val="32"/>
          <w:rtl/>
          <w:lang w:bidi="ar-YE"/>
        </w:rPr>
        <w:t>يينة</w:t>
      </w:r>
      <w:r w:rsidR="003802A0" w:rsidRPr="006D6550">
        <w:rPr>
          <w:rFonts w:ascii="adwa-assalaf" w:eastAsiaTheme="minorHAnsi" w:hAnsi="adwa-assalaf" w:cs="adwa-assalaf" w:hint="cs"/>
          <w:b/>
          <w:bCs/>
          <w:color w:val="7030A0"/>
          <w:sz w:val="32"/>
          <w:szCs w:val="32"/>
          <w:rtl/>
          <w:lang w:bidi="ar-YE"/>
        </w:rPr>
        <w:t xml:space="preserve"> المكي</w:t>
      </w:r>
      <w:r w:rsidR="006C40B1" w:rsidRPr="00E93803">
        <w:rPr>
          <w:rFonts w:ascii="adwa-assalaf" w:eastAsiaTheme="minorHAnsi" w:hAnsi="adwa-assalaf" w:cs="adwa-assalaf" w:hint="cs"/>
          <w:color w:val="000000" w:themeColor="text1"/>
          <w:sz w:val="32"/>
          <w:szCs w:val="32"/>
          <w:rtl/>
          <w:lang w:bidi="ar-YE"/>
        </w:rPr>
        <w:t xml:space="preserve">، </w:t>
      </w:r>
      <w:r w:rsidR="006F5AA0" w:rsidRPr="00F52C59">
        <w:rPr>
          <w:rFonts w:ascii="adwa-assalaf" w:eastAsiaTheme="minorHAnsi" w:hAnsi="adwa-assalaf" w:cs="adwa-assalaf"/>
          <w:color w:val="000000" w:themeColor="text1"/>
          <w:sz w:val="32"/>
          <w:szCs w:val="32"/>
          <w:rtl/>
          <w:lang w:bidi="ar-YE"/>
        </w:rPr>
        <w:t>عدد أحاديثه</w:t>
      </w:r>
      <w:r w:rsidR="006F5AA0">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(7</w:t>
      </w:r>
      <w:r w:rsidR="00C360FB">
        <w:rPr>
          <w:rFonts w:ascii="adwa-assalaf" w:eastAsiaTheme="minorHAnsi" w:hAnsi="adwa-assalaf" w:cs="adwa-assalaf" w:hint="cs"/>
          <w:color w:val="0070C0"/>
          <w:sz w:val="32"/>
          <w:szCs w:val="32"/>
          <w:rtl/>
          <w:lang w:bidi="ar-YE"/>
        </w:rPr>
        <w:t>41</w:t>
      </w:r>
      <w:r w:rsidR="00DB5088" w:rsidRPr="0063555C">
        <w:rPr>
          <w:rFonts w:ascii="adwa-assalaf" w:eastAsiaTheme="minorHAnsi" w:hAnsi="adwa-assalaf" w:cs="adwa-assalaf" w:hint="cs"/>
          <w:color w:val="0070C0"/>
          <w:sz w:val="32"/>
          <w:szCs w:val="32"/>
          <w:rtl/>
          <w:lang w:bidi="ar-YE"/>
        </w:rPr>
        <w:t>)</w:t>
      </w:r>
      <w:r w:rsidR="006C40B1" w:rsidRPr="00E93803">
        <w:rPr>
          <w:rFonts w:ascii="adwa-assalaf" w:eastAsiaTheme="minorHAnsi" w:hAnsi="adwa-assalaf" w:cs="adwa-assalaf"/>
          <w:color w:val="000000" w:themeColor="text1"/>
          <w:sz w:val="32"/>
          <w:szCs w:val="32"/>
          <w:rtl/>
          <w:lang w:bidi="ar-YE"/>
        </w:rPr>
        <w:t>.</w:t>
      </w:r>
    </w:p>
    <w:p w14:paraId="155910C5"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3F395405"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3D3367DD"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525AFAB9" w14:textId="05ED67C7" w:rsidR="006C40B1" w:rsidRPr="00812A5B" w:rsidRDefault="006C40B1"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علو أسانيد </w:t>
      </w:r>
      <w:r w:rsidR="00CA6935">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الإمام </w:t>
      </w: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أحمد</w:t>
      </w:r>
      <w:r w:rsidR="00106905">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و</w:t>
      </w:r>
      <w:r w:rsidR="006D36A3">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كثرتها</w:t>
      </w:r>
    </w:p>
    <w:p w14:paraId="5FF3B8D7" w14:textId="25E6E8CF" w:rsidR="00512F58" w:rsidRDefault="00512F58"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غالب أسانيد </w:t>
      </w:r>
      <w:r w:rsidRPr="00FF1946">
        <w:rPr>
          <w:rFonts w:ascii="adwa-assalaf" w:eastAsia="Calibri" w:hAnsi="adwa-assalaf" w:cs="adwa-assalaf" w:hint="cs"/>
          <w:b/>
          <w:bCs/>
          <w:color w:val="00B050"/>
          <w:sz w:val="32"/>
          <w:szCs w:val="32"/>
          <w:rtl/>
          <w:lang w:bidi="ar-YE"/>
        </w:rPr>
        <w:t>أحمد</w:t>
      </w:r>
      <w:r>
        <w:rPr>
          <w:rFonts w:ascii="adwa-assalaf" w:eastAsiaTheme="minorHAnsi" w:hAnsi="adwa-assalaf" w:cs="adwa-assalaf" w:hint="cs"/>
          <w:color w:val="000000" w:themeColor="text1"/>
          <w:sz w:val="32"/>
          <w:szCs w:val="32"/>
          <w:rtl/>
          <w:lang w:bidi="ar-YE"/>
        </w:rPr>
        <w:t xml:space="preserve"> </w:t>
      </w:r>
      <w:r w:rsidR="006C40B1">
        <w:rPr>
          <w:rFonts w:ascii="adwa-assalaf" w:eastAsiaTheme="minorHAnsi" w:hAnsi="adwa-assalaf" w:cs="adwa-assalaf" w:hint="cs"/>
          <w:color w:val="000000" w:themeColor="text1"/>
          <w:sz w:val="32"/>
          <w:szCs w:val="32"/>
          <w:rtl/>
          <w:lang w:bidi="ar-YE"/>
        </w:rPr>
        <w:t xml:space="preserve">في مسنده </w:t>
      </w:r>
      <w:r>
        <w:rPr>
          <w:rFonts w:ascii="adwa-assalaf" w:eastAsiaTheme="minorHAnsi" w:hAnsi="adwa-assalaf" w:cs="adwa-assalaf" w:hint="cs"/>
          <w:color w:val="000000" w:themeColor="text1"/>
          <w:sz w:val="32"/>
          <w:szCs w:val="32"/>
          <w:rtl/>
          <w:lang w:bidi="ar-YE"/>
        </w:rPr>
        <w:t xml:space="preserve">خماسية بنسبة </w:t>
      </w:r>
      <w:r w:rsidRPr="0063555C">
        <w:rPr>
          <w:rFonts w:ascii="adwa-assalaf" w:eastAsiaTheme="minorHAnsi" w:hAnsi="adwa-assalaf" w:cs="adwa-assalaf" w:hint="cs"/>
          <w:color w:val="0070C0"/>
          <w:sz w:val="32"/>
          <w:szCs w:val="32"/>
          <w:rtl/>
          <w:lang w:bidi="ar-YE"/>
        </w:rPr>
        <w:t>45 %</w:t>
      </w:r>
      <w:r>
        <w:rPr>
          <w:rFonts w:ascii="adwa-assalaf" w:eastAsiaTheme="minorHAnsi" w:hAnsi="adwa-assalaf" w:cs="adwa-assalaf" w:hint="cs"/>
          <w:color w:val="000000" w:themeColor="text1"/>
          <w:sz w:val="32"/>
          <w:szCs w:val="32"/>
          <w:rtl/>
          <w:lang w:bidi="ar-YE"/>
        </w:rPr>
        <w:t xml:space="preserve"> تقريبًا، ويليها الأسانيد الرباعية بنسبة </w:t>
      </w:r>
      <w:r w:rsidRPr="0063555C">
        <w:rPr>
          <w:rFonts w:ascii="adwa-assalaf" w:eastAsiaTheme="minorHAnsi" w:hAnsi="adwa-assalaf" w:cs="adwa-assalaf" w:hint="cs"/>
          <w:color w:val="0070C0"/>
          <w:sz w:val="32"/>
          <w:szCs w:val="32"/>
          <w:rtl/>
          <w:lang w:bidi="ar-YE"/>
        </w:rPr>
        <w:t>33 %</w:t>
      </w:r>
      <w:r>
        <w:rPr>
          <w:rFonts w:ascii="adwa-assalaf" w:eastAsiaTheme="minorHAnsi" w:hAnsi="adwa-assalaf" w:cs="adwa-assalaf" w:hint="cs"/>
          <w:color w:val="000000" w:themeColor="text1"/>
          <w:sz w:val="32"/>
          <w:szCs w:val="32"/>
          <w:rtl/>
          <w:lang w:bidi="ar-YE"/>
        </w:rPr>
        <w:t xml:space="preserve"> تقريبًا، </w:t>
      </w:r>
      <w:r w:rsidR="001F0D0E">
        <w:rPr>
          <w:rFonts w:ascii="adwa-assalaf" w:eastAsiaTheme="minorHAnsi" w:hAnsi="adwa-assalaf" w:cs="adwa-assalaf" w:hint="cs"/>
          <w:color w:val="000000" w:themeColor="text1"/>
          <w:sz w:val="32"/>
          <w:szCs w:val="32"/>
          <w:rtl/>
          <w:lang w:bidi="ar-YE"/>
        </w:rPr>
        <w:t xml:space="preserve">ثم الأسانيد السداسية بنسبة </w:t>
      </w:r>
      <w:r w:rsidR="001F0D0E" w:rsidRPr="0063555C">
        <w:rPr>
          <w:rFonts w:ascii="adwa-assalaf" w:eastAsiaTheme="minorHAnsi" w:hAnsi="adwa-assalaf" w:cs="adwa-assalaf" w:hint="cs"/>
          <w:color w:val="0070C0"/>
          <w:sz w:val="32"/>
          <w:szCs w:val="32"/>
          <w:rtl/>
          <w:lang w:bidi="ar-YE"/>
        </w:rPr>
        <w:t>14 %</w:t>
      </w:r>
      <w:r w:rsidR="001F0D0E">
        <w:rPr>
          <w:rFonts w:ascii="adwa-assalaf" w:eastAsiaTheme="minorHAnsi" w:hAnsi="adwa-assalaf" w:cs="adwa-assalaf" w:hint="cs"/>
          <w:color w:val="000000" w:themeColor="text1"/>
          <w:sz w:val="32"/>
          <w:szCs w:val="32"/>
          <w:rtl/>
          <w:lang w:bidi="ar-YE"/>
        </w:rPr>
        <w:t xml:space="preserve"> تقريبًا، </w:t>
      </w:r>
      <w:r>
        <w:rPr>
          <w:rFonts w:ascii="adwa-assalaf" w:eastAsiaTheme="minorHAnsi" w:hAnsi="adwa-assalaf" w:cs="adwa-assalaf" w:hint="cs"/>
          <w:color w:val="000000" w:themeColor="text1"/>
          <w:sz w:val="32"/>
          <w:szCs w:val="32"/>
          <w:rtl/>
          <w:lang w:bidi="ar-YE"/>
        </w:rPr>
        <w:t xml:space="preserve">وروى </w:t>
      </w:r>
      <w:r w:rsidR="00386EAB" w:rsidRPr="00FF1946">
        <w:rPr>
          <w:rFonts w:ascii="adwa-assalaf" w:eastAsia="Calibri" w:hAnsi="adwa-assalaf" w:cs="adwa-assalaf" w:hint="cs"/>
          <w:b/>
          <w:bCs/>
          <w:color w:val="00B050"/>
          <w:sz w:val="32"/>
          <w:szCs w:val="32"/>
          <w:rtl/>
          <w:lang w:bidi="ar-YE"/>
        </w:rPr>
        <w:t>أحمد</w:t>
      </w:r>
      <w:r w:rsidR="00386EAB">
        <w:rPr>
          <w:rFonts w:ascii="adwa-assalaf" w:eastAsiaTheme="minorHAnsi" w:hAnsi="adwa-assalaf" w:cs="adwa-assalaf" w:hint="cs"/>
          <w:color w:val="000000" w:themeColor="text1"/>
          <w:sz w:val="32"/>
          <w:szCs w:val="32"/>
          <w:rtl/>
          <w:lang w:bidi="ar-YE"/>
        </w:rPr>
        <w:t xml:space="preserve"> </w:t>
      </w:r>
      <w:r w:rsidR="006C40B1">
        <w:rPr>
          <w:rFonts w:ascii="adwa-assalaf" w:eastAsiaTheme="minorHAnsi" w:hAnsi="adwa-assalaf" w:cs="adwa-assalaf" w:hint="cs"/>
          <w:color w:val="000000" w:themeColor="text1"/>
          <w:sz w:val="32"/>
          <w:szCs w:val="32"/>
          <w:rtl/>
          <w:lang w:bidi="ar-YE"/>
        </w:rPr>
        <w:t>في مسنده</w:t>
      </w:r>
      <w:r w:rsidR="00DB5088">
        <w:rPr>
          <w:rFonts w:ascii="adwa-assalaf" w:eastAsiaTheme="minorHAnsi" w:hAnsi="adwa-assalaf" w:cs="adwa-assalaf" w:hint="cs"/>
          <w:color w:val="000000" w:themeColor="text1"/>
          <w:sz w:val="32"/>
          <w:szCs w:val="32"/>
          <w:rtl/>
          <w:lang w:bidi="ar-YE"/>
        </w:rPr>
        <w:t xml:space="preserve"> </w:t>
      </w:r>
      <w:r w:rsidR="00DB5088"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hint="cs"/>
          <w:color w:val="0070C0"/>
          <w:sz w:val="32"/>
          <w:szCs w:val="32"/>
          <w:rtl/>
          <w:lang w:bidi="ar-YE"/>
        </w:rPr>
        <w:t>5</w:t>
      </w:r>
      <w:r w:rsidR="00642043" w:rsidRPr="0063555C">
        <w:rPr>
          <w:rFonts w:ascii="adwa-assalaf" w:eastAsiaTheme="minorHAnsi" w:hAnsi="adwa-assalaf" w:cs="adwa-assalaf" w:hint="cs"/>
          <w:color w:val="0070C0"/>
          <w:sz w:val="32"/>
          <w:szCs w:val="32"/>
          <w:rtl/>
          <w:lang w:bidi="ar-YE"/>
        </w:rPr>
        <w:t>13</w:t>
      </w:r>
      <w:r w:rsidR="00DB5088" w:rsidRPr="0063555C">
        <w:rPr>
          <w:rFonts w:ascii="adwa-assalaf" w:eastAsiaTheme="minorHAnsi" w:hAnsi="adwa-assalaf" w:cs="adwa-assalaf" w:hint="cs"/>
          <w:color w:val="0070C0"/>
          <w:sz w:val="32"/>
          <w:szCs w:val="32"/>
          <w:rtl/>
          <w:lang w:bidi="ar-YE"/>
        </w:rPr>
        <w:t>)</w:t>
      </w:r>
      <w:r w:rsidR="00DB5088">
        <w:rPr>
          <w:rFonts w:ascii="adwa-assalaf" w:eastAsiaTheme="minorHAnsi" w:hAnsi="adwa-assalaf" w:cs="adwa-assalaf" w:hint="cs"/>
          <w:color w:val="000000" w:themeColor="text1"/>
          <w:sz w:val="32"/>
          <w:szCs w:val="32"/>
          <w:rtl/>
          <w:lang w:bidi="ar-YE"/>
        </w:rPr>
        <w:t xml:space="preserve"> </w:t>
      </w:r>
      <w:r>
        <w:rPr>
          <w:rFonts w:ascii="adwa-assalaf" w:eastAsiaTheme="minorHAnsi" w:hAnsi="adwa-assalaf" w:cs="adwa-assalaf" w:hint="cs"/>
          <w:color w:val="000000" w:themeColor="text1"/>
          <w:sz w:val="32"/>
          <w:szCs w:val="32"/>
          <w:rtl/>
          <w:lang w:bidi="ar-YE"/>
        </w:rPr>
        <w:t>حديث</w:t>
      </w:r>
      <w:r w:rsidR="00386EAB">
        <w:rPr>
          <w:rFonts w:ascii="adwa-assalaf" w:eastAsiaTheme="minorHAnsi" w:hAnsi="adwa-assalaf" w:cs="adwa-assalaf" w:hint="cs"/>
          <w:color w:val="000000" w:themeColor="text1"/>
          <w:sz w:val="32"/>
          <w:szCs w:val="32"/>
          <w:rtl/>
          <w:lang w:bidi="ar-YE"/>
        </w:rPr>
        <w:t>ًا</w:t>
      </w:r>
      <w:r>
        <w:rPr>
          <w:rFonts w:ascii="adwa-assalaf" w:eastAsiaTheme="minorHAnsi" w:hAnsi="adwa-assalaf" w:cs="adwa-assalaf" w:hint="cs"/>
          <w:color w:val="000000" w:themeColor="text1"/>
          <w:sz w:val="32"/>
          <w:szCs w:val="32"/>
          <w:rtl/>
          <w:lang w:bidi="ar-YE"/>
        </w:rPr>
        <w:t xml:space="preserve"> بأسانيد ثلاثية.</w:t>
      </w:r>
    </w:p>
    <w:p w14:paraId="2255D554" w14:textId="15B75A59" w:rsidR="00DB5088" w:rsidRPr="00DB5088" w:rsidRDefault="00DA46FA" w:rsidP="00F0072F">
      <w:pPr>
        <w:spacing w:line="240" w:lineRule="auto"/>
        <w:ind w:firstLine="652"/>
        <w:jc w:val="lowKashida"/>
        <w:rPr>
          <w:rFonts w:ascii="adwa-assalaf" w:eastAsiaTheme="minorHAnsi" w:hAnsi="adwa-assalaf" w:cs="adwa-assalaf"/>
          <w:b/>
          <w:bCs/>
          <w:color w:val="000000" w:themeColor="text1"/>
          <w:sz w:val="32"/>
          <w:szCs w:val="32"/>
          <w:rtl/>
          <w:lang w:bidi="ar-YE"/>
        </w:rPr>
      </w:pPr>
      <w:r w:rsidRPr="00DB5088">
        <w:rPr>
          <w:rFonts w:ascii="adwa-assalaf" w:eastAsiaTheme="minorHAnsi" w:hAnsi="adwa-assalaf" w:cs="adwa-assalaf" w:hint="cs"/>
          <w:b/>
          <w:bCs/>
          <w:color w:val="000000" w:themeColor="text1"/>
          <w:sz w:val="32"/>
          <w:szCs w:val="32"/>
          <w:rtl/>
          <w:lang w:bidi="ar-YE"/>
        </w:rPr>
        <w:t xml:space="preserve">ومن الأحاديث الثلاثية في </w:t>
      </w:r>
      <w:r w:rsidRPr="00FF1946">
        <w:rPr>
          <w:rFonts w:ascii="adwa-assalaf" w:eastAsiaTheme="minorHAnsi" w:hAnsi="adwa-assalaf" w:cs="adwa-assalaf" w:hint="cs"/>
          <w:b/>
          <w:bCs/>
          <w:color w:val="C00000"/>
          <w:sz w:val="32"/>
          <w:szCs w:val="32"/>
          <w:rtl/>
          <w:lang w:bidi="ar-YE"/>
        </w:rPr>
        <w:t>مسند أحمد</w:t>
      </w:r>
      <w:r w:rsidRPr="00DB5088">
        <w:rPr>
          <w:rFonts w:ascii="adwa-assalaf" w:eastAsiaTheme="minorHAnsi" w:hAnsi="adwa-assalaf" w:cs="adwa-assalaf" w:hint="cs"/>
          <w:b/>
          <w:bCs/>
          <w:color w:val="000000" w:themeColor="text1"/>
          <w:sz w:val="32"/>
          <w:szCs w:val="32"/>
          <w:rtl/>
          <w:lang w:bidi="ar-YE"/>
        </w:rPr>
        <w:t xml:space="preserve"> الحديث رقم </w:t>
      </w:r>
      <w:r w:rsidRPr="0063555C">
        <w:rPr>
          <w:rFonts w:ascii="adwa-assalaf" w:eastAsiaTheme="minorHAnsi" w:hAnsi="adwa-assalaf" w:cs="adwa-assalaf" w:hint="cs"/>
          <w:color w:val="0070C0"/>
          <w:sz w:val="32"/>
          <w:szCs w:val="32"/>
          <w:rtl/>
          <w:lang w:bidi="ar-YE"/>
        </w:rPr>
        <w:t>(</w:t>
      </w:r>
      <w:r w:rsidR="00F6116A" w:rsidRPr="0063555C">
        <w:rPr>
          <w:rFonts w:ascii="adwa-assalaf" w:eastAsiaTheme="minorHAnsi" w:hAnsi="adwa-assalaf" w:cs="adwa-assalaf"/>
          <w:color w:val="0070C0"/>
          <w:sz w:val="32"/>
          <w:szCs w:val="32"/>
          <w:rtl/>
          <w:lang w:bidi="ar-YE"/>
        </w:rPr>
        <w:t>12702</w:t>
      </w:r>
      <w:r w:rsidRPr="0063555C">
        <w:rPr>
          <w:rFonts w:ascii="adwa-assalaf" w:eastAsiaTheme="minorHAnsi" w:hAnsi="adwa-assalaf" w:cs="adwa-assalaf" w:hint="cs"/>
          <w:color w:val="0070C0"/>
          <w:sz w:val="32"/>
          <w:szCs w:val="32"/>
          <w:rtl/>
          <w:lang w:bidi="ar-YE"/>
        </w:rPr>
        <w:t>)</w:t>
      </w:r>
      <w:r w:rsidR="00DB5088" w:rsidRPr="00DB5088">
        <w:rPr>
          <w:rFonts w:ascii="adwa-assalaf" w:eastAsiaTheme="minorHAnsi" w:hAnsi="adwa-assalaf" w:cs="adwa-assalaf" w:hint="cs"/>
          <w:b/>
          <w:bCs/>
          <w:color w:val="000000" w:themeColor="text1"/>
          <w:sz w:val="32"/>
          <w:szCs w:val="32"/>
          <w:rtl/>
          <w:lang w:bidi="ar-YE"/>
        </w:rPr>
        <w:t>:</w:t>
      </w:r>
    </w:p>
    <w:p w14:paraId="63E9722B" w14:textId="5102DC32" w:rsidR="0057056F"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قال </w:t>
      </w:r>
      <w:r w:rsidRPr="00FF1946">
        <w:rPr>
          <w:rFonts w:ascii="adwa-assalaf" w:eastAsia="Calibri" w:hAnsi="adwa-assalaf" w:cs="adwa-assalaf" w:hint="cs"/>
          <w:b/>
          <w:bCs/>
          <w:color w:val="00B050"/>
          <w:sz w:val="32"/>
          <w:szCs w:val="32"/>
          <w:rtl/>
          <w:lang w:bidi="ar-YE"/>
        </w:rPr>
        <w:t>الإمام أحمد</w:t>
      </w:r>
      <w:r>
        <w:rPr>
          <w:rFonts w:ascii="adwa-assalaf" w:eastAsiaTheme="minorHAnsi" w:hAnsi="adwa-assalaf" w:cs="adwa-assalaf" w:hint="cs"/>
          <w:color w:val="000000" w:themeColor="text1"/>
          <w:sz w:val="32"/>
          <w:szCs w:val="32"/>
          <w:rtl/>
          <w:lang w:bidi="ar-YE"/>
        </w:rPr>
        <w:t xml:space="preserve">: </w:t>
      </w:r>
      <w:r w:rsidRPr="00DA46FA">
        <w:rPr>
          <w:rFonts w:ascii="adwa-assalaf" w:eastAsiaTheme="minorHAnsi" w:hAnsi="adwa-assalaf" w:cs="adwa-assalaf"/>
          <w:color w:val="000000" w:themeColor="text1"/>
          <w:sz w:val="32"/>
          <w:szCs w:val="32"/>
          <w:rtl/>
          <w:lang w:bidi="ar-YE"/>
        </w:rPr>
        <w:t xml:space="preserve">حدثنا </w:t>
      </w:r>
      <w:r w:rsidR="00F6116A">
        <w:rPr>
          <w:rFonts w:ascii="adwa-assalaf" w:eastAsiaTheme="minorHAnsi" w:hAnsi="adwa-assalaf" w:cs="adwa-assalaf" w:hint="cs"/>
          <w:b/>
          <w:bCs/>
          <w:color w:val="7030A0"/>
          <w:sz w:val="32"/>
          <w:szCs w:val="32"/>
          <w:rtl/>
          <w:lang w:bidi="ar-YE"/>
        </w:rPr>
        <w:t>معتمر بن سليمان التيمي</w:t>
      </w:r>
      <w:r>
        <w:rPr>
          <w:rFonts w:ascii="adwa-assalaf" w:eastAsiaTheme="minorHAnsi" w:hAnsi="adwa-assalaf" w:cs="adwa-assalaf" w:hint="cs"/>
          <w:color w:val="000000" w:themeColor="text1"/>
          <w:sz w:val="32"/>
          <w:szCs w:val="32"/>
          <w:rtl/>
          <w:lang w:bidi="ar-YE"/>
        </w:rPr>
        <w:t xml:space="preserve"> </w:t>
      </w:r>
      <w:r w:rsidR="00F6116A">
        <w:rPr>
          <w:rFonts w:ascii="adwa-assalaf" w:eastAsiaTheme="minorHAnsi" w:hAnsi="adwa-assalaf" w:cs="adwa-assalaf" w:hint="cs"/>
          <w:color w:val="000000" w:themeColor="text1"/>
          <w:sz w:val="32"/>
          <w:szCs w:val="32"/>
          <w:rtl/>
          <w:lang w:bidi="ar-YE"/>
        </w:rPr>
        <w:t>عن أبيه</w:t>
      </w:r>
      <w:r w:rsidRPr="00DA46FA">
        <w:rPr>
          <w:rFonts w:ascii="adwa-assalaf" w:eastAsiaTheme="minorHAnsi" w:hAnsi="adwa-assalaf" w:cs="adwa-assalaf"/>
          <w:color w:val="000000" w:themeColor="text1"/>
          <w:sz w:val="32"/>
          <w:szCs w:val="32"/>
          <w:rtl/>
          <w:lang w:bidi="ar-YE"/>
        </w:rPr>
        <w:t xml:space="preserve"> قال: سمعت </w:t>
      </w:r>
      <w:r w:rsidRPr="00FF1946">
        <w:rPr>
          <w:rFonts w:ascii="adwa-assalaf" w:eastAsiaTheme="minorHAnsi" w:hAnsi="adwa-assalaf" w:cs="adwa-assalaf"/>
          <w:b/>
          <w:bCs/>
          <w:color w:val="00B0F0"/>
          <w:sz w:val="32"/>
          <w:szCs w:val="32"/>
          <w:rtl/>
          <w:lang w:bidi="ar-YE"/>
        </w:rPr>
        <w:t>أنس بن مالك</w:t>
      </w:r>
      <w:r w:rsidRPr="00DA46FA">
        <w:rPr>
          <w:rFonts w:ascii="adwa-assalaf" w:eastAsiaTheme="minorHAnsi" w:hAnsi="adwa-assalaf" w:cs="adwa-assalaf"/>
          <w:color w:val="000000" w:themeColor="text1"/>
          <w:sz w:val="32"/>
          <w:szCs w:val="32"/>
          <w:rtl/>
          <w:lang w:bidi="ar-YE"/>
        </w:rPr>
        <w:t xml:space="preserve"> يقول: قال </w:t>
      </w:r>
      <w:r w:rsidRPr="00FF1946">
        <w:rPr>
          <w:rFonts w:ascii="adwa-assalaf" w:eastAsiaTheme="minorHAnsi" w:hAnsi="adwa-assalaf" w:cs="adwa-assalaf"/>
          <w:b/>
          <w:bCs/>
          <w:color w:val="FF0000"/>
          <w:sz w:val="32"/>
          <w:szCs w:val="32"/>
          <w:rtl/>
          <w:lang w:bidi="ar-YE"/>
        </w:rPr>
        <w:t>رسول الله صلى الله عليه وسلم</w:t>
      </w:r>
      <w:r w:rsidRPr="00DA46FA">
        <w:rPr>
          <w:rFonts w:ascii="adwa-assalaf" w:eastAsiaTheme="minorHAnsi" w:hAnsi="adwa-assalaf" w:cs="adwa-assalaf"/>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r w:rsidRPr="002312CA">
        <w:rPr>
          <w:rFonts w:ascii="adwa-assalaf" w:eastAsiaTheme="minorHAnsi" w:hAnsi="adwa-assalaf" w:cs="adwa-assalaf"/>
          <w:color w:val="FF0000"/>
          <w:sz w:val="32"/>
          <w:szCs w:val="32"/>
          <w:rtl/>
          <w:lang w:bidi="ar-YE"/>
        </w:rPr>
        <w:t>مَنْ كَذَبَ عَلَيَّ مُتَعَمِّدًا فَلْيَتَبَوَّأْ مَقْعَدَهُ مِنَ النَّارِ</w:t>
      </w:r>
      <w:r>
        <w:rPr>
          <w:rFonts w:ascii="adwa-assalaf" w:eastAsiaTheme="minorHAnsi" w:hAnsi="adwa-assalaf" w:cs="adwa-assalaf" w:hint="cs"/>
          <w:color w:val="000000" w:themeColor="text1"/>
          <w:sz w:val="32"/>
          <w:szCs w:val="32"/>
          <w:rtl/>
          <w:lang w:bidi="ar-YE"/>
        </w:rPr>
        <w:t xml:space="preserve">)). </w:t>
      </w:r>
    </w:p>
    <w:p w14:paraId="54EECC38" w14:textId="7F134FF5" w:rsidR="00F6116A" w:rsidRPr="00F6116A" w:rsidRDefault="00F6116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وقد كر</w:t>
      </w:r>
      <w:r w:rsidR="00106905">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ر </w:t>
      </w:r>
      <w:r w:rsidRPr="00F6116A">
        <w:rPr>
          <w:rFonts w:ascii="adwa-assalaf" w:eastAsia="Calibri" w:hAnsi="adwa-assalaf" w:cs="adwa-assalaf" w:hint="cs"/>
          <w:b/>
          <w:bCs/>
          <w:color w:val="00B050"/>
          <w:sz w:val="32"/>
          <w:szCs w:val="32"/>
          <w:rtl/>
          <w:lang w:bidi="ar-YE"/>
        </w:rPr>
        <w:t>أحمد</w:t>
      </w:r>
      <w:r>
        <w:rPr>
          <w:rFonts w:ascii="adwa-assalaf" w:eastAsiaTheme="minorHAnsi" w:hAnsi="adwa-assalaf" w:cs="adwa-assalaf" w:hint="cs"/>
          <w:color w:val="000000" w:themeColor="text1"/>
          <w:sz w:val="32"/>
          <w:szCs w:val="32"/>
          <w:rtl/>
          <w:lang w:bidi="ar-YE"/>
        </w:rPr>
        <w:t xml:space="preserve"> هذا الحديث تسع مرات عن </w:t>
      </w:r>
      <w:r w:rsidRPr="00F6116A">
        <w:rPr>
          <w:rFonts w:ascii="adwa-assalaf" w:eastAsiaTheme="minorHAnsi" w:hAnsi="adwa-assalaf" w:cs="adwa-assalaf" w:hint="cs"/>
          <w:b/>
          <w:bCs/>
          <w:color w:val="00B0F0"/>
          <w:sz w:val="32"/>
          <w:szCs w:val="32"/>
          <w:rtl/>
          <w:lang w:bidi="ar-YE"/>
        </w:rPr>
        <w:t>أنس بن مالك</w:t>
      </w:r>
      <w:r>
        <w:rPr>
          <w:rFonts w:ascii="adwa-assalaf" w:eastAsiaTheme="minorHAnsi" w:hAnsi="adwa-assalaf" w:cs="adwa-assalaf" w:hint="cs"/>
          <w:color w:val="000000" w:themeColor="text1"/>
          <w:sz w:val="32"/>
          <w:szCs w:val="32"/>
          <w:rtl/>
          <w:lang w:bidi="ar-YE"/>
        </w:rPr>
        <w:t xml:space="preserve"> بأسانيد م</w:t>
      </w:r>
      <w:r w:rsidR="00106905">
        <w:rPr>
          <w:rFonts w:ascii="adwa-assalaf" w:eastAsiaTheme="minorHAnsi" w:hAnsi="adwa-assalaf" w:cs="adwa-assalaf" w:hint="cs"/>
          <w:color w:val="000000" w:themeColor="text1"/>
          <w:sz w:val="32"/>
          <w:szCs w:val="32"/>
          <w:rtl/>
          <w:lang w:bidi="ar-YE"/>
        </w:rPr>
        <w:t>تعددة</w:t>
      </w:r>
      <w:r>
        <w:rPr>
          <w:rFonts w:ascii="adwa-assalaf" w:eastAsiaTheme="minorHAnsi" w:hAnsi="adwa-assalaf" w:cs="adwa-assalaf" w:hint="cs"/>
          <w:color w:val="000000" w:themeColor="text1"/>
          <w:sz w:val="32"/>
          <w:szCs w:val="32"/>
          <w:rtl/>
          <w:lang w:bidi="ar-YE"/>
        </w:rPr>
        <w:t xml:space="preserve"> عن ع</w:t>
      </w:r>
      <w:r w:rsidR="00106905">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د</w:t>
      </w:r>
      <w:r w:rsidR="00106905">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ة</w:t>
      </w:r>
      <w:r w:rsidR="00106905">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w:t>
      </w:r>
      <w:r w:rsidRPr="00F6116A">
        <w:rPr>
          <w:rFonts w:ascii="adwa-assalaf" w:eastAsiaTheme="minorHAnsi" w:hAnsi="adwa-assalaf" w:cs="adwa-assalaf" w:hint="cs"/>
          <w:color w:val="000000" w:themeColor="text1"/>
          <w:sz w:val="32"/>
          <w:szCs w:val="32"/>
          <w:rtl/>
          <w:lang w:bidi="ar-YE"/>
        </w:rPr>
        <w:t xml:space="preserve">من مشايخه، فرواه في مسنده </w:t>
      </w:r>
      <w:r w:rsidR="006F5AA0" w:rsidRPr="00F6116A">
        <w:rPr>
          <w:rFonts w:ascii="adwa-assalaf" w:eastAsiaTheme="minorHAnsi" w:hAnsi="adwa-assalaf" w:cs="adwa-assalaf" w:hint="cs"/>
          <w:color w:val="000000" w:themeColor="text1"/>
          <w:sz w:val="32"/>
          <w:szCs w:val="32"/>
          <w:rtl/>
          <w:lang w:bidi="ar-YE"/>
        </w:rPr>
        <w:t>بأسانيد ثلاثية</w:t>
      </w:r>
      <w:r w:rsidR="006F5AA0">
        <w:rPr>
          <w:rFonts w:ascii="adwa-assalaf" w:eastAsiaTheme="minorHAnsi" w:hAnsi="adwa-assalaf" w:cs="adwa-assalaf" w:hint="cs"/>
          <w:color w:val="000000" w:themeColor="text1"/>
          <w:sz w:val="32"/>
          <w:szCs w:val="32"/>
          <w:rtl/>
          <w:lang w:bidi="ar-YE"/>
        </w:rPr>
        <w:t xml:space="preserve"> في ستة مواضع </w:t>
      </w:r>
      <w:r w:rsidR="00106905">
        <w:rPr>
          <w:rFonts w:ascii="adwa-assalaf" w:eastAsiaTheme="minorHAnsi" w:hAnsi="adwa-assalaf" w:cs="adwa-assalaf" w:hint="cs"/>
          <w:color w:val="000000" w:themeColor="text1"/>
          <w:sz w:val="32"/>
          <w:szCs w:val="32"/>
          <w:rtl/>
          <w:lang w:bidi="ar-YE"/>
        </w:rPr>
        <w:t>رقم</w:t>
      </w:r>
      <w:r w:rsidRPr="00F6116A">
        <w:rPr>
          <w:rFonts w:ascii="adwa-assalaf" w:eastAsiaTheme="minorHAnsi" w:hAnsi="adwa-assalaf" w:cs="adwa-assalaf" w:hint="cs"/>
          <w:color w:val="000000" w:themeColor="text1"/>
          <w:sz w:val="32"/>
          <w:szCs w:val="32"/>
          <w:rtl/>
          <w:lang w:bidi="ar-YE"/>
        </w:rPr>
        <w:t xml:space="preserve">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11942</w:t>
      </w:r>
      <w:r w:rsidRPr="0063555C">
        <w:rPr>
          <w:rFonts w:ascii="adwa-assalaf" w:eastAsiaTheme="minorHAnsi" w:hAnsi="adwa-assalaf" w:cs="adwa-assalaf" w:hint="cs"/>
          <w:color w:val="0070C0"/>
          <w:sz w:val="32"/>
          <w:szCs w:val="32"/>
          <w:rtl/>
          <w:lang w:bidi="ar-YE"/>
        </w:rPr>
        <w:t xml:space="preserve">) </w:t>
      </w:r>
      <w:r w:rsidRPr="00F6116A">
        <w:rPr>
          <w:rFonts w:ascii="adwa-assalaf" w:eastAsiaTheme="minorHAnsi" w:hAnsi="adwa-assalaf" w:cs="adwa-assalaf" w:hint="cs"/>
          <w:color w:val="000000" w:themeColor="text1"/>
          <w:sz w:val="32"/>
          <w:szCs w:val="32"/>
          <w:rtl/>
          <w:lang w:bidi="ar-YE"/>
        </w:rPr>
        <w:t xml:space="preserve">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12110</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12154</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12764</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12800</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13980</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w:t>
      </w:r>
      <w:r w:rsidR="006F5AA0">
        <w:rPr>
          <w:rFonts w:ascii="adwa-assalaf" w:eastAsiaTheme="minorHAnsi" w:hAnsi="adwa-assalaf" w:cs="adwa-assalaf" w:hint="cs"/>
          <w:color w:val="000000" w:themeColor="text1"/>
          <w:sz w:val="32"/>
          <w:szCs w:val="32"/>
          <w:rtl/>
          <w:lang w:bidi="ar-YE"/>
        </w:rPr>
        <w:t>و</w:t>
      </w:r>
      <w:r w:rsidR="006F5AA0" w:rsidRPr="00F6116A">
        <w:rPr>
          <w:rFonts w:ascii="adwa-assalaf" w:eastAsiaTheme="minorHAnsi" w:hAnsi="adwa-assalaf" w:cs="adwa-assalaf" w:hint="cs"/>
          <w:color w:val="000000" w:themeColor="text1"/>
          <w:sz w:val="32"/>
          <w:szCs w:val="32"/>
          <w:rtl/>
          <w:lang w:bidi="ar-YE"/>
        </w:rPr>
        <w:t xml:space="preserve">بأسانيد رباعية </w:t>
      </w:r>
      <w:r w:rsidR="006F5AA0">
        <w:rPr>
          <w:rFonts w:ascii="adwa-assalaf" w:eastAsiaTheme="minorHAnsi" w:hAnsi="adwa-assalaf" w:cs="adwa-assalaf" w:hint="cs"/>
          <w:color w:val="000000" w:themeColor="text1"/>
          <w:sz w:val="32"/>
          <w:szCs w:val="32"/>
          <w:rtl/>
          <w:lang w:bidi="ar-YE"/>
        </w:rPr>
        <w:t xml:space="preserve">في ثلاثة مواضع </w:t>
      </w:r>
      <w:r w:rsidR="00106905">
        <w:rPr>
          <w:rFonts w:ascii="adwa-assalaf" w:eastAsiaTheme="minorHAnsi" w:hAnsi="adwa-assalaf" w:cs="adwa-assalaf" w:hint="cs"/>
          <w:color w:val="000000" w:themeColor="text1"/>
          <w:sz w:val="32"/>
          <w:szCs w:val="32"/>
          <w:rtl/>
          <w:lang w:bidi="ar-YE"/>
        </w:rPr>
        <w:t xml:space="preserve">رقم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13100</w:t>
      </w:r>
      <w:r w:rsidRPr="0063555C">
        <w:rPr>
          <w:rFonts w:ascii="adwa-assalaf" w:eastAsiaTheme="minorHAnsi" w:hAnsi="adwa-assalaf" w:cs="adwa-assalaf" w:hint="cs"/>
          <w:color w:val="0070C0"/>
          <w:sz w:val="32"/>
          <w:szCs w:val="32"/>
          <w:rtl/>
          <w:lang w:bidi="ar-YE"/>
        </w:rPr>
        <w:t xml:space="preserve">) </w:t>
      </w:r>
      <w:r w:rsidRPr="00F6116A">
        <w:rPr>
          <w:rFonts w:ascii="adwa-assalaf" w:eastAsiaTheme="minorHAnsi" w:hAnsi="adwa-assalaf" w:cs="adwa-assalaf" w:hint="cs"/>
          <w:color w:val="000000" w:themeColor="text1"/>
          <w:sz w:val="32"/>
          <w:szCs w:val="32"/>
          <w:rtl/>
          <w:lang w:bidi="ar-YE"/>
        </w:rPr>
        <w:t xml:space="preserve">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13189</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13332</w:t>
      </w:r>
      <w:r w:rsidRPr="0063555C">
        <w:rPr>
          <w:rFonts w:ascii="adwa-assalaf" w:eastAsiaTheme="minorHAnsi" w:hAnsi="adwa-assalaf" w:cs="adwa-assalaf" w:hint="cs"/>
          <w:color w:val="0070C0"/>
          <w:sz w:val="32"/>
          <w:szCs w:val="32"/>
          <w:rtl/>
          <w:lang w:bidi="ar-YE"/>
        </w:rPr>
        <w:t>)</w:t>
      </w:r>
      <w:r w:rsidRPr="00F6116A">
        <w:rPr>
          <w:rFonts w:ascii="adwa-assalaf" w:eastAsiaTheme="minorHAnsi" w:hAnsi="adwa-assalaf" w:cs="adwa-assalaf" w:hint="cs"/>
          <w:color w:val="000000" w:themeColor="text1"/>
          <w:sz w:val="32"/>
          <w:szCs w:val="32"/>
          <w:rtl/>
          <w:lang w:bidi="ar-YE"/>
        </w:rPr>
        <w:t>.</w:t>
      </w:r>
    </w:p>
    <w:p w14:paraId="1463C3AC" w14:textId="4BE7A956" w:rsidR="00F6116A" w:rsidRDefault="00F6116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ورواه عبد الله بن أحمد في زوائده على مسند أبيه من حديث </w:t>
      </w:r>
      <w:r w:rsidRPr="00F6116A">
        <w:rPr>
          <w:rFonts w:ascii="adwa-assalaf" w:eastAsiaTheme="minorHAnsi" w:hAnsi="adwa-assalaf" w:cs="adwa-assalaf" w:hint="cs"/>
          <w:b/>
          <w:bCs/>
          <w:color w:val="00B0F0"/>
          <w:sz w:val="32"/>
          <w:szCs w:val="32"/>
          <w:rtl/>
          <w:lang w:bidi="ar-YE"/>
        </w:rPr>
        <w:t>أنس</w:t>
      </w:r>
      <w:r>
        <w:rPr>
          <w:rFonts w:ascii="adwa-assalaf" w:eastAsiaTheme="minorHAnsi" w:hAnsi="adwa-assalaf" w:cs="adwa-assalaf" w:hint="cs"/>
          <w:color w:val="000000" w:themeColor="text1"/>
          <w:sz w:val="32"/>
          <w:szCs w:val="32"/>
          <w:rtl/>
          <w:lang w:bidi="ar-YE"/>
        </w:rPr>
        <w:t xml:space="preserve"> في موضعين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13961</w:t>
      </w:r>
      <w:r w:rsidRPr="0063555C">
        <w:rPr>
          <w:rFonts w:ascii="adwa-assalaf" w:eastAsiaTheme="minorHAnsi" w:hAnsi="adwa-assalaf" w:cs="adwa-assalaf" w:hint="cs"/>
          <w:color w:val="0070C0"/>
          <w:sz w:val="32"/>
          <w:szCs w:val="32"/>
          <w:rtl/>
          <w:lang w:bidi="ar-YE"/>
        </w:rPr>
        <w:t>)</w:t>
      </w:r>
      <w:r>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13970</w:t>
      </w:r>
      <w:r w:rsidRPr="0063555C">
        <w:rPr>
          <w:rFonts w:ascii="adwa-assalaf" w:eastAsiaTheme="minorHAnsi" w:hAnsi="adwa-assalaf" w:cs="adwa-assalaf" w:hint="cs"/>
          <w:color w:val="0070C0"/>
          <w:sz w:val="32"/>
          <w:szCs w:val="32"/>
          <w:rtl/>
          <w:lang w:bidi="ar-YE"/>
        </w:rPr>
        <w:t>)</w:t>
      </w:r>
      <w:r>
        <w:rPr>
          <w:rFonts w:ascii="adwa-assalaf" w:eastAsiaTheme="minorHAnsi" w:hAnsi="adwa-assalaf" w:cs="adwa-assalaf" w:hint="cs"/>
          <w:color w:val="000000" w:themeColor="text1"/>
          <w:sz w:val="32"/>
          <w:szCs w:val="32"/>
          <w:rtl/>
          <w:lang w:bidi="ar-YE"/>
        </w:rPr>
        <w:t xml:space="preserve"> بإسنادين خماسيين.</w:t>
      </w:r>
    </w:p>
    <w:p w14:paraId="792519EE" w14:textId="57E3CCE4" w:rsidR="00F6116A" w:rsidRDefault="00F6116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فهذا الحديث م</w:t>
      </w:r>
      <w:r w:rsidR="00106905">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كرَّرٌ في</w:t>
      </w:r>
      <w:r w:rsidR="00106905">
        <w:rPr>
          <w:rFonts w:ascii="adwa-assalaf" w:eastAsiaTheme="minorHAnsi" w:hAnsi="adwa-assalaf" w:cs="adwa-assalaf" w:hint="cs"/>
          <w:color w:val="000000" w:themeColor="text1"/>
          <w:sz w:val="32"/>
          <w:szCs w:val="32"/>
          <w:rtl/>
          <w:lang w:bidi="ar-YE"/>
        </w:rPr>
        <w:t xml:space="preserve"> </w:t>
      </w:r>
      <w:r w:rsidR="00106905" w:rsidRPr="00106905">
        <w:rPr>
          <w:rFonts w:ascii="adwa-assalaf" w:eastAsiaTheme="minorHAnsi" w:hAnsi="adwa-assalaf" w:cs="adwa-assalaf"/>
          <w:b/>
          <w:bCs/>
          <w:color w:val="C00000"/>
          <w:sz w:val="32"/>
          <w:szCs w:val="32"/>
          <w:rtl/>
          <w:lang w:bidi="ar-YE"/>
        </w:rPr>
        <w:t>مسند أحمد</w:t>
      </w:r>
      <w:r w:rsidR="00106905" w:rsidRPr="00106905">
        <w:rPr>
          <w:rFonts w:ascii="adwa-assalaf" w:eastAsiaTheme="minorHAnsi" w:hAnsi="adwa-assalaf" w:cs="adwa-assalaf"/>
          <w:color w:val="C00000"/>
          <w:sz w:val="32"/>
          <w:szCs w:val="32"/>
          <w:rtl/>
          <w:lang w:bidi="ar-YE"/>
        </w:rPr>
        <w:t xml:space="preserve"> </w:t>
      </w:r>
      <w:r>
        <w:rPr>
          <w:rFonts w:ascii="adwa-assalaf" w:eastAsiaTheme="minorHAnsi" w:hAnsi="adwa-assalaf" w:cs="adwa-assalaf" w:hint="cs"/>
          <w:color w:val="000000" w:themeColor="text1"/>
          <w:sz w:val="32"/>
          <w:szCs w:val="32"/>
          <w:rtl/>
          <w:lang w:bidi="ar-YE"/>
        </w:rPr>
        <w:t xml:space="preserve">من حديث </w:t>
      </w:r>
      <w:r w:rsidRPr="00F6116A">
        <w:rPr>
          <w:rFonts w:ascii="adwa-assalaf" w:eastAsiaTheme="minorHAnsi" w:hAnsi="adwa-assalaf" w:cs="adwa-assalaf" w:hint="cs"/>
          <w:b/>
          <w:bCs/>
          <w:color w:val="00B0F0"/>
          <w:sz w:val="32"/>
          <w:szCs w:val="32"/>
          <w:rtl/>
          <w:lang w:bidi="ar-YE"/>
        </w:rPr>
        <w:t>أنس بن مالك</w:t>
      </w:r>
      <w:r>
        <w:rPr>
          <w:rFonts w:ascii="adwa-assalaf" w:eastAsiaTheme="minorHAnsi" w:hAnsi="adwa-assalaf" w:cs="adwa-assalaf" w:hint="cs"/>
          <w:color w:val="000000" w:themeColor="text1"/>
          <w:sz w:val="32"/>
          <w:szCs w:val="32"/>
          <w:rtl/>
          <w:lang w:bidi="ar-YE"/>
        </w:rPr>
        <w:t xml:space="preserve"> اثنتي عشرة مرة، ورواه </w:t>
      </w:r>
      <w:r w:rsidRPr="00F6116A">
        <w:rPr>
          <w:rFonts w:ascii="adwa-assalaf" w:eastAsia="Calibri" w:hAnsi="adwa-assalaf" w:cs="adwa-assalaf" w:hint="cs"/>
          <w:b/>
          <w:bCs/>
          <w:color w:val="00B050"/>
          <w:sz w:val="32"/>
          <w:szCs w:val="32"/>
          <w:rtl/>
          <w:lang w:bidi="ar-YE"/>
        </w:rPr>
        <w:t>أحمد</w:t>
      </w:r>
      <w:r>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color w:val="000000" w:themeColor="text1"/>
          <w:sz w:val="32"/>
          <w:szCs w:val="32"/>
          <w:rtl/>
          <w:lang w:bidi="ar-YE"/>
        </w:rPr>
        <w:t>أيضًا في مسنده من حديث</w:t>
      </w:r>
      <w:r>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b/>
          <w:bCs/>
          <w:color w:val="00B0F0"/>
          <w:sz w:val="32"/>
          <w:szCs w:val="32"/>
          <w:rtl/>
          <w:lang w:bidi="ar-YE"/>
        </w:rPr>
        <w:t xml:space="preserve">عمر بن الخطاب </w:t>
      </w:r>
      <w:r w:rsidR="00106905" w:rsidRPr="0063555C">
        <w:rPr>
          <w:rFonts w:ascii="adwa-assalaf" w:eastAsiaTheme="minorHAnsi" w:hAnsi="adwa-assalaf" w:cs="adwa-assalaf"/>
          <w:color w:val="0070C0"/>
          <w:sz w:val="32"/>
          <w:szCs w:val="32"/>
          <w:rtl/>
          <w:lang w:bidi="ar-YE"/>
        </w:rPr>
        <w:t>(326)</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علي بن أبي طالب </w:t>
      </w:r>
      <w:r w:rsidR="00106905">
        <w:rPr>
          <w:rFonts w:ascii="adwa-assalaf" w:eastAsiaTheme="minorHAnsi" w:hAnsi="adwa-assalaf" w:cs="adwa-assalaf" w:hint="cs"/>
          <w:color w:val="000000" w:themeColor="text1"/>
          <w:sz w:val="32"/>
          <w:szCs w:val="32"/>
          <w:rtl/>
          <w:lang w:bidi="ar-YE"/>
        </w:rPr>
        <w:t xml:space="preserve">في ستة مواضع </w:t>
      </w:r>
      <w:r w:rsidR="00106905" w:rsidRPr="0063555C">
        <w:rPr>
          <w:rFonts w:ascii="adwa-assalaf" w:eastAsiaTheme="minorHAnsi" w:hAnsi="adwa-assalaf" w:cs="adwa-assalaf"/>
          <w:color w:val="0070C0"/>
          <w:sz w:val="32"/>
          <w:szCs w:val="32"/>
          <w:rtl/>
          <w:lang w:bidi="ar-YE"/>
        </w:rPr>
        <w:t>(584)</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629</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630</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1000</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100</w:t>
      </w:r>
      <w:r w:rsidR="00106905" w:rsidRPr="0063555C">
        <w:rPr>
          <w:rFonts w:ascii="adwa-assalaf" w:eastAsiaTheme="minorHAnsi" w:hAnsi="adwa-assalaf" w:cs="adwa-assalaf" w:hint="cs"/>
          <w:color w:val="0070C0"/>
          <w:sz w:val="32"/>
          <w:szCs w:val="32"/>
          <w:rtl/>
          <w:lang w:bidi="ar-YE"/>
        </w:rPr>
        <w:t>1)</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1292</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w:t>
      </w:r>
      <w:r w:rsidR="00EB5C41">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ومن حديث </w:t>
      </w:r>
      <w:r w:rsidR="00106905">
        <w:rPr>
          <w:rFonts w:ascii="adwa-assalaf" w:eastAsiaTheme="minorHAnsi" w:hAnsi="adwa-assalaf" w:cs="adwa-assalaf" w:hint="cs"/>
          <w:b/>
          <w:bCs/>
          <w:color w:val="00B0F0"/>
          <w:sz w:val="32"/>
          <w:szCs w:val="32"/>
          <w:rtl/>
          <w:lang w:bidi="ar-YE"/>
        </w:rPr>
        <w:t xml:space="preserve">الزبير بن العوام </w:t>
      </w:r>
      <w:r w:rsidR="00106905">
        <w:rPr>
          <w:rFonts w:ascii="adwa-assalaf" w:eastAsiaTheme="minorHAnsi" w:hAnsi="adwa-assalaf" w:cs="adwa-assalaf" w:hint="cs"/>
          <w:color w:val="000000" w:themeColor="text1"/>
          <w:sz w:val="32"/>
          <w:szCs w:val="32"/>
          <w:rtl/>
          <w:lang w:bidi="ar-YE"/>
        </w:rPr>
        <w:t xml:space="preserve">في موضعين </w:t>
      </w:r>
      <w:r w:rsidR="00106905" w:rsidRPr="0063555C">
        <w:rPr>
          <w:rFonts w:ascii="adwa-assalaf" w:eastAsiaTheme="minorHAnsi" w:hAnsi="adwa-assalaf" w:cs="adwa-assalaf"/>
          <w:color w:val="0070C0"/>
          <w:sz w:val="32"/>
          <w:szCs w:val="32"/>
          <w:rtl/>
          <w:lang w:bidi="ar-YE"/>
        </w:rPr>
        <w:t>(1413)</w:t>
      </w:r>
      <w:r w:rsidR="00106905">
        <w:rPr>
          <w:rFonts w:ascii="adwa-assalaf" w:eastAsiaTheme="minorHAnsi" w:hAnsi="adwa-assalaf" w:cs="adwa-assalaf" w:hint="cs"/>
          <w:color w:val="000000" w:themeColor="text1"/>
          <w:sz w:val="32"/>
          <w:szCs w:val="32"/>
          <w:rtl/>
          <w:lang w:bidi="ar-YE"/>
        </w:rPr>
        <w:t xml:space="preserve"> و</w:t>
      </w:r>
      <w:r w:rsidR="00106905" w:rsidRPr="0063555C">
        <w:rPr>
          <w:rFonts w:ascii="adwa-assalaf" w:eastAsiaTheme="minorHAnsi" w:hAnsi="adwa-assalaf" w:cs="adwa-assalaf" w:hint="cs"/>
          <w:color w:val="0070C0"/>
          <w:sz w:val="32"/>
          <w:szCs w:val="32"/>
          <w:rtl/>
          <w:lang w:bidi="ar-YE"/>
        </w:rPr>
        <w:t xml:space="preserve"> (</w:t>
      </w:r>
      <w:r w:rsidR="00106905" w:rsidRPr="0063555C">
        <w:rPr>
          <w:rFonts w:ascii="adwa-assalaf" w:eastAsiaTheme="minorHAnsi" w:hAnsi="adwa-assalaf" w:cs="adwa-assalaf"/>
          <w:color w:val="0070C0"/>
          <w:sz w:val="32"/>
          <w:szCs w:val="32"/>
          <w:rtl/>
          <w:lang w:bidi="ar-YE"/>
        </w:rPr>
        <w:t>1428</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عبد الله بن عباس </w:t>
      </w:r>
      <w:r w:rsidR="00106905">
        <w:rPr>
          <w:rFonts w:ascii="adwa-assalaf" w:eastAsiaTheme="minorHAnsi" w:hAnsi="adwa-assalaf" w:cs="adwa-assalaf" w:hint="cs"/>
          <w:color w:val="000000" w:themeColor="text1"/>
          <w:sz w:val="32"/>
          <w:szCs w:val="32"/>
          <w:rtl/>
          <w:lang w:bidi="ar-YE"/>
        </w:rPr>
        <w:t xml:space="preserve">في ثلاثة مواضع </w:t>
      </w:r>
      <w:r w:rsidR="00106905" w:rsidRPr="0063555C">
        <w:rPr>
          <w:rFonts w:ascii="adwa-assalaf" w:eastAsiaTheme="minorHAnsi" w:hAnsi="adwa-assalaf" w:cs="adwa-assalaf"/>
          <w:color w:val="0070C0"/>
          <w:sz w:val="32"/>
          <w:szCs w:val="32"/>
          <w:rtl/>
          <w:lang w:bidi="ar-YE"/>
        </w:rPr>
        <w:t>(2675)</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2974</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3024</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عبد الله بن مسعود </w:t>
      </w:r>
      <w:r w:rsidR="00106905">
        <w:rPr>
          <w:rFonts w:ascii="adwa-assalaf" w:eastAsiaTheme="minorHAnsi" w:hAnsi="adwa-assalaf" w:cs="adwa-assalaf" w:hint="cs"/>
          <w:color w:val="000000" w:themeColor="text1"/>
          <w:sz w:val="32"/>
          <w:szCs w:val="32"/>
          <w:rtl/>
          <w:lang w:bidi="ar-YE"/>
        </w:rPr>
        <w:t xml:space="preserve">في خمسة مواضع </w:t>
      </w:r>
      <w:r w:rsidR="00106905" w:rsidRPr="0063555C">
        <w:rPr>
          <w:rFonts w:ascii="adwa-assalaf" w:eastAsiaTheme="minorHAnsi" w:hAnsi="adwa-assalaf" w:cs="adwa-assalaf"/>
          <w:color w:val="0070C0"/>
          <w:sz w:val="32"/>
          <w:szCs w:val="32"/>
          <w:rtl/>
          <w:lang w:bidi="ar-YE"/>
        </w:rPr>
        <w:t>(3694)</w:t>
      </w:r>
      <w:r w:rsidR="00106905" w:rsidRPr="0063555C">
        <w:rPr>
          <w:rFonts w:ascii="adwa-assalaf" w:eastAsiaTheme="minorHAnsi" w:hAnsi="adwa-assalaf" w:cs="adwa-assalaf" w:hint="cs"/>
          <w:color w:val="0070C0"/>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3801</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3814</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3847</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4156</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عبد الله بن عمر </w:t>
      </w:r>
      <w:r w:rsidR="00106905">
        <w:rPr>
          <w:rFonts w:ascii="adwa-assalaf" w:eastAsiaTheme="minorHAnsi" w:hAnsi="adwa-assalaf" w:cs="adwa-assalaf" w:hint="cs"/>
          <w:color w:val="000000" w:themeColor="text1"/>
          <w:sz w:val="32"/>
          <w:szCs w:val="32"/>
          <w:rtl/>
          <w:lang w:bidi="ar-YE"/>
        </w:rPr>
        <w:t xml:space="preserve">في ثلاثة مواضع </w:t>
      </w:r>
      <w:r w:rsidR="00106905" w:rsidRPr="0063555C">
        <w:rPr>
          <w:rFonts w:ascii="adwa-assalaf" w:eastAsiaTheme="minorHAnsi" w:hAnsi="adwa-assalaf" w:cs="adwa-assalaf"/>
          <w:color w:val="0070C0"/>
          <w:sz w:val="32"/>
          <w:szCs w:val="32"/>
          <w:rtl/>
          <w:lang w:bidi="ar-YE"/>
        </w:rPr>
        <w:t>(4742)</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5798</w:t>
      </w:r>
      <w:r w:rsidR="00106905" w:rsidRPr="0063555C">
        <w:rPr>
          <w:rFonts w:ascii="adwa-assalaf" w:eastAsiaTheme="minorHAnsi" w:hAnsi="adwa-assalaf" w:cs="adwa-assalaf" w:hint="cs"/>
          <w:color w:val="0070C0"/>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6309</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عبد الله بن </w:t>
      </w:r>
      <w:r w:rsidR="00106905">
        <w:rPr>
          <w:rFonts w:ascii="adwa-assalaf" w:eastAsiaTheme="minorHAnsi" w:hAnsi="adwa-assalaf" w:cs="adwa-assalaf" w:hint="cs"/>
          <w:b/>
          <w:bCs/>
          <w:color w:val="00B0F0"/>
          <w:sz w:val="32"/>
          <w:szCs w:val="32"/>
          <w:rtl/>
          <w:lang w:bidi="ar-YE"/>
        </w:rPr>
        <w:lastRenderedPageBreak/>
        <w:t xml:space="preserve">عمرو بن العاص </w:t>
      </w:r>
      <w:r w:rsidR="00106905" w:rsidRPr="00106905">
        <w:rPr>
          <w:rFonts w:ascii="adwa-assalaf" w:eastAsiaTheme="minorHAnsi" w:hAnsi="adwa-assalaf" w:cs="adwa-assalaf"/>
          <w:color w:val="000000" w:themeColor="text1"/>
          <w:sz w:val="32"/>
          <w:szCs w:val="32"/>
          <w:rtl/>
          <w:lang w:bidi="ar-YE"/>
        </w:rPr>
        <w:t xml:space="preserve">في </w:t>
      </w:r>
      <w:r w:rsidR="00106905">
        <w:rPr>
          <w:rFonts w:ascii="adwa-assalaf" w:eastAsiaTheme="minorHAnsi" w:hAnsi="adwa-assalaf" w:cs="adwa-assalaf" w:hint="cs"/>
          <w:color w:val="000000" w:themeColor="text1"/>
          <w:sz w:val="32"/>
          <w:szCs w:val="32"/>
          <w:rtl/>
          <w:lang w:bidi="ar-YE"/>
        </w:rPr>
        <w:t>أربع</w:t>
      </w:r>
      <w:r w:rsidR="00106905" w:rsidRPr="00106905">
        <w:rPr>
          <w:rFonts w:ascii="adwa-assalaf" w:eastAsiaTheme="minorHAnsi" w:hAnsi="adwa-assalaf" w:cs="adwa-assalaf"/>
          <w:color w:val="000000" w:themeColor="text1"/>
          <w:sz w:val="32"/>
          <w:szCs w:val="32"/>
          <w:rtl/>
          <w:lang w:bidi="ar-YE"/>
        </w:rPr>
        <w:t xml:space="preserve">ة مواضع </w:t>
      </w:r>
      <w:r w:rsidR="00106905" w:rsidRPr="0063555C">
        <w:rPr>
          <w:rFonts w:ascii="adwa-assalaf" w:eastAsiaTheme="minorHAnsi" w:hAnsi="adwa-assalaf" w:cs="adwa-assalaf"/>
          <w:color w:val="0070C0"/>
          <w:sz w:val="32"/>
          <w:szCs w:val="32"/>
          <w:rtl/>
          <w:lang w:bidi="ar-YE"/>
        </w:rPr>
        <w:t>(6486)</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6592</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6888</w:t>
      </w:r>
      <w:r w:rsidR="00106905" w:rsidRPr="0063555C">
        <w:rPr>
          <w:rFonts w:ascii="adwa-assalaf" w:eastAsiaTheme="minorHAnsi" w:hAnsi="adwa-assalaf" w:cs="adwa-assalaf" w:hint="cs"/>
          <w:color w:val="0070C0"/>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7006</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أبي هريرة </w:t>
      </w:r>
      <w:r w:rsidR="00106905" w:rsidRPr="00106905">
        <w:rPr>
          <w:rFonts w:ascii="adwa-assalaf" w:eastAsiaTheme="minorHAnsi" w:hAnsi="adwa-assalaf" w:cs="adwa-assalaf"/>
          <w:color w:val="000000" w:themeColor="text1"/>
          <w:sz w:val="32"/>
          <w:szCs w:val="32"/>
          <w:rtl/>
          <w:lang w:bidi="ar-YE"/>
        </w:rPr>
        <w:t xml:space="preserve">في </w:t>
      </w:r>
      <w:r w:rsidR="00106905">
        <w:rPr>
          <w:rFonts w:ascii="adwa-assalaf" w:eastAsiaTheme="minorHAnsi" w:hAnsi="adwa-assalaf" w:cs="adwa-assalaf" w:hint="cs"/>
          <w:color w:val="000000" w:themeColor="text1"/>
          <w:sz w:val="32"/>
          <w:szCs w:val="32"/>
          <w:rtl/>
          <w:lang w:bidi="ar-YE"/>
        </w:rPr>
        <w:t>خمس</w:t>
      </w:r>
      <w:r w:rsidR="00106905" w:rsidRPr="00106905">
        <w:rPr>
          <w:rFonts w:ascii="adwa-assalaf" w:eastAsiaTheme="minorHAnsi" w:hAnsi="adwa-assalaf" w:cs="adwa-assalaf"/>
          <w:color w:val="000000" w:themeColor="text1"/>
          <w:sz w:val="32"/>
          <w:szCs w:val="32"/>
          <w:rtl/>
          <w:lang w:bidi="ar-YE"/>
        </w:rPr>
        <w:t xml:space="preserve">ة مواضع </w:t>
      </w:r>
      <w:r w:rsidR="00106905" w:rsidRPr="0063555C">
        <w:rPr>
          <w:rFonts w:ascii="adwa-assalaf" w:eastAsiaTheme="minorHAnsi" w:hAnsi="adwa-assalaf" w:cs="adwa-assalaf"/>
          <w:color w:val="0070C0"/>
          <w:sz w:val="32"/>
          <w:szCs w:val="32"/>
          <w:rtl/>
          <w:lang w:bidi="ar-YE"/>
        </w:rPr>
        <w:t>(9316)</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9350</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10055</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10728</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11092</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w:t>
      </w:r>
      <w:r w:rsidR="00106905" w:rsidRPr="00106905">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ومن حديث </w:t>
      </w:r>
      <w:r w:rsidR="00106905">
        <w:rPr>
          <w:rFonts w:ascii="adwa-assalaf" w:eastAsiaTheme="minorHAnsi" w:hAnsi="adwa-assalaf" w:cs="adwa-assalaf" w:hint="cs"/>
          <w:b/>
          <w:bCs/>
          <w:color w:val="00B0F0"/>
          <w:sz w:val="32"/>
          <w:szCs w:val="32"/>
          <w:rtl/>
          <w:lang w:bidi="ar-YE"/>
        </w:rPr>
        <w:t xml:space="preserve">أبي سعيد الخدري </w:t>
      </w:r>
      <w:r w:rsidR="00106905" w:rsidRPr="00106905">
        <w:rPr>
          <w:rFonts w:ascii="adwa-assalaf" w:eastAsiaTheme="minorHAnsi" w:hAnsi="adwa-assalaf" w:cs="adwa-assalaf"/>
          <w:color w:val="000000" w:themeColor="text1"/>
          <w:sz w:val="32"/>
          <w:szCs w:val="32"/>
          <w:rtl/>
          <w:lang w:bidi="ar-YE"/>
        </w:rPr>
        <w:t xml:space="preserve">في </w:t>
      </w:r>
      <w:r w:rsidR="00106905">
        <w:rPr>
          <w:rFonts w:ascii="adwa-assalaf" w:eastAsiaTheme="minorHAnsi" w:hAnsi="adwa-assalaf" w:cs="adwa-assalaf" w:hint="cs"/>
          <w:color w:val="000000" w:themeColor="text1"/>
          <w:sz w:val="32"/>
          <w:szCs w:val="32"/>
          <w:rtl/>
          <w:lang w:bidi="ar-YE"/>
        </w:rPr>
        <w:t>خمس</w:t>
      </w:r>
      <w:r w:rsidR="00106905" w:rsidRPr="00106905">
        <w:rPr>
          <w:rFonts w:ascii="adwa-assalaf" w:eastAsiaTheme="minorHAnsi" w:hAnsi="adwa-assalaf" w:cs="adwa-assalaf"/>
          <w:color w:val="000000" w:themeColor="text1"/>
          <w:sz w:val="32"/>
          <w:szCs w:val="32"/>
          <w:rtl/>
          <w:lang w:bidi="ar-YE"/>
        </w:rPr>
        <w:t xml:space="preserve">ة مواضع </w:t>
      </w:r>
      <w:r w:rsidR="00106905" w:rsidRPr="0063555C">
        <w:rPr>
          <w:rFonts w:ascii="adwa-assalaf" w:eastAsiaTheme="minorHAnsi" w:hAnsi="adwa-assalaf" w:cs="adwa-assalaf"/>
          <w:color w:val="0070C0"/>
          <w:sz w:val="32"/>
          <w:szCs w:val="32"/>
          <w:rtl/>
          <w:lang w:bidi="ar-YE"/>
        </w:rPr>
        <w:t>(11344)</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11350</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11404</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11424</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11536</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جابر بن عبد الله الأنصاري </w:t>
      </w:r>
      <w:r w:rsidR="00106905" w:rsidRPr="0063555C">
        <w:rPr>
          <w:rFonts w:ascii="adwa-assalaf" w:eastAsiaTheme="minorHAnsi" w:hAnsi="adwa-assalaf" w:cs="adwa-assalaf"/>
          <w:color w:val="0070C0"/>
          <w:sz w:val="32"/>
          <w:szCs w:val="32"/>
          <w:rtl/>
          <w:lang w:bidi="ar-YE"/>
        </w:rPr>
        <w:t>(14255)</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قيس بن سعد بن عُبادة </w:t>
      </w:r>
      <w:r w:rsidR="00106905" w:rsidRPr="0063555C">
        <w:rPr>
          <w:rFonts w:ascii="adwa-assalaf" w:eastAsiaTheme="minorHAnsi" w:hAnsi="adwa-assalaf" w:cs="adwa-assalaf"/>
          <w:color w:val="0070C0"/>
          <w:sz w:val="32"/>
          <w:szCs w:val="32"/>
          <w:rtl/>
          <w:lang w:bidi="ar-YE"/>
        </w:rPr>
        <w:t>(1548</w:t>
      </w:r>
      <w:r w:rsidR="00106905" w:rsidRPr="0063555C">
        <w:rPr>
          <w:rFonts w:ascii="adwa-assalaf" w:eastAsiaTheme="minorHAnsi" w:hAnsi="adwa-assalaf" w:cs="adwa-assalaf" w:hint="cs"/>
          <w:color w:val="0070C0"/>
          <w:sz w:val="32"/>
          <w:szCs w:val="32"/>
          <w:rtl/>
          <w:lang w:bidi="ar-YE"/>
        </w:rPr>
        <w:t>2</w:t>
      </w:r>
      <w:r w:rsidR="00106905" w:rsidRPr="0063555C">
        <w:rPr>
          <w:rFonts w:ascii="adwa-assalaf" w:eastAsiaTheme="minorHAnsi" w:hAnsi="adwa-assalaf" w:cs="adwa-assalaf"/>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سلمة بن الأكوع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16506</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w:t>
      </w:r>
      <w:r w:rsidR="00106905">
        <w:rPr>
          <w:rFonts w:ascii="adwa-assalaf" w:eastAsiaTheme="minorHAnsi" w:hAnsi="adwa-assalaf" w:cs="adwa-assalaf" w:hint="cs"/>
          <w:b/>
          <w:bCs/>
          <w:color w:val="00B0F0"/>
          <w:sz w:val="32"/>
          <w:szCs w:val="32"/>
          <w:rtl/>
          <w:lang w:bidi="ar-YE"/>
        </w:rPr>
        <w:t xml:space="preserve">معاوية بن أبي سفيان </w:t>
      </w:r>
      <w:r w:rsidR="00106905" w:rsidRPr="0063555C">
        <w:rPr>
          <w:rFonts w:ascii="adwa-assalaf" w:eastAsiaTheme="minorHAnsi" w:hAnsi="adwa-assalaf" w:cs="adwa-assalaf"/>
          <w:color w:val="0070C0"/>
          <w:sz w:val="32"/>
          <w:szCs w:val="32"/>
          <w:rtl/>
          <w:lang w:bidi="ar-YE"/>
        </w:rPr>
        <w:t>(16916)</w:t>
      </w:r>
      <w:r w:rsidR="00106905">
        <w:rPr>
          <w:rFonts w:ascii="adwa-assalaf" w:eastAsiaTheme="minorHAnsi" w:hAnsi="adwa-assalaf" w:cs="adwa-assalaf" w:hint="cs"/>
          <w:color w:val="000000" w:themeColor="text1"/>
          <w:sz w:val="32"/>
          <w:szCs w:val="32"/>
          <w:rtl/>
          <w:lang w:bidi="ar-YE"/>
        </w:rPr>
        <w:t>،</w:t>
      </w:r>
      <w:r w:rsidR="00106905" w:rsidRPr="00106905">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ومن حديث </w:t>
      </w:r>
      <w:r w:rsidR="00106905">
        <w:rPr>
          <w:rFonts w:ascii="adwa-assalaf" w:eastAsiaTheme="minorHAnsi" w:hAnsi="adwa-assalaf" w:cs="adwa-assalaf" w:hint="cs"/>
          <w:b/>
          <w:bCs/>
          <w:color w:val="00B0F0"/>
          <w:sz w:val="32"/>
          <w:szCs w:val="32"/>
          <w:rtl/>
          <w:lang w:bidi="ar-YE"/>
        </w:rPr>
        <w:t xml:space="preserve">عقبة بن عامر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17431</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w:t>
      </w:r>
      <w:r w:rsidR="00106905" w:rsidRPr="00106905">
        <w:rPr>
          <w:rFonts w:ascii="adwa-assalaf" w:eastAsiaTheme="minorHAnsi" w:hAnsi="adwa-assalaf" w:cs="adwa-assalaf" w:hint="cs"/>
          <w:color w:val="000000" w:themeColor="text1"/>
          <w:sz w:val="32"/>
          <w:szCs w:val="32"/>
          <w:rtl/>
          <w:lang w:bidi="ar-YE"/>
        </w:rPr>
        <w:t xml:space="preserve"> </w:t>
      </w:r>
      <w:r w:rsidR="00106905">
        <w:rPr>
          <w:rFonts w:ascii="adwa-assalaf" w:eastAsiaTheme="minorHAnsi" w:hAnsi="adwa-assalaf" w:cs="adwa-assalaf" w:hint="cs"/>
          <w:color w:val="000000" w:themeColor="text1"/>
          <w:sz w:val="32"/>
          <w:szCs w:val="32"/>
          <w:rtl/>
          <w:lang w:bidi="ar-YE"/>
        </w:rPr>
        <w:t xml:space="preserve">ومن حديث </w:t>
      </w:r>
      <w:r w:rsidR="00106905">
        <w:rPr>
          <w:rFonts w:ascii="adwa-assalaf" w:eastAsiaTheme="minorHAnsi" w:hAnsi="adwa-assalaf" w:cs="adwa-assalaf" w:hint="cs"/>
          <w:b/>
          <w:bCs/>
          <w:color w:val="00B0F0"/>
          <w:sz w:val="32"/>
          <w:szCs w:val="32"/>
          <w:rtl/>
          <w:lang w:bidi="ar-YE"/>
        </w:rPr>
        <w:t xml:space="preserve">المغيرة بن شعبة </w:t>
      </w:r>
      <w:r w:rsidR="00106905" w:rsidRPr="0063555C">
        <w:rPr>
          <w:rFonts w:ascii="adwa-assalaf" w:eastAsiaTheme="minorHAnsi" w:hAnsi="adwa-assalaf" w:cs="adwa-assalaf"/>
          <w:color w:val="0070C0"/>
          <w:sz w:val="32"/>
          <w:szCs w:val="32"/>
          <w:rtl/>
          <w:lang w:bidi="ar-YE"/>
        </w:rPr>
        <w:t>(18140)</w:t>
      </w:r>
      <w:r w:rsidR="00106905">
        <w:rPr>
          <w:rFonts w:ascii="adwa-assalaf" w:eastAsiaTheme="minorHAnsi" w:hAnsi="adwa-assalaf" w:cs="adwa-assalaf" w:hint="cs"/>
          <w:color w:val="000000" w:themeColor="text1"/>
          <w:sz w:val="32"/>
          <w:szCs w:val="32"/>
          <w:rtl/>
          <w:lang w:bidi="ar-YE"/>
        </w:rPr>
        <w:t xml:space="preserve"> و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18202</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 xml:space="preserve">، ومن حديث رجل من أصحاب النبي </w:t>
      </w:r>
      <w:r w:rsidR="00106905" w:rsidRPr="00FF1946">
        <w:rPr>
          <w:rFonts w:ascii="adwa-assalaf" w:eastAsiaTheme="minorHAnsi" w:hAnsi="adwa-assalaf" w:cs="adwa-assalaf"/>
          <w:b/>
          <w:bCs/>
          <w:color w:val="FF0000"/>
          <w:sz w:val="32"/>
          <w:szCs w:val="32"/>
          <w:rtl/>
          <w:lang w:bidi="ar-YE"/>
        </w:rPr>
        <w:t>صلى الله عليه وسلم</w:t>
      </w:r>
      <w:r w:rsidR="00106905">
        <w:rPr>
          <w:rFonts w:ascii="adwa-assalaf" w:eastAsiaTheme="minorHAnsi" w:hAnsi="adwa-assalaf" w:cs="adwa-assalaf" w:hint="cs"/>
          <w:color w:val="000000" w:themeColor="text1"/>
          <w:sz w:val="32"/>
          <w:szCs w:val="32"/>
          <w:rtl/>
          <w:lang w:bidi="ar-YE"/>
        </w:rPr>
        <w:t xml:space="preserve"> لم يُسمَّ </w:t>
      </w:r>
      <w:r w:rsidR="00106905" w:rsidRPr="0063555C">
        <w:rPr>
          <w:rFonts w:ascii="adwa-assalaf" w:eastAsiaTheme="minorHAnsi" w:hAnsi="adwa-assalaf" w:cs="adwa-assalaf" w:hint="cs"/>
          <w:color w:val="0070C0"/>
          <w:sz w:val="32"/>
          <w:szCs w:val="32"/>
          <w:rtl/>
          <w:lang w:bidi="ar-YE"/>
        </w:rPr>
        <w:t>(</w:t>
      </w:r>
      <w:r w:rsidR="00106905" w:rsidRPr="0063555C">
        <w:rPr>
          <w:rFonts w:ascii="adwa-assalaf" w:eastAsiaTheme="minorHAnsi" w:hAnsi="adwa-assalaf" w:cs="adwa-assalaf"/>
          <w:color w:val="0070C0"/>
          <w:sz w:val="32"/>
          <w:szCs w:val="32"/>
          <w:rtl/>
          <w:lang w:bidi="ar-YE"/>
        </w:rPr>
        <w:t>23497</w:t>
      </w:r>
      <w:r w:rsidR="00106905" w:rsidRPr="0063555C">
        <w:rPr>
          <w:rFonts w:ascii="adwa-assalaf" w:eastAsiaTheme="minorHAnsi" w:hAnsi="adwa-assalaf" w:cs="adwa-assalaf" w:hint="cs"/>
          <w:color w:val="0070C0"/>
          <w:sz w:val="32"/>
          <w:szCs w:val="32"/>
          <w:rtl/>
          <w:lang w:bidi="ar-YE"/>
        </w:rPr>
        <w:t>)</w:t>
      </w:r>
      <w:r w:rsidR="00106905">
        <w:rPr>
          <w:rFonts w:ascii="adwa-assalaf" w:eastAsiaTheme="minorHAnsi" w:hAnsi="adwa-assalaf" w:cs="adwa-assalaf" w:hint="cs"/>
          <w:color w:val="000000" w:themeColor="text1"/>
          <w:sz w:val="32"/>
          <w:szCs w:val="32"/>
          <w:rtl/>
          <w:lang w:bidi="ar-YE"/>
        </w:rPr>
        <w:t>.</w:t>
      </w:r>
    </w:p>
    <w:p w14:paraId="510CE152" w14:textId="11232233" w:rsidR="00106905" w:rsidRDefault="00106905"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ورواه عبد الله بن أحمد في زوائده على مسند أبيه من حديث </w:t>
      </w:r>
      <w:r>
        <w:rPr>
          <w:rFonts w:ascii="adwa-assalaf" w:eastAsiaTheme="minorHAnsi" w:hAnsi="adwa-assalaf" w:cs="adwa-assalaf" w:hint="cs"/>
          <w:b/>
          <w:bCs/>
          <w:color w:val="00B0F0"/>
          <w:sz w:val="32"/>
          <w:szCs w:val="32"/>
          <w:rtl/>
          <w:lang w:bidi="ar-YE"/>
        </w:rPr>
        <w:t xml:space="preserve">علي بن أبي طالب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1075</w:t>
      </w:r>
      <w:r w:rsidRPr="0063555C">
        <w:rPr>
          <w:rFonts w:ascii="adwa-assalaf" w:eastAsiaTheme="minorHAnsi" w:hAnsi="adwa-assalaf" w:cs="adwa-assalaf" w:hint="cs"/>
          <w:color w:val="0070C0"/>
          <w:sz w:val="32"/>
          <w:szCs w:val="32"/>
          <w:rtl/>
          <w:lang w:bidi="ar-YE"/>
        </w:rPr>
        <w:t>)</w:t>
      </w:r>
      <w:r>
        <w:rPr>
          <w:rFonts w:ascii="adwa-assalaf" w:eastAsiaTheme="minorHAnsi" w:hAnsi="adwa-assalaf" w:cs="adwa-assalaf" w:hint="cs"/>
          <w:color w:val="000000" w:themeColor="text1"/>
          <w:sz w:val="32"/>
          <w:szCs w:val="32"/>
          <w:rtl/>
          <w:lang w:bidi="ar-YE"/>
        </w:rPr>
        <w:t xml:space="preserve">. </w:t>
      </w:r>
    </w:p>
    <w:p w14:paraId="25D7CAA0" w14:textId="5ACE2055" w:rsidR="00106905" w:rsidRDefault="00106905"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فهذا المتن: </w:t>
      </w:r>
      <w:r w:rsidRPr="00106905">
        <w:rPr>
          <w:rFonts w:ascii="adwa-assalaf" w:eastAsiaTheme="minorHAnsi" w:hAnsi="adwa-assalaf" w:cs="adwa-assalaf"/>
          <w:color w:val="000000" w:themeColor="text1"/>
          <w:sz w:val="32"/>
          <w:szCs w:val="32"/>
          <w:rtl/>
          <w:lang w:bidi="ar-YE"/>
        </w:rPr>
        <w:t>((</w:t>
      </w:r>
      <w:r w:rsidRPr="00106905">
        <w:rPr>
          <w:rFonts w:ascii="adwa-assalaf" w:eastAsiaTheme="minorHAnsi" w:hAnsi="adwa-assalaf" w:cs="adwa-assalaf"/>
          <w:color w:val="FF0000"/>
          <w:sz w:val="32"/>
          <w:szCs w:val="32"/>
          <w:rtl/>
          <w:lang w:bidi="ar-YE"/>
        </w:rPr>
        <w:t>مَنْ كَذَبَ عَلَيَّ مُتَعَمِّدًا فَلْيَتَبَوَّأْ مَقْعَدَهُ مِنَ النَّارِ</w:t>
      </w:r>
      <w:r w:rsidRPr="00106905">
        <w:rPr>
          <w:rFonts w:ascii="adwa-assalaf" w:eastAsiaTheme="minorHAnsi" w:hAnsi="adwa-assalaf" w:cs="adwa-assalaf"/>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نجده في </w:t>
      </w:r>
      <w:r w:rsidRPr="00106905">
        <w:rPr>
          <w:rFonts w:ascii="adwa-assalaf" w:eastAsiaTheme="minorHAnsi" w:hAnsi="adwa-assalaf" w:cs="adwa-assalaf" w:hint="cs"/>
          <w:b/>
          <w:bCs/>
          <w:color w:val="C00000"/>
          <w:sz w:val="32"/>
          <w:szCs w:val="32"/>
          <w:rtl/>
          <w:lang w:bidi="ar-YE"/>
        </w:rPr>
        <w:t>مسند الإمام أحمد بن حنبل</w:t>
      </w:r>
      <w:r>
        <w:rPr>
          <w:rFonts w:ascii="adwa-assalaf" w:eastAsiaTheme="minorHAnsi" w:hAnsi="adwa-assalaf" w:cs="adwa-assalaf" w:hint="cs"/>
          <w:color w:val="000000" w:themeColor="text1"/>
          <w:sz w:val="32"/>
          <w:szCs w:val="32"/>
          <w:rtl/>
          <w:lang w:bidi="ar-YE"/>
        </w:rPr>
        <w:t xml:space="preserve"> من حديث سبعة عشر صحابيًّا بأسانيد متعددة بلغ</w:t>
      </w:r>
      <w:r w:rsidR="00EB5C41">
        <w:rPr>
          <w:rFonts w:ascii="adwa-assalaf" w:eastAsiaTheme="minorHAnsi" w:hAnsi="adwa-assalaf" w:cs="adwa-assalaf" w:hint="cs"/>
          <w:color w:val="000000" w:themeColor="text1"/>
          <w:sz w:val="32"/>
          <w:szCs w:val="32"/>
          <w:rtl/>
          <w:lang w:bidi="ar-YE"/>
        </w:rPr>
        <w:t xml:space="preserve"> </w:t>
      </w:r>
      <w:r>
        <w:rPr>
          <w:rFonts w:ascii="adwa-assalaf" w:eastAsiaTheme="minorHAnsi" w:hAnsi="adwa-assalaf" w:cs="adwa-assalaf" w:hint="cs"/>
          <w:color w:val="000000" w:themeColor="text1"/>
          <w:sz w:val="32"/>
          <w:szCs w:val="32"/>
          <w:rtl/>
          <w:lang w:bidi="ar-YE"/>
        </w:rPr>
        <w:t xml:space="preserve">عددها </w:t>
      </w:r>
      <w:r w:rsidRPr="0063555C">
        <w:rPr>
          <w:rFonts w:ascii="adwa-assalaf" w:eastAsiaTheme="minorHAnsi" w:hAnsi="adwa-assalaf" w:cs="adwa-assalaf" w:hint="cs"/>
          <w:color w:val="0070C0"/>
          <w:sz w:val="32"/>
          <w:szCs w:val="32"/>
          <w:rtl/>
          <w:lang w:bidi="ar-YE"/>
        </w:rPr>
        <w:t>(55)</w:t>
      </w:r>
      <w:r>
        <w:rPr>
          <w:rFonts w:ascii="adwa-assalaf" w:eastAsiaTheme="minorHAnsi" w:hAnsi="adwa-assalaf" w:cs="adwa-assalaf" w:hint="cs"/>
          <w:color w:val="000000" w:themeColor="text1"/>
          <w:sz w:val="32"/>
          <w:szCs w:val="32"/>
          <w:rtl/>
          <w:lang w:bidi="ar-YE"/>
        </w:rPr>
        <w:t xml:space="preserve"> إسنادًا كما تقدم بيان أرقام</w:t>
      </w:r>
      <w:r w:rsidR="006F5AA0">
        <w:rPr>
          <w:rFonts w:ascii="adwa-assalaf" w:eastAsiaTheme="minorHAnsi" w:hAnsi="adwa-assalaf" w:cs="adwa-assalaf" w:hint="cs"/>
          <w:color w:val="000000" w:themeColor="text1"/>
          <w:sz w:val="32"/>
          <w:szCs w:val="32"/>
          <w:rtl/>
          <w:lang w:bidi="ar-YE"/>
        </w:rPr>
        <w:t xml:space="preserve"> كل حديثٍ منها</w:t>
      </w:r>
      <w:r>
        <w:rPr>
          <w:rFonts w:ascii="adwa-assalaf" w:eastAsiaTheme="minorHAnsi" w:hAnsi="adwa-assalaf" w:cs="adwa-assalaf" w:hint="cs"/>
          <w:color w:val="000000" w:themeColor="text1"/>
          <w:sz w:val="32"/>
          <w:szCs w:val="32"/>
          <w:rtl/>
          <w:lang w:bidi="ar-YE"/>
        </w:rPr>
        <w:t xml:space="preserve">، </w:t>
      </w:r>
      <w:r w:rsidR="006F5AA0">
        <w:rPr>
          <w:rFonts w:ascii="adwa-assalaf" w:eastAsiaTheme="minorHAnsi" w:hAnsi="adwa-assalaf" w:cs="adwa-assalaf" w:hint="cs"/>
          <w:color w:val="000000" w:themeColor="text1"/>
          <w:sz w:val="32"/>
          <w:szCs w:val="32"/>
          <w:rtl/>
          <w:lang w:bidi="ar-YE"/>
        </w:rPr>
        <w:t xml:space="preserve">وكل إسنادٍ منها يعُدُّه العلماء حديثًا، </w:t>
      </w:r>
      <w:r>
        <w:rPr>
          <w:rFonts w:ascii="adwa-assalaf" w:eastAsiaTheme="minorHAnsi" w:hAnsi="adwa-assalaf" w:cs="adwa-assalaf" w:hint="cs"/>
          <w:color w:val="000000" w:themeColor="text1"/>
          <w:sz w:val="32"/>
          <w:szCs w:val="32"/>
          <w:rtl/>
          <w:lang w:bidi="ar-YE"/>
        </w:rPr>
        <w:t xml:space="preserve">فهي </w:t>
      </w:r>
      <w:r w:rsidRPr="0063555C">
        <w:rPr>
          <w:rFonts w:ascii="adwa-assalaf" w:eastAsiaTheme="minorHAnsi" w:hAnsi="adwa-assalaf" w:cs="adwa-assalaf" w:hint="cs"/>
          <w:color w:val="0070C0"/>
          <w:sz w:val="32"/>
          <w:szCs w:val="32"/>
          <w:rtl/>
          <w:lang w:bidi="ar-YE"/>
        </w:rPr>
        <w:t>(55)</w:t>
      </w:r>
      <w:r>
        <w:rPr>
          <w:rFonts w:ascii="adwa-assalaf" w:eastAsiaTheme="minorHAnsi" w:hAnsi="adwa-assalaf" w:cs="adwa-assalaf" w:hint="cs"/>
          <w:color w:val="000000" w:themeColor="text1"/>
          <w:sz w:val="32"/>
          <w:szCs w:val="32"/>
          <w:rtl/>
          <w:lang w:bidi="ar-YE"/>
        </w:rPr>
        <w:t xml:space="preserve"> حديثًا، وإن كان المتن واحدًا عن نفس الصحابي أو </w:t>
      </w:r>
      <w:r w:rsidR="006F5AA0">
        <w:rPr>
          <w:rFonts w:ascii="adwa-assalaf" w:eastAsiaTheme="minorHAnsi" w:hAnsi="adwa-assalaf" w:cs="adwa-assalaf" w:hint="cs"/>
          <w:color w:val="000000" w:themeColor="text1"/>
          <w:sz w:val="32"/>
          <w:szCs w:val="32"/>
          <w:rtl/>
          <w:lang w:bidi="ar-YE"/>
        </w:rPr>
        <w:t xml:space="preserve">عن </w:t>
      </w:r>
      <w:r>
        <w:rPr>
          <w:rFonts w:ascii="adwa-assalaf" w:eastAsiaTheme="minorHAnsi" w:hAnsi="adwa-assalaf" w:cs="adwa-assalaf" w:hint="cs"/>
          <w:color w:val="000000" w:themeColor="text1"/>
          <w:sz w:val="32"/>
          <w:szCs w:val="32"/>
          <w:rtl/>
          <w:lang w:bidi="ar-YE"/>
        </w:rPr>
        <w:t>غيره.</w:t>
      </w:r>
    </w:p>
    <w:p w14:paraId="7A482D01"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34BAB896"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21624F77"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0AEDC42D" w14:textId="3BE2C1A1" w:rsidR="005423C5" w:rsidRPr="00812A5B" w:rsidRDefault="00512F58"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أشهر الأسانيد ورودًا في مسند الإمام أحمد</w:t>
      </w:r>
    </w:p>
    <w:p w14:paraId="2864E4F4" w14:textId="10FEEDE5"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1 - </w:t>
      </w:r>
      <w:r w:rsidR="00512F58">
        <w:rPr>
          <w:rFonts w:ascii="adwa-assalaf" w:eastAsiaTheme="minorHAnsi" w:hAnsi="adwa-assalaf" w:cs="adwa-assalaf" w:hint="cs"/>
          <w:color w:val="000000" w:themeColor="text1"/>
          <w:sz w:val="32"/>
          <w:szCs w:val="32"/>
          <w:rtl/>
          <w:lang w:bidi="ar-YE"/>
        </w:rPr>
        <w:t>حم</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اد بن س</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ل</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مة عن ثابت </w:t>
      </w:r>
      <w:proofErr w:type="spellStart"/>
      <w:r w:rsidR="00512F58">
        <w:rPr>
          <w:rFonts w:ascii="adwa-assalaf" w:eastAsiaTheme="minorHAnsi" w:hAnsi="adwa-assalaf" w:cs="adwa-assalaf" w:hint="cs"/>
          <w:color w:val="000000" w:themeColor="text1"/>
          <w:sz w:val="32"/>
          <w:szCs w:val="32"/>
          <w:rtl/>
          <w:lang w:bidi="ar-YE"/>
        </w:rPr>
        <w:t>البُناني</w:t>
      </w:r>
      <w:proofErr w:type="spellEnd"/>
      <w:r w:rsidR="00512F58">
        <w:rPr>
          <w:rFonts w:ascii="adwa-assalaf" w:eastAsiaTheme="minorHAnsi" w:hAnsi="adwa-assalaf" w:cs="adwa-assalaf" w:hint="cs"/>
          <w:color w:val="000000" w:themeColor="text1"/>
          <w:sz w:val="32"/>
          <w:szCs w:val="32"/>
          <w:rtl/>
          <w:lang w:bidi="ar-YE"/>
        </w:rPr>
        <w:t xml:space="preserve"> عن </w:t>
      </w:r>
      <w:r w:rsidR="00512F58" w:rsidRPr="00FF1946">
        <w:rPr>
          <w:rFonts w:ascii="adwa-assalaf" w:eastAsiaTheme="minorHAnsi" w:hAnsi="adwa-assalaf" w:cs="adwa-assalaf" w:hint="cs"/>
          <w:b/>
          <w:bCs/>
          <w:color w:val="00B0F0"/>
          <w:sz w:val="32"/>
          <w:szCs w:val="32"/>
          <w:rtl/>
          <w:lang w:bidi="ar-YE"/>
        </w:rPr>
        <w:t>أنس بن مالك</w:t>
      </w:r>
      <w:r w:rsidR="00512F58">
        <w:rPr>
          <w:rFonts w:ascii="adwa-assalaf" w:eastAsiaTheme="minorHAnsi" w:hAnsi="adwa-assalaf" w:cs="adwa-assalaf" w:hint="cs"/>
          <w:color w:val="000000" w:themeColor="text1"/>
          <w:sz w:val="32"/>
          <w:szCs w:val="32"/>
          <w:rtl/>
          <w:lang w:bidi="ar-YE"/>
        </w:rPr>
        <w:t>.</w:t>
      </w:r>
    </w:p>
    <w:p w14:paraId="6C502B58" w14:textId="431BDAA2"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2 - </w:t>
      </w:r>
      <w:r w:rsidR="00512F58">
        <w:rPr>
          <w:rFonts w:ascii="adwa-assalaf" w:eastAsiaTheme="minorHAnsi" w:hAnsi="adwa-assalaf" w:cs="adwa-assalaf" w:hint="cs"/>
          <w:color w:val="000000" w:themeColor="text1"/>
          <w:sz w:val="32"/>
          <w:szCs w:val="32"/>
          <w:rtl/>
          <w:lang w:bidi="ar-YE"/>
        </w:rPr>
        <w:t>ش</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عبة عن قتادة عن </w:t>
      </w:r>
      <w:r w:rsidR="00512F58" w:rsidRPr="00FF1946">
        <w:rPr>
          <w:rFonts w:ascii="adwa-assalaf" w:eastAsiaTheme="minorHAnsi" w:hAnsi="adwa-assalaf" w:cs="adwa-assalaf" w:hint="cs"/>
          <w:b/>
          <w:bCs/>
          <w:color w:val="00B0F0"/>
          <w:sz w:val="32"/>
          <w:szCs w:val="32"/>
          <w:rtl/>
          <w:lang w:bidi="ar-YE"/>
        </w:rPr>
        <w:t>أنس بن مالك</w:t>
      </w:r>
      <w:r w:rsidR="00512F58">
        <w:rPr>
          <w:rFonts w:ascii="adwa-assalaf" w:eastAsiaTheme="minorHAnsi" w:hAnsi="adwa-assalaf" w:cs="adwa-assalaf" w:hint="cs"/>
          <w:color w:val="000000" w:themeColor="text1"/>
          <w:sz w:val="32"/>
          <w:szCs w:val="32"/>
          <w:rtl/>
          <w:lang w:bidi="ar-YE"/>
        </w:rPr>
        <w:t>.</w:t>
      </w:r>
    </w:p>
    <w:p w14:paraId="1EF795A2" w14:textId="629B2CCF"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3 - </w:t>
      </w:r>
      <w:r w:rsidR="00512F58">
        <w:rPr>
          <w:rFonts w:ascii="adwa-assalaf" w:eastAsiaTheme="minorHAnsi" w:hAnsi="adwa-assalaf" w:cs="adwa-assalaf" w:hint="cs"/>
          <w:color w:val="000000" w:themeColor="text1"/>
          <w:sz w:val="32"/>
          <w:szCs w:val="32"/>
          <w:rtl/>
          <w:lang w:bidi="ar-YE"/>
        </w:rPr>
        <w:t>ع</w:t>
      </w:r>
      <w:r w:rsidR="00DB508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بيد الله بن عمر عن نافع عن </w:t>
      </w:r>
      <w:r w:rsidR="00512F58" w:rsidRPr="00FF1946">
        <w:rPr>
          <w:rFonts w:ascii="adwa-assalaf" w:eastAsiaTheme="minorHAnsi" w:hAnsi="adwa-assalaf" w:cs="adwa-assalaf" w:hint="cs"/>
          <w:b/>
          <w:bCs/>
          <w:color w:val="00B0F0"/>
          <w:sz w:val="32"/>
          <w:szCs w:val="32"/>
          <w:rtl/>
          <w:lang w:bidi="ar-YE"/>
        </w:rPr>
        <w:t>عبد الله بن عمر</w:t>
      </w:r>
      <w:r w:rsidR="00512F58">
        <w:rPr>
          <w:rFonts w:ascii="adwa-assalaf" w:eastAsiaTheme="minorHAnsi" w:hAnsi="adwa-assalaf" w:cs="adwa-assalaf" w:hint="cs"/>
          <w:color w:val="000000" w:themeColor="text1"/>
          <w:sz w:val="32"/>
          <w:szCs w:val="32"/>
          <w:rtl/>
          <w:lang w:bidi="ar-YE"/>
        </w:rPr>
        <w:t>.</w:t>
      </w:r>
    </w:p>
    <w:p w14:paraId="4F5D90AC" w14:textId="5597FEEE"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4 - </w:t>
      </w:r>
      <w:r w:rsidR="00512F58">
        <w:rPr>
          <w:rFonts w:ascii="adwa-assalaf" w:eastAsiaTheme="minorHAnsi" w:hAnsi="adwa-assalaf" w:cs="adwa-assalaf" w:hint="cs"/>
          <w:color w:val="000000" w:themeColor="text1"/>
          <w:sz w:val="32"/>
          <w:szCs w:val="32"/>
          <w:rtl/>
          <w:lang w:bidi="ar-YE"/>
        </w:rPr>
        <w:t>الز</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هري عن سالم عن </w:t>
      </w:r>
      <w:r w:rsidR="00512F58" w:rsidRPr="00FF1946">
        <w:rPr>
          <w:rFonts w:ascii="adwa-assalaf" w:eastAsiaTheme="minorHAnsi" w:hAnsi="adwa-assalaf" w:cs="adwa-assalaf" w:hint="cs"/>
          <w:b/>
          <w:bCs/>
          <w:color w:val="00B0F0"/>
          <w:sz w:val="32"/>
          <w:szCs w:val="32"/>
          <w:rtl/>
          <w:lang w:bidi="ar-YE"/>
        </w:rPr>
        <w:t>عبد الله بن عمر</w:t>
      </w:r>
      <w:r w:rsidR="00512F58">
        <w:rPr>
          <w:rFonts w:ascii="adwa-assalaf" w:eastAsiaTheme="minorHAnsi" w:hAnsi="adwa-assalaf" w:cs="adwa-assalaf" w:hint="cs"/>
          <w:color w:val="000000" w:themeColor="text1"/>
          <w:sz w:val="32"/>
          <w:szCs w:val="32"/>
          <w:rtl/>
          <w:lang w:bidi="ar-YE"/>
        </w:rPr>
        <w:t>.</w:t>
      </w:r>
    </w:p>
    <w:p w14:paraId="445BC009" w14:textId="1090A73A"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5 - </w:t>
      </w:r>
      <w:r w:rsidR="00512F58">
        <w:rPr>
          <w:rFonts w:ascii="adwa-assalaf" w:eastAsiaTheme="minorHAnsi" w:hAnsi="adwa-assalaf" w:cs="adwa-assalaf" w:hint="cs"/>
          <w:color w:val="000000" w:themeColor="text1"/>
          <w:sz w:val="32"/>
          <w:szCs w:val="32"/>
          <w:rtl/>
          <w:lang w:bidi="ar-YE"/>
        </w:rPr>
        <w:t xml:space="preserve">أيوب عن نافع عن </w:t>
      </w:r>
      <w:r w:rsidR="00512F58" w:rsidRPr="00FF1946">
        <w:rPr>
          <w:rFonts w:ascii="adwa-assalaf" w:eastAsiaTheme="minorHAnsi" w:hAnsi="adwa-assalaf" w:cs="adwa-assalaf" w:hint="cs"/>
          <w:b/>
          <w:bCs/>
          <w:color w:val="00B0F0"/>
          <w:sz w:val="32"/>
          <w:szCs w:val="32"/>
          <w:rtl/>
          <w:lang w:bidi="ar-YE"/>
        </w:rPr>
        <w:t>عبد الله بن عمر</w:t>
      </w:r>
      <w:r w:rsidR="00512F58">
        <w:rPr>
          <w:rFonts w:ascii="adwa-assalaf" w:eastAsiaTheme="minorHAnsi" w:hAnsi="adwa-assalaf" w:cs="adwa-assalaf" w:hint="cs"/>
          <w:color w:val="000000" w:themeColor="text1"/>
          <w:sz w:val="32"/>
          <w:szCs w:val="32"/>
          <w:rtl/>
          <w:lang w:bidi="ar-YE"/>
        </w:rPr>
        <w:t>.</w:t>
      </w:r>
    </w:p>
    <w:p w14:paraId="6DB7BE1C" w14:textId="32087308"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6 - </w:t>
      </w:r>
      <w:r w:rsidR="00512F58">
        <w:rPr>
          <w:rFonts w:ascii="adwa-assalaf" w:eastAsiaTheme="minorHAnsi" w:hAnsi="adwa-assalaf" w:cs="adwa-assalaf" w:hint="cs"/>
          <w:color w:val="000000" w:themeColor="text1"/>
          <w:sz w:val="32"/>
          <w:szCs w:val="32"/>
          <w:rtl/>
          <w:lang w:bidi="ar-YE"/>
        </w:rPr>
        <w:t xml:space="preserve">مالك عن نافع عن </w:t>
      </w:r>
      <w:r w:rsidR="00512F58" w:rsidRPr="00FF1946">
        <w:rPr>
          <w:rFonts w:ascii="adwa-assalaf" w:eastAsiaTheme="minorHAnsi" w:hAnsi="adwa-assalaf" w:cs="adwa-assalaf" w:hint="cs"/>
          <w:b/>
          <w:bCs/>
          <w:color w:val="00B0F0"/>
          <w:sz w:val="32"/>
          <w:szCs w:val="32"/>
          <w:rtl/>
          <w:lang w:bidi="ar-YE"/>
        </w:rPr>
        <w:t>عبد الله بن عمر</w:t>
      </w:r>
      <w:r w:rsidR="00512F58">
        <w:rPr>
          <w:rFonts w:ascii="adwa-assalaf" w:eastAsiaTheme="minorHAnsi" w:hAnsi="adwa-assalaf" w:cs="adwa-assalaf" w:hint="cs"/>
          <w:color w:val="000000" w:themeColor="text1"/>
          <w:sz w:val="32"/>
          <w:szCs w:val="32"/>
          <w:rtl/>
          <w:lang w:bidi="ar-YE"/>
        </w:rPr>
        <w:t>.</w:t>
      </w:r>
    </w:p>
    <w:p w14:paraId="34D2DBF6" w14:textId="24DD5A5A"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7 - </w:t>
      </w:r>
      <w:r w:rsidR="00512F58">
        <w:rPr>
          <w:rFonts w:ascii="adwa-assalaf" w:eastAsiaTheme="minorHAnsi" w:hAnsi="adwa-assalaf" w:cs="adwa-assalaf" w:hint="cs"/>
          <w:color w:val="000000" w:themeColor="text1"/>
          <w:sz w:val="32"/>
          <w:szCs w:val="32"/>
          <w:rtl/>
          <w:lang w:bidi="ar-YE"/>
        </w:rPr>
        <w:t>أبو الز</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ناد عن الأعرج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24811981" w14:textId="0DFC7699"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8 - </w:t>
      </w:r>
      <w:r w:rsidR="00512F58">
        <w:rPr>
          <w:rFonts w:ascii="adwa-assalaf" w:eastAsiaTheme="minorHAnsi" w:hAnsi="adwa-assalaf" w:cs="adwa-assalaf" w:hint="cs"/>
          <w:color w:val="000000" w:themeColor="text1"/>
          <w:sz w:val="32"/>
          <w:szCs w:val="32"/>
          <w:rtl/>
          <w:lang w:bidi="ar-YE"/>
        </w:rPr>
        <w:t xml:space="preserve">محمد بن عمرو </w:t>
      </w:r>
      <w:r w:rsidR="006140A8">
        <w:rPr>
          <w:rFonts w:ascii="adwa-assalaf" w:eastAsiaTheme="minorHAnsi" w:hAnsi="adwa-assalaf" w:cs="adwa-assalaf" w:hint="cs"/>
          <w:color w:val="000000" w:themeColor="text1"/>
          <w:sz w:val="32"/>
          <w:szCs w:val="32"/>
          <w:rtl/>
          <w:lang w:bidi="ar-YE"/>
        </w:rPr>
        <w:t xml:space="preserve">بن علقمة </w:t>
      </w:r>
      <w:r w:rsidR="00512F58">
        <w:rPr>
          <w:rFonts w:ascii="adwa-assalaf" w:eastAsiaTheme="minorHAnsi" w:hAnsi="adwa-assalaf" w:cs="adwa-assalaf" w:hint="cs"/>
          <w:color w:val="000000" w:themeColor="text1"/>
          <w:sz w:val="32"/>
          <w:szCs w:val="32"/>
          <w:rtl/>
          <w:lang w:bidi="ar-YE"/>
        </w:rPr>
        <w:t>الليث</w:t>
      </w:r>
      <w:r w:rsidR="006140A8">
        <w:rPr>
          <w:rFonts w:ascii="adwa-assalaf" w:eastAsiaTheme="minorHAnsi" w:hAnsi="adwa-assalaf" w:cs="adwa-assalaf" w:hint="cs"/>
          <w:color w:val="000000" w:themeColor="text1"/>
          <w:sz w:val="32"/>
          <w:szCs w:val="32"/>
          <w:rtl/>
          <w:lang w:bidi="ar-YE"/>
        </w:rPr>
        <w:t>ي</w:t>
      </w:r>
      <w:r w:rsidR="00512F58">
        <w:rPr>
          <w:rFonts w:ascii="adwa-assalaf" w:eastAsiaTheme="minorHAnsi" w:hAnsi="adwa-assalaf" w:cs="adwa-assalaf" w:hint="cs"/>
          <w:color w:val="000000" w:themeColor="text1"/>
          <w:sz w:val="32"/>
          <w:szCs w:val="32"/>
          <w:rtl/>
          <w:lang w:bidi="ar-YE"/>
        </w:rPr>
        <w:t xml:space="preserve"> عن أبي س</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ل</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مة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5C979141" w14:textId="77777777" w:rsidR="00DB5088" w:rsidRDefault="00DB5088"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9 - الزهري عن سعيد بن المسيب عن </w:t>
      </w:r>
      <w:r w:rsidRPr="00FF1946">
        <w:rPr>
          <w:rFonts w:ascii="adwa-assalaf" w:eastAsiaTheme="minorHAnsi" w:hAnsi="adwa-assalaf" w:cs="adwa-assalaf" w:hint="cs"/>
          <w:b/>
          <w:bCs/>
          <w:color w:val="00B0F0"/>
          <w:sz w:val="32"/>
          <w:szCs w:val="32"/>
          <w:rtl/>
          <w:lang w:bidi="ar-YE"/>
        </w:rPr>
        <w:t>أبي هريرة</w:t>
      </w:r>
      <w:r>
        <w:rPr>
          <w:rFonts w:ascii="adwa-assalaf" w:eastAsiaTheme="minorHAnsi" w:hAnsi="adwa-assalaf" w:cs="adwa-assalaf" w:hint="cs"/>
          <w:color w:val="000000" w:themeColor="text1"/>
          <w:sz w:val="32"/>
          <w:szCs w:val="32"/>
          <w:rtl/>
          <w:lang w:bidi="ar-YE"/>
        </w:rPr>
        <w:t>.</w:t>
      </w:r>
    </w:p>
    <w:p w14:paraId="508E9095" w14:textId="708DD21B" w:rsidR="00DB5088" w:rsidRDefault="00DB5088"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10</w:t>
      </w:r>
      <w:r w:rsidR="00DA46FA">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الزهري عن أبي سل</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مة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45D589F7" w14:textId="2F291355"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1</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 xml:space="preserve">العلاء بن عبد الرحمن عن أبيه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31A867BE" w14:textId="43C8B281"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2</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س</w:t>
      </w:r>
      <w:r w:rsidR="006140A8">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هيل بن أبي صالح عن أبيه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346CD9F0" w14:textId="6D00D633"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3</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 xml:space="preserve">الأعمش عن أبي صالح عن </w:t>
      </w:r>
      <w:r w:rsidR="00512F58" w:rsidRPr="00FF1946">
        <w:rPr>
          <w:rFonts w:ascii="adwa-assalaf" w:eastAsiaTheme="minorHAnsi" w:hAnsi="adwa-assalaf" w:cs="adwa-assalaf" w:hint="cs"/>
          <w:b/>
          <w:bCs/>
          <w:color w:val="00B0F0"/>
          <w:sz w:val="32"/>
          <w:szCs w:val="32"/>
          <w:rtl/>
          <w:lang w:bidi="ar-YE"/>
        </w:rPr>
        <w:t>أبي هريرة</w:t>
      </w:r>
      <w:r w:rsidR="00512F58">
        <w:rPr>
          <w:rFonts w:ascii="adwa-assalaf" w:eastAsiaTheme="minorHAnsi" w:hAnsi="adwa-assalaf" w:cs="adwa-assalaf" w:hint="cs"/>
          <w:color w:val="000000" w:themeColor="text1"/>
          <w:sz w:val="32"/>
          <w:szCs w:val="32"/>
          <w:rtl/>
          <w:lang w:bidi="ar-YE"/>
        </w:rPr>
        <w:t>.</w:t>
      </w:r>
    </w:p>
    <w:p w14:paraId="2FE86B1D" w14:textId="0437A350"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4</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م</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ع</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م</w:t>
      </w:r>
      <w:r w:rsidR="00F0072F">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ر عن هم</w:t>
      </w:r>
      <w:r>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ام عن</w:t>
      </w:r>
      <w:r w:rsidR="00512F58" w:rsidRPr="00FF1946">
        <w:rPr>
          <w:rFonts w:ascii="adwa-assalaf" w:eastAsiaTheme="minorHAnsi" w:hAnsi="adwa-assalaf" w:cs="adwa-assalaf" w:hint="cs"/>
          <w:b/>
          <w:bCs/>
          <w:color w:val="00B0F0"/>
          <w:sz w:val="32"/>
          <w:szCs w:val="32"/>
          <w:rtl/>
          <w:lang w:bidi="ar-YE"/>
        </w:rPr>
        <w:t xml:space="preserve"> أبي هريرة</w:t>
      </w:r>
      <w:r w:rsidR="00512F58">
        <w:rPr>
          <w:rFonts w:ascii="adwa-assalaf" w:eastAsiaTheme="minorHAnsi" w:hAnsi="adwa-assalaf" w:cs="adwa-assalaf" w:hint="cs"/>
          <w:color w:val="000000" w:themeColor="text1"/>
          <w:sz w:val="32"/>
          <w:szCs w:val="32"/>
          <w:rtl/>
          <w:lang w:bidi="ar-YE"/>
        </w:rPr>
        <w:t>.</w:t>
      </w:r>
    </w:p>
    <w:p w14:paraId="32DB34DD" w14:textId="4B2C7F62"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5</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 xml:space="preserve">هشام بن عروة عن أبيه عن </w:t>
      </w:r>
      <w:r w:rsidR="00512F58" w:rsidRPr="00FF1946">
        <w:rPr>
          <w:rFonts w:ascii="adwa-assalaf" w:eastAsiaTheme="minorHAnsi" w:hAnsi="adwa-assalaf" w:cs="adwa-assalaf" w:hint="cs"/>
          <w:b/>
          <w:bCs/>
          <w:color w:val="00B0F0"/>
          <w:sz w:val="32"/>
          <w:szCs w:val="32"/>
          <w:rtl/>
          <w:lang w:bidi="ar-YE"/>
        </w:rPr>
        <w:t>عائشة</w:t>
      </w:r>
      <w:r w:rsidR="00512F58">
        <w:rPr>
          <w:rFonts w:ascii="adwa-assalaf" w:eastAsiaTheme="minorHAnsi" w:hAnsi="adwa-assalaf" w:cs="adwa-assalaf" w:hint="cs"/>
          <w:color w:val="000000" w:themeColor="text1"/>
          <w:sz w:val="32"/>
          <w:szCs w:val="32"/>
          <w:rtl/>
          <w:lang w:bidi="ar-YE"/>
        </w:rPr>
        <w:t>.</w:t>
      </w:r>
    </w:p>
    <w:p w14:paraId="28FBE94F" w14:textId="2AF65EEC"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6</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 xml:space="preserve">الزهري عن عروة عن </w:t>
      </w:r>
      <w:r w:rsidR="00512F58" w:rsidRPr="00FF1946">
        <w:rPr>
          <w:rFonts w:ascii="adwa-assalaf" w:eastAsiaTheme="minorHAnsi" w:hAnsi="adwa-assalaf" w:cs="adwa-assalaf" w:hint="cs"/>
          <w:b/>
          <w:bCs/>
          <w:color w:val="00B0F0"/>
          <w:sz w:val="32"/>
          <w:szCs w:val="32"/>
          <w:rtl/>
          <w:lang w:bidi="ar-YE"/>
        </w:rPr>
        <w:t>عائشة</w:t>
      </w:r>
      <w:r w:rsidR="00512F58">
        <w:rPr>
          <w:rFonts w:ascii="adwa-assalaf" w:eastAsiaTheme="minorHAnsi" w:hAnsi="adwa-assalaf" w:cs="adwa-assalaf" w:hint="cs"/>
          <w:color w:val="000000" w:themeColor="text1"/>
          <w:sz w:val="32"/>
          <w:szCs w:val="32"/>
          <w:rtl/>
          <w:lang w:bidi="ar-YE"/>
        </w:rPr>
        <w:t>.</w:t>
      </w:r>
    </w:p>
    <w:p w14:paraId="499CD9BD" w14:textId="6B15FA54" w:rsidR="00512F58"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lastRenderedPageBreak/>
        <w:t>1</w:t>
      </w:r>
      <w:r w:rsidR="00DB5088">
        <w:rPr>
          <w:rFonts w:ascii="adwa-assalaf" w:eastAsiaTheme="minorHAnsi" w:hAnsi="adwa-assalaf" w:cs="adwa-assalaf" w:hint="cs"/>
          <w:color w:val="000000" w:themeColor="text1"/>
          <w:sz w:val="32"/>
          <w:szCs w:val="32"/>
          <w:rtl/>
          <w:lang w:bidi="ar-YE"/>
        </w:rPr>
        <w:t>7</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إبراهيم الن</w:t>
      </w:r>
      <w:r w:rsidR="004127E5">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خ</w:t>
      </w:r>
      <w:r w:rsidR="004127E5">
        <w:rPr>
          <w:rFonts w:ascii="adwa-assalaf" w:eastAsiaTheme="minorHAnsi" w:hAnsi="adwa-assalaf" w:cs="adwa-assalaf" w:hint="cs"/>
          <w:color w:val="000000" w:themeColor="text1"/>
          <w:sz w:val="32"/>
          <w:szCs w:val="32"/>
          <w:rtl/>
          <w:lang w:bidi="ar-YE"/>
        </w:rPr>
        <w:t>َ</w:t>
      </w:r>
      <w:r w:rsidR="00512F58">
        <w:rPr>
          <w:rFonts w:ascii="adwa-assalaf" w:eastAsiaTheme="minorHAnsi" w:hAnsi="adwa-assalaf" w:cs="adwa-assalaf" w:hint="cs"/>
          <w:color w:val="000000" w:themeColor="text1"/>
          <w:sz w:val="32"/>
          <w:szCs w:val="32"/>
          <w:rtl/>
          <w:lang w:bidi="ar-YE"/>
        </w:rPr>
        <w:t xml:space="preserve">عي عن الأسود بن يزيد عن </w:t>
      </w:r>
      <w:r w:rsidR="00512F58" w:rsidRPr="00FF1946">
        <w:rPr>
          <w:rFonts w:ascii="adwa-assalaf" w:eastAsiaTheme="minorHAnsi" w:hAnsi="adwa-assalaf" w:cs="adwa-assalaf" w:hint="cs"/>
          <w:b/>
          <w:bCs/>
          <w:color w:val="00B0F0"/>
          <w:sz w:val="32"/>
          <w:szCs w:val="32"/>
          <w:rtl/>
          <w:lang w:bidi="ar-YE"/>
        </w:rPr>
        <w:t>عائشة</w:t>
      </w:r>
      <w:r w:rsidR="00512F58">
        <w:rPr>
          <w:rFonts w:ascii="adwa-assalaf" w:eastAsiaTheme="minorHAnsi" w:hAnsi="adwa-assalaf" w:cs="adwa-assalaf" w:hint="cs"/>
          <w:color w:val="000000" w:themeColor="text1"/>
          <w:sz w:val="32"/>
          <w:szCs w:val="32"/>
          <w:rtl/>
          <w:lang w:bidi="ar-YE"/>
        </w:rPr>
        <w:t>.</w:t>
      </w:r>
    </w:p>
    <w:p w14:paraId="30BC7080" w14:textId="604B3A13" w:rsidR="00DB5088" w:rsidRDefault="00DB5088"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 xml:space="preserve">18 </w:t>
      </w:r>
      <w:r>
        <w:rPr>
          <w:rFonts w:ascii="Sakkal Majalla" w:eastAsiaTheme="minorHAnsi" w:hAnsi="Sakkal Majalla" w:cs="Sakkal Majalla"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 ابن جُرَيج عن أبي الز</w:t>
      </w:r>
      <w:r w:rsidR="006D36A3">
        <w:rPr>
          <w:rFonts w:ascii="adwa-assalaf" w:eastAsiaTheme="minorHAnsi" w:hAnsi="adwa-assalaf" w:cs="adwa-assalaf" w:hint="cs"/>
          <w:color w:val="000000" w:themeColor="text1"/>
          <w:sz w:val="32"/>
          <w:szCs w:val="32"/>
          <w:rtl/>
          <w:lang w:bidi="ar-YE"/>
        </w:rPr>
        <w:t>ُّ</w:t>
      </w:r>
      <w:r>
        <w:rPr>
          <w:rFonts w:ascii="adwa-assalaf" w:eastAsiaTheme="minorHAnsi" w:hAnsi="adwa-assalaf" w:cs="adwa-assalaf" w:hint="cs"/>
          <w:color w:val="000000" w:themeColor="text1"/>
          <w:sz w:val="32"/>
          <w:szCs w:val="32"/>
          <w:rtl/>
          <w:lang w:bidi="ar-YE"/>
        </w:rPr>
        <w:t xml:space="preserve">بير عن </w:t>
      </w:r>
      <w:r w:rsidRPr="00FF1946">
        <w:rPr>
          <w:rFonts w:ascii="adwa-assalaf" w:eastAsiaTheme="minorHAnsi" w:hAnsi="adwa-assalaf" w:cs="adwa-assalaf" w:hint="cs"/>
          <w:b/>
          <w:bCs/>
          <w:color w:val="00B0F0"/>
          <w:sz w:val="32"/>
          <w:szCs w:val="32"/>
          <w:rtl/>
          <w:lang w:bidi="ar-YE"/>
        </w:rPr>
        <w:t>جابر</w:t>
      </w:r>
      <w:r>
        <w:rPr>
          <w:rFonts w:ascii="adwa-assalaf" w:eastAsiaTheme="minorHAnsi" w:hAnsi="adwa-assalaf" w:cs="adwa-assalaf" w:hint="cs"/>
          <w:color w:val="000000" w:themeColor="text1"/>
          <w:sz w:val="32"/>
          <w:szCs w:val="32"/>
          <w:rtl/>
          <w:lang w:bidi="ar-YE"/>
        </w:rPr>
        <w:t>.</w:t>
      </w:r>
    </w:p>
    <w:p w14:paraId="26E18E63" w14:textId="0F6380EA" w:rsidR="0057056F" w:rsidRDefault="00DA46FA" w:rsidP="00F0072F">
      <w:pPr>
        <w:spacing w:line="240" w:lineRule="auto"/>
        <w:ind w:firstLine="652"/>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hint="cs"/>
          <w:color w:val="000000" w:themeColor="text1"/>
          <w:sz w:val="32"/>
          <w:szCs w:val="32"/>
          <w:rtl/>
          <w:lang w:bidi="ar-YE"/>
        </w:rPr>
        <w:t>1</w:t>
      </w:r>
      <w:r w:rsidR="00DB5088">
        <w:rPr>
          <w:rFonts w:ascii="adwa-assalaf" w:eastAsiaTheme="minorHAnsi" w:hAnsi="adwa-assalaf" w:cs="adwa-assalaf" w:hint="cs"/>
          <w:color w:val="000000" w:themeColor="text1"/>
          <w:sz w:val="32"/>
          <w:szCs w:val="32"/>
          <w:rtl/>
          <w:lang w:bidi="ar-YE"/>
        </w:rPr>
        <w:t>9</w:t>
      </w:r>
      <w:r>
        <w:rPr>
          <w:rFonts w:ascii="adwa-assalaf" w:eastAsiaTheme="minorHAnsi" w:hAnsi="adwa-assalaf" w:cs="adwa-assalaf" w:hint="cs"/>
          <w:color w:val="000000" w:themeColor="text1"/>
          <w:sz w:val="32"/>
          <w:szCs w:val="32"/>
          <w:rtl/>
          <w:lang w:bidi="ar-YE"/>
        </w:rPr>
        <w:t xml:space="preserve"> - </w:t>
      </w:r>
      <w:r w:rsidR="00512F58">
        <w:rPr>
          <w:rFonts w:ascii="adwa-assalaf" w:eastAsiaTheme="minorHAnsi" w:hAnsi="adwa-assalaf" w:cs="adwa-assalaf" w:hint="cs"/>
          <w:color w:val="000000" w:themeColor="text1"/>
          <w:sz w:val="32"/>
          <w:szCs w:val="32"/>
          <w:rtl/>
          <w:lang w:bidi="ar-YE"/>
        </w:rPr>
        <w:t xml:space="preserve">عمرو بن شعيب عن أبيه عن جده </w:t>
      </w:r>
      <w:r w:rsidR="00512F58" w:rsidRPr="00FF1946">
        <w:rPr>
          <w:rFonts w:ascii="adwa-assalaf" w:eastAsiaTheme="minorHAnsi" w:hAnsi="adwa-assalaf" w:cs="adwa-assalaf" w:hint="cs"/>
          <w:b/>
          <w:bCs/>
          <w:color w:val="00B0F0"/>
          <w:sz w:val="32"/>
          <w:szCs w:val="32"/>
          <w:rtl/>
          <w:lang w:bidi="ar-YE"/>
        </w:rPr>
        <w:t>عبد الله بن عمرو بن العاص</w:t>
      </w:r>
      <w:r w:rsidR="00512F58">
        <w:rPr>
          <w:rFonts w:ascii="adwa-assalaf" w:eastAsiaTheme="minorHAnsi" w:hAnsi="adwa-assalaf" w:cs="adwa-assalaf" w:hint="cs"/>
          <w:color w:val="000000" w:themeColor="text1"/>
          <w:sz w:val="32"/>
          <w:szCs w:val="32"/>
          <w:rtl/>
          <w:lang w:bidi="ar-YE"/>
        </w:rPr>
        <w:t>.</w:t>
      </w:r>
    </w:p>
    <w:p w14:paraId="3FF932F5"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3E1ED5B4" w14:textId="77777777" w:rsidR="00D832C7" w:rsidRDefault="00D832C7" w:rsidP="00F0072F">
      <w:pPr>
        <w:spacing w:line="240" w:lineRule="auto"/>
        <w:ind w:firstLine="652"/>
        <w:jc w:val="lowKashida"/>
        <w:rPr>
          <w:rFonts w:ascii="adwa-assalaf" w:eastAsiaTheme="minorHAnsi" w:hAnsi="adwa-assalaf" w:cs="adwa-assalaf"/>
          <w:color w:val="000000" w:themeColor="text1"/>
          <w:sz w:val="32"/>
          <w:szCs w:val="32"/>
          <w:rtl/>
          <w:lang w:bidi="ar-YE"/>
        </w:rPr>
      </w:pPr>
    </w:p>
    <w:p w14:paraId="77554B00"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359054A5" w14:textId="44F97B2B" w:rsidR="006140A8" w:rsidRPr="00812A5B" w:rsidRDefault="006140A8"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أول حديث في مسند الإمام أحمد بن حنبل</w:t>
      </w:r>
    </w:p>
    <w:p w14:paraId="74ABB38E" w14:textId="4925646D" w:rsidR="006140A8" w:rsidRPr="002312CA" w:rsidRDefault="006140A8"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color w:val="000000" w:themeColor="text1"/>
          <w:sz w:val="32"/>
          <w:szCs w:val="32"/>
          <w:rtl/>
          <w:lang w:bidi="ar-YE"/>
        </w:rPr>
        <w:t xml:space="preserve">حدثنا </w:t>
      </w:r>
      <w:r w:rsidRPr="006D6550">
        <w:rPr>
          <w:rFonts w:ascii="adwa-assalaf" w:eastAsiaTheme="minorHAnsi" w:hAnsi="adwa-assalaf" w:cs="adwa-assalaf"/>
          <w:b/>
          <w:bCs/>
          <w:color w:val="7030A0"/>
          <w:sz w:val="32"/>
          <w:szCs w:val="32"/>
          <w:rtl/>
          <w:lang w:bidi="ar-YE"/>
        </w:rPr>
        <w:t>عبد الله بن ن</w:t>
      </w:r>
      <w:r w:rsidR="00A026B1" w:rsidRPr="006D6550">
        <w:rPr>
          <w:rFonts w:ascii="adwa-assalaf" w:eastAsiaTheme="minorHAnsi" w:hAnsi="adwa-assalaf" w:cs="adwa-assalaf" w:hint="cs"/>
          <w:b/>
          <w:bCs/>
          <w:color w:val="7030A0"/>
          <w:sz w:val="32"/>
          <w:szCs w:val="32"/>
          <w:rtl/>
          <w:lang w:bidi="ar-YE"/>
        </w:rPr>
        <w:t>ُـ</w:t>
      </w:r>
      <w:r w:rsidRPr="006D6550">
        <w:rPr>
          <w:rFonts w:ascii="adwa-assalaf" w:eastAsiaTheme="minorHAnsi" w:hAnsi="adwa-assalaf" w:cs="adwa-assalaf"/>
          <w:b/>
          <w:bCs/>
          <w:color w:val="7030A0"/>
          <w:sz w:val="32"/>
          <w:szCs w:val="32"/>
          <w:rtl/>
          <w:lang w:bidi="ar-YE"/>
        </w:rPr>
        <w:t>م</w:t>
      </w:r>
      <w:r w:rsidR="00A026B1" w:rsidRPr="006D6550">
        <w:rPr>
          <w:rFonts w:ascii="adwa-assalaf" w:eastAsiaTheme="minorHAnsi" w:hAnsi="adwa-assalaf" w:cs="adwa-assalaf" w:hint="cs"/>
          <w:b/>
          <w:bCs/>
          <w:color w:val="7030A0"/>
          <w:sz w:val="32"/>
          <w:szCs w:val="32"/>
          <w:rtl/>
          <w:lang w:bidi="ar-YE"/>
        </w:rPr>
        <w:t>َ</w:t>
      </w:r>
      <w:r w:rsidRPr="006D6550">
        <w:rPr>
          <w:rFonts w:ascii="adwa-assalaf" w:eastAsiaTheme="minorHAnsi" w:hAnsi="adwa-assalaf" w:cs="adwa-assalaf"/>
          <w:b/>
          <w:bCs/>
          <w:color w:val="7030A0"/>
          <w:sz w:val="32"/>
          <w:szCs w:val="32"/>
          <w:rtl/>
          <w:lang w:bidi="ar-YE"/>
        </w:rPr>
        <w:t>ير</w:t>
      </w:r>
      <w:r w:rsidR="00A026B1" w:rsidRPr="002312CA">
        <w:rPr>
          <w:rFonts w:ascii="adwa-assalaf" w:eastAsiaTheme="minorHAnsi" w:hAnsi="adwa-assalaf" w:cs="adwa-assalaf" w:hint="cs"/>
          <w:color w:val="000000" w:themeColor="text1"/>
          <w:sz w:val="32"/>
          <w:szCs w:val="32"/>
          <w:rtl/>
          <w:lang w:bidi="ar-YE"/>
        </w:rPr>
        <w:t xml:space="preserve"> </w:t>
      </w:r>
      <w:r w:rsidRPr="002312CA">
        <w:rPr>
          <w:rFonts w:ascii="adwa-assalaf" w:eastAsiaTheme="minorHAnsi" w:hAnsi="adwa-assalaf" w:cs="adwa-assalaf"/>
          <w:color w:val="000000" w:themeColor="text1"/>
          <w:sz w:val="32"/>
          <w:szCs w:val="32"/>
          <w:rtl/>
          <w:lang w:bidi="ar-YE"/>
        </w:rPr>
        <w:t>قال</w:t>
      </w:r>
      <w:r w:rsidR="00A026B1"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 xml:space="preserve"> أخبرنا إسماعيل يعني ابن أبي خالد عن قيس قال: قام </w:t>
      </w:r>
      <w:r w:rsidRPr="00FF1946">
        <w:rPr>
          <w:rFonts w:ascii="adwa-assalaf" w:eastAsiaTheme="minorHAnsi" w:hAnsi="adwa-assalaf" w:cs="adwa-assalaf"/>
          <w:b/>
          <w:bCs/>
          <w:color w:val="00B0F0"/>
          <w:sz w:val="32"/>
          <w:szCs w:val="32"/>
          <w:rtl/>
          <w:lang w:bidi="ar-YE"/>
        </w:rPr>
        <w:t>أبو بكر</w:t>
      </w:r>
      <w:r w:rsidRPr="002312CA">
        <w:rPr>
          <w:rFonts w:ascii="adwa-assalaf" w:eastAsiaTheme="minorHAnsi" w:hAnsi="adwa-assalaf" w:cs="adwa-assalaf"/>
          <w:color w:val="000000" w:themeColor="text1"/>
          <w:sz w:val="32"/>
          <w:szCs w:val="32"/>
          <w:rtl/>
          <w:lang w:bidi="ar-YE"/>
        </w:rPr>
        <w:t xml:space="preserve"> رضي الله عنه فحمد الله وأثنى عليه، ثم قال: يا أيها الناس إنكم تقرؤون هذه الآية {</w:t>
      </w:r>
      <w:r w:rsidR="0086618A" w:rsidRPr="002312CA">
        <w:rPr>
          <w:rFonts w:ascii="adwa-assalaf" w:eastAsiaTheme="minorHAnsi" w:hAnsi="adwa-assalaf" w:cs="adwa-assalaf"/>
          <w:color w:val="00B050"/>
          <w:sz w:val="32"/>
          <w:szCs w:val="32"/>
          <w:rtl/>
          <w:lang w:bidi="ar-YE"/>
        </w:rPr>
        <w:t>يَا أَيُّهَا الَّذِينَ آمَنُوا عَلَيْكُمْ أَنْفُسَكُمْ لَا يَضُرُّكُمْ مَنْ ضَلَّ إِذَا اهْتَدَيْتُمْ</w:t>
      </w:r>
      <w:r w:rsidRPr="002312CA">
        <w:rPr>
          <w:rFonts w:ascii="adwa-assalaf" w:eastAsiaTheme="minorHAnsi" w:hAnsi="adwa-assalaf" w:cs="adwa-assalaf"/>
          <w:color w:val="000000" w:themeColor="text1"/>
          <w:sz w:val="32"/>
          <w:szCs w:val="32"/>
          <w:rtl/>
          <w:lang w:bidi="ar-YE"/>
        </w:rPr>
        <w:t xml:space="preserve">} [المائدة: 105]، وإنا سمعنا رسول الله </w:t>
      </w:r>
      <w:r w:rsidRPr="00FF1946">
        <w:rPr>
          <w:rFonts w:ascii="adwa-assalaf" w:eastAsiaTheme="minorHAnsi" w:hAnsi="adwa-assalaf" w:cs="adwa-assalaf"/>
          <w:b/>
          <w:bCs/>
          <w:color w:val="FF0000"/>
          <w:sz w:val="32"/>
          <w:szCs w:val="32"/>
          <w:rtl/>
          <w:lang w:bidi="ar-YE"/>
        </w:rPr>
        <w:t>صلى الله عليه وسلم</w:t>
      </w:r>
      <w:r w:rsidRPr="002312CA">
        <w:rPr>
          <w:rFonts w:ascii="adwa-assalaf" w:eastAsiaTheme="minorHAnsi" w:hAnsi="adwa-assalaf" w:cs="adwa-assalaf"/>
          <w:color w:val="000000" w:themeColor="text1"/>
          <w:sz w:val="32"/>
          <w:szCs w:val="32"/>
          <w:rtl/>
          <w:lang w:bidi="ar-YE"/>
        </w:rPr>
        <w:t xml:space="preserve"> يقول: </w:t>
      </w:r>
      <w:r w:rsidR="0086618A" w:rsidRPr="002312CA">
        <w:rPr>
          <w:rFonts w:ascii="adwa-assalaf" w:eastAsiaTheme="minorHAnsi" w:hAnsi="adwa-assalaf" w:cs="adwa-assalaf" w:hint="cs"/>
          <w:color w:val="000000" w:themeColor="text1"/>
          <w:sz w:val="32"/>
          <w:szCs w:val="32"/>
          <w:rtl/>
          <w:lang w:bidi="ar-YE"/>
        </w:rPr>
        <w:t>((</w:t>
      </w:r>
      <w:r w:rsidR="0086618A" w:rsidRPr="002312CA">
        <w:rPr>
          <w:rFonts w:ascii="adwa-assalaf" w:eastAsiaTheme="minorHAnsi" w:hAnsi="adwa-assalaf" w:cs="adwa-assalaf"/>
          <w:color w:val="FF0000"/>
          <w:sz w:val="32"/>
          <w:szCs w:val="32"/>
          <w:rtl/>
          <w:lang w:bidi="ar-YE"/>
        </w:rPr>
        <w:t>إِنَّ النَّاسَ إِذَا رَأَوْا الْمُنْكَرَ فَلَمْ يُغ</w:t>
      </w:r>
      <w:r w:rsidR="006C40B1" w:rsidRPr="002312CA">
        <w:rPr>
          <w:rFonts w:ascii="adwa-assalaf" w:eastAsiaTheme="minorHAnsi" w:hAnsi="adwa-assalaf" w:cs="adwa-assalaf" w:hint="cs"/>
          <w:color w:val="FF0000"/>
          <w:sz w:val="32"/>
          <w:szCs w:val="32"/>
          <w:rtl/>
          <w:lang w:bidi="ar-YE"/>
        </w:rPr>
        <w:t>َ</w:t>
      </w:r>
      <w:r w:rsidR="0086618A" w:rsidRPr="002312CA">
        <w:rPr>
          <w:rFonts w:ascii="adwa-assalaf" w:eastAsiaTheme="minorHAnsi" w:hAnsi="adwa-assalaf" w:cs="adwa-assalaf"/>
          <w:color w:val="FF0000"/>
          <w:sz w:val="32"/>
          <w:szCs w:val="32"/>
          <w:rtl/>
          <w:lang w:bidi="ar-YE"/>
        </w:rPr>
        <w:t>ي</w:t>
      </w:r>
      <w:r w:rsidR="006C40B1" w:rsidRPr="002312CA">
        <w:rPr>
          <w:rFonts w:ascii="adwa-assalaf" w:eastAsiaTheme="minorHAnsi" w:hAnsi="adwa-assalaf" w:cs="adwa-assalaf" w:hint="cs"/>
          <w:color w:val="FF0000"/>
          <w:sz w:val="32"/>
          <w:szCs w:val="32"/>
          <w:rtl/>
          <w:lang w:bidi="ar-YE"/>
        </w:rPr>
        <w:t>ِّ</w:t>
      </w:r>
      <w:r w:rsidR="0086618A" w:rsidRPr="002312CA">
        <w:rPr>
          <w:rFonts w:ascii="adwa-assalaf" w:eastAsiaTheme="minorHAnsi" w:hAnsi="adwa-assalaf" w:cs="adwa-assalaf"/>
          <w:color w:val="FF0000"/>
          <w:sz w:val="32"/>
          <w:szCs w:val="32"/>
          <w:rtl/>
          <w:lang w:bidi="ar-YE"/>
        </w:rPr>
        <w:t>رُوهُ أَوْشَكَ أَنْ يَعُمَّهُمُ اللَّهُ بِعِقَابِهِ</w:t>
      </w:r>
      <w:r w:rsidR="0086618A" w:rsidRPr="002312CA">
        <w:rPr>
          <w:rFonts w:ascii="adwa-assalaf" w:eastAsiaTheme="minorHAnsi" w:hAnsi="adwa-assalaf" w:cs="adwa-assalaf" w:hint="cs"/>
          <w:color w:val="000000" w:themeColor="text1"/>
          <w:sz w:val="32"/>
          <w:szCs w:val="32"/>
          <w:rtl/>
          <w:lang w:bidi="ar-YE"/>
        </w:rPr>
        <w:t>)).</w:t>
      </w:r>
    </w:p>
    <w:p w14:paraId="2667EAC5" w14:textId="1BFAC251" w:rsidR="00A026B1" w:rsidRPr="002312CA" w:rsidRDefault="00A026B1"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هذا الحديث كر</w:t>
      </w:r>
      <w:r w:rsidR="00DA46FA"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ره </w:t>
      </w:r>
      <w:r w:rsidRPr="00FF1946">
        <w:rPr>
          <w:rFonts w:ascii="adwa-assalaf" w:eastAsia="Calibri" w:hAnsi="adwa-assalaf" w:cs="adwa-assalaf" w:hint="cs"/>
          <w:b/>
          <w:bCs/>
          <w:color w:val="00B050"/>
          <w:sz w:val="32"/>
          <w:szCs w:val="32"/>
          <w:rtl/>
          <w:lang w:bidi="ar-YE"/>
        </w:rPr>
        <w:t>الإمام أحمد</w:t>
      </w:r>
      <w:r w:rsidRPr="002312CA">
        <w:rPr>
          <w:rFonts w:ascii="adwa-assalaf" w:eastAsiaTheme="minorHAnsi" w:hAnsi="adwa-assalaf" w:cs="adwa-assalaf" w:hint="cs"/>
          <w:color w:val="000000" w:themeColor="text1"/>
          <w:sz w:val="32"/>
          <w:szCs w:val="32"/>
          <w:rtl/>
          <w:lang w:bidi="ar-YE"/>
        </w:rPr>
        <w:t xml:space="preserve"> </w:t>
      </w:r>
      <w:r w:rsidR="006C40B1" w:rsidRPr="002312CA">
        <w:rPr>
          <w:rFonts w:ascii="adwa-assalaf" w:eastAsiaTheme="minorHAnsi" w:hAnsi="adwa-assalaf" w:cs="adwa-assalaf" w:hint="cs"/>
          <w:color w:val="000000" w:themeColor="text1"/>
          <w:sz w:val="32"/>
          <w:szCs w:val="32"/>
          <w:rtl/>
          <w:lang w:bidi="ar-YE"/>
        </w:rPr>
        <w:t xml:space="preserve">خمس مرات </w:t>
      </w:r>
      <w:r w:rsidRPr="002312CA">
        <w:rPr>
          <w:rFonts w:ascii="adwa-assalaf" w:eastAsiaTheme="minorHAnsi" w:hAnsi="adwa-assalaf" w:cs="adwa-assalaf" w:hint="cs"/>
          <w:color w:val="000000" w:themeColor="text1"/>
          <w:sz w:val="32"/>
          <w:szCs w:val="32"/>
          <w:rtl/>
          <w:lang w:bidi="ar-YE"/>
        </w:rPr>
        <w:t xml:space="preserve">في مسنده </w:t>
      </w:r>
      <w:r w:rsidR="00106905">
        <w:rPr>
          <w:rFonts w:ascii="adwa-assalaf" w:eastAsiaTheme="minorHAnsi" w:hAnsi="adwa-assalaf" w:cs="adwa-assalaf"/>
          <w:color w:val="000000" w:themeColor="text1"/>
          <w:sz w:val="32"/>
          <w:szCs w:val="32"/>
          <w:rtl/>
          <w:lang w:bidi="ar-YE"/>
        </w:rPr>
        <w:t>رقم</w:t>
      </w:r>
      <w:r w:rsidRPr="002312CA">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hint="cs"/>
          <w:color w:val="0070C0"/>
          <w:sz w:val="32"/>
          <w:szCs w:val="32"/>
          <w:rtl/>
          <w:lang w:bidi="ar-YE"/>
        </w:rPr>
        <w:t xml:space="preserve">(1) </w:t>
      </w:r>
      <w:r w:rsidRPr="002312CA">
        <w:rPr>
          <w:rFonts w:ascii="adwa-assalaf" w:eastAsiaTheme="minorHAnsi" w:hAnsi="adwa-assalaf" w:cs="adwa-assalaf" w:hint="cs"/>
          <w:color w:val="000000" w:themeColor="text1"/>
          <w:sz w:val="32"/>
          <w:szCs w:val="32"/>
          <w:rtl/>
          <w:lang w:bidi="ar-YE"/>
        </w:rPr>
        <w:t xml:space="preserve">و </w:t>
      </w:r>
      <w:r w:rsidRPr="0063555C">
        <w:rPr>
          <w:rFonts w:ascii="adwa-assalaf" w:eastAsiaTheme="minorHAnsi" w:hAnsi="adwa-assalaf" w:cs="adwa-assalaf"/>
          <w:color w:val="0070C0"/>
          <w:sz w:val="32"/>
          <w:szCs w:val="32"/>
          <w:rtl/>
          <w:lang w:bidi="ar-YE"/>
        </w:rPr>
        <w:t>(16)</w:t>
      </w:r>
      <w:r w:rsidRPr="002312CA">
        <w:rPr>
          <w:rFonts w:ascii="adwa-assalaf" w:eastAsiaTheme="minorHAnsi" w:hAnsi="adwa-assalaf" w:cs="adwa-assalaf"/>
          <w:color w:val="000000" w:themeColor="text1"/>
          <w:sz w:val="32"/>
          <w:szCs w:val="32"/>
          <w:rtl/>
          <w:lang w:bidi="ar-YE"/>
        </w:rPr>
        <w:t xml:space="preserve"> و </w:t>
      </w:r>
      <w:r w:rsidRPr="0063555C">
        <w:rPr>
          <w:rFonts w:ascii="adwa-assalaf" w:eastAsiaTheme="minorHAnsi" w:hAnsi="adwa-assalaf" w:cs="adwa-assalaf"/>
          <w:color w:val="0070C0"/>
          <w:sz w:val="32"/>
          <w:szCs w:val="32"/>
          <w:rtl/>
          <w:lang w:bidi="ar-YE"/>
        </w:rPr>
        <w:t>(29)</w:t>
      </w:r>
      <w:r w:rsidRPr="002312CA">
        <w:rPr>
          <w:rFonts w:ascii="adwa-assalaf" w:eastAsiaTheme="minorHAnsi" w:hAnsi="adwa-assalaf" w:cs="adwa-assalaf"/>
          <w:color w:val="000000" w:themeColor="text1"/>
          <w:sz w:val="32"/>
          <w:szCs w:val="32"/>
          <w:rtl/>
          <w:lang w:bidi="ar-YE"/>
        </w:rPr>
        <w:t xml:space="preserve"> و </w:t>
      </w:r>
      <w:r w:rsidRPr="0063555C">
        <w:rPr>
          <w:rFonts w:ascii="adwa-assalaf" w:eastAsiaTheme="minorHAnsi" w:hAnsi="adwa-assalaf" w:cs="adwa-assalaf"/>
          <w:color w:val="0070C0"/>
          <w:sz w:val="32"/>
          <w:szCs w:val="32"/>
          <w:rtl/>
          <w:lang w:bidi="ar-YE"/>
        </w:rPr>
        <w:t>(30)</w:t>
      </w:r>
      <w:r w:rsidRPr="002312CA">
        <w:rPr>
          <w:rFonts w:ascii="adwa-assalaf" w:eastAsiaTheme="minorHAnsi" w:hAnsi="adwa-assalaf" w:cs="adwa-assalaf"/>
          <w:color w:val="000000" w:themeColor="text1"/>
          <w:sz w:val="32"/>
          <w:szCs w:val="32"/>
          <w:rtl/>
          <w:lang w:bidi="ar-YE"/>
        </w:rPr>
        <w:t xml:space="preserve"> و </w:t>
      </w:r>
      <w:r w:rsidRPr="0063555C">
        <w:rPr>
          <w:rFonts w:ascii="adwa-assalaf" w:eastAsiaTheme="minorHAnsi" w:hAnsi="adwa-assalaf" w:cs="adwa-assalaf"/>
          <w:color w:val="0070C0"/>
          <w:sz w:val="32"/>
          <w:szCs w:val="32"/>
          <w:rtl/>
          <w:lang w:bidi="ar-YE"/>
        </w:rPr>
        <w:t>(53)</w:t>
      </w:r>
      <w:r w:rsidRPr="002312CA">
        <w:rPr>
          <w:rFonts w:ascii="adwa-assalaf" w:eastAsiaTheme="minorHAnsi" w:hAnsi="adwa-assalaf" w:cs="adwa-assalaf" w:hint="cs"/>
          <w:color w:val="000000" w:themeColor="text1"/>
          <w:sz w:val="32"/>
          <w:szCs w:val="32"/>
          <w:rtl/>
          <w:lang w:bidi="ar-YE"/>
        </w:rPr>
        <w:t xml:space="preserve">، ورواه في كل موضع عن شيخ آخر، ورواه الترمذي في موضعين في سننه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2168</w:t>
      </w:r>
      <w:r w:rsidRPr="0063555C">
        <w:rPr>
          <w:rFonts w:ascii="adwa-assalaf" w:eastAsiaTheme="minorHAnsi" w:hAnsi="adwa-assalaf" w:cs="adwa-assalaf" w:hint="cs"/>
          <w:color w:val="0070C0"/>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 xml:space="preserve">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3057</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وصححه، وأبو داود </w:t>
      </w:r>
      <w:r w:rsidR="00DA46FA" w:rsidRPr="002312CA">
        <w:rPr>
          <w:rFonts w:ascii="adwa-assalaf" w:eastAsiaTheme="minorHAnsi" w:hAnsi="adwa-assalaf" w:cs="adwa-assalaf" w:hint="cs"/>
          <w:color w:val="000000" w:themeColor="text1"/>
          <w:sz w:val="32"/>
          <w:szCs w:val="32"/>
          <w:rtl/>
          <w:lang w:bidi="ar-YE"/>
        </w:rPr>
        <w:t xml:space="preserve">في سننه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4338</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وابن ماجه </w:t>
      </w:r>
      <w:r w:rsidR="00DA46FA" w:rsidRPr="002312CA">
        <w:rPr>
          <w:rFonts w:ascii="adwa-assalaf" w:eastAsiaTheme="minorHAnsi" w:hAnsi="adwa-assalaf" w:cs="adwa-assalaf" w:hint="cs"/>
          <w:color w:val="000000" w:themeColor="text1"/>
          <w:sz w:val="32"/>
          <w:szCs w:val="32"/>
          <w:rtl/>
          <w:lang w:bidi="ar-YE"/>
        </w:rPr>
        <w:t xml:space="preserve">في سننه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4005</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والنسائي في السنن الكبرى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11092</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والح</w:t>
      </w:r>
      <w:r w:rsidR="006F5AA0">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م</w:t>
      </w:r>
      <w:r w:rsidR="006F5AA0">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يدي في مسنده </w:t>
      </w:r>
      <w:r w:rsidRPr="0063555C">
        <w:rPr>
          <w:rFonts w:ascii="adwa-assalaf" w:eastAsiaTheme="minorHAnsi" w:hAnsi="adwa-assalaf" w:cs="adwa-assalaf" w:hint="cs"/>
          <w:color w:val="0070C0"/>
          <w:sz w:val="32"/>
          <w:szCs w:val="32"/>
          <w:rtl/>
          <w:lang w:bidi="ar-YE"/>
        </w:rPr>
        <w:t>(3)</w:t>
      </w:r>
      <w:r w:rsidRPr="002312CA">
        <w:rPr>
          <w:rFonts w:ascii="adwa-assalaf" w:eastAsiaTheme="minorHAnsi" w:hAnsi="adwa-assalaf" w:cs="adwa-assalaf" w:hint="cs"/>
          <w:color w:val="000000" w:themeColor="text1"/>
          <w:sz w:val="32"/>
          <w:szCs w:val="32"/>
          <w:rtl/>
          <w:lang w:bidi="ar-YE"/>
        </w:rPr>
        <w:t xml:space="preserve">، وابن أبي شيبة في مصنفه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37583</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وأبو يعلى في مسنده في أربعة مواضع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128</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130</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w:t>
      </w:r>
      <w:r w:rsidRPr="0063555C">
        <w:rPr>
          <w:rFonts w:ascii="adwa-assalaf" w:eastAsiaTheme="minorHAnsi" w:hAnsi="adwa-assalaf" w:cs="adwa-assalaf" w:hint="cs"/>
          <w:color w:val="0070C0"/>
          <w:sz w:val="32"/>
          <w:szCs w:val="32"/>
          <w:rtl/>
          <w:lang w:bidi="ar-YE"/>
        </w:rPr>
        <w:t>1)</w:t>
      </w:r>
      <w:r w:rsidRPr="002312C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132</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وابن حبان في صحيحه في موض</w:t>
      </w:r>
      <w:r w:rsidRPr="0063555C">
        <w:rPr>
          <w:rFonts w:ascii="adwa-assalaf" w:eastAsiaTheme="minorHAnsi" w:hAnsi="adwa-assalaf" w:cs="adwa-assalaf" w:hint="cs"/>
          <w:color w:val="000000" w:themeColor="text1"/>
          <w:sz w:val="32"/>
          <w:szCs w:val="32"/>
          <w:rtl/>
          <w:lang w:bidi="ar-YE"/>
        </w:rPr>
        <w:t>عين</w:t>
      </w:r>
      <w:r w:rsidRPr="0063555C">
        <w:rPr>
          <w:rFonts w:ascii="adwa-assalaf" w:eastAsiaTheme="minorHAnsi" w:hAnsi="adwa-assalaf" w:cs="adwa-assalaf" w:hint="cs"/>
          <w:color w:val="0070C0"/>
          <w:sz w:val="32"/>
          <w:szCs w:val="32"/>
          <w:rtl/>
          <w:lang w:bidi="ar-YE"/>
        </w:rPr>
        <w:t xml:space="preserve"> (</w:t>
      </w:r>
      <w:r w:rsidRPr="0063555C">
        <w:rPr>
          <w:rFonts w:ascii="adwa-assalaf" w:eastAsiaTheme="minorHAnsi" w:hAnsi="adwa-assalaf" w:cs="adwa-assalaf"/>
          <w:color w:val="0070C0"/>
          <w:sz w:val="32"/>
          <w:szCs w:val="32"/>
          <w:rtl/>
          <w:lang w:bidi="ar-YE"/>
        </w:rPr>
        <w:t>304</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305</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والطبراني في المعجم الأوسط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2511</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والبيهقي في السنن الكبير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20189</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w:t>
      </w:r>
      <w:r w:rsidR="00DA46FA" w:rsidRPr="002312CA">
        <w:rPr>
          <w:rFonts w:ascii="adwa-assalaf" w:eastAsiaTheme="minorHAnsi" w:hAnsi="adwa-assalaf" w:cs="adwa-assalaf" w:hint="cs"/>
          <w:color w:val="000000" w:themeColor="text1"/>
          <w:sz w:val="32"/>
          <w:szCs w:val="32"/>
          <w:rtl/>
          <w:lang w:bidi="ar-YE"/>
        </w:rPr>
        <w:t xml:space="preserve">وغيرهم، </w:t>
      </w:r>
      <w:r w:rsidRPr="002312CA">
        <w:rPr>
          <w:rFonts w:ascii="adwa-assalaf" w:eastAsiaTheme="minorHAnsi" w:hAnsi="adwa-assalaf" w:cs="adwa-assalaf" w:hint="cs"/>
          <w:color w:val="000000" w:themeColor="text1"/>
          <w:sz w:val="32"/>
          <w:szCs w:val="32"/>
          <w:rtl/>
          <w:lang w:bidi="ar-YE"/>
        </w:rPr>
        <w:t xml:space="preserve">وكلهم روى هذا الحديث بعدة أسانيد من طريق </w:t>
      </w:r>
      <w:r w:rsidRPr="002312CA">
        <w:rPr>
          <w:rFonts w:ascii="adwa-assalaf" w:eastAsiaTheme="minorHAnsi" w:hAnsi="adwa-assalaf" w:cs="adwa-assalaf"/>
          <w:color w:val="000000" w:themeColor="text1"/>
          <w:sz w:val="32"/>
          <w:szCs w:val="32"/>
          <w:rtl/>
          <w:lang w:bidi="ar-YE"/>
        </w:rPr>
        <w:t>إسماعيل بن أبي خالد عن قيس</w:t>
      </w:r>
      <w:r w:rsidRPr="002312CA">
        <w:rPr>
          <w:rFonts w:ascii="adwa-assalaf" w:eastAsiaTheme="minorHAnsi" w:hAnsi="adwa-assalaf" w:cs="adwa-assalaf" w:hint="cs"/>
          <w:color w:val="000000" w:themeColor="text1"/>
          <w:sz w:val="32"/>
          <w:szCs w:val="32"/>
          <w:rtl/>
          <w:lang w:bidi="ar-YE"/>
        </w:rPr>
        <w:t xml:space="preserve"> بن أبي حازم عن </w:t>
      </w:r>
      <w:r w:rsidRPr="00FF1946">
        <w:rPr>
          <w:rFonts w:ascii="adwa-assalaf" w:eastAsiaTheme="minorHAnsi" w:hAnsi="adwa-assalaf" w:cs="adwa-assalaf" w:hint="cs"/>
          <w:b/>
          <w:bCs/>
          <w:color w:val="00B0F0"/>
          <w:sz w:val="32"/>
          <w:szCs w:val="32"/>
          <w:rtl/>
          <w:lang w:bidi="ar-YE"/>
        </w:rPr>
        <w:t>أبي بكر</w:t>
      </w:r>
      <w:r w:rsidR="00DA46FA" w:rsidRPr="002312CA">
        <w:rPr>
          <w:rFonts w:ascii="adwa-assalaf" w:eastAsiaTheme="minorHAnsi" w:hAnsi="adwa-assalaf" w:cs="adwa-assalaf" w:hint="cs"/>
          <w:color w:val="000000" w:themeColor="text1"/>
          <w:sz w:val="32"/>
          <w:szCs w:val="32"/>
          <w:rtl/>
          <w:lang w:bidi="ar-YE"/>
        </w:rPr>
        <w:t xml:space="preserve"> </w:t>
      </w:r>
      <w:r w:rsidR="00DA46FA" w:rsidRPr="00FF1946">
        <w:rPr>
          <w:rFonts w:ascii="adwa-assalaf" w:eastAsiaTheme="minorHAnsi" w:hAnsi="adwa-assalaf" w:cs="adwa-assalaf" w:hint="cs"/>
          <w:b/>
          <w:bCs/>
          <w:color w:val="00B0F0"/>
          <w:sz w:val="32"/>
          <w:szCs w:val="32"/>
          <w:rtl/>
          <w:lang w:bidi="ar-YE"/>
        </w:rPr>
        <w:t>الص</w:t>
      </w:r>
      <w:r w:rsidR="006D36A3">
        <w:rPr>
          <w:rFonts w:ascii="adwa-assalaf" w:eastAsiaTheme="minorHAnsi" w:hAnsi="adwa-assalaf" w:cs="adwa-assalaf" w:hint="cs"/>
          <w:b/>
          <w:bCs/>
          <w:color w:val="00B0F0"/>
          <w:sz w:val="32"/>
          <w:szCs w:val="32"/>
          <w:rtl/>
          <w:lang w:bidi="ar-YE"/>
        </w:rPr>
        <w:t>ِّ</w:t>
      </w:r>
      <w:r w:rsidR="00DA46FA" w:rsidRPr="00FF1946">
        <w:rPr>
          <w:rFonts w:ascii="adwa-assalaf" w:eastAsiaTheme="minorHAnsi" w:hAnsi="adwa-assalaf" w:cs="adwa-assalaf" w:hint="cs"/>
          <w:b/>
          <w:bCs/>
          <w:color w:val="00B0F0"/>
          <w:sz w:val="32"/>
          <w:szCs w:val="32"/>
          <w:rtl/>
          <w:lang w:bidi="ar-YE"/>
        </w:rPr>
        <w:t>د</w:t>
      </w:r>
      <w:r w:rsidR="006D36A3">
        <w:rPr>
          <w:rFonts w:ascii="adwa-assalaf" w:eastAsiaTheme="minorHAnsi" w:hAnsi="adwa-assalaf" w:cs="adwa-assalaf" w:hint="cs"/>
          <w:b/>
          <w:bCs/>
          <w:color w:val="00B0F0"/>
          <w:sz w:val="32"/>
          <w:szCs w:val="32"/>
          <w:rtl/>
          <w:lang w:bidi="ar-YE"/>
        </w:rPr>
        <w:t>ِّ</w:t>
      </w:r>
      <w:r w:rsidR="00DA46FA" w:rsidRPr="00FF1946">
        <w:rPr>
          <w:rFonts w:ascii="adwa-assalaf" w:eastAsiaTheme="minorHAnsi" w:hAnsi="adwa-assalaf" w:cs="adwa-assalaf" w:hint="cs"/>
          <w:b/>
          <w:bCs/>
          <w:color w:val="00B0F0"/>
          <w:sz w:val="32"/>
          <w:szCs w:val="32"/>
          <w:rtl/>
          <w:lang w:bidi="ar-YE"/>
        </w:rPr>
        <w:t>يق</w:t>
      </w:r>
      <w:r w:rsidRPr="002312CA">
        <w:rPr>
          <w:rFonts w:ascii="adwa-assalaf" w:eastAsiaTheme="minorHAnsi" w:hAnsi="adwa-assalaf" w:cs="adwa-assalaf" w:hint="cs"/>
          <w:color w:val="000000" w:themeColor="text1"/>
          <w:sz w:val="32"/>
          <w:szCs w:val="32"/>
          <w:rtl/>
          <w:lang w:bidi="ar-YE"/>
        </w:rPr>
        <w:t xml:space="preserve">، فمخرج هذا الحديث الذي تدور عليه أسانيده: إسماعيل بن أبي خالد، وهو تابعي ثقة حافظ، وشيخه قيس بن أبي حازم </w:t>
      </w:r>
      <w:r w:rsidRPr="002312CA">
        <w:rPr>
          <w:rFonts w:ascii="adwa-assalaf" w:eastAsiaTheme="minorHAnsi" w:hAnsi="adwa-assalaf" w:cs="adwa-assalaf"/>
          <w:color w:val="000000" w:themeColor="text1"/>
          <w:sz w:val="32"/>
          <w:szCs w:val="32"/>
          <w:rtl/>
          <w:lang w:bidi="ar-YE"/>
        </w:rPr>
        <w:t>من كبار التابعين</w:t>
      </w:r>
      <w:r w:rsidRPr="002312CA">
        <w:rPr>
          <w:rFonts w:ascii="adwa-assalaf" w:eastAsiaTheme="minorHAnsi" w:hAnsi="adwa-assalaf" w:cs="adwa-assalaf" w:hint="cs"/>
          <w:color w:val="000000" w:themeColor="text1"/>
          <w:sz w:val="32"/>
          <w:szCs w:val="32"/>
          <w:rtl/>
          <w:lang w:bidi="ar-YE"/>
        </w:rPr>
        <w:t xml:space="preserve"> الثقات.</w:t>
      </w:r>
      <w:r w:rsidR="00EB5C41">
        <w:rPr>
          <w:rFonts w:ascii="adwa-assalaf" w:eastAsiaTheme="minorHAnsi" w:hAnsi="adwa-assalaf" w:cs="adwa-assalaf" w:hint="cs"/>
          <w:color w:val="000000" w:themeColor="text1"/>
          <w:sz w:val="32"/>
          <w:szCs w:val="32"/>
          <w:rtl/>
          <w:lang w:bidi="ar-YE"/>
        </w:rPr>
        <w:t xml:space="preserve"> </w:t>
      </w:r>
    </w:p>
    <w:p w14:paraId="4A63221D" w14:textId="4F3FC25B" w:rsidR="0057056F" w:rsidRDefault="00386EAB"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 xml:space="preserve">وقد روى هذا الحديث جمعٌ من الرواة الثقات عن إسماعيل بن أبي خالد مرفوعًا، ورواه عن إسماعيل جمعٌ من الثقات موقوفًا، </w:t>
      </w:r>
      <w:r w:rsidRPr="002312CA">
        <w:rPr>
          <w:rFonts w:ascii="adwa-assalaf" w:eastAsiaTheme="minorHAnsi" w:hAnsi="adwa-assalaf" w:cs="adwa-assalaf"/>
          <w:color w:val="000000" w:themeColor="text1"/>
          <w:sz w:val="32"/>
          <w:szCs w:val="32"/>
          <w:rtl/>
          <w:lang w:bidi="ar-YE"/>
        </w:rPr>
        <w:t>و</w:t>
      </w:r>
      <w:r w:rsidRPr="002312CA">
        <w:rPr>
          <w:rFonts w:ascii="adwa-assalaf" w:eastAsiaTheme="minorHAnsi" w:hAnsi="adwa-assalaf" w:cs="adwa-assalaf" w:hint="cs"/>
          <w:color w:val="000000" w:themeColor="text1"/>
          <w:sz w:val="32"/>
          <w:szCs w:val="32"/>
          <w:rtl/>
          <w:lang w:bidi="ar-YE"/>
        </w:rPr>
        <w:t>توبع إسماعيل على رواية أصل الحديث، ف</w:t>
      </w:r>
      <w:r w:rsidRPr="002312CA">
        <w:rPr>
          <w:rFonts w:ascii="adwa-assalaf" w:eastAsiaTheme="minorHAnsi" w:hAnsi="adwa-assalaf" w:cs="adwa-assalaf"/>
          <w:color w:val="000000" w:themeColor="text1"/>
          <w:sz w:val="32"/>
          <w:szCs w:val="32"/>
          <w:rtl/>
          <w:lang w:bidi="ar-YE"/>
        </w:rPr>
        <w:t>رواه بيان بن ب</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شر وطارق بن عبد الرحمن وذر بن عبد الله الهمداني والحكم بن ع</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 xml:space="preserve">تيبة وعبد </w:t>
      </w:r>
      <w:r w:rsidRPr="002312CA">
        <w:rPr>
          <w:rFonts w:ascii="adwa-assalaf" w:eastAsiaTheme="minorHAnsi" w:hAnsi="adwa-assalaf" w:cs="adwa-assalaf"/>
          <w:color w:val="000000" w:themeColor="text1"/>
          <w:sz w:val="32"/>
          <w:szCs w:val="32"/>
          <w:rtl/>
          <w:lang w:bidi="ar-YE"/>
        </w:rPr>
        <w:lastRenderedPageBreak/>
        <w:t>الملك بن ع</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م</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ير وعبد الملك بن ميس</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 xml:space="preserve">رة </w:t>
      </w:r>
      <w:r w:rsidRPr="002312CA">
        <w:rPr>
          <w:rFonts w:ascii="adwa-assalaf" w:eastAsiaTheme="minorHAnsi" w:hAnsi="adwa-assalaf" w:cs="adwa-assalaf" w:hint="cs"/>
          <w:color w:val="000000" w:themeColor="text1"/>
          <w:sz w:val="32"/>
          <w:szCs w:val="32"/>
          <w:rtl/>
          <w:lang w:bidi="ar-YE"/>
        </w:rPr>
        <w:t xml:space="preserve">كلهم </w:t>
      </w:r>
      <w:r w:rsidRPr="002312CA">
        <w:rPr>
          <w:rFonts w:ascii="adwa-assalaf" w:eastAsiaTheme="minorHAnsi" w:hAnsi="adwa-assalaf" w:cs="adwa-assalaf"/>
          <w:color w:val="000000" w:themeColor="text1"/>
          <w:sz w:val="32"/>
          <w:szCs w:val="32"/>
          <w:rtl/>
          <w:lang w:bidi="ar-YE"/>
        </w:rPr>
        <w:t>عن قيس</w:t>
      </w:r>
      <w:r w:rsidRPr="002312CA">
        <w:rPr>
          <w:rFonts w:ascii="adwa-assalaf" w:eastAsiaTheme="minorHAnsi" w:hAnsi="adwa-assalaf" w:cs="adwa-assalaf" w:hint="cs"/>
          <w:color w:val="000000" w:themeColor="text1"/>
          <w:sz w:val="32"/>
          <w:szCs w:val="32"/>
          <w:rtl/>
          <w:lang w:bidi="ar-YE"/>
        </w:rPr>
        <w:t xml:space="preserve"> بن أبي حازم</w:t>
      </w:r>
      <w:r w:rsidRPr="002312CA">
        <w:rPr>
          <w:rFonts w:ascii="adwa-assalaf" w:eastAsiaTheme="minorHAnsi" w:hAnsi="adwa-assalaf" w:cs="adwa-assalaf"/>
          <w:color w:val="000000" w:themeColor="text1"/>
          <w:sz w:val="32"/>
          <w:szCs w:val="32"/>
          <w:rtl/>
          <w:lang w:bidi="ar-YE"/>
        </w:rPr>
        <w:t xml:space="preserve"> عن أبي بكر موقوف</w:t>
      </w:r>
      <w:r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color w:val="000000" w:themeColor="text1"/>
          <w:sz w:val="32"/>
          <w:szCs w:val="32"/>
          <w:rtl/>
          <w:lang w:bidi="ar-YE"/>
        </w:rPr>
        <w:t>ا</w:t>
      </w:r>
      <w:r w:rsidRPr="002312CA">
        <w:rPr>
          <w:rFonts w:ascii="adwa-assalaf" w:eastAsiaTheme="minorHAnsi" w:hAnsi="adwa-assalaf" w:cs="adwa-assalaf" w:hint="cs"/>
          <w:color w:val="000000" w:themeColor="text1"/>
          <w:sz w:val="32"/>
          <w:szCs w:val="32"/>
          <w:rtl/>
          <w:lang w:bidi="ar-YE"/>
        </w:rPr>
        <w:t xml:space="preserve">، ورجَّح </w:t>
      </w:r>
      <w:r w:rsidRPr="006D6550">
        <w:rPr>
          <w:rFonts w:ascii="adwa-assalaf" w:eastAsiaTheme="minorHAnsi" w:hAnsi="adwa-assalaf" w:cs="adwa-assalaf" w:hint="cs"/>
          <w:b/>
          <w:bCs/>
          <w:color w:val="002060"/>
          <w:sz w:val="32"/>
          <w:szCs w:val="32"/>
          <w:rtl/>
          <w:lang w:bidi="ar-YE"/>
        </w:rPr>
        <w:t>الحافظان أبو ز</w:t>
      </w:r>
      <w:r w:rsidR="003E3927" w:rsidRPr="006D6550">
        <w:rPr>
          <w:rFonts w:ascii="adwa-assalaf" w:eastAsiaTheme="minorHAnsi" w:hAnsi="adwa-assalaf" w:cs="adwa-assalaf" w:hint="cs"/>
          <w:b/>
          <w:bCs/>
          <w:color w:val="002060"/>
          <w:sz w:val="32"/>
          <w:szCs w:val="32"/>
          <w:rtl/>
          <w:lang w:bidi="ar-YE"/>
        </w:rPr>
        <w:t>ُ</w:t>
      </w:r>
      <w:r w:rsidRPr="006D6550">
        <w:rPr>
          <w:rFonts w:ascii="adwa-assalaf" w:eastAsiaTheme="minorHAnsi" w:hAnsi="adwa-assalaf" w:cs="adwa-assalaf" w:hint="cs"/>
          <w:b/>
          <w:bCs/>
          <w:color w:val="002060"/>
          <w:sz w:val="32"/>
          <w:szCs w:val="32"/>
          <w:rtl/>
          <w:lang w:bidi="ar-YE"/>
        </w:rPr>
        <w:t>ر</w:t>
      </w:r>
      <w:r w:rsidR="003E3927" w:rsidRPr="006D6550">
        <w:rPr>
          <w:rFonts w:ascii="adwa-assalaf" w:eastAsiaTheme="minorHAnsi" w:hAnsi="adwa-assalaf" w:cs="adwa-assalaf" w:hint="cs"/>
          <w:b/>
          <w:bCs/>
          <w:color w:val="002060"/>
          <w:sz w:val="32"/>
          <w:szCs w:val="32"/>
          <w:rtl/>
          <w:lang w:bidi="ar-YE"/>
        </w:rPr>
        <w:t>ْ</w:t>
      </w:r>
      <w:r w:rsidRPr="006D6550">
        <w:rPr>
          <w:rFonts w:ascii="adwa-assalaf" w:eastAsiaTheme="minorHAnsi" w:hAnsi="adwa-assalaf" w:cs="adwa-assalaf" w:hint="cs"/>
          <w:b/>
          <w:bCs/>
          <w:color w:val="002060"/>
          <w:sz w:val="32"/>
          <w:szCs w:val="32"/>
          <w:rtl/>
          <w:lang w:bidi="ar-YE"/>
        </w:rPr>
        <w:t>عة الرازي والدارقطني</w:t>
      </w:r>
      <w:r w:rsidRPr="002312CA">
        <w:rPr>
          <w:rFonts w:ascii="adwa-assalaf" w:eastAsiaTheme="minorHAnsi" w:hAnsi="adwa-assalaf" w:cs="adwa-assalaf" w:hint="cs"/>
          <w:color w:val="000000" w:themeColor="text1"/>
          <w:sz w:val="32"/>
          <w:szCs w:val="32"/>
          <w:rtl/>
          <w:lang w:bidi="ar-YE"/>
        </w:rPr>
        <w:t xml:space="preserve"> أن الحديث مرفوعٌ عن </w:t>
      </w:r>
      <w:r w:rsidRPr="00FF1946">
        <w:rPr>
          <w:rFonts w:ascii="adwa-assalaf" w:eastAsiaTheme="minorHAnsi" w:hAnsi="adwa-assalaf" w:cs="adwa-assalaf" w:hint="cs"/>
          <w:b/>
          <w:bCs/>
          <w:color w:val="FF0000"/>
          <w:sz w:val="32"/>
          <w:szCs w:val="32"/>
          <w:rtl/>
          <w:lang w:bidi="ar-YE"/>
        </w:rPr>
        <w:t>النبي</w:t>
      </w:r>
      <w:r w:rsidRPr="00FF1946">
        <w:rPr>
          <w:rFonts w:ascii="adwa-assalaf" w:eastAsiaTheme="minorHAnsi" w:hAnsi="adwa-assalaf" w:cs="adwa-assalaf" w:hint="cs"/>
          <w:b/>
          <w:bCs/>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صلى الله عليه وسلم</w:t>
      </w:r>
      <w:r w:rsidRPr="002312CA">
        <w:rPr>
          <w:rFonts w:ascii="adwa-assalaf" w:eastAsiaTheme="minorHAnsi" w:hAnsi="adwa-assalaf" w:cs="adwa-assalaf" w:hint="cs"/>
          <w:color w:val="000000" w:themeColor="text1"/>
          <w:sz w:val="32"/>
          <w:szCs w:val="32"/>
          <w:rtl/>
          <w:lang w:bidi="ar-YE"/>
        </w:rPr>
        <w:t xml:space="preserve">، وأن إسماعيل كان أحيانًا يرفعه، وأحيانًا يقتصر على روايته موقوفًا. يُنظر: </w:t>
      </w:r>
      <w:r w:rsidRPr="002312CA">
        <w:rPr>
          <w:rFonts w:ascii="adwa-assalaf" w:eastAsiaTheme="minorHAnsi" w:hAnsi="adwa-assalaf" w:cs="adwa-assalaf"/>
          <w:color w:val="C00000"/>
          <w:sz w:val="32"/>
          <w:szCs w:val="32"/>
          <w:rtl/>
          <w:lang w:bidi="ar-YE"/>
        </w:rPr>
        <w:t>الم</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سن</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د الم</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ص</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ن</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ف الم</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ع</w:t>
      </w:r>
      <w:r w:rsidR="00CE3C52">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ل</w:t>
      </w:r>
      <w:r w:rsidRPr="002312CA">
        <w:rPr>
          <w:rFonts w:ascii="adwa-assalaf" w:eastAsiaTheme="minorHAnsi" w:hAnsi="adwa-assalaf" w:cs="adwa-assalaf" w:hint="cs"/>
          <w:color w:val="C00000"/>
          <w:sz w:val="32"/>
          <w:szCs w:val="32"/>
          <w:rtl/>
          <w:lang w:bidi="ar-YE"/>
        </w:rPr>
        <w:t>َّ</w:t>
      </w:r>
      <w:r w:rsidRPr="002312CA">
        <w:rPr>
          <w:rFonts w:ascii="adwa-assalaf" w:eastAsiaTheme="minorHAnsi" w:hAnsi="adwa-assalaf" w:cs="adwa-assalaf"/>
          <w:color w:val="C00000"/>
          <w:sz w:val="32"/>
          <w:szCs w:val="32"/>
          <w:rtl/>
          <w:lang w:bidi="ar-YE"/>
        </w:rPr>
        <w:t>ل</w:t>
      </w:r>
      <w:r w:rsidRPr="002312CA">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(26/ 43</w:t>
      </w:r>
      <w:r w:rsidRPr="0063555C">
        <w:rPr>
          <w:rFonts w:ascii="adwa-assalaf" w:eastAsiaTheme="minorHAnsi" w:hAnsi="adwa-assalaf" w:cs="adwa-assalaf" w:hint="cs"/>
          <w:color w:val="0070C0"/>
          <w:sz w:val="32"/>
          <w:szCs w:val="32"/>
          <w:rtl/>
          <w:lang w:bidi="ar-YE"/>
        </w:rPr>
        <w:t>6، 437</w:t>
      </w:r>
      <w:r w:rsidRPr="0063555C">
        <w:rPr>
          <w:rFonts w:ascii="adwa-assalaf" w:eastAsiaTheme="minorHAnsi" w:hAnsi="adwa-assalaf" w:cs="adwa-assalaf"/>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w:t>
      </w:r>
    </w:p>
    <w:p w14:paraId="5F69054E"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5866160E" w14:textId="77777777" w:rsidR="00D832C7" w:rsidRDefault="00D832C7" w:rsidP="00F0072F">
      <w:pPr>
        <w:jc w:val="lowKashida"/>
        <w:rPr>
          <w:rFonts w:ascii="adwa-assalaf" w:eastAsiaTheme="minorHAnsi" w:hAnsi="adwa-assalaf" w:cs="adwa-assalaf"/>
          <w:color w:val="000000" w:themeColor="text1"/>
          <w:sz w:val="32"/>
          <w:szCs w:val="32"/>
          <w:rtl/>
          <w:lang w:bidi="ar-YE"/>
        </w:rPr>
      </w:pPr>
    </w:p>
    <w:p w14:paraId="77EEB6EC" w14:textId="77777777" w:rsidR="0057056F" w:rsidRDefault="0057056F" w:rsidP="00F0072F">
      <w:pPr>
        <w:bidi w:val="0"/>
        <w:jc w:val="lowKashida"/>
        <w:rPr>
          <w:rFonts w:ascii="adwa-assalaf" w:eastAsiaTheme="minorHAnsi" w:hAnsi="adwa-assalaf" w:cs="adwa-assalaf"/>
          <w:color w:val="000000" w:themeColor="text1"/>
          <w:sz w:val="32"/>
          <w:szCs w:val="32"/>
          <w:rtl/>
          <w:lang w:bidi="ar-YE"/>
        </w:rPr>
      </w:pPr>
      <w:r>
        <w:rPr>
          <w:rFonts w:ascii="adwa-assalaf" w:eastAsiaTheme="minorHAnsi" w:hAnsi="adwa-assalaf" w:cs="adwa-assalaf"/>
          <w:color w:val="000000" w:themeColor="text1"/>
          <w:sz w:val="32"/>
          <w:szCs w:val="32"/>
          <w:rtl/>
          <w:lang w:bidi="ar-YE"/>
        </w:rPr>
        <w:br w:type="page"/>
      </w:r>
    </w:p>
    <w:p w14:paraId="4752FAEA" w14:textId="2D6772CB" w:rsidR="005423C5" w:rsidRPr="00812A5B" w:rsidRDefault="005423C5" w:rsidP="00F0072F">
      <w:pPr>
        <w:spacing w:before="80" w:line="480" w:lineRule="exact"/>
        <w:ind w:firstLine="397"/>
        <w:jc w:val="center"/>
        <w:rPr>
          <w:rFonts w:ascii="Traditional Arabic" w:eastAsiaTheme="minorHAnsi" w:hAnsi="Traditional Arabic" w:cs="PT Bold Heading"/>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12A5B">
        <w:rPr>
          <w:rFonts w:ascii="Traditional Arabic" w:eastAsiaTheme="minorHAnsi" w:hAnsi="Traditional Arabic" w:cs="PT Bold Heading" w:hint="cs"/>
          <w:b/>
          <w:bCs/>
          <w:color w:val="00B0F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آخر حديث في مسند الإمام أحمد بن حنبل</w:t>
      </w:r>
    </w:p>
    <w:p w14:paraId="5570C89C" w14:textId="78D82AA2" w:rsidR="005423C5" w:rsidRPr="002312CA"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حدثنا</w:t>
      </w:r>
      <w:r w:rsidRPr="002312CA">
        <w:rPr>
          <w:rFonts w:ascii="adwa-assalaf" w:eastAsiaTheme="minorHAnsi" w:hAnsi="adwa-assalaf" w:cs="adwa-assalaf"/>
          <w:color w:val="000000" w:themeColor="text1"/>
          <w:sz w:val="32"/>
          <w:szCs w:val="32"/>
          <w:rtl/>
          <w:lang w:bidi="ar-YE"/>
        </w:rPr>
        <w:t xml:space="preserve"> </w:t>
      </w:r>
      <w:r w:rsidRPr="006D6550">
        <w:rPr>
          <w:rFonts w:ascii="adwa-assalaf" w:eastAsiaTheme="minorHAnsi" w:hAnsi="adwa-assalaf" w:cs="adwa-assalaf" w:hint="cs"/>
          <w:b/>
          <w:bCs/>
          <w:color w:val="7030A0"/>
          <w:sz w:val="32"/>
          <w:szCs w:val="32"/>
          <w:rtl/>
          <w:lang w:bidi="ar-YE"/>
        </w:rPr>
        <w:t>يزيد</w:t>
      </w:r>
      <w:r w:rsidRPr="006D6550">
        <w:rPr>
          <w:rFonts w:ascii="adwa-assalaf" w:eastAsiaTheme="minorHAnsi" w:hAnsi="adwa-assalaf" w:cs="adwa-assalaf"/>
          <w:b/>
          <w:bCs/>
          <w:color w:val="7030A0"/>
          <w:sz w:val="32"/>
          <w:szCs w:val="32"/>
          <w:rtl/>
          <w:lang w:bidi="ar-YE"/>
        </w:rPr>
        <w:t xml:space="preserve"> </w:t>
      </w:r>
      <w:r w:rsidRPr="006D6550">
        <w:rPr>
          <w:rFonts w:ascii="adwa-assalaf" w:eastAsiaTheme="minorHAnsi" w:hAnsi="adwa-assalaf" w:cs="adwa-assalaf" w:hint="cs"/>
          <w:b/>
          <w:bCs/>
          <w:color w:val="7030A0"/>
          <w:sz w:val="32"/>
          <w:szCs w:val="32"/>
          <w:rtl/>
          <w:lang w:bidi="ar-YE"/>
        </w:rPr>
        <w:t>بن</w:t>
      </w:r>
      <w:r w:rsidRPr="006D6550">
        <w:rPr>
          <w:rFonts w:ascii="adwa-assalaf" w:eastAsiaTheme="minorHAnsi" w:hAnsi="adwa-assalaf" w:cs="adwa-assalaf"/>
          <w:b/>
          <w:bCs/>
          <w:color w:val="7030A0"/>
          <w:sz w:val="32"/>
          <w:szCs w:val="32"/>
          <w:rtl/>
          <w:lang w:bidi="ar-YE"/>
        </w:rPr>
        <w:t xml:space="preserve"> </w:t>
      </w:r>
      <w:r w:rsidRPr="006D6550">
        <w:rPr>
          <w:rFonts w:ascii="adwa-assalaf" w:eastAsiaTheme="minorHAnsi" w:hAnsi="adwa-assalaf" w:cs="adwa-assalaf" w:hint="cs"/>
          <w:b/>
          <w:bCs/>
          <w:color w:val="7030A0"/>
          <w:sz w:val="32"/>
          <w:szCs w:val="32"/>
          <w:rtl/>
          <w:lang w:bidi="ar-YE"/>
        </w:rPr>
        <w:t>هارون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أخبرنا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جرير</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حازم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حدثنا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محمد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أبي يعقوب</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عبد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الله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شداد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عن</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00B0F0"/>
          <w:sz w:val="32"/>
          <w:szCs w:val="32"/>
          <w:rtl/>
          <w:lang w:bidi="ar-YE"/>
        </w:rPr>
        <w:t>أبيه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خرج</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علينا</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رسول</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صلى</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عليه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وسلم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إحدى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صلاتي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العشي</w:t>
      </w:r>
      <w:r w:rsidRPr="002312CA">
        <w:rPr>
          <w:rFonts w:ascii="adwa-assalaf" w:eastAsiaTheme="minorHAnsi" w:hAnsi="adwa-assalaf" w:cs="adwa-assalaf"/>
          <w:color w:val="000000" w:themeColor="text1"/>
          <w:sz w:val="32"/>
          <w:szCs w:val="32"/>
          <w:rtl/>
          <w:lang w:bidi="ar-YE"/>
        </w:rPr>
        <w:t xml:space="preserve"> - </w:t>
      </w:r>
      <w:r w:rsidRPr="002312CA">
        <w:rPr>
          <w:rFonts w:ascii="adwa-assalaf" w:eastAsiaTheme="minorHAnsi" w:hAnsi="adwa-assalaf" w:cs="adwa-assalaf" w:hint="cs"/>
          <w:color w:val="000000" w:themeColor="text1"/>
          <w:sz w:val="32"/>
          <w:szCs w:val="32"/>
          <w:rtl/>
          <w:lang w:bidi="ar-YE"/>
        </w:rPr>
        <w:t>الظهر</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العصر</w:t>
      </w:r>
      <w:r w:rsidRPr="002312CA">
        <w:rPr>
          <w:rFonts w:ascii="adwa-assalaf" w:eastAsiaTheme="minorHAnsi" w:hAnsi="adwa-assalaf" w:cs="adwa-assalaf"/>
          <w:color w:val="000000" w:themeColor="text1"/>
          <w:sz w:val="32"/>
          <w:szCs w:val="32"/>
          <w:rtl/>
          <w:lang w:bidi="ar-YE"/>
        </w:rPr>
        <w:t xml:space="preserve"> - </w:t>
      </w:r>
      <w:r w:rsidRPr="002312CA">
        <w:rPr>
          <w:rFonts w:ascii="adwa-assalaf" w:eastAsiaTheme="minorHAnsi" w:hAnsi="adwa-assalaf" w:cs="adwa-assalaf" w:hint="cs"/>
          <w:color w:val="000000" w:themeColor="text1"/>
          <w:sz w:val="32"/>
          <w:szCs w:val="32"/>
          <w:rtl/>
          <w:lang w:bidi="ar-YE"/>
        </w:rPr>
        <w:t>وهو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حامل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الحسن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الحسين،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فتقدم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النبي</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صلى</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عليه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وسلم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فوضعه،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ثم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كب</w:t>
      </w:r>
      <w:r w:rsidR="006C40B1"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ر</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للصلاة،</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فصلى،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فسجد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بين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ظهري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صلاته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سجدة</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أطالها،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رفعت</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رأسي،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فإذا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الصبي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على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ظهر</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رسول</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صلى</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عليه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وسلم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وهو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ساجد،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فرجعت</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سجودي،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فلما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قضى</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رسول</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صلى</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عليه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وسلم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الصلاة</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الناس</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يا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رسول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الله،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إنك</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سجدت</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بين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ظهري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الصلاة</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سجدة</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أطلتها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حتى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ظننا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أنه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حدث</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أمر</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أنه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يوحى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إليك!</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w:t>
      </w:r>
      <w:r w:rsidR="0086618A" w:rsidRPr="002312CA">
        <w:rPr>
          <w:rFonts w:ascii="adwa-assalaf" w:eastAsiaTheme="minorHAnsi" w:hAnsi="adwa-assalaf" w:cs="adwa-assalaf"/>
          <w:color w:val="FF0000"/>
          <w:sz w:val="32"/>
          <w:szCs w:val="32"/>
          <w:rtl/>
          <w:lang w:bidi="ar-YE"/>
        </w:rPr>
        <w:t xml:space="preserve">كُلُّ ذَلِكَ لَمْ يَكُنْ، وَلَكِنَّ ابْنِي </w:t>
      </w:r>
      <w:proofErr w:type="spellStart"/>
      <w:r w:rsidR="0086618A" w:rsidRPr="002312CA">
        <w:rPr>
          <w:rFonts w:ascii="adwa-assalaf" w:eastAsiaTheme="minorHAnsi" w:hAnsi="adwa-assalaf" w:cs="adwa-assalaf"/>
          <w:color w:val="FF0000"/>
          <w:sz w:val="32"/>
          <w:szCs w:val="32"/>
          <w:rtl/>
          <w:lang w:bidi="ar-YE"/>
        </w:rPr>
        <w:t>ارْتَحَلَنِي</w:t>
      </w:r>
      <w:proofErr w:type="spellEnd"/>
      <w:r w:rsidR="0086618A" w:rsidRPr="002312CA">
        <w:rPr>
          <w:rFonts w:ascii="adwa-assalaf" w:eastAsiaTheme="minorHAnsi" w:hAnsi="adwa-assalaf" w:cs="adwa-assalaf"/>
          <w:color w:val="FF0000"/>
          <w:sz w:val="32"/>
          <w:szCs w:val="32"/>
          <w:rtl/>
          <w:lang w:bidi="ar-YE"/>
        </w:rPr>
        <w:t>، فَكَرِهْتُ أَنْ أُعَجِّلَهُ حَتَّى يَقْضِيَ حَاجَتَهُ</w:t>
      </w:r>
      <w:r w:rsidRPr="002312CA">
        <w:rPr>
          <w:rFonts w:ascii="adwa-assalaf" w:eastAsiaTheme="minorHAnsi" w:hAnsi="adwa-assalaf" w:cs="adwa-assalaf" w:hint="cs"/>
          <w:color w:val="000000" w:themeColor="text1"/>
          <w:sz w:val="32"/>
          <w:szCs w:val="32"/>
          <w:rtl/>
          <w:lang w:bidi="ar-YE"/>
        </w:rPr>
        <w:t>)).</w:t>
      </w:r>
    </w:p>
    <w:p w14:paraId="62CCEE33" w14:textId="1042BD25" w:rsidR="005423C5" w:rsidRPr="002312CA" w:rsidRDefault="00A026B1"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 xml:space="preserve">هذا الحديث رواه </w:t>
      </w:r>
      <w:r w:rsidRPr="00FF1946">
        <w:rPr>
          <w:rFonts w:ascii="adwa-assalaf" w:eastAsia="Calibri" w:hAnsi="adwa-assalaf" w:cs="adwa-assalaf" w:hint="cs"/>
          <w:b/>
          <w:bCs/>
          <w:color w:val="00B050"/>
          <w:sz w:val="32"/>
          <w:szCs w:val="32"/>
          <w:rtl/>
          <w:lang w:bidi="ar-YE"/>
        </w:rPr>
        <w:t>أحمد</w:t>
      </w:r>
      <w:r w:rsidRPr="002312CA">
        <w:rPr>
          <w:rFonts w:ascii="adwa-assalaf" w:eastAsiaTheme="minorHAnsi" w:hAnsi="adwa-assalaf" w:cs="adwa-assalaf" w:hint="cs"/>
          <w:color w:val="000000" w:themeColor="text1"/>
          <w:sz w:val="32"/>
          <w:szCs w:val="32"/>
          <w:rtl/>
          <w:lang w:bidi="ar-YE"/>
        </w:rPr>
        <w:t xml:space="preserve"> في آخر مسنده رقم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27647</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w:t>
      </w:r>
      <w:r w:rsidR="005423C5" w:rsidRPr="002312CA">
        <w:rPr>
          <w:rFonts w:ascii="adwa-assalaf" w:eastAsiaTheme="minorHAnsi" w:hAnsi="adwa-assalaf" w:cs="adwa-assalaf" w:hint="cs"/>
          <w:color w:val="000000" w:themeColor="text1"/>
          <w:sz w:val="32"/>
          <w:szCs w:val="32"/>
          <w:rtl/>
          <w:lang w:bidi="ar-YE"/>
        </w:rPr>
        <w:t>وروى هذا الحديث أيض</w:t>
      </w:r>
      <w:r w:rsidRPr="002312CA">
        <w:rPr>
          <w:rFonts w:ascii="adwa-assalaf" w:eastAsiaTheme="minorHAnsi" w:hAnsi="adwa-assalaf" w:cs="adwa-assalaf" w:hint="cs"/>
          <w:color w:val="000000" w:themeColor="text1"/>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ا: النسائي </w:t>
      </w:r>
      <w:r w:rsidRPr="002312CA">
        <w:rPr>
          <w:rFonts w:ascii="adwa-assalaf" w:eastAsiaTheme="minorHAnsi" w:hAnsi="adwa-assalaf" w:cs="adwa-assalaf" w:hint="cs"/>
          <w:color w:val="000000" w:themeColor="text1"/>
          <w:sz w:val="32"/>
          <w:szCs w:val="32"/>
          <w:rtl/>
          <w:lang w:bidi="ar-YE"/>
        </w:rPr>
        <w:t xml:space="preserve">في سننه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1141</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 وابن أبي شيبة في مصنفه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32191</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 وابن أبي الدنيا في كتاب العيال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219</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 وابن أبي عاصم في الآحاد والمثاني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934</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 والطحاوي في شرح معاني الآثار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5580</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xml:space="preserve">، والطبراني في المعجم الكبير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7107</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والحاكم في المستدرك على الصحيحين</w:t>
      </w:r>
      <w:r w:rsidRPr="002312CA">
        <w:rPr>
          <w:rFonts w:ascii="adwa-assalaf" w:eastAsiaTheme="minorHAnsi" w:hAnsi="adwa-assalaf" w:cs="adwa-assalaf" w:hint="cs"/>
          <w:color w:val="000000" w:themeColor="text1"/>
          <w:sz w:val="32"/>
          <w:szCs w:val="32"/>
          <w:rtl/>
          <w:lang w:bidi="ar-YE"/>
        </w:rPr>
        <w:t xml:space="preserve"> في موضعين</w:t>
      </w:r>
      <w:r w:rsidR="005423C5" w:rsidRPr="002312CA">
        <w:rPr>
          <w:rFonts w:ascii="adwa-assalaf" w:eastAsiaTheme="minorHAnsi" w:hAnsi="adwa-assalaf" w:cs="adwa-assalaf" w:hint="cs"/>
          <w:color w:val="000000" w:themeColor="text1"/>
          <w:sz w:val="32"/>
          <w:szCs w:val="32"/>
          <w:rtl/>
          <w:lang w:bidi="ar-YE"/>
        </w:rPr>
        <w:t xml:space="preserve">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4775</w:t>
      </w:r>
      <w:r w:rsidR="005423C5"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hint="cs"/>
          <w:color w:val="0070C0"/>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 xml:space="preserve">و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6631</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وصححه، وقال الذهبي: إسناده جيد</w:t>
      </w:r>
      <w:r w:rsidR="005423C5" w:rsidRPr="002312CA">
        <w:rPr>
          <w:rFonts w:ascii="adwa-assalaf" w:eastAsiaTheme="minorHAnsi" w:hAnsi="adwa-assalaf" w:cs="adwa-assalaf" w:hint="cs"/>
          <w:color w:val="000000" w:themeColor="text1"/>
          <w:sz w:val="32"/>
          <w:szCs w:val="32"/>
          <w:rtl/>
          <w:lang w:bidi="ar-YE"/>
        </w:rPr>
        <w:t xml:space="preserve">، وأبو نعيم في معرفة الصحابة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3691</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والبيهقي في السنن الك</w:t>
      </w:r>
      <w:r w:rsidRPr="002312CA">
        <w:rPr>
          <w:rFonts w:ascii="adwa-assalaf" w:eastAsiaTheme="minorHAnsi" w:hAnsi="adwa-assalaf" w:cs="adwa-assalaf" w:hint="cs"/>
          <w:color w:val="000000" w:themeColor="text1"/>
          <w:sz w:val="32"/>
          <w:szCs w:val="32"/>
          <w:rtl/>
          <w:lang w:bidi="ar-YE"/>
        </w:rPr>
        <w:t>بير</w:t>
      </w:r>
      <w:r w:rsidR="005423C5" w:rsidRPr="002312CA">
        <w:rPr>
          <w:rFonts w:ascii="adwa-assalaf" w:eastAsiaTheme="minorHAnsi" w:hAnsi="adwa-assalaf" w:cs="adwa-assalaf" w:hint="cs"/>
          <w:color w:val="000000" w:themeColor="text1"/>
          <w:sz w:val="32"/>
          <w:szCs w:val="32"/>
          <w:rtl/>
          <w:lang w:bidi="ar-YE"/>
        </w:rPr>
        <w:t xml:space="preserve"> </w:t>
      </w:r>
      <w:r w:rsidR="005423C5" w:rsidRPr="0063555C">
        <w:rPr>
          <w:rFonts w:ascii="adwa-assalaf" w:eastAsiaTheme="minorHAnsi" w:hAnsi="adwa-assalaf" w:cs="adwa-assalaf" w:hint="cs"/>
          <w:color w:val="0070C0"/>
          <w:sz w:val="32"/>
          <w:szCs w:val="32"/>
          <w:rtl/>
          <w:lang w:bidi="ar-YE"/>
        </w:rPr>
        <w:t>(</w:t>
      </w:r>
      <w:r w:rsidR="005423C5" w:rsidRPr="0063555C">
        <w:rPr>
          <w:rFonts w:ascii="adwa-assalaf" w:eastAsiaTheme="minorHAnsi" w:hAnsi="adwa-assalaf" w:cs="adwa-assalaf"/>
          <w:color w:val="0070C0"/>
          <w:sz w:val="32"/>
          <w:szCs w:val="32"/>
          <w:rtl/>
          <w:lang w:bidi="ar-YE"/>
        </w:rPr>
        <w:t>3423</w:t>
      </w:r>
      <w:r w:rsidR="005423C5" w:rsidRPr="0063555C">
        <w:rPr>
          <w:rFonts w:ascii="adwa-assalaf" w:eastAsiaTheme="minorHAnsi" w:hAnsi="adwa-assalaf" w:cs="adwa-assalaf" w:hint="cs"/>
          <w:color w:val="0070C0"/>
          <w:sz w:val="32"/>
          <w:szCs w:val="32"/>
          <w:rtl/>
          <w:lang w:bidi="ar-YE"/>
        </w:rPr>
        <w:t>)</w:t>
      </w:r>
      <w:r w:rsidR="005423C5" w:rsidRPr="002312CA">
        <w:rPr>
          <w:rFonts w:ascii="adwa-assalaf" w:eastAsiaTheme="minorHAnsi" w:hAnsi="adwa-assalaf" w:cs="adwa-assalaf" w:hint="cs"/>
          <w:color w:val="000000" w:themeColor="text1"/>
          <w:sz w:val="32"/>
          <w:szCs w:val="32"/>
          <w:rtl/>
          <w:lang w:bidi="ar-YE"/>
        </w:rPr>
        <w:t>، وغيرهم.</w:t>
      </w:r>
    </w:p>
    <w:p w14:paraId="6ADAF916" w14:textId="5345EE7E" w:rsidR="005423C5" w:rsidRPr="002312CA"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 xml:space="preserve">وقد جاء هذا الحديث عن غير واحد من الصحابة، فرواه أبو يعلى في مسنده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3428</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من حديث</w:t>
      </w:r>
      <w:r w:rsidRPr="002312CA">
        <w:rPr>
          <w:rFonts w:ascii="adwa-assalaf" w:eastAsiaTheme="minorHAnsi" w:hAnsi="adwa-assalaf" w:cs="adwa-assalaf" w:hint="cs"/>
          <w:color w:val="000000" w:themeColor="text1"/>
          <w:sz w:val="32"/>
          <w:szCs w:val="32"/>
          <w:rtl/>
          <w:lang w:bidi="ar-YE"/>
        </w:rPr>
        <w:t xml:space="preserve"> </w:t>
      </w:r>
      <w:r w:rsidRPr="00FF1946">
        <w:rPr>
          <w:rFonts w:ascii="adwa-assalaf" w:eastAsiaTheme="minorHAnsi" w:hAnsi="adwa-assalaf" w:cs="adwa-assalaf" w:hint="cs"/>
          <w:b/>
          <w:bCs/>
          <w:color w:val="00B0F0"/>
          <w:sz w:val="32"/>
          <w:szCs w:val="32"/>
          <w:rtl/>
          <w:lang w:bidi="ar-YE"/>
        </w:rPr>
        <w:t>أنس بن مالك</w:t>
      </w:r>
      <w:r w:rsidRPr="002312CA">
        <w:rPr>
          <w:rFonts w:ascii="adwa-assalaf" w:eastAsiaTheme="minorHAnsi" w:hAnsi="adwa-assalaf" w:cs="adwa-assalaf" w:hint="cs"/>
          <w:color w:val="000000" w:themeColor="text1"/>
          <w:sz w:val="32"/>
          <w:szCs w:val="32"/>
          <w:rtl/>
          <w:lang w:bidi="ar-YE"/>
        </w:rPr>
        <w:t xml:space="preserve"> رضي الله عنه</w:t>
      </w:r>
      <w:r w:rsidR="00386EAB" w:rsidRPr="002312CA">
        <w:rPr>
          <w:rFonts w:ascii="adwa-assalaf" w:eastAsiaTheme="minorHAnsi" w:hAnsi="adwa-assalaf" w:cs="adwa-assalaf" w:hint="cs"/>
          <w:color w:val="000000" w:themeColor="text1"/>
          <w:sz w:val="32"/>
          <w:szCs w:val="32"/>
          <w:rtl/>
          <w:lang w:bidi="ar-YE"/>
        </w:rPr>
        <w:t xml:space="preserve"> قال</w:t>
      </w:r>
      <w:r w:rsidR="00A026B1"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كان</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FF0000"/>
          <w:sz w:val="32"/>
          <w:szCs w:val="32"/>
          <w:rtl/>
          <w:lang w:bidi="ar-YE"/>
        </w:rPr>
        <w:t>رسول</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صلى</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الله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عليه</w:t>
      </w:r>
      <w:r w:rsidRPr="00FF1946">
        <w:rPr>
          <w:rFonts w:ascii="adwa-assalaf" w:eastAsiaTheme="minorHAnsi" w:hAnsi="adwa-assalaf" w:cs="adwa-assalaf"/>
          <w:b/>
          <w:bCs/>
          <w:color w:val="FF0000"/>
          <w:sz w:val="32"/>
          <w:szCs w:val="32"/>
          <w:rtl/>
          <w:lang w:bidi="ar-YE"/>
        </w:rPr>
        <w:t xml:space="preserve"> </w:t>
      </w:r>
      <w:r w:rsidRPr="00FF1946">
        <w:rPr>
          <w:rFonts w:ascii="adwa-assalaf" w:eastAsiaTheme="minorHAnsi" w:hAnsi="adwa-assalaf" w:cs="adwa-assalaf" w:hint="cs"/>
          <w:b/>
          <w:bCs/>
          <w:color w:val="FF0000"/>
          <w:sz w:val="32"/>
          <w:szCs w:val="32"/>
          <w:rtl/>
          <w:lang w:bidi="ar-YE"/>
        </w:rPr>
        <w:t>وسلم</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يسجد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lastRenderedPageBreak/>
        <w:t>فيجيء</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الحسن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أو</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الحسين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فيركب</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على</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ظهره،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w:t>
      </w:r>
      <w:r w:rsidR="00DA46FA" w:rsidRPr="002312CA">
        <w:rPr>
          <w:rFonts w:ascii="adwa-assalaf" w:eastAsiaTheme="minorHAnsi" w:hAnsi="adwa-assalaf" w:cs="adwa-assalaf" w:hint="cs"/>
          <w:color w:val="000000" w:themeColor="text1"/>
          <w:sz w:val="32"/>
          <w:szCs w:val="32"/>
          <w:rtl/>
          <w:lang w:bidi="ar-YE"/>
        </w:rPr>
        <w:t>ُ</w:t>
      </w:r>
      <w:r w:rsidRPr="002312CA">
        <w:rPr>
          <w:rFonts w:ascii="adwa-assalaf" w:eastAsiaTheme="minorHAnsi" w:hAnsi="adwa-assalaf" w:cs="adwa-assalaf" w:hint="cs"/>
          <w:color w:val="000000" w:themeColor="text1"/>
          <w:sz w:val="32"/>
          <w:szCs w:val="32"/>
          <w:rtl/>
          <w:lang w:bidi="ar-YE"/>
        </w:rPr>
        <w:t>طيل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السجود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فيقال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يا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نبي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الله،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أطلت</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السجود؟</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فيقول</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w:t>
      </w:r>
      <w:proofErr w:type="spellStart"/>
      <w:r w:rsidR="00B756E8" w:rsidRPr="002312CA">
        <w:rPr>
          <w:rFonts w:ascii="adwa-assalaf" w:eastAsiaTheme="minorHAnsi" w:hAnsi="adwa-assalaf" w:cs="adwa-assalaf"/>
          <w:color w:val="FF0000"/>
          <w:sz w:val="32"/>
          <w:szCs w:val="32"/>
          <w:rtl/>
          <w:lang w:bidi="ar-YE"/>
        </w:rPr>
        <w:t>ارْتَحَلَنِي</w:t>
      </w:r>
      <w:proofErr w:type="spellEnd"/>
      <w:r w:rsidR="00B756E8" w:rsidRPr="002312CA">
        <w:rPr>
          <w:rFonts w:ascii="adwa-assalaf" w:eastAsiaTheme="minorHAnsi" w:hAnsi="adwa-assalaf" w:cs="adwa-assalaf"/>
          <w:color w:val="FF0000"/>
          <w:sz w:val="32"/>
          <w:szCs w:val="32"/>
          <w:rtl/>
          <w:lang w:bidi="ar-YE"/>
        </w:rPr>
        <w:t xml:space="preserve"> ابْنِي فَكَرِهْتُ أَنْ </w:t>
      </w:r>
      <w:r w:rsidR="00386EAB" w:rsidRPr="002312CA">
        <w:rPr>
          <w:rFonts w:ascii="adwa-assalaf" w:eastAsiaTheme="minorHAnsi" w:hAnsi="adwa-assalaf" w:cs="adwa-assalaf"/>
          <w:color w:val="FF0000"/>
          <w:sz w:val="32"/>
          <w:szCs w:val="32"/>
          <w:rtl/>
          <w:lang w:bidi="ar-YE"/>
        </w:rPr>
        <w:t>أُعَجِّلَهُ</w:t>
      </w:r>
      <w:r w:rsidRPr="002312CA">
        <w:rPr>
          <w:rFonts w:ascii="adwa-assalaf" w:eastAsiaTheme="minorHAnsi" w:hAnsi="adwa-assalaf" w:cs="adwa-assalaf" w:hint="cs"/>
          <w:color w:val="000000" w:themeColor="text1"/>
          <w:sz w:val="32"/>
          <w:szCs w:val="32"/>
          <w:rtl/>
          <w:lang w:bidi="ar-YE"/>
        </w:rPr>
        <w:t>)).</w:t>
      </w:r>
      <w:r w:rsidR="00EB5C41">
        <w:rPr>
          <w:rFonts w:ascii="adwa-assalaf" w:eastAsiaTheme="minorHAnsi" w:hAnsi="adwa-assalaf" w:cs="adwa-assalaf" w:hint="cs"/>
          <w:color w:val="000000" w:themeColor="text1"/>
          <w:sz w:val="32"/>
          <w:szCs w:val="32"/>
          <w:rtl/>
          <w:lang w:bidi="ar-YE"/>
        </w:rPr>
        <w:t xml:space="preserve"> </w:t>
      </w:r>
    </w:p>
    <w:p w14:paraId="6D92A3AC" w14:textId="682F642D" w:rsidR="005423C5" w:rsidRPr="002312CA"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ورواه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الدنيا</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في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كتاب</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العيال</w:t>
      </w:r>
      <w:r w:rsidRPr="002312CA">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(21</w:t>
      </w:r>
      <w:r w:rsidRPr="0063555C">
        <w:rPr>
          <w:rFonts w:ascii="adwa-assalaf" w:eastAsiaTheme="minorHAnsi" w:hAnsi="adwa-assalaf" w:cs="adwa-assalaf" w:hint="cs"/>
          <w:color w:val="0070C0"/>
          <w:sz w:val="32"/>
          <w:szCs w:val="32"/>
          <w:rtl/>
          <w:lang w:bidi="ar-YE"/>
        </w:rPr>
        <w:t>4</w:t>
      </w:r>
      <w:r w:rsidRPr="0063555C">
        <w:rPr>
          <w:rFonts w:ascii="adwa-assalaf" w:eastAsiaTheme="minorHAnsi" w:hAnsi="adwa-assalaf" w:cs="adwa-assalaf"/>
          <w:color w:val="0070C0"/>
          <w:sz w:val="32"/>
          <w:szCs w:val="32"/>
          <w:rtl/>
          <w:lang w:bidi="ar-YE"/>
        </w:rPr>
        <w:t>)</w:t>
      </w:r>
      <w:r w:rsidRPr="002312CA">
        <w:rPr>
          <w:rFonts w:ascii="adwa-assalaf" w:eastAsiaTheme="minorHAnsi" w:hAnsi="adwa-assalaf" w:cs="adwa-assalaf"/>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من حديث</w:t>
      </w:r>
      <w:r w:rsidRPr="002312CA">
        <w:rPr>
          <w:rFonts w:ascii="adwa-assalaf" w:eastAsiaTheme="minorHAnsi" w:hAnsi="adwa-assalaf" w:cs="adwa-assalaf"/>
          <w:color w:val="000000" w:themeColor="text1"/>
          <w:sz w:val="32"/>
          <w:szCs w:val="32"/>
          <w:rtl/>
          <w:lang w:bidi="ar-YE"/>
        </w:rPr>
        <w:t xml:space="preserve"> </w:t>
      </w:r>
      <w:r w:rsidRPr="00FF1946">
        <w:rPr>
          <w:rFonts w:ascii="adwa-assalaf" w:eastAsiaTheme="minorHAnsi" w:hAnsi="adwa-assalaf" w:cs="adwa-assalaf" w:hint="cs"/>
          <w:b/>
          <w:bCs/>
          <w:color w:val="00B0F0"/>
          <w:sz w:val="32"/>
          <w:szCs w:val="32"/>
          <w:rtl/>
          <w:lang w:bidi="ar-YE"/>
        </w:rPr>
        <w:t>عبد الله بن الزبير بن العوام</w:t>
      </w:r>
      <w:r w:rsidRPr="002312CA">
        <w:rPr>
          <w:rFonts w:ascii="adwa-assalaf" w:eastAsiaTheme="minorHAnsi" w:hAnsi="adwa-assalaf" w:cs="adwa-assalaf" w:hint="cs"/>
          <w:color w:val="000000" w:themeColor="text1"/>
          <w:sz w:val="32"/>
          <w:szCs w:val="32"/>
          <w:rtl/>
          <w:lang w:bidi="ar-YE"/>
        </w:rPr>
        <w:t>.</w:t>
      </w:r>
    </w:p>
    <w:p w14:paraId="2D9DDFDE" w14:textId="472A9017" w:rsidR="005423C5" w:rsidRPr="002312CA"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ورواه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الدنيا</w:t>
      </w:r>
      <w:r w:rsidRPr="002312CA">
        <w:rPr>
          <w:rFonts w:ascii="adwa-assalaf" w:eastAsiaTheme="minorHAnsi" w:hAnsi="adwa-assalaf" w:cs="adwa-assalaf"/>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 xml:space="preserve">أيضًا </w:t>
      </w:r>
      <w:r w:rsidRPr="002312CA">
        <w:rPr>
          <w:rFonts w:ascii="adwa-assalaf" w:eastAsiaTheme="minorHAnsi" w:hAnsi="adwa-assalaf" w:cs="adwa-assalaf" w:hint="cs"/>
          <w:color w:val="000000" w:themeColor="text1"/>
          <w:sz w:val="32"/>
          <w:szCs w:val="32"/>
          <w:rtl/>
          <w:lang w:bidi="ar-YE"/>
        </w:rPr>
        <w:t>في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كتاب</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العيال</w:t>
      </w:r>
      <w:r w:rsidRPr="002312CA">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(21</w:t>
      </w:r>
      <w:r w:rsidRPr="0063555C">
        <w:rPr>
          <w:rFonts w:ascii="adwa-assalaf" w:eastAsiaTheme="minorHAnsi" w:hAnsi="adwa-assalaf" w:cs="adwa-assalaf" w:hint="cs"/>
          <w:color w:val="0070C0"/>
          <w:sz w:val="32"/>
          <w:szCs w:val="32"/>
          <w:rtl/>
          <w:lang w:bidi="ar-YE"/>
        </w:rPr>
        <w:t>5</w:t>
      </w:r>
      <w:r w:rsidRPr="0063555C">
        <w:rPr>
          <w:rFonts w:ascii="adwa-assalaf" w:eastAsiaTheme="minorHAnsi" w:hAnsi="adwa-assalaf" w:cs="adwa-assalaf"/>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من حديث</w:t>
      </w:r>
      <w:r w:rsidRPr="002312CA">
        <w:rPr>
          <w:rFonts w:ascii="adwa-assalaf" w:eastAsiaTheme="minorHAnsi" w:hAnsi="adwa-assalaf" w:cs="adwa-assalaf" w:hint="cs"/>
          <w:color w:val="000000" w:themeColor="text1"/>
          <w:sz w:val="32"/>
          <w:szCs w:val="32"/>
          <w:rtl/>
          <w:lang w:bidi="ar-YE"/>
        </w:rPr>
        <w:t xml:space="preserve"> </w:t>
      </w:r>
      <w:r w:rsidRPr="00FF1946">
        <w:rPr>
          <w:rFonts w:ascii="adwa-assalaf" w:eastAsiaTheme="minorHAnsi" w:hAnsi="adwa-assalaf" w:cs="adwa-assalaf" w:hint="cs"/>
          <w:b/>
          <w:bCs/>
          <w:color w:val="00B0F0"/>
          <w:sz w:val="32"/>
          <w:szCs w:val="32"/>
          <w:rtl/>
          <w:lang w:bidi="ar-YE"/>
        </w:rPr>
        <w:t>أبي سعيد الخدري</w:t>
      </w:r>
      <w:r w:rsidRPr="002312CA">
        <w:rPr>
          <w:rFonts w:ascii="adwa-assalaf" w:eastAsiaTheme="minorHAnsi" w:hAnsi="adwa-assalaf" w:cs="adwa-assalaf" w:hint="cs"/>
          <w:color w:val="000000" w:themeColor="text1"/>
          <w:sz w:val="32"/>
          <w:szCs w:val="32"/>
          <w:rtl/>
          <w:lang w:bidi="ar-YE"/>
        </w:rPr>
        <w:t>.</w:t>
      </w:r>
    </w:p>
    <w:p w14:paraId="1CA20E29" w14:textId="0D5A06ED" w:rsidR="005423C5" w:rsidRPr="002312CA"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ورواه</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ابن</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أبي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الدنيا</w:t>
      </w:r>
      <w:r w:rsidRPr="002312CA">
        <w:rPr>
          <w:rFonts w:ascii="adwa-assalaf" w:eastAsiaTheme="minorHAnsi" w:hAnsi="adwa-assalaf" w:cs="adwa-assalaf"/>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 xml:space="preserve">أيضًا </w:t>
      </w:r>
      <w:r w:rsidRPr="002312CA">
        <w:rPr>
          <w:rFonts w:ascii="adwa-assalaf" w:eastAsiaTheme="minorHAnsi" w:hAnsi="adwa-assalaf" w:cs="adwa-assalaf" w:hint="cs"/>
          <w:color w:val="000000" w:themeColor="text1"/>
          <w:sz w:val="32"/>
          <w:szCs w:val="32"/>
          <w:rtl/>
          <w:lang w:bidi="ar-YE"/>
        </w:rPr>
        <w:t>في</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كتاب</w:t>
      </w:r>
      <w:r w:rsidRPr="002312CA">
        <w:rPr>
          <w:rFonts w:ascii="adwa-assalaf" w:eastAsiaTheme="minorHAnsi" w:hAnsi="adwa-assalaf" w:cs="adwa-assalaf"/>
          <w:color w:val="000000" w:themeColor="text1"/>
          <w:sz w:val="32"/>
          <w:szCs w:val="32"/>
          <w:rtl/>
          <w:lang w:bidi="ar-YE"/>
        </w:rPr>
        <w:t xml:space="preserve"> </w:t>
      </w:r>
      <w:r w:rsidRPr="002312CA">
        <w:rPr>
          <w:rFonts w:ascii="adwa-assalaf" w:eastAsiaTheme="minorHAnsi" w:hAnsi="adwa-assalaf" w:cs="adwa-assalaf" w:hint="cs"/>
          <w:color w:val="000000" w:themeColor="text1"/>
          <w:sz w:val="32"/>
          <w:szCs w:val="32"/>
          <w:rtl/>
          <w:lang w:bidi="ar-YE"/>
        </w:rPr>
        <w:t>العيال</w:t>
      </w:r>
      <w:r w:rsidRPr="002312CA">
        <w:rPr>
          <w:rFonts w:ascii="adwa-assalaf" w:eastAsiaTheme="minorHAnsi" w:hAnsi="adwa-assalaf" w:cs="adwa-assalaf"/>
          <w:color w:val="000000" w:themeColor="text1"/>
          <w:sz w:val="32"/>
          <w:szCs w:val="32"/>
          <w:rtl/>
          <w:lang w:bidi="ar-YE"/>
        </w:rPr>
        <w:t xml:space="preserve"> </w:t>
      </w:r>
      <w:r w:rsidRPr="0063555C">
        <w:rPr>
          <w:rFonts w:ascii="adwa-assalaf" w:eastAsiaTheme="minorHAnsi" w:hAnsi="adwa-assalaf" w:cs="adwa-assalaf"/>
          <w:color w:val="0070C0"/>
          <w:sz w:val="32"/>
          <w:szCs w:val="32"/>
          <w:rtl/>
          <w:lang w:bidi="ar-YE"/>
        </w:rPr>
        <w:t>(220)</w:t>
      </w:r>
      <w:r w:rsidRPr="002312CA">
        <w:rPr>
          <w:rFonts w:ascii="adwa-assalaf" w:eastAsiaTheme="minorHAnsi" w:hAnsi="adwa-assalaf" w:cs="adwa-assalaf"/>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 xml:space="preserve">من حديث </w:t>
      </w:r>
      <w:r w:rsidRPr="00FF1946">
        <w:rPr>
          <w:rFonts w:ascii="adwa-assalaf" w:eastAsiaTheme="minorHAnsi" w:hAnsi="adwa-assalaf" w:cs="adwa-assalaf" w:hint="cs"/>
          <w:b/>
          <w:bCs/>
          <w:color w:val="00B0F0"/>
          <w:sz w:val="32"/>
          <w:szCs w:val="32"/>
          <w:rtl/>
          <w:lang w:bidi="ar-YE"/>
        </w:rPr>
        <w:t>أبي هريرة</w:t>
      </w:r>
      <w:r w:rsidRPr="002312CA">
        <w:rPr>
          <w:rFonts w:ascii="adwa-assalaf" w:eastAsiaTheme="minorHAnsi" w:hAnsi="adwa-assalaf" w:cs="adwa-assalaf"/>
          <w:color w:val="000000" w:themeColor="text1"/>
          <w:sz w:val="32"/>
          <w:szCs w:val="32"/>
          <w:rtl/>
          <w:lang w:bidi="ar-YE"/>
        </w:rPr>
        <w:t>.</w:t>
      </w:r>
    </w:p>
    <w:p w14:paraId="1005EB74" w14:textId="70AFE872" w:rsidR="00060EE4" w:rsidRDefault="005423C5" w:rsidP="00F0072F">
      <w:pPr>
        <w:jc w:val="lowKashida"/>
        <w:rPr>
          <w:rFonts w:ascii="adwa-assalaf" w:eastAsiaTheme="minorHAnsi" w:hAnsi="adwa-assalaf" w:cs="adwa-assalaf"/>
          <w:color w:val="000000" w:themeColor="text1"/>
          <w:sz w:val="32"/>
          <w:szCs w:val="32"/>
          <w:rtl/>
          <w:lang w:bidi="ar-YE"/>
        </w:rPr>
      </w:pPr>
      <w:r w:rsidRPr="002312CA">
        <w:rPr>
          <w:rFonts w:ascii="adwa-assalaf" w:eastAsiaTheme="minorHAnsi" w:hAnsi="adwa-assalaf" w:cs="adwa-assalaf" w:hint="cs"/>
          <w:color w:val="000000" w:themeColor="text1"/>
          <w:sz w:val="32"/>
          <w:szCs w:val="32"/>
          <w:rtl/>
          <w:lang w:bidi="ar-YE"/>
        </w:rPr>
        <w:t xml:space="preserve">ورواه ابن أبي الدنيا </w:t>
      </w:r>
      <w:r w:rsidR="00A026B1" w:rsidRPr="002312CA">
        <w:rPr>
          <w:rFonts w:ascii="adwa-assalaf" w:eastAsiaTheme="minorHAnsi" w:hAnsi="adwa-assalaf" w:cs="adwa-assalaf" w:hint="cs"/>
          <w:color w:val="000000" w:themeColor="text1"/>
          <w:sz w:val="32"/>
          <w:szCs w:val="32"/>
          <w:rtl/>
          <w:lang w:bidi="ar-YE"/>
        </w:rPr>
        <w:t xml:space="preserve">أيضًا </w:t>
      </w:r>
      <w:r w:rsidRPr="002312CA">
        <w:rPr>
          <w:rFonts w:ascii="adwa-assalaf" w:eastAsiaTheme="minorHAnsi" w:hAnsi="adwa-assalaf" w:cs="adwa-assalaf" w:hint="cs"/>
          <w:color w:val="000000" w:themeColor="text1"/>
          <w:sz w:val="32"/>
          <w:szCs w:val="32"/>
          <w:rtl/>
          <w:lang w:bidi="ar-YE"/>
        </w:rPr>
        <w:t xml:space="preserve">في كتاب العيال </w:t>
      </w:r>
      <w:r w:rsidRPr="0063555C">
        <w:rPr>
          <w:rFonts w:ascii="adwa-assalaf" w:eastAsiaTheme="minorHAnsi" w:hAnsi="adwa-assalaf" w:cs="adwa-assalaf" w:hint="cs"/>
          <w:color w:val="0070C0"/>
          <w:sz w:val="32"/>
          <w:szCs w:val="32"/>
          <w:rtl/>
          <w:lang w:bidi="ar-YE"/>
        </w:rPr>
        <w:t>(</w:t>
      </w:r>
      <w:r w:rsidRPr="0063555C">
        <w:rPr>
          <w:rFonts w:ascii="adwa-assalaf" w:eastAsiaTheme="minorHAnsi" w:hAnsi="adwa-assalaf" w:cs="adwa-assalaf"/>
          <w:color w:val="0070C0"/>
          <w:sz w:val="32"/>
          <w:szCs w:val="32"/>
          <w:rtl/>
          <w:lang w:bidi="ar-YE"/>
        </w:rPr>
        <w:t>217</w:t>
      </w:r>
      <w:r w:rsidRPr="0063555C">
        <w:rPr>
          <w:rFonts w:ascii="adwa-assalaf" w:eastAsiaTheme="minorHAnsi" w:hAnsi="adwa-assalaf" w:cs="adwa-assalaf" w:hint="cs"/>
          <w:color w:val="0070C0"/>
          <w:sz w:val="32"/>
          <w:szCs w:val="32"/>
          <w:rtl/>
          <w:lang w:bidi="ar-YE"/>
        </w:rPr>
        <w:t>)</w:t>
      </w:r>
      <w:r w:rsidRPr="002312CA">
        <w:rPr>
          <w:rFonts w:ascii="adwa-assalaf" w:eastAsiaTheme="minorHAnsi" w:hAnsi="adwa-assalaf" w:cs="adwa-assalaf" w:hint="cs"/>
          <w:color w:val="000000" w:themeColor="text1"/>
          <w:sz w:val="32"/>
          <w:szCs w:val="32"/>
          <w:rtl/>
          <w:lang w:bidi="ar-YE"/>
        </w:rPr>
        <w:t xml:space="preserve"> </w:t>
      </w:r>
      <w:r w:rsidR="00A026B1" w:rsidRPr="002312CA">
        <w:rPr>
          <w:rFonts w:ascii="adwa-assalaf" w:eastAsiaTheme="minorHAnsi" w:hAnsi="adwa-assalaf" w:cs="adwa-assalaf" w:hint="cs"/>
          <w:color w:val="000000" w:themeColor="text1"/>
          <w:sz w:val="32"/>
          <w:szCs w:val="32"/>
          <w:rtl/>
          <w:lang w:bidi="ar-YE"/>
        </w:rPr>
        <w:t>م</w:t>
      </w:r>
      <w:r w:rsidRPr="002312CA">
        <w:rPr>
          <w:rFonts w:ascii="adwa-assalaf" w:eastAsiaTheme="minorHAnsi" w:hAnsi="adwa-assalaf" w:cs="adwa-assalaf" w:hint="cs"/>
          <w:color w:val="000000" w:themeColor="text1"/>
          <w:sz w:val="32"/>
          <w:szCs w:val="32"/>
          <w:rtl/>
          <w:lang w:bidi="ar-YE"/>
        </w:rPr>
        <w:t xml:space="preserve">ن </w:t>
      </w:r>
      <w:r w:rsidR="00A026B1" w:rsidRPr="002312CA">
        <w:rPr>
          <w:rFonts w:ascii="adwa-assalaf" w:eastAsiaTheme="minorHAnsi" w:hAnsi="adwa-assalaf" w:cs="adwa-assalaf" w:hint="cs"/>
          <w:color w:val="000000" w:themeColor="text1"/>
          <w:sz w:val="32"/>
          <w:szCs w:val="32"/>
          <w:rtl/>
          <w:lang w:bidi="ar-YE"/>
        </w:rPr>
        <w:t xml:space="preserve">حديث </w:t>
      </w:r>
      <w:r w:rsidRPr="00FF1946">
        <w:rPr>
          <w:rFonts w:ascii="adwa-assalaf" w:eastAsiaTheme="minorHAnsi" w:hAnsi="adwa-assalaf" w:cs="adwa-assalaf" w:hint="cs"/>
          <w:b/>
          <w:bCs/>
          <w:color w:val="00B0F0"/>
          <w:sz w:val="32"/>
          <w:szCs w:val="32"/>
          <w:rtl/>
          <w:lang w:bidi="ar-YE"/>
        </w:rPr>
        <w:t>عبد الله بن</w:t>
      </w:r>
      <w:r w:rsidRPr="00FF1946">
        <w:rPr>
          <w:rFonts w:ascii="adwa-assalaf" w:eastAsiaTheme="minorHAnsi" w:hAnsi="adwa-assalaf" w:cs="adwa-assalaf"/>
          <w:b/>
          <w:bCs/>
          <w:color w:val="00B0F0"/>
          <w:sz w:val="32"/>
          <w:szCs w:val="32"/>
          <w:rtl/>
          <w:lang w:bidi="ar-YE"/>
        </w:rPr>
        <w:t xml:space="preserve"> </w:t>
      </w:r>
      <w:r w:rsidRPr="00FF1946">
        <w:rPr>
          <w:rFonts w:ascii="adwa-assalaf" w:eastAsiaTheme="minorHAnsi" w:hAnsi="adwa-assalaf" w:cs="adwa-assalaf" w:hint="cs"/>
          <w:b/>
          <w:bCs/>
          <w:color w:val="00B0F0"/>
          <w:sz w:val="32"/>
          <w:szCs w:val="32"/>
          <w:rtl/>
          <w:lang w:bidi="ar-YE"/>
        </w:rPr>
        <w:t>مسعود</w:t>
      </w:r>
      <w:r w:rsidRPr="002312CA">
        <w:rPr>
          <w:rFonts w:ascii="adwa-assalaf" w:eastAsiaTheme="minorHAnsi" w:hAnsi="adwa-assalaf" w:cs="adwa-assalaf" w:hint="cs"/>
          <w:color w:val="000000" w:themeColor="text1"/>
          <w:sz w:val="32"/>
          <w:szCs w:val="32"/>
          <w:rtl/>
          <w:lang w:bidi="ar-YE"/>
        </w:rPr>
        <w:t>.</w:t>
      </w:r>
    </w:p>
    <w:p w14:paraId="5FDF4F61" w14:textId="77777777" w:rsidR="00D832C7" w:rsidRPr="006507B7" w:rsidRDefault="00D832C7" w:rsidP="00D832C7">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45BC3237" w14:textId="77777777" w:rsidR="00D832C7" w:rsidRPr="002312CA" w:rsidRDefault="00D832C7" w:rsidP="00F0072F">
      <w:pPr>
        <w:jc w:val="lowKashida"/>
        <w:rPr>
          <w:rFonts w:ascii="adwa-assalaf" w:eastAsiaTheme="minorHAnsi" w:hAnsi="adwa-assalaf" w:cs="adwa-assalaf"/>
          <w:color w:val="000000" w:themeColor="text1"/>
          <w:sz w:val="32"/>
          <w:szCs w:val="32"/>
          <w:rtl/>
          <w:lang w:bidi="ar-YE"/>
        </w:rPr>
      </w:pPr>
    </w:p>
    <w:p w14:paraId="27756124" w14:textId="77777777" w:rsidR="00060EE4" w:rsidRDefault="00060EE4" w:rsidP="00F0072F">
      <w:pPr>
        <w:bidi w:val="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br w:type="page"/>
      </w:r>
    </w:p>
    <w:p w14:paraId="4DA2EC70" w14:textId="0E23A5B0" w:rsidR="00A026B1" w:rsidRPr="002A4950" w:rsidRDefault="00060EE4" w:rsidP="00F0072F">
      <w:pPr>
        <w:spacing w:before="80" w:line="480" w:lineRule="exact"/>
        <w:ind w:firstLine="397"/>
        <w:jc w:val="center"/>
        <w:rPr>
          <w:rFonts w:ascii="Al Jazeera-Regular" w:eastAsia="Times New Roman" w:hAnsi="Al Jazeera-Regular" w:cs="SKR HEAD1"/>
          <w:b/>
          <w:bCs/>
          <w:noProof/>
          <w:color w:val="993366"/>
          <w:sz w:val="40"/>
          <w:szCs w:val="40"/>
          <w:rtl/>
          <w:lang w:eastAsia="ar-SA"/>
        </w:rPr>
      </w:pPr>
      <w:r w:rsidRPr="002A4950">
        <w:rPr>
          <w:rFonts w:ascii="Al Jazeera-Regular" w:eastAsia="Times New Roman" w:hAnsi="Al Jazeera-Regular" w:cs="SKR HEAD1" w:hint="cs"/>
          <w:b/>
          <w:bCs/>
          <w:noProof/>
          <w:color w:val="993366"/>
          <w:sz w:val="40"/>
          <w:szCs w:val="40"/>
          <w:rtl/>
          <w:lang w:eastAsia="ar-SA"/>
        </w:rPr>
        <w:lastRenderedPageBreak/>
        <w:t>أسانيد متصلة برواية مسند الإمام أحمد</w:t>
      </w:r>
    </w:p>
    <w:p w14:paraId="4ECEE6B7" w14:textId="2D8DA77A" w:rsidR="003E3927" w:rsidRPr="002312CA" w:rsidRDefault="009D7D8F" w:rsidP="00F0072F">
      <w:pPr>
        <w:jc w:val="lowKashida"/>
        <w:rPr>
          <w:rFonts w:ascii="adwa-assalaf" w:eastAsia="Calibri" w:hAnsi="adwa-assalaf" w:cs="adwa-assalaf"/>
          <w:sz w:val="32"/>
          <w:szCs w:val="32"/>
          <w:rtl/>
          <w:lang w:bidi="ar-EG"/>
        </w:rPr>
      </w:pPr>
      <w:r w:rsidRPr="002312CA">
        <w:rPr>
          <w:rFonts w:ascii="adwa-assalaf" w:eastAsia="Calibri" w:hAnsi="adwa-assalaf" w:cs="adwa-assalaf"/>
          <w:b/>
          <w:bCs/>
          <w:sz w:val="32"/>
          <w:szCs w:val="32"/>
          <w:rtl/>
          <w:lang w:bidi="ar-EG"/>
        </w:rPr>
        <w:t>يقول محمد بن علي بن جميل المطري:</w:t>
      </w:r>
      <w:r w:rsidR="003E3927" w:rsidRPr="002312CA">
        <w:rPr>
          <w:rFonts w:ascii="adwa-assalaf" w:eastAsia="Calibri" w:hAnsi="adwa-assalaf" w:cs="adwa-assalaf"/>
          <w:sz w:val="32"/>
          <w:szCs w:val="32"/>
          <w:rtl/>
          <w:lang w:bidi="ar-EG"/>
        </w:rPr>
        <w:t xml:space="preserve"> أخبرني </w:t>
      </w:r>
      <w:r w:rsidR="001011C2" w:rsidRPr="002312CA">
        <w:rPr>
          <w:rFonts w:ascii="adwa-assalaf" w:eastAsia="Calibri" w:hAnsi="adwa-assalaf" w:cs="adwa-assalaf"/>
          <w:sz w:val="32"/>
          <w:szCs w:val="32"/>
          <w:rtl/>
          <w:lang w:bidi="ar-EG"/>
        </w:rPr>
        <w:t xml:space="preserve">الشيخ صالح بن علي الوادعي </w:t>
      </w:r>
      <w:r w:rsidR="003E3927" w:rsidRPr="00FF1946">
        <w:rPr>
          <w:rFonts w:ascii="adwa-assalaf" w:eastAsiaTheme="minorHAnsi" w:hAnsi="adwa-assalaf" w:cs="adwa-assalaf"/>
          <w:b/>
          <w:bCs/>
          <w:color w:val="C00000"/>
          <w:sz w:val="32"/>
          <w:szCs w:val="32"/>
          <w:rtl/>
          <w:lang w:bidi="ar-YE"/>
        </w:rPr>
        <w:t>بمسند الإمام أحمد بن حنبل</w:t>
      </w:r>
      <w:r w:rsidR="003E3927" w:rsidRPr="002312CA">
        <w:rPr>
          <w:rFonts w:ascii="adwa-assalaf" w:eastAsia="Calibri" w:hAnsi="adwa-assalaf" w:cs="adwa-assalaf"/>
          <w:sz w:val="32"/>
          <w:szCs w:val="32"/>
          <w:rtl/>
          <w:lang w:bidi="ar-EG"/>
        </w:rPr>
        <w:t xml:space="preserve"> بقراءتي عليه لبعض أحاديثه وبالإجازة الخاصة لباقيه، وهو يرويه بالسماع لبعضه والإجازة لباقيه عن ثناء الله بن عيسى خان المدني الباكستاني، قال: أخبرنا عبد الله </w:t>
      </w:r>
      <w:proofErr w:type="spellStart"/>
      <w:r w:rsidR="003E3927" w:rsidRPr="002312CA">
        <w:rPr>
          <w:rFonts w:ascii="adwa-assalaf" w:eastAsia="Calibri" w:hAnsi="adwa-assalaf" w:cs="adwa-assalaf"/>
          <w:sz w:val="32"/>
          <w:szCs w:val="32"/>
          <w:rtl/>
          <w:lang w:bidi="ar-EG"/>
        </w:rPr>
        <w:t>الر</w:t>
      </w:r>
      <w:r w:rsidR="002312CA">
        <w:rPr>
          <w:rFonts w:ascii="adwa-assalaf" w:eastAsia="Calibri" w:hAnsi="adwa-assalaf" w:cs="adwa-assalaf" w:hint="cs"/>
          <w:sz w:val="32"/>
          <w:szCs w:val="32"/>
          <w:rtl/>
          <w:lang w:bidi="ar-EG"/>
        </w:rPr>
        <w:t>ُّ</w:t>
      </w:r>
      <w:r w:rsidR="003E3927" w:rsidRPr="002312CA">
        <w:rPr>
          <w:rFonts w:ascii="adwa-assalaf" w:eastAsia="Calibri" w:hAnsi="adwa-assalaf" w:cs="adwa-assalaf"/>
          <w:sz w:val="32"/>
          <w:szCs w:val="32"/>
          <w:rtl/>
          <w:lang w:bidi="ar-EG"/>
        </w:rPr>
        <w:t>وب</w:t>
      </w:r>
      <w:r w:rsidR="002312CA">
        <w:rPr>
          <w:rFonts w:ascii="adwa-assalaf" w:eastAsia="Calibri" w:hAnsi="adwa-assalaf" w:cs="adwa-assalaf" w:hint="cs"/>
          <w:sz w:val="32"/>
          <w:szCs w:val="32"/>
          <w:rtl/>
          <w:lang w:bidi="ar-EG"/>
        </w:rPr>
        <w:t>ْ</w:t>
      </w:r>
      <w:r w:rsidR="003E3927" w:rsidRPr="002312CA">
        <w:rPr>
          <w:rFonts w:ascii="adwa-assalaf" w:eastAsia="Calibri" w:hAnsi="adwa-assalaf" w:cs="adwa-assalaf"/>
          <w:sz w:val="32"/>
          <w:szCs w:val="32"/>
          <w:rtl/>
          <w:lang w:bidi="ar-EG"/>
        </w:rPr>
        <w:t>ري</w:t>
      </w:r>
      <w:proofErr w:type="spellEnd"/>
      <w:r w:rsidR="003E3927" w:rsidRPr="002312CA">
        <w:rPr>
          <w:rFonts w:ascii="adwa-assalaf" w:eastAsia="Calibri" w:hAnsi="adwa-assalaf" w:cs="adwa-assalaf"/>
          <w:sz w:val="32"/>
          <w:szCs w:val="32"/>
          <w:rtl/>
          <w:lang w:bidi="ar-EG"/>
        </w:rPr>
        <w:t xml:space="preserve"> </w:t>
      </w:r>
      <w:r w:rsidR="002312CA" w:rsidRPr="002312CA">
        <w:rPr>
          <w:rFonts w:ascii="adwa-assalaf" w:eastAsia="Calibri" w:hAnsi="adwa-assalaf" w:cs="adwa-assalaf"/>
          <w:sz w:val="32"/>
          <w:szCs w:val="32"/>
          <w:rtl/>
          <w:lang w:bidi="ar-EG"/>
        </w:rPr>
        <w:t xml:space="preserve">الباكستاني </w:t>
      </w:r>
      <w:r w:rsidR="003E3927" w:rsidRPr="002312CA">
        <w:rPr>
          <w:rFonts w:ascii="adwa-assalaf" w:eastAsia="Calibri" w:hAnsi="adwa-assalaf" w:cs="adwa-assalaf"/>
          <w:sz w:val="32"/>
          <w:szCs w:val="32"/>
          <w:rtl/>
          <w:lang w:bidi="ar-EG"/>
        </w:rPr>
        <w:t xml:space="preserve">قراءة عليه، قال: أخبرنا عبد الجبار الغزنوي </w:t>
      </w:r>
      <w:r w:rsidR="002312CA">
        <w:rPr>
          <w:rFonts w:ascii="adwa-assalaf" w:eastAsia="Calibri" w:hAnsi="adwa-assalaf" w:cs="adwa-assalaf" w:hint="cs"/>
          <w:sz w:val="32"/>
          <w:szCs w:val="32"/>
          <w:rtl/>
          <w:lang w:bidi="ar-EG"/>
        </w:rPr>
        <w:t xml:space="preserve">الهندي </w:t>
      </w:r>
      <w:r w:rsidR="003E3927" w:rsidRPr="002312CA">
        <w:rPr>
          <w:rFonts w:ascii="adwa-assalaf" w:eastAsia="Calibri" w:hAnsi="adwa-assalaf" w:cs="adwa-assalaf"/>
          <w:sz w:val="32"/>
          <w:szCs w:val="32"/>
          <w:rtl/>
          <w:lang w:bidi="ar-EG"/>
        </w:rPr>
        <w:t xml:space="preserve">قراءة عليه لثلاثة أحاديث منه وإجازة، قال: أخبرنا محمد نذير حسين الدِّهْلوي كذلك، عن الشاه محمد إسحاق الدِّهْلوي كذلك، عن الشاه عبد العزيز بن ولي الله الدِّهْلوي كذلك، عن أبيه الشاه وليِّ الله كذلك، قال: أخبرنا أبو طاهر </w:t>
      </w:r>
      <w:r w:rsidR="00197FF0" w:rsidRPr="002312CA">
        <w:rPr>
          <w:rFonts w:ascii="adwa-assalaf" w:eastAsia="Calibri" w:hAnsi="adwa-assalaf" w:cs="adwa-assalaf"/>
          <w:sz w:val="32"/>
          <w:szCs w:val="32"/>
          <w:rtl/>
          <w:lang w:bidi="ar-EG"/>
        </w:rPr>
        <w:t xml:space="preserve">محمد </w:t>
      </w:r>
      <w:r w:rsidR="003E3927" w:rsidRPr="002312CA">
        <w:rPr>
          <w:rFonts w:ascii="adwa-assalaf" w:eastAsia="Calibri" w:hAnsi="adwa-assalaf" w:cs="adwa-assalaf"/>
          <w:sz w:val="32"/>
          <w:szCs w:val="32"/>
          <w:rtl/>
          <w:lang w:bidi="ar-EG"/>
        </w:rPr>
        <w:t xml:space="preserve">بن إبراهيم </w:t>
      </w:r>
      <w:r w:rsidR="001011C2" w:rsidRPr="002312CA">
        <w:rPr>
          <w:rFonts w:ascii="adwa-assalaf" w:eastAsia="Calibri" w:hAnsi="adwa-assalaf" w:cs="adwa-assalaf"/>
          <w:sz w:val="32"/>
          <w:szCs w:val="32"/>
          <w:rtl/>
          <w:lang w:bidi="ar-EG"/>
        </w:rPr>
        <w:t xml:space="preserve">الكُردي </w:t>
      </w:r>
      <w:r w:rsidR="003E3927" w:rsidRPr="002312CA">
        <w:rPr>
          <w:rFonts w:ascii="adwa-assalaf" w:eastAsia="Calibri" w:hAnsi="adwa-assalaf" w:cs="adwa-assalaf"/>
          <w:sz w:val="32"/>
          <w:szCs w:val="32"/>
          <w:rtl/>
          <w:lang w:bidi="ar-EG"/>
        </w:rPr>
        <w:t>الك</w:t>
      </w:r>
      <w:r w:rsidR="00BD1B45">
        <w:rPr>
          <w:rFonts w:ascii="adwa-assalaf" w:eastAsia="Calibri" w:hAnsi="adwa-assalaf" w:cs="adwa-assalaf" w:hint="cs"/>
          <w:sz w:val="32"/>
          <w:szCs w:val="32"/>
          <w:rtl/>
          <w:lang w:bidi="ar-EG"/>
        </w:rPr>
        <w:t>َ</w:t>
      </w:r>
      <w:r w:rsidR="003E3927" w:rsidRPr="002312CA">
        <w:rPr>
          <w:rFonts w:ascii="adwa-assalaf" w:eastAsia="Calibri" w:hAnsi="adwa-assalaf" w:cs="adwa-assalaf"/>
          <w:sz w:val="32"/>
          <w:szCs w:val="32"/>
          <w:rtl/>
          <w:lang w:bidi="ar-EG"/>
        </w:rPr>
        <w:t xml:space="preserve">وراني بقراءتي عليه لبعضه وإجازة </w:t>
      </w:r>
      <w:proofErr w:type="spellStart"/>
      <w:r w:rsidR="003E3927" w:rsidRPr="002312CA">
        <w:rPr>
          <w:rFonts w:ascii="adwa-assalaf" w:eastAsia="Calibri" w:hAnsi="adwa-assalaf" w:cs="adwa-assalaf"/>
          <w:sz w:val="32"/>
          <w:szCs w:val="32"/>
          <w:rtl/>
          <w:lang w:bidi="ar-EG"/>
        </w:rPr>
        <w:t>لسائره</w:t>
      </w:r>
      <w:proofErr w:type="spellEnd"/>
      <w:r w:rsidR="003E3927" w:rsidRPr="002312CA">
        <w:rPr>
          <w:rFonts w:ascii="adwa-assalaf" w:eastAsia="Calibri" w:hAnsi="adwa-assalaf" w:cs="adwa-assalaf"/>
          <w:sz w:val="32"/>
          <w:szCs w:val="32"/>
          <w:rtl/>
          <w:lang w:bidi="ar-EG"/>
        </w:rPr>
        <w:t>، عن أبيه قراءة لبعضه وإجازة، عن النجم الغَزِّي</w:t>
      </w:r>
      <w:r w:rsidR="002312CA">
        <w:rPr>
          <w:rFonts w:ascii="adwa-assalaf" w:eastAsia="Calibri" w:hAnsi="adwa-assalaf" w:cs="adwa-assalaf" w:hint="cs"/>
          <w:sz w:val="32"/>
          <w:szCs w:val="32"/>
          <w:rtl/>
          <w:lang w:bidi="ar-EG"/>
        </w:rPr>
        <w:t xml:space="preserve"> الدِّمَشْقي</w:t>
      </w:r>
      <w:r w:rsidR="003E3927" w:rsidRPr="002312CA">
        <w:rPr>
          <w:rFonts w:ascii="adwa-assalaf" w:eastAsia="Calibri" w:hAnsi="adwa-assalaf" w:cs="adwa-assalaf"/>
          <w:sz w:val="32"/>
          <w:szCs w:val="32"/>
          <w:rtl/>
          <w:lang w:bidi="ar-EG"/>
        </w:rPr>
        <w:t xml:space="preserve">، عن أبيه البدر محمد الغزي، عن أبي الفتح محمد العوفي الـمِزِّي، قال: أخبرنا أحمد بن عثمان المصري </w:t>
      </w:r>
      <w:proofErr w:type="spellStart"/>
      <w:r w:rsidR="003E3927" w:rsidRPr="002312CA">
        <w:rPr>
          <w:rFonts w:ascii="adwa-assalaf" w:eastAsia="Calibri" w:hAnsi="adwa-assalaf" w:cs="adwa-assalaf"/>
          <w:sz w:val="32"/>
          <w:szCs w:val="32"/>
          <w:rtl/>
          <w:lang w:bidi="ar-EG"/>
        </w:rPr>
        <w:t>الكلوتاتي</w:t>
      </w:r>
      <w:proofErr w:type="spellEnd"/>
      <w:r w:rsidR="003E3927" w:rsidRPr="002312CA">
        <w:rPr>
          <w:rFonts w:ascii="adwa-assalaf" w:eastAsia="Calibri" w:hAnsi="adwa-assalaf" w:cs="adwa-assalaf"/>
          <w:sz w:val="32"/>
          <w:szCs w:val="32"/>
          <w:rtl/>
          <w:lang w:bidi="ar-EG"/>
        </w:rPr>
        <w:t xml:space="preserve"> بقراءتي لجميعه، قال: أخبرنا محمد بن محمد بن حيدرة لجميعه، قال: أخبرنا علي بن أحمد العُرضي لجميعه، قال: أخبرتنا زينب ابنة مكي </w:t>
      </w:r>
      <w:proofErr w:type="spellStart"/>
      <w:r w:rsidR="003E3927" w:rsidRPr="002312CA">
        <w:rPr>
          <w:rFonts w:ascii="adwa-assalaf" w:eastAsia="Calibri" w:hAnsi="adwa-assalaf" w:cs="adwa-assalaf"/>
          <w:sz w:val="32"/>
          <w:szCs w:val="32"/>
          <w:rtl/>
          <w:lang w:bidi="ar-EG"/>
        </w:rPr>
        <w:t>الحرَّانية</w:t>
      </w:r>
      <w:proofErr w:type="spellEnd"/>
      <w:r w:rsidR="003E3927" w:rsidRPr="002312CA">
        <w:rPr>
          <w:rFonts w:ascii="adwa-assalaf" w:eastAsia="Calibri" w:hAnsi="adwa-assalaf" w:cs="adwa-assalaf"/>
          <w:sz w:val="32"/>
          <w:szCs w:val="32"/>
          <w:rtl/>
          <w:lang w:bidi="ar-EG"/>
        </w:rPr>
        <w:t xml:space="preserve"> لجميعه والفخر ابن البخاري لأحاديث منه وإجازة، قالا: أخبرنا أبو علي حنبل بن عبد الله الرُّصافي</w:t>
      </w:r>
      <w:r w:rsidR="002312CA" w:rsidRPr="002312CA">
        <w:rPr>
          <w:rFonts w:ascii="adwa-assalaf" w:eastAsia="Calibri" w:hAnsi="adwa-assalaf" w:cs="adwa-assalaf"/>
          <w:sz w:val="32"/>
          <w:szCs w:val="32"/>
          <w:rtl/>
          <w:lang w:bidi="ar-EG"/>
        </w:rPr>
        <w:t xml:space="preserve"> البغدادي</w:t>
      </w:r>
      <w:r w:rsidR="003E3927" w:rsidRPr="002312CA">
        <w:rPr>
          <w:rFonts w:ascii="adwa-assalaf" w:eastAsia="Calibri" w:hAnsi="adwa-assalaf" w:cs="adwa-assalaf"/>
          <w:sz w:val="32"/>
          <w:szCs w:val="32"/>
          <w:rtl/>
          <w:lang w:bidi="ar-EG"/>
        </w:rPr>
        <w:t>، قال: أخبرنا أبو القاسم هبة الله بن الحُص</w:t>
      </w:r>
      <w:r w:rsidR="002312CA">
        <w:rPr>
          <w:rFonts w:ascii="adwa-assalaf" w:eastAsia="Calibri" w:hAnsi="adwa-assalaf" w:cs="adwa-assalaf" w:hint="cs"/>
          <w:sz w:val="32"/>
          <w:szCs w:val="32"/>
          <w:rtl/>
          <w:lang w:bidi="ar-EG"/>
        </w:rPr>
        <w:t>َ</w:t>
      </w:r>
      <w:r w:rsidR="003E3927" w:rsidRPr="002312CA">
        <w:rPr>
          <w:rFonts w:ascii="adwa-assalaf" w:eastAsia="Calibri" w:hAnsi="adwa-assalaf" w:cs="adwa-assalaf"/>
          <w:sz w:val="32"/>
          <w:szCs w:val="32"/>
          <w:rtl/>
          <w:lang w:bidi="ar-EG"/>
        </w:rPr>
        <w:t>ين</w:t>
      </w:r>
      <w:r w:rsidR="002312CA" w:rsidRPr="002312CA">
        <w:rPr>
          <w:rFonts w:ascii="adwa-assalaf" w:eastAsia="Calibri" w:hAnsi="adwa-assalaf" w:cs="adwa-assalaf"/>
          <w:sz w:val="32"/>
          <w:szCs w:val="32"/>
          <w:rtl/>
          <w:lang w:bidi="ar-EG"/>
        </w:rPr>
        <w:t xml:space="preserve"> البغدادي</w:t>
      </w:r>
      <w:r w:rsidR="003E3927" w:rsidRPr="002312CA">
        <w:rPr>
          <w:rFonts w:ascii="adwa-assalaf" w:eastAsia="Calibri" w:hAnsi="adwa-assalaf" w:cs="adwa-assalaf"/>
          <w:sz w:val="32"/>
          <w:szCs w:val="32"/>
          <w:rtl/>
          <w:lang w:bidi="ar-EG"/>
        </w:rPr>
        <w:t>، قال: أخبرنا أبو علي الحسن بن علي التميمي</w:t>
      </w:r>
      <w:r w:rsidR="002312CA" w:rsidRPr="002312CA">
        <w:rPr>
          <w:rFonts w:ascii="adwa-assalaf" w:eastAsia="Calibri" w:hAnsi="adwa-assalaf" w:cs="adwa-assalaf"/>
          <w:sz w:val="32"/>
          <w:szCs w:val="32"/>
          <w:rtl/>
          <w:lang w:bidi="ar-EG"/>
        </w:rPr>
        <w:t xml:space="preserve"> البغدادي المعروف بابن الـم</w:t>
      </w:r>
      <w:r w:rsidR="00410604">
        <w:rPr>
          <w:rFonts w:ascii="adwa-assalaf" w:eastAsia="Calibri" w:hAnsi="adwa-assalaf" w:cs="adwa-assalaf" w:hint="cs"/>
          <w:sz w:val="32"/>
          <w:szCs w:val="32"/>
          <w:rtl/>
          <w:lang w:bidi="ar-EG"/>
        </w:rPr>
        <w:t>ُ</w:t>
      </w:r>
      <w:r w:rsidR="002312CA" w:rsidRPr="002312CA">
        <w:rPr>
          <w:rFonts w:ascii="adwa-assalaf" w:eastAsia="Calibri" w:hAnsi="adwa-assalaf" w:cs="adwa-assalaf"/>
          <w:sz w:val="32"/>
          <w:szCs w:val="32"/>
          <w:rtl/>
          <w:lang w:bidi="ar-EG"/>
        </w:rPr>
        <w:t>ذهِب</w:t>
      </w:r>
      <w:r w:rsidR="003E3927" w:rsidRPr="002312CA">
        <w:rPr>
          <w:rFonts w:ascii="adwa-assalaf" w:eastAsia="Calibri" w:hAnsi="adwa-assalaf" w:cs="adwa-assalaf"/>
          <w:sz w:val="32"/>
          <w:szCs w:val="32"/>
          <w:rtl/>
          <w:lang w:bidi="ar-EG"/>
        </w:rPr>
        <w:t xml:space="preserve">، قال: أخبرنا أبو بكر </w:t>
      </w:r>
      <w:r w:rsidR="002312CA" w:rsidRPr="002312CA">
        <w:rPr>
          <w:rFonts w:ascii="adwa-assalaf" w:eastAsia="Calibri" w:hAnsi="adwa-assalaf" w:cs="adwa-assalaf"/>
          <w:sz w:val="32"/>
          <w:szCs w:val="32"/>
          <w:rtl/>
          <w:lang w:bidi="ar-EG"/>
        </w:rPr>
        <w:t xml:space="preserve">أحمد بن جعفر بن حمدان بن مالك </w:t>
      </w:r>
      <w:proofErr w:type="spellStart"/>
      <w:r w:rsidR="003E3927" w:rsidRPr="002312CA">
        <w:rPr>
          <w:rFonts w:ascii="adwa-assalaf" w:eastAsia="Calibri" w:hAnsi="adwa-assalaf" w:cs="adwa-assalaf"/>
          <w:sz w:val="32"/>
          <w:szCs w:val="32"/>
          <w:rtl/>
          <w:lang w:bidi="ar-EG"/>
        </w:rPr>
        <w:t>القَطيعي</w:t>
      </w:r>
      <w:proofErr w:type="spellEnd"/>
      <w:r w:rsidR="003E3927" w:rsidRPr="002312CA">
        <w:rPr>
          <w:rFonts w:ascii="adwa-assalaf" w:eastAsia="Calibri" w:hAnsi="adwa-assalaf" w:cs="adwa-assalaf"/>
          <w:sz w:val="32"/>
          <w:szCs w:val="32"/>
          <w:rtl/>
          <w:lang w:bidi="ar-EG"/>
        </w:rPr>
        <w:t xml:space="preserve"> </w:t>
      </w:r>
      <w:r w:rsidR="002312CA" w:rsidRPr="002312CA">
        <w:rPr>
          <w:rFonts w:ascii="adwa-assalaf" w:eastAsia="Calibri" w:hAnsi="adwa-assalaf" w:cs="adwa-assalaf"/>
          <w:sz w:val="32"/>
          <w:szCs w:val="32"/>
          <w:rtl/>
          <w:lang w:bidi="ar-EG"/>
        </w:rPr>
        <w:t xml:space="preserve">البغدادي </w:t>
      </w:r>
      <w:r w:rsidR="003E3927" w:rsidRPr="002312CA">
        <w:rPr>
          <w:rFonts w:ascii="adwa-assalaf" w:eastAsia="Calibri" w:hAnsi="adwa-assalaf" w:cs="adwa-assalaf"/>
          <w:sz w:val="32"/>
          <w:szCs w:val="32"/>
          <w:rtl/>
          <w:lang w:bidi="ar-EG"/>
        </w:rPr>
        <w:t xml:space="preserve">قال: أخبرنا أبو عبد الرحمن عبد الله بن أحمد بن محمد بن حنبل، قال: حدثني </w:t>
      </w:r>
      <w:r w:rsidR="003E3927" w:rsidRPr="00FF1946">
        <w:rPr>
          <w:rFonts w:ascii="adwa-assalaf" w:eastAsia="Calibri" w:hAnsi="adwa-assalaf" w:cs="adwa-assalaf"/>
          <w:b/>
          <w:bCs/>
          <w:color w:val="00B050"/>
          <w:sz w:val="32"/>
          <w:szCs w:val="32"/>
          <w:rtl/>
          <w:lang w:bidi="ar-YE"/>
        </w:rPr>
        <w:t>أبي</w:t>
      </w:r>
      <w:r w:rsidR="003E3927" w:rsidRPr="002312CA">
        <w:rPr>
          <w:rFonts w:ascii="adwa-assalaf" w:eastAsia="Calibri" w:hAnsi="adwa-assalaf" w:cs="adwa-assalaf"/>
          <w:sz w:val="32"/>
          <w:szCs w:val="32"/>
          <w:rtl/>
          <w:lang w:bidi="ar-EG"/>
        </w:rPr>
        <w:t xml:space="preserve"> رحمه </w:t>
      </w:r>
      <w:r w:rsidR="003E3927" w:rsidRPr="006D6550">
        <w:rPr>
          <w:rFonts w:ascii="adwa-assalaf" w:eastAsia="Calibri" w:hAnsi="adwa-assalaf" w:cs="adwa-assalaf"/>
          <w:b/>
          <w:bCs/>
          <w:color w:val="FF0000"/>
          <w:sz w:val="32"/>
          <w:szCs w:val="32"/>
          <w:rtl/>
          <w:lang w:bidi="ar-EG"/>
        </w:rPr>
        <w:t>الله تعالى</w:t>
      </w:r>
      <w:r w:rsidR="003E3927" w:rsidRPr="002312CA">
        <w:rPr>
          <w:rFonts w:ascii="adwa-assalaf" w:eastAsia="Calibri" w:hAnsi="adwa-assalaf" w:cs="adwa-assalaf"/>
          <w:sz w:val="32"/>
          <w:szCs w:val="32"/>
          <w:rtl/>
          <w:lang w:bidi="ar-EG"/>
        </w:rPr>
        <w:t xml:space="preserve">. </w:t>
      </w:r>
    </w:p>
    <w:p w14:paraId="7621F5FA" w14:textId="41D43125" w:rsidR="00414ED0" w:rsidRPr="002312CA" w:rsidRDefault="00414ED0" w:rsidP="00F0072F">
      <w:pPr>
        <w:jc w:val="lowKashida"/>
        <w:rPr>
          <w:rFonts w:ascii="adwa-assalaf" w:eastAsia="Calibri" w:hAnsi="adwa-assalaf" w:cs="adwa-assalaf"/>
          <w:b/>
          <w:bCs/>
          <w:sz w:val="32"/>
          <w:szCs w:val="32"/>
          <w:rtl/>
          <w:lang w:bidi="ar-EG"/>
        </w:rPr>
      </w:pPr>
      <w:r w:rsidRPr="002312CA">
        <w:rPr>
          <w:rFonts w:ascii="adwa-assalaf" w:eastAsia="Calibri" w:hAnsi="adwa-assalaf" w:cs="adwa-assalaf"/>
          <w:sz w:val="32"/>
          <w:szCs w:val="32"/>
          <w:rtl/>
          <w:lang w:bidi="ar-EG"/>
        </w:rPr>
        <w:t xml:space="preserve">وأخبرني الشيخ مصطفى بن أحمد بن حسن </w:t>
      </w:r>
      <w:proofErr w:type="spellStart"/>
      <w:r w:rsidRPr="002312CA">
        <w:rPr>
          <w:rFonts w:ascii="adwa-assalaf" w:eastAsia="Calibri" w:hAnsi="adwa-assalaf" w:cs="adwa-assalaf"/>
          <w:sz w:val="32"/>
          <w:szCs w:val="32"/>
          <w:rtl/>
          <w:lang w:bidi="ar-EG"/>
        </w:rPr>
        <w:t>القُدَيمي</w:t>
      </w:r>
      <w:proofErr w:type="spellEnd"/>
      <w:r w:rsidRPr="002312CA">
        <w:rPr>
          <w:rFonts w:ascii="adwa-assalaf" w:eastAsia="Calibri" w:hAnsi="adwa-assalaf" w:cs="adwa-assalaf"/>
          <w:sz w:val="32"/>
          <w:szCs w:val="32"/>
          <w:rtl/>
          <w:lang w:bidi="ar-EG"/>
        </w:rPr>
        <w:t xml:space="preserve"> </w:t>
      </w:r>
      <w:r w:rsidRPr="00FF1946">
        <w:rPr>
          <w:rFonts w:ascii="adwa-assalaf" w:eastAsiaTheme="minorHAnsi" w:hAnsi="adwa-assalaf" w:cs="adwa-assalaf"/>
          <w:b/>
          <w:bCs/>
          <w:color w:val="C00000"/>
          <w:sz w:val="32"/>
          <w:szCs w:val="32"/>
          <w:rtl/>
          <w:lang w:bidi="ar-YE"/>
        </w:rPr>
        <w:t>بمسند الإمام أحمد بن حنبل</w:t>
      </w:r>
      <w:r w:rsidRPr="002312CA">
        <w:rPr>
          <w:rFonts w:ascii="adwa-assalaf" w:eastAsia="Calibri" w:hAnsi="adwa-assalaf" w:cs="adwa-assalaf"/>
          <w:sz w:val="32"/>
          <w:szCs w:val="32"/>
          <w:rtl/>
          <w:lang w:bidi="ar-EG"/>
        </w:rPr>
        <w:t xml:space="preserve"> بإسنادٍ </w:t>
      </w:r>
      <w:r>
        <w:rPr>
          <w:rFonts w:ascii="adwa-assalaf" w:eastAsia="Calibri" w:hAnsi="adwa-assalaf" w:cs="adwa-assalaf" w:hint="cs"/>
          <w:sz w:val="32"/>
          <w:szCs w:val="32"/>
          <w:rtl/>
          <w:lang w:bidi="ar-EG"/>
        </w:rPr>
        <w:t>عالٍ</w:t>
      </w:r>
      <w:r w:rsidRPr="002312CA">
        <w:rPr>
          <w:rFonts w:ascii="adwa-assalaf" w:eastAsia="Calibri" w:hAnsi="adwa-assalaf" w:cs="adwa-assalaf"/>
          <w:sz w:val="32"/>
          <w:szCs w:val="32"/>
          <w:rtl/>
          <w:lang w:bidi="ar-EG"/>
        </w:rPr>
        <w:t xml:space="preserve"> بقراءتي عليه لبعض أحاديثه وبالإجازة الخاصة لباقيه إجازة عن والده أحمد بن حسن </w:t>
      </w:r>
      <w:proofErr w:type="spellStart"/>
      <w:r w:rsidRPr="002312CA">
        <w:rPr>
          <w:rFonts w:ascii="adwa-assalaf" w:eastAsia="Calibri" w:hAnsi="adwa-assalaf" w:cs="adwa-assalaf"/>
          <w:sz w:val="32"/>
          <w:szCs w:val="32"/>
          <w:rtl/>
          <w:lang w:bidi="ar-EG"/>
        </w:rPr>
        <w:lastRenderedPageBreak/>
        <w:t>القُد</w:t>
      </w:r>
      <w:r>
        <w:rPr>
          <w:rFonts w:ascii="adwa-assalaf" w:eastAsia="Calibri" w:hAnsi="adwa-assalaf" w:cs="adwa-assalaf" w:hint="cs"/>
          <w:sz w:val="32"/>
          <w:szCs w:val="32"/>
          <w:rtl/>
          <w:lang w:bidi="ar-EG"/>
        </w:rPr>
        <w:t>َ</w:t>
      </w:r>
      <w:r w:rsidRPr="002312CA">
        <w:rPr>
          <w:rFonts w:ascii="adwa-assalaf" w:eastAsia="Calibri" w:hAnsi="adwa-assalaf" w:cs="adwa-assalaf"/>
          <w:sz w:val="32"/>
          <w:szCs w:val="32"/>
          <w:rtl/>
          <w:lang w:bidi="ar-EG"/>
        </w:rPr>
        <w:t>يمي</w:t>
      </w:r>
      <w:proofErr w:type="spellEnd"/>
      <w:r w:rsidRPr="002312CA">
        <w:rPr>
          <w:rFonts w:ascii="adwa-assalaf" w:eastAsia="Calibri" w:hAnsi="adwa-assalaf" w:cs="adwa-assalaf"/>
          <w:sz w:val="32"/>
          <w:szCs w:val="32"/>
          <w:rtl/>
          <w:lang w:bidi="ar-EG"/>
        </w:rPr>
        <w:t xml:space="preserve">، إجازة عن محمد بن عبد القادر </w:t>
      </w:r>
      <w:proofErr w:type="spellStart"/>
      <w:r w:rsidRPr="002312CA">
        <w:rPr>
          <w:rFonts w:ascii="adwa-assalaf" w:eastAsia="Calibri" w:hAnsi="adwa-assalaf" w:cs="adwa-assalaf"/>
          <w:sz w:val="32"/>
          <w:szCs w:val="32"/>
          <w:rtl/>
          <w:lang w:bidi="ar-EG"/>
        </w:rPr>
        <w:t>القُديمي</w:t>
      </w:r>
      <w:proofErr w:type="spellEnd"/>
      <w:r w:rsidRPr="002312CA">
        <w:rPr>
          <w:rFonts w:ascii="adwa-assalaf" w:eastAsia="Calibri" w:hAnsi="adwa-assalaf" w:cs="adwa-assalaf"/>
          <w:sz w:val="32"/>
          <w:szCs w:val="32"/>
          <w:rtl/>
          <w:lang w:bidi="ar-EG"/>
        </w:rPr>
        <w:t xml:space="preserve">، إجازة عن الوجيه عبد الرحمن بن سليمان الأهدل، عن مرتضى الزَّبيدي، عن أحمد سابق </w:t>
      </w:r>
      <w:proofErr w:type="spellStart"/>
      <w:r w:rsidRPr="002312CA">
        <w:rPr>
          <w:rFonts w:ascii="adwa-assalaf" w:eastAsia="Calibri" w:hAnsi="adwa-assalaf" w:cs="adwa-assalaf"/>
          <w:sz w:val="32"/>
          <w:szCs w:val="32"/>
          <w:rtl/>
          <w:lang w:bidi="ar-EG"/>
        </w:rPr>
        <w:t>الزَّع</w:t>
      </w:r>
      <w:r>
        <w:rPr>
          <w:rFonts w:ascii="adwa-assalaf" w:eastAsia="Calibri" w:hAnsi="adwa-assalaf" w:cs="adwa-assalaf" w:hint="cs"/>
          <w:sz w:val="32"/>
          <w:szCs w:val="32"/>
          <w:rtl/>
          <w:lang w:bidi="ar-EG"/>
        </w:rPr>
        <w:t>ْ</w:t>
      </w:r>
      <w:r w:rsidRPr="002312CA">
        <w:rPr>
          <w:rFonts w:ascii="adwa-assalaf" w:eastAsia="Calibri" w:hAnsi="adwa-assalaf" w:cs="adwa-assalaf"/>
          <w:sz w:val="32"/>
          <w:szCs w:val="32"/>
          <w:rtl/>
          <w:lang w:bidi="ar-EG"/>
        </w:rPr>
        <w:t>ب</w:t>
      </w:r>
      <w:r w:rsidR="00BD1B45">
        <w:rPr>
          <w:rFonts w:ascii="adwa-assalaf" w:eastAsia="Calibri" w:hAnsi="adwa-assalaf" w:cs="adwa-assalaf" w:hint="cs"/>
          <w:sz w:val="32"/>
          <w:szCs w:val="32"/>
          <w:rtl/>
          <w:lang w:bidi="ar-EG"/>
        </w:rPr>
        <w:t>َ</w:t>
      </w:r>
      <w:r w:rsidRPr="002312CA">
        <w:rPr>
          <w:rFonts w:ascii="adwa-assalaf" w:eastAsia="Calibri" w:hAnsi="adwa-assalaf" w:cs="adwa-assalaf"/>
          <w:sz w:val="32"/>
          <w:szCs w:val="32"/>
          <w:rtl/>
          <w:lang w:bidi="ar-EG"/>
        </w:rPr>
        <w:t>لي</w:t>
      </w:r>
      <w:proofErr w:type="spellEnd"/>
      <w:r w:rsidRPr="002312CA">
        <w:rPr>
          <w:rFonts w:ascii="adwa-assalaf" w:eastAsia="Calibri" w:hAnsi="adwa-assalaf" w:cs="adwa-assalaf"/>
          <w:sz w:val="32"/>
          <w:szCs w:val="32"/>
          <w:rtl/>
          <w:lang w:bidi="ar-EG"/>
        </w:rPr>
        <w:t>، عن محمد بن علاء الدين البابِلي</w:t>
      </w:r>
      <w:r>
        <w:rPr>
          <w:rFonts w:ascii="adwa-assalaf" w:eastAsia="Calibri" w:hAnsi="adwa-assalaf" w:cs="adwa-assalaf" w:hint="cs"/>
          <w:sz w:val="32"/>
          <w:szCs w:val="32"/>
          <w:rtl/>
          <w:lang w:bidi="ar-EG"/>
        </w:rPr>
        <w:t xml:space="preserve"> القاهري</w:t>
      </w:r>
      <w:r w:rsidRPr="00BD1B45">
        <w:rPr>
          <w:rFonts w:ascii="adwa-assalaf" w:eastAsia="Calibri" w:hAnsi="adwa-assalaf" w:cs="adwa-assalaf"/>
          <w:sz w:val="32"/>
          <w:szCs w:val="32"/>
          <w:rtl/>
          <w:lang w:bidi="ar-EG"/>
        </w:rPr>
        <w:t xml:space="preserve">، عن </w:t>
      </w:r>
      <w:r w:rsidRPr="00BD1B45">
        <w:rPr>
          <w:rFonts w:ascii="adwa-assalaf" w:eastAsia="Calibri" w:hAnsi="adwa-assalaf" w:cs="adwa-assalaf" w:hint="cs"/>
          <w:sz w:val="32"/>
          <w:szCs w:val="32"/>
          <w:rtl/>
          <w:lang w:bidi="ar-EG"/>
        </w:rPr>
        <w:t>علي بن يحيى الز</w:t>
      </w:r>
      <w:r w:rsidR="00410604">
        <w:rPr>
          <w:rFonts w:ascii="adwa-assalaf" w:eastAsia="Calibri" w:hAnsi="adwa-assalaf" w:cs="adwa-assalaf" w:hint="cs"/>
          <w:sz w:val="32"/>
          <w:szCs w:val="32"/>
          <w:rtl/>
          <w:lang w:bidi="ar-EG"/>
        </w:rPr>
        <w:t>ِّ</w:t>
      </w:r>
      <w:r w:rsidRPr="00BD1B45">
        <w:rPr>
          <w:rFonts w:ascii="adwa-assalaf" w:eastAsia="Calibri" w:hAnsi="adwa-assalaf" w:cs="adwa-assalaf" w:hint="cs"/>
          <w:sz w:val="32"/>
          <w:szCs w:val="32"/>
          <w:rtl/>
          <w:lang w:bidi="ar-EG"/>
        </w:rPr>
        <w:t xml:space="preserve">يادي، عن الشهاب أحمد </w:t>
      </w:r>
      <w:r w:rsidR="00BD1B45" w:rsidRPr="00BD1B45">
        <w:rPr>
          <w:rFonts w:ascii="adwa-assalaf" w:eastAsia="Calibri" w:hAnsi="adwa-assalaf" w:cs="adwa-assalaf" w:hint="cs"/>
          <w:sz w:val="32"/>
          <w:szCs w:val="32"/>
          <w:rtl/>
          <w:lang w:bidi="ar-EG"/>
        </w:rPr>
        <w:t xml:space="preserve">بن محمد </w:t>
      </w:r>
      <w:r w:rsidRPr="00BD1B45">
        <w:rPr>
          <w:rFonts w:ascii="adwa-assalaf" w:eastAsia="Calibri" w:hAnsi="adwa-assalaf" w:cs="adwa-assalaf"/>
          <w:sz w:val="32"/>
          <w:szCs w:val="32"/>
          <w:rtl/>
          <w:lang w:bidi="ar-EG"/>
        </w:rPr>
        <w:t>الر</w:t>
      </w:r>
      <w:r w:rsidR="00BD1B45" w:rsidRPr="00BD1B45">
        <w:rPr>
          <w:rFonts w:ascii="adwa-assalaf" w:eastAsia="Calibri" w:hAnsi="adwa-assalaf" w:cs="adwa-assalaf" w:hint="cs"/>
          <w:sz w:val="32"/>
          <w:szCs w:val="32"/>
          <w:rtl/>
          <w:lang w:bidi="ar-EG"/>
        </w:rPr>
        <w:t>َّ</w:t>
      </w:r>
      <w:r w:rsidRPr="00BD1B45">
        <w:rPr>
          <w:rFonts w:ascii="adwa-assalaf" w:eastAsia="Calibri" w:hAnsi="adwa-assalaf" w:cs="adwa-assalaf"/>
          <w:sz w:val="32"/>
          <w:szCs w:val="32"/>
          <w:rtl/>
          <w:lang w:bidi="ar-EG"/>
        </w:rPr>
        <w:t>ملي</w:t>
      </w:r>
      <w:r w:rsidRPr="00BD1B45">
        <w:rPr>
          <w:rFonts w:ascii="adwa-assalaf" w:eastAsia="Calibri" w:hAnsi="adwa-assalaf" w:cs="adwa-assalaf" w:hint="cs"/>
          <w:sz w:val="32"/>
          <w:szCs w:val="32"/>
          <w:rtl/>
          <w:lang w:bidi="ar-EG"/>
        </w:rPr>
        <w:t xml:space="preserve">، </w:t>
      </w:r>
      <w:r w:rsidRPr="00BD1B45">
        <w:rPr>
          <w:rFonts w:ascii="adwa-assalaf" w:eastAsia="Calibri" w:hAnsi="adwa-assalaf" w:cs="adwa-assalaf"/>
          <w:sz w:val="32"/>
          <w:szCs w:val="32"/>
          <w:rtl/>
          <w:lang w:bidi="ar-EG"/>
        </w:rPr>
        <w:t xml:space="preserve">عن </w:t>
      </w:r>
      <w:r w:rsidRPr="00BD1B45">
        <w:rPr>
          <w:rFonts w:ascii="adwa-assalaf" w:eastAsia="Calibri" w:hAnsi="adwa-assalaf" w:cs="adwa-assalaf" w:hint="cs"/>
          <w:sz w:val="32"/>
          <w:szCs w:val="32"/>
          <w:rtl/>
          <w:lang w:bidi="ar-EG"/>
        </w:rPr>
        <w:t>محمد بن عبد الرحمن الس</w:t>
      </w:r>
      <w:r w:rsidR="00BD1B45" w:rsidRPr="00BD1B45">
        <w:rPr>
          <w:rFonts w:ascii="adwa-assalaf" w:eastAsia="Calibri" w:hAnsi="adwa-assalaf" w:cs="adwa-assalaf" w:hint="cs"/>
          <w:sz w:val="32"/>
          <w:szCs w:val="32"/>
          <w:rtl/>
          <w:lang w:bidi="ar-EG"/>
        </w:rPr>
        <w:t>َّ</w:t>
      </w:r>
      <w:r w:rsidRPr="00BD1B45">
        <w:rPr>
          <w:rFonts w:ascii="adwa-assalaf" w:eastAsia="Calibri" w:hAnsi="adwa-assalaf" w:cs="adwa-assalaf" w:hint="cs"/>
          <w:sz w:val="32"/>
          <w:szCs w:val="32"/>
          <w:rtl/>
          <w:lang w:bidi="ar-EG"/>
        </w:rPr>
        <w:t>خاوي</w:t>
      </w:r>
      <w:r w:rsidRPr="00BD1B45">
        <w:rPr>
          <w:rFonts w:ascii="adwa-assalaf" w:eastAsia="Calibri" w:hAnsi="adwa-assalaf" w:cs="adwa-assalaf"/>
          <w:sz w:val="32"/>
          <w:szCs w:val="32"/>
          <w:rtl/>
          <w:lang w:bidi="ar-EG"/>
        </w:rPr>
        <w:t xml:space="preserve">، عن </w:t>
      </w:r>
      <w:r w:rsidRPr="00BD1B45">
        <w:rPr>
          <w:rFonts w:ascii="adwa-assalaf" w:eastAsia="Calibri" w:hAnsi="adwa-assalaf" w:cs="adwa-assalaf" w:hint="cs"/>
          <w:sz w:val="32"/>
          <w:szCs w:val="32"/>
          <w:rtl/>
          <w:lang w:bidi="ar-EG"/>
        </w:rPr>
        <w:t>العز عبد الرحيم بن محمد الحنفي</w:t>
      </w:r>
      <w:r w:rsidRPr="00BD1B45">
        <w:rPr>
          <w:rFonts w:ascii="adwa-assalaf" w:eastAsia="Calibri" w:hAnsi="adwa-assalaf" w:cs="adwa-assalaf"/>
          <w:sz w:val="32"/>
          <w:szCs w:val="32"/>
          <w:rtl/>
          <w:lang w:bidi="ar-EG"/>
        </w:rPr>
        <w:t xml:space="preserve">، عن </w:t>
      </w:r>
      <w:r w:rsidRPr="00BD1B45">
        <w:rPr>
          <w:rFonts w:ascii="adwa-assalaf" w:eastAsia="Calibri" w:hAnsi="adwa-assalaf" w:cs="adwa-assalaf" w:hint="cs"/>
          <w:sz w:val="32"/>
          <w:szCs w:val="32"/>
          <w:rtl/>
          <w:lang w:bidi="ar-EG"/>
        </w:rPr>
        <w:t>أبي العباس</w:t>
      </w:r>
      <w:r w:rsidRPr="00BD1B45">
        <w:rPr>
          <w:rFonts w:ascii="adwa-assalaf" w:eastAsia="Calibri" w:hAnsi="adwa-assalaf" w:cs="adwa-assalaf"/>
          <w:sz w:val="32"/>
          <w:szCs w:val="32"/>
          <w:rtl/>
          <w:lang w:bidi="ar-EG"/>
        </w:rPr>
        <w:t xml:space="preserve"> أحمد بن </w:t>
      </w:r>
      <w:r w:rsidRPr="00BD1B45">
        <w:rPr>
          <w:rFonts w:ascii="adwa-assalaf" w:eastAsia="Calibri" w:hAnsi="adwa-assalaf" w:cs="adwa-assalaf" w:hint="cs"/>
          <w:sz w:val="32"/>
          <w:szCs w:val="32"/>
          <w:rtl/>
          <w:lang w:bidi="ar-EG"/>
        </w:rPr>
        <w:t xml:space="preserve">محمد </w:t>
      </w:r>
      <w:proofErr w:type="spellStart"/>
      <w:r w:rsidRPr="00BD1B45">
        <w:rPr>
          <w:rFonts w:ascii="adwa-assalaf" w:eastAsia="Calibri" w:hAnsi="adwa-assalaf" w:cs="adwa-assalaf" w:hint="cs"/>
          <w:sz w:val="32"/>
          <w:szCs w:val="32"/>
          <w:rtl/>
          <w:lang w:bidi="ar-EG"/>
        </w:rPr>
        <w:t>الج</w:t>
      </w:r>
      <w:r w:rsidR="00BD1B45">
        <w:rPr>
          <w:rFonts w:ascii="adwa-assalaf" w:eastAsia="Calibri" w:hAnsi="adwa-assalaf" w:cs="adwa-assalaf" w:hint="cs"/>
          <w:sz w:val="32"/>
          <w:szCs w:val="32"/>
          <w:rtl/>
          <w:lang w:bidi="ar-EG"/>
        </w:rPr>
        <w:t>ُ</w:t>
      </w:r>
      <w:r w:rsidRPr="00BD1B45">
        <w:rPr>
          <w:rFonts w:ascii="adwa-assalaf" w:eastAsia="Calibri" w:hAnsi="adwa-assalaf" w:cs="adwa-assalaf" w:hint="cs"/>
          <w:sz w:val="32"/>
          <w:szCs w:val="32"/>
          <w:rtl/>
          <w:lang w:bidi="ar-EG"/>
        </w:rPr>
        <w:t>وخي</w:t>
      </w:r>
      <w:proofErr w:type="spellEnd"/>
      <w:r w:rsidRPr="00BD1B45">
        <w:rPr>
          <w:rFonts w:ascii="adwa-assalaf" w:eastAsia="Calibri" w:hAnsi="adwa-assalaf" w:cs="adwa-assalaf" w:hint="cs"/>
          <w:sz w:val="32"/>
          <w:szCs w:val="32"/>
          <w:rtl/>
          <w:lang w:bidi="ar-EG"/>
        </w:rPr>
        <w:t xml:space="preserve"> الدمشقي</w:t>
      </w:r>
      <w:r w:rsidR="00BD1B45" w:rsidRPr="00BD1B45">
        <w:rPr>
          <w:rFonts w:ascii="adwa-assalaf" w:eastAsia="Calibri" w:hAnsi="adwa-assalaf" w:cs="adwa-assalaf" w:hint="cs"/>
          <w:sz w:val="32"/>
          <w:szCs w:val="32"/>
          <w:rtl/>
          <w:lang w:bidi="ar-EG"/>
        </w:rPr>
        <w:t xml:space="preserve"> قال: أخبرتنا به</w:t>
      </w:r>
      <w:r w:rsidRPr="00BD1B45">
        <w:rPr>
          <w:rFonts w:ascii="adwa-assalaf" w:eastAsia="Calibri" w:hAnsi="adwa-assalaf" w:cs="adwa-assalaf"/>
          <w:sz w:val="32"/>
          <w:szCs w:val="32"/>
          <w:rtl/>
          <w:lang w:bidi="ar-EG"/>
        </w:rPr>
        <w:t xml:space="preserve"> </w:t>
      </w:r>
      <w:r w:rsidR="00BD1B45" w:rsidRPr="00BD1B45">
        <w:rPr>
          <w:rFonts w:ascii="adwa-assalaf" w:eastAsia="Calibri" w:hAnsi="adwa-assalaf" w:cs="adwa-assalaf" w:hint="cs"/>
          <w:sz w:val="32"/>
          <w:szCs w:val="32"/>
          <w:rtl/>
          <w:lang w:bidi="ar-EG"/>
        </w:rPr>
        <w:t xml:space="preserve">أم أحمد </w:t>
      </w:r>
      <w:r w:rsidRPr="00BD1B45">
        <w:rPr>
          <w:rFonts w:ascii="adwa-assalaf" w:eastAsia="Calibri" w:hAnsi="adwa-assalaf" w:cs="adwa-assalaf" w:hint="cs"/>
          <w:sz w:val="32"/>
          <w:szCs w:val="32"/>
          <w:rtl/>
          <w:lang w:bidi="ar-EG"/>
        </w:rPr>
        <w:t xml:space="preserve">زينب بنت مكي </w:t>
      </w:r>
      <w:proofErr w:type="spellStart"/>
      <w:r w:rsidRPr="00BD1B45">
        <w:rPr>
          <w:rFonts w:ascii="adwa-assalaf" w:eastAsia="Calibri" w:hAnsi="adwa-assalaf" w:cs="adwa-assalaf" w:hint="cs"/>
          <w:sz w:val="32"/>
          <w:szCs w:val="32"/>
          <w:rtl/>
          <w:lang w:bidi="ar-EG"/>
        </w:rPr>
        <w:t>الحر</w:t>
      </w:r>
      <w:r w:rsidR="00BD1B45" w:rsidRPr="00BD1B45">
        <w:rPr>
          <w:rFonts w:ascii="adwa-assalaf" w:eastAsia="Calibri" w:hAnsi="adwa-assalaf" w:cs="adwa-assalaf" w:hint="cs"/>
          <w:sz w:val="32"/>
          <w:szCs w:val="32"/>
          <w:rtl/>
          <w:lang w:bidi="ar-EG"/>
        </w:rPr>
        <w:t>َّ</w:t>
      </w:r>
      <w:r w:rsidRPr="00BD1B45">
        <w:rPr>
          <w:rFonts w:ascii="adwa-assalaf" w:eastAsia="Calibri" w:hAnsi="adwa-assalaf" w:cs="adwa-assalaf" w:hint="cs"/>
          <w:sz w:val="32"/>
          <w:szCs w:val="32"/>
          <w:rtl/>
          <w:lang w:bidi="ar-EG"/>
        </w:rPr>
        <w:t>انية</w:t>
      </w:r>
      <w:proofErr w:type="spellEnd"/>
      <w:r w:rsidR="00BD1B45" w:rsidRPr="00BD1B45">
        <w:rPr>
          <w:rFonts w:ascii="adwa-assalaf" w:eastAsia="Calibri" w:hAnsi="adwa-assalaf" w:cs="adwa-assalaf" w:hint="cs"/>
          <w:sz w:val="32"/>
          <w:szCs w:val="32"/>
          <w:rtl/>
          <w:lang w:bidi="ar-EG"/>
        </w:rPr>
        <w:t xml:space="preserve"> سماعًا، قالت:</w:t>
      </w:r>
      <w:r w:rsidRPr="00BD1B45">
        <w:rPr>
          <w:rFonts w:ascii="adwa-assalaf" w:eastAsia="Calibri" w:hAnsi="adwa-assalaf" w:cs="adwa-assalaf"/>
          <w:sz w:val="32"/>
          <w:szCs w:val="32"/>
          <w:rtl/>
          <w:lang w:bidi="ar-EG"/>
        </w:rPr>
        <w:t xml:space="preserve"> </w:t>
      </w:r>
      <w:r w:rsidR="00BD1B45" w:rsidRPr="00BD1B45">
        <w:rPr>
          <w:rFonts w:ascii="adwa-assalaf" w:eastAsia="Calibri" w:hAnsi="adwa-assalaf" w:cs="adwa-assalaf" w:hint="cs"/>
          <w:sz w:val="32"/>
          <w:szCs w:val="32"/>
          <w:rtl/>
          <w:lang w:bidi="ar-EG"/>
        </w:rPr>
        <w:t>أخبرنا</w:t>
      </w:r>
      <w:r w:rsidRPr="002312CA">
        <w:rPr>
          <w:rFonts w:ascii="adwa-assalaf" w:eastAsia="Calibri" w:hAnsi="adwa-assalaf" w:cs="adwa-assalaf"/>
          <w:sz w:val="32"/>
          <w:szCs w:val="32"/>
          <w:rtl/>
          <w:lang w:bidi="ar-EG"/>
        </w:rPr>
        <w:t xml:space="preserve"> حنبل بن عبد الله بن الفَرَج</w:t>
      </w:r>
      <w:r w:rsidR="00BD1B45">
        <w:rPr>
          <w:rFonts w:ascii="adwa-assalaf" w:eastAsia="Calibri" w:hAnsi="adwa-assalaf" w:cs="adwa-assalaf" w:hint="cs"/>
          <w:sz w:val="32"/>
          <w:szCs w:val="32"/>
          <w:rtl/>
          <w:lang w:bidi="ar-EG"/>
        </w:rPr>
        <w:t xml:space="preserve"> الرُّصافي</w:t>
      </w:r>
      <w:r w:rsidRPr="002312CA">
        <w:rPr>
          <w:rFonts w:ascii="adwa-assalaf" w:eastAsia="Calibri" w:hAnsi="adwa-assalaf" w:cs="adwa-assalaf"/>
          <w:sz w:val="32"/>
          <w:szCs w:val="32"/>
          <w:rtl/>
          <w:lang w:bidi="ar-EG"/>
        </w:rPr>
        <w:t xml:space="preserve"> قال: أخبرنا أبو القاسم هبة الله بن محمد بن الحُص</w:t>
      </w:r>
      <w:r>
        <w:rPr>
          <w:rFonts w:ascii="adwa-assalaf" w:eastAsia="Calibri" w:hAnsi="adwa-assalaf" w:cs="adwa-assalaf" w:hint="cs"/>
          <w:sz w:val="32"/>
          <w:szCs w:val="32"/>
          <w:rtl/>
          <w:lang w:bidi="ar-EG"/>
        </w:rPr>
        <w:t>َ</w:t>
      </w:r>
      <w:r w:rsidRPr="002312CA">
        <w:rPr>
          <w:rFonts w:ascii="adwa-assalaf" w:eastAsia="Calibri" w:hAnsi="adwa-assalaf" w:cs="adwa-assalaf"/>
          <w:sz w:val="32"/>
          <w:szCs w:val="32"/>
          <w:rtl/>
          <w:lang w:bidi="ar-EG"/>
        </w:rPr>
        <w:t xml:space="preserve">ين قراءة عليه وأنا أسمع، قال: حدثنا الحسن بن علي التميمي قراءة من أصل سماعه، قال: أخبرنا أبو بكر </w:t>
      </w:r>
      <w:proofErr w:type="spellStart"/>
      <w:r w:rsidRPr="002312CA">
        <w:rPr>
          <w:rFonts w:ascii="adwa-assalaf" w:eastAsia="Calibri" w:hAnsi="adwa-assalaf" w:cs="adwa-assalaf"/>
          <w:sz w:val="32"/>
          <w:szCs w:val="32"/>
          <w:rtl/>
          <w:lang w:bidi="ar-EG"/>
        </w:rPr>
        <w:t>القَطيعي</w:t>
      </w:r>
      <w:proofErr w:type="spellEnd"/>
      <w:r w:rsidRPr="002312CA">
        <w:rPr>
          <w:rFonts w:ascii="adwa-assalaf" w:eastAsia="Calibri" w:hAnsi="adwa-assalaf" w:cs="adwa-assalaf"/>
          <w:sz w:val="32"/>
          <w:szCs w:val="32"/>
          <w:rtl/>
          <w:lang w:bidi="ar-EG"/>
        </w:rPr>
        <w:t xml:space="preserve"> قراءة عليه، قال: حدثنا عبد الله بن أحمد بن حنبل قال: حدثني</w:t>
      </w:r>
      <w:r w:rsidRPr="00FF1946">
        <w:rPr>
          <w:rFonts w:ascii="adwa-assalaf" w:eastAsia="Calibri" w:hAnsi="adwa-assalaf" w:cs="adwa-assalaf"/>
          <w:b/>
          <w:bCs/>
          <w:color w:val="00B050"/>
          <w:sz w:val="32"/>
          <w:szCs w:val="32"/>
          <w:rtl/>
          <w:lang w:bidi="ar-YE"/>
        </w:rPr>
        <w:t xml:space="preserve"> أبي</w:t>
      </w:r>
      <w:r w:rsidRPr="002312CA">
        <w:rPr>
          <w:rFonts w:ascii="adwa-assalaf" w:eastAsia="Calibri" w:hAnsi="adwa-assalaf" w:cs="adwa-assalaf"/>
          <w:sz w:val="32"/>
          <w:szCs w:val="32"/>
          <w:rtl/>
          <w:lang w:bidi="ar-EG"/>
        </w:rPr>
        <w:t xml:space="preserve"> رحمه </w:t>
      </w:r>
      <w:r w:rsidRPr="006D6550">
        <w:rPr>
          <w:rFonts w:ascii="adwa-assalaf" w:eastAsia="Calibri" w:hAnsi="adwa-assalaf" w:cs="adwa-assalaf"/>
          <w:b/>
          <w:bCs/>
          <w:color w:val="FF0000"/>
          <w:sz w:val="32"/>
          <w:szCs w:val="32"/>
          <w:rtl/>
          <w:lang w:bidi="ar-EG"/>
        </w:rPr>
        <w:t>الله تعالى</w:t>
      </w:r>
      <w:r w:rsidRPr="002312CA">
        <w:rPr>
          <w:rFonts w:ascii="adwa-assalaf" w:eastAsia="Calibri" w:hAnsi="adwa-assalaf" w:cs="adwa-assalaf"/>
          <w:sz w:val="32"/>
          <w:szCs w:val="32"/>
          <w:rtl/>
          <w:lang w:bidi="ar-EG"/>
        </w:rPr>
        <w:t>.</w:t>
      </w:r>
      <w:r w:rsidR="00EB5C41">
        <w:rPr>
          <w:rFonts w:ascii="adwa-assalaf" w:eastAsia="Calibri" w:hAnsi="adwa-assalaf" w:cs="adwa-assalaf"/>
          <w:sz w:val="32"/>
          <w:szCs w:val="32"/>
          <w:rtl/>
          <w:lang w:bidi="ar-EG"/>
        </w:rPr>
        <w:t xml:space="preserve"> </w:t>
      </w:r>
    </w:p>
    <w:p w14:paraId="5F2CD721" w14:textId="1204ABE9" w:rsidR="00B112A2" w:rsidRDefault="00386EAB" w:rsidP="00F0072F">
      <w:pPr>
        <w:jc w:val="lowKashida"/>
        <w:rPr>
          <w:rFonts w:ascii="adwa-assalaf" w:eastAsia="Calibri" w:hAnsi="adwa-assalaf" w:cs="adwa-assalaf"/>
          <w:sz w:val="32"/>
          <w:szCs w:val="32"/>
          <w:rtl/>
          <w:lang w:bidi="ar-YE"/>
        </w:rPr>
      </w:pPr>
      <w:r w:rsidRPr="002312CA">
        <w:rPr>
          <w:rFonts w:ascii="adwa-assalaf" w:eastAsia="Calibri" w:hAnsi="adwa-assalaf" w:cs="adwa-assalaf"/>
          <w:sz w:val="32"/>
          <w:szCs w:val="32"/>
          <w:rtl/>
          <w:lang w:bidi="ar-YE"/>
        </w:rPr>
        <w:t>و</w:t>
      </w:r>
      <w:r w:rsidR="006E0689" w:rsidRPr="002312CA">
        <w:rPr>
          <w:rFonts w:ascii="adwa-assalaf" w:eastAsia="Calibri" w:hAnsi="adwa-assalaf" w:cs="adwa-assalaf"/>
          <w:sz w:val="32"/>
          <w:szCs w:val="32"/>
          <w:rtl/>
          <w:lang w:bidi="ar-YE"/>
        </w:rPr>
        <w:t xml:space="preserve">أروي </w:t>
      </w:r>
      <w:r w:rsidR="006E0689" w:rsidRPr="00FF1946">
        <w:rPr>
          <w:rFonts w:ascii="adwa-assalaf" w:eastAsiaTheme="minorHAnsi" w:hAnsi="adwa-assalaf" w:cs="adwa-assalaf"/>
          <w:b/>
          <w:bCs/>
          <w:color w:val="C00000"/>
          <w:sz w:val="32"/>
          <w:szCs w:val="32"/>
          <w:rtl/>
          <w:lang w:bidi="ar-YE"/>
        </w:rPr>
        <w:t>مسند</w:t>
      </w:r>
      <w:r w:rsidR="006E0689" w:rsidRPr="002312CA">
        <w:rPr>
          <w:rFonts w:ascii="adwa-assalaf" w:eastAsia="Calibri" w:hAnsi="adwa-assalaf" w:cs="adwa-assalaf"/>
          <w:sz w:val="32"/>
          <w:szCs w:val="32"/>
          <w:rtl/>
          <w:lang w:bidi="ar-YE"/>
        </w:rPr>
        <w:t xml:space="preserve"> </w:t>
      </w:r>
      <w:r w:rsidR="006E0689" w:rsidRPr="00FF1946">
        <w:rPr>
          <w:rFonts w:ascii="adwa-assalaf" w:eastAsiaTheme="minorHAnsi" w:hAnsi="adwa-assalaf" w:cs="adwa-assalaf"/>
          <w:b/>
          <w:bCs/>
          <w:color w:val="C00000"/>
          <w:sz w:val="32"/>
          <w:szCs w:val="32"/>
          <w:rtl/>
          <w:lang w:bidi="ar-YE"/>
        </w:rPr>
        <w:t>الإمام أحمد بن حنبل</w:t>
      </w:r>
      <w:r w:rsidR="006E0689" w:rsidRPr="002312CA">
        <w:rPr>
          <w:rFonts w:ascii="adwa-assalaf" w:eastAsia="Calibri" w:hAnsi="adwa-assalaf" w:cs="adwa-assalaf"/>
          <w:sz w:val="32"/>
          <w:szCs w:val="32"/>
          <w:rtl/>
          <w:lang w:bidi="ar-YE"/>
        </w:rPr>
        <w:t xml:space="preserve"> </w:t>
      </w:r>
      <w:r w:rsidR="001011C2" w:rsidRPr="002312CA">
        <w:rPr>
          <w:rFonts w:ascii="adwa-assalaf" w:eastAsia="Calibri" w:hAnsi="adwa-assalaf" w:cs="adwa-assalaf"/>
          <w:sz w:val="32"/>
          <w:szCs w:val="32"/>
          <w:rtl/>
          <w:lang w:bidi="ar-YE"/>
        </w:rPr>
        <w:t>بإسنادٍ مسلسلٍ أول</w:t>
      </w:r>
      <w:r w:rsidR="00F14F5F">
        <w:rPr>
          <w:rFonts w:ascii="adwa-assalaf" w:eastAsia="Calibri" w:hAnsi="adwa-assalaf" w:cs="adwa-assalaf" w:hint="cs"/>
          <w:sz w:val="32"/>
          <w:szCs w:val="32"/>
          <w:rtl/>
          <w:lang w:bidi="ar-YE"/>
        </w:rPr>
        <w:t>ُ</w:t>
      </w:r>
      <w:r w:rsidR="001011C2" w:rsidRPr="002312CA">
        <w:rPr>
          <w:rFonts w:ascii="adwa-assalaf" w:eastAsia="Calibri" w:hAnsi="adwa-assalaf" w:cs="adwa-assalaf"/>
          <w:sz w:val="32"/>
          <w:szCs w:val="32"/>
          <w:rtl/>
          <w:lang w:bidi="ar-YE"/>
        </w:rPr>
        <w:t xml:space="preserve">ه بالصنعانيين </w:t>
      </w:r>
      <w:r w:rsidR="006E0689" w:rsidRPr="002312CA">
        <w:rPr>
          <w:rFonts w:ascii="adwa-assalaf" w:eastAsia="Calibri" w:hAnsi="adwa-assalaf" w:cs="adwa-assalaf"/>
          <w:sz w:val="32"/>
          <w:szCs w:val="32"/>
          <w:rtl/>
          <w:lang w:bidi="ar-YE"/>
        </w:rPr>
        <w:t xml:space="preserve">بالإجازة عن </w:t>
      </w:r>
      <w:r w:rsidR="001011C2" w:rsidRPr="002312CA">
        <w:rPr>
          <w:rFonts w:ascii="adwa-assalaf" w:eastAsia="Calibri" w:hAnsi="adwa-assalaf" w:cs="adwa-assalaf"/>
          <w:sz w:val="32"/>
          <w:szCs w:val="32"/>
          <w:rtl/>
          <w:lang w:bidi="ar-YE"/>
        </w:rPr>
        <w:t xml:space="preserve">شيخنا </w:t>
      </w:r>
      <w:r w:rsidR="006E0689" w:rsidRPr="002312CA">
        <w:rPr>
          <w:rFonts w:ascii="adwa-assalaf" w:eastAsia="Calibri" w:hAnsi="adwa-assalaf" w:cs="adwa-assalaf"/>
          <w:sz w:val="32"/>
          <w:szCs w:val="32"/>
          <w:rtl/>
          <w:lang w:bidi="ar-YE"/>
        </w:rPr>
        <w:t>القاضي محمد بن إسماعيل العمراني</w:t>
      </w:r>
      <w:r w:rsidR="001011C2" w:rsidRPr="002312CA">
        <w:rPr>
          <w:rFonts w:ascii="adwa-assalaf" w:eastAsia="Calibri" w:hAnsi="adwa-assalaf" w:cs="adwa-assalaf"/>
          <w:sz w:val="32"/>
          <w:szCs w:val="32"/>
          <w:rtl/>
          <w:lang w:bidi="ar-YE"/>
        </w:rPr>
        <w:t xml:space="preserve"> الصنعاني</w:t>
      </w:r>
      <w:r w:rsidR="006E0689" w:rsidRPr="002312CA">
        <w:rPr>
          <w:rFonts w:ascii="adwa-assalaf" w:eastAsia="Calibri" w:hAnsi="adwa-assalaf" w:cs="adwa-assalaf"/>
          <w:sz w:val="32"/>
          <w:szCs w:val="32"/>
          <w:rtl/>
          <w:lang w:bidi="ar-YE"/>
        </w:rPr>
        <w:t xml:space="preserve"> </w:t>
      </w:r>
      <w:r w:rsidR="001011C2" w:rsidRPr="002312CA">
        <w:rPr>
          <w:rFonts w:ascii="adwa-assalaf" w:eastAsia="Calibri" w:hAnsi="adwa-assalaf" w:cs="adwa-assalaf"/>
          <w:sz w:val="32"/>
          <w:szCs w:val="32"/>
          <w:rtl/>
          <w:lang w:bidi="ar-YE"/>
        </w:rPr>
        <w:t xml:space="preserve">عن عبد الله بن عبد الكريم الجِرافي الصنعاني عن الحسين بن علي العَمْري الصنعاني عن إسماعيل بن محسن بن عبد الكريم بن إسحاق الحسَني الصنعاني عن الحافظ محمد بن علي الشوكاني الصنعاني </w:t>
      </w:r>
      <w:r w:rsidR="00197FF0" w:rsidRPr="002312CA">
        <w:rPr>
          <w:rFonts w:ascii="adwa-assalaf" w:eastAsia="Calibri" w:hAnsi="adwa-assalaf" w:cs="adwa-assalaf"/>
          <w:sz w:val="32"/>
          <w:szCs w:val="32"/>
          <w:rtl/>
          <w:lang w:bidi="ar-YE"/>
        </w:rPr>
        <w:t xml:space="preserve">عن عبد القادر بن أحمد </w:t>
      </w:r>
      <w:proofErr w:type="spellStart"/>
      <w:r w:rsidR="00197FF0" w:rsidRPr="002312CA">
        <w:rPr>
          <w:rFonts w:ascii="adwa-assalaf" w:eastAsia="Calibri" w:hAnsi="adwa-assalaf" w:cs="adwa-assalaf"/>
          <w:sz w:val="32"/>
          <w:szCs w:val="32"/>
          <w:rtl/>
          <w:lang w:bidi="ar-YE"/>
        </w:rPr>
        <w:t>الكوكباني</w:t>
      </w:r>
      <w:proofErr w:type="spellEnd"/>
      <w:r w:rsidR="00197FF0" w:rsidRPr="002312CA">
        <w:rPr>
          <w:rFonts w:ascii="adwa-assalaf" w:eastAsia="Calibri" w:hAnsi="adwa-assalaf" w:cs="adwa-assalaf"/>
          <w:sz w:val="32"/>
          <w:szCs w:val="32"/>
          <w:rtl/>
          <w:lang w:bidi="ar-YE"/>
        </w:rPr>
        <w:t xml:space="preserve"> الصنعاني عن عبد الخالق بن أبي بكر </w:t>
      </w:r>
      <w:proofErr w:type="spellStart"/>
      <w:r w:rsidR="00197FF0" w:rsidRPr="002312CA">
        <w:rPr>
          <w:rFonts w:ascii="adwa-assalaf" w:eastAsia="Calibri" w:hAnsi="adwa-assalaf" w:cs="adwa-assalaf"/>
          <w:sz w:val="32"/>
          <w:szCs w:val="32"/>
          <w:rtl/>
          <w:lang w:bidi="ar-YE"/>
        </w:rPr>
        <w:t>الـمِزْجاجي</w:t>
      </w:r>
      <w:proofErr w:type="spellEnd"/>
      <w:r w:rsidR="00197FF0" w:rsidRPr="002312CA">
        <w:rPr>
          <w:rFonts w:ascii="adwa-assalaf" w:eastAsia="Calibri" w:hAnsi="adwa-assalaf" w:cs="adwa-assalaf"/>
          <w:sz w:val="32"/>
          <w:szCs w:val="32"/>
          <w:rtl/>
          <w:lang w:bidi="ar-YE"/>
        </w:rPr>
        <w:t xml:space="preserve"> الزَّبيدي عن أبي الطاهر محمد بن إبراهيم بن حسن الك</w:t>
      </w:r>
      <w:r w:rsidR="00BD1B45">
        <w:rPr>
          <w:rFonts w:ascii="adwa-assalaf" w:eastAsia="Calibri" w:hAnsi="adwa-assalaf" w:cs="adwa-assalaf" w:hint="cs"/>
          <w:sz w:val="32"/>
          <w:szCs w:val="32"/>
          <w:rtl/>
          <w:lang w:bidi="ar-YE"/>
        </w:rPr>
        <w:t>ُ</w:t>
      </w:r>
      <w:r w:rsidR="00197FF0" w:rsidRPr="002312CA">
        <w:rPr>
          <w:rFonts w:ascii="adwa-assalaf" w:eastAsia="Calibri" w:hAnsi="adwa-assalaf" w:cs="adwa-assalaf"/>
          <w:sz w:val="32"/>
          <w:szCs w:val="32"/>
          <w:rtl/>
          <w:lang w:bidi="ar-YE"/>
        </w:rPr>
        <w:t>ردي الك</w:t>
      </w:r>
      <w:r w:rsidR="00BD1B45">
        <w:rPr>
          <w:rFonts w:ascii="adwa-assalaf" w:eastAsia="Calibri" w:hAnsi="adwa-assalaf" w:cs="adwa-assalaf" w:hint="cs"/>
          <w:sz w:val="32"/>
          <w:szCs w:val="32"/>
          <w:rtl/>
          <w:lang w:bidi="ar-YE"/>
        </w:rPr>
        <w:t>َ</w:t>
      </w:r>
      <w:r w:rsidR="00197FF0" w:rsidRPr="002312CA">
        <w:rPr>
          <w:rFonts w:ascii="adwa-assalaf" w:eastAsia="Calibri" w:hAnsi="adwa-assalaf" w:cs="adwa-assalaf"/>
          <w:sz w:val="32"/>
          <w:szCs w:val="32"/>
          <w:rtl/>
          <w:lang w:bidi="ar-YE"/>
        </w:rPr>
        <w:t xml:space="preserve">وراني </w:t>
      </w:r>
      <w:r w:rsidR="00197FF0" w:rsidRPr="00BD1B45">
        <w:rPr>
          <w:rFonts w:ascii="adwa-assalaf" w:eastAsia="Calibri" w:hAnsi="adwa-assalaf" w:cs="adwa-assalaf"/>
          <w:sz w:val="32"/>
          <w:szCs w:val="32"/>
          <w:rtl/>
          <w:lang w:bidi="ar-YE"/>
        </w:rPr>
        <w:t xml:space="preserve">عن أبيه </w:t>
      </w:r>
      <w:r w:rsidR="001011C2" w:rsidRPr="00BD1B45">
        <w:rPr>
          <w:rFonts w:ascii="adwa-assalaf" w:eastAsia="Calibri" w:hAnsi="adwa-assalaf" w:cs="adwa-assalaf"/>
          <w:sz w:val="32"/>
          <w:szCs w:val="32"/>
          <w:rtl/>
          <w:lang w:bidi="ar-YE"/>
        </w:rPr>
        <w:t xml:space="preserve">عن أحمد بن </w:t>
      </w:r>
      <w:r w:rsidR="006E0689" w:rsidRPr="00BD1B45">
        <w:rPr>
          <w:rFonts w:ascii="adwa-assalaf" w:eastAsia="Calibri" w:hAnsi="adwa-assalaf" w:cs="adwa-assalaf"/>
          <w:sz w:val="32"/>
          <w:szCs w:val="32"/>
          <w:rtl/>
          <w:lang w:bidi="ar-YE"/>
        </w:rPr>
        <w:t>محمد</w:t>
      </w:r>
      <w:r w:rsidR="006E0689" w:rsidRPr="002312CA">
        <w:rPr>
          <w:rFonts w:ascii="adwa-assalaf" w:eastAsia="Calibri" w:hAnsi="adwa-assalaf" w:cs="adwa-assalaf"/>
          <w:sz w:val="32"/>
          <w:szCs w:val="32"/>
          <w:rtl/>
          <w:lang w:bidi="ar-YE"/>
        </w:rPr>
        <w:t xml:space="preserve"> </w:t>
      </w:r>
      <w:proofErr w:type="spellStart"/>
      <w:r w:rsidR="002312CA">
        <w:rPr>
          <w:rFonts w:ascii="adwa-assalaf" w:eastAsia="Calibri" w:hAnsi="adwa-assalaf" w:cs="adwa-assalaf" w:hint="cs"/>
          <w:sz w:val="32"/>
          <w:szCs w:val="32"/>
          <w:rtl/>
          <w:lang w:bidi="ar-YE"/>
        </w:rPr>
        <w:t>القُشاشي</w:t>
      </w:r>
      <w:proofErr w:type="spellEnd"/>
      <w:r w:rsidR="002312CA">
        <w:rPr>
          <w:rFonts w:ascii="adwa-assalaf" w:eastAsia="Calibri" w:hAnsi="adwa-assalaf" w:cs="adwa-assalaf" w:hint="cs"/>
          <w:sz w:val="32"/>
          <w:szCs w:val="32"/>
          <w:rtl/>
          <w:lang w:bidi="ar-YE"/>
        </w:rPr>
        <w:t xml:space="preserve"> </w:t>
      </w:r>
      <w:r w:rsidR="001011C2" w:rsidRPr="002312CA">
        <w:rPr>
          <w:rFonts w:ascii="adwa-assalaf" w:eastAsia="Calibri" w:hAnsi="adwa-assalaf" w:cs="adwa-assalaf"/>
          <w:sz w:val="32"/>
          <w:szCs w:val="32"/>
          <w:rtl/>
          <w:lang w:bidi="ar-YE"/>
        </w:rPr>
        <w:t>المدني</w:t>
      </w:r>
      <w:r w:rsidR="006E0689" w:rsidRPr="002312CA">
        <w:rPr>
          <w:rFonts w:ascii="adwa-assalaf" w:eastAsia="Calibri" w:hAnsi="adwa-assalaf" w:cs="adwa-assalaf"/>
          <w:sz w:val="32"/>
          <w:szCs w:val="32"/>
          <w:rtl/>
          <w:lang w:bidi="ar-YE"/>
        </w:rPr>
        <w:t xml:space="preserve"> عن الشمس الر</w:t>
      </w:r>
      <w:r w:rsidR="001011C2" w:rsidRPr="002312CA">
        <w:rPr>
          <w:rFonts w:ascii="adwa-assalaf" w:eastAsia="Calibri" w:hAnsi="adwa-assalaf" w:cs="adwa-assalaf"/>
          <w:sz w:val="32"/>
          <w:szCs w:val="32"/>
          <w:rtl/>
          <w:lang w:bidi="ar-YE"/>
        </w:rPr>
        <w:t>َّ</w:t>
      </w:r>
      <w:r w:rsidR="006E0689" w:rsidRPr="002312CA">
        <w:rPr>
          <w:rFonts w:ascii="adwa-assalaf" w:eastAsia="Calibri" w:hAnsi="adwa-assalaf" w:cs="adwa-assalaf"/>
          <w:sz w:val="32"/>
          <w:szCs w:val="32"/>
          <w:rtl/>
          <w:lang w:bidi="ar-YE"/>
        </w:rPr>
        <w:t>م</w:t>
      </w:r>
      <w:r w:rsidR="00410604">
        <w:rPr>
          <w:rFonts w:ascii="adwa-assalaf" w:eastAsia="Calibri" w:hAnsi="adwa-assalaf" w:cs="adwa-assalaf" w:hint="cs"/>
          <w:sz w:val="32"/>
          <w:szCs w:val="32"/>
          <w:rtl/>
          <w:lang w:bidi="ar-YE"/>
        </w:rPr>
        <w:t>ْ</w:t>
      </w:r>
      <w:r w:rsidR="006E0689" w:rsidRPr="002312CA">
        <w:rPr>
          <w:rFonts w:ascii="adwa-assalaf" w:eastAsia="Calibri" w:hAnsi="adwa-assalaf" w:cs="adwa-assalaf"/>
          <w:sz w:val="32"/>
          <w:szCs w:val="32"/>
          <w:rtl/>
          <w:lang w:bidi="ar-YE"/>
        </w:rPr>
        <w:t>لي عن الز</w:t>
      </w:r>
      <w:r w:rsidR="00410604">
        <w:rPr>
          <w:rFonts w:ascii="adwa-assalaf" w:eastAsia="Calibri" w:hAnsi="adwa-assalaf" w:cs="adwa-assalaf" w:hint="cs"/>
          <w:sz w:val="32"/>
          <w:szCs w:val="32"/>
          <w:rtl/>
          <w:lang w:bidi="ar-YE"/>
        </w:rPr>
        <w:t>َّ</w:t>
      </w:r>
      <w:r w:rsidR="006E0689" w:rsidRPr="002312CA">
        <w:rPr>
          <w:rFonts w:ascii="adwa-assalaf" w:eastAsia="Calibri" w:hAnsi="adwa-assalaf" w:cs="adwa-assalaf"/>
          <w:sz w:val="32"/>
          <w:szCs w:val="32"/>
          <w:rtl/>
          <w:lang w:bidi="ar-YE"/>
        </w:rPr>
        <w:t xml:space="preserve">ين زكريا الأنصاري عن الحافظ ابن حجر </w:t>
      </w:r>
      <w:r w:rsidR="00410604">
        <w:rPr>
          <w:rFonts w:ascii="adwa-assalaf" w:eastAsia="Calibri" w:hAnsi="adwa-assalaf" w:cs="adwa-assalaf" w:hint="cs"/>
          <w:sz w:val="32"/>
          <w:szCs w:val="32"/>
          <w:rtl/>
          <w:lang w:bidi="ar-YE"/>
        </w:rPr>
        <w:t xml:space="preserve">العسقلاني المصري </w:t>
      </w:r>
      <w:r w:rsidR="006E0689" w:rsidRPr="002312CA">
        <w:rPr>
          <w:rFonts w:ascii="adwa-assalaf" w:eastAsia="Calibri" w:hAnsi="adwa-assalaf" w:cs="adwa-assalaf"/>
          <w:sz w:val="32"/>
          <w:szCs w:val="32"/>
          <w:rtl/>
          <w:lang w:bidi="ar-YE"/>
        </w:rPr>
        <w:t xml:space="preserve">عن </w:t>
      </w:r>
      <w:r w:rsidR="002312CA">
        <w:rPr>
          <w:rFonts w:ascii="adwa-assalaf" w:eastAsia="Calibri" w:hAnsi="adwa-assalaf" w:cs="adwa-assalaf" w:hint="cs"/>
          <w:sz w:val="32"/>
          <w:szCs w:val="32"/>
          <w:rtl/>
          <w:lang w:bidi="ar-YE"/>
        </w:rPr>
        <w:t>ال</w:t>
      </w:r>
      <w:r w:rsidR="006E0689" w:rsidRPr="002312CA">
        <w:rPr>
          <w:rFonts w:ascii="adwa-assalaf" w:eastAsia="Calibri" w:hAnsi="adwa-assalaf" w:cs="adwa-assalaf"/>
          <w:sz w:val="32"/>
          <w:szCs w:val="32"/>
          <w:rtl/>
          <w:lang w:bidi="ar-YE"/>
        </w:rPr>
        <w:t xml:space="preserve">صلاح بن أبي عمر المقدسي عن </w:t>
      </w:r>
      <w:r w:rsidR="002312CA">
        <w:rPr>
          <w:rFonts w:ascii="adwa-assalaf" w:eastAsia="Calibri" w:hAnsi="adwa-assalaf" w:cs="adwa-assalaf" w:hint="cs"/>
          <w:sz w:val="32"/>
          <w:szCs w:val="32"/>
          <w:rtl/>
          <w:lang w:bidi="ar-YE"/>
        </w:rPr>
        <w:t>ال</w:t>
      </w:r>
      <w:r w:rsidR="006E0689" w:rsidRPr="002312CA">
        <w:rPr>
          <w:rFonts w:ascii="adwa-assalaf" w:eastAsia="Calibri" w:hAnsi="adwa-assalaf" w:cs="adwa-assalaf"/>
          <w:sz w:val="32"/>
          <w:szCs w:val="32"/>
          <w:rtl/>
          <w:lang w:bidi="ar-YE"/>
        </w:rPr>
        <w:t xml:space="preserve">فخر بن البخاري قال: أخبرنا حنبل بن عبد الله بن الفَرَج البغدادي قال: أخبرنا أبو القاسم هبة الله بن محمد بن الحُصين البغدادي قراءة عليه وأنا أسمع قال: حدثنا الحسن بن علي التميمي البغدادي المعروف </w:t>
      </w:r>
      <w:r w:rsidR="006E0689" w:rsidRPr="002312CA">
        <w:rPr>
          <w:rFonts w:ascii="adwa-assalaf" w:eastAsia="Calibri" w:hAnsi="adwa-assalaf" w:cs="adwa-assalaf"/>
          <w:sz w:val="32"/>
          <w:szCs w:val="32"/>
          <w:rtl/>
          <w:lang w:bidi="ar-YE"/>
        </w:rPr>
        <w:lastRenderedPageBreak/>
        <w:t>بابن الـم</w:t>
      </w:r>
      <w:r w:rsidR="00410604">
        <w:rPr>
          <w:rFonts w:ascii="adwa-assalaf" w:eastAsia="Calibri" w:hAnsi="adwa-assalaf" w:cs="adwa-assalaf" w:hint="cs"/>
          <w:sz w:val="32"/>
          <w:szCs w:val="32"/>
          <w:rtl/>
          <w:lang w:bidi="ar-YE"/>
        </w:rPr>
        <w:t>ُ</w:t>
      </w:r>
      <w:r w:rsidR="006E0689" w:rsidRPr="002312CA">
        <w:rPr>
          <w:rFonts w:ascii="adwa-assalaf" w:eastAsia="Calibri" w:hAnsi="adwa-assalaf" w:cs="adwa-assalaf"/>
          <w:sz w:val="32"/>
          <w:szCs w:val="32"/>
          <w:rtl/>
          <w:lang w:bidi="ar-YE"/>
        </w:rPr>
        <w:t xml:space="preserve">ذهِب قراءة من أصل سماعه قال: أخبرنا أبو بكر أحمد بن جعفر بن حمدان </w:t>
      </w:r>
      <w:proofErr w:type="spellStart"/>
      <w:r w:rsidR="006E0689" w:rsidRPr="002312CA">
        <w:rPr>
          <w:rFonts w:ascii="adwa-assalaf" w:eastAsia="Calibri" w:hAnsi="adwa-assalaf" w:cs="adwa-assalaf"/>
          <w:sz w:val="32"/>
          <w:szCs w:val="32"/>
          <w:rtl/>
          <w:lang w:bidi="ar-YE"/>
        </w:rPr>
        <w:t>الق</w:t>
      </w:r>
      <w:r w:rsidRPr="002312CA">
        <w:rPr>
          <w:rFonts w:ascii="adwa-assalaf" w:eastAsia="Calibri" w:hAnsi="adwa-assalaf" w:cs="adwa-assalaf"/>
          <w:sz w:val="32"/>
          <w:szCs w:val="32"/>
          <w:rtl/>
          <w:lang w:bidi="ar-YE"/>
        </w:rPr>
        <w:t>َ</w:t>
      </w:r>
      <w:r w:rsidR="006E0689" w:rsidRPr="002312CA">
        <w:rPr>
          <w:rFonts w:ascii="adwa-assalaf" w:eastAsia="Calibri" w:hAnsi="adwa-assalaf" w:cs="adwa-assalaf"/>
          <w:sz w:val="32"/>
          <w:szCs w:val="32"/>
          <w:rtl/>
          <w:lang w:bidi="ar-YE"/>
        </w:rPr>
        <w:t>طيعي</w:t>
      </w:r>
      <w:proofErr w:type="spellEnd"/>
      <w:r w:rsidR="006E0689" w:rsidRPr="002312CA">
        <w:rPr>
          <w:rFonts w:ascii="adwa-assalaf" w:eastAsia="Calibri" w:hAnsi="adwa-assalaf" w:cs="adwa-assalaf"/>
          <w:sz w:val="32"/>
          <w:szCs w:val="32"/>
          <w:rtl/>
          <w:lang w:bidi="ar-YE"/>
        </w:rPr>
        <w:t xml:space="preserve"> قراءة عليه قال: حدثنا عبد الله بن أحمد بن محمد بن حنبل قال: حدثني أبي </w:t>
      </w:r>
      <w:r w:rsidR="00FF1946" w:rsidRPr="00FF1946">
        <w:rPr>
          <w:rFonts w:ascii="adwa-assalaf" w:eastAsia="Calibri" w:hAnsi="adwa-assalaf" w:cs="adwa-assalaf"/>
          <w:b/>
          <w:bCs/>
          <w:color w:val="00B050"/>
          <w:sz w:val="32"/>
          <w:szCs w:val="32"/>
          <w:rtl/>
          <w:lang w:bidi="ar-YE"/>
        </w:rPr>
        <w:t>أحمد بن محمد بن حنبل</w:t>
      </w:r>
      <w:r w:rsidR="00FF1946" w:rsidRPr="00FF1946">
        <w:rPr>
          <w:rFonts w:ascii="adwa-assalaf" w:eastAsia="Calibri" w:hAnsi="adwa-assalaf" w:cs="adwa-assalaf"/>
          <w:color w:val="00B050"/>
          <w:sz w:val="32"/>
          <w:szCs w:val="32"/>
          <w:rtl/>
          <w:lang w:bidi="ar-YE"/>
        </w:rPr>
        <w:t xml:space="preserve"> </w:t>
      </w:r>
      <w:r w:rsidR="006E0689" w:rsidRPr="002312CA">
        <w:rPr>
          <w:rFonts w:ascii="adwa-assalaf" w:eastAsia="Calibri" w:hAnsi="adwa-assalaf" w:cs="adwa-assalaf"/>
          <w:sz w:val="32"/>
          <w:szCs w:val="32"/>
          <w:rtl/>
          <w:lang w:bidi="ar-YE"/>
        </w:rPr>
        <w:t xml:space="preserve">رحمه </w:t>
      </w:r>
      <w:r w:rsidR="006E0689" w:rsidRPr="006D6550">
        <w:rPr>
          <w:rFonts w:ascii="adwa-assalaf" w:eastAsia="Calibri" w:hAnsi="adwa-assalaf" w:cs="adwa-assalaf"/>
          <w:b/>
          <w:bCs/>
          <w:color w:val="FF0000"/>
          <w:sz w:val="32"/>
          <w:szCs w:val="32"/>
          <w:rtl/>
          <w:lang w:bidi="ar-EG"/>
        </w:rPr>
        <w:t>الله</w:t>
      </w:r>
      <w:r w:rsidR="006E0689" w:rsidRPr="002312CA">
        <w:rPr>
          <w:rFonts w:ascii="adwa-assalaf" w:eastAsia="Calibri" w:hAnsi="adwa-assalaf" w:cs="adwa-assalaf"/>
          <w:sz w:val="32"/>
          <w:szCs w:val="32"/>
          <w:rtl/>
          <w:lang w:bidi="ar-YE"/>
        </w:rPr>
        <w:t xml:space="preserve"> </w:t>
      </w:r>
      <w:r w:rsidR="006E0689" w:rsidRPr="006D6550">
        <w:rPr>
          <w:rFonts w:ascii="adwa-assalaf" w:eastAsia="Calibri" w:hAnsi="adwa-assalaf" w:cs="adwa-assalaf"/>
          <w:b/>
          <w:bCs/>
          <w:color w:val="FF0000"/>
          <w:sz w:val="32"/>
          <w:szCs w:val="32"/>
          <w:rtl/>
          <w:lang w:bidi="ar-EG"/>
        </w:rPr>
        <w:t>تعالى</w:t>
      </w:r>
      <w:r w:rsidR="006E0689" w:rsidRPr="002312CA">
        <w:rPr>
          <w:rFonts w:ascii="adwa-assalaf" w:eastAsia="Calibri" w:hAnsi="adwa-assalaf" w:cs="adwa-assalaf"/>
          <w:sz w:val="32"/>
          <w:szCs w:val="32"/>
          <w:rtl/>
          <w:lang w:bidi="ar-YE"/>
        </w:rPr>
        <w:t>.</w:t>
      </w:r>
      <w:r w:rsidR="00EB5C41">
        <w:rPr>
          <w:rFonts w:ascii="adwa-assalaf" w:eastAsia="Calibri" w:hAnsi="adwa-assalaf" w:cs="adwa-assalaf"/>
          <w:sz w:val="32"/>
          <w:szCs w:val="32"/>
          <w:rtl/>
          <w:lang w:bidi="ar-YE"/>
        </w:rPr>
        <w:t xml:space="preserve"> </w:t>
      </w:r>
    </w:p>
    <w:p w14:paraId="612DA30E" w14:textId="645D4990" w:rsidR="006507B7" w:rsidRPr="006507B7" w:rsidRDefault="006507B7" w:rsidP="00F0072F">
      <w:pPr>
        <w:jc w:val="center"/>
        <w:rPr>
          <w:rFonts w:ascii="adwa-assalaf" w:eastAsia="Calibri" w:hAnsi="adwa-assalaf" w:cs="adwa-assalaf"/>
          <w:color w:val="0070C0"/>
          <w:sz w:val="32"/>
          <w:szCs w:val="32"/>
          <w:rtl/>
          <w:lang w:bidi="ar-YE"/>
        </w:rPr>
      </w:pPr>
      <w:r w:rsidRPr="006507B7">
        <w:rPr>
          <w:rFonts w:ascii="adwa-assalaf" w:eastAsia="Calibri" w:hAnsi="adwa-assalaf" w:cs="adwa-assalaf" w:hint="cs"/>
          <w:color w:val="0070C0"/>
          <w:sz w:val="32"/>
          <w:szCs w:val="32"/>
          <w:rtl/>
          <w:lang w:bidi="ar-YE"/>
        </w:rPr>
        <w:t>***</w:t>
      </w:r>
    </w:p>
    <w:p w14:paraId="2CF84BAA" w14:textId="77777777" w:rsidR="00DB7319" w:rsidRDefault="00DB7319" w:rsidP="00F0072F">
      <w:pPr>
        <w:bidi w:val="0"/>
        <w:jc w:val="lowKashida"/>
        <w:rPr>
          <w:rFonts w:ascii="adwa-assalaf" w:eastAsiaTheme="minorHAnsi" w:hAnsi="adwa-assalaf" w:cs="adwa-assalaf"/>
          <w:color w:val="000000" w:themeColor="text1"/>
          <w:sz w:val="32"/>
          <w:szCs w:val="32"/>
          <w:lang w:bidi="ar-YE"/>
        </w:rPr>
      </w:pPr>
      <w:r>
        <w:rPr>
          <w:rFonts w:ascii="adwa-assalaf" w:eastAsiaTheme="minorHAnsi" w:hAnsi="adwa-assalaf" w:cs="adwa-assalaf"/>
          <w:color w:val="000000" w:themeColor="text1"/>
          <w:sz w:val="32"/>
          <w:szCs w:val="32"/>
          <w:rtl/>
          <w:lang w:bidi="ar-YE"/>
        </w:rPr>
        <w:br w:type="page"/>
      </w:r>
    </w:p>
    <w:p w14:paraId="4C7B83C3" w14:textId="295E80EF" w:rsidR="00DB7319" w:rsidRPr="005B4E36" w:rsidRDefault="00DB7319" w:rsidP="00F0072F">
      <w:pPr>
        <w:spacing w:before="80" w:line="480" w:lineRule="exact"/>
        <w:ind w:firstLine="397"/>
        <w:jc w:val="center"/>
        <w:rPr>
          <w:rFonts w:ascii="Al Jazeera-Regular" w:eastAsia="Times New Roman" w:hAnsi="Al Jazeera-Regular" w:cs="SKR HEAD1"/>
          <w:b/>
          <w:bCs/>
          <w:noProof/>
          <w:color w:val="993366"/>
          <w:sz w:val="40"/>
          <w:szCs w:val="40"/>
          <w:rtl/>
          <w:lang w:eastAsia="ar-SA"/>
        </w:rPr>
      </w:pPr>
      <w:bookmarkStart w:id="2" w:name="_Toc94617443"/>
      <w:r w:rsidRPr="005B4E36">
        <w:rPr>
          <w:rFonts w:ascii="Al Jazeera-Regular" w:eastAsia="Times New Roman" w:hAnsi="Al Jazeera-Regular" w:cs="SKR HEAD1" w:hint="cs"/>
          <w:b/>
          <w:bCs/>
          <w:noProof/>
          <w:color w:val="993366"/>
          <w:sz w:val="40"/>
          <w:szCs w:val="40"/>
          <w:rtl/>
          <w:lang w:eastAsia="ar-SA"/>
        </w:rPr>
        <w:lastRenderedPageBreak/>
        <w:t>المحتويات</w:t>
      </w:r>
      <w:bookmarkEnd w:id="2"/>
    </w:p>
    <w:p w14:paraId="30C6B5A7" w14:textId="77777777" w:rsidR="00DB7319" w:rsidRPr="002312CA" w:rsidRDefault="00DB7319" w:rsidP="00F0072F">
      <w:pPr>
        <w:pStyle w:val="20"/>
        <w:jc w:val="lowKashida"/>
        <w:rPr>
          <w:rFonts w:ascii="adwa-assalaf" w:eastAsia="MS Mincho" w:hAnsi="adwa-assalaf" w:cs="adwa-assalaf"/>
          <w:sz w:val="28"/>
          <w:szCs w:val="28"/>
          <w:rtl/>
          <w:lang w:eastAsia="ja-JP"/>
        </w:rPr>
      </w:pPr>
      <w:hyperlink w:anchor="_Toc94617432" w:history="1">
        <w:r w:rsidRPr="002312CA">
          <w:rPr>
            <w:rStyle w:val="Hyperlink"/>
            <w:rFonts w:ascii="adwa-assalaf" w:hAnsi="adwa-assalaf" w:cs="adwa-assalaf"/>
            <w:color w:val="auto"/>
            <w:u w:val="none"/>
            <w:rtl/>
          </w:rPr>
          <w:t>المقدمة</w:t>
        </w:r>
        <w:r w:rsidRPr="002312CA">
          <w:rPr>
            <w:rFonts w:ascii="adwa-assalaf" w:hAnsi="adwa-assalaf" w:cs="adwa-assalaf"/>
            <w:webHidden/>
            <w:rtl/>
          </w:rPr>
          <w:tab/>
        </w:r>
        <w:r w:rsidRPr="002312CA">
          <w:rPr>
            <w:rStyle w:val="Hyperlink"/>
            <w:rFonts w:ascii="adwa-assalaf" w:hAnsi="adwa-assalaf" w:cs="adwa-assalaf"/>
            <w:color w:val="auto"/>
            <w:u w:val="none"/>
            <w:rtl/>
          </w:rPr>
          <w:t>2</w:t>
        </w:r>
      </w:hyperlink>
    </w:p>
    <w:p w14:paraId="52339871" w14:textId="5A14276D" w:rsidR="00DB7319" w:rsidRPr="002312CA" w:rsidRDefault="006507B7" w:rsidP="00F0072F">
      <w:pPr>
        <w:pStyle w:val="20"/>
        <w:jc w:val="lowKashida"/>
        <w:rPr>
          <w:rFonts w:ascii="adwa-assalaf" w:eastAsiaTheme="minorEastAsia" w:hAnsi="adwa-assalaf" w:cs="adwa-assalaf"/>
          <w:sz w:val="22"/>
          <w:szCs w:val="22"/>
          <w:rtl/>
        </w:rPr>
      </w:pPr>
      <w:hyperlink w:anchor="_Toc94617433" w:history="1">
        <w:r>
          <w:rPr>
            <w:rStyle w:val="Hyperlink"/>
            <w:rFonts w:ascii="adwa-assalaf" w:hAnsi="adwa-assalaf" w:cs="adwa-assalaf" w:hint="cs"/>
            <w:color w:val="auto"/>
            <w:u w:val="none"/>
            <w:rtl/>
          </w:rPr>
          <w:t xml:space="preserve">سيرة </w:t>
        </w:r>
        <w:r w:rsidR="00B45350" w:rsidRPr="002312CA">
          <w:rPr>
            <w:rStyle w:val="Hyperlink"/>
            <w:rFonts w:ascii="adwa-assalaf" w:hAnsi="adwa-assalaf" w:cs="adwa-assalaf"/>
            <w:color w:val="auto"/>
            <w:u w:val="none"/>
            <w:rtl/>
          </w:rPr>
          <w:t>الإمام أحمد بن حنبل</w:t>
        </w:r>
        <w:r w:rsidR="00DB7319" w:rsidRPr="002312CA">
          <w:rPr>
            <w:rFonts w:ascii="adwa-assalaf" w:hAnsi="adwa-assalaf" w:cs="adwa-assalaf"/>
            <w:webHidden/>
            <w:rtl/>
          </w:rPr>
          <w:tab/>
        </w:r>
        <w:r w:rsidR="00DB7319" w:rsidRPr="002312CA">
          <w:rPr>
            <w:rStyle w:val="Hyperlink"/>
            <w:rFonts w:ascii="adwa-assalaf" w:hAnsi="adwa-assalaf" w:cs="adwa-assalaf"/>
            <w:color w:val="auto"/>
            <w:u w:val="none"/>
            <w:rtl/>
          </w:rPr>
          <w:t>3</w:t>
        </w:r>
      </w:hyperlink>
    </w:p>
    <w:p w14:paraId="206BF98D" w14:textId="414515D0" w:rsidR="00DB7319" w:rsidRPr="002312CA" w:rsidRDefault="00B45350" w:rsidP="00F0072F">
      <w:pPr>
        <w:pStyle w:val="20"/>
        <w:jc w:val="lowKashida"/>
        <w:rPr>
          <w:rFonts w:ascii="adwa-assalaf" w:eastAsiaTheme="minorEastAsia" w:hAnsi="adwa-assalaf" w:cs="adwa-assalaf"/>
          <w:sz w:val="22"/>
          <w:szCs w:val="22"/>
          <w:rtl/>
        </w:rPr>
      </w:pPr>
      <w:hyperlink w:anchor="_Toc94617434" w:history="1">
        <w:r w:rsidRPr="002312CA">
          <w:rPr>
            <w:rStyle w:val="Hyperlink"/>
            <w:rFonts w:ascii="adwa-assalaf" w:hAnsi="adwa-assalaf" w:cs="adwa-assalaf"/>
            <w:color w:val="auto"/>
            <w:u w:val="none"/>
            <w:rtl/>
          </w:rPr>
          <w:t>التعريف بمسند الإمام أحمد بن حنبل</w:t>
        </w:r>
        <w:r w:rsidR="00DB7319" w:rsidRPr="002312CA">
          <w:rPr>
            <w:rFonts w:ascii="adwa-assalaf" w:hAnsi="adwa-assalaf" w:cs="adwa-assalaf"/>
            <w:webHidden/>
            <w:rtl/>
          </w:rPr>
          <w:tab/>
        </w:r>
        <w:r w:rsidR="00F0072F">
          <w:rPr>
            <w:rStyle w:val="Hyperlink"/>
            <w:rFonts w:ascii="adwa-assalaf" w:hAnsi="adwa-assalaf" w:cs="adwa-assalaf" w:hint="cs"/>
            <w:color w:val="auto"/>
            <w:u w:val="none"/>
            <w:rtl/>
          </w:rPr>
          <w:t>9</w:t>
        </w:r>
      </w:hyperlink>
    </w:p>
    <w:p w14:paraId="6817EAB8" w14:textId="16B1B6CE" w:rsidR="006507B7" w:rsidRPr="002312CA" w:rsidRDefault="006507B7" w:rsidP="00F0072F">
      <w:pPr>
        <w:pStyle w:val="20"/>
        <w:jc w:val="lowKashida"/>
        <w:rPr>
          <w:rFonts w:ascii="adwa-assalaf" w:eastAsiaTheme="minorEastAsia" w:hAnsi="adwa-assalaf" w:cs="adwa-assalaf"/>
          <w:sz w:val="22"/>
          <w:szCs w:val="22"/>
          <w:rtl/>
        </w:rPr>
      </w:pPr>
      <w:hyperlink w:anchor="_Toc94617433" w:history="1">
        <w:r w:rsidRPr="006507B7">
          <w:rPr>
            <w:rStyle w:val="Hyperlink"/>
            <w:rFonts w:ascii="adwa-assalaf" w:hAnsi="adwa-assalaf" w:cs="adwa-assalaf"/>
            <w:color w:val="auto"/>
            <w:u w:val="none"/>
            <w:rtl/>
          </w:rPr>
          <w:t>فوائد في أحاديث مسند الإمام أحمد</w:t>
        </w:r>
        <w:r w:rsidRPr="002312CA">
          <w:rPr>
            <w:rFonts w:ascii="adwa-assalaf" w:hAnsi="adwa-assalaf" w:cs="adwa-assalaf"/>
            <w:webHidden/>
            <w:rtl/>
          </w:rPr>
          <w:tab/>
        </w:r>
        <w:r w:rsidR="00F0072F">
          <w:rPr>
            <w:rStyle w:val="Hyperlink"/>
            <w:rFonts w:ascii="adwa-assalaf" w:hAnsi="adwa-assalaf" w:cs="adwa-assalaf" w:hint="cs"/>
            <w:color w:val="auto"/>
            <w:u w:val="none"/>
            <w:rtl/>
          </w:rPr>
          <w:t>10</w:t>
        </w:r>
      </w:hyperlink>
    </w:p>
    <w:p w14:paraId="61F838D2" w14:textId="206BB720" w:rsidR="006507B7" w:rsidRPr="002312CA" w:rsidRDefault="006507B7" w:rsidP="00F0072F">
      <w:pPr>
        <w:pStyle w:val="20"/>
        <w:jc w:val="lowKashida"/>
        <w:rPr>
          <w:rFonts w:ascii="adwa-assalaf" w:eastAsiaTheme="minorEastAsia" w:hAnsi="adwa-assalaf" w:cs="adwa-assalaf"/>
          <w:sz w:val="22"/>
          <w:szCs w:val="22"/>
          <w:rtl/>
        </w:rPr>
      </w:pPr>
      <w:hyperlink w:anchor="_Toc94617433" w:history="1">
        <w:r w:rsidRPr="006507B7">
          <w:rPr>
            <w:rStyle w:val="Hyperlink"/>
            <w:rFonts w:ascii="adwa-assalaf" w:hAnsi="adwa-assalaf" w:cs="adwa-assalaf"/>
            <w:color w:val="auto"/>
            <w:u w:val="none"/>
            <w:rtl/>
          </w:rPr>
          <w:t>طريقة ترتيب أحاديث الصحابة في مسند الإمام أحمد</w:t>
        </w:r>
        <w:r w:rsidRPr="002312CA">
          <w:rPr>
            <w:rFonts w:ascii="adwa-assalaf" w:hAnsi="adwa-assalaf" w:cs="adwa-assalaf"/>
            <w:webHidden/>
            <w:rtl/>
          </w:rPr>
          <w:tab/>
        </w:r>
        <w:r>
          <w:rPr>
            <w:rStyle w:val="Hyperlink"/>
            <w:rFonts w:ascii="adwa-assalaf" w:hAnsi="adwa-assalaf" w:cs="adwa-assalaf" w:hint="cs"/>
            <w:color w:val="auto"/>
            <w:u w:val="none"/>
            <w:rtl/>
          </w:rPr>
          <w:t>1</w:t>
        </w:r>
        <w:r w:rsidR="00F0072F">
          <w:rPr>
            <w:rStyle w:val="Hyperlink"/>
            <w:rFonts w:ascii="adwa-assalaf" w:hAnsi="adwa-assalaf" w:cs="adwa-assalaf" w:hint="cs"/>
            <w:color w:val="auto"/>
            <w:u w:val="none"/>
            <w:rtl/>
          </w:rPr>
          <w:t>2</w:t>
        </w:r>
      </w:hyperlink>
    </w:p>
    <w:p w14:paraId="4988EF69" w14:textId="2CF434F1" w:rsidR="006507B7" w:rsidRPr="002312CA" w:rsidRDefault="006507B7" w:rsidP="00F0072F">
      <w:pPr>
        <w:pStyle w:val="20"/>
        <w:jc w:val="lowKashida"/>
        <w:rPr>
          <w:rFonts w:ascii="adwa-assalaf" w:eastAsiaTheme="minorEastAsia" w:hAnsi="adwa-assalaf" w:cs="adwa-assalaf"/>
          <w:sz w:val="22"/>
          <w:szCs w:val="22"/>
          <w:rtl/>
        </w:rPr>
      </w:pPr>
      <w:hyperlink w:anchor="_Toc94617433" w:history="1">
        <w:r w:rsidRPr="006507B7">
          <w:rPr>
            <w:rStyle w:val="Hyperlink"/>
            <w:rFonts w:ascii="adwa-assalaf" w:hAnsi="adwa-assalaf" w:cs="adwa-assalaf"/>
            <w:color w:val="auto"/>
            <w:u w:val="none"/>
            <w:rtl/>
          </w:rPr>
          <w:t>أكثر الصحابة رواية في مسند الإمام أحمد بالترتيب</w:t>
        </w:r>
        <w:r w:rsidRPr="002312CA">
          <w:rPr>
            <w:rFonts w:ascii="adwa-assalaf" w:hAnsi="adwa-assalaf" w:cs="adwa-assalaf"/>
            <w:webHidden/>
            <w:rtl/>
          </w:rPr>
          <w:tab/>
        </w:r>
        <w:r>
          <w:rPr>
            <w:rStyle w:val="Hyperlink"/>
            <w:rFonts w:ascii="adwa-assalaf" w:hAnsi="adwa-assalaf" w:cs="adwa-assalaf" w:hint="cs"/>
            <w:color w:val="auto"/>
            <w:u w:val="none"/>
            <w:rtl/>
          </w:rPr>
          <w:t>1</w:t>
        </w:r>
        <w:r w:rsidR="00F0072F">
          <w:rPr>
            <w:rStyle w:val="Hyperlink"/>
            <w:rFonts w:ascii="adwa-assalaf" w:hAnsi="adwa-assalaf" w:cs="adwa-assalaf" w:hint="cs"/>
            <w:color w:val="auto"/>
            <w:u w:val="none"/>
            <w:rtl/>
          </w:rPr>
          <w:t>3</w:t>
        </w:r>
      </w:hyperlink>
    </w:p>
    <w:p w14:paraId="1FE543D8" w14:textId="12F595DE" w:rsidR="006507B7" w:rsidRPr="002312CA" w:rsidRDefault="006507B7" w:rsidP="00F0072F">
      <w:pPr>
        <w:pStyle w:val="20"/>
        <w:jc w:val="lowKashida"/>
        <w:rPr>
          <w:rFonts w:ascii="adwa-assalaf" w:eastAsiaTheme="minorEastAsia" w:hAnsi="adwa-assalaf" w:cs="adwa-assalaf"/>
          <w:sz w:val="22"/>
          <w:szCs w:val="22"/>
          <w:rtl/>
        </w:rPr>
      </w:pPr>
      <w:hyperlink w:anchor="_Toc94617433" w:history="1">
        <w:r w:rsidRPr="006507B7">
          <w:rPr>
            <w:rStyle w:val="Hyperlink"/>
            <w:rFonts w:ascii="adwa-assalaf" w:hAnsi="adwa-assalaf" w:cs="adwa-assalaf"/>
            <w:color w:val="auto"/>
            <w:u w:val="none"/>
            <w:rtl/>
          </w:rPr>
          <w:t>عدد شيوخ أحمد بن حنبل وأكثر من روى عنهم في مسنده</w:t>
        </w:r>
        <w:r w:rsidRPr="002312CA">
          <w:rPr>
            <w:rFonts w:ascii="adwa-assalaf" w:hAnsi="adwa-assalaf" w:cs="adwa-assalaf"/>
            <w:webHidden/>
            <w:rtl/>
          </w:rPr>
          <w:tab/>
        </w:r>
        <w:r>
          <w:rPr>
            <w:rStyle w:val="Hyperlink"/>
            <w:rFonts w:ascii="adwa-assalaf" w:hAnsi="adwa-assalaf" w:cs="adwa-assalaf" w:hint="cs"/>
            <w:color w:val="auto"/>
            <w:u w:val="none"/>
            <w:rtl/>
          </w:rPr>
          <w:t>1</w:t>
        </w:r>
        <w:r w:rsidR="00F0072F">
          <w:rPr>
            <w:rStyle w:val="Hyperlink"/>
            <w:rFonts w:ascii="adwa-assalaf" w:hAnsi="adwa-assalaf" w:cs="adwa-assalaf" w:hint="cs"/>
            <w:color w:val="auto"/>
            <w:u w:val="none"/>
            <w:rtl/>
          </w:rPr>
          <w:t>6</w:t>
        </w:r>
      </w:hyperlink>
    </w:p>
    <w:p w14:paraId="133A99BA" w14:textId="52259203" w:rsidR="006507B7" w:rsidRPr="002312CA" w:rsidRDefault="006507B7" w:rsidP="00F0072F">
      <w:pPr>
        <w:pStyle w:val="20"/>
        <w:jc w:val="lowKashida"/>
        <w:rPr>
          <w:rFonts w:ascii="adwa-assalaf" w:eastAsiaTheme="minorEastAsia" w:hAnsi="adwa-assalaf" w:cs="adwa-assalaf"/>
          <w:sz w:val="22"/>
          <w:szCs w:val="22"/>
          <w:rtl/>
        </w:rPr>
      </w:pPr>
      <w:hyperlink w:anchor="_Toc94617434" w:history="1">
        <w:r w:rsidRPr="006507B7">
          <w:rPr>
            <w:rStyle w:val="Hyperlink"/>
            <w:rFonts w:ascii="adwa-assalaf" w:hAnsi="adwa-assalaf" w:cs="adwa-assalaf"/>
            <w:color w:val="auto"/>
            <w:u w:val="none"/>
            <w:rtl/>
          </w:rPr>
          <w:t>علو أسانيد الإمام أحمد</w:t>
        </w:r>
        <w:r w:rsidR="00106905">
          <w:rPr>
            <w:rStyle w:val="Hyperlink"/>
            <w:rFonts w:ascii="adwa-assalaf" w:hAnsi="adwa-assalaf" w:cs="adwa-assalaf" w:hint="cs"/>
            <w:color w:val="auto"/>
            <w:u w:val="none"/>
            <w:rtl/>
          </w:rPr>
          <w:t xml:space="preserve"> </w:t>
        </w:r>
        <w:r w:rsidR="00106905" w:rsidRPr="00106905">
          <w:rPr>
            <w:rStyle w:val="Hyperlink"/>
            <w:rFonts w:ascii="adwa-assalaf" w:hAnsi="adwa-assalaf" w:cs="adwa-assalaf"/>
            <w:color w:val="auto"/>
            <w:u w:val="none"/>
            <w:rtl/>
          </w:rPr>
          <w:t>و</w:t>
        </w:r>
        <w:r w:rsidR="006D36A3">
          <w:rPr>
            <w:rStyle w:val="Hyperlink"/>
            <w:rFonts w:ascii="adwa-assalaf" w:hAnsi="adwa-assalaf" w:cs="adwa-assalaf" w:hint="cs"/>
            <w:color w:val="auto"/>
            <w:u w:val="none"/>
            <w:rtl/>
          </w:rPr>
          <w:t>كثرتها</w:t>
        </w:r>
        <w:r w:rsidRPr="002312CA">
          <w:rPr>
            <w:rFonts w:ascii="adwa-assalaf" w:hAnsi="adwa-assalaf" w:cs="adwa-assalaf"/>
            <w:webHidden/>
            <w:rtl/>
          </w:rPr>
          <w:tab/>
        </w:r>
        <w:r>
          <w:rPr>
            <w:rStyle w:val="Hyperlink"/>
            <w:rFonts w:ascii="adwa-assalaf" w:hAnsi="adwa-assalaf" w:cs="adwa-assalaf" w:hint="cs"/>
            <w:color w:val="auto"/>
            <w:u w:val="none"/>
            <w:rtl/>
          </w:rPr>
          <w:t>1</w:t>
        </w:r>
        <w:r w:rsidR="00F0072F">
          <w:rPr>
            <w:rStyle w:val="Hyperlink"/>
            <w:rFonts w:ascii="adwa-assalaf" w:hAnsi="adwa-assalaf" w:cs="adwa-assalaf" w:hint="cs"/>
            <w:color w:val="auto"/>
            <w:u w:val="none"/>
            <w:rtl/>
          </w:rPr>
          <w:t>7</w:t>
        </w:r>
      </w:hyperlink>
    </w:p>
    <w:p w14:paraId="4A2827E5" w14:textId="16B19460" w:rsidR="006507B7" w:rsidRPr="002312CA" w:rsidRDefault="006507B7" w:rsidP="00F0072F">
      <w:pPr>
        <w:pStyle w:val="20"/>
        <w:jc w:val="lowKashida"/>
        <w:rPr>
          <w:rFonts w:ascii="adwa-assalaf" w:eastAsiaTheme="minorEastAsia" w:hAnsi="adwa-assalaf" w:cs="adwa-assalaf"/>
          <w:sz w:val="22"/>
          <w:szCs w:val="22"/>
          <w:rtl/>
        </w:rPr>
      </w:pPr>
      <w:hyperlink w:anchor="_Toc94617434" w:history="1">
        <w:r w:rsidRPr="006507B7">
          <w:rPr>
            <w:rStyle w:val="Hyperlink"/>
            <w:rFonts w:ascii="adwa-assalaf" w:hAnsi="adwa-assalaf" w:cs="adwa-assalaf"/>
            <w:color w:val="auto"/>
            <w:u w:val="none"/>
            <w:rtl/>
          </w:rPr>
          <w:t>أشهر الأسانيد ورودًا في مسند الإمام أحمد</w:t>
        </w:r>
        <w:r w:rsidRPr="002312CA">
          <w:rPr>
            <w:rFonts w:ascii="adwa-assalaf" w:hAnsi="adwa-assalaf" w:cs="adwa-assalaf"/>
            <w:webHidden/>
            <w:rtl/>
          </w:rPr>
          <w:tab/>
        </w:r>
        <w:r>
          <w:rPr>
            <w:rStyle w:val="Hyperlink"/>
            <w:rFonts w:ascii="adwa-assalaf" w:hAnsi="adwa-assalaf" w:cs="adwa-assalaf" w:hint="cs"/>
            <w:color w:val="auto"/>
            <w:u w:val="none"/>
            <w:rtl/>
          </w:rPr>
          <w:t>1</w:t>
        </w:r>
        <w:r w:rsidR="00F0072F">
          <w:rPr>
            <w:rStyle w:val="Hyperlink"/>
            <w:rFonts w:ascii="adwa-assalaf" w:hAnsi="adwa-assalaf" w:cs="adwa-assalaf" w:hint="cs"/>
            <w:color w:val="auto"/>
            <w:u w:val="none"/>
            <w:rtl/>
          </w:rPr>
          <w:t>9</w:t>
        </w:r>
      </w:hyperlink>
    </w:p>
    <w:p w14:paraId="018F664B" w14:textId="3EB89BE2" w:rsidR="006507B7" w:rsidRPr="002312CA" w:rsidRDefault="006507B7" w:rsidP="00F0072F">
      <w:pPr>
        <w:pStyle w:val="20"/>
        <w:jc w:val="lowKashida"/>
        <w:rPr>
          <w:rFonts w:ascii="adwa-assalaf" w:eastAsiaTheme="minorEastAsia" w:hAnsi="adwa-assalaf" w:cs="adwa-assalaf"/>
          <w:sz w:val="22"/>
          <w:szCs w:val="22"/>
          <w:rtl/>
        </w:rPr>
      </w:pPr>
      <w:hyperlink w:anchor="_Toc94617434" w:history="1">
        <w:r w:rsidRPr="006507B7">
          <w:rPr>
            <w:rStyle w:val="Hyperlink"/>
            <w:rFonts w:ascii="adwa-assalaf" w:hAnsi="adwa-assalaf" w:cs="adwa-assalaf"/>
            <w:color w:val="auto"/>
            <w:u w:val="none"/>
            <w:rtl/>
          </w:rPr>
          <w:t>أول حديث في مسند الإمام أحمد بن حنبل</w:t>
        </w:r>
        <w:r w:rsidRPr="002312CA">
          <w:rPr>
            <w:rFonts w:ascii="adwa-assalaf" w:hAnsi="adwa-assalaf" w:cs="adwa-assalaf"/>
            <w:webHidden/>
            <w:rtl/>
          </w:rPr>
          <w:tab/>
        </w:r>
        <w:r w:rsidR="00106905">
          <w:rPr>
            <w:rStyle w:val="Hyperlink"/>
            <w:rFonts w:ascii="adwa-assalaf" w:hAnsi="adwa-assalaf" w:cs="adwa-assalaf" w:hint="cs"/>
            <w:color w:val="auto"/>
            <w:u w:val="none"/>
            <w:rtl/>
          </w:rPr>
          <w:t>2</w:t>
        </w:r>
        <w:r w:rsidR="00F0072F">
          <w:rPr>
            <w:rStyle w:val="Hyperlink"/>
            <w:rFonts w:ascii="adwa-assalaf" w:hAnsi="adwa-assalaf" w:cs="adwa-assalaf" w:hint="cs"/>
            <w:color w:val="auto"/>
            <w:u w:val="none"/>
            <w:rtl/>
          </w:rPr>
          <w:t>1</w:t>
        </w:r>
      </w:hyperlink>
    </w:p>
    <w:p w14:paraId="387CE970" w14:textId="7955BBEC" w:rsidR="006507B7" w:rsidRPr="002312CA" w:rsidRDefault="006507B7" w:rsidP="00F0072F">
      <w:pPr>
        <w:pStyle w:val="20"/>
        <w:jc w:val="lowKashida"/>
        <w:rPr>
          <w:rFonts w:ascii="adwa-assalaf" w:eastAsiaTheme="minorEastAsia" w:hAnsi="adwa-assalaf" w:cs="adwa-assalaf"/>
          <w:sz w:val="22"/>
          <w:szCs w:val="22"/>
          <w:rtl/>
        </w:rPr>
      </w:pPr>
      <w:hyperlink w:anchor="_Toc94617434" w:history="1">
        <w:r>
          <w:rPr>
            <w:rStyle w:val="Hyperlink"/>
            <w:rFonts w:ascii="adwa-assalaf" w:hAnsi="adwa-assalaf" w:cs="adwa-assalaf" w:hint="cs"/>
            <w:color w:val="auto"/>
            <w:u w:val="none"/>
            <w:rtl/>
          </w:rPr>
          <w:t>آخر</w:t>
        </w:r>
        <w:r w:rsidRPr="006507B7">
          <w:rPr>
            <w:rStyle w:val="Hyperlink"/>
            <w:rFonts w:ascii="adwa-assalaf" w:hAnsi="adwa-assalaf" w:cs="adwa-assalaf"/>
            <w:color w:val="auto"/>
            <w:u w:val="none"/>
            <w:rtl/>
          </w:rPr>
          <w:t xml:space="preserve"> حديث في مسند الإمام أحمد بن حنبل</w:t>
        </w:r>
        <w:r w:rsidRPr="002312CA">
          <w:rPr>
            <w:rFonts w:ascii="adwa-assalaf" w:hAnsi="adwa-assalaf" w:cs="adwa-assalaf"/>
            <w:webHidden/>
            <w:rtl/>
          </w:rPr>
          <w:tab/>
        </w:r>
        <w:r>
          <w:rPr>
            <w:rStyle w:val="Hyperlink"/>
            <w:rFonts w:ascii="adwa-assalaf" w:hAnsi="adwa-assalaf" w:cs="adwa-assalaf" w:hint="cs"/>
            <w:color w:val="auto"/>
            <w:u w:val="none"/>
            <w:rtl/>
          </w:rPr>
          <w:t>2</w:t>
        </w:r>
        <w:r w:rsidR="00F0072F">
          <w:rPr>
            <w:rStyle w:val="Hyperlink"/>
            <w:rFonts w:ascii="adwa-assalaf" w:hAnsi="adwa-assalaf" w:cs="adwa-assalaf" w:hint="cs"/>
            <w:color w:val="auto"/>
            <w:u w:val="none"/>
            <w:rtl/>
          </w:rPr>
          <w:t>3</w:t>
        </w:r>
      </w:hyperlink>
    </w:p>
    <w:p w14:paraId="6951492C" w14:textId="31408E10" w:rsidR="00DB7319" w:rsidRPr="002312CA" w:rsidRDefault="00B45350" w:rsidP="00F0072F">
      <w:pPr>
        <w:pStyle w:val="20"/>
        <w:jc w:val="lowKashida"/>
        <w:rPr>
          <w:rFonts w:ascii="adwa-assalaf" w:eastAsiaTheme="minorEastAsia" w:hAnsi="adwa-assalaf" w:cs="adwa-assalaf"/>
          <w:sz w:val="22"/>
          <w:szCs w:val="22"/>
          <w:rtl/>
        </w:rPr>
      </w:pPr>
      <w:hyperlink w:anchor="_Toc94617435" w:history="1">
        <w:r w:rsidRPr="002312CA">
          <w:rPr>
            <w:rStyle w:val="Hyperlink"/>
            <w:rFonts w:ascii="adwa-assalaf" w:hAnsi="adwa-assalaf" w:cs="adwa-assalaf"/>
            <w:color w:val="auto"/>
            <w:u w:val="none"/>
            <w:rtl/>
          </w:rPr>
          <w:t>أسانيد متصلة برواية مسند الإمام أحمد</w:t>
        </w:r>
        <w:r w:rsidR="00DB7319" w:rsidRPr="002312CA">
          <w:rPr>
            <w:rFonts w:ascii="adwa-assalaf" w:hAnsi="adwa-assalaf" w:cs="adwa-assalaf"/>
            <w:webHidden/>
            <w:rtl/>
          </w:rPr>
          <w:tab/>
        </w:r>
        <w:r w:rsidR="006507B7">
          <w:rPr>
            <w:rStyle w:val="Hyperlink"/>
            <w:rFonts w:ascii="adwa-assalaf" w:hAnsi="adwa-assalaf" w:cs="adwa-assalaf" w:hint="cs"/>
            <w:color w:val="auto"/>
            <w:u w:val="none"/>
            <w:rtl/>
          </w:rPr>
          <w:t>2</w:t>
        </w:r>
        <w:r w:rsidR="00F0072F">
          <w:rPr>
            <w:rStyle w:val="Hyperlink"/>
            <w:rFonts w:ascii="adwa-assalaf" w:hAnsi="adwa-assalaf" w:cs="adwa-assalaf" w:hint="cs"/>
            <w:color w:val="auto"/>
            <w:u w:val="none"/>
            <w:rtl/>
          </w:rPr>
          <w:t>5</w:t>
        </w:r>
      </w:hyperlink>
    </w:p>
    <w:p w14:paraId="6E710A9A" w14:textId="1284690A" w:rsidR="00DB7319" w:rsidRPr="002312CA" w:rsidRDefault="00B45350" w:rsidP="00F0072F">
      <w:pPr>
        <w:pStyle w:val="20"/>
        <w:jc w:val="lowKashida"/>
        <w:rPr>
          <w:rFonts w:ascii="adwa-assalaf" w:eastAsiaTheme="minorEastAsia" w:hAnsi="adwa-assalaf" w:cs="adwa-assalaf"/>
          <w:sz w:val="22"/>
          <w:szCs w:val="22"/>
          <w:rtl/>
        </w:rPr>
      </w:pPr>
      <w:hyperlink w:anchor="_Toc94617436" w:history="1">
        <w:r w:rsidRPr="002312CA">
          <w:rPr>
            <w:rStyle w:val="Hyperlink"/>
            <w:rFonts w:ascii="adwa-assalaf" w:hAnsi="adwa-assalaf" w:cs="adwa-assalaf"/>
            <w:color w:val="auto"/>
            <w:u w:val="none"/>
            <w:rtl/>
          </w:rPr>
          <w:t>المحتويات</w:t>
        </w:r>
        <w:r w:rsidR="00DB7319" w:rsidRPr="002312CA">
          <w:rPr>
            <w:rFonts w:ascii="adwa-assalaf" w:hAnsi="adwa-assalaf" w:cs="adwa-assalaf"/>
            <w:webHidden/>
            <w:rtl/>
          </w:rPr>
          <w:tab/>
        </w:r>
        <w:r w:rsidR="006507B7">
          <w:rPr>
            <w:rStyle w:val="Hyperlink"/>
            <w:rFonts w:ascii="adwa-assalaf" w:hAnsi="adwa-assalaf" w:cs="adwa-assalaf" w:hint="cs"/>
            <w:color w:val="auto"/>
            <w:u w:val="none"/>
            <w:rtl/>
          </w:rPr>
          <w:t>2</w:t>
        </w:r>
        <w:r w:rsidR="00F0072F">
          <w:rPr>
            <w:rStyle w:val="Hyperlink"/>
            <w:rFonts w:ascii="adwa-assalaf" w:hAnsi="adwa-assalaf" w:cs="adwa-assalaf" w:hint="cs"/>
            <w:color w:val="auto"/>
            <w:u w:val="none"/>
            <w:rtl/>
          </w:rPr>
          <w:t>8</w:t>
        </w:r>
      </w:hyperlink>
    </w:p>
    <w:p w14:paraId="592F1527" w14:textId="77777777" w:rsidR="005423C5" w:rsidRPr="005423C5" w:rsidRDefault="005423C5" w:rsidP="00F0072F">
      <w:pPr>
        <w:jc w:val="lowKashida"/>
        <w:rPr>
          <w:rFonts w:ascii="adwa-assalaf" w:eastAsiaTheme="minorHAnsi" w:hAnsi="adwa-assalaf" w:cs="adwa-assalaf"/>
          <w:color w:val="000000" w:themeColor="text1"/>
          <w:sz w:val="32"/>
          <w:szCs w:val="32"/>
          <w:rtl/>
          <w:lang w:bidi="ar-YE"/>
        </w:rPr>
      </w:pPr>
    </w:p>
    <w:sectPr w:rsidR="005423C5" w:rsidRPr="005423C5" w:rsidSect="002771C5">
      <w:footerReference w:type="defaul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1EF3B" w14:textId="77777777" w:rsidR="00287606" w:rsidRDefault="00287606" w:rsidP="00A64F6F">
      <w:pPr>
        <w:spacing w:after="0" w:line="240" w:lineRule="auto"/>
      </w:pPr>
      <w:r>
        <w:separator/>
      </w:r>
    </w:p>
  </w:endnote>
  <w:endnote w:type="continuationSeparator" w:id="0">
    <w:p w14:paraId="62B190EC" w14:textId="77777777" w:rsidR="00287606" w:rsidRDefault="00287606" w:rsidP="00A64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Lotus Linotype">
    <w:altName w:val="Arial"/>
    <w:panose1 w:val="02000000000000000000"/>
    <w:charset w:val="00"/>
    <w:family w:val="auto"/>
    <w:pitch w:val="variable"/>
    <w:sig w:usb0="00002007" w:usb1="80000000" w:usb2="00000008" w:usb3="00000000" w:csb0="00000043" w:csb1="00000000"/>
  </w:font>
  <w:font w:name="adwa-assalaf">
    <w:panose1 w:val="02000000000000000000"/>
    <w:charset w:val="00"/>
    <w:family w:val="auto"/>
    <w:pitch w:val="variable"/>
    <w:sig w:usb0="00002007" w:usb1="80000000" w:usb2="00000008" w:usb3="00000000" w:csb0="00000043" w:csb1="00000000"/>
  </w:font>
  <w:font w:name="Al Jazeera-Regular">
    <w:altName w:val="Arial"/>
    <w:charset w:val="00"/>
    <w:family w:val="auto"/>
    <w:pitch w:val="variable"/>
    <w:sig w:usb0="80002003" w:usb1="80002042" w:usb2="00000008" w:usb3="00000000" w:csb0="00000041" w:csb1="00000000"/>
  </w:font>
  <w:font w:name="SKR HEAD1">
    <w:altName w:val="Arial"/>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93A8" w14:textId="314B906D" w:rsidR="00A64F6F" w:rsidRPr="00C63171" w:rsidRDefault="00C63171" w:rsidP="00C63171">
    <w:pPr>
      <w:ind w:right="-851"/>
      <w:rPr>
        <w:rFonts w:hint="cs"/>
      </w:rPr>
    </w:pPr>
    <w:r>
      <w:rPr>
        <w:noProof/>
      </w:rPr>
      <mc:AlternateContent>
        <mc:Choice Requires="wps">
          <w:drawing>
            <wp:anchor distT="45720" distB="45720" distL="114300" distR="114300" simplePos="0" relativeHeight="251663360" behindDoc="1" locked="0" layoutInCell="1" allowOverlap="1" wp14:anchorId="4E41CC4A" wp14:editId="02954F1A">
              <wp:simplePos x="0" y="0"/>
              <wp:positionH relativeFrom="column">
                <wp:posOffset>1910270</wp:posOffset>
              </wp:positionH>
              <wp:positionV relativeFrom="paragraph">
                <wp:posOffset>54610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C158341" w14:textId="77777777" w:rsidR="00C63171" w:rsidRDefault="00C63171" w:rsidP="00C63171">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41CC4A" id="_x0000_t202" coordsize="21600,21600" o:spt="202" path="m,l,21600r21600,l21600,xe">
              <v:stroke joinstyle="miter"/>
              <v:path gradientshapeok="t" o:connecttype="rect"/>
            </v:shapetype>
            <v:shape id="مربع نص 3" o:spid="_x0000_s1026" type="#_x0000_t202" style="position:absolute;left:0;text-align:left;margin-left:150.4pt;margin-top:4.3pt;width:105.05pt;height:26.8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" filled="f" strokecolor="white">
              <v:textbox>
                <w:txbxContent>
                  <w:p w14:paraId="0C158341" w14:textId="77777777" w:rsidR="00C63171" w:rsidRDefault="00C63171" w:rsidP="00C63171">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264" behindDoc="1" locked="0" layoutInCell="1" allowOverlap="1" wp14:anchorId="4D47188F" wp14:editId="662D685B">
          <wp:simplePos x="0" y="0"/>
          <wp:positionH relativeFrom="column">
            <wp:posOffset>-168910</wp:posOffset>
          </wp:positionH>
          <wp:positionV relativeFrom="paragraph">
            <wp:posOffset>30925</wp:posOffset>
          </wp:positionV>
          <wp:extent cx="5274310" cy="467995"/>
          <wp:effectExtent l="0" t="0" r="0" b="0"/>
          <wp:wrapNone/>
          <wp:docPr id="1437291779"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5168" behindDoc="0" locked="0" layoutInCell="1" allowOverlap="1" wp14:anchorId="43CA984E" wp14:editId="728EEB99">
              <wp:simplePos x="0" y="0"/>
              <wp:positionH relativeFrom="page">
                <wp:posOffset>1277620</wp:posOffset>
              </wp:positionH>
              <wp:positionV relativeFrom="page">
                <wp:posOffset>9969500</wp:posOffset>
              </wp:positionV>
              <wp:extent cx="515620" cy="440690"/>
              <wp:effectExtent l="48895" t="53975" r="45085" b="48260"/>
              <wp:wrapNone/>
              <wp:docPr id="1561008780"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340471181"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460440709"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17022581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3B861272" w14:textId="77777777" w:rsidR="00C63171" w:rsidRPr="00A74C62" w:rsidRDefault="00C63171" w:rsidP="00C63171">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A984E" id="مجموعة 4" o:spid="_x0000_s1027" style="position:absolute;left:0;text-align:left;margin-left:100.6pt;margin-top:785pt;width:40.6pt;height:34.7pt;flip:x;z-index:25165516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" strokecolor="#a5a5a5" strokeweight="1pt">
                <v:textbox>
                  <w:txbxContent>
                    <w:p w14:paraId="3B861272" w14:textId="77777777" w:rsidR="00C63171" w:rsidRPr="00A74C62" w:rsidRDefault="00C63171" w:rsidP="00C63171">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0F866" w14:textId="77777777" w:rsidR="00287606" w:rsidRDefault="00287606" w:rsidP="00A64F6F">
      <w:pPr>
        <w:spacing w:after="0" w:line="240" w:lineRule="auto"/>
      </w:pPr>
      <w:r>
        <w:separator/>
      </w:r>
    </w:p>
  </w:footnote>
  <w:footnote w:type="continuationSeparator" w:id="0">
    <w:p w14:paraId="15A66ECE" w14:textId="77777777" w:rsidR="00287606" w:rsidRDefault="00287606" w:rsidP="00A64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95932"/>
    <w:multiLevelType w:val="hybridMultilevel"/>
    <w:tmpl w:val="0310B436"/>
    <w:lvl w:ilvl="0" w:tplc="165AB966">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num w:numId="1" w16cid:durableId="69241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153D"/>
    <w:rsid w:val="0000274A"/>
    <w:rsid w:val="0000690D"/>
    <w:rsid w:val="00020A97"/>
    <w:rsid w:val="00060EE4"/>
    <w:rsid w:val="00064E1F"/>
    <w:rsid w:val="00070516"/>
    <w:rsid w:val="0007153D"/>
    <w:rsid w:val="0007264A"/>
    <w:rsid w:val="00081752"/>
    <w:rsid w:val="00085F2D"/>
    <w:rsid w:val="000A2C02"/>
    <w:rsid w:val="000A3390"/>
    <w:rsid w:val="000A6452"/>
    <w:rsid w:val="000B28DF"/>
    <w:rsid w:val="000C041F"/>
    <w:rsid w:val="000D2AB8"/>
    <w:rsid w:val="000E0C49"/>
    <w:rsid w:val="000E1032"/>
    <w:rsid w:val="000E21CE"/>
    <w:rsid w:val="000F4DBE"/>
    <w:rsid w:val="001011C2"/>
    <w:rsid w:val="00104F45"/>
    <w:rsid w:val="00106905"/>
    <w:rsid w:val="00106DF5"/>
    <w:rsid w:val="0011548A"/>
    <w:rsid w:val="001267E7"/>
    <w:rsid w:val="00146BFA"/>
    <w:rsid w:val="00150AD4"/>
    <w:rsid w:val="001551BD"/>
    <w:rsid w:val="00156C3A"/>
    <w:rsid w:val="00164487"/>
    <w:rsid w:val="00165462"/>
    <w:rsid w:val="00180415"/>
    <w:rsid w:val="001861D8"/>
    <w:rsid w:val="0018755C"/>
    <w:rsid w:val="00197FF0"/>
    <w:rsid w:val="001A2FE2"/>
    <w:rsid w:val="001A3C3B"/>
    <w:rsid w:val="001B43B0"/>
    <w:rsid w:val="001B53EB"/>
    <w:rsid w:val="001C2B7D"/>
    <w:rsid w:val="001D576D"/>
    <w:rsid w:val="001E5E2F"/>
    <w:rsid w:val="001F0D0E"/>
    <w:rsid w:val="001F4C77"/>
    <w:rsid w:val="0020282C"/>
    <w:rsid w:val="00206B29"/>
    <w:rsid w:val="002157AF"/>
    <w:rsid w:val="00217211"/>
    <w:rsid w:val="002312CA"/>
    <w:rsid w:val="0023374A"/>
    <w:rsid w:val="002410E9"/>
    <w:rsid w:val="002420B0"/>
    <w:rsid w:val="00272558"/>
    <w:rsid w:val="002771C5"/>
    <w:rsid w:val="002821F9"/>
    <w:rsid w:val="00287606"/>
    <w:rsid w:val="002A2398"/>
    <w:rsid w:val="002A4950"/>
    <w:rsid w:val="002A7730"/>
    <w:rsid w:val="002D4A78"/>
    <w:rsid w:val="002D6BC4"/>
    <w:rsid w:val="002D7BB7"/>
    <w:rsid w:val="002E5E79"/>
    <w:rsid w:val="002F28D5"/>
    <w:rsid w:val="002F4C87"/>
    <w:rsid w:val="00300DDC"/>
    <w:rsid w:val="00304C27"/>
    <w:rsid w:val="00311F86"/>
    <w:rsid w:val="00313B55"/>
    <w:rsid w:val="00314490"/>
    <w:rsid w:val="00314784"/>
    <w:rsid w:val="00314F1A"/>
    <w:rsid w:val="003175EA"/>
    <w:rsid w:val="00320D46"/>
    <w:rsid w:val="003254BF"/>
    <w:rsid w:val="00342558"/>
    <w:rsid w:val="003463FC"/>
    <w:rsid w:val="003802A0"/>
    <w:rsid w:val="0038428B"/>
    <w:rsid w:val="00386EAB"/>
    <w:rsid w:val="003919D0"/>
    <w:rsid w:val="003A1297"/>
    <w:rsid w:val="003B0F88"/>
    <w:rsid w:val="003D558F"/>
    <w:rsid w:val="003E231E"/>
    <w:rsid w:val="003E3927"/>
    <w:rsid w:val="003F069D"/>
    <w:rsid w:val="003F2209"/>
    <w:rsid w:val="00410604"/>
    <w:rsid w:val="004127E5"/>
    <w:rsid w:val="00414926"/>
    <w:rsid w:val="00414ED0"/>
    <w:rsid w:val="0042557B"/>
    <w:rsid w:val="004311BB"/>
    <w:rsid w:val="0043143C"/>
    <w:rsid w:val="004429A6"/>
    <w:rsid w:val="00460F56"/>
    <w:rsid w:val="00466296"/>
    <w:rsid w:val="0046753A"/>
    <w:rsid w:val="00467ECF"/>
    <w:rsid w:val="00482CDB"/>
    <w:rsid w:val="004866C5"/>
    <w:rsid w:val="0049038C"/>
    <w:rsid w:val="004905D0"/>
    <w:rsid w:val="00495018"/>
    <w:rsid w:val="00497ED1"/>
    <w:rsid w:val="004A286B"/>
    <w:rsid w:val="004B0232"/>
    <w:rsid w:val="004C5293"/>
    <w:rsid w:val="004D1B59"/>
    <w:rsid w:val="004E17B6"/>
    <w:rsid w:val="00502F2A"/>
    <w:rsid w:val="00503E94"/>
    <w:rsid w:val="0050754E"/>
    <w:rsid w:val="005076A9"/>
    <w:rsid w:val="00512F58"/>
    <w:rsid w:val="005423C5"/>
    <w:rsid w:val="0055102A"/>
    <w:rsid w:val="00551531"/>
    <w:rsid w:val="00567053"/>
    <w:rsid w:val="0056747B"/>
    <w:rsid w:val="0057056F"/>
    <w:rsid w:val="005A2BA9"/>
    <w:rsid w:val="005B4E36"/>
    <w:rsid w:val="005B6129"/>
    <w:rsid w:val="005C2D71"/>
    <w:rsid w:val="005D2793"/>
    <w:rsid w:val="005E13DA"/>
    <w:rsid w:val="005F39AE"/>
    <w:rsid w:val="00603F26"/>
    <w:rsid w:val="006140A8"/>
    <w:rsid w:val="00615DB5"/>
    <w:rsid w:val="006224BD"/>
    <w:rsid w:val="00625734"/>
    <w:rsid w:val="006278F6"/>
    <w:rsid w:val="0063555C"/>
    <w:rsid w:val="00635B99"/>
    <w:rsid w:val="00642043"/>
    <w:rsid w:val="006507B7"/>
    <w:rsid w:val="00653E7A"/>
    <w:rsid w:val="006553D5"/>
    <w:rsid w:val="00655E5D"/>
    <w:rsid w:val="00656645"/>
    <w:rsid w:val="00674DF2"/>
    <w:rsid w:val="00677D5B"/>
    <w:rsid w:val="0068421E"/>
    <w:rsid w:val="00685D67"/>
    <w:rsid w:val="00687499"/>
    <w:rsid w:val="00692486"/>
    <w:rsid w:val="006939DB"/>
    <w:rsid w:val="006A2CAE"/>
    <w:rsid w:val="006B191E"/>
    <w:rsid w:val="006C21D9"/>
    <w:rsid w:val="006C40B1"/>
    <w:rsid w:val="006D36A3"/>
    <w:rsid w:val="006D6550"/>
    <w:rsid w:val="006E0689"/>
    <w:rsid w:val="006E6303"/>
    <w:rsid w:val="006F5AA0"/>
    <w:rsid w:val="00700769"/>
    <w:rsid w:val="00713AD2"/>
    <w:rsid w:val="00714C57"/>
    <w:rsid w:val="00715B2E"/>
    <w:rsid w:val="0071712E"/>
    <w:rsid w:val="0072303B"/>
    <w:rsid w:val="00724ABB"/>
    <w:rsid w:val="0072526B"/>
    <w:rsid w:val="007267A6"/>
    <w:rsid w:val="007317FB"/>
    <w:rsid w:val="007529BD"/>
    <w:rsid w:val="00763A69"/>
    <w:rsid w:val="0077033B"/>
    <w:rsid w:val="00777576"/>
    <w:rsid w:val="00783844"/>
    <w:rsid w:val="00793DEF"/>
    <w:rsid w:val="0079493D"/>
    <w:rsid w:val="007A0327"/>
    <w:rsid w:val="007A3F41"/>
    <w:rsid w:val="007B3CCE"/>
    <w:rsid w:val="007C1180"/>
    <w:rsid w:val="007D16D9"/>
    <w:rsid w:val="007D73F5"/>
    <w:rsid w:val="00803406"/>
    <w:rsid w:val="00812A5B"/>
    <w:rsid w:val="0082299C"/>
    <w:rsid w:val="008305C3"/>
    <w:rsid w:val="0083492E"/>
    <w:rsid w:val="00860B06"/>
    <w:rsid w:val="008619FB"/>
    <w:rsid w:val="008640A5"/>
    <w:rsid w:val="008655B9"/>
    <w:rsid w:val="0086618A"/>
    <w:rsid w:val="00873DD3"/>
    <w:rsid w:val="00880C73"/>
    <w:rsid w:val="008A183A"/>
    <w:rsid w:val="008A1A06"/>
    <w:rsid w:val="008B1253"/>
    <w:rsid w:val="008C459F"/>
    <w:rsid w:val="008E44C3"/>
    <w:rsid w:val="008F5FFE"/>
    <w:rsid w:val="008F6AD5"/>
    <w:rsid w:val="008F6BEF"/>
    <w:rsid w:val="00902459"/>
    <w:rsid w:val="00910DAC"/>
    <w:rsid w:val="00933785"/>
    <w:rsid w:val="00941063"/>
    <w:rsid w:val="00962CD4"/>
    <w:rsid w:val="009705AF"/>
    <w:rsid w:val="0098194A"/>
    <w:rsid w:val="009A5C05"/>
    <w:rsid w:val="009A7A55"/>
    <w:rsid w:val="009B62D1"/>
    <w:rsid w:val="009D7D8F"/>
    <w:rsid w:val="00A026B1"/>
    <w:rsid w:val="00A13161"/>
    <w:rsid w:val="00A221F6"/>
    <w:rsid w:val="00A4112F"/>
    <w:rsid w:val="00A47533"/>
    <w:rsid w:val="00A47741"/>
    <w:rsid w:val="00A522AC"/>
    <w:rsid w:val="00A64F6F"/>
    <w:rsid w:val="00A7074B"/>
    <w:rsid w:val="00A8432C"/>
    <w:rsid w:val="00A932E7"/>
    <w:rsid w:val="00A9377E"/>
    <w:rsid w:val="00AA3410"/>
    <w:rsid w:val="00AB3C47"/>
    <w:rsid w:val="00AC4C01"/>
    <w:rsid w:val="00AD2055"/>
    <w:rsid w:val="00AD7388"/>
    <w:rsid w:val="00AE715B"/>
    <w:rsid w:val="00AE7F6A"/>
    <w:rsid w:val="00AF115E"/>
    <w:rsid w:val="00AF29E9"/>
    <w:rsid w:val="00B112A2"/>
    <w:rsid w:val="00B24DC4"/>
    <w:rsid w:val="00B34110"/>
    <w:rsid w:val="00B36BE2"/>
    <w:rsid w:val="00B36CA4"/>
    <w:rsid w:val="00B434F1"/>
    <w:rsid w:val="00B45350"/>
    <w:rsid w:val="00B512E0"/>
    <w:rsid w:val="00B55351"/>
    <w:rsid w:val="00B55E37"/>
    <w:rsid w:val="00B61C29"/>
    <w:rsid w:val="00B756E8"/>
    <w:rsid w:val="00B9623B"/>
    <w:rsid w:val="00BA4B30"/>
    <w:rsid w:val="00BA5F53"/>
    <w:rsid w:val="00BA75BD"/>
    <w:rsid w:val="00BB3991"/>
    <w:rsid w:val="00BD073D"/>
    <w:rsid w:val="00BD1293"/>
    <w:rsid w:val="00BD1B45"/>
    <w:rsid w:val="00BD20ED"/>
    <w:rsid w:val="00BD2C95"/>
    <w:rsid w:val="00BD430F"/>
    <w:rsid w:val="00C01146"/>
    <w:rsid w:val="00C01C12"/>
    <w:rsid w:val="00C07459"/>
    <w:rsid w:val="00C100CF"/>
    <w:rsid w:val="00C13BF4"/>
    <w:rsid w:val="00C315C5"/>
    <w:rsid w:val="00C360FB"/>
    <w:rsid w:val="00C42F56"/>
    <w:rsid w:val="00C62203"/>
    <w:rsid w:val="00C63171"/>
    <w:rsid w:val="00C70476"/>
    <w:rsid w:val="00C74156"/>
    <w:rsid w:val="00C76C1C"/>
    <w:rsid w:val="00C84452"/>
    <w:rsid w:val="00C97470"/>
    <w:rsid w:val="00CA6935"/>
    <w:rsid w:val="00CB60CA"/>
    <w:rsid w:val="00CC7E4B"/>
    <w:rsid w:val="00CD057A"/>
    <w:rsid w:val="00CE3B78"/>
    <w:rsid w:val="00CE3C52"/>
    <w:rsid w:val="00CF5362"/>
    <w:rsid w:val="00D1126D"/>
    <w:rsid w:val="00D643BB"/>
    <w:rsid w:val="00D660E4"/>
    <w:rsid w:val="00D66B61"/>
    <w:rsid w:val="00D66CC0"/>
    <w:rsid w:val="00D832C7"/>
    <w:rsid w:val="00D843F3"/>
    <w:rsid w:val="00D96D73"/>
    <w:rsid w:val="00DA2105"/>
    <w:rsid w:val="00DA46FA"/>
    <w:rsid w:val="00DA6493"/>
    <w:rsid w:val="00DB5088"/>
    <w:rsid w:val="00DB7319"/>
    <w:rsid w:val="00DC6F11"/>
    <w:rsid w:val="00E1086B"/>
    <w:rsid w:val="00E111E2"/>
    <w:rsid w:val="00E20764"/>
    <w:rsid w:val="00E249C1"/>
    <w:rsid w:val="00E254C4"/>
    <w:rsid w:val="00E36D6B"/>
    <w:rsid w:val="00E3709B"/>
    <w:rsid w:val="00E44C31"/>
    <w:rsid w:val="00E51A14"/>
    <w:rsid w:val="00E57043"/>
    <w:rsid w:val="00E7634F"/>
    <w:rsid w:val="00E93803"/>
    <w:rsid w:val="00EA4547"/>
    <w:rsid w:val="00EA49E2"/>
    <w:rsid w:val="00EB3F74"/>
    <w:rsid w:val="00EB5C41"/>
    <w:rsid w:val="00EC35F5"/>
    <w:rsid w:val="00EE09C8"/>
    <w:rsid w:val="00EE4FC7"/>
    <w:rsid w:val="00EE62A4"/>
    <w:rsid w:val="00EF1245"/>
    <w:rsid w:val="00EF31C2"/>
    <w:rsid w:val="00F0072F"/>
    <w:rsid w:val="00F03A6B"/>
    <w:rsid w:val="00F14F5F"/>
    <w:rsid w:val="00F36091"/>
    <w:rsid w:val="00F36AB1"/>
    <w:rsid w:val="00F501D8"/>
    <w:rsid w:val="00F52C59"/>
    <w:rsid w:val="00F6116A"/>
    <w:rsid w:val="00F66689"/>
    <w:rsid w:val="00F718D6"/>
    <w:rsid w:val="00F73B0E"/>
    <w:rsid w:val="00FA3824"/>
    <w:rsid w:val="00FB0EE0"/>
    <w:rsid w:val="00FB0F1E"/>
    <w:rsid w:val="00FB3FC3"/>
    <w:rsid w:val="00FB7D9B"/>
    <w:rsid w:val="00FD05C5"/>
    <w:rsid w:val="00FD3BFD"/>
    <w:rsid w:val="00FD5051"/>
    <w:rsid w:val="00FD54F0"/>
    <w:rsid w:val="00FD617C"/>
    <w:rsid w:val="00FD748E"/>
    <w:rsid w:val="00FF0718"/>
    <w:rsid w:val="00FF1946"/>
    <w:rsid w:val="00FF5E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4F873"/>
  <w15:docId w15:val="{9D8B22C6-D41C-4F94-96B3-0722212D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0B0"/>
    <w:pPr>
      <w:bidi/>
    </w:pPr>
    <w:rPr>
      <w:rFonts w:eastAsiaTheme="minorEastAsia"/>
    </w:rPr>
  </w:style>
  <w:style w:type="paragraph" w:styleId="1">
    <w:name w:val="heading 1"/>
    <w:basedOn w:val="a"/>
    <w:next w:val="a"/>
    <w:link w:val="1Char"/>
    <w:uiPriority w:val="9"/>
    <w:qFormat/>
    <w:rsid w:val="00A9377E"/>
    <w:pPr>
      <w:keepNext/>
      <w:spacing w:after="0" w:line="240" w:lineRule="auto"/>
      <w:ind w:left="360" w:right="360"/>
      <w:outlineLvl w:val="0"/>
    </w:pPr>
    <w:rPr>
      <w:rFonts w:ascii="Verdana" w:eastAsia="Times New Roman" w:hAnsi="Verdana" w:cs="Traditional Arabic"/>
      <w:b/>
      <w:bCs/>
      <w:snapToGrid w:val="0"/>
      <w:sz w:val="28"/>
      <w:szCs w:val="28"/>
      <w:lang w:eastAsia="ar-SA" w:bidi="ar-EG"/>
    </w:rPr>
  </w:style>
  <w:style w:type="paragraph" w:styleId="2">
    <w:name w:val="heading 2"/>
    <w:basedOn w:val="a"/>
    <w:next w:val="a"/>
    <w:link w:val="2Char"/>
    <w:uiPriority w:val="9"/>
    <w:semiHidden/>
    <w:unhideWhenUsed/>
    <w:qFormat/>
    <w:rsid w:val="001F4C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خط الأساسي"/>
    <w:basedOn w:val="a"/>
    <w:uiPriority w:val="99"/>
    <w:rsid w:val="002420B0"/>
    <w:pPr>
      <w:widowControl w:val="0"/>
      <w:suppressAutoHyphens/>
      <w:autoSpaceDE w:val="0"/>
      <w:autoSpaceDN w:val="0"/>
      <w:adjustRightInd w:val="0"/>
      <w:spacing w:after="113" w:line="580" w:lineRule="atLeast"/>
      <w:ind w:firstLine="340"/>
      <w:jc w:val="both"/>
      <w:textAlignment w:val="center"/>
    </w:pPr>
    <w:rPr>
      <w:rFonts w:ascii="Lotus Linotype" w:hAnsi="Lotus Linotype" w:cs="Lotus Linotype"/>
      <w:color w:val="000000"/>
      <w:sz w:val="32"/>
      <w:szCs w:val="32"/>
      <w:lang w:bidi="ar-YE"/>
    </w:rPr>
  </w:style>
  <w:style w:type="character" w:customStyle="1" w:styleId="1Char">
    <w:name w:val="العنوان 1 Char"/>
    <w:basedOn w:val="a0"/>
    <w:link w:val="1"/>
    <w:uiPriority w:val="9"/>
    <w:rsid w:val="00A9377E"/>
    <w:rPr>
      <w:rFonts w:ascii="Verdana" w:eastAsia="Times New Roman" w:hAnsi="Verdana" w:cs="Traditional Arabic"/>
      <w:b/>
      <w:bCs/>
      <w:snapToGrid w:val="0"/>
      <w:sz w:val="28"/>
      <w:szCs w:val="28"/>
      <w:lang w:eastAsia="ar-SA" w:bidi="ar-EG"/>
    </w:rPr>
  </w:style>
  <w:style w:type="character" w:styleId="Hyperlink">
    <w:name w:val="Hyperlink"/>
    <w:basedOn w:val="a0"/>
    <w:uiPriority w:val="99"/>
    <w:unhideWhenUsed/>
    <w:rsid w:val="00FB0F1E"/>
    <w:rPr>
      <w:color w:val="0000FF" w:themeColor="hyperlink"/>
      <w:u w:val="single"/>
    </w:rPr>
  </w:style>
  <w:style w:type="paragraph" w:styleId="a4">
    <w:name w:val="header"/>
    <w:basedOn w:val="a"/>
    <w:link w:val="Char"/>
    <w:uiPriority w:val="99"/>
    <w:unhideWhenUsed/>
    <w:rsid w:val="00A64F6F"/>
    <w:pPr>
      <w:tabs>
        <w:tab w:val="center" w:pos="4153"/>
        <w:tab w:val="right" w:pos="8306"/>
      </w:tabs>
      <w:spacing w:after="0" w:line="240" w:lineRule="auto"/>
    </w:pPr>
  </w:style>
  <w:style w:type="character" w:customStyle="1" w:styleId="Char">
    <w:name w:val="رأس الصفحة Char"/>
    <w:basedOn w:val="a0"/>
    <w:link w:val="a4"/>
    <w:uiPriority w:val="99"/>
    <w:rsid w:val="00A64F6F"/>
    <w:rPr>
      <w:rFonts w:eastAsiaTheme="minorEastAsia"/>
    </w:rPr>
  </w:style>
  <w:style w:type="paragraph" w:styleId="a5">
    <w:name w:val="footer"/>
    <w:basedOn w:val="a"/>
    <w:link w:val="Char0"/>
    <w:uiPriority w:val="99"/>
    <w:unhideWhenUsed/>
    <w:rsid w:val="00A64F6F"/>
    <w:pPr>
      <w:tabs>
        <w:tab w:val="center" w:pos="4153"/>
        <w:tab w:val="right" w:pos="8306"/>
      </w:tabs>
      <w:spacing w:after="0" w:line="240" w:lineRule="auto"/>
    </w:pPr>
  </w:style>
  <w:style w:type="character" w:customStyle="1" w:styleId="Char0">
    <w:name w:val="تذييل الصفحة Char"/>
    <w:basedOn w:val="a0"/>
    <w:link w:val="a5"/>
    <w:uiPriority w:val="99"/>
    <w:rsid w:val="00A64F6F"/>
    <w:rPr>
      <w:rFonts w:eastAsiaTheme="minorEastAsia"/>
    </w:rPr>
  </w:style>
  <w:style w:type="paragraph" w:styleId="a6">
    <w:name w:val="List Paragraph"/>
    <w:basedOn w:val="a"/>
    <w:uiPriority w:val="34"/>
    <w:qFormat/>
    <w:rsid w:val="00AB3C47"/>
    <w:pPr>
      <w:ind w:left="720"/>
      <w:contextualSpacing/>
    </w:pPr>
  </w:style>
  <w:style w:type="character" w:customStyle="1" w:styleId="2Char">
    <w:name w:val="عنوان 2 Char"/>
    <w:basedOn w:val="a0"/>
    <w:link w:val="2"/>
    <w:uiPriority w:val="9"/>
    <w:semiHidden/>
    <w:rsid w:val="001F4C77"/>
    <w:rPr>
      <w:rFonts w:asciiTheme="majorHAnsi" w:eastAsiaTheme="majorEastAsia" w:hAnsiTheme="majorHAnsi" w:cstheme="majorBidi"/>
      <w:color w:val="365F91" w:themeColor="accent1" w:themeShade="BF"/>
      <w:sz w:val="26"/>
      <w:szCs w:val="26"/>
    </w:rPr>
  </w:style>
  <w:style w:type="paragraph" w:styleId="20">
    <w:name w:val="toc 2"/>
    <w:basedOn w:val="a"/>
    <w:next w:val="a"/>
    <w:autoRedefine/>
    <w:uiPriority w:val="39"/>
    <w:rsid w:val="00DB7319"/>
    <w:pPr>
      <w:tabs>
        <w:tab w:val="right" w:leader="dot" w:pos="8210"/>
      </w:tabs>
      <w:spacing w:after="0" w:line="240" w:lineRule="auto"/>
      <w:jc w:val="both"/>
    </w:pPr>
    <w:rPr>
      <w:rFonts w:ascii="Traditional Arabic" w:eastAsia="Times New Roman" w:hAnsi="Traditional Arabic" w:cs="Traditional Arabic"/>
      <w:noProof/>
      <w:sz w:val="32"/>
      <w:szCs w:val="32"/>
      <w:lang w:bidi="ar-YE"/>
    </w:rPr>
  </w:style>
  <w:style w:type="paragraph" w:styleId="a7">
    <w:name w:val="No Spacing"/>
    <w:uiPriority w:val="1"/>
    <w:qFormat/>
    <w:rsid w:val="00F501D8"/>
    <w:pPr>
      <w:bidi/>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71945">
      <w:bodyDiv w:val="1"/>
      <w:marLeft w:val="0"/>
      <w:marRight w:val="0"/>
      <w:marTop w:val="0"/>
      <w:marBottom w:val="0"/>
      <w:divBdr>
        <w:top w:val="none" w:sz="0" w:space="0" w:color="auto"/>
        <w:left w:val="none" w:sz="0" w:space="0" w:color="auto"/>
        <w:bottom w:val="none" w:sz="0" w:space="0" w:color="auto"/>
        <w:right w:val="none" w:sz="0" w:space="0" w:color="auto"/>
      </w:divBdr>
    </w:div>
    <w:div w:id="18812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6328</TotalTime>
  <Pages>28</Pages>
  <Words>3838</Words>
  <Characters>21879</Characters>
  <Application>Microsoft Office Word</Application>
  <DocSecurity>0</DocSecurity>
  <Lines>182</Lines>
  <Paragraphs>51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Waleed sendbad</cp:lastModifiedBy>
  <cp:revision>255</cp:revision>
  <cp:lastPrinted>2026-06-13T03:28:00Z</cp:lastPrinted>
  <dcterms:created xsi:type="dcterms:W3CDTF">2020-10-27T06:33:00Z</dcterms:created>
  <dcterms:modified xsi:type="dcterms:W3CDTF">2026-08-09T09:46:00Z</dcterms:modified>
</cp:coreProperties>
</file>