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C5C13" w14:textId="77777777" w:rsidR="001456A1" w:rsidRPr="00F3287D" w:rsidRDefault="001456A1" w:rsidP="00F3287D">
      <w:pPr>
        <w:spacing w:line="240" w:lineRule="auto"/>
        <w:ind w:left="180" w:right="-720" w:hanging="180"/>
        <w:jc w:val="both"/>
        <w:rPr>
          <w:rFonts w:asciiTheme="majorBidi" w:hAnsiTheme="majorBidi" w:cstheme="majorBidi"/>
          <w:color w:val="F40082"/>
          <w:sz w:val="18"/>
          <w:szCs w:val="18"/>
          <w:lang w:val="en-US"/>
        </w:rPr>
      </w:pPr>
    </w:p>
    <w:p w14:paraId="4EE51BAB" w14:textId="77777777" w:rsidR="001456A1" w:rsidRPr="00F3287D" w:rsidRDefault="001456A1" w:rsidP="00F3287D">
      <w:pPr>
        <w:spacing w:line="240" w:lineRule="auto"/>
        <w:ind w:left="180" w:right="-720" w:hanging="180"/>
        <w:jc w:val="both"/>
        <w:rPr>
          <w:rFonts w:asciiTheme="majorBidi" w:hAnsiTheme="majorBidi" w:cstheme="majorBidi"/>
          <w:color w:val="F40082"/>
          <w:sz w:val="18"/>
          <w:szCs w:val="18"/>
        </w:rPr>
      </w:pPr>
    </w:p>
    <w:p w14:paraId="466355FF" w14:textId="77777777" w:rsidR="001456A1" w:rsidRPr="00F3287D" w:rsidRDefault="001456A1" w:rsidP="00F3287D">
      <w:pPr>
        <w:spacing w:line="240" w:lineRule="auto"/>
        <w:ind w:left="180" w:right="-720" w:hanging="180"/>
        <w:jc w:val="both"/>
        <w:rPr>
          <w:rFonts w:asciiTheme="majorBidi" w:hAnsiTheme="majorBidi" w:cstheme="majorBidi"/>
          <w:color w:val="F40082"/>
          <w:sz w:val="18"/>
          <w:szCs w:val="18"/>
        </w:rPr>
      </w:pPr>
    </w:p>
    <w:p w14:paraId="6BE70089" w14:textId="77777777" w:rsidR="001456A1" w:rsidRPr="00F3287D" w:rsidRDefault="001456A1" w:rsidP="00F3287D">
      <w:pPr>
        <w:spacing w:line="240" w:lineRule="auto"/>
        <w:ind w:left="180" w:right="-720" w:hanging="180"/>
        <w:jc w:val="both"/>
        <w:rPr>
          <w:rFonts w:asciiTheme="majorBidi" w:hAnsiTheme="majorBidi" w:cstheme="majorBidi"/>
          <w:color w:val="F40082"/>
          <w:sz w:val="18"/>
          <w:szCs w:val="18"/>
        </w:rPr>
      </w:pPr>
    </w:p>
    <w:p w14:paraId="180C6D00" w14:textId="77777777" w:rsidR="001456A1" w:rsidRPr="00F3287D" w:rsidRDefault="001456A1" w:rsidP="00F3287D">
      <w:pPr>
        <w:spacing w:line="240" w:lineRule="auto"/>
        <w:ind w:left="180" w:right="-720" w:hanging="180"/>
        <w:jc w:val="both"/>
        <w:rPr>
          <w:rFonts w:asciiTheme="majorBidi" w:hAnsiTheme="majorBidi" w:cstheme="majorBidi"/>
          <w:color w:val="F40082"/>
          <w:sz w:val="18"/>
          <w:szCs w:val="18"/>
        </w:rPr>
      </w:pPr>
    </w:p>
    <w:p w14:paraId="2FBE5BC3" w14:textId="77777777" w:rsidR="001456A1" w:rsidRPr="00F3287D" w:rsidRDefault="001456A1" w:rsidP="00F3287D">
      <w:pPr>
        <w:spacing w:line="240" w:lineRule="auto"/>
        <w:ind w:left="180" w:right="-720" w:hanging="180"/>
        <w:jc w:val="both"/>
        <w:rPr>
          <w:rFonts w:asciiTheme="majorBidi" w:hAnsiTheme="majorBidi" w:cstheme="majorBidi"/>
          <w:color w:val="F40082"/>
          <w:sz w:val="18"/>
          <w:szCs w:val="18"/>
        </w:rPr>
      </w:pPr>
    </w:p>
    <w:p w14:paraId="34D31B9C" w14:textId="77777777" w:rsidR="005D6C49" w:rsidRPr="00F3287D" w:rsidRDefault="00761CC6" w:rsidP="00F3287D">
      <w:pPr>
        <w:spacing w:line="240" w:lineRule="auto"/>
        <w:ind w:left="180" w:right="-720" w:hanging="180"/>
        <w:jc w:val="center"/>
        <w:rPr>
          <w:rFonts w:asciiTheme="majorBidi" w:hAnsiTheme="majorBidi" w:cstheme="majorBidi"/>
          <w:color w:val="F40082"/>
          <w:sz w:val="18"/>
          <w:szCs w:val="18"/>
        </w:rPr>
      </w:pPr>
      <w:r w:rsidRPr="00F3287D">
        <w:rPr>
          <w:rFonts w:asciiTheme="majorBidi" w:hAnsiTheme="majorBidi" w:cstheme="majorBidi"/>
          <w:color w:val="F40082"/>
          <w:sz w:val="18"/>
          <w:szCs w:val="18"/>
        </w:rPr>
        <w:t xml:space="preserve">Message </w:t>
      </w:r>
      <w:r w:rsidR="00F50F10" w:rsidRPr="00F3287D">
        <w:rPr>
          <w:rFonts w:asciiTheme="majorBidi" w:hAnsiTheme="majorBidi" w:cstheme="majorBidi"/>
          <w:color w:val="F40082"/>
          <w:sz w:val="18"/>
          <w:szCs w:val="18"/>
        </w:rPr>
        <w:t xml:space="preserve">«de parole </w:t>
      </w:r>
      <w:proofErr w:type="gramStart"/>
      <w:r w:rsidR="00F50F10" w:rsidRPr="00F3287D">
        <w:rPr>
          <w:rFonts w:asciiTheme="majorBidi" w:hAnsiTheme="majorBidi" w:cstheme="majorBidi"/>
          <w:color w:val="F40082"/>
          <w:sz w:val="18"/>
          <w:szCs w:val="18"/>
        </w:rPr>
        <w:t>équitable»</w:t>
      </w:r>
      <w:proofErr w:type="gramEnd"/>
      <w:r w:rsidR="00F50F10" w:rsidRPr="00F3287D">
        <w:rPr>
          <w:rFonts w:asciiTheme="majorBidi" w:hAnsiTheme="majorBidi" w:cstheme="majorBidi"/>
          <w:color w:val="F40082"/>
          <w:sz w:val="18"/>
          <w:szCs w:val="18"/>
        </w:rPr>
        <w:t xml:space="preserve"> de la part des gens de la sunna du bien-aimé </w:t>
      </w:r>
      <w:proofErr w:type="gramStart"/>
      <w:r w:rsidR="00F50F10" w:rsidRPr="00F3287D">
        <w:rPr>
          <w:rFonts w:asciiTheme="majorBidi" w:hAnsiTheme="majorBidi" w:cstheme="majorBidi"/>
          <w:color w:val="F40082"/>
          <w:sz w:val="18"/>
          <w:szCs w:val="18"/>
        </w:rPr>
        <w:t xml:space="preserve">prophète  </w:t>
      </w:r>
      <w:r w:rsidR="00214BED" w:rsidRPr="00F3287D">
        <w:rPr>
          <w:rFonts w:asciiTheme="majorBidi" w:hAnsiTheme="majorBidi" w:cstheme="majorBidi"/>
          <w:color w:val="F40082"/>
          <w:sz w:val="18"/>
          <w:szCs w:val="18"/>
        </w:rPr>
        <w:t>Muhammad</w:t>
      </w:r>
      <w:proofErr w:type="gramEnd"/>
      <w:r w:rsidR="00F50F10" w:rsidRPr="00F3287D">
        <w:rPr>
          <w:rFonts w:asciiTheme="majorBidi" w:hAnsiTheme="majorBidi" w:cstheme="majorBidi"/>
          <w:color w:val="F40082"/>
          <w:sz w:val="18"/>
          <w:szCs w:val="18"/>
        </w:rPr>
        <w:t xml:space="preserve">, (paix et bénédictions sur lui), aux </w:t>
      </w:r>
      <w:r w:rsidR="005D6C49" w:rsidRPr="00F3287D">
        <w:rPr>
          <w:rFonts w:asciiTheme="majorBidi" w:hAnsiTheme="majorBidi" w:cstheme="majorBidi"/>
          <w:color w:val="F40082"/>
          <w:sz w:val="18"/>
          <w:szCs w:val="18"/>
        </w:rPr>
        <w:t>chiites</w:t>
      </w:r>
      <w:r w:rsidRPr="00F3287D">
        <w:rPr>
          <w:rFonts w:asciiTheme="majorBidi" w:hAnsiTheme="majorBidi" w:cstheme="majorBidi"/>
          <w:color w:val="F40082"/>
          <w:sz w:val="18"/>
          <w:szCs w:val="18"/>
        </w:rPr>
        <w:t>.</w:t>
      </w:r>
    </w:p>
    <w:p w14:paraId="21D70C5C" w14:textId="77777777" w:rsidR="001456A1" w:rsidRPr="00F3287D" w:rsidRDefault="001456A1" w:rsidP="00F3287D">
      <w:pPr>
        <w:spacing w:line="240" w:lineRule="auto"/>
        <w:ind w:left="180" w:right="-720" w:hanging="180"/>
        <w:jc w:val="both"/>
        <w:rPr>
          <w:rFonts w:asciiTheme="majorBidi" w:hAnsiTheme="majorBidi" w:cstheme="majorBidi"/>
          <w:color w:val="F40082"/>
          <w:sz w:val="18"/>
          <w:szCs w:val="18"/>
        </w:rPr>
      </w:pPr>
    </w:p>
    <w:p w14:paraId="5201F359" w14:textId="77777777" w:rsidR="001456A1" w:rsidRPr="00F3287D" w:rsidRDefault="001456A1" w:rsidP="00F3287D">
      <w:pPr>
        <w:spacing w:line="240" w:lineRule="auto"/>
        <w:ind w:left="180" w:right="-720" w:hanging="180"/>
        <w:jc w:val="both"/>
        <w:rPr>
          <w:rFonts w:asciiTheme="majorBidi" w:hAnsiTheme="majorBidi" w:cstheme="majorBidi"/>
          <w:color w:val="F40082"/>
          <w:sz w:val="18"/>
          <w:szCs w:val="18"/>
          <w:rtl/>
        </w:rPr>
      </w:pPr>
    </w:p>
    <w:p w14:paraId="2FE17393" w14:textId="77777777" w:rsidR="006F5EA9" w:rsidRPr="00F3287D" w:rsidRDefault="00761CC6" w:rsidP="00F3287D">
      <w:pPr>
        <w:spacing w:line="240" w:lineRule="auto"/>
        <w:ind w:left="180" w:right="-720" w:hanging="180"/>
        <w:jc w:val="center"/>
        <w:rPr>
          <w:rFonts w:asciiTheme="majorBidi" w:hAnsiTheme="majorBidi" w:cstheme="majorBidi"/>
          <w:color w:val="0070C0"/>
          <w:sz w:val="18"/>
          <w:szCs w:val="18"/>
        </w:rPr>
      </w:pPr>
      <w:r w:rsidRPr="00F3287D">
        <w:rPr>
          <w:rFonts w:asciiTheme="majorBidi" w:hAnsiTheme="majorBidi" w:cstheme="majorBidi"/>
          <w:color w:val="0070C0"/>
          <w:sz w:val="18"/>
          <w:szCs w:val="18"/>
        </w:rPr>
        <w:t xml:space="preserve">(Ceux </w:t>
      </w:r>
      <w:r w:rsidR="00F50F10" w:rsidRPr="00F3287D">
        <w:rPr>
          <w:rFonts w:asciiTheme="majorBidi" w:hAnsiTheme="majorBidi" w:cstheme="majorBidi"/>
          <w:color w:val="0070C0"/>
          <w:sz w:val="18"/>
          <w:szCs w:val="18"/>
        </w:rPr>
        <w:t>qui émiettent leur religion et se divisent en sectes, de ceux-là tu n'es responsable en rien : leur sort ne dépend que d'Allah. Puis Il les informera de ce qu'ils faisaient)</w:t>
      </w:r>
    </w:p>
    <w:p w14:paraId="771BAADC" w14:textId="77777777" w:rsidR="005D6C49" w:rsidRPr="00F3287D" w:rsidRDefault="00F50F10" w:rsidP="00F3287D">
      <w:pPr>
        <w:spacing w:line="240" w:lineRule="auto"/>
        <w:ind w:left="180" w:right="-720" w:hanging="180"/>
        <w:jc w:val="center"/>
        <w:rPr>
          <w:rFonts w:asciiTheme="majorBidi" w:hAnsiTheme="majorBidi" w:cstheme="majorBidi"/>
          <w:color w:val="0070C0"/>
          <w:sz w:val="18"/>
          <w:szCs w:val="18"/>
        </w:rPr>
      </w:pPr>
      <w:r w:rsidRPr="00F3287D">
        <w:rPr>
          <w:rFonts w:asciiTheme="majorBidi" w:hAnsiTheme="majorBidi" w:cstheme="majorBidi"/>
          <w:color w:val="0070C0"/>
          <w:sz w:val="18"/>
          <w:szCs w:val="18"/>
        </w:rPr>
        <w:t xml:space="preserve"> [Al-</w:t>
      </w:r>
      <w:proofErr w:type="spellStart"/>
      <w:r w:rsidRPr="00F3287D">
        <w:rPr>
          <w:rFonts w:asciiTheme="majorBidi" w:hAnsiTheme="majorBidi" w:cstheme="majorBidi"/>
          <w:color w:val="0070C0"/>
          <w:sz w:val="18"/>
          <w:szCs w:val="18"/>
        </w:rPr>
        <w:t>An`</w:t>
      </w:r>
      <w:proofErr w:type="gramStart"/>
      <w:r w:rsidRPr="00F3287D">
        <w:rPr>
          <w:rFonts w:asciiTheme="majorBidi" w:hAnsiTheme="majorBidi" w:cstheme="majorBidi"/>
          <w:color w:val="0070C0"/>
          <w:sz w:val="18"/>
          <w:szCs w:val="18"/>
        </w:rPr>
        <w:t>am</w:t>
      </w:r>
      <w:proofErr w:type="spellEnd"/>
      <w:r w:rsidR="005D6C49" w:rsidRPr="00F3287D">
        <w:rPr>
          <w:rFonts w:asciiTheme="majorBidi" w:hAnsiTheme="majorBidi" w:cstheme="majorBidi"/>
          <w:color w:val="0070C0"/>
          <w:sz w:val="18"/>
          <w:szCs w:val="18"/>
        </w:rPr>
        <w:t>:</w:t>
      </w:r>
      <w:proofErr w:type="gramEnd"/>
      <w:r w:rsidR="005D6C49" w:rsidRPr="00F3287D">
        <w:rPr>
          <w:rFonts w:asciiTheme="majorBidi" w:hAnsiTheme="majorBidi" w:cstheme="majorBidi"/>
          <w:color w:val="0070C0"/>
          <w:sz w:val="18"/>
          <w:szCs w:val="18"/>
        </w:rPr>
        <w:t xml:space="preserve"> 159]</w:t>
      </w:r>
    </w:p>
    <w:p w14:paraId="7B76BFAA" w14:textId="77777777" w:rsidR="001456A1" w:rsidRPr="00F3287D" w:rsidRDefault="001456A1" w:rsidP="00F3287D">
      <w:pPr>
        <w:spacing w:line="240" w:lineRule="auto"/>
        <w:ind w:left="180" w:right="-720" w:hanging="180"/>
        <w:jc w:val="both"/>
        <w:rPr>
          <w:rFonts w:asciiTheme="majorBidi" w:hAnsiTheme="majorBidi" w:cstheme="majorBidi"/>
          <w:color w:val="0070C0"/>
          <w:sz w:val="18"/>
          <w:szCs w:val="18"/>
        </w:rPr>
      </w:pPr>
    </w:p>
    <w:p w14:paraId="15A3E5CE" w14:textId="77777777" w:rsidR="001456A1" w:rsidRPr="00F3287D" w:rsidRDefault="001456A1" w:rsidP="00F3287D">
      <w:pPr>
        <w:spacing w:line="240" w:lineRule="auto"/>
        <w:ind w:left="180" w:right="-720" w:hanging="180"/>
        <w:jc w:val="both"/>
        <w:rPr>
          <w:rFonts w:asciiTheme="majorBidi" w:hAnsiTheme="majorBidi" w:cstheme="majorBidi"/>
          <w:color w:val="0070C0"/>
          <w:sz w:val="18"/>
          <w:szCs w:val="18"/>
          <w:rtl/>
        </w:rPr>
      </w:pPr>
    </w:p>
    <w:p w14:paraId="4BB3CBDA" w14:textId="77777777" w:rsidR="002048B2" w:rsidRPr="00F3287D" w:rsidRDefault="00761CC6" w:rsidP="00F3287D">
      <w:pPr>
        <w:spacing w:line="240" w:lineRule="auto"/>
        <w:ind w:left="180" w:right="-720" w:hanging="180"/>
        <w:jc w:val="center"/>
        <w:rPr>
          <w:rFonts w:asciiTheme="majorBidi" w:hAnsiTheme="majorBidi" w:cstheme="majorBidi"/>
          <w:color w:val="F40082"/>
          <w:sz w:val="18"/>
          <w:szCs w:val="18"/>
        </w:rPr>
      </w:pPr>
      <w:r w:rsidRPr="00F3287D">
        <w:rPr>
          <w:rFonts w:asciiTheme="majorBidi" w:hAnsiTheme="majorBidi" w:cstheme="majorBidi"/>
          <w:color w:val="F40082"/>
          <w:sz w:val="18"/>
          <w:szCs w:val="18"/>
        </w:rPr>
        <w:t>Préparé par : M</w:t>
      </w:r>
      <w:r w:rsidR="00AA2E5E" w:rsidRPr="00F3287D">
        <w:rPr>
          <w:rFonts w:asciiTheme="majorBidi" w:hAnsiTheme="majorBidi" w:cstheme="majorBidi"/>
          <w:color w:val="F40082"/>
          <w:sz w:val="18"/>
          <w:szCs w:val="18"/>
        </w:rPr>
        <w:t>u</w:t>
      </w:r>
      <w:r w:rsidRPr="00F3287D">
        <w:rPr>
          <w:rFonts w:asciiTheme="majorBidi" w:hAnsiTheme="majorBidi" w:cstheme="majorBidi"/>
          <w:color w:val="F40082"/>
          <w:sz w:val="18"/>
          <w:szCs w:val="18"/>
        </w:rPr>
        <w:t>ham</w:t>
      </w:r>
      <w:r w:rsidR="00AA2E5E" w:rsidRPr="00F3287D">
        <w:rPr>
          <w:rFonts w:asciiTheme="majorBidi" w:hAnsiTheme="majorBidi" w:cstheme="majorBidi"/>
          <w:color w:val="F40082"/>
          <w:sz w:val="18"/>
          <w:szCs w:val="18"/>
        </w:rPr>
        <w:t>m</w:t>
      </w:r>
      <w:r w:rsidRPr="00F3287D">
        <w:rPr>
          <w:rFonts w:asciiTheme="majorBidi" w:hAnsiTheme="majorBidi" w:cstheme="majorBidi"/>
          <w:color w:val="F40082"/>
          <w:sz w:val="18"/>
          <w:szCs w:val="18"/>
        </w:rPr>
        <w:t>ad El Sayed M</w:t>
      </w:r>
      <w:r w:rsidR="00AA2E5E" w:rsidRPr="00F3287D">
        <w:rPr>
          <w:rFonts w:asciiTheme="majorBidi" w:hAnsiTheme="majorBidi" w:cstheme="majorBidi"/>
          <w:color w:val="F40082"/>
          <w:sz w:val="18"/>
          <w:szCs w:val="18"/>
        </w:rPr>
        <w:t>u</w:t>
      </w:r>
      <w:r w:rsidRPr="00F3287D">
        <w:rPr>
          <w:rFonts w:asciiTheme="majorBidi" w:hAnsiTheme="majorBidi" w:cstheme="majorBidi"/>
          <w:color w:val="F40082"/>
          <w:sz w:val="18"/>
          <w:szCs w:val="18"/>
        </w:rPr>
        <w:t>ham</w:t>
      </w:r>
      <w:r w:rsidR="00AA2E5E" w:rsidRPr="00F3287D">
        <w:rPr>
          <w:rFonts w:asciiTheme="majorBidi" w:hAnsiTheme="majorBidi" w:cstheme="majorBidi"/>
          <w:color w:val="F40082"/>
          <w:sz w:val="18"/>
          <w:szCs w:val="18"/>
        </w:rPr>
        <w:t>m</w:t>
      </w:r>
      <w:r w:rsidRPr="00F3287D">
        <w:rPr>
          <w:rFonts w:asciiTheme="majorBidi" w:hAnsiTheme="majorBidi" w:cstheme="majorBidi"/>
          <w:color w:val="F40082"/>
          <w:sz w:val="18"/>
          <w:szCs w:val="18"/>
        </w:rPr>
        <w:t>a</w:t>
      </w:r>
      <w:r w:rsidR="005D6C49" w:rsidRPr="00F3287D">
        <w:rPr>
          <w:rFonts w:asciiTheme="majorBidi" w:hAnsiTheme="majorBidi" w:cstheme="majorBidi"/>
          <w:color w:val="F40082"/>
          <w:sz w:val="18"/>
          <w:szCs w:val="18"/>
        </w:rPr>
        <w:t>d</w:t>
      </w:r>
    </w:p>
    <w:p w14:paraId="4BA056FE" w14:textId="77777777" w:rsidR="002048B2" w:rsidRPr="00F3287D" w:rsidRDefault="002048B2" w:rsidP="00F3287D">
      <w:pPr>
        <w:ind w:left="180" w:right="-720" w:hanging="180"/>
        <w:jc w:val="both"/>
        <w:rPr>
          <w:rFonts w:asciiTheme="majorBidi" w:hAnsiTheme="majorBidi" w:cstheme="majorBidi"/>
          <w:color w:val="FF0000"/>
          <w:sz w:val="18"/>
          <w:szCs w:val="18"/>
        </w:rPr>
      </w:pPr>
      <w:r w:rsidRPr="00F3287D">
        <w:rPr>
          <w:rFonts w:asciiTheme="majorBidi" w:hAnsiTheme="majorBidi" w:cstheme="majorBidi"/>
          <w:color w:val="FF0000"/>
          <w:sz w:val="18"/>
          <w:szCs w:val="18"/>
        </w:rPr>
        <w:br w:type="page"/>
      </w:r>
    </w:p>
    <w:p w14:paraId="61361E38" w14:textId="77777777" w:rsidR="006F5EA9" w:rsidRPr="00F3287D" w:rsidRDefault="00F50F10" w:rsidP="00F3287D">
      <w:pPr>
        <w:spacing w:after="0" w:line="240" w:lineRule="auto"/>
        <w:ind w:left="180" w:right="-720" w:hanging="180"/>
        <w:jc w:val="center"/>
        <w:rPr>
          <w:rFonts w:asciiTheme="majorBidi" w:hAnsiTheme="majorBidi" w:cstheme="majorBidi"/>
          <w:color w:val="367E6B"/>
          <w:sz w:val="18"/>
          <w:szCs w:val="18"/>
        </w:rPr>
      </w:pPr>
      <w:r w:rsidRPr="00F3287D">
        <w:rPr>
          <w:rFonts w:asciiTheme="majorBidi" w:hAnsiTheme="majorBidi" w:cstheme="majorBidi"/>
          <w:color w:val="367E6B"/>
          <w:sz w:val="18"/>
          <w:szCs w:val="18"/>
        </w:rPr>
        <w:lastRenderedPageBreak/>
        <w:t xml:space="preserve">Message «de parole </w:t>
      </w:r>
      <w:proofErr w:type="gramStart"/>
      <w:r w:rsidRPr="00F3287D">
        <w:rPr>
          <w:rFonts w:asciiTheme="majorBidi" w:hAnsiTheme="majorBidi" w:cstheme="majorBidi"/>
          <w:color w:val="367E6B"/>
          <w:sz w:val="18"/>
          <w:szCs w:val="18"/>
        </w:rPr>
        <w:t>équitable»</w:t>
      </w:r>
      <w:proofErr w:type="gramEnd"/>
      <w:r w:rsidRPr="00F3287D">
        <w:rPr>
          <w:rFonts w:asciiTheme="majorBidi" w:hAnsiTheme="majorBidi" w:cstheme="majorBidi"/>
          <w:color w:val="367E6B"/>
          <w:sz w:val="18"/>
          <w:szCs w:val="18"/>
        </w:rPr>
        <w:t xml:space="preserve"> de la part des gens de la sunna du bien-aimé </w:t>
      </w:r>
      <w:proofErr w:type="gramStart"/>
      <w:r w:rsidRPr="00F3287D">
        <w:rPr>
          <w:rFonts w:asciiTheme="majorBidi" w:hAnsiTheme="majorBidi" w:cstheme="majorBidi"/>
          <w:color w:val="367E6B"/>
          <w:sz w:val="18"/>
          <w:szCs w:val="18"/>
        </w:rPr>
        <w:t xml:space="preserve">prophète  </w:t>
      </w:r>
      <w:r w:rsidR="00214BED" w:rsidRPr="00F3287D">
        <w:rPr>
          <w:rFonts w:asciiTheme="majorBidi" w:hAnsiTheme="majorBidi" w:cstheme="majorBidi"/>
          <w:color w:val="367E6B"/>
          <w:sz w:val="18"/>
          <w:szCs w:val="18"/>
        </w:rPr>
        <w:t>Muhammad</w:t>
      </w:r>
      <w:proofErr w:type="gramEnd"/>
      <w:r w:rsidRPr="00F3287D">
        <w:rPr>
          <w:rFonts w:asciiTheme="majorBidi" w:hAnsiTheme="majorBidi" w:cstheme="majorBidi"/>
          <w:color w:val="367E6B"/>
          <w:sz w:val="18"/>
          <w:szCs w:val="18"/>
        </w:rPr>
        <w:t xml:space="preserve"> (</w:t>
      </w:r>
      <w:r w:rsidR="00111F25" w:rsidRPr="00F3287D">
        <w:rPr>
          <w:rFonts w:asciiTheme="majorBidi" w:hAnsiTheme="majorBidi" w:cstheme="majorBidi"/>
          <w:color w:val="367E6B"/>
          <w:sz w:val="18"/>
          <w:szCs w:val="18"/>
        </w:rPr>
        <w:t>paix et bénédictions d'Allah sur lui</w:t>
      </w:r>
      <w:r w:rsidRPr="00F3287D">
        <w:rPr>
          <w:rFonts w:asciiTheme="majorBidi" w:hAnsiTheme="majorBidi" w:cstheme="majorBidi"/>
          <w:color w:val="367E6B"/>
          <w:sz w:val="18"/>
          <w:szCs w:val="18"/>
        </w:rPr>
        <w:t>)</w:t>
      </w:r>
      <w:r w:rsidR="00E6723C" w:rsidRPr="00F3287D">
        <w:rPr>
          <w:rFonts w:asciiTheme="majorBidi" w:hAnsiTheme="majorBidi" w:cstheme="majorBidi"/>
          <w:color w:val="367E6B"/>
          <w:sz w:val="18"/>
          <w:szCs w:val="18"/>
        </w:rPr>
        <w:t>,</w:t>
      </w:r>
    </w:p>
    <w:p w14:paraId="74324346" w14:textId="77777777" w:rsidR="00761CC6" w:rsidRPr="00F3287D" w:rsidRDefault="00E6723C" w:rsidP="00F3287D">
      <w:pPr>
        <w:spacing w:after="0" w:line="240" w:lineRule="auto"/>
        <w:ind w:left="180" w:right="-720" w:hanging="180"/>
        <w:jc w:val="center"/>
        <w:rPr>
          <w:rFonts w:asciiTheme="majorBidi" w:hAnsiTheme="majorBidi" w:cstheme="majorBidi"/>
          <w:color w:val="367E6B"/>
          <w:sz w:val="18"/>
          <w:szCs w:val="18"/>
        </w:rPr>
      </w:pPr>
      <w:r w:rsidRPr="00F3287D">
        <w:rPr>
          <w:rFonts w:asciiTheme="majorBidi" w:hAnsiTheme="majorBidi" w:cstheme="majorBidi"/>
          <w:color w:val="367E6B"/>
          <w:sz w:val="18"/>
          <w:szCs w:val="18"/>
        </w:rPr>
        <w:t xml:space="preserve"> </w:t>
      </w:r>
      <w:proofErr w:type="gramStart"/>
      <w:r w:rsidRPr="00F3287D">
        <w:rPr>
          <w:rFonts w:asciiTheme="majorBidi" w:hAnsiTheme="majorBidi" w:cstheme="majorBidi"/>
          <w:color w:val="367E6B"/>
          <w:sz w:val="18"/>
          <w:szCs w:val="18"/>
        </w:rPr>
        <w:t>aux</w:t>
      </w:r>
      <w:proofErr w:type="gramEnd"/>
      <w:r w:rsidRPr="00F3287D">
        <w:rPr>
          <w:rFonts w:asciiTheme="majorBidi" w:hAnsiTheme="majorBidi" w:cstheme="majorBidi"/>
          <w:color w:val="367E6B"/>
          <w:sz w:val="18"/>
          <w:szCs w:val="18"/>
        </w:rPr>
        <w:t xml:space="preserve"> chiites</w:t>
      </w:r>
      <w:r w:rsidRPr="00F3287D">
        <w:rPr>
          <w:rFonts w:asciiTheme="majorBidi" w:hAnsiTheme="majorBidi" w:cstheme="majorBidi"/>
          <w:color w:val="367E6B"/>
          <w:sz w:val="18"/>
          <w:szCs w:val="18"/>
          <w:rtl/>
        </w:rPr>
        <w:t>.</w:t>
      </w:r>
    </w:p>
    <w:p w14:paraId="474BDB13" w14:textId="77777777" w:rsidR="005D6C49" w:rsidRPr="00F3287D" w:rsidRDefault="005D6C49" w:rsidP="00F3287D">
      <w:pPr>
        <w:spacing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 xml:space="preserve">Unifier </w:t>
      </w:r>
      <w:r w:rsidR="00F50F10" w:rsidRPr="00F3287D">
        <w:rPr>
          <w:rFonts w:asciiTheme="majorBidi" w:hAnsiTheme="majorBidi" w:cstheme="majorBidi"/>
          <w:color w:val="F40082"/>
          <w:sz w:val="18"/>
          <w:szCs w:val="18"/>
        </w:rPr>
        <w:t>les musulmans et ceux qui y adhèrent, sur la base de ce qu'Allah Tout-Puissant a inculqué à l'âme humaine équilibrée, à travers une perspective logique et rationnelle</w:t>
      </w:r>
      <w:r w:rsidRPr="00F3287D">
        <w:rPr>
          <w:rFonts w:asciiTheme="majorBidi" w:hAnsiTheme="majorBidi" w:cstheme="majorBidi"/>
          <w:color w:val="F40082"/>
          <w:sz w:val="18"/>
          <w:szCs w:val="18"/>
        </w:rPr>
        <w:t>.</w:t>
      </w:r>
    </w:p>
    <w:p w14:paraId="4420517A" w14:textId="77777777" w:rsidR="00D5471E" w:rsidRPr="00F3287D" w:rsidRDefault="00011019" w:rsidP="00F3287D">
      <w:pPr>
        <w:pStyle w:val="a3"/>
        <w:numPr>
          <w:ilvl w:val="0"/>
          <w:numId w:val="2"/>
        </w:numPr>
        <w:spacing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Considérant</w:t>
      </w:r>
      <w:r w:rsidR="00D5471E" w:rsidRPr="00F3287D">
        <w:rPr>
          <w:rFonts w:asciiTheme="majorBidi" w:hAnsiTheme="majorBidi" w:cstheme="majorBidi"/>
          <w:color w:val="F40082"/>
          <w:sz w:val="18"/>
          <w:szCs w:val="18"/>
        </w:rPr>
        <w:t xml:space="preserve"> le grand défi auquel la Nation islamique est confrontée à notre époque, notamment les attaques de ses ennemis, la manipulation de ses ressources, l'affaiblissement de son pouvoir, l'occupation de ses terres et la profanation de ses lieux saints – en particulier la noble mosquée Al-</w:t>
      </w:r>
      <w:proofErr w:type="spellStart"/>
      <w:r w:rsidR="00D5471E" w:rsidRPr="00F3287D">
        <w:rPr>
          <w:rFonts w:asciiTheme="majorBidi" w:hAnsiTheme="majorBidi" w:cstheme="majorBidi"/>
          <w:color w:val="F40082"/>
          <w:sz w:val="18"/>
          <w:szCs w:val="18"/>
        </w:rPr>
        <w:t>Aqsa</w:t>
      </w:r>
      <w:proofErr w:type="spellEnd"/>
      <w:r w:rsidR="00D5471E" w:rsidRPr="00F3287D">
        <w:rPr>
          <w:rFonts w:asciiTheme="majorBidi" w:hAnsiTheme="majorBidi" w:cstheme="majorBidi"/>
          <w:color w:val="F40082"/>
          <w:sz w:val="18"/>
          <w:szCs w:val="18"/>
        </w:rPr>
        <w:t>, première direction de prière des musulmans et le lieu d'</w:t>
      </w:r>
      <w:proofErr w:type="spellStart"/>
      <w:r w:rsidR="00D5471E" w:rsidRPr="00F3287D">
        <w:rPr>
          <w:rFonts w:asciiTheme="majorBidi" w:hAnsiTheme="majorBidi" w:cstheme="majorBidi"/>
          <w:color w:val="F40082"/>
          <w:sz w:val="18"/>
          <w:szCs w:val="18"/>
        </w:rPr>
        <w:t>Isra'a</w:t>
      </w:r>
      <w:proofErr w:type="spellEnd"/>
      <w:r w:rsidR="00D5471E" w:rsidRPr="00F3287D">
        <w:rPr>
          <w:rFonts w:asciiTheme="majorBidi" w:hAnsiTheme="majorBidi" w:cstheme="majorBidi"/>
          <w:color w:val="F40082"/>
          <w:sz w:val="18"/>
          <w:szCs w:val="18"/>
        </w:rPr>
        <w:t xml:space="preserve"> (voyage nocturne) du Maître des Messagers, Muhammad </w:t>
      </w:r>
      <w:r w:rsidR="009171DF" w:rsidRPr="00F3287D">
        <w:rPr>
          <w:rFonts w:asciiTheme="majorBidi" w:hAnsiTheme="majorBidi" w:cstheme="majorBidi"/>
          <w:color w:val="F40082"/>
          <w:sz w:val="18"/>
          <w:szCs w:val="18"/>
        </w:rPr>
        <w:t>(paix et bénédictions d'Allah sur lui)</w:t>
      </w:r>
      <w:r w:rsidR="00D5471E" w:rsidRPr="00F3287D">
        <w:rPr>
          <w:rFonts w:asciiTheme="majorBidi" w:hAnsiTheme="majorBidi" w:cstheme="majorBidi"/>
          <w:color w:val="F40082"/>
          <w:sz w:val="18"/>
          <w:szCs w:val="18"/>
        </w:rPr>
        <w:t xml:space="preserve"> –, cela exige l'unification sous une même bannière – l'Islam – et un accord sur une seule parole de vérité, sur laquelle nul ne peut </w:t>
      </w:r>
      <w:r w:rsidR="0078317C" w:rsidRPr="00F3287D">
        <w:rPr>
          <w:rFonts w:asciiTheme="majorBidi" w:hAnsiTheme="majorBidi" w:cstheme="majorBidi"/>
          <w:color w:val="F40082"/>
          <w:sz w:val="18"/>
          <w:szCs w:val="18"/>
        </w:rPr>
        <w:t>diverge</w:t>
      </w:r>
      <w:r w:rsidR="00307D01" w:rsidRPr="00F3287D">
        <w:rPr>
          <w:rFonts w:asciiTheme="majorBidi" w:hAnsiTheme="majorBidi" w:cstheme="majorBidi"/>
          <w:color w:val="F40082"/>
          <w:sz w:val="18"/>
          <w:szCs w:val="18"/>
        </w:rPr>
        <w:t>r</w:t>
      </w:r>
      <w:r w:rsidR="00D5471E" w:rsidRPr="00F3287D">
        <w:rPr>
          <w:rFonts w:asciiTheme="majorBidi" w:hAnsiTheme="majorBidi" w:cstheme="majorBidi"/>
          <w:color w:val="F40082"/>
          <w:sz w:val="18"/>
          <w:szCs w:val="18"/>
        </w:rPr>
        <w:t xml:space="preserve">. Par </w:t>
      </w:r>
      <w:r w:rsidR="0078317C" w:rsidRPr="00F3287D">
        <w:rPr>
          <w:rFonts w:asciiTheme="majorBidi" w:hAnsiTheme="majorBidi" w:cstheme="majorBidi"/>
          <w:color w:val="F40082"/>
          <w:sz w:val="18"/>
          <w:szCs w:val="18"/>
        </w:rPr>
        <w:t>conséquent</w:t>
      </w:r>
      <w:r w:rsidR="00D5471E" w:rsidRPr="00F3287D">
        <w:rPr>
          <w:rFonts w:asciiTheme="majorBidi" w:hAnsiTheme="majorBidi" w:cstheme="majorBidi"/>
          <w:color w:val="F40082"/>
          <w:sz w:val="18"/>
          <w:szCs w:val="18"/>
        </w:rPr>
        <w:t xml:space="preserve"> : </w:t>
      </w:r>
    </w:p>
    <w:p w14:paraId="26E28C8A" w14:textId="77777777" w:rsidR="00E1463C" w:rsidRPr="00F3287D" w:rsidRDefault="000D0370" w:rsidP="00F3287D">
      <w:pPr>
        <w:spacing w:line="240" w:lineRule="auto"/>
        <w:ind w:left="180" w:right="-720" w:hanging="180"/>
        <w:jc w:val="both"/>
        <w:rPr>
          <w:rFonts w:asciiTheme="majorBidi" w:hAnsiTheme="majorBidi" w:cstheme="majorBidi"/>
          <w:color w:val="FF0000"/>
          <w:sz w:val="18"/>
          <w:szCs w:val="18"/>
          <w:u w:val="single"/>
          <w:rtl/>
        </w:rPr>
      </w:pPr>
      <w:r w:rsidRPr="00F3287D">
        <w:rPr>
          <w:rFonts w:asciiTheme="majorBidi" w:hAnsiTheme="majorBidi" w:cstheme="majorBidi" w:hint="cs"/>
          <w:color w:val="FF0000"/>
          <w:sz w:val="18"/>
          <w:szCs w:val="18"/>
          <w:rtl/>
        </w:rPr>
        <w:t xml:space="preserve"> </w:t>
      </w:r>
      <w:r w:rsidRPr="00F3287D">
        <w:rPr>
          <w:rFonts w:asciiTheme="majorBidi" w:hAnsiTheme="majorBidi" w:cstheme="majorBidi"/>
          <w:color w:val="F40082"/>
          <w:sz w:val="18"/>
          <w:szCs w:val="18"/>
          <w:rtl/>
        </w:rPr>
        <w:t>•</w:t>
      </w:r>
      <w:r w:rsidR="00111F25" w:rsidRPr="00F3287D">
        <w:rPr>
          <w:rFonts w:asciiTheme="majorBidi" w:hAnsiTheme="majorBidi" w:cstheme="majorBidi"/>
          <w:color w:val="F40082"/>
          <w:sz w:val="18"/>
          <w:szCs w:val="18"/>
        </w:rPr>
        <w:t xml:space="preserve">    </w:t>
      </w:r>
      <w:r w:rsidR="00D5471E" w:rsidRPr="00F3287D">
        <w:rPr>
          <w:rFonts w:asciiTheme="majorBidi" w:hAnsiTheme="majorBidi" w:cstheme="majorBidi"/>
          <w:color w:val="F40082"/>
          <w:sz w:val="18"/>
          <w:szCs w:val="18"/>
        </w:rPr>
        <w:t xml:space="preserve">Forts de notre dévotion à Allah Tout-Puissant, exempts de tout caprice et de tout fanatisme, et conformément à ce que les esprits rationnels et les bonnes mœurs s'accordent, </w:t>
      </w:r>
      <w:r w:rsidR="00D5471E" w:rsidRPr="00F3287D">
        <w:rPr>
          <w:rFonts w:asciiTheme="majorBidi" w:hAnsiTheme="majorBidi" w:cstheme="majorBidi"/>
          <w:color w:val="F40082"/>
          <w:sz w:val="18"/>
          <w:szCs w:val="18"/>
          <w:u w:val="single"/>
        </w:rPr>
        <w:t xml:space="preserve">nous, les gens de la Sunna du bien-aimé Prophète Muhammad </w:t>
      </w:r>
      <w:r w:rsidR="009171DF" w:rsidRPr="00F3287D">
        <w:rPr>
          <w:rFonts w:asciiTheme="majorBidi" w:hAnsiTheme="majorBidi" w:cstheme="majorBidi"/>
          <w:color w:val="F40082"/>
          <w:sz w:val="18"/>
          <w:szCs w:val="18"/>
          <w:u w:val="single"/>
        </w:rPr>
        <w:t>(paix et bénédictions d'Allah sur lui)</w:t>
      </w:r>
      <w:r w:rsidR="00D5471E" w:rsidRPr="00F3287D">
        <w:rPr>
          <w:rFonts w:asciiTheme="majorBidi" w:hAnsiTheme="majorBidi" w:cstheme="majorBidi"/>
          <w:color w:val="F40082"/>
          <w:sz w:val="18"/>
          <w:szCs w:val="18"/>
          <w:u w:val="single"/>
        </w:rPr>
        <w:t xml:space="preserve"> </w:t>
      </w:r>
      <w:r w:rsidR="0078317C" w:rsidRPr="00F3287D">
        <w:rPr>
          <w:rFonts w:asciiTheme="majorBidi" w:hAnsiTheme="majorBidi" w:cstheme="majorBidi"/>
          <w:color w:val="F40082"/>
          <w:sz w:val="18"/>
          <w:szCs w:val="18"/>
          <w:u w:val="single"/>
        </w:rPr>
        <w:t>appelons</w:t>
      </w:r>
      <w:r w:rsidR="00D5471E" w:rsidRPr="00F3287D">
        <w:rPr>
          <w:rFonts w:asciiTheme="majorBidi" w:hAnsiTheme="majorBidi" w:cstheme="majorBidi"/>
          <w:color w:val="F40082"/>
          <w:sz w:val="18"/>
          <w:szCs w:val="18"/>
          <w:u w:val="single"/>
        </w:rPr>
        <w:t xml:space="preserve"> tous les chiites, quelle que soit leur </w:t>
      </w:r>
      <w:r w:rsidR="00011019" w:rsidRPr="00F3287D">
        <w:rPr>
          <w:rFonts w:asciiTheme="majorBidi" w:hAnsiTheme="majorBidi" w:cstheme="majorBidi"/>
          <w:color w:val="F40082"/>
          <w:sz w:val="18"/>
          <w:szCs w:val="18"/>
          <w:u w:val="single"/>
        </w:rPr>
        <w:t>confession</w:t>
      </w:r>
      <w:r w:rsidR="005D6C49" w:rsidRPr="00F3287D">
        <w:rPr>
          <w:rFonts w:asciiTheme="majorBidi" w:hAnsiTheme="majorBidi" w:cstheme="majorBidi"/>
          <w:color w:val="F40082"/>
          <w:sz w:val="18"/>
          <w:szCs w:val="18"/>
          <w:u w:val="single"/>
        </w:rPr>
        <w:t xml:space="preserve">, </w:t>
      </w:r>
      <w:proofErr w:type="gramStart"/>
      <w:r w:rsidR="005D6C49" w:rsidRPr="00F3287D">
        <w:rPr>
          <w:rFonts w:asciiTheme="majorBidi" w:hAnsiTheme="majorBidi" w:cstheme="majorBidi"/>
          <w:color w:val="F40082"/>
          <w:sz w:val="18"/>
          <w:szCs w:val="18"/>
          <w:u w:val="single"/>
        </w:rPr>
        <w:t>à</w:t>
      </w:r>
      <w:r w:rsidR="005D6C49" w:rsidRPr="00F3287D">
        <w:rPr>
          <w:rFonts w:asciiTheme="majorBidi" w:hAnsiTheme="majorBidi" w:cstheme="majorBidi"/>
          <w:color w:val="F40082"/>
          <w:sz w:val="18"/>
          <w:szCs w:val="18"/>
          <w:rtl/>
        </w:rPr>
        <w:t xml:space="preserve"> </w:t>
      </w:r>
      <w:r w:rsidR="005D6C49" w:rsidRPr="00F3287D">
        <w:rPr>
          <w:rFonts w:asciiTheme="majorBidi" w:hAnsiTheme="majorBidi" w:cstheme="majorBidi"/>
          <w:color w:val="FF0000"/>
          <w:sz w:val="18"/>
          <w:szCs w:val="18"/>
          <w:u w:val="single"/>
          <w:rtl/>
        </w:rPr>
        <w:t>:</w:t>
      </w:r>
      <w:proofErr w:type="gramEnd"/>
    </w:p>
    <w:p w14:paraId="5C364E17" w14:textId="77777777" w:rsidR="005D6C49" w:rsidRPr="00F3287D" w:rsidRDefault="005D6C49" w:rsidP="00F3287D">
      <w:pPr>
        <w:spacing w:after="0"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 L'unité </w:t>
      </w:r>
      <w:r w:rsidR="00133F1D" w:rsidRPr="00F3287D">
        <w:rPr>
          <w:rFonts w:asciiTheme="majorBidi" w:hAnsiTheme="majorBidi" w:cstheme="majorBidi"/>
          <w:color w:val="F40082"/>
          <w:sz w:val="18"/>
          <w:szCs w:val="18"/>
        </w:rPr>
        <w:t xml:space="preserve">autour de </w:t>
      </w:r>
      <w:r w:rsidR="00F50F10" w:rsidRPr="00F3287D">
        <w:rPr>
          <w:rFonts w:asciiTheme="majorBidi" w:hAnsiTheme="majorBidi" w:cstheme="majorBidi"/>
          <w:color w:val="F40082"/>
          <w:sz w:val="18"/>
          <w:szCs w:val="18"/>
        </w:rPr>
        <w:t xml:space="preserve">ce qu'Allah Tout-Puissant a inculqué à l'homme avant qu'il ne soit changé et altéré. Chaque enfant naît avec une disposition naturelle, compte tenu de l'absence d'annulation du pouvoir de la pensée qu'Allah Tout-Puissant a accordé à l'homme, en particulier lorsqu'il s'agit d'une croyance pour laquelle l'homme sera interrogé et tenu responsable par son Dieu et Créateur, le Tout-Puissant. Cela permet à l'homme de distinguer le vrai du faux, le bien et le mal, et ainsi de faire des choix judicieux en fonction de ce qu'il est naturellement enclin à croire, afin d'atteindre la croyance la plus haute, la plus sublime et la plus noble, digne d'être acceptée par Allah Tout-Puissant et agréée par Ses serviteurs. À travers une perspective logique et rationnelle, et sans préjuger de toute preuve textuelle – comme les hadiths et autres textes similaires – quant à leur authenticité, leur faiblesse et leur caractère </w:t>
      </w:r>
      <w:proofErr w:type="gramStart"/>
      <w:r w:rsidR="00F50F10" w:rsidRPr="00F3287D">
        <w:rPr>
          <w:rFonts w:asciiTheme="majorBidi" w:hAnsiTheme="majorBidi" w:cstheme="majorBidi"/>
          <w:color w:val="F40082"/>
          <w:sz w:val="18"/>
          <w:szCs w:val="18"/>
        </w:rPr>
        <w:t>répréhensible</w:t>
      </w:r>
      <w:r w:rsidRPr="00F3287D">
        <w:rPr>
          <w:rFonts w:asciiTheme="majorBidi" w:hAnsiTheme="majorBidi" w:cstheme="majorBidi"/>
          <w:color w:val="F40082"/>
          <w:sz w:val="18"/>
          <w:szCs w:val="18"/>
          <w:u w:val="single"/>
        </w:rPr>
        <w:t>,</w:t>
      </w:r>
      <w:r w:rsidR="00F50F10" w:rsidRPr="00F3287D">
        <w:rPr>
          <w:rFonts w:asciiTheme="majorBidi" w:hAnsiTheme="majorBidi" w:cstheme="majorBidi" w:hint="cs"/>
          <w:color w:val="F40082"/>
          <w:sz w:val="18"/>
          <w:szCs w:val="18"/>
          <w:rtl/>
        </w:rPr>
        <w:t xml:space="preserve"> </w:t>
      </w:r>
      <w:r w:rsidRPr="00F3287D">
        <w:rPr>
          <w:rFonts w:asciiTheme="majorBidi" w:hAnsiTheme="majorBidi" w:cstheme="majorBidi"/>
          <w:color w:val="0070C0"/>
          <w:sz w:val="18"/>
          <w:szCs w:val="18"/>
        </w:rPr>
        <w:t xml:space="preserve"> </w:t>
      </w:r>
      <w:r w:rsidR="00F50F10" w:rsidRPr="00F3287D">
        <w:rPr>
          <w:rFonts w:asciiTheme="majorBidi" w:hAnsiTheme="majorBidi" w:cstheme="majorBidi"/>
          <w:color w:val="0070C0"/>
          <w:sz w:val="18"/>
          <w:szCs w:val="18"/>
        </w:rPr>
        <w:t>nous</w:t>
      </w:r>
      <w:proofErr w:type="gramEnd"/>
      <w:r w:rsidR="00F50F10" w:rsidRPr="00F3287D">
        <w:rPr>
          <w:rFonts w:asciiTheme="majorBidi" w:hAnsiTheme="majorBidi" w:cstheme="majorBidi"/>
          <w:color w:val="0070C0"/>
          <w:sz w:val="18"/>
          <w:szCs w:val="18"/>
        </w:rPr>
        <w:t xml:space="preserve"> posons une question importante pour distinguer le vrai du faux, comme </w:t>
      </w:r>
      <w:proofErr w:type="gramStart"/>
      <w:r w:rsidR="00F50F10" w:rsidRPr="00F3287D">
        <w:rPr>
          <w:rFonts w:asciiTheme="majorBidi" w:hAnsiTheme="majorBidi" w:cstheme="majorBidi"/>
          <w:color w:val="0070C0"/>
          <w:sz w:val="18"/>
          <w:szCs w:val="18"/>
        </w:rPr>
        <w:t>suit</w:t>
      </w:r>
      <w:r w:rsidRPr="00F3287D">
        <w:rPr>
          <w:rFonts w:asciiTheme="majorBidi" w:hAnsiTheme="majorBidi" w:cstheme="majorBidi"/>
          <w:color w:val="0070C0"/>
          <w:sz w:val="18"/>
          <w:szCs w:val="18"/>
        </w:rPr>
        <w:t>:</w:t>
      </w:r>
      <w:proofErr w:type="gramEnd"/>
    </w:p>
    <w:p w14:paraId="2A5EBEE5" w14:textId="77777777" w:rsidR="005D6C49" w:rsidRPr="00F3287D" w:rsidRDefault="00D53560" w:rsidP="00F3287D">
      <w:pPr>
        <w:spacing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 xml:space="preserve">-  </w:t>
      </w:r>
      <w:r w:rsidR="005D6C49" w:rsidRPr="00F3287D">
        <w:rPr>
          <w:rFonts w:asciiTheme="majorBidi" w:hAnsiTheme="majorBidi" w:cstheme="majorBidi"/>
          <w:color w:val="F40082"/>
          <w:sz w:val="18"/>
          <w:szCs w:val="18"/>
        </w:rPr>
        <w:t>Laquelle des deux croyances est la plus proche de l’esprit clair, rationnel et sain, et n’entre pas en conflit avec lui, ne s’y heurte pas et n’y trouve aucune contradiction ?</w:t>
      </w:r>
    </w:p>
    <w:p w14:paraId="0FCE184F" w14:textId="77777777" w:rsidR="00E1463C" w:rsidRPr="00F3287D" w:rsidRDefault="00D53560" w:rsidP="00F3287D">
      <w:pPr>
        <w:spacing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 xml:space="preserve">- </w:t>
      </w:r>
      <w:r w:rsidR="00F50F10" w:rsidRPr="00F3287D">
        <w:rPr>
          <w:rFonts w:asciiTheme="majorBidi" w:hAnsiTheme="majorBidi" w:cstheme="majorBidi"/>
          <w:color w:val="F40082"/>
          <w:sz w:val="18"/>
          <w:szCs w:val="18"/>
        </w:rPr>
        <w:t>Laquelle des deux croyances est la plus proche de ce avec quoi l'âme humaine pure a été créée et de ce qu’Allah a placé dans l'âme pure dévouée à Allah Tout-Puissant, afin d'atteindre le plus haut, le plus raffiné et le plus sublime dans la croyance digne d'être acceptée par Allah Tout-</w:t>
      </w:r>
      <w:proofErr w:type="gramStart"/>
      <w:r w:rsidR="00F50F10" w:rsidRPr="00F3287D">
        <w:rPr>
          <w:rFonts w:asciiTheme="majorBidi" w:hAnsiTheme="majorBidi" w:cstheme="majorBidi"/>
          <w:color w:val="F40082"/>
          <w:sz w:val="18"/>
          <w:szCs w:val="18"/>
        </w:rPr>
        <w:t>Puissant</w:t>
      </w:r>
      <w:r w:rsidR="00E27CE4" w:rsidRPr="00F3287D">
        <w:rPr>
          <w:rFonts w:asciiTheme="majorBidi" w:hAnsiTheme="majorBidi" w:cstheme="majorBidi"/>
          <w:color w:val="F40082"/>
          <w:sz w:val="18"/>
          <w:szCs w:val="18"/>
        </w:rPr>
        <w:t>?!</w:t>
      </w:r>
      <w:proofErr w:type="gramEnd"/>
      <w:r w:rsidR="00E27CE4" w:rsidRPr="00F3287D">
        <w:rPr>
          <w:rFonts w:asciiTheme="majorBidi" w:hAnsiTheme="majorBidi" w:cstheme="majorBidi"/>
          <w:color w:val="F40082"/>
          <w:sz w:val="18"/>
          <w:szCs w:val="18"/>
        </w:rPr>
        <w:t xml:space="preserve"> </w:t>
      </w:r>
    </w:p>
    <w:p w14:paraId="70873C41" w14:textId="77777777" w:rsidR="005D6C49" w:rsidRPr="00F3287D" w:rsidRDefault="005D6C49" w:rsidP="00F3287D">
      <w:pPr>
        <w:spacing w:line="240" w:lineRule="auto"/>
        <w:ind w:left="180" w:right="-720" w:hanging="180"/>
        <w:jc w:val="both"/>
        <w:rPr>
          <w:rFonts w:asciiTheme="majorBidi" w:hAnsiTheme="majorBidi" w:cstheme="majorBidi"/>
          <w:color w:val="0070C0"/>
          <w:sz w:val="18"/>
          <w:szCs w:val="18"/>
          <w:u w:val="single"/>
        </w:rPr>
      </w:pPr>
      <w:r w:rsidRPr="00F3287D">
        <w:rPr>
          <w:rFonts w:asciiTheme="majorBidi" w:hAnsiTheme="majorBidi" w:cstheme="majorBidi"/>
          <w:color w:val="0070C0"/>
          <w:sz w:val="18"/>
          <w:szCs w:val="18"/>
          <w:u w:val="single"/>
        </w:rPr>
        <w:t xml:space="preserve">Les </w:t>
      </w:r>
      <w:r w:rsidR="00F50F10" w:rsidRPr="00F3287D">
        <w:rPr>
          <w:rFonts w:asciiTheme="majorBidi" w:hAnsiTheme="majorBidi" w:cstheme="majorBidi"/>
          <w:color w:val="0070C0"/>
          <w:sz w:val="18"/>
          <w:szCs w:val="18"/>
          <w:u w:val="single"/>
        </w:rPr>
        <w:t xml:space="preserve">croyances des </w:t>
      </w:r>
      <w:proofErr w:type="spellStart"/>
      <w:r w:rsidR="00F50F10" w:rsidRPr="00F3287D">
        <w:rPr>
          <w:rFonts w:asciiTheme="majorBidi" w:hAnsiTheme="majorBidi" w:cstheme="majorBidi"/>
          <w:color w:val="0070C0"/>
          <w:sz w:val="18"/>
          <w:szCs w:val="18"/>
          <w:u w:val="single"/>
        </w:rPr>
        <w:t>Rafidah</w:t>
      </w:r>
      <w:proofErr w:type="spellEnd"/>
      <w:r w:rsidR="00F50F10" w:rsidRPr="00F3287D">
        <w:rPr>
          <w:rFonts w:asciiTheme="majorBidi" w:hAnsiTheme="majorBidi" w:cstheme="majorBidi"/>
          <w:color w:val="0070C0"/>
          <w:sz w:val="18"/>
          <w:szCs w:val="18"/>
          <w:u w:val="single"/>
        </w:rPr>
        <w:t xml:space="preserve"> chiites et des sectes qui les suivent, qui reposent sur</w:t>
      </w:r>
      <w:r w:rsidR="00793F5D" w:rsidRPr="00F3287D">
        <w:rPr>
          <w:rFonts w:asciiTheme="majorBidi" w:hAnsiTheme="majorBidi" w:cstheme="majorBidi"/>
          <w:color w:val="0070C0"/>
          <w:sz w:val="18"/>
          <w:szCs w:val="18"/>
          <w:u w:val="single"/>
        </w:rPr>
        <w:t xml:space="preserve"> </w:t>
      </w:r>
      <w:r w:rsidRPr="00F3287D">
        <w:rPr>
          <w:rFonts w:asciiTheme="majorBidi" w:hAnsiTheme="majorBidi" w:cstheme="majorBidi"/>
          <w:color w:val="0070C0"/>
          <w:sz w:val="18"/>
          <w:szCs w:val="18"/>
          <w:u w:val="single"/>
        </w:rPr>
        <w:t>:</w:t>
      </w:r>
    </w:p>
    <w:p w14:paraId="0F1F743D" w14:textId="77777777" w:rsidR="002048B2" w:rsidRPr="00F3287D" w:rsidRDefault="005D6C49"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1- </w:t>
      </w:r>
      <w:r w:rsidR="00F50F10" w:rsidRPr="00F3287D">
        <w:rPr>
          <w:rFonts w:asciiTheme="majorBidi" w:hAnsiTheme="majorBidi" w:cstheme="majorBidi"/>
          <w:color w:val="0070C0"/>
          <w:sz w:val="18"/>
          <w:szCs w:val="18"/>
        </w:rPr>
        <w:t>L</w:t>
      </w:r>
      <w:r w:rsidR="0051614F" w:rsidRPr="00F3287D">
        <w:rPr>
          <w:rFonts w:asciiTheme="majorBidi" w:hAnsiTheme="majorBidi" w:cstheme="majorBidi"/>
          <w:color w:val="0070C0"/>
          <w:sz w:val="18"/>
          <w:szCs w:val="18"/>
        </w:rPr>
        <w:t>e</w:t>
      </w:r>
      <w:r w:rsidR="00F50F10" w:rsidRPr="00F3287D">
        <w:rPr>
          <w:rFonts w:asciiTheme="majorBidi" w:hAnsiTheme="majorBidi" w:cstheme="majorBidi"/>
          <w:color w:val="0070C0"/>
          <w:sz w:val="18"/>
          <w:szCs w:val="18"/>
        </w:rPr>
        <w:t xml:space="preserve"> </w:t>
      </w:r>
      <w:r w:rsidR="0051614F" w:rsidRPr="00F3287D">
        <w:rPr>
          <w:rFonts w:asciiTheme="majorBidi" w:hAnsiTheme="majorBidi" w:cstheme="majorBidi"/>
          <w:color w:val="0070C0"/>
          <w:sz w:val="18"/>
          <w:szCs w:val="18"/>
        </w:rPr>
        <w:t xml:space="preserve">dénigrement </w:t>
      </w:r>
      <w:r w:rsidR="00F50F10" w:rsidRPr="00F3287D">
        <w:rPr>
          <w:rFonts w:asciiTheme="majorBidi" w:hAnsiTheme="majorBidi" w:cstheme="majorBidi"/>
          <w:color w:val="0070C0"/>
          <w:sz w:val="18"/>
          <w:szCs w:val="18"/>
        </w:rPr>
        <w:t>d'Allah</w:t>
      </w:r>
      <w:r w:rsidR="0051614F" w:rsidRPr="00F3287D">
        <w:rPr>
          <w:rFonts w:asciiTheme="majorBidi" w:hAnsiTheme="majorBidi" w:cstheme="majorBidi"/>
          <w:color w:val="0070C0"/>
          <w:sz w:val="18"/>
          <w:szCs w:val="18"/>
        </w:rPr>
        <w:t xml:space="preserve">, le Créateur (Le Tout-Puissant) à propos de la globalité de Sa science, </w:t>
      </w:r>
      <w:r w:rsidR="00F50F10" w:rsidRPr="00F3287D">
        <w:rPr>
          <w:rFonts w:asciiTheme="majorBidi" w:hAnsiTheme="majorBidi" w:cstheme="majorBidi"/>
          <w:color w:val="0070C0"/>
          <w:sz w:val="18"/>
          <w:szCs w:val="18"/>
        </w:rPr>
        <w:t xml:space="preserve">de la perfection de Sa sagesse, comme dans la doctrine du </w:t>
      </w:r>
      <w:proofErr w:type="spellStart"/>
      <w:r w:rsidR="00F50F10" w:rsidRPr="00F3287D">
        <w:rPr>
          <w:rFonts w:asciiTheme="majorBidi" w:hAnsiTheme="majorBidi" w:cstheme="majorBidi"/>
          <w:color w:val="0070C0"/>
          <w:sz w:val="18"/>
          <w:szCs w:val="18"/>
        </w:rPr>
        <w:t>Badâ</w:t>
      </w:r>
      <w:proofErr w:type="spellEnd"/>
      <w:r w:rsidR="00F50F10" w:rsidRPr="00F3287D">
        <w:rPr>
          <w:rFonts w:asciiTheme="majorBidi" w:hAnsiTheme="majorBidi" w:cstheme="majorBidi"/>
          <w:color w:val="0070C0"/>
          <w:sz w:val="18"/>
          <w:szCs w:val="18"/>
        </w:rPr>
        <w:t xml:space="preserve">' (l'émergence d'une nouvelle opinion), ce qui signifie qu'une nouvelle opinion peut paraître à Allah Tout-Puissant plus juste dans des domaines autres que ceux qu'Il avait décrétés précédemment. C'est ce que les </w:t>
      </w:r>
      <w:proofErr w:type="spellStart"/>
      <w:r w:rsidR="00F50F10" w:rsidRPr="00F3287D">
        <w:rPr>
          <w:rFonts w:asciiTheme="majorBidi" w:hAnsiTheme="majorBidi" w:cstheme="majorBidi"/>
          <w:color w:val="0070C0"/>
          <w:sz w:val="18"/>
          <w:szCs w:val="18"/>
        </w:rPr>
        <w:t>Rafidah</w:t>
      </w:r>
      <w:proofErr w:type="spellEnd"/>
      <w:r w:rsidR="00F50F10" w:rsidRPr="00F3287D">
        <w:rPr>
          <w:rFonts w:asciiTheme="majorBidi" w:hAnsiTheme="majorBidi" w:cstheme="majorBidi"/>
          <w:color w:val="0070C0"/>
          <w:sz w:val="18"/>
          <w:szCs w:val="18"/>
        </w:rPr>
        <w:t xml:space="preserve"> chiites ont rapporté d'un de leurs imams, </w:t>
      </w:r>
      <w:proofErr w:type="spellStart"/>
      <w:r w:rsidR="00F50F10" w:rsidRPr="00F3287D">
        <w:rPr>
          <w:rFonts w:asciiTheme="majorBidi" w:hAnsiTheme="majorBidi" w:cstheme="majorBidi"/>
          <w:color w:val="0070C0"/>
          <w:sz w:val="18"/>
          <w:szCs w:val="18"/>
        </w:rPr>
        <w:t>Ja'far</w:t>
      </w:r>
      <w:proofErr w:type="spellEnd"/>
      <w:r w:rsidR="00F50F10" w:rsidRPr="00F3287D">
        <w:rPr>
          <w:rFonts w:asciiTheme="majorBidi" w:hAnsiTheme="majorBidi" w:cstheme="majorBidi"/>
          <w:color w:val="0070C0"/>
          <w:sz w:val="18"/>
          <w:szCs w:val="18"/>
        </w:rPr>
        <w:t xml:space="preserve">, après la mort de son fils </w:t>
      </w:r>
      <w:proofErr w:type="spellStart"/>
      <w:r w:rsidR="00F50F10" w:rsidRPr="00F3287D">
        <w:rPr>
          <w:rFonts w:asciiTheme="majorBidi" w:hAnsiTheme="majorBidi" w:cstheme="majorBidi"/>
          <w:color w:val="0070C0"/>
          <w:sz w:val="18"/>
          <w:szCs w:val="18"/>
        </w:rPr>
        <w:t>Isrânaïl</w:t>
      </w:r>
      <w:proofErr w:type="spellEnd"/>
      <w:r w:rsidR="00F50F10" w:rsidRPr="00F3287D">
        <w:rPr>
          <w:rFonts w:asciiTheme="majorBidi" w:hAnsiTheme="majorBidi" w:cstheme="majorBidi"/>
          <w:color w:val="0070C0"/>
          <w:sz w:val="18"/>
          <w:szCs w:val="18"/>
        </w:rPr>
        <w:t xml:space="preserve">. </w:t>
      </w:r>
      <w:r w:rsidR="00930157" w:rsidRPr="00F3287D">
        <w:rPr>
          <w:rFonts w:asciiTheme="majorBidi" w:hAnsiTheme="majorBidi" w:cstheme="majorBidi"/>
          <w:color w:val="0070C0"/>
          <w:sz w:val="18"/>
          <w:szCs w:val="18"/>
        </w:rPr>
        <w:t>Qui</w:t>
      </w:r>
      <w:r w:rsidR="00F50F10" w:rsidRPr="00F3287D">
        <w:rPr>
          <w:rFonts w:asciiTheme="majorBidi" w:hAnsiTheme="majorBidi" w:cstheme="majorBidi"/>
          <w:color w:val="0070C0"/>
          <w:sz w:val="18"/>
          <w:szCs w:val="18"/>
        </w:rPr>
        <w:t xml:space="preserve"> avait prétendu qu'il serait l'Imam après lui</w:t>
      </w:r>
      <w:r w:rsidRPr="00F3287D">
        <w:rPr>
          <w:rFonts w:asciiTheme="majorBidi" w:hAnsiTheme="majorBidi" w:cstheme="majorBidi"/>
          <w:color w:val="0070C0"/>
          <w:sz w:val="18"/>
          <w:szCs w:val="18"/>
        </w:rPr>
        <w:t xml:space="preserve"> : </w:t>
      </w:r>
    </w:p>
    <w:p w14:paraId="44BB0DEB" w14:textId="77777777" w:rsidR="005D6C49" w:rsidRPr="00F3287D" w:rsidRDefault="00F50F10"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0070C0"/>
          <w:sz w:val="18"/>
          <w:szCs w:val="18"/>
        </w:rPr>
        <w:t>« Rien n'est apparu à Allah en aucune manière comme cela s'est produit concernant mon fils Ismaïl, lorsqu’Il prit son âme de mon vivant pour faire savoir qu'il ne serait pas l'Imam après moi</w:t>
      </w:r>
      <w:r w:rsidR="00793F5D" w:rsidRPr="00F3287D">
        <w:rPr>
          <w:rFonts w:asciiTheme="majorBidi" w:hAnsiTheme="majorBidi" w:cstheme="majorBidi"/>
          <w:color w:val="0070C0"/>
          <w:sz w:val="18"/>
          <w:szCs w:val="18"/>
        </w:rPr>
        <w:t xml:space="preserve"> </w:t>
      </w:r>
      <w:r w:rsidRPr="00F3287D">
        <w:rPr>
          <w:rFonts w:asciiTheme="majorBidi" w:hAnsiTheme="majorBidi" w:cstheme="majorBidi"/>
          <w:color w:val="0070C0"/>
          <w:sz w:val="18"/>
          <w:szCs w:val="18"/>
        </w:rPr>
        <w:t xml:space="preserve">» (comme si Allah le Créateur ne possédait pas une connaissance </w:t>
      </w:r>
      <w:r w:rsidRPr="00F3287D">
        <w:rPr>
          <w:rFonts w:asciiTheme="majorBidi" w:hAnsiTheme="majorBidi" w:cstheme="majorBidi"/>
          <w:color w:val="0070C0"/>
          <w:sz w:val="18"/>
          <w:szCs w:val="18"/>
        </w:rPr>
        <w:t>absolue du passé, du présent et du futur, au point qu'Il hésiterait dans Ses actions et Son comportement, Allah nous en préserve)</w:t>
      </w:r>
      <w:r w:rsidR="005D6C49" w:rsidRPr="00F3287D">
        <w:rPr>
          <w:rFonts w:asciiTheme="majorBidi" w:hAnsiTheme="majorBidi" w:cstheme="majorBidi"/>
          <w:color w:val="0070C0"/>
          <w:sz w:val="18"/>
          <w:szCs w:val="18"/>
        </w:rPr>
        <w:t>.</w:t>
      </w:r>
    </w:p>
    <w:p w14:paraId="5711CE55" w14:textId="77777777" w:rsidR="00E1463C" w:rsidRPr="00F3287D" w:rsidRDefault="006E5369" w:rsidP="00F3287D">
      <w:pPr>
        <w:tabs>
          <w:tab w:val="right" w:pos="990"/>
        </w:tabs>
        <w:spacing w:line="240" w:lineRule="auto"/>
        <w:ind w:left="180" w:right="-720" w:hanging="180"/>
        <w:jc w:val="both"/>
        <w:rPr>
          <w:rFonts w:asciiTheme="majorBidi" w:hAnsiTheme="majorBidi" w:cstheme="majorBidi"/>
          <w:color w:val="0070C0"/>
          <w:sz w:val="18"/>
          <w:szCs w:val="18"/>
          <w:rtl/>
        </w:rPr>
      </w:pPr>
      <w:r w:rsidRPr="00F3287D">
        <w:rPr>
          <w:rFonts w:asciiTheme="majorBidi" w:hAnsiTheme="majorBidi" w:cstheme="majorBidi"/>
          <w:color w:val="F40082"/>
          <w:sz w:val="18"/>
          <w:szCs w:val="18"/>
        </w:rPr>
        <w:t>2-</w:t>
      </w:r>
      <w:r w:rsidR="00D4030B" w:rsidRPr="00F3287D">
        <w:rPr>
          <w:rFonts w:asciiTheme="majorBidi" w:hAnsiTheme="majorBidi" w:cstheme="majorBidi"/>
          <w:color w:val="F40082"/>
          <w:sz w:val="18"/>
          <w:szCs w:val="18"/>
        </w:rPr>
        <w:t xml:space="preserve"> </w:t>
      </w:r>
      <w:r w:rsidR="00F50F10" w:rsidRPr="00F3287D">
        <w:rPr>
          <w:rFonts w:asciiTheme="majorBidi" w:hAnsiTheme="majorBidi" w:cstheme="majorBidi"/>
          <w:color w:val="0070C0"/>
          <w:sz w:val="18"/>
          <w:szCs w:val="18"/>
        </w:rPr>
        <w:t xml:space="preserve">Sur la haine </w:t>
      </w:r>
      <w:r w:rsidR="00900FE6" w:rsidRPr="00F3287D">
        <w:rPr>
          <w:rFonts w:asciiTheme="majorBidi" w:hAnsiTheme="majorBidi" w:cstheme="majorBidi"/>
          <w:color w:val="0070C0"/>
          <w:sz w:val="18"/>
          <w:szCs w:val="18"/>
        </w:rPr>
        <w:t xml:space="preserve">cotre </w:t>
      </w:r>
      <w:r w:rsidR="00F50F10" w:rsidRPr="00F3287D">
        <w:rPr>
          <w:rFonts w:asciiTheme="majorBidi" w:hAnsiTheme="majorBidi" w:cstheme="majorBidi"/>
          <w:color w:val="0070C0"/>
          <w:sz w:val="18"/>
          <w:szCs w:val="18"/>
        </w:rPr>
        <w:t xml:space="preserve">l'un des anges les plus proches d'Allah Tout-Puissant (comme dans la croyance de l'une des sectes chiites), en effet, le meilleur des anges, à savoir le digne de confiance Gabriel, (S.A) qui a été chargé de faire descendre la révélation aux prophètes et aux messagers, y compris le Saint Coran, qui prévaut sur tous les livres célestes et a été envoyé au plus honorable et dernier des messagers, Muhammad, (S.A). Ceci est basé sur l'allégation selon laquelle il a commis une erreur ou trahi la confiance - selon la différence dans leur affirmation - en envoyant le message au Prophète, (S.A) au lieu de l'envoyer à son cousin, Ali ibn Abi </w:t>
      </w:r>
      <w:proofErr w:type="spellStart"/>
      <w:r w:rsidR="00F50F10" w:rsidRPr="00F3287D">
        <w:rPr>
          <w:rFonts w:asciiTheme="majorBidi" w:hAnsiTheme="majorBidi" w:cstheme="majorBidi"/>
          <w:color w:val="0070C0"/>
          <w:sz w:val="18"/>
          <w:szCs w:val="18"/>
        </w:rPr>
        <w:t>Talib</w:t>
      </w:r>
      <w:proofErr w:type="spellEnd"/>
      <w:r w:rsidR="00F50F10" w:rsidRPr="00F3287D">
        <w:rPr>
          <w:rFonts w:asciiTheme="majorBidi" w:hAnsiTheme="majorBidi" w:cstheme="majorBidi"/>
          <w:color w:val="0070C0"/>
          <w:sz w:val="18"/>
          <w:szCs w:val="18"/>
        </w:rPr>
        <w:t xml:space="preserve"> (comme si l'affaire était un jeu dans lequel il y a une possibilité de justesse et d'erreur, de fiabilité et de trahison... et d'autres choses qui ne sont pas en accord avec la volonté d'Allah Tout-Puissant, et rabaissant ainsi le statut d’Allah, le Créateur, gloire à Lui, Son pouvoir absolu et la perfection de Sa connaissance et de Sa sagesse).</w:t>
      </w:r>
    </w:p>
    <w:p w14:paraId="6125642D" w14:textId="77777777" w:rsidR="005D6C49" w:rsidRPr="00F3287D" w:rsidRDefault="005D6C49"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3- </w:t>
      </w:r>
      <w:r w:rsidRPr="00F3287D">
        <w:rPr>
          <w:rFonts w:asciiTheme="majorBidi" w:hAnsiTheme="majorBidi" w:cstheme="majorBidi"/>
          <w:color w:val="0070C0"/>
          <w:sz w:val="18"/>
          <w:szCs w:val="18"/>
        </w:rPr>
        <w:t xml:space="preserve"> </w:t>
      </w:r>
      <w:r w:rsidR="00F50F10" w:rsidRPr="00F3287D">
        <w:rPr>
          <w:rFonts w:asciiTheme="majorBidi" w:hAnsiTheme="majorBidi" w:cstheme="majorBidi"/>
          <w:color w:val="0070C0"/>
          <w:sz w:val="18"/>
          <w:szCs w:val="18"/>
        </w:rPr>
        <w:t xml:space="preserve">Sur le dire selon lequel le Noble Coran (la parole d’Allah Tout-Puissant, le dernier de tous les Livres célestes, et le plus grand miracle du Prophète Muhammad, (S.A) qui témoigne de la véracité de sa prophétie et de son message jusqu’au Jour du Jugement) a été déformé, et l’affirmation selon laquelle le vrai exemplaire du Coran était avec l’Imam Ali et les Imams après lui et est caché à la </w:t>
      </w:r>
      <w:proofErr w:type="spellStart"/>
      <w:r w:rsidR="00F50F10" w:rsidRPr="00F3287D">
        <w:rPr>
          <w:rFonts w:asciiTheme="majorBidi" w:hAnsiTheme="majorBidi" w:cstheme="majorBidi"/>
          <w:color w:val="0070C0"/>
          <w:sz w:val="18"/>
          <w:szCs w:val="18"/>
        </w:rPr>
        <w:t>Omma</w:t>
      </w:r>
      <w:proofErr w:type="spellEnd"/>
      <w:r w:rsidR="00F50F10" w:rsidRPr="00F3287D">
        <w:rPr>
          <w:rFonts w:asciiTheme="majorBidi" w:hAnsiTheme="majorBidi" w:cstheme="majorBidi"/>
          <w:color w:val="0070C0"/>
          <w:sz w:val="18"/>
          <w:szCs w:val="18"/>
        </w:rPr>
        <w:t xml:space="preserve"> jusqu’à ce jour, (comme si l'islam n'était pas le message ultime préservé de la falsification et de la perte. L'islam qui appelle tous les peuples à lui, notamment par la préservation de son dernier livre céleste, qui domine tous les livres célestes précédents)</w:t>
      </w:r>
      <w:r w:rsidRPr="00F3287D">
        <w:rPr>
          <w:rFonts w:asciiTheme="majorBidi" w:hAnsiTheme="majorBidi" w:cstheme="majorBidi"/>
          <w:color w:val="0070C0"/>
          <w:sz w:val="18"/>
          <w:szCs w:val="18"/>
        </w:rPr>
        <w:t>.</w:t>
      </w:r>
    </w:p>
    <w:p w14:paraId="7280EF42" w14:textId="77777777" w:rsidR="00E1463C" w:rsidRPr="00F3287D" w:rsidRDefault="00F44675" w:rsidP="00F3287D">
      <w:pPr>
        <w:spacing w:line="240" w:lineRule="auto"/>
        <w:ind w:left="180" w:right="-720" w:hanging="180"/>
        <w:jc w:val="both"/>
        <w:rPr>
          <w:rFonts w:asciiTheme="majorBidi" w:hAnsiTheme="majorBidi" w:cstheme="majorBidi"/>
          <w:color w:val="0070C0"/>
          <w:sz w:val="18"/>
          <w:szCs w:val="18"/>
          <w:rtl/>
        </w:rPr>
      </w:pPr>
      <w:r w:rsidRPr="00F3287D">
        <w:rPr>
          <w:rFonts w:asciiTheme="majorBidi" w:hAnsiTheme="majorBidi" w:cstheme="majorBidi"/>
          <w:color w:val="F40082"/>
          <w:sz w:val="18"/>
          <w:szCs w:val="18"/>
        </w:rPr>
        <w:t>4-</w:t>
      </w:r>
      <w:r w:rsidR="00D4030B" w:rsidRPr="00F3287D">
        <w:rPr>
          <w:rFonts w:asciiTheme="majorBidi" w:hAnsiTheme="majorBidi" w:cstheme="majorBidi"/>
          <w:color w:val="0070C0"/>
          <w:sz w:val="18"/>
          <w:szCs w:val="18"/>
        </w:rPr>
        <w:t xml:space="preserve"> </w:t>
      </w:r>
      <w:r w:rsidR="00F50F10" w:rsidRPr="00F3287D">
        <w:rPr>
          <w:rFonts w:asciiTheme="majorBidi" w:hAnsiTheme="majorBidi" w:cstheme="majorBidi"/>
          <w:color w:val="0070C0"/>
          <w:sz w:val="18"/>
          <w:szCs w:val="18"/>
        </w:rPr>
        <w:t>Et celle qui insulte et diffame l'honneur du Messager d’Allah, (S.A), en calomniant son épouse, la Mère des Croyants, Aïcha, qu'Allah soit satisfait d'elle, (comme si Dame Aïcha n'était pas l'épouse qu'Allah Tout-Puissant, l'Omniscient, le Sage, a préservée sous la protection de Son Prophète jusqu'au moment de sa mort. Il était satisfait d'elle et a été soigné lorsqu'il était malade dans sa chambre en réponse à son désir. Il est connu que Dame Aïcha était la plus aimée des épouses du Prophète, et il n'a pas épousé d'autre vierge qu'elle</w:t>
      </w:r>
      <w:r w:rsidR="005D6C49" w:rsidRPr="00F3287D">
        <w:rPr>
          <w:rFonts w:asciiTheme="majorBidi" w:hAnsiTheme="majorBidi" w:cstheme="majorBidi"/>
          <w:color w:val="0070C0"/>
          <w:sz w:val="18"/>
          <w:szCs w:val="18"/>
          <w:rtl/>
        </w:rPr>
        <w:t>.</w:t>
      </w:r>
    </w:p>
    <w:p w14:paraId="576799CE" w14:textId="77777777" w:rsidR="005D6C49" w:rsidRPr="00F3287D" w:rsidRDefault="005D6C49"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5- </w:t>
      </w:r>
      <w:r w:rsidR="00F50F10" w:rsidRPr="00F3287D">
        <w:rPr>
          <w:rFonts w:asciiTheme="majorBidi" w:hAnsiTheme="majorBidi" w:cstheme="majorBidi"/>
          <w:color w:val="0070C0"/>
          <w:sz w:val="18"/>
          <w:szCs w:val="18"/>
        </w:rPr>
        <w:t xml:space="preserve">Celle qui consiste à insulter et à maudire ceux qu'Allah Tout-Puissant a </w:t>
      </w:r>
      <w:proofErr w:type="gramStart"/>
      <w:r w:rsidR="00F50F10" w:rsidRPr="00F3287D">
        <w:rPr>
          <w:rFonts w:asciiTheme="majorBidi" w:hAnsiTheme="majorBidi" w:cstheme="majorBidi"/>
          <w:color w:val="0070C0"/>
          <w:sz w:val="18"/>
          <w:szCs w:val="18"/>
        </w:rPr>
        <w:t>choisis</w:t>
      </w:r>
      <w:proofErr w:type="gramEnd"/>
      <w:r w:rsidR="00F50F10" w:rsidRPr="00F3287D">
        <w:rPr>
          <w:rFonts w:asciiTheme="majorBidi" w:hAnsiTheme="majorBidi" w:cstheme="majorBidi"/>
          <w:color w:val="0070C0"/>
          <w:sz w:val="18"/>
          <w:szCs w:val="18"/>
        </w:rPr>
        <w:t xml:space="preserve"> pour soutenir et aider Son noble Prophète Mohammed (S.A) et propager son message, à savoir ses nobles Compagnons (qu'Allah les agrée tous), qui ont soutenu le Messager et prôné son message. (C'est comme si Allah Tout-Puissant n'avait pas choisi de bons compagnons pour Son dernier Prophète Mohammed (S.A) qui porteraient l'étendard de l'islam après lui et le propageraient aux quatre coins de la terre – à Allah ne plaise ! – et c'est comme si le Prophète Mohammed n'avait pas bien choisi ses compagnons et ne les avait pas élevés sur le droit chemin que la nation suivrait après lui.)</w:t>
      </w:r>
    </w:p>
    <w:p w14:paraId="3C846427" w14:textId="77777777" w:rsidR="005D6C49" w:rsidRPr="00F3287D" w:rsidRDefault="005D6C49"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0070C0"/>
          <w:sz w:val="18"/>
          <w:szCs w:val="18"/>
        </w:rPr>
        <w:t xml:space="preserve">Est-il </w:t>
      </w:r>
      <w:r w:rsidR="00F50F10" w:rsidRPr="00F3287D">
        <w:rPr>
          <w:rFonts w:asciiTheme="majorBidi" w:hAnsiTheme="majorBidi" w:cstheme="majorBidi"/>
          <w:color w:val="0070C0"/>
          <w:sz w:val="18"/>
          <w:szCs w:val="18"/>
        </w:rPr>
        <w:t xml:space="preserve">raisonnable que si l'on demandait aux adeptes des religions précédentes (comme le judaïsme) : « Qui sont les meilleurs parmi les gens de votre foi ? » Ils répondraient : « Les Compagnons de Moïse. » Ou (au christianisme) : « Qui sont les meilleurs parmi les gens de votre foi ? » Ils répondraient : « Les disciples de Jésus. » Pendant ce temps, si l'on demandait aux chiites : « Qui sont les pires parmi les gens de votre foi ? » Ils répondraient : « Les compagnons de </w:t>
      </w:r>
      <w:r w:rsidR="00214BED" w:rsidRPr="00F3287D">
        <w:rPr>
          <w:rFonts w:asciiTheme="majorBidi" w:hAnsiTheme="majorBidi" w:cstheme="majorBidi"/>
          <w:color w:val="0070C0"/>
          <w:sz w:val="18"/>
          <w:szCs w:val="18"/>
        </w:rPr>
        <w:t>Muhammad</w:t>
      </w:r>
      <w:r w:rsidR="00793F5D" w:rsidRPr="00F3287D">
        <w:rPr>
          <w:rFonts w:asciiTheme="majorBidi" w:hAnsiTheme="majorBidi" w:cstheme="majorBidi"/>
          <w:color w:val="0070C0"/>
          <w:sz w:val="18"/>
          <w:szCs w:val="18"/>
        </w:rPr>
        <w:t xml:space="preserve"> </w:t>
      </w:r>
      <w:r w:rsidR="00F50F10" w:rsidRPr="00F3287D">
        <w:rPr>
          <w:rFonts w:asciiTheme="majorBidi" w:hAnsiTheme="majorBidi" w:cstheme="majorBidi"/>
          <w:color w:val="0070C0"/>
          <w:sz w:val="18"/>
          <w:szCs w:val="18"/>
        </w:rPr>
        <w:t>!!»</w:t>
      </w:r>
    </w:p>
    <w:p w14:paraId="3E0310B9" w14:textId="77777777" w:rsidR="005D6C49" w:rsidRPr="00F3287D" w:rsidRDefault="00F50F10"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0070C0"/>
          <w:sz w:val="18"/>
          <w:szCs w:val="18"/>
        </w:rPr>
        <w:t xml:space="preserve">Comme si toute bonté se trouvait en dehors de l'islam, car les chiites prétendent que l'islam n'a pas réussi à éduquer, </w:t>
      </w:r>
      <w:r w:rsidR="00135A4C" w:rsidRPr="00F3287D">
        <w:rPr>
          <w:rFonts w:asciiTheme="majorBidi" w:hAnsiTheme="majorBidi" w:cstheme="majorBidi"/>
          <w:color w:val="0070C0"/>
          <w:sz w:val="18"/>
          <w:szCs w:val="18"/>
        </w:rPr>
        <w:t xml:space="preserve">élever </w:t>
      </w:r>
      <w:r w:rsidRPr="00F3287D">
        <w:rPr>
          <w:rFonts w:asciiTheme="majorBidi" w:hAnsiTheme="majorBidi" w:cstheme="majorBidi"/>
          <w:color w:val="0070C0"/>
          <w:sz w:val="18"/>
          <w:szCs w:val="18"/>
        </w:rPr>
        <w:t>et purifier les âmes, comme ils le prétendent à propos de la plupart des compagnons du prophète Mahomet, (S.A).</w:t>
      </w:r>
    </w:p>
    <w:p w14:paraId="16A559E8" w14:textId="77777777" w:rsidR="00BB3E57" w:rsidRPr="00F3287D" w:rsidRDefault="00B959B0"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lastRenderedPageBreak/>
        <w:t>6-</w:t>
      </w:r>
      <w:r w:rsidR="005D6C49" w:rsidRPr="00F3287D">
        <w:rPr>
          <w:rFonts w:asciiTheme="majorBidi" w:hAnsiTheme="majorBidi" w:cstheme="majorBidi"/>
          <w:color w:val="F40082"/>
          <w:sz w:val="18"/>
          <w:szCs w:val="18"/>
          <w:rtl/>
        </w:rPr>
        <w:t xml:space="preserve"> </w:t>
      </w:r>
      <w:r w:rsidR="005D6C49" w:rsidRPr="00F3287D">
        <w:rPr>
          <w:rFonts w:asciiTheme="majorBidi" w:hAnsiTheme="majorBidi" w:cstheme="majorBidi"/>
          <w:color w:val="0070C0"/>
          <w:sz w:val="18"/>
          <w:szCs w:val="18"/>
        </w:rPr>
        <w:t xml:space="preserve">Et </w:t>
      </w:r>
      <w:r w:rsidR="00F50F10" w:rsidRPr="00F3287D">
        <w:rPr>
          <w:rFonts w:asciiTheme="majorBidi" w:hAnsiTheme="majorBidi" w:cstheme="majorBidi"/>
          <w:color w:val="0070C0"/>
          <w:sz w:val="18"/>
          <w:szCs w:val="18"/>
        </w:rPr>
        <w:t>sur la permissivité des relations sexuelles par le mariage qu'Allah Tout-Puissant et Son Messager, (S.A), ont interdit (appelé mariage temporaire), car ce mariage est temporaire pour une période déterminée, même si c'est une courte période, puis le contrat est dissous après cela. Son délai expire avec l'expiration du délai imparti pour satisfaire le désir de l'homme et de la femme. (Les imams chiites peuvent-ils alors accepter la permission de jouir de leurs filles par ce mariage, alors qu'ils ont permis de jouir des filles de leurs concitoyens ?!! Absolument, il est impossible à une personne libre et jalouse d'accepter un tel mariage pour ses filles, ses sœurs ou un membre de sa famille.)</w:t>
      </w:r>
      <w:r w:rsidR="005D6C49" w:rsidRPr="00F3287D">
        <w:rPr>
          <w:rFonts w:asciiTheme="majorBidi" w:hAnsiTheme="majorBidi" w:cstheme="majorBidi"/>
          <w:color w:val="0070C0"/>
          <w:sz w:val="18"/>
          <w:szCs w:val="18"/>
          <w:rtl/>
        </w:rPr>
        <w:t>.</w:t>
      </w:r>
    </w:p>
    <w:p w14:paraId="6076E4CF" w14:textId="77777777" w:rsidR="00F55FB8" w:rsidRPr="00F3287D" w:rsidRDefault="00F55FB8"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b/>
          <w:bCs/>
          <w:color w:val="F40082"/>
          <w:sz w:val="18"/>
          <w:szCs w:val="18"/>
          <w:u w:val="single"/>
        </w:rPr>
        <w:t>-</w:t>
      </w:r>
      <w:r w:rsidRPr="00F3287D">
        <w:rPr>
          <w:rFonts w:asciiTheme="majorBidi" w:hAnsiTheme="majorBidi" w:cstheme="majorBidi"/>
          <w:b/>
          <w:bCs/>
          <w:color w:val="0070C0"/>
          <w:sz w:val="18"/>
          <w:szCs w:val="18"/>
          <w:u w:val="single"/>
        </w:rPr>
        <w:t xml:space="preserve"> </w:t>
      </w:r>
      <w:r w:rsidR="00BB3E57" w:rsidRPr="00F3287D">
        <w:rPr>
          <w:rFonts w:asciiTheme="majorBidi" w:hAnsiTheme="majorBidi" w:cstheme="majorBidi"/>
          <w:b/>
          <w:bCs/>
          <w:color w:val="0070C0"/>
          <w:sz w:val="18"/>
          <w:szCs w:val="18"/>
          <w:u w:val="single"/>
        </w:rPr>
        <w:t>Remarque :</w:t>
      </w:r>
      <w:r w:rsidR="00F50F10" w:rsidRPr="00F3287D">
        <w:rPr>
          <w:rFonts w:asciiTheme="majorBidi" w:hAnsiTheme="majorBidi" w:cstheme="majorBidi"/>
          <w:color w:val="0070C0"/>
          <w:sz w:val="18"/>
          <w:szCs w:val="18"/>
        </w:rPr>
        <w:t xml:space="preserve"> Le mariage temporaire existait avant l'avènement de l'islam. Comme plusieurs autres pratiques, l'islam l'a ensuite interdit, suivant un principe de priorité (la priorité étant d'établir et de consolider l'État musulman). De plus, les premières décisions ont tenu compte des conditions et des raisons spécifiques de l'époque, tout comme l'interdiction progressive du vin l'a fait par considération pour la situation de chacun. Finalement, le mariage temporaire a été interdit ; toute relation de ce type a été qualifiée d'adultère – une activité sexuelle interdite –, tout comme le vin, une fois interdit, était considéré comme impur et répugnant</w:t>
      </w:r>
      <w:r w:rsidRPr="00F3287D">
        <w:rPr>
          <w:rFonts w:asciiTheme="majorBidi" w:hAnsiTheme="majorBidi" w:cstheme="majorBidi"/>
          <w:color w:val="0070C0"/>
          <w:sz w:val="18"/>
          <w:szCs w:val="18"/>
        </w:rPr>
        <w:t>.</w:t>
      </w:r>
    </w:p>
    <w:p w14:paraId="4C34B6A2" w14:textId="77777777" w:rsidR="00F55FB8" w:rsidRPr="00F3287D" w:rsidRDefault="00F55FB8"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u w:val="single"/>
        </w:rPr>
        <w:t>-</w:t>
      </w:r>
      <w:r w:rsidR="00F50F10" w:rsidRPr="00F3287D">
        <w:rPr>
          <w:rFonts w:asciiTheme="majorBidi" w:hAnsiTheme="majorBidi" w:cstheme="majorBidi"/>
          <w:color w:val="0070C0"/>
          <w:sz w:val="18"/>
          <w:szCs w:val="18"/>
          <w:u w:val="single"/>
        </w:rPr>
        <w:t xml:space="preserve"> Ce qui compte, c'est la décision finale, révélée par Allah, après laquelle aucune autre législation ne sera adoptée.</w:t>
      </w:r>
      <w:r w:rsidR="00F50F10" w:rsidRPr="00F3287D">
        <w:rPr>
          <w:rFonts w:asciiTheme="majorBidi" w:hAnsiTheme="majorBidi" w:cstheme="majorBidi"/>
          <w:color w:val="0070C0"/>
          <w:sz w:val="18"/>
          <w:szCs w:val="18"/>
        </w:rPr>
        <w:t xml:space="preserve"> En réfléchissant à la sagesse divine, pleinement connue seulement de l'Omniscient, nous pouvons constater les grav</w:t>
      </w:r>
      <w:r w:rsidR="007568A9" w:rsidRPr="00F3287D">
        <w:rPr>
          <w:rFonts w:asciiTheme="majorBidi" w:hAnsiTheme="majorBidi" w:cstheme="majorBidi"/>
          <w:color w:val="0070C0"/>
          <w:sz w:val="18"/>
          <w:szCs w:val="18"/>
        </w:rPr>
        <w:t xml:space="preserve">es méfaits inhérents au mariage </w:t>
      </w:r>
      <w:r w:rsidR="00731583" w:rsidRPr="00F3287D">
        <w:rPr>
          <w:rFonts w:asciiTheme="majorBidi" w:hAnsiTheme="majorBidi" w:cstheme="majorBidi"/>
          <w:color w:val="0070C0"/>
          <w:sz w:val="18"/>
          <w:szCs w:val="18"/>
        </w:rPr>
        <w:t>temporaire, qui</w:t>
      </w:r>
      <w:r w:rsidR="00F50F10" w:rsidRPr="00F3287D">
        <w:rPr>
          <w:rFonts w:asciiTheme="majorBidi" w:hAnsiTheme="majorBidi" w:cstheme="majorBidi"/>
          <w:color w:val="0070C0"/>
          <w:sz w:val="18"/>
          <w:szCs w:val="18"/>
        </w:rPr>
        <w:t xml:space="preserve"> a été définitivement interdit, tout comme le vin, dont l'interdiction progressive a abouti à une interdiction totale et inconditionnelle, que ce soit en petite ou grande quantité et en tout temps</w:t>
      </w:r>
      <w:r w:rsidRPr="00F3287D">
        <w:rPr>
          <w:rFonts w:asciiTheme="majorBidi" w:hAnsiTheme="majorBidi" w:cstheme="majorBidi"/>
          <w:color w:val="0070C0"/>
          <w:sz w:val="18"/>
          <w:szCs w:val="18"/>
        </w:rPr>
        <w:t>.</w:t>
      </w:r>
    </w:p>
    <w:p w14:paraId="1D4F5219" w14:textId="77777777" w:rsidR="000319AF" w:rsidRPr="00F3287D" w:rsidRDefault="000319AF"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7- </w:t>
      </w:r>
      <w:r w:rsidRPr="00F3287D">
        <w:rPr>
          <w:rFonts w:asciiTheme="majorBidi" w:hAnsiTheme="majorBidi" w:cstheme="majorBidi"/>
          <w:color w:val="0070C0"/>
          <w:sz w:val="18"/>
          <w:szCs w:val="18"/>
        </w:rPr>
        <w:t xml:space="preserve">Et </w:t>
      </w:r>
      <w:r w:rsidR="00F50F10" w:rsidRPr="00F3287D">
        <w:rPr>
          <w:rFonts w:asciiTheme="majorBidi" w:hAnsiTheme="majorBidi" w:cstheme="majorBidi"/>
          <w:color w:val="0070C0"/>
          <w:sz w:val="18"/>
          <w:szCs w:val="18"/>
        </w:rPr>
        <w:t xml:space="preserve">Sur la consommation injuste des richesses et l'accumulation d'énormes sommes d'argent pour ceux qui se prétendent </w:t>
      </w:r>
      <w:r w:rsidR="00A51AA8" w:rsidRPr="00F3287D">
        <w:rPr>
          <w:rFonts w:asciiTheme="majorBidi" w:hAnsiTheme="majorBidi" w:cstheme="majorBidi"/>
          <w:color w:val="0070C0"/>
          <w:sz w:val="18"/>
          <w:szCs w:val="18"/>
        </w:rPr>
        <w:t xml:space="preserve">être les </w:t>
      </w:r>
      <w:r w:rsidR="00F50F10" w:rsidRPr="00F3287D">
        <w:rPr>
          <w:rFonts w:asciiTheme="majorBidi" w:hAnsiTheme="majorBidi" w:cstheme="majorBidi"/>
          <w:color w:val="0070C0"/>
          <w:sz w:val="18"/>
          <w:szCs w:val="18"/>
        </w:rPr>
        <w:t xml:space="preserve">représentants de l'Imam Caché, en prélevant un cinquième des bénéfices sous prétexte de les réserver au dernier de leurs Imams (le Douzième) – qui aurait disparu après s'être enfui dans une cave il y a plus de mille ans – jusqu'à son apparition à la fin des temps. D'où vient donc cette législation inventée, qui n'existait pas à l'époque du Prophète Muhammad (S.A) ni à celle d'aucun des Imams chiites avant lui, d'autant plus que leur dernier Imam a disparu dans une histoire inventée, inacceptable et déraisonnable, et sans la moindre preuve de son authenticité, que ce soit Naturel ou rationnel ? Imaginez la somme de cet argent imposé depuis plus de mille ans à ceux qui se prétendent </w:t>
      </w:r>
      <w:r w:rsidR="00434387" w:rsidRPr="00F3287D">
        <w:rPr>
          <w:rFonts w:asciiTheme="majorBidi" w:hAnsiTheme="majorBidi" w:cstheme="majorBidi"/>
          <w:color w:val="0070C0"/>
          <w:sz w:val="18"/>
          <w:szCs w:val="18"/>
        </w:rPr>
        <w:t xml:space="preserve">être </w:t>
      </w:r>
      <w:r w:rsidR="00593B32" w:rsidRPr="00F3287D">
        <w:rPr>
          <w:rFonts w:asciiTheme="majorBidi" w:hAnsiTheme="majorBidi" w:cstheme="majorBidi"/>
          <w:color w:val="0070C0"/>
          <w:sz w:val="18"/>
          <w:szCs w:val="18"/>
        </w:rPr>
        <w:t xml:space="preserve">les </w:t>
      </w:r>
      <w:r w:rsidR="00F50F10" w:rsidRPr="00F3287D">
        <w:rPr>
          <w:rFonts w:asciiTheme="majorBidi" w:hAnsiTheme="majorBidi" w:cstheme="majorBidi"/>
          <w:color w:val="0070C0"/>
          <w:sz w:val="18"/>
          <w:szCs w:val="18"/>
        </w:rPr>
        <w:t>représentants de l'imam, sans être distribué aux musulmans pauvres et nécessiteux ! Où est-il ? Et comment peut-il être contrôlé ?</w:t>
      </w:r>
    </w:p>
    <w:p w14:paraId="070D5C7B" w14:textId="77777777" w:rsidR="00E1463C" w:rsidRPr="00F3287D" w:rsidRDefault="00262E56" w:rsidP="00F3287D">
      <w:pPr>
        <w:spacing w:line="240" w:lineRule="auto"/>
        <w:ind w:left="180" w:right="-720" w:hanging="180"/>
        <w:jc w:val="both"/>
        <w:rPr>
          <w:rFonts w:asciiTheme="majorBidi" w:hAnsiTheme="majorBidi" w:cstheme="majorBidi"/>
          <w:color w:val="0070C0"/>
          <w:sz w:val="18"/>
          <w:szCs w:val="18"/>
          <w:rtl/>
        </w:rPr>
      </w:pPr>
      <w:r w:rsidRPr="00F3287D">
        <w:rPr>
          <w:rFonts w:asciiTheme="majorBidi" w:hAnsiTheme="majorBidi" w:cstheme="majorBidi"/>
          <w:color w:val="F40082"/>
          <w:sz w:val="18"/>
          <w:szCs w:val="18"/>
        </w:rPr>
        <w:t>8-</w:t>
      </w:r>
      <w:r w:rsidR="000319AF" w:rsidRPr="00F3287D">
        <w:rPr>
          <w:rFonts w:asciiTheme="majorBidi" w:hAnsiTheme="majorBidi" w:cstheme="majorBidi"/>
          <w:color w:val="F40082"/>
          <w:sz w:val="18"/>
          <w:szCs w:val="18"/>
          <w:rtl/>
        </w:rPr>
        <w:t xml:space="preserve"> </w:t>
      </w:r>
      <w:r w:rsidR="000319AF" w:rsidRPr="00F3287D">
        <w:rPr>
          <w:rFonts w:asciiTheme="majorBidi" w:hAnsiTheme="majorBidi" w:cstheme="majorBidi"/>
          <w:color w:val="0070C0"/>
          <w:sz w:val="18"/>
          <w:szCs w:val="18"/>
        </w:rPr>
        <w:t xml:space="preserve">Et </w:t>
      </w:r>
      <w:r w:rsidR="00F50F10" w:rsidRPr="00F3287D">
        <w:rPr>
          <w:rFonts w:asciiTheme="majorBidi" w:hAnsiTheme="majorBidi" w:cstheme="majorBidi"/>
          <w:color w:val="0070C0"/>
          <w:sz w:val="18"/>
          <w:szCs w:val="18"/>
        </w:rPr>
        <w:t xml:space="preserve">Sur les blasphèmes et le polythéisme, par l'extrémisme et la glorification des personnes dont on revendique la sainteté et le bienfait après leur mort, en recourant à elles, en recherchant leur aide à travers leurs tombes et leurs sanctuaires, et en </w:t>
      </w:r>
      <w:r w:rsidR="00135A4C" w:rsidRPr="00F3287D">
        <w:rPr>
          <w:rFonts w:asciiTheme="majorBidi" w:hAnsiTheme="majorBidi" w:cstheme="majorBidi"/>
          <w:color w:val="0070C0"/>
          <w:sz w:val="18"/>
          <w:szCs w:val="18"/>
        </w:rPr>
        <w:t>tournant autour d’eux</w:t>
      </w:r>
      <w:r w:rsidR="00F50F10" w:rsidRPr="00F3287D">
        <w:rPr>
          <w:rFonts w:asciiTheme="majorBidi" w:hAnsiTheme="majorBidi" w:cstheme="majorBidi"/>
          <w:color w:val="0070C0"/>
          <w:sz w:val="18"/>
          <w:szCs w:val="18"/>
        </w:rPr>
        <w:t xml:space="preserve">... et d'autres fabrications et allégations qui contredisent la nature humaine pure et les niveaux les plus bas de la raison. (C'est comme si l'appel du Prophète (S.A) n'avait jamais porté ses fruits, car il n'y a aucune différence entre ce que font les chiites à notre époque et ce que faisaient les polythéistes et les idolâtres à l'époque de l'appel du Prophète Muhammad </w:t>
      </w:r>
      <w:r w:rsidR="00E74B4B" w:rsidRPr="00F3287D">
        <w:rPr>
          <w:rFonts w:asciiTheme="majorBidi" w:hAnsiTheme="majorBidi" w:cstheme="majorBidi"/>
          <w:color w:val="0070C0"/>
          <w:sz w:val="18"/>
          <w:szCs w:val="18"/>
        </w:rPr>
        <w:t>(Paix et bénédictions sur lui)</w:t>
      </w:r>
      <w:r w:rsidR="00F50F10" w:rsidRPr="00F3287D">
        <w:rPr>
          <w:rFonts w:asciiTheme="majorBidi" w:hAnsiTheme="majorBidi" w:cstheme="majorBidi"/>
          <w:color w:val="0070C0"/>
          <w:sz w:val="18"/>
          <w:szCs w:val="18"/>
        </w:rPr>
        <w:t>. Ces polythéistes ont eu recours aux idoles, ont cherché leur aide et en ont fait des intermédiaires entre eux et le Créateur, le Tout-Puissant et l'Exalté.)</w:t>
      </w:r>
    </w:p>
    <w:p w14:paraId="26A19488" w14:textId="77777777" w:rsidR="000319AF" w:rsidRPr="00F3287D" w:rsidRDefault="000319AF"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9- </w:t>
      </w:r>
      <w:r w:rsidRPr="00F3287D">
        <w:rPr>
          <w:rFonts w:asciiTheme="majorBidi" w:hAnsiTheme="majorBidi" w:cstheme="majorBidi"/>
          <w:color w:val="0070C0"/>
          <w:sz w:val="18"/>
          <w:szCs w:val="18"/>
        </w:rPr>
        <w:t xml:space="preserve">Et </w:t>
      </w:r>
      <w:r w:rsidR="00F50F10" w:rsidRPr="00F3287D">
        <w:rPr>
          <w:rFonts w:asciiTheme="majorBidi" w:hAnsiTheme="majorBidi" w:cstheme="majorBidi"/>
          <w:color w:val="0070C0"/>
          <w:sz w:val="18"/>
          <w:szCs w:val="18"/>
        </w:rPr>
        <w:t xml:space="preserve">sur la croyance que le règne à la fin des temps sera assuré par leur Imam caché (qui aurait fui et été absent pendant plus de mille ans dans une cave en raison du grand nombre de ses ennemis à sa recherche, et qui n'est pas apparu au moment de l'émergence des États chiites capables de le prévenir et de le protéger) ne sera pas </w:t>
      </w:r>
      <w:r w:rsidR="00F50F10" w:rsidRPr="00F3287D">
        <w:rPr>
          <w:rFonts w:asciiTheme="majorBidi" w:hAnsiTheme="majorBidi" w:cstheme="majorBidi"/>
          <w:color w:val="0070C0"/>
          <w:sz w:val="18"/>
          <w:szCs w:val="18"/>
        </w:rPr>
        <w:t xml:space="preserve">assuré par le règne du Prophète Muhammad (S.A) à travers le livre céleste qui a scellé les livres précédents et les a dominés, à savoir le Saint Coran, mais plutôt par le règne de la famille de David - David et Salomon - !! (Cela correspond aux caprices et aux plans des Juifs) et conduira à l'utilisation de l'épée contre les Arabes, par le meurtre et l'effusion de sang ! (Cela correspond également aux caprices et aux plans des Juifs, ainsi qu'à la haine des Mages envers les Arabes, qui ont détruit leur empire – l'Empire perse – lors de leurs conquêtes à l'époque des Compagnons du Prophète Muhammad </w:t>
      </w:r>
      <w:r w:rsidR="00E74B4B" w:rsidRPr="00F3287D">
        <w:rPr>
          <w:rFonts w:asciiTheme="majorBidi" w:hAnsiTheme="majorBidi" w:cstheme="majorBidi"/>
          <w:color w:val="0070C0"/>
          <w:sz w:val="18"/>
          <w:szCs w:val="18"/>
        </w:rPr>
        <w:t>(Paix et bénédictions sur lui)</w:t>
      </w:r>
      <w:r w:rsidR="00F50F10" w:rsidRPr="00F3287D">
        <w:rPr>
          <w:rFonts w:asciiTheme="majorBidi" w:hAnsiTheme="majorBidi" w:cstheme="majorBidi"/>
          <w:color w:val="0070C0"/>
          <w:sz w:val="18"/>
          <w:szCs w:val="18"/>
        </w:rPr>
        <w:t xml:space="preserve"> et de leur propagation de l'Islam.)</w:t>
      </w:r>
      <w:r w:rsidR="00421A45" w:rsidRPr="00F3287D">
        <w:rPr>
          <w:rFonts w:asciiTheme="majorBidi" w:hAnsiTheme="majorBidi" w:cstheme="majorBidi"/>
          <w:color w:val="0070C0"/>
          <w:sz w:val="18"/>
          <w:szCs w:val="18"/>
        </w:rPr>
        <w:t>.</w:t>
      </w:r>
    </w:p>
    <w:p w14:paraId="1FCBE193" w14:textId="77777777" w:rsidR="000319AF" w:rsidRPr="00F3287D" w:rsidRDefault="000319AF"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 </w:t>
      </w:r>
      <w:r w:rsidR="00F50F10" w:rsidRPr="00F3287D">
        <w:rPr>
          <w:rFonts w:asciiTheme="majorBidi" w:hAnsiTheme="majorBidi" w:cstheme="majorBidi"/>
          <w:color w:val="0070C0"/>
          <w:sz w:val="18"/>
          <w:szCs w:val="18"/>
        </w:rPr>
        <w:t>Ainsi, la véritable origine de la croyance chiite est révélée par le Juif Ibn Saba', mentionné dans les livres et les références des chiites eux-mêmes. Il s'est hypocritement prétendu musulman pour combattre l'islam et son peuple en tentant de le déformer et d'en changer le cours – comme ils l'avaient fait auparavant avec le christianisme – afin de se conformer aux caprices, aux plans et aux ambitions des francs-maçons, cherchant à se venger de l'islam et de ses adeptes, les musulmans</w:t>
      </w:r>
      <w:r w:rsidRPr="00F3287D">
        <w:rPr>
          <w:rFonts w:asciiTheme="majorBidi" w:hAnsiTheme="majorBidi" w:cstheme="majorBidi"/>
          <w:color w:val="0070C0"/>
          <w:sz w:val="18"/>
          <w:szCs w:val="18"/>
        </w:rPr>
        <w:t>.</w:t>
      </w:r>
    </w:p>
    <w:p w14:paraId="6B9998C5" w14:textId="77777777" w:rsidR="00E1463C" w:rsidRPr="00F3287D" w:rsidRDefault="001456A1" w:rsidP="00F3287D">
      <w:pPr>
        <w:spacing w:line="240" w:lineRule="auto"/>
        <w:ind w:left="180" w:right="-720" w:hanging="180"/>
        <w:jc w:val="both"/>
        <w:rPr>
          <w:rFonts w:asciiTheme="majorBidi" w:hAnsiTheme="majorBidi" w:cstheme="majorBidi"/>
          <w:color w:val="0070C0"/>
          <w:sz w:val="18"/>
          <w:szCs w:val="18"/>
          <w:rtl/>
        </w:rPr>
      </w:pPr>
      <w:r w:rsidRPr="00F3287D">
        <w:rPr>
          <w:rFonts w:asciiTheme="majorBidi" w:hAnsiTheme="majorBidi" w:cstheme="majorBidi" w:hint="cs"/>
          <w:color w:val="00B0F0"/>
          <w:sz w:val="18"/>
          <w:szCs w:val="18"/>
          <w:u w:val="single"/>
          <w:rtl/>
        </w:rPr>
        <w:t xml:space="preserve"> </w:t>
      </w:r>
      <w:r w:rsidRPr="00F3287D">
        <w:rPr>
          <w:rFonts w:asciiTheme="majorBidi" w:hAnsiTheme="majorBidi" w:cstheme="majorBidi" w:hint="cs"/>
          <w:color w:val="F40082"/>
          <w:sz w:val="18"/>
          <w:szCs w:val="18"/>
          <w:u w:val="single"/>
          <w:rtl/>
        </w:rPr>
        <w:t>-</w:t>
      </w:r>
      <w:r w:rsidR="006B781F" w:rsidRPr="00F3287D">
        <w:rPr>
          <w:rFonts w:asciiTheme="majorBidi" w:hAnsiTheme="majorBidi" w:cstheme="majorBidi"/>
          <w:color w:val="0070C0"/>
          <w:sz w:val="18"/>
          <w:szCs w:val="18"/>
          <w:u w:val="single"/>
        </w:rPr>
        <w:t>R</w:t>
      </w:r>
      <w:r w:rsidR="001E00DA" w:rsidRPr="00F3287D">
        <w:rPr>
          <w:rFonts w:asciiTheme="majorBidi" w:hAnsiTheme="majorBidi" w:cstheme="majorBidi"/>
          <w:color w:val="0070C0"/>
          <w:sz w:val="18"/>
          <w:szCs w:val="18"/>
          <w:u w:val="single"/>
        </w:rPr>
        <w:t>emarque important</w:t>
      </w:r>
      <w:r w:rsidR="006B781F" w:rsidRPr="00F3287D">
        <w:rPr>
          <w:rFonts w:asciiTheme="majorBidi" w:hAnsiTheme="majorBidi" w:cstheme="majorBidi"/>
          <w:color w:val="0070C0"/>
          <w:sz w:val="18"/>
          <w:szCs w:val="18"/>
          <w:u w:val="single"/>
        </w:rPr>
        <w:t>e</w:t>
      </w:r>
      <w:r w:rsidR="000319AF" w:rsidRPr="00F3287D">
        <w:rPr>
          <w:rFonts w:asciiTheme="majorBidi" w:hAnsiTheme="majorBidi" w:cstheme="majorBidi"/>
          <w:color w:val="0070C0"/>
          <w:sz w:val="18"/>
          <w:szCs w:val="18"/>
          <w:u w:val="single"/>
        </w:rPr>
        <w:t>:</w:t>
      </w:r>
      <w:r w:rsidR="000319AF" w:rsidRPr="00F3287D">
        <w:rPr>
          <w:rFonts w:asciiTheme="majorBidi" w:hAnsiTheme="majorBidi" w:cstheme="majorBidi"/>
          <w:color w:val="0070C0"/>
          <w:sz w:val="18"/>
          <w:szCs w:val="18"/>
        </w:rPr>
        <w:t xml:space="preserve"> </w:t>
      </w:r>
      <w:r w:rsidR="00F50F10" w:rsidRPr="00F3287D">
        <w:rPr>
          <w:rFonts w:asciiTheme="majorBidi" w:hAnsiTheme="majorBidi" w:cstheme="majorBidi"/>
          <w:color w:val="0070C0"/>
          <w:sz w:val="18"/>
          <w:szCs w:val="18"/>
        </w:rPr>
        <w:t xml:space="preserve">Si le Prophète Muhammad </w:t>
      </w:r>
      <w:r w:rsidR="00E74B4B" w:rsidRPr="00F3287D">
        <w:rPr>
          <w:rFonts w:asciiTheme="majorBidi" w:hAnsiTheme="majorBidi" w:cstheme="majorBidi"/>
          <w:color w:val="0070C0"/>
          <w:sz w:val="18"/>
          <w:szCs w:val="18"/>
        </w:rPr>
        <w:t>(Paix et bénédictions sur lui)</w:t>
      </w:r>
      <w:r w:rsidR="00F50F10" w:rsidRPr="00F3287D">
        <w:rPr>
          <w:rFonts w:asciiTheme="majorBidi" w:hAnsiTheme="majorBidi" w:cstheme="majorBidi"/>
          <w:color w:val="0070C0"/>
          <w:sz w:val="18"/>
          <w:szCs w:val="18"/>
        </w:rPr>
        <w:t xml:space="preserve"> et son ami Abou Bakr n’étaient pas sortis de la grotte pendant leur cachette de trois nuits, alors que les polythéistes cherchaient à le tuer, personne n’aurait cru en lui. Comment peut-on prétendre croire à l’imamat de quelqu’un qui serait absent depuis près de 1 200 ans, qui n’est jamais apparu à ce jour et que personne n’a vu ? De plus, son règne ne sera pas conforme à la loi du Prophète Muhammad </w:t>
      </w:r>
      <w:r w:rsidR="00E74B4B" w:rsidRPr="00F3287D">
        <w:rPr>
          <w:rFonts w:asciiTheme="majorBidi" w:hAnsiTheme="majorBidi" w:cstheme="majorBidi"/>
          <w:color w:val="0070C0"/>
          <w:sz w:val="18"/>
          <w:szCs w:val="18"/>
        </w:rPr>
        <w:t>(Paix et bénédictions sur lui)</w:t>
      </w:r>
      <w:r w:rsidR="00F50F10" w:rsidRPr="00F3287D">
        <w:rPr>
          <w:rFonts w:asciiTheme="majorBidi" w:hAnsiTheme="majorBidi" w:cstheme="majorBidi"/>
          <w:color w:val="0070C0"/>
          <w:sz w:val="18"/>
          <w:szCs w:val="18"/>
        </w:rPr>
        <w:t>. Comment un esprit rationnel et logique pourrait-il croire en lui ?</w:t>
      </w:r>
    </w:p>
    <w:p w14:paraId="7E86ABA2" w14:textId="77777777" w:rsidR="000319AF" w:rsidRPr="00F3287D" w:rsidRDefault="00EE77A9" w:rsidP="00F3287D">
      <w:pPr>
        <w:spacing w:after="0"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10-</w:t>
      </w:r>
      <w:r w:rsidR="001456A1" w:rsidRPr="00F3287D">
        <w:rPr>
          <w:rFonts w:asciiTheme="majorBidi" w:hAnsiTheme="majorBidi" w:cstheme="majorBidi"/>
          <w:color w:val="F40082"/>
          <w:sz w:val="18"/>
          <w:szCs w:val="18"/>
        </w:rPr>
        <w:t xml:space="preserve"> </w:t>
      </w:r>
      <w:r w:rsidR="00F50F10" w:rsidRPr="00F3287D">
        <w:rPr>
          <w:rFonts w:asciiTheme="majorBidi" w:hAnsiTheme="majorBidi" w:cstheme="majorBidi"/>
          <w:color w:val="0070C0"/>
          <w:sz w:val="18"/>
          <w:szCs w:val="18"/>
        </w:rPr>
        <w:t xml:space="preserve">Sur l'accomplissement de rituels religieux contraires à la raison et rejetés par les instincts sains, faisant de leurs adeptes la risée et la cible des moqueries de ceux qui les suivent dans les médias, même s'ils sont polythéistes ou athées. Par exemple, les célébrations qui impliquent de </w:t>
      </w:r>
      <w:r w:rsidR="0074639B" w:rsidRPr="00F3287D">
        <w:rPr>
          <w:rFonts w:asciiTheme="majorBidi" w:hAnsiTheme="majorBidi" w:cstheme="majorBidi"/>
          <w:color w:val="0070C0"/>
          <w:sz w:val="18"/>
          <w:szCs w:val="18"/>
        </w:rPr>
        <w:t>se fracturer les têtes</w:t>
      </w:r>
      <w:r w:rsidR="00F50F10" w:rsidRPr="00F3287D">
        <w:rPr>
          <w:rFonts w:asciiTheme="majorBidi" w:hAnsiTheme="majorBidi" w:cstheme="majorBidi"/>
          <w:color w:val="0070C0"/>
          <w:sz w:val="18"/>
          <w:szCs w:val="18"/>
        </w:rPr>
        <w:t xml:space="preserve"> et de verser le sang en frappant les gens avec des chaînes et des épées, comme lors des célébrations du jour de l'Achoura</w:t>
      </w:r>
      <w:r w:rsidR="000319AF" w:rsidRPr="00F3287D">
        <w:rPr>
          <w:rFonts w:asciiTheme="majorBidi" w:hAnsiTheme="majorBidi" w:cstheme="majorBidi"/>
          <w:color w:val="0070C0"/>
          <w:sz w:val="18"/>
          <w:szCs w:val="18"/>
        </w:rPr>
        <w:t>.</w:t>
      </w:r>
    </w:p>
    <w:p w14:paraId="0F735F9D" w14:textId="77777777" w:rsidR="00E04082" w:rsidRPr="00F3287D" w:rsidRDefault="00E04082" w:rsidP="00F3287D">
      <w:pPr>
        <w:spacing w:after="0" w:line="240" w:lineRule="auto"/>
        <w:ind w:left="180" w:right="-720" w:hanging="180"/>
        <w:jc w:val="both"/>
        <w:rPr>
          <w:rFonts w:asciiTheme="majorBidi" w:hAnsiTheme="majorBidi" w:cstheme="majorBidi"/>
          <w:color w:val="0070C0"/>
          <w:sz w:val="18"/>
          <w:szCs w:val="18"/>
        </w:rPr>
      </w:pPr>
    </w:p>
    <w:p w14:paraId="5827C3F4" w14:textId="77777777" w:rsidR="000319AF" w:rsidRPr="00F3287D" w:rsidRDefault="009B32FA" w:rsidP="00F3287D">
      <w:pPr>
        <w:spacing w:after="0" w:line="240" w:lineRule="auto"/>
        <w:ind w:left="180" w:right="-720" w:hanging="180"/>
        <w:jc w:val="both"/>
        <w:rPr>
          <w:rFonts w:asciiTheme="majorBidi" w:hAnsiTheme="majorBidi" w:cstheme="majorBidi"/>
          <w:color w:val="0070C0"/>
          <w:sz w:val="18"/>
          <w:szCs w:val="18"/>
          <w:u w:val="single"/>
        </w:rPr>
      </w:pPr>
      <w:r w:rsidRPr="00F3287D">
        <w:rPr>
          <w:rFonts w:asciiTheme="majorBidi" w:hAnsiTheme="majorBidi" w:cstheme="majorBidi"/>
          <w:color w:val="F40082"/>
          <w:sz w:val="18"/>
          <w:szCs w:val="18"/>
        </w:rPr>
        <w:t>-</w:t>
      </w:r>
      <w:r w:rsidRPr="00F3287D">
        <w:rPr>
          <w:rFonts w:asciiTheme="majorBidi" w:hAnsiTheme="majorBidi" w:cstheme="majorBidi"/>
          <w:color w:val="0070C0"/>
          <w:sz w:val="18"/>
          <w:szCs w:val="18"/>
        </w:rPr>
        <w:t xml:space="preserve"> </w:t>
      </w:r>
      <w:r w:rsidR="00F50F10" w:rsidRPr="00F3287D">
        <w:rPr>
          <w:rFonts w:asciiTheme="majorBidi" w:hAnsiTheme="majorBidi" w:cstheme="majorBidi"/>
          <w:color w:val="0070C0"/>
          <w:sz w:val="18"/>
          <w:szCs w:val="18"/>
          <w:u w:val="single"/>
        </w:rPr>
        <w:t>Le lecteur de ce que nous avons écrit sera peut-être étonné par une telle chose et se demandera</w:t>
      </w:r>
      <w:r w:rsidR="00793F5D" w:rsidRPr="00F3287D">
        <w:rPr>
          <w:rFonts w:asciiTheme="majorBidi" w:hAnsiTheme="majorBidi" w:cstheme="majorBidi"/>
          <w:color w:val="0070C0"/>
          <w:sz w:val="18"/>
          <w:szCs w:val="18"/>
          <w:u w:val="single"/>
        </w:rPr>
        <w:t xml:space="preserve"> </w:t>
      </w:r>
      <w:r w:rsidR="000319AF" w:rsidRPr="00F3287D">
        <w:rPr>
          <w:rFonts w:asciiTheme="majorBidi" w:hAnsiTheme="majorBidi" w:cstheme="majorBidi"/>
          <w:color w:val="0070C0"/>
          <w:sz w:val="18"/>
          <w:szCs w:val="18"/>
          <w:u w:val="single"/>
        </w:rPr>
        <w:t>:</w:t>
      </w:r>
    </w:p>
    <w:p w14:paraId="08955125" w14:textId="77777777" w:rsidR="000319AF" w:rsidRPr="00F3287D" w:rsidRDefault="000319AF" w:rsidP="00F3287D">
      <w:pPr>
        <w:spacing w:after="0"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0070C0"/>
          <w:sz w:val="18"/>
          <w:szCs w:val="18"/>
        </w:rPr>
        <w:t xml:space="preserve">Est-ce </w:t>
      </w:r>
      <w:r w:rsidR="005A322B" w:rsidRPr="00F3287D">
        <w:rPr>
          <w:rFonts w:asciiTheme="majorBidi" w:hAnsiTheme="majorBidi" w:cstheme="majorBidi"/>
          <w:color w:val="0070C0"/>
          <w:sz w:val="18"/>
          <w:szCs w:val="18"/>
        </w:rPr>
        <w:t>que je lis est-il vrai ou exagéré ? Cela arrive-t-il vraiment ?! Et quelle religion ordonne une telle absurdité ?!</w:t>
      </w:r>
    </w:p>
    <w:p w14:paraId="6356A253" w14:textId="77777777" w:rsidR="005A322B" w:rsidRPr="00F3287D" w:rsidRDefault="005A322B" w:rsidP="00F3287D">
      <w:pPr>
        <w:spacing w:after="0" w:line="240" w:lineRule="auto"/>
        <w:ind w:left="180" w:right="-720" w:hanging="180"/>
        <w:jc w:val="both"/>
        <w:rPr>
          <w:rFonts w:asciiTheme="majorBidi" w:hAnsiTheme="majorBidi" w:cstheme="majorBidi"/>
          <w:color w:val="0070C0"/>
          <w:sz w:val="18"/>
          <w:szCs w:val="18"/>
        </w:rPr>
      </w:pPr>
    </w:p>
    <w:p w14:paraId="0D9E389A" w14:textId="77777777" w:rsidR="004A1AFD" w:rsidRPr="00F3287D" w:rsidRDefault="009B32FA"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w:t>
      </w:r>
      <w:r w:rsidRPr="00F3287D">
        <w:rPr>
          <w:rFonts w:asciiTheme="majorBidi" w:hAnsiTheme="majorBidi" w:cstheme="majorBidi"/>
          <w:color w:val="0070C0"/>
          <w:sz w:val="18"/>
          <w:szCs w:val="18"/>
        </w:rPr>
        <w:t xml:space="preserve"> </w:t>
      </w:r>
      <w:r w:rsidR="000319AF" w:rsidRPr="00F3287D">
        <w:rPr>
          <w:rFonts w:asciiTheme="majorBidi" w:hAnsiTheme="majorBidi" w:cstheme="majorBidi"/>
          <w:color w:val="0070C0"/>
          <w:sz w:val="18"/>
          <w:szCs w:val="18"/>
        </w:rPr>
        <w:t xml:space="preserve">Le Sceau des Prophètes et des Messagers, Muhammad, </w:t>
      </w:r>
      <w:r w:rsidR="00761CC6" w:rsidRPr="00F3287D">
        <w:rPr>
          <w:rFonts w:asciiTheme="majorBidi" w:hAnsiTheme="majorBidi" w:cstheme="majorBidi"/>
          <w:color w:val="0070C0"/>
          <w:sz w:val="18"/>
          <w:szCs w:val="18"/>
        </w:rPr>
        <w:t>(paix et bénédictions sur lui)</w:t>
      </w:r>
      <w:r w:rsidR="000319AF" w:rsidRPr="00F3287D">
        <w:rPr>
          <w:rFonts w:asciiTheme="majorBidi" w:hAnsiTheme="majorBidi" w:cstheme="majorBidi"/>
          <w:color w:val="0070C0"/>
          <w:sz w:val="18"/>
          <w:szCs w:val="18"/>
        </w:rPr>
        <w:t xml:space="preserve">, est-il venu avec le véritable Islam et sa </w:t>
      </w:r>
      <w:r w:rsidR="001043D4" w:rsidRPr="00F3287D">
        <w:rPr>
          <w:rFonts w:asciiTheme="majorBidi" w:hAnsiTheme="majorBidi" w:cstheme="majorBidi"/>
          <w:color w:val="0070C0"/>
          <w:sz w:val="18"/>
          <w:szCs w:val="18"/>
        </w:rPr>
        <w:t xml:space="preserve">voie </w:t>
      </w:r>
      <w:r w:rsidR="000319AF" w:rsidRPr="00F3287D">
        <w:rPr>
          <w:rFonts w:asciiTheme="majorBidi" w:hAnsiTheme="majorBidi" w:cstheme="majorBidi"/>
          <w:color w:val="0070C0"/>
          <w:sz w:val="18"/>
          <w:szCs w:val="18"/>
        </w:rPr>
        <w:t xml:space="preserve">tolérante, pour ordonner de telles absurdités qui dissuaderaient les gens d'entrer </w:t>
      </w:r>
      <w:r w:rsidR="006B781F" w:rsidRPr="00F3287D">
        <w:rPr>
          <w:rFonts w:asciiTheme="majorBidi" w:hAnsiTheme="majorBidi" w:cstheme="majorBidi"/>
          <w:color w:val="0070C0"/>
          <w:sz w:val="18"/>
          <w:szCs w:val="18"/>
        </w:rPr>
        <w:t>en i</w:t>
      </w:r>
      <w:r w:rsidR="000319AF" w:rsidRPr="00F3287D">
        <w:rPr>
          <w:rFonts w:asciiTheme="majorBidi" w:hAnsiTheme="majorBidi" w:cstheme="majorBidi"/>
          <w:color w:val="0070C0"/>
          <w:sz w:val="18"/>
          <w:szCs w:val="18"/>
        </w:rPr>
        <w:t>slam, et feraient même de ses adeptes la risée des nations de l'</w:t>
      </w:r>
      <w:r w:rsidR="006B781F" w:rsidRPr="00F3287D">
        <w:rPr>
          <w:rFonts w:asciiTheme="majorBidi" w:hAnsiTheme="majorBidi" w:cstheme="majorBidi"/>
          <w:color w:val="0070C0"/>
          <w:sz w:val="18"/>
          <w:szCs w:val="18"/>
        </w:rPr>
        <w:t xml:space="preserve">Orient </w:t>
      </w:r>
      <w:r w:rsidR="000319AF" w:rsidRPr="00F3287D">
        <w:rPr>
          <w:rFonts w:asciiTheme="majorBidi" w:hAnsiTheme="majorBidi" w:cstheme="majorBidi"/>
          <w:color w:val="0070C0"/>
          <w:sz w:val="18"/>
          <w:szCs w:val="18"/>
        </w:rPr>
        <w:t>à l'O</w:t>
      </w:r>
      <w:r w:rsidR="006B781F" w:rsidRPr="00F3287D">
        <w:rPr>
          <w:rFonts w:asciiTheme="majorBidi" w:hAnsiTheme="majorBidi" w:cstheme="majorBidi"/>
          <w:color w:val="0070C0"/>
          <w:sz w:val="18"/>
          <w:szCs w:val="18"/>
        </w:rPr>
        <w:t>ccident</w:t>
      </w:r>
      <w:r w:rsidR="000319AF" w:rsidRPr="00F3287D">
        <w:rPr>
          <w:rFonts w:asciiTheme="majorBidi" w:hAnsiTheme="majorBidi" w:cstheme="majorBidi"/>
          <w:color w:val="0070C0"/>
          <w:sz w:val="18"/>
          <w:szCs w:val="18"/>
        </w:rPr>
        <w:t xml:space="preserve"> ?!</w:t>
      </w:r>
    </w:p>
    <w:p w14:paraId="09EE1562" w14:textId="77777777" w:rsidR="000319AF" w:rsidRPr="00F3287D" w:rsidRDefault="00E04082"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hint="cs"/>
          <w:color w:val="0070C0"/>
          <w:sz w:val="18"/>
          <w:szCs w:val="18"/>
          <w:rtl/>
        </w:rPr>
        <w:t xml:space="preserve"> </w:t>
      </w:r>
      <w:r w:rsidR="004A1AFD" w:rsidRPr="00F3287D">
        <w:rPr>
          <w:rFonts w:asciiTheme="majorBidi" w:hAnsiTheme="majorBidi" w:cstheme="majorBidi" w:hint="cs"/>
          <w:color w:val="F40082"/>
          <w:sz w:val="18"/>
          <w:szCs w:val="18"/>
          <w:rtl/>
        </w:rPr>
        <w:t>-</w:t>
      </w:r>
      <w:r w:rsidR="000319AF" w:rsidRPr="00F3287D">
        <w:rPr>
          <w:rFonts w:asciiTheme="majorBidi" w:hAnsiTheme="majorBidi" w:cstheme="majorBidi"/>
          <w:color w:val="0070C0"/>
          <w:sz w:val="18"/>
          <w:szCs w:val="18"/>
        </w:rPr>
        <w:t xml:space="preserve">Ce que nous avons mentionné est la vérité même, et si le lecteur est étonné par ce que nous avons mentionné, il peut </w:t>
      </w:r>
      <w:r w:rsidR="00BE7C53" w:rsidRPr="00F3287D">
        <w:rPr>
          <w:rFonts w:asciiTheme="majorBidi" w:hAnsiTheme="majorBidi" w:cstheme="majorBidi"/>
          <w:color w:val="0070C0"/>
          <w:sz w:val="18"/>
          <w:szCs w:val="18"/>
        </w:rPr>
        <w:t xml:space="preserve">regarder </w:t>
      </w:r>
      <w:r w:rsidR="000319AF" w:rsidRPr="00F3287D">
        <w:rPr>
          <w:rFonts w:asciiTheme="majorBidi" w:hAnsiTheme="majorBidi" w:cstheme="majorBidi"/>
          <w:color w:val="0070C0"/>
          <w:sz w:val="18"/>
          <w:szCs w:val="18"/>
        </w:rPr>
        <w:t>telles célébrations de ses propres yeux, surtout à l'ère de la télévision par satellite et d'Internet, et alors il ne sera pas seulement étonné, mais il sera également horrifié par ce qu'il voit de la vue du sang parmi les hommes et les femmes, et même parmi les jeunes enfants</w:t>
      </w:r>
      <w:r w:rsidR="005A322B" w:rsidRPr="00F3287D">
        <w:rPr>
          <w:rFonts w:asciiTheme="majorBidi" w:hAnsiTheme="majorBidi" w:cstheme="majorBidi"/>
          <w:color w:val="0070C0"/>
          <w:sz w:val="18"/>
          <w:szCs w:val="18"/>
        </w:rPr>
        <w:t>, i</w:t>
      </w:r>
      <w:r w:rsidR="000319AF" w:rsidRPr="00F3287D">
        <w:rPr>
          <w:rFonts w:asciiTheme="majorBidi" w:hAnsiTheme="majorBidi" w:cstheme="majorBidi"/>
          <w:color w:val="0070C0"/>
          <w:sz w:val="18"/>
          <w:szCs w:val="18"/>
        </w:rPr>
        <w:t xml:space="preserve">l n’existe aucune religion sur la surface de la terre qui commande de telles absurdités. Ce sont plutôt les caprices qui, s’ils ne sont pas gouvernés par les contrôles de la loi </w:t>
      </w:r>
      <w:r w:rsidR="00791A6D" w:rsidRPr="00F3287D">
        <w:rPr>
          <w:rFonts w:asciiTheme="majorBidi" w:hAnsiTheme="majorBidi" w:cstheme="majorBidi"/>
          <w:color w:val="0070C0"/>
          <w:sz w:val="18"/>
          <w:szCs w:val="18"/>
        </w:rPr>
        <w:t>d’Allah</w:t>
      </w:r>
      <w:r w:rsidR="000319AF" w:rsidRPr="00F3287D">
        <w:rPr>
          <w:rFonts w:asciiTheme="majorBidi" w:hAnsiTheme="majorBidi" w:cstheme="majorBidi"/>
          <w:color w:val="0070C0"/>
          <w:sz w:val="18"/>
          <w:szCs w:val="18"/>
        </w:rPr>
        <w:t xml:space="preserve"> Tout-Puissant, conduiront leur </w:t>
      </w:r>
      <w:r w:rsidR="00800686" w:rsidRPr="00F3287D">
        <w:rPr>
          <w:rFonts w:asciiTheme="majorBidi" w:hAnsiTheme="majorBidi" w:cstheme="majorBidi"/>
          <w:color w:val="0070C0"/>
          <w:sz w:val="18"/>
          <w:szCs w:val="18"/>
        </w:rPr>
        <w:t xml:space="preserve">auteur </w:t>
      </w:r>
      <w:r w:rsidR="000319AF" w:rsidRPr="00F3287D">
        <w:rPr>
          <w:rFonts w:asciiTheme="majorBidi" w:hAnsiTheme="majorBidi" w:cstheme="majorBidi"/>
          <w:color w:val="0070C0"/>
          <w:sz w:val="18"/>
          <w:szCs w:val="18"/>
        </w:rPr>
        <w:t xml:space="preserve">au </w:t>
      </w:r>
      <w:r w:rsidR="00800686" w:rsidRPr="00F3287D">
        <w:rPr>
          <w:rFonts w:asciiTheme="majorBidi" w:hAnsiTheme="majorBidi" w:cstheme="majorBidi"/>
          <w:color w:val="0070C0"/>
          <w:sz w:val="18"/>
          <w:szCs w:val="18"/>
        </w:rPr>
        <w:t xml:space="preserve">désordre </w:t>
      </w:r>
      <w:r w:rsidR="000319AF" w:rsidRPr="00F3287D">
        <w:rPr>
          <w:rFonts w:asciiTheme="majorBidi" w:hAnsiTheme="majorBidi" w:cstheme="majorBidi"/>
          <w:color w:val="0070C0"/>
          <w:sz w:val="18"/>
          <w:szCs w:val="18"/>
        </w:rPr>
        <w:t xml:space="preserve">et à la confusion, le détournant du droit chemin </w:t>
      </w:r>
      <w:r w:rsidR="00791A6D" w:rsidRPr="00F3287D">
        <w:rPr>
          <w:rFonts w:asciiTheme="majorBidi" w:hAnsiTheme="majorBidi" w:cstheme="majorBidi"/>
          <w:color w:val="0070C0"/>
          <w:sz w:val="18"/>
          <w:szCs w:val="18"/>
        </w:rPr>
        <w:t>d’Allah</w:t>
      </w:r>
      <w:r w:rsidR="000319AF" w:rsidRPr="00F3287D">
        <w:rPr>
          <w:rFonts w:asciiTheme="majorBidi" w:hAnsiTheme="majorBidi" w:cstheme="majorBidi"/>
          <w:color w:val="0070C0"/>
          <w:sz w:val="18"/>
          <w:szCs w:val="18"/>
        </w:rPr>
        <w:t>.</w:t>
      </w:r>
    </w:p>
    <w:p w14:paraId="0DB7153D" w14:textId="77777777" w:rsidR="000319AF" w:rsidRPr="00F3287D" w:rsidRDefault="000319AF" w:rsidP="00F3287D">
      <w:pPr>
        <w:spacing w:line="240" w:lineRule="auto"/>
        <w:ind w:left="180" w:right="-720" w:hanging="180"/>
        <w:jc w:val="both"/>
        <w:rPr>
          <w:rFonts w:asciiTheme="majorBidi" w:hAnsiTheme="majorBidi" w:cstheme="majorBidi"/>
          <w:color w:val="F40082"/>
          <w:sz w:val="18"/>
          <w:szCs w:val="18"/>
          <w:u w:val="single"/>
        </w:rPr>
      </w:pPr>
      <w:r w:rsidRPr="00F3287D">
        <w:rPr>
          <w:rFonts w:asciiTheme="majorBidi" w:hAnsiTheme="majorBidi" w:cstheme="majorBidi"/>
          <w:color w:val="F40082"/>
          <w:sz w:val="18"/>
          <w:szCs w:val="18"/>
          <w:u w:val="single"/>
        </w:rPr>
        <w:t xml:space="preserve">Ou </w:t>
      </w:r>
      <w:r w:rsidR="004C5234" w:rsidRPr="00F3287D">
        <w:rPr>
          <w:rFonts w:asciiTheme="majorBidi" w:hAnsiTheme="majorBidi" w:cstheme="majorBidi"/>
          <w:color w:val="F40082"/>
          <w:sz w:val="18"/>
          <w:szCs w:val="18"/>
          <w:u w:val="single"/>
        </w:rPr>
        <w:t>encore les croyances des ad</w:t>
      </w:r>
      <w:r w:rsidR="00900FE6" w:rsidRPr="00F3287D">
        <w:rPr>
          <w:rFonts w:asciiTheme="majorBidi" w:hAnsiTheme="majorBidi" w:cstheme="majorBidi"/>
          <w:color w:val="F40082"/>
          <w:sz w:val="18"/>
          <w:szCs w:val="18"/>
          <w:u w:val="single"/>
        </w:rPr>
        <w:t>eptes de la Sunna du Prophète M</w:t>
      </w:r>
      <w:r w:rsidR="004C5234" w:rsidRPr="00F3287D">
        <w:rPr>
          <w:rFonts w:asciiTheme="majorBidi" w:hAnsiTheme="majorBidi" w:cstheme="majorBidi"/>
          <w:color w:val="F40082"/>
          <w:sz w:val="18"/>
          <w:szCs w:val="18"/>
          <w:u w:val="single"/>
        </w:rPr>
        <w:t xml:space="preserve">uhammad </w:t>
      </w:r>
      <w:r w:rsidR="00E74B4B" w:rsidRPr="00F3287D">
        <w:rPr>
          <w:rFonts w:asciiTheme="majorBidi" w:hAnsiTheme="majorBidi" w:cstheme="majorBidi"/>
          <w:color w:val="F40082"/>
          <w:sz w:val="18"/>
          <w:szCs w:val="18"/>
          <w:u w:val="single"/>
        </w:rPr>
        <w:t>(Paix et bénédictions sur lui)</w:t>
      </w:r>
      <w:r w:rsidR="004C5234" w:rsidRPr="00F3287D">
        <w:rPr>
          <w:rFonts w:asciiTheme="majorBidi" w:hAnsiTheme="majorBidi" w:cstheme="majorBidi"/>
          <w:color w:val="F40082"/>
          <w:sz w:val="18"/>
          <w:szCs w:val="18"/>
          <w:u w:val="single"/>
        </w:rPr>
        <w:t xml:space="preserve"> qui reposent sur le contraire de ce que nous avons mentionné. Ces croyances reposent sur</w:t>
      </w:r>
      <w:r w:rsidR="00793F5D" w:rsidRPr="00F3287D">
        <w:rPr>
          <w:rFonts w:asciiTheme="majorBidi" w:hAnsiTheme="majorBidi" w:cstheme="majorBidi"/>
          <w:color w:val="F40082"/>
          <w:sz w:val="18"/>
          <w:szCs w:val="18"/>
          <w:u w:val="single"/>
        </w:rPr>
        <w:t xml:space="preserve"> </w:t>
      </w:r>
      <w:r w:rsidRPr="00F3287D">
        <w:rPr>
          <w:rFonts w:asciiTheme="majorBidi" w:hAnsiTheme="majorBidi" w:cstheme="majorBidi"/>
          <w:color w:val="F40082"/>
          <w:sz w:val="18"/>
          <w:szCs w:val="18"/>
          <w:u w:val="single"/>
        </w:rPr>
        <w:t>:</w:t>
      </w:r>
    </w:p>
    <w:p w14:paraId="43B68752" w14:textId="77777777" w:rsidR="000319AF" w:rsidRPr="00F3287D" w:rsidRDefault="000319AF"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lastRenderedPageBreak/>
        <w:t xml:space="preserve">(1) </w:t>
      </w:r>
      <w:r w:rsidR="004C5234" w:rsidRPr="00F3287D">
        <w:rPr>
          <w:rFonts w:asciiTheme="majorBidi" w:hAnsiTheme="majorBidi" w:cstheme="majorBidi"/>
          <w:color w:val="0070C0"/>
          <w:sz w:val="18"/>
          <w:szCs w:val="18"/>
        </w:rPr>
        <w:t>La glorification d'Allah Tout-Puissant et la croyance en la perfection de Ses attributs, y compris Sa puissance absolue et la connaissance éternelle et complète du passé, du présent et de l'avenir que cela implique. Par conséquent, Il possède une sagesse parfaite dans toutes Ses actions et Ses volontés, et Il n'ignore rien, grand ou petit, bon ou mauvais, et rien ne Lui est caché</w:t>
      </w:r>
      <w:r w:rsidRPr="00F3287D">
        <w:rPr>
          <w:rFonts w:asciiTheme="majorBidi" w:hAnsiTheme="majorBidi" w:cstheme="majorBidi"/>
          <w:color w:val="0070C0"/>
          <w:sz w:val="18"/>
          <w:szCs w:val="18"/>
        </w:rPr>
        <w:t>.</w:t>
      </w:r>
    </w:p>
    <w:p w14:paraId="4C723D8A" w14:textId="77777777" w:rsidR="00E1463C" w:rsidRPr="00F3287D" w:rsidRDefault="000319AF" w:rsidP="00F3287D">
      <w:pPr>
        <w:spacing w:line="240" w:lineRule="auto"/>
        <w:ind w:left="180" w:right="-720" w:hanging="180"/>
        <w:jc w:val="both"/>
        <w:rPr>
          <w:rFonts w:asciiTheme="majorBidi" w:hAnsiTheme="majorBidi" w:cstheme="majorBidi"/>
          <w:color w:val="0070C0"/>
          <w:sz w:val="18"/>
          <w:szCs w:val="18"/>
          <w:rtl/>
        </w:rPr>
      </w:pPr>
      <w:r w:rsidRPr="00F3287D">
        <w:rPr>
          <w:rFonts w:asciiTheme="majorBidi" w:hAnsiTheme="majorBidi" w:cstheme="majorBidi"/>
          <w:color w:val="F40082"/>
          <w:sz w:val="18"/>
          <w:szCs w:val="18"/>
          <w:rtl/>
        </w:rPr>
        <w:t>(2)</w:t>
      </w:r>
      <w:r w:rsidR="00671D26" w:rsidRPr="00F3287D">
        <w:rPr>
          <w:rFonts w:asciiTheme="majorBidi" w:hAnsiTheme="majorBidi" w:cstheme="majorBidi"/>
          <w:color w:val="00B0F0"/>
          <w:sz w:val="18"/>
          <w:szCs w:val="18"/>
        </w:rPr>
        <w:t xml:space="preserve"> </w:t>
      </w:r>
      <w:r w:rsidR="004C5234" w:rsidRPr="00F3287D">
        <w:rPr>
          <w:rFonts w:asciiTheme="majorBidi" w:hAnsiTheme="majorBidi" w:cstheme="majorBidi"/>
          <w:color w:val="0070C0"/>
          <w:sz w:val="18"/>
          <w:szCs w:val="18"/>
        </w:rPr>
        <w:t xml:space="preserve">La croyance en tous les anges et sur la non-dénigrement de leur rang. Le meilleur et le plus honorable d'entre eux est Gabriel </w:t>
      </w:r>
      <w:r w:rsidR="00E74B4B" w:rsidRPr="00F3287D">
        <w:rPr>
          <w:rFonts w:asciiTheme="majorBidi" w:hAnsiTheme="majorBidi" w:cstheme="majorBidi"/>
          <w:color w:val="0070C0"/>
          <w:sz w:val="18"/>
          <w:szCs w:val="18"/>
        </w:rPr>
        <w:t>(Paix et bénédictions sur lui)</w:t>
      </w:r>
      <w:r w:rsidR="004C5234" w:rsidRPr="00F3287D">
        <w:rPr>
          <w:rFonts w:asciiTheme="majorBidi" w:hAnsiTheme="majorBidi" w:cstheme="majorBidi"/>
          <w:color w:val="0070C0"/>
          <w:sz w:val="18"/>
          <w:szCs w:val="18"/>
        </w:rPr>
        <w:t xml:space="preserve">, le dépositaire de la révélation céleste, car il est l'élu d'Allah Tout-Puissant pour faire descendre la révélation et les Écritures divines, en particulier la plus honorable et la plus ultime des Écritures célestes, le Noble </w:t>
      </w:r>
      <w:r w:rsidRPr="00F3287D">
        <w:rPr>
          <w:rFonts w:asciiTheme="majorBidi" w:hAnsiTheme="majorBidi" w:cstheme="majorBidi"/>
          <w:color w:val="0070C0"/>
          <w:sz w:val="18"/>
          <w:szCs w:val="18"/>
        </w:rPr>
        <w:t>Coran</w:t>
      </w:r>
      <w:r w:rsidRPr="00F3287D">
        <w:rPr>
          <w:rFonts w:asciiTheme="majorBidi" w:hAnsiTheme="majorBidi" w:cstheme="majorBidi"/>
          <w:color w:val="0070C0"/>
          <w:sz w:val="18"/>
          <w:szCs w:val="18"/>
          <w:rtl/>
        </w:rPr>
        <w:t>.</w:t>
      </w:r>
    </w:p>
    <w:p w14:paraId="55AFAE6C" w14:textId="77777777" w:rsidR="000319AF" w:rsidRPr="00F3287D" w:rsidRDefault="004005F7"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 </w:t>
      </w:r>
      <w:r w:rsidR="000319AF" w:rsidRPr="00F3287D">
        <w:rPr>
          <w:rFonts w:asciiTheme="majorBidi" w:hAnsiTheme="majorBidi" w:cstheme="majorBidi"/>
          <w:color w:val="F40082"/>
          <w:sz w:val="18"/>
          <w:szCs w:val="18"/>
        </w:rPr>
        <w:t xml:space="preserve">(3) </w:t>
      </w:r>
      <w:r w:rsidR="004C5234" w:rsidRPr="00F3287D">
        <w:rPr>
          <w:rFonts w:asciiTheme="majorBidi" w:hAnsiTheme="majorBidi" w:cstheme="majorBidi"/>
          <w:color w:val="0070C0"/>
          <w:sz w:val="18"/>
          <w:szCs w:val="18"/>
        </w:rPr>
        <w:t>La</w:t>
      </w:r>
      <w:r w:rsidR="000319AF" w:rsidRPr="00F3287D">
        <w:rPr>
          <w:rFonts w:asciiTheme="majorBidi" w:hAnsiTheme="majorBidi" w:cstheme="majorBidi"/>
          <w:color w:val="0070C0"/>
          <w:sz w:val="18"/>
          <w:szCs w:val="18"/>
        </w:rPr>
        <w:t xml:space="preserve"> </w:t>
      </w:r>
      <w:r w:rsidR="004C5234" w:rsidRPr="00F3287D">
        <w:rPr>
          <w:rFonts w:asciiTheme="majorBidi" w:hAnsiTheme="majorBidi" w:cstheme="majorBidi"/>
          <w:color w:val="0070C0"/>
          <w:sz w:val="18"/>
          <w:szCs w:val="18"/>
        </w:rPr>
        <w:t xml:space="preserve">croyance au noble Coran et à sa préservation par Allah Tout-Puissant jusqu'au Jour du Jugement, car il n'existe aucun autre livre céleste après lui qui puisse guider l'humanité. Ainsi, c'est par sagesse qu'Allah Tout-Puissant l'a chargé de le préserver de toute déformation et </w:t>
      </w:r>
      <w:r w:rsidR="000319AF" w:rsidRPr="00F3287D">
        <w:rPr>
          <w:rFonts w:asciiTheme="majorBidi" w:hAnsiTheme="majorBidi" w:cstheme="majorBidi"/>
          <w:color w:val="0070C0"/>
          <w:sz w:val="18"/>
          <w:szCs w:val="18"/>
        </w:rPr>
        <w:t>perte.</w:t>
      </w:r>
    </w:p>
    <w:p w14:paraId="4FC35686" w14:textId="77777777" w:rsidR="000319AF" w:rsidRPr="00F3287D" w:rsidRDefault="000319AF"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(4) </w:t>
      </w:r>
      <w:r w:rsidR="004C5234" w:rsidRPr="00F3287D">
        <w:rPr>
          <w:rFonts w:asciiTheme="majorBidi" w:hAnsiTheme="majorBidi" w:cstheme="majorBidi"/>
          <w:color w:val="0070C0"/>
          <w:sz w:val="18"/>
          <w:szCs w:val="18"/>
        </w:rPr>
        <w:t xml:space="preserve">L’amour pour la famille pure et vertueuse du Prophète Muhammad </w:t>
      </w:r>
      <w:r w:rsidR="00E74B4B" w:rsidRPr="00F3287D">
        <w:rPr>
          <w:rFonts w:asciiTheme="majorBidi" w:hAnsiTheme="majorBidi" w:cstheme="majorBidi"/>
          <w:color w:val="0070C0"/>
          <w:sz w:val="18"/>
          <w:szCs w:val="18"/>
        </w:rPr>
        <w:t>(Paix et bénédictions sur lui)</w:t>
      </w:r>
      <w:r w:rsidR="004C5234" w:rsidRPr="00F3287D">
        <w:rPr>
          <w:rFonts w:asciiTheme="majorBidi" w:hAnsiTheme="majorBidi" w:cstheme="majorBidi"/>
          <w:color w:val="0070C0"/>
          <w:sz w:val="18"/>
          <w:szCs w:val="18"/>
        </w:rPr>
        <w:t>, et sur la reconnaissance de la valeur de chacun d'eux, y compris ses épouses, Aïcha et Hafsa (qu</w:t>
      </w:r>
      <w:r w:rsidR="00900FE6" w:rsidRPr="00F3287D">
        <w:rPr>
          <w:rFonts w:asciiTheme="majorBidi" w:hAnsiTheme="majorBidi" w:cstheme="majorBidi"/>
          <w:color w:val="0070C0"/>
          <w:sz w:val="18"/>
          <w:szCs w:val="18"/>
        </w:rPr>
        <w:t>’</w:t>
      </w:r>
      <w:r w:rsidR="004C5234" w:rsidRPr="00F3287D">
        <w:rPr>
          <w:rFonts w:asciiTheme="majorBidi" w:hAnsiTheme="majorBidi" w:cstheme="majorBidi"/>
          <w:color w:val="0070C0"/>
          <w:sz w:val="18"/>
          <w:szCs w:val="18"/>
        </w:rPr>
        <w:t>Allah les agrée), ainsi que toutes les Mères des Croyants. Elle repose donc sur la révérence envers le Prophète Muhammad</w:t>
      </w:r>
      <w:r w:rsidRPr="00F3287D">
        <w:rPr>
          <w:rFonts w:asciiTheme="majorBidi" w:hAnsiTheme="majorBidi" w:cstheme="majorBidi"/>
          <w:color w:val="0070C0"/>
          <w:sz w:val="18"/>
          <w:szCs w:val="18"/>
        </w:rPr>
        <w:t xml:space="preserve"> </w:t>
      </w:r>
      <w:r w:rsidR="00761CC6" w:rsidRPr="00F3287D">
        <w:rPr>
          <w:rFonts w:asciiTheme="majorBidi" w:hAnsiTheme="majorBidi" w:cstheme="majorBidi"/>
          <w:color w:val="0070C0"/>
          <w:sz w:val="18"/>
          <w:szCs w:val="18"/>
        </w:rPr>
        <w:t>(paix et bénédictions sur lui)</w:t>
      </w:r>
      <w:r w:rsidRPr="00F3287D">
        <w:rPr>
          <w:rFonts w:asciiTheme="majorBidi" w:hAnsiTheme="majorBidi" w:cstheme="majorBidi"/>
          <w:color w:val="0070C0"/>
          <w:sz w:val="18"/>
          <w:szCs w:val="18"/>
        </w:rPr>
        <w:t>.</w:t>
      </w:r>
    </w:p>
    <w:p w14:paraId="13DB4519" w14:textId="77777777" w:rsidR="004005F7" w:rsidRPr="00F3287D" w:rsidRDefault="000319AF" w:rsidP="00F3287D">
      <w:pPr>
        <w:spacing w:line="240" w:lineRule="auto"/>
        <w:ind w:left="180" w:right="-720" w:hanging="180"/>
        <w:jc w:val="both"/>
        <w:rPr>
          <w:rFonts w:asciiTheme="majorBidi" w:hAnsiTheme="majorBidi" w:cstheme="majorBidi"/>
          <w:color w:val="0070C0"/>
          <w:sz w:val="18"/>
          <w:szCs w:val="18"/>
          <w:rtl/>
        </w:rPr>
      </w:pPr>
      <w:r w:rsidRPr="00F3287D">
        <w:rPr>
          <w:rFonts w:asciiTheme="majorBidi" w:hAnsiTheme="majorBidi" w:cstheme="majorBidi"/>
          <w:color w:val="F40082"/>
          <w:sz w:val="18"/>
          <w:szCs w:val="18"/>
        </w:rPr>
        <w:t xml:space="preserve">- </w:t>
      </w:r>
      <w:r w:rsidRPr="00F3287D">
        <w:rPr>
          <w:rFonts w:asciiTheme="majorBidi" w:hAnsiTheme="majorBidi" w:cstheme="majorBidi"/>
          <w:color w:val="0070C0"/>
          <w:sz w:val="18"/>
          <w:szCs w:val="18"/>
        </w:rPr>
        <w:t xml:space="preserve">Un </w:t>
      </w:r>
      <w:r w:rsidR="004C5234" w:rsidRPr="00F3287D">
        <w:rPr>
          <w:rFonts w:asciiTheme="majorBidi" w:hAnsiTheme="majorBidi" w:cstheme="majorBidi"/>
          <w:color w:val="0070C0"/>
          <w:sz w:val="18"/>
          <w:szCs w:val="18"/>
        </w:rPr>
        <w:t xml:space="preserve">esprit rationnel peut-il accepter d'aimer et d'honorer Dame Fatima, la fille du Prophète Muhammad </w:t>
      </w:r>
      <w:r w:rsidR="00E74B4B" w:rsidRPr="00F3287D">
        <w:rPr>
          <w:rFonts w:asciiTheme="majorBidi" w:hAnsiTheme="majorBidi" w:cstheme="majorBidi"/>
          <w:color w:val="0070C0"/>
          <w:sz w:val="18"/>
          <w:szCs w:val="18"/>
        </w:rPr>
        <w:t>(Paix et bénédictions sur lui)</w:t>
      </w:r>
      <w:r w:rsidR="004C5234" w:rsidRPr="00F3287D">
        <w:rPr>
          <w:rFonts w:asciiTheme="majorBidi" w:hAnsiTheme="majorBidi" w:cstheme="majorBidi"/>
          <w:color w:val="0070C0"/>
          <w:sz w:val="18"/>
          <w:szCs w:val="18"/>
        </w:rPr>
        <w:t xml:space="preserve">, sans aimer et honorer sa mère, Dame Khadija (que Allah les agrée), l'épouse du Prophète Muhammad </w:t>
      </w:r>
      <w:r w:rsidR="00E74B4B" w:rsidRPr="00F3287D">
        <w:rPr>
          <w:rFonts w:asciiTheme="majorBidi" w:hAnsiTheme="majorBidi" w:cstheme="majorBidi"/>
          <w:color w:val="0070C0"/>
          <w:sz w:val="18"/>
          <w:szCs w:val="18"/>
        </w:rPr>
        <w:t>(Paix et bénédictions sur lui)</w:t>
      </w:r>
      <w:r w:rsidR="004C5234" w:rsidRPr="00F3287D">
        <w:rPr>
          <w:rFonts w:asciiTheme="majorBidi" w:hAnsiTheme="majorBidi" w:cstheme="majorBidi"/>
          <w:color w:val="0070C0"/>
          <w:sz w:val="18"/>
          <w:szCs w:val="18"/>
        </w:rPr>
        <w:t xml:space="preserve">, qu'Allah Tout-Puissant, l'Omniscient, le Sage, a préservée sous Sa protection jusqu'à sa mort ? Et prétendre qu'elle n'est pas de la famille du Prophète Muhammad </w:t>
      </w:r>
      <w:r w:rsidR="00E74B4B" w:rsidRPr="00F3287D">
        <w:rPr>
          <w:rFonts w:asciiTheme="majorBidi" w:hAnsiTheme="majorBidi" w:cstheme="majorBidi"/>
          <w:color w:val="0070C0"/>
          <w:sz w:val="18"/>
          <w:szCs w:val="18"/>
        </w:rPr>
        <w:t>(Paix et bénédictions sur lui)</w:t>
      </w:r>
      <w:r w:rsidR="004C5234" w:rsidRPr="00F3287D">
        <w:rPr>
          <w:rFonts w:asciiTheme="majorBidi" w:hAnsiTheme="majorBidi" w:cstheme="majorBidi"/>
          <w:color w:val="0070C0"/>
          <w:sz w:val="18"/>
          <w:szCs w:val="18"/>
        </w:rPr>
        <w:t xml:space="preserve"> ? Certainement pas</w:t>
      </w:r>
      <w:r w:rsidRPr="00F3287D">
        <w:rPr>
          <w:rFonts w:asciiTheme="majorBidi" w:hAnsiTheme="majorBidi" w:cstheme="majorBidi"/>
          <w:color w:val="0070C0"/>
          <w:sz w:val="18"/>
          <w:szCs w:val="18"/>
        </w:rPr>
        <w:t>.</w:t>
      </w:r>
    </w:p>
    <w:p w14:paraId="5DF69191" w14:textId="77777777" w:rsidR="00E1463C" w:rsidRPr="00F3287D" w:rsidRDefault="004005F7" w:rsidP="00F3287D">
      <w:pPr>
        <w:spacing w:line="240" w:lineRule="auto"/>
        <w:ind w:left="180" w:right="-720" w:hanging="180"/>
        <w:jc w:val="both"/>
        <w:rPr>
          <w:rFonts w:asciiTheme="majorBidi" w:hAnsiTheme="majorBidi" w:cstheme="majorBidi"/>
          <w:color w:val="0070C0"/>
          <w:sz w:val="18"/>
          <w:szCs w:val="18"/>
          <w:rtl/>
          <w:lang w:bidi="ar-EG"/>
        </w:rPr>
      </w:pPr>
      <w:r w:rsidRPr="00F3287D">
        <w:rPr>
          <w:rFonts w:asciiTheme="majorBidi" w:hAnsiTheme="majorBidi" w:cstheme="majorBidi" w:hint="cs"/>
          <w:color w:val="00B0F0"/>
          <w:sz w:val="18"/>
          <w:szCs w:val="18"/>
          <w:rtl/>
        </w:rPr>
        <w:t xml:space="preserve"> </w:t>
      </w:r>
      <w:r w:rsidRPr="00F3287D">
        <w:rPr>
          <w:rFonts w:asciiTheme="majorBidi" w:hAnsiTheme="majorBidi" w:cstheme="majorBidi" w:hint="cs"/>
          <w:color w:val="F40082"/>
          <w:sz w:val="18"/>
          <w:szCs w:val="18"/>
          <w:rtl/>
        </w:rPr>
        <w:t>-</w:t>
      </w:r>
      <w:r w:rsidR="000319AF" w:rsidRPr="00F3287D">
        <w:rPr>
          <w:rFonts w:asciiTheme="majorBidi" w:hAnsiTheme="majorBidi" w:cstheme="majorBidi"/>
          <w:color w:val="0070C0"/>
          <w:sz w:val="18"/>
          <w:szCs w:val="18"/>
        </w:rPr>
        <w:t xml:space="preserve">Il </w:t>
      </w:r>
      <w:r w:rsidR="004C5234" w:rsidRPr="00F3287D">
        <w:rPr>
          <w:rFonts w:asciiTheme="majorBidi" w:hAnsiTheme="majorBidi" w:cstheme="majorBidi"/>
          <w:color w:val="0070C0"/>
          <w:sz w:val="18"/>
          <w:szCs w:val="18"/>
        </w:rPr>
        <w:t xml:space="preserve">en va de même pour toutes les épouses du Prophète Muhammad </w:t>
      </w:r>
      <w:r w:rsidR="00E74B4B" w:rsidRPr="00F3287D">
        <w:rPr>
          <w:rFonts w:asciiTheme="majorBidi" w:hAnsiTheme="majorBidi" w:cstheme="majorBidi"/>
          <w:color w:val="0070C0"/>
          <w:sz w:val="18"/>
          <w:szCs w:val="18"/>
        </w:rPr>
        <w:t xml:space="preserve">(Paix et bénédictions sur </w:t>
      </w:r>
      <w:proofErr w:type="gramStart"/>
      <w:r w:rsidR="00E74B4B" w:rsidRPr="00F3287D">
        <w:rPr>
          <w:rFonts w:asciiTheme="majorBidi" w:hAnsiTheme="majorBidi" w:cstheme="majorBidi"/>
          <w:color w:val="0070C0"/>
          <w:sz w:val="18"/>
          <w:szCs w:val="18"/>
        </w:rPr>
        <w:t>lui)</w:t>
      </w:r>
      <w:r w:rsidR="004C5234" w:rsidRPr="00F3287D">
        <w:rPr>
          <w:rFonts w:asciiTheme="majorBidi" w:hAnsiTheme="majorBidi" w:cstheme="majorBidi"/>
          <w:color w:val="0070C0"/>
          <w:sz w:val="18"/>
          <w:szCs w:val="18"/>
        </w:rPr>
        <w:t>,</w:t>
      </w:r>
      <w:proofErr w:type="gramEnd"/>
      <w:r w:rsidR="004C5234" w:rsidRPr="00F3287D">
        <w:rPr>
          <w:rFonts w:asciiTheme="majorBidi" w:hAnsiTheme="majorBidi" w:cstheme="majorBidi"/>
          <w:color w:val="0070C0"/>
          <w:sz w:val="18"/>
          <w:szCs w:val="18"/>
        </w:rPr>
        <w:t xml:space="preserve"> qu'Allah Tout-Puissant, l'Omniscient, le Sage, a préservées sous le toit de Son Prophète Muhammad jusqu'à sa mort, par Sa connaissance et Son décret. Parmi elles se trouvent Dame Aïcha et Hafsa (qu'Allah les agrée), ainsi que toutes les Mères des Croyants et toute la famille du Prophète</w:t>
      </w:r>
      <w:r w:rsidR="000319AF" w:rsidRPr="00F3287D">
        <w:rPr>
          <w:rFonts w:asciiTheme="majorBidi" w:hAnsiTheme="majorBidi" w:cstheme="majorBidi"/>
          <w:color w:val="0070C0"/>
          <w:sz w:val="18"/>
          <w:szCs w:val="18"/>
        </w:rPr>
        <w:t xml:space="preserve"> Muhammad, </w:t>
      </w:r>
      <w:r w:rsidRPr="00F3287D">
        <w:rPr>
          <w:rFonts w:asciiTheme="majorBidi" w:hAnsiTheme="majorBidi" w:cstheme="majorBidi"/>
          <w:color w:val="0070C0"/>
          <w:sz w:val="18"/>
          <w:szCs w:val="18"/>
        </w:rPr>
        <w:t>(</w:t>
      </w:r>
      <w:r w:rsidR="00761CC6" w:rsidRPr="00F3287D">
        <w:rPr>
          <w:rFonts w:asciiTheme="majorBidi" w:hAnsiTheme="majorBidi" w:cstheme="majorBidi"/>
          <w:color w:val="0070C0"/>
          <w:sz w:val="18"/>
          <w:szCs w:val="18"/>
        </w:rPr>
        <w:t>paix et bénédictions sur lui</w:t>
      </w:r>
      <w:r w:rsidR="000322B0" w:rsidRPr="00F3287D">
        <w:rPr>
          <w:rFonts w:asciiTheme="majorBidi" w:hAnsiTheme="majorBidi" w:cstheme="majorBidi"/>
          <w:color w:val="0070C0"/>
          <w:sz w:val="18"/>
          <w:szCs w:val="18"/>
        </w:rPr>
        <w:t>).</w:t>
      </w:r>
    </w:p>
    <w:p w14:paraId="573B5E70" w14:textId="77777777" w:rsidR="000319AF" w:rsidRPr="00F3287D" w:rsidRDefault="000319AF"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(5) </w:t>
      </w:r>
      <w:r w:rsidR="004C5234" w:rsidRPr="00F3287D">
        <w:rPr>
          <w:rFonts w:asciiTheme="majorBidi" w:hAnsiTheme="majorBidi" w:cstheme="majorBidi"/>
          <w:color w:val="0070C0"/>
          <w:sz w:val="18"/>
          <w:szCs w:val="18"/>
        </w:rPr>
        <w:t xml:space="preserve">Le respect de ceux qu'Allah Tout-Puissant a choisis pour être les compagnons de Son Prophète Muhammad avec Sa connaissance et Sa sagesse, qu'Allah Tout-Puissant soit satisfait d'eux tous, et au premier rang d'entre eux se trouvent ceux qu'Allah Tout-Puissant a honorés, selon Sa connaissance et Sa sagesse, pour diriger la nation à travers le Califat Bien Guidé, qui est basé sur la méthode de prophétie dont le Prophète Muhammad a donné la bonne nouvelle, et ce sont : Abu Bakr, Umar, </w:t>
      </w:r>
      <w:proofErr w:type="spellStart"/>
      <w:r w:rsidR="004C5234" w:rsidRPr="00F3287D">
        <w:rPr>
          <w:rFonts w:asciiTheme="majorBidi" w:hAnsiTheme="majorBidi" w:cstheme="majorBidi"/>
          <w:color w:val="0070C0"/>
          <w:sz w:val="18"/>
          <w:szCs w:val="18"/>
        </w:rPr>
        <w:t>Uthrnan</w:t>
      </w:r>
      <w:proofErr w:type="spellEnd"/>
      <w:r w:rsidR="004C5234" w:rsidRPr="00F3287D">
        <w:rPr>
          <w:rFonts w:asciiTheme="majorBidi" w:hAnsiTheme="majorBidi" w:cstheme="majorBidi"/>
          <w:color w:val="0070C0"/>
          <w:sz w:val="18"/>
          <w:szCs w:val="18"/>
        </w:rPr>
        <w:t>, Ali et al-Hasan ibn Ali, et connaissant leur droi</w:t>
      </w:r>
      <w:r w:rsidR="00593B32" w:rsidRPr="00F3287D">
        <w:rPr>
          <w:rFonts w:asciiTheme="majorBidi" w:hAnsiTheme="majorBidi" w:cstheme="majorBidi"/>
          <w:color w:val="0070C0"/>
          <w:sz w:val="18"/>
          <w:szCs w:val="18"/>
        </w:rPr>
        <w:t xml:space="preserve">ture </w:t>
      </w:r>
      <w:r w:rsidR="004C5234" w:rsidRPr="00F3287D">
        <w:rPr>
          <w:rFonts w:asciiTheme="majorBidi" w:hAnsiTheme="majorBidi" w:cstheme="majorBidi"/>
          <w:color w:val="0070C0"/>
          <w:sz w:val="18"/>
          <w:szCs w:val="18"/>
        </w:rPr>
        <w:t xml:space="preserve"> et leur vertu, et prenant tout désaccord qui survenait entre les compagnons du Prophète Muhammad avec les bonnes intentions pour chacun d'eux - car en fin de compte, ce sont des êtres humains qui peuvent avoir raison d’une fois et </w:t>
      </w:r>
      <w:r w:rsidR="004E677B" w:rsidRPr="00F3287D">
        <w:rPr>
          <w:rFonts w:asciiTheme="majorBidi" w:hAnsiTheme="majorBidi" w:cstheme="majorBidi"/>
          <w:color w:val="0070C0"/>
          <w:sz w:val="18"/>
          <w:szCs w:val="18"/>
        </w:rPr>
        <w:t>commettre des erreurs</w:t>
      </w:r>
      <w:r w:rsidR="004C5234" w:rsidRPr="00F3287D">
        <w:rPr>
          <w:rFonts w:asciiTheme="majorBidi" w:hAnsiTheme="majorBidi" w:cstheme="majorBidi"/>
          <w:color w:val="0070C0"/>
          <w:sz w:val="18"/>
          <w:szCs w:val="18"/>
        </w:rPr>
        <w:t xml:space="preserve"> d’autre fois - dans la mesure où lorsqu’en faisant un effort d’interprétation, on </w:t>
      </w:r>
      <w:r w:rsidR="00762B62" w:rsidRPr="00F3287D">
        <w:rPr>
          <w:rFonts w:asciiTheme="majorBidi" w:hAnsiTheme="majorBidi" w:cstheme="majorBidi"/>
          <w:color w:val="0070C0"/>
          <w:sz w:val="18"/>
          <w:szCs w:val="18"/>
        </w:rPr>
        <w:t xml:space="preserve">arrive à </w:t>
      </w:r>
      <w:r w:rsidR="00850A53" w:rsidRPr="00F3287D">
        <w:rPr>
          <w:rFonts w:asciiTheme="majorBidi" w:hAnsiTheme="majorBidi" w:cstheme="majorBidi"/>
          <w:color w:val="0070C0"/>
          <w:sz w:val="18"/>
          <w:szCs w:val="18"/>
        </w:rPr>
        <w:t>avoir raison</w:t>
      </w:r>
      <w:r w:rsidR="004C5234" w:rsidRPr="00F3287D">
        <w:rPr>
          <w:rFonts w:asciiTheme="majorBidi" w:hAnsiTheme="majorBidi" w:cstheme="majorBidi"/>
          <w:color w:val="0070C0"/>
          <w:sz w:val="18"/>
          <w:szCs w:val="18"/>
        </w:rPr>
        <w:t xml:space="preserve">, on obtient double récompense; mais si on se trompe, on obtient tout de même une seule récompense, donc ils ont été les premiers à croire au Messager de Allah et l'ont soutenu et aidé jusqu'à ce que son appel et son message se propagent. Ils portèrent alors l'étendard de cette grande religion et, avec lui, sillonnèrent l'horizon, à l'est comme à l'ouest, au nord comme au sud. Soutenus par la victoire d'Allah le Tout-Puissant, ils accomplirent les prophéties du Prophète Muhammad concernant les expéditions et les conquêtes, et l'adhésion massive des peuples à la religion </w:t>
      </w:r>
      <w:r w:rsidR="00791A6D" w:rsidRPr="00F3287D">
        <w:rPr>
          <w:rFonts w:asciiTheme="majorBidi" w:hAnsiTheme="majorBidi" w:cstheme="majorBidi"/>
          <w:color w:val="0070C0"/>
          <w:sz w:val="18"/>
          <w:szCs w:val="18"/>
        </w:rPr>
        <w:t>d’Allah</w:t>
      </w:r>
      <w:r w:rsidRPr="00F3287D">
        <w:rPr>
          <w:rFonts w:asciiTheme="majorBidi" w:hAnsiTheme="majorBidi" w:cstheme="majorBidi"/>
          <w:color w:val="0070C0"/>
          <w:sz w:val="18"/>
          <w:szCs w:val="18"/>
        </w:rPr>
        <w:t>.</w:t>
      </w:r>
    </w:p>
    <w:p w14:paraId="1BA2C4B5" w14:textId="77777777" w:rsidR="000319AF" w:rsidRPr="00F3287D" w:rsidRDefault="000319AF"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0070C0"/>
          <w:sz w:val="18"/>
          <w:szCs w:val="18"/>
        </w:rPr>
        <w:t xml:space="preserve">C'est </w:t>
      </w:r>
      <w:r w:rsidR="004C5234" w:rsidRPr="00F3287D">
        <w:rPr>
          <w:rFonts w:asciiTheme="majorBidi" w:hAnsiTheme="majorBidi" w:cstheme="majorBidi"/>
          <w:color w:val="0070C0"/>
          <w:sz w:val="18"/>
          <w:szCs w:val="18"/>
        </w:rPr>
        <w:t xml:space="preserve">ce sur quoi s'accordent les gens sensés : les meilleurs sont ceux qu'Allah Tout-Puissant a </w:t>
      </w:r>
      <w:proofErr w:type="gramStart"/>
      <w:r w:rsidR="004C5234" w:rsidRPr="00F3287D">
        <w:rPr>
          <w:rFonts w:asciiTheme="majorBidi" w:hAnsiTheme="majorBidi" w:cstheme="majorBidi"/>
          <w:color w:val="0070C0"/>
          <w:sz w:val="18"/>
          <w:szCs w:val="18"/>
        </w:rPr>
        <w:t>choisis</w:t>
      </w:r>
      <w:proofErr w:type="gramEnd"/>
      <w:r w:rsidR="004C5234" w:rsidRPr="00F3287D">
        <w:rPr>
          <w:rFonts w:asciiTheme="majorBidi" w:hAnsiTheme="majorBidi" w:cstheme="majorBidi"/>
          <w:color w:val="0070C0"/>
          <w:sz w:val="18"/>
          <w:szCs w:val="18"/>
        </w:rPr>
        <w:t xml:space="preserve"> pour être les compagnons de Ses prophètes, soutenir Ses messagers, les aider et propager leur religion après eux, tout comme Il l'a fait avec les compagnons de Moïse et les disciples de Jésus-Christ (sur eux la paix). Au premier rang d'entre eux figurent les compagnons du Prophète Muhammad (PBII), qui l'accompagnèrent lorsque le Saint Coran lui fut révélé</w:t>
      </w:r>
      <w:r w:rsidR="00DC3EAC" w:rsidRPr="00F3287D">
        <w:rPr>
          <w:rFonts w:asciiTheme="majorBidi" w:hAnsiTheme="majorBidi" w:cstheme="majorBidi"/>
          <w:color w:val="0070C0"/>
          <w:sz w:val="18"/>
          <w:szCs w:val="18"/>
        </w:rPr>
        <w:t xml:space="preserve">, frais et juteux, les </w:t>
      </w:r>
      <w:r w:rsidR="004C5234" w:rsidRPr="00F3287D">
        <w:rPr>
          <w:rFonts w:asciiTheme="majorBidi" w:hAnsiTheme="majorBidi" w:cstheme="majorBidi"/>
          <w:color w:val="0070C0"/>
          <w:sz w:val="18"/>
          <w:szCs w:val="18"/>
        </w:rPr>
        <w:t>nourri</w:t>
      </w:r>
      <w:r w:rsidR="00DC3EAC" w:rsidRPr="00F3287D">
        <w:rPr>
          <w:rFonts w:asciiTheme="majorBidi" w:hAnsiTheme="majorBidi" w:cstheme="majorBidi"/>
          <w:color w:val="0070C0"/>
          <w:sz w:val="18"/>
          <w:szCs w:val="18"/>
        </w:rPr>
        <w:t>ssant</w:t>
      </w:r>
      <w:r w:rsidR="004C5234" w:rsidRPr="00F3287D">
        <w:rPr>
          <w:rFonts w:asciiTheme="majorBidi" w:hAnsiTheme="majorBidi" w:cstheme="majorBidi"/>
          <w:color w:val="0070C0"/>
          <w:sz w:val="18"/>
          <w:szCs w:val="18"/>
        </w:rPr>
        <w:t xml:space="preserve">, les </w:t>
      </w:r>
      <w:r w:rsidR="00434387" w:rsidRPr="00F3287D">
        <w:rPr>
          <w:rFonts w:asciiTheme="majorBidi" w:hAnsiTheme="majorBidi" w:cstheme="majorBidi"/>
          <w:color w:val="0070C0"/>
          <w:sz w:val="18"/>
          <w:szCs w:val="18"/>
          <w:lang w:bidi="ar-EG"/>
        </w:rPr>
        <w:t>éduqu</w:t>
      </w:r>
      <w:r w:rsidR="00DC3EAC" w:rsidRPr="00F3287D">
        <w:rPr>
          <w:rFonts w:asciiTheme="majorBidi" w:hAnsiTheme="majorBidi" w:cstheme="majorBidi"/>
          <w:color w:val="0070C0"/>
          <w:sz w:val="18"/>
          <w:szCs w:val="18"/>
          <w:lang w:bidi="ar-EG"/>
        </w:rPr>
        <w:t xml:space="preserve">ant </w:t>
      </w:r>
      <w:r w:rsidR="004C5234" w:rsidRPr="00F3287D">
        <w:rPr>
          <w:rFonts w:asciiTheme="majorBidi" w:hAnsiTheme="majorBidi" w:cstheme="majorBidi"/>
          <w:color w:val="0070C0"/>
          <w:sz w:val="18"/>
          <w:szCs w:val="18"/>
        </w:rPr>
        <w:t>et les purifi</w:t>
      </w:r>
      <w:r w:rsidR="00DC3EAC" w:rsidRPr="00F3287D">
        <w:rPr>
          <w:rFonts w:asciiTheme="majorBidi" w:hAnsiTheme="majorBidi" w:cstheme="majorBidi"/>
          <w:color w:val="0070C0"/>
          <w:sz w:val="18"/>
          <w:szCs w:val="18"/>
        </w:rPr>
        <w:t>ant.</w:t>
      </w:r>
    </w:p>
    <w:p w14:paraId="4E611B4F" w14:textId="77777777" w:rsidR="00E1463C" w:rsidRPr="00F3287D" w:rsidRDefault="000319AF" w:rsidP="00F3287D">
      <w:pPr>
        <w:spacing w:line="240" w:lineRule="auto"/>
        <w:ind w:left="180" w:right="-720" w:hanging="180"/>
        <w:jc w:val="both"/>
        <w:rPr>
          <w:rFonts w:asciiTheme="majorBidi" w:hAnsiTheme="majorBidi" w:cstheme="majorBidi"/>
          <w:color w:val="0070C0"/>
          <w:sz w:val="18"/>
          <w:szCs w:val="18"/>
          <w:rtl/>
        </w:rPr>
      </w:pPr>
      <w:r w:rsidRPr="00F3287D">
        <w:rPr>
          <w:rFonts w:asciiTheme="majorBidi" w:hAnsiTheme="majorBidi" w:cstheme="majorBidi"/>
          <w:color w:val="0070C0"/>
          <w:sz w:val="18"/>
          <w:szCs w:val="18"/>
        </w:rPr>
        <w:t xml:space="preserve">L'Islam </w:t>
      </w:r>
      <w:r w:rsidR="004C5234" w:rsidRPr="00F3287D">
        <w:rPr>
          <w:rFonts w:asciiTheme="majorBidi" w:hAnsiTheme="majorBidi" w:cstheme="majorBidi"/>
          <w:color w:val="0070C0"/>
          <w:sz w:val="18"/>
          <w:szCs w:val="18"/>
        </w:rPr>
        <w:t>est la religion d'Allah Tout-Puissant, venu pour faire sortir les gens des ténèbres vers la lumière, éduquer et purifier leurs âmes. Les meilleurs témoins en sont les compagnons du Prophète Muhammad</w:t>
      </w:r>
      <w:r w:rsidRPr="00F3287D">
        <w:rPr>
          <w:rFonts w:asciiTheme="majorBidi" w:hAnsiTheme="majorBidi" w:cstheme="majorBidi"/>
          <w:color w:val="0070C0"/>
          <w:sz w:val="18"/>
          <w:szCs w:val="18"/>
        </w:rPr>
        <w:t xml:space="preserve"> (</w:t>
      </w:r>
      <w:r w:rsidR="001203C6" w:rsidRPr="00F3287D">
        <w:rPr>
          <w:rFonts w:asciiTheme="majorBidi" w:hAnsiTheme="majorBidi" w:cstheme="majorBidi"/>
          <w:color w:val="0070C0"/>
          <w:sz w:val="18"/>
          <w:szCs w:val="18"/>
        </w:rPr>
        <w:t>qu’Allah</w:t>
      </w:r>
      <w:r w:rsidRPr="00F3287D">
        <w:rPr>
          <w:rFonts w:asciiTheme="majorBidi" w:hAnsiTheme="majorBidi" w:cstheme="majorBidi"/>
          <w:color w:val="0070C0"/>
          <w:sz w:val="18"/>
          <w:szCs w:val="18"/>
        </w:rPr>
        <w:t xml:space="preserve"> le bénisse et lui accorde la paix</w:t>
      </w:r>
      <w:r w:rsidR="002A68C8" w:rsidRPr="00F3287D">
        <w:rPr>
          <w:rFonts w:asciiTheme="majorBidi" w:hAnsiTheme="majorBidi" w:cstheme="majorBidi"/>
          <w:color w:val="0070C0"/>
          <w:sz w:val="18"/>
          <w:szCs w:val="18"/>
        </w:rPr>
        <w:t>)</w:t>
      </w:r>
    </w:p>
    <w:p w14:paraId="7E619171" w14:textId="77777777" w:rsidR="002E2D7B" w:rsidRPr="00F3287D" w:rsidRDefault="000319AF" w:rsidP="00F3287D">
      <w:pPr>
        <w:spacing w:line="240" w:lineRule="auto"/>
        <w:ind w:left="180" w:right="-720" w:hanging="180"/>
        <w:jc w:val="both"/>
        <w:rPr>
          <w:rFonts w:asciiTheme="majorBidi" w:hAnsiTheme="majorBidi" w:cstheme="majorBidi"/>
          <w:color w:val="0070C0"/>
          <w:sz w:val="18"/>
          <w:szCs w:val="18"/>
          <w:rtl/>
        </w:rPr>
      </w:pPr>
      <w:r w:rsidRPr="00F3287D">
        <w:rPr>
          <w:rFonts w:asciiTheme="majorBidi" w:hAnsiTheme="majorBidi" w:cstheme="majorBidi"/>
          <w:color w:val="F40082"/>
          <w:sz w:val="18"/>
          <w:szCs w:val="18"/>
        </w:rPr>
        <w:t xml:space="preserve">(6) </w:t>
      </w:r>
      <w:proofErr w:type="gramStart"/>
      <w:r w:rsidR="004C5234" w:rsidRPr="00F3287D">
        <w:rPr>
          <w:rFonts w:asciiTheme="majorBidi" w:hAnsiTheme="majorBidi" w:cstheme="majorBidi"/>
          <w:color w:val="0070C0"/>
          <w:sz w:val="18"/>
          <w:szCs w:val="18"/>
        </w:rPr>
        <w:t xml:space="preserve">L’interdiction </w:t>
      </w:r>
      <w:r w:rsidRPr="00F3287D">
        <w:rPr>
          <w:rFonts w:asciiTheme="majorBidi" w:hAnsiTheme="majorBidi" w:cstheme="majorBidi"/>
          <w:color w:val="0070C0"/>
          <w:sz w:val="18"/>
          <w:szCs w:val="18"/>
        </w:rPr>
        <w:t xml:space="preserve"> </w:t>
      </w:r>
      <w:r w:rsidR="004C5234" w:rsidRPr="00F3287D">
        <w:rPr>
          <w:rFonts w:asciiTheme="majorBidi" w:hAnsiTheme="majorBidi" w:cstheme="majorBidi"/>
          <w:color w:val="0070C0"/>
          <w:sz w:val="18"/>
          <w:szCs w:val="18"/>
        </w:rPr>
        <w:t>de</w:t>
      </w:r>
      <w:proofErr w:type="gramEnd"/>
      <w:r w:rsidR="004C5234" w:rsidRPr="00F3287D">
        <w:rPr>
          <w:rFonts w:asciiTheme="majorBidi" w:hAnsiTheme="majorBidi" w:cstheme="majorBidi"/>
          <w:color w:val="0070C0"/>
          <w:sz w:val="18"/>
          <w:szCs w:val="18"/>
        </w:rPr>
        <w:t xml:space="preserve"> l'adultère et de la prostitution, par la prorogation de ce qu'Allah Tout-Puissant a interdit, appelé mariage temporaire. Son terme prend fin avec la fin du temps imparti pour satisfaire les désirs de l'homme et de la femme. Il n’est pas possible à un homme libre et jaloux de laisser un homme jouir de l’une de ses filles, de l’une de ses sœurs ou de l’un</w:t>
      </w:r>
      <w:r w:rsidR="00731583" w:rsidRPr="00F3287D">
        <w:rPr>
          <w:rFonts w:asciiTheme="majorBidi" w:hAnsiTheme="majorBidi" w:cstheme="majorBidi"/>
          <w:color w:val="0070C0"/>
          <w:sz w:val="18"/>
          <w:szCs w:val="18"/>
        </w:rPr>
        <w:t>e</w:t>
      </w:r>
      <w:r w:rsidR="004C5234" w:rsidRPr="00F3287D">
        <w:rPr>
          <w:rFonts w:asciiTheme="majorBidi" w:hAnsiTheme="majorBidi" w:cstheme="majorBidi"/>
          <w:color w:val="0070C0"/>
          <w:sz w:val="18"/>
          <w:szCs w:val="18"/>
        </w:rPr>
        <w:t xml:space="preserve"> des membres de sa famille sous ce couvert appelé mariage</w:t>
      </w:r>
      <w:r w:rsidRPr="00F3287D">
        <w:rPr>
          <w:rFonts w:asciiTheme="majorBidi" w:hAnsiTheme="majorBidi" w:cstheme="majorBidi"/>
          <w:color w:val="0070C0"/>
          <w:sz w:val="18"/>
          <w:szCs w:val="18"/>
        </w:rPr>
        <w:t xml:space="preserve"> temporaire.</w:t>
      </w:r>
    </w:p>
    <w:p w14:paraId="0015A3E6" w14:textId="77777777" w:rsidR="002E2D7B" w:rsidRPr="00F3287D" w:rsidRDefault="002E2D7B"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(7)</w:t>
      </w:r>
      <w:r w:rsidRPr="00F3287D">
        <w:rPr>
          <w:rFonts w:asciiTheme="majorBidi" w:hAnsiTheme="majorBidi" w:cstheme="majorBidi"/>
          <w:color w:val="00B0F0"/>
          <w:sz w:val="18"/>
          <w:szCs w:val="18"/>
        </w:rPr>
        <w:t xml:space="preserve"> </w:t>
      </w:r>
      <w:r w:rsidR="00CE3544" w:rsidRPr="00F3287D">
        <w:rPr>
          <w:rFonts w:asciiTheme="majorBidi" w:hAnsiTheme="majorBidi" w:cstheme="majorBidi"/>
          <w:color w:val="0070C0"/>
          <w:sz w:val="18"/>
          <w:szCs w:val="18"/>
        </w:rPr>
        <w:t>La</w:t>
      </w:r>
      <w:r w:rsidR="000319AF" w:rsidRPr="00F3287D">
        <w:rPr>
          <w:rFonts w:asciiTheme="majorBidi" w:hAnsiTheme="majorBidi" w:cstheme="majorBidi"/>
          <w:color w:val="0070C0"/>
          <w:sz w:val="18"/>
          <w:szCs w:val="18"/>
        </w:rPr>
        <w:t xml:space="preserve"> </w:t>
      </w:r>
      <w:r w:rsidR="00CE3544" w:rsidRPr="00F3287D">
        <w:rPr>
          <w:rFonts w:asciiTheme="majorBidi" w:hAnsiTheme="majorBidi" w:cstheme="majorBidi"/>
          <w:color w:val="0070C0"/>
          <w:sz w:val="18"/>
          <w:szCs w:val="18"/>
        </w:rPr>
        <w:t>sage législation divine par laquelle les gens reconnaissent la sagesse de l'islam, sa crédibilité et la véracité de celui qui a été envoyé, à savoir le Prophète Muhammad, et s'y joignent en masse et l'embrassent, comme dans l'obligation de la zakat qu'Allah Tout-Puissant a imposée aux musulmans riches pour qu'ils la donnent à leurs pauvres, ainsi que le cinquième du butin de guerre dépensé pour les musulmans nécessiteux et leurs intérêts, et le fait de ne pas consommer injustement l'argent des gens, comme le promeuvent les imams chiites en utilisant le terme « cinquième », qui sert de prétexte à la propagation de tromperies fondées sur des allégations non attestées par l'instinct ou la raison concernant la fuite de leur douzième homme et son absence pendant plus de mille ans, par lesquelles d'importantes sommes d'argent sont retenues sans que rien ne soit connu, et les gens sont détournés de cette religion qu'ils considèrent comme impliquant une telle</w:t>
      </w:r>
      <w:r w:rsidR="000319AF" w:rsidRPr="00F3287D">
        <w:rPr>
          <w:rFonts w:asciiTheme="majorBidi" w:hAnsiTheme="majorBidi" w:cstheme="majorBidi"/>
          <w:color w:val="0070C0"/>
          <w:sz w:val="18"/>
          <w:szCs w:val="18"/>
        </w:rPr>
        <w:t xml:space="preserve"> absurdité</w:t>
      </w:r>
      <w:r w:rsidR="000319AF" w:rsidRPr="00F3287D">
        <w:rPr>
          <w:rFonts w:asciiTheme="majorBidi" w:hAnsiTheme="majorBidi" w:cstheme="majorBidi"/>
          <w:color w:val="0070C0"/>
          <w:sz w:val="18"/>
          <w:szCs w:val="18"/>
          <w:rtl/>
        </w:rPr>
        <w:t>.</w:t>
      </w:r>
    </w:p>
    <w:p w14:paraId="593D6E2B" w14:textId="77777777" w:rsidR="002E2D7B" w:rsidRPr="00F3287D" w:rsidRDefault="005E1E6F"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(8) </w:t>
      </w:r>
      <w:proofErr w:type="gramStart"/>
      <w:r w:rsidR="00CE3544" w:rsidRPr="00F3287D">
        <w:rPr>
          <w:rFonts w:asciiTheme="majorBidi" w:hAnsiTheme="majorBidi" w:cstheme="majorBidi"/>
          <w:color w:val="0070C0"/>
          <w:sz w:val="18"/>
          <w:szCs w:val="18"/>
        </w:rPr>
        <w:t>Une monothéisme absolu et pur</w:t>
      </w:r>
      <w:proofErr w:type="gramEnd"/>
      <w:r w:rsidR="00CE3544" w:rsidRPr="00F3287D">
        <w:rPr>
          <w:rFonts w:asciiTheme="majorBidi" w:hAnsiTheme="majorBidi" w:cstheme="majorBidi"/>
          <w:color w:val="0070C0"/>
          <w:sz w:val="18"/>
          <w:szCs w:val="18"/>
        </w:rPr>
        <w:t xml:space="preserve"> envers Allah Tout-Puissant, sans intermédiaire entre le serviteur et son Dieu Créateur. Cela contredit les pratiques des polythéistes et des idolâtres avant l'islam, ainsi que celles des chiites, qui recourent aux morts et les sollicitent dans leurs tombes, et font le tour de leurs sanctuaires, revendiquant leur sainteté et leur bienfait après leu</w:t>
      </w:r>
      <w:r w:rsidR="000319AF" w:rsidRPr="00F3287D">
        <w:rPr>
          <w:rFonts w:asciiTheme="majorBidi" w:hAnsiTheme="majorBidi" w:cstheme="majorBidi"/>
          <w:color w:val="0070C0"/>
          <w:sz w:val="18"/>
          <w:szCs w:val="18"/>
        </w:rPr>
        <w:t>r mort.</w:t>
      </w:r>
    </w:p>
    <w:p w14:paraId="24B849A1" w14:textId="77777777" w:rsidR="000319AF" w:rsidRPr="00F3287D" w:rsidRDefault="000319AF"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(9) </w:t>
      </w:r>
      <w:r w:rsidR="00CE3544" w:rsidRPr="00F3287D">
        <w:rPr>
          <w:rFonts w:asciiTheme="majorBidi" w:hAnsiTheme="majorBidi" w:cstheme="majorBidi"/>
          <w:color w:val="0070C0"/>
          <w:sz w:val="18"/>
          <w:szCs w:val="18"/>
        </w:rPr>
        <w:t>Le fait que le jugement appartient à Allah Tout-Puissant à travers Son Livre céleste, le dernier et le plus important de tous les livres célestes, à savoir le Saint Coran, qu'Allah Tout-Puissant s'est engagé à préserver de toute perte ou altération jusqu'au Jour du Jugement. Ceci est dû à l’altération et à la perte subie par les livres célestes précédents lorsque leur préservation a été confiée aux enfants d'Adam. Ceci parce que l'Islam est la religion d'Allah Tout-Puissant, et qu'il n'y a pas d'autre Livre céleste après le Saint Coran, et qu'il n'y a pas d'autre Prophète ou Messager après le Prophète Muhammad</w:t>
      </w:r>
      <w:r w:rsidRPr="00F3287D">
        <w:rPr>
          <w:rFonts w:asciiTheme="majorBidi" w:hAnsiTheme="majorBidi" w:cstheme="majorBidi"/>
          <w:color w:val="0070C0"/>
          <w:sz w:val="18"/>
          <w:szCs w:val="18"/>
        </w:rPr>
        <w:t xml:space="preserve">, </w:t>
      </w:r>
      <w:r w:rsidR="00761CC6" w:rsidRPr="00F3287D">
        <w:rPr>
          <w:rFonts w:asciiTheme="majorBidi" w:hAnsiTheme="majorBidi" w:cstheme="majorBidi"/>
          <w:color w:val="0070C0"/>
          <w:sz w:val="18"/>
          <w:szCs w:val="18"/>
        </w:rPr>
        <w:t>(paix et bénédictions sur lui)</w:t>
      </w:r>
      <w:r w:rsidRPr="00F3287D">
        <w:rPr>
          <w:rFonts w:asciiTheme="majorBidi" w:hAnsiTheme="majorBidi" w:cstheme="majorBidi"/>
          <w:color w:val="0070C0"/>
          <w:sz w:val="18"/>
          <w:szCs w:val="18"/>
        </w:rPr>
        <w:t>.</w:t>
      </w:r>
    </w:p>
    <w:p w14:paraId="4CED7D14" w14:textId="77777777" w:rsidR="00E1463C" w:rsidRPr="00F3287D" w:rsidRDefault="000319AF" w:rsidP="00F3287D">
      <w:pPr>
        <w:spacing w:line="240" w:lineRule="auto"/>
        <w:ind w:left="180" w:right="-720" w:hanging="180"/>
        <w:jc w:val="both"/>
        <w:rPr>
          <w:rFonts w:asciiTheme="majorBidi" w:hAnsiTheme="majorBidi" w:cstheme="majorBidi"/>
          <w:color w:val="0070C0"/>
          <w:sz w:val="18"/>
          <w:szCs w:val="18"/>
          <w:rtl/>
        </w:rPr>
      </w:pPr>
      <w:r w:rsidRPr="00F3287D">
        <w:rPr>
          <w:rFonts w:asciiTheme="majorBidi" w:hAnsiTheme="majorBidi" w:cstheme="majorBidi"/>
          <w:color w:val="F40082"/>
          <w:sz w:val="18"/>
          <w:szCs w:val="18"/>
          <w:rtl/>
        </w:rPr>
        <w:t>(10)</w:t>
      </w:r>
      <w:r w:rsidR="002E2D7B" w:rsidRPr="00F3287D">
        <w:rPr>
          <w:rFonts w:asciiTheme="majorBidi" w:hAnsiTheme="majorBidi" w:cstheme="majorBidi"/>
          <w:color w:val="00B0F0"/>
          <w:sz w:val="18"/>
          <w:szCs w:val="18"/>
        </w:rPr>
        <w:t xml:space="preserve"> </w:t>
      </w:r>
      <w:r w:rsidR="00CE3544" w:rsidRPr="00F3287D">
        <w:rPr>
          <w:rFonts w:asciiTheme="majorBidi" w:hAnsiTheme="majorBidi" w:cstheme="majorBidi"/>
          <w:color w:val="0070C0"/>
          <w:sz w:val="18"/>
          <w:szCs w:val="18"/>
        </w:rPr>
        <w:t>Une</w:t>
      </w:r>
      <w:r w:rsidRPr="00F3287D">
        <w:rPr>
          <w:rFonts w:asciiTheme="majorBidi" w:hAnsiTheme="majorBidi" w:cstheme="majorBidi"/>
          <w:color w:val="0070C0"/>
          <w:sz w:val="18"/>
          <w:szCs w:val="18"/>
        </w:rPr>
        <w:t xml:space="preserve"> </w:t>
      </w:r>
      <w:r w:rsidR="00CE3544" w:rsidRPr="00F3287D">
        <w:rPr>
          <w:rFonts w:asciiTheme="majorBidi" w:hAnsiTheme="majorBidi" w:cstheme="majorBidi"/>
          <w:color w:val="0070C0"/>
          <w:sz w:val="18"/>
          <w:szCs w:val="18"/>
        </w:rPr>
        <w:t xml:space="preserve">législation divine conforme à la nature pure et comprenant des actes d'adoration qui apportent soulagement et méditation sur l'authenticité de l'Islam, sans perturber l'esprit sain par des célébrations sanglantes qui repoussent les âmes pures et qui sont une cause d'éloignement des non-musulmans de </w:t>
      </w:r>
      <w:r w:rsidRPr="00F3287D">
        <w:rPr>
          <w:rFonts w:asciiTheme="majorBidi" w:hAnsiTheme="majorBidi" w:cstheme="majorBidi"/>
          <w:color w:val="0070C0"/>
          <w:sz w:val="18"/>
          <w:szCs w:val="18"/>
        </w:rPr>
        <w:t>l'Islam</w:t>
      </w:r>
      <w:r w:rsidRPr="00F3287D">
        <w:rPr>
          <w:rFonts w:asciiTheme="majorBidi" w:hAnsiTheme="majorBidi" w:cstheme="majorBidi"/>
          <w:color w:val="0070C0"/>
          <w:sz w:val="18"/>
          <w:szCs w:val="18"/>
          <w:rtl/>
        </w:rPr>
        <w:t>.</w:t>
      </w:r>
    </w:p>
    <w:p w14:paraId="4DE44F11" w14:textId="77777777" w:rsidR="000319AF" w:rsidRPr="00F3287D" w:rsidRDefault="000319AF" w:rsidP="00F3287D">
      <w:pPr>
        <w:spacing w:line="240" w:lineRule="auto"/>
        <w:ind w:left="180" w:right="-720" w:hanging="180"/>
        <w:jc w:val="both"/>
        <w:rPr>
          <w:rFonts w:asciiTheme="majorBidi" w:hAnsiTheme="majorBidi" w:cstheme="majorBidi"/>
          <w:color w:val="0070C0"/>
          <w:sz w:val="18"/>
          <w:szCs w:val="18"/>
        </w:rPr>
      </w:pPr>
      <w:r w:rsidRPr="00F3287D">
        <w:rPr>
          <w:rFonts w:asciiTheme="majorBidi" w:hAnsiTheme="majorBidi" w:cstheme="majorBidi"/>
          <w:color w:val="F40082"/>
          <w:sz w:val="18"/>
          <w:szCs w:val="18"/>
        </w:rPr>
        <w:t xml:space="preserve">(11) </w:t>
      </w:r>
      <w:r w:rsidRPr="00F3287D">
        <w:rPr>
          <w:rFonts w:asciiTheme="majorBidi" w:hAnsiTheme="majorBidi" w:cstheme="majorBidi"/>
          <w:color w:val="0070C0"/>
          <w:sz w:val="18"/>
          <w:szCs w:val="18"/>
        </w:rPr>
        <w:t xml:space="preserve">Et </w:t>
      </w:r>
      <w:r w:rsidR="00CE3544" w:rsidRPr="00F3287D">
        <w:rPr>
          <w:rFonts w:asciiTheme="majorBidi" w:hAnsiTheme="majorBidi" w:cstheme="majorBidi"/>
          <w:color w:val="0070C0"/>
          <w:sz w:val="18"/>
          <w:szCs w:val="18"/>
        </w:rPr>
        <w:t xml:space="preserve">le credo basé sur tout ce qui est conforme à la nature pure et qui n'est pas en contradiction avec la raison claire et ne contredit pas la </w:t>
      </w:r>
      <w:proofErr w:type="gramStart"/>
      <w:r w:rsidR="00CE3544" w:rsidRPr="00F3287D">
        <w:rPr>
          <w:rFonts w:asciiTheme="majorBidi" w:hAnsiTheme="majorBidi" w:cstheme="majorBidi"/>
          <w:color w:val="0070C0"/>
          <w:sz w:val="18"/>
          <w:szCs w:val="18"/>
        </w:rPr>
        <w:t>rationalité</w:t>
      </w:r>
      <w:r w:rsidRPr="00F3287D">
        <w:rPr>
          <w:rFonts w:asciiTheme="majorBidi" w:hAnsiTheme="majorBidi" w:cstheme="majorBidi"/>
          <w:color w:val="0070C0"/>
          <w:sz w:val="18"/>
          <w:szCs w:val="18"/>
        </w:rPr>
        <w:t>?!</w:t>
      </w:r>
      <w:proofErr w:type="gramEnd"/>
    </w:p>
    <w:p w14:paraId="4ABA211B" w14:textId="77777777" w:rsidR="000319AF" w:rsidRPr="00F3287D" w:rsidRDefault="000319AF" w:rsidP="00F3287D">
      <w:pPr>
        <w:spacing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 xml:space="preserve">La </w:t>
      </w:r>
      <w:r w:rsidR="00CE3544" w:rsidRPr="00F3287D">
        <w:rPr>
          <w:rFonts w:asciiTheme="majorBidi" w:hAnsiTheme="majorBidi" w:cstheme="majorBidi"/>
          <w:color w:val="F40082"/>
          <w:sz w:val="18"/>
          <w:szCs w:val="18"/>
        </w:rPr>
        <w:t xml:space="preserve">réponse est incontestable et </w:t>
      </w:r>
      <w:r w:rsidR="00900FE6" w:rsidRPr="00F3287D">
        <w:rPr>
          <w:rFonts w:asciiTheme="majorBidi" w:hAnsiTheme="majorBidi" w:cstheme="majorBidi"/>
          <w:color w:val="F40082"/>
          <w:sz w:val="18"/>
          <w:szCs w:val="18"/>
        </w:rPr>
        <w:t>irréfutable</w:t>
      </w:r>
      <w:r w:rsidRPr="00F3287D">
        <w:rPr>
          <w:rFonts w:asciiTheme="majorBidi" w:hAnsiTheme="majorBidi" w:cstheme="majorBidi"/>
          <w:color w:val="F40082"/>
          <w:sz w:val="18"/>
          <w:szCs w:val="18"/>
        </w:rPr>
        <w:t xml:space="preserve"> :</w:t>
      </w:r>
    </w:p>
    <w:p w14:paraId="6194F228" w14:textId="77777777" w:rsidR="000319AF" w:rsidRPr="00F3287D" w:rsidRDefault="000319AF" w:rsidP="00F3287D">
      <w:pPr>
        <w:spacing w:line="240" w:lineRule="auto"/>
        <w:ind w:left="180" w:right="-720" w:hanging="180"/>
        <w:jc w:val="both"/>
        <w:rPr>
          <w:rFonts w:asciiTheme="majorBidi" w:hAnsiTheme="majorBidi" w:cstheme="majorBidi"/>
          <w:color w:val="0070C0"/>
          <w:sz w:val="18"/>
          <w:szCs w:val="18"/>
          <w:u w:val="single"/>
        </w:rPr>
      </w:pPr>
      <w:r w:rsidRPr="00F3287D">
        <w:rPr>
          <w:rFonts w:asciiTheme="majorBidi" w:hAnsiTheme="majorBidi" w:cstheme="majorBidi"/>
          <w:color w:val="F40082"/>
          <w:sz w:val="18"/>
          <w:szCs w:val="18"/>
        </w:rPr>
        <w:lastRenderedPageBreak/>
        <w:t>-</w:t>
      </w:r>
      <w:r w:rsidRPr="00F3287D">
        <w:rPr>
          <w:rFonts w:asciiTheme="majorBidi" w:hAnsiTheme="majorBidi" w:cstheme="majorBidi"/>
          <w:color w:val="00B0F0"/>
          <w:sz w:val="18"/>
          <w:szCs w:val="18"/>
        </w:rPr>
        <w:t xml:space="preserve"> </w:t>
      </w:r>
      <w:r w:rsidR="00B04360" w:rsidRPr="00F3287D">
        <w:rPr>
          <w:rFonts w:asciiTheme="majorBidi" w:hAnsiTheme="majorBidi" w:cstheme="majorBidi"/>
          <w:color w:val="0070C0"/>
          <w:sz w:val="18"/>
          <w:szCs w:val="18"/>
          <w:u w:val="single"/>
        </w:rPr>
        <w:t xml:space="preserve">En vérité, les natures pures et saines, les âmes pures et pieuses dévouées à Allah Tout-Puissant, et les esprits sains et rationnels ne peuvent accepter autre chose que la croyance pure et claire des gens de la </w:t>
      </w:r>
      <w:proofErr w:type="spellStart"/>
      <w:r w:rsidR="00BC5456" w:rsidRPr="00F3287D">
        <w:rPr>
          <w:rFonts w:asciiTheme="majorBidi" w:hAnsiTheme="majorBidi" w:cstheme="majorBidi"/>
          <w:color w:val="0070C0"/>
          <w:sz w:val="18"/>
          <w:szCs w:val="18"/>
          <w:u w:val="single"/>
        </w:rPr>
        <w:t>Sunnah</w:t>
      </w:r>
      <w:proofErr w:type="spellEnd"/>
      <w:r w:rsidR="00BC5456" w:rsidRPr="00F3287D">
        <w:rPr>
          <w:rFonts w:asciiTheme="majorBidi" w:hAnsiTheme="majorBidi" w:cstheme="majorBidi"/>
          <w:color w:val="0070C0"/>
          <w:sz w:val="18"/>
          <w:szCs w:val="18"/>
          <w:u w:val="single"/>
        </w:rPr>
        <w:t xml:space="preserve"> du Prophète bien-aimé (M</w:t>
      </w:r>
      <w:r w:rsidR="00B04360" w:rsidRPr="00F3287D">
        <w:rPr>
          <w:rFonts w:asciiTheme="majorBidi" w:hAnsiTheme="majorBidi" w:cstheme="majorBidi"/>
          <w:color w:val="0070C0"/>
          <w:sz w:val="18"/>
          <w:szCs w:val="18"/>
          <w:u w:val="single"/>
        </w:rPr>
        <w:t>u</w:t>
      </w:r>
      <w:r w:rsidR="00BC5456" w:rsidRPr="00F3287D">
        <w:rPr>
          <w:rFonts w:asciiTheme="majorBidi" w:hAnsiTheme="majorBidi" w:cstheme="majorBidi"/>
          <w:color w:val="0070C0"/>
          <w:sz w:val="18"/>
          <w:szCs w:val="18"/>
          <w:u w:val="single"/>
        </w:rPr>
        <w:t>h</w:t>
      </w:r>
      <w:r w:rsidR="00B04360" w:rsidRPr="00F3287D">
        <w:rPr>
          <w:rFonts w:asciiTheme="majorBidi" w:hAnsiTheme="majorBidi" w:cstheme="majorBidi"/>
          <w:color w:val="0070C0"/>
          <w:sz w:val="18"/>
          <w:szCs w:val="18"/>
          <w:u w:val="single"/>
        </w:rPr>
        <w:t xml:space="preserve">ammad, </w:t>
      </w:r>
      <w:r w:rsidR="00E74B4B" w:rsidRPr="00F3287D">
        <w:rPr>
          <w:rFonts w:asciiTheme="majorBidi" w:hAnsiTheme="majorBidi" w:cstheme="majorBidi"/>
          <w:color w:val="0070C0"/>
          <w:sz w:val="18"/>
          <w:szCs w:val="18"/>
          <w:u w:val="single"/>
        </w:rPr>
        <w:t>(Paix et bénédictions sur lui)</w:t>
      </w:r>
      <w:r w:rsidR="00B04360" w:rsidRPr="00F3287D">
        <w:rPr>
          <w:rFonts w:asciiTheme="majorBidi" w:hAnsiTheme="majorBidi" w:cstheme="majorBidi"/>
          <w:color w:val="0070C0"/>
          <w:sz w:val="18"/>
          <w:szCs w:val="18"/>
          <w:u w:val="single"/>
        </w:rPr>
        <w:t xml:space="preserve">), exempte de toute tache ou impureté. Ils ne se satisferont jamais de quoi que ce soit </w:t>
      </w:r>
      <w:r w:rsidRPr="00F3287D">
        <w:rPr>
          <w:rFonts w:asciiTheme="majorBidi" w:hAnsiTheme="majorBidi" w:cstheme="majorBidi"/>
          <w:color w:val="0070C0"/>
          <w:sz w:val="18"/>
          <w:szCs w:val="18"/>
          <w:u w:val="single"/>
        </w:rPr>
        <w:t>d’autre.</w:t>
      </w:r>
    </w:p>
    <w:p w14:paraId="2A1AD135" w14:textId="77777777" w:rsidR="000319AF" w:rsidRPr="00F3287D" w:rsidRDefault="000319AF" w:rsidP="00F3287D">
      <w:pPr>
        <w:spacing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w:t>
      </w:r>
      <w:r w:rsidR="00C112EF" w:rsidRPr="00F3287D">
        <w:rPr>
          <w:rFonts w:asciiTheme="majorBidi" w:hAnsiTheme="majorBidi" w:cstheme="majorBidi"/>
          <w:color w:val="F40082"/>
          <w:sz w:val="18"/>
          <w:szCs w:val="18"/>
        </w:rPr>
        <w:t xml:space="preserve">       </w:t>
      </w:r>
      <w:r w:rsidRPr="00F3287D">
        <w:rPr>
          <w:rFonts w:asciiTheme="majorBidi" w:hAnsiTheme="majorBidi" w:cstheme="majorBidi"/>
          <w:color w:val="F40082"/>
          <w:sz w:val="18"/>
          <w:szCs w:val="18"/>
        </w:rPr>
        <w:t>Enfin, une question pour tout chiite :</w:t>
      </w:r>
    </w:p>
    <w:p w14:paraId="61D8AE93" w14:textId="77777777" w:rsidR="000319AF" w:rsidRPr="00F3287D" w:rsidRDefault="000319AF" w:rsidP="00F3287D">
      <w:pPr>
        <w:spacing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 xml:space="preserve">- Qu'est-ce qui </w:t>
      </w:r>
      <w:r w:rsidR="00B04360" w:rsidRPr="00F3287D">
        <w:rPr>
          <w:rFonts w:asciiTheme="majorBidi" w:hAnsiTheme="majorBidi" w:cstheme="majorBidi"/>
          <w:color w:val="F40082"/>
          <w:sz w:val="18"/>
          <w:szCs w:val="18"/>
        </w:rPr>
        <w:t xml:space="preserve">vous empêche d’examiner la croyance des gens de la </w:t>
      </w:r>
      <w:proofErr w:type="spellStart"/>
      <w:r w:rsidR="00B04360" w:rsidRPr="00F3287D">
        <w:rPr>
          <w:rFonts w:asciiTheme="majorBidi" w:hAnsiTheme="majorBidi" w:cstheme="majorBidi"/>
          <w:color w:val="F40082"/>
          <w:sz w:val="18"/>
          <w:szCs w:val="18"/>
        </w:rPr>
        <w:t>Sunnah</w:t>
      </w:r>
      <w:proofErr w:type="spellEnd"/>
      <w:r w:rsidR="00B04360" w:rsidRPr="00F3287D">
        <w:rPr>
          <w:rFonts w:asciiTheme="majorBidi" w:hAnsiTheme="majorBidi" w:cstheme="majorBidi"/>
          <w:color w:val="F40082"/>
          <w:sz w:val="18"/>
          <w:szCs w:val="18"/>
        </w:rPr>
        <w:t xml:space="preserve"> du Prophète bien-aimé (</w:t>
      </w:r>
      <w:r w:rsidR="00E74B4B" w:rsidRPr="00F3287D">
        <w:rPr>
          <w:rFonts w:asciiTheme="majorBidi" w:hAnsiTheme="majorBidi" w:cstheme="majorBidi"/>
          <w:color w:val="F40082"/>
          <w:sz w:val="18"/>
          <w:szCs w:val="18"/>
        </w:rPr>
        <w:t>(Paix et bénédictions sur lui)</w:t>
      </w:r>
      <w:r w:rsidR="00B04360" w:rsidRPr="00F3287D">
        <w:rPr>
          <w:rFonts w:asciiTheme="majorBidi" w:hAnsiTheme="majorBidi" w:cstheme="majorBidi"/>
          <w:color w:val="F40082"/>
          <w:sz w:val="18"/>
          <w:szCs w:val="18"/>
        </w:rPr>
        <w:t xml:space="preserve">) avec impartialité et honnêteté, et de déterminer si elle vous apporte la croyance nécessaire à l’acceptation et à l’approbation d’Allah le Très-Haut par Ses serviteurs (ce que vous ne trouvez pas dans les croyances des autres sectes affiliées à </w:t>
      </w:r>
      <w:r w:rsidRPr="00F3287D">
        <w:rPr>
          <w:rFonts w:asciiTheme="majorBidi" w:hAnsiTheme="majorBidi" w:cstheme="majorBidi"/>
          <w:color w:val="F40082"/>
          <w:sz w:val="18"/>
          <w:szCs w:val="18"/>
        </w:rPr>
        <w:t>l'Islam) ???</w:t>
      </w:r>
    </w:p>
    <w:p w14:paraId="50AE32D0" w14:textId="77777777" w:rsidR="009A5CFC" w:rsidRPr="00F3287D" w:rsidRDefault="00B04360" w:rsidP="00F3287D">
      <w:pPr>
        <w:spacing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 xml:space="preserve">Car vous serez tenus responsables devant Allah le Très-Haut de vos croyances et de la recherche de la sincérité et de la dévotion dans vos </w:t>
      </w:r>
      <w:r w:rsidR="000319AF" w:rsidRPr="00F3287D">
        <w:rPr>
          <w:rFonts w:asciiTheme="majorBidi" w:hAnsiTheme="majorBidi" w:cstheme="majorBidi"/>
          <w:color w:val="F40082"/>
          <w:sz w:val="18"/>
          <w:szCs w:val="18"/>
        </w:rPr>
        <w:t>choix.</w:t>
      </w:r>
    </w:p>
    <w:p w14:paraId="45E0479A" w14:textId="77777777" w:rsidR="00E1463C" w:rsidRPr="00F3287D" w:rsidRDefault="009A5CFC" w:rsidP="00F3287D">
      <w:pPr>
        <w:spacing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w:t>
      </w:r>
      <w:r w:rsidR="000319AF" w:rsidRPr="00F3287D">
        <w:rPr>
          <w:rFonts w:asciiTheme="majorBidi" w:hAnsiTheme="majorBidi" w:cstheme="majorBidi"/>
          <w:color w:val="F40082"/>
          <w:sz w:val="18"/>
          <w:szCs w:val="18"/>
        </w:rPr>
        <w:t xml:space="preserve"> </w:t>
      </w:r>
      <w:r w:rsidR="00B04360" w:rsidRPr="00F3287D">
        <w:rPr>
          <w:rFonts w:asciiTheme="majorBidi" w:hAnsiTheme="majorBidi" w:cstheme="majorBidi"/>
          <w:color w:val="F40082"/>
          <w:sz w:val="18"/>
          <w:szCs w:val="18"/>
        </w:rPr>
        <w:t xml:space="preserve">Quel mal cela vous ferait-il, en tant que monothéiste, de gagner l'amour des nobles Compagnons du Prophète Muhammad </w:t>
      </w:r>
      <w:r w:rsidR="00E74B4B" w:rsidRPr="00F3287D">
        <w:rPr>
          <w:rFonts w:asciiTheme="majorBidi" w:hAnsiTheme="majorBidi" w:cstheme="majorBidi"/>
          <w:color w:val="F40082"/>
          <w:sz w:val="18"/>
          <w:szCs w:val="18"/>
        </w:rPr>
        <w:t>(Paix et bénédictions sur lui)</w:t>
      </w:r>
      <w:r w:rsidR="00B04360" w:rsidRPr="00F3287D">
        <w:rPr>
          <w:rFonts w:asciiTheme="majorBidi" w:hAnsiTheme="majorBidi" w:cstheme="majorBidi"/>
          <w:color w:val="F40082"/>
          <w:sz w:val="18"/>
          <w:szCs w:val="18"/>
        </w:rPr>
        <w:t xml:space="preserve">, qui ont été choisis par Allah, l'Omniscient, le Sage, pour accompagner et soutenir Son Prophète </w:t>
      </w:r>
      <w:r w:rsidR="00E74B4B" w:rsidRPr="00F3287D">
        <w:rPr>
          <w:rFonts w:asciiTheme="majorBidi" w:hAnsiTheme="majorBidi" w:cstheme="majorBidi"/>
          <w:color w:val="F40082"/>
          <w:sz w:val="18"/>
          <w:szCs w:val="18"/>
        </w:rPr>
        <w:t>(Paix et bénédictions sur lui)</w:t>
      </w:r>
      <w:r w:rsidR="00B04360" w:rsidRPr="00F3287D">
        <w:rPr>
          <w:rFonts w:asciiTheme="majorBidi" w:hAnsiTheme="majorBidi" w:cstheme="majorBidi"/>
          <w:color w:val="F40082"/>
          <w:sz w:val="18"/>
          <w:szCs w:val="18"/>
        </w:rPr>
        <w:t xml:space="preserve"> et propager Sa religion après lui, et d'avoir une bonne foi en eux, sans perdre votre amour pour la famille du Prophète Muhammad </w:t>
      </w:r>
      <w:r w:rsidR="00E74B4B" w:rsidRPr="00F3287D">
        <w:rPr>
          <w:rFonts w:asciiTheme="majorBidi" w:hAnsiTheme="majorBidi" w:cstheme="majorBidi"/>
          <w:color w:val="F40082"/>
          <w:sz w:val="18"/>
          <w:szCs w:val="18"/>
        </w:rPr>
        <w:t>(Paix et bénédictions sur lui)</w:t>
      </w:r>
      <w:r w:rsidR="00B04360" w:rsidRPr="00F3287D">
        <w:rPr>
          <w:rFonts w:asciiTheme="majorBidi" w:hAnsiTheme="majorBidi" w:cstheme="majorBidi"/>
          <w:color w:val="F40082"/>
          <w:sz w:val="18"/>
          <w:szCs w:val="18"/>
        </w:rPr>
        <w:t xml:space="preserve"> et votre respect pour les Mères des Croyants, Dame Aïcha (l'épouse bien-aimée du Prophète Muhammad), Hafsa et le reste des Mères des Croyants, qu'Allah, le Béni et l'Exalté, a préservées par Sa science et Sa sagesse dans la protection de Son Prophète jusqu'à sa mort alors qu'Il était satisfait d'elles - qu'Allah soit satisfait d'elles toutes - et sans ignorer leur valeur et leur statut</w:t>
      </w:r>
      <w:r w:rsidR="00691F74" w:rsidRPr="00F3287D">
        <w:rPr>
          <w:rFonts w:asciiTheme="majorBidi" w:hAnsiTheme="majorBidi" w:cstheme="majorBidi"/>
          <w:color w:val="F40082"/>
          <w:sz w:val="18"/>
          <w:szCs w:val="18"/>
        </w:rPr>
        <w:t> ???</w:t>
      </w:r>
    </w:p>
    <w:p w14:paraId="4827CA51" w14:textId="77777777" w:rsidR="000319AF" w:rsidRPr="00F3287D" w:rsidRDefault="001203C6" w:rsidP="00F3287D">
      <w:pPr>
        <w:spacing w:after="0"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Qu’Allah</w:t>
      </w:r>
      <w:r w:rsidR="000319AF" w:rsidRPr="00F3287D">
        <w:rPr>
          <w:rFonts w:asciiTheme="majorBidi" w:hAnsiTheme="majorBidi" w:cstheme="majorBidi"/>
          <w:color w:val="F40082"/>
          <w:sz w:val="18"/>
          <w:szCs w:val="18"/>
        </w:rPr>
        <w:t xml:space="preserve"> </w:t>
      </w:r>
      <w:r w:rsidR="00B04360" w:rsidRPr="00F3287D">
        <w:rPr>
          <w:rFonts w:asciiTheme="majorBidi" w:hAnsiTheme="majorBidi" w:cstheme="majorBidi"/>
          <w:color w:val="F40082"/>
          <w:sz w:val="18"/>
          <w:szCs w:val="18"/>
        </w:rPr>
        <w:t xml:space="preserve">accorde Ses bénédictions et Sa paix à Son bien-aimé et Prophète Muhammad </w:t>
      </w:r>
      <w:r w:rsidR="00E74B4B" w:rsidRPr="00F3287D">
        <w:rPr>
          <w:rFonts w:asciiTheme="majorBidi" w:hAnsiTheme="majorBidi" w:cstheme="majorBidi"/>
          <w:color w:val="F40082"/>
          <w:sz w:val="18"/>
          <w:szCs w:val="18"/>
        </w:rPr>
        <w:t>(Paix et bénédictions sur lui)</w:t>
      </w:r>
      <w:r w:rsidR="00B04360" w:rsidRPr="00F3287D">
        <w:rPr>
          <w:rFonts w:asciiTheme="majorBidi" w:hAnsiTheme="majorBidi" w:cstheme="majorBidi"/>
          <w:color w:val="F40082"/>
          <w:sz w:val="18"/>
          <w:szCs w:val="18"/>
        </w:rPr>
        <w:t xml:space="preserve"> à sa famille pure et vertueuse, à ses nobles Compagnons et à tous ceux qui ont suivi ses traces, qui ont été guidés par ses enseignements et ont suivi ses pratiques jusqu'au Jour</w:t>
      </w:r>
      <w:r w:rsidR="000319AF" w:rsidRPr="00F3287D">
        <w:rPr>
          <w:rFonts w:asciiTheme="majorBidi" w:hAnsiTheme="majorBidi" w:cstheme="majorBidi"/>
          <w:color w:val="F40082"/>
          <w:sz w:val="18"/>
          <w:szCs w:val="18"/>
        </w:rPr>
        <w:t xml:space="preserve"> du Jugement.</w:t>
      </w:r>
    </w:p>
    <w:p w14:paraId="39896A6E" w14:textId="77777777" w:rsidR="000B1890" w:rsidRPr="00F3287D" w:rsidRDefault="000319AF" w:rsidP="00F3287D">
      <w:pPr>
        <w:spacing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 xml:space="preserve">Qu'Allah </w:t>
      </w:r>
      <w:r w:rsidR="00B04360" w:rsidRPr="00F3287D">
        <w:rPr>
          <w:rFonts w:asciiTheme="majorBidi" w:hAnsiTheme="majorBidi" w:cstheme="majorBidi"/>
          <w:color w:val="F40082"/>
          <w:sz w:val="18"/>
          <w:szCs w:val="18"/>
        </w:rPr>
        <w:t xml:space="preserve">nous guide tous à faire bon usage des bienfaits qu'Il nous a accordés, en particulier celui de la raison, et à l'utiliser pour distinguer le vrai du faux, le bien du mal, et pour atteindre ce vers quoi l'âme pure est naturellement portée, à savoir acquérir la croyance la meilleure, la plus sublime et la plus noble, digne de l'approbation d'Allah le Tout-Puissant parmi Ses </w:t>
      </w:r>
      <w:r w:rsidR="000B1890" w:rsidRPr="00F3287D">
        <w:rPr>
          <w:rFonts w:asciiTheme="majorBidi" w:hAnsiTheme="majorBidi" w:cstheme="majorBidi"/>
          <w:color w:val="F40082"/>
          <w:sz w:val="18"/>
          <w:szCs w:val="18"/>
        </w:rPr>
        <w:t>serviteurs</w:t>
      </w:r>
      <w:r w:rsidR="00E97D30" w:rsidRPr="00F3287D">
        <w:rPr>
          <w:rFonts w:asciiTheme="majorBidi" w:hAnsiTheme="majorBidi" w:cstheme="majorBidi"/>
          <w:color w:val="F40082"/>
          <w:sz w:val="18"/>
          <w:szCs w:val="18"/>
        </w:rPr>
        <w:t>.</w:t>
      </w:r>
    </w:p>
    <w:p w14:paraId="67C4D21A" w14:textId="77777777" w:rsidR="000319AF" w:rsidRPr="00F3287D" w:rsidRDefault="001203C6" w:rsidP="00F3287D">
      <w:pPr>
        <w:spacing w:line="240" w:lineRule="auto"/>
        <w:ind w:left="180" w:right="-720" w:hanging="180"/>
        <w:jc w:val="both"/>
        <w:rPr>
          <w:rFonts w:asciiTheme="majorBidi" w:hAnsiTheme="majorBidi" w:cstheme="majorBidi"/>
          <w:color w:val="F40082"/>
          <w:sz w:val="18"/>
          <w:szCs w:val="18"/>
        </w:rPr>
      </w:pPr>
      <w:r w:rsidRPr="00F3287D">
        <w:rPr>
          <w:rFonts w:asciiTheme="majorBidi" w:hAnsiTheme="majorBidi" w:cstheme="majorBidi"/>
          <w:color w:val="F40082"/>
          <w:sz w:val="18"/>
          <w:szCs w:val="18"/>
        </w:rPr>
        <w:t>Qu’Allah</w:t>
      </w:r>
      <w:r w:rsidR="000319AF" w:rsidRPr="00F3287D">
        <w:rPr>
          <w:rFonts w:asciiTheme="majorBidi" w:hAnsiTheme="majorBidi" w:cstheme="majorBidi"/>
          <w:color w:val="F40082"/>
          <w:sz w:val="18"/>
          <w:szCs w:val="18"/>
        </w:rPr>
        <w:t xml:space="preserve"> Tout-Puissant nous guide tous vers ce qui est bon et juste.</w:t>
      </w:r>
    </w:p>
    <w:p w14:paraId="04BD2EFA" w14:textId="77777777" w:rsidR="00E1463C" w:rsidRPr="002D0568" w:rsidRDefault="005C42B1" w:rsidP="00F3287D">
      <w:pPr>
        <w:spacing w:line="240" w:lineRule="auto"/>
        <w:ind w:left="180" w:right="-720" w:hanging="180"/>
        <w:jc w:val="both"/>
        <w:rPr>
          <w:rFonts w:asciiTheme="majorBidi" w:hAnsiTheme="majorBidi" w:cstheme="majorBidi"/>
          <w:color w:val="367E6B"/>
          <w:sz w:val="20"/>
          <w:szCs w:val="20"/>
          <w:rtl/>
        </w:rPr>
      </w:pPr>
      <w:r w:rsidRPr="002D0568">
        <w:rPr>
          <w:rFonts w:asciiTheme="majorBidi" w:hAnsiTheme="majorBidi" w:cstheme="majorBidi"/>
          <w:color w:val="367E6B"/>
          <w:sz w:val="20"/>
          <w:szCs w:val="20"/>
        </w:rPr>
        <w:t xml:space="preserve">- </w:t>
      </w:r>
      <w:r w:rsidR="00AE0A9D" w:rsidRPr="002D0568">
        <w:rPr>
          <w:rFonts w:asciiTheme="majorBidi" w:hAnsiTheme="majorBidi" w:cstheme="majorBidi"/>
          <w:color w:val="367E6B"/>
          <w:sz w:val="20"/>
          <w:szCs w:val="20"/>
        </w:rPr>
        <w:t xml:space="preserve">Veuillez-vous </w:t>
      </w:r>
      <w:r w:rsidR="00B04360" w:rsidRPr="002D0568">
        <w:rPr>
          <w:rFonts w:asciiTheme="majorBidi" w:hAnsiTheme="majorBidi" w:cstheme="majorBidi"/>
          <w:color w:val="367E6B"/>
          <w:sz w:val="20"/>
          <w:szCs w:val="20"/>
        </w:rPr>
        <w:t xml:space="preserve">référer au livre « Pour Allah... Puis pour l'Histoire » de Sayyid Hussein al </w:t>
      </w:r>
      <w:proofErr w:type="spellStart"/>
      <w:r w:rsidR="00B04360" w:rsidRPr="002D0568">
        <w:rPr>
          <w:rFonts w:asciiTheme="majorBidi" w:hAnsiTheme="majorBidi" w:cstheme="majorBidi"/>
          <w:color w:val="367E6B"/>
          <w:sz w:val="20"/>
          <w:szCs w:val="20"/>
        </w:rPr>
        <w:t>Musawi</w:t>
      </w:r>
      <w:proofErr w:type="spellEnd"/>
      <w:r w:rsidR="00B04360" w:rsidRPr="002D0568">
        <w:rPr>
          <w:rFonts w:asciiTheme="majorBidi" w:hAnsiTheme="majorBidi" w:cstheme="majorBidi"/>
          <w:color w:val="367E6B"/>
          <w:sz w:val="20"/>
          <w:szCs w:val="20"/>
        </w:rPr>
        <w:t xml:space="preserve">, qui était un érudit chiite à Najaf avant d'embrasser la foi sunnite du bien-aimé </w:t>
      </w:r>
      <w:r w:rsidR="00214BED" w:rsidRPr="002D0568">
        <w:rPr>
          <w:rFonts w:asciiTheme="majorBidi" w:hAnsiTheme="majorBidi" w:cstheme="majorBidi"/>
          <w:color w:val="367E6B"/>
          <w:sz w:val="20"/>
          <w:szCs w:val="20"/>
        </w:rPr>
        <w:t>Prophète M</w:t>
      </w:r>
      <w:r w:rsidR="00B04360" w:rsidRPr="002D0568">
        <w:rPr>
          <w:rFonts w:asciiTheme="majorBidi" w:hAnsiTheme="majorBidi" w:cstheme="majorBidi"/>
          <w:color w:val="367E6B"/>
          <w:sz w:val="20"/>
          <w:szCs w:val="20"/>
        </w:rPr>
        <w:t>uhammad</w:t>
      </w:r>
      <w:r w:rsidR="000319AF" w:rsidRPr="002D0568">
        <w:rPr>
          <w:rFonts w:asciiTheme="majorBidi" w:hAnsiTheme="majorBidi" w:cstheme="majorBidi"/>
          <w:color w:val="367E6B"/>
          <w:sz w:val="20"/>
          <w:szCs w:val="20"/>
        </w:rPr>
        <w:t>, que la paix et les bénédictions soient sur lui</w:t>
      </w:r>
      <w:r w:rsidR="000319AF" w:rsidRPr="002D0568">
        <w:rPr>
          <w:rFonts w:asciiTheme="majorBidi" w:hAnsiTheme="majorBidi" w:cstheme="majorBidi"/>
          <w:color w:val="367E6B"/>
          <w:sz w:val="20"/>
          <w:szCs w:val="20"/>
          <w:rtl/>
        </w:rPr>
        <w:t>.</w:t>
      </w:r>
    </w:p>
    <w:sectPr w:rsidR="00E1463C" w:rsidRPr="002D0568" w:rsidSect="008B36E9">
      <w:footerReference w:type="default" r:id="rId8"/>
      <w:pgSz w:w="11906" w:h="16838"/>
      <w:pgMar w:top="1440" w:right="1440" w:bottom="1440" w:left="1440" w:header="706" w:footer="556" w:gutter="0"/>
      <w:pgNumType w:start="1"/>
      <w:cols w:num="2" w:space="2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B6F9" w14:textId="77777777" w:rsidR="00C3274B" w:rsidRDefault="00C3274B" w:rsidP="00592123">
      <w:pPr>
        <w:spacing w:after="0" w:line="240" w:lineRule="auto"/>
      </w:pPr>
      <w:r>
        <w:separator/>
      </w:r>
    </w:p>
  </w:endnote>
  <w:endnote w:type="continuationSeparator" w:id="0">
    <w:p w14:paraId="00704DF9" w14:textId="77777777" w:rsidR="00C3274B" w:rsidRDefault="00C3274B" w:rsidP="0059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305F" w14:textId="3313A0ED" w:rsidR="008B36E9" w:rsidRPr="006171B4" w:rsidRDefault="008B36E9" w:rsidP="008B36E9">
    <w:pPr>
      <w:ind w:right="-851"/>
    </w:pPr>
  </w:p>
  <w:p w14:paraId="68038C7C" w14:textId="13117566" w:rsidR="00592123" w:rsidRPr="008B36E9" w:rsidRDefault="008B36E9" w:rsidP="008B36E9">
    <w:pPr>
      <w:pStyle w:val="a5"/>
      <w:rPr>
        <w:lang w:val="en-US"/>
      </w:rPr>
    </w:pPr>
    <w:r>
      <w:rPr>
        <w:noProof/>
      </w:rPr>
      <mc:AlternateContent>
        <mc:Choice Requires="wpg">
          <w:drawing>
            <wp:anchor distT="0" distB="0" distL="114300" distR="114300" simplePos="0" relativeHeight="251656192" behindDoc="0" locked="0" layoutInCell="1" allowOverlap="1" wp14:anchorId="24F14D94" wp14:editId="2244F616">
              <wp:simplePos x="0" y="0"/>
              <wp:positionH relativeFrom="page">
                <wp:posOffset>1277620</wp:posOffset>
              </wp:positionH>
              <wp:positionV relativeFrom="page">
                <wp:posOffset>10102850</wp:posOffset>
              </wp:positionV>
              <wp:extent cx="515620" cy="440690"/>
              <wp:effectExtent l="38100" t="57150" r="55880" b="54610"/>
              <wp:wrapNone/>
              <wp:docPr id="3" name="مجموعة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397AD3DD" w14:textId="77777777" w:rsidR="008B36E9" w:rsidRPr="00A74C62" w:rsidRDefault="008B36E9" w:rsidP="008B36E9">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14D94" id="مجموعة 7" o:spid="_x0000_s1026" style="position:absolute;margin-left:100.6pt;margin-top:795.5pt;width:40.6pt;height:34.7pt;flip:x;z-index:251656192;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" fillcolor="window" strokecolor="#a5a5a5" strokeweight="1pt"/>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" fillcolor="window" strokecolor="#a5a5a5" strokeweight="1pt"/>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" fillcolor="window" strokecolor="#a5a5a5" strokeweight="1pt">
                <v:textbox>
                  <w:txbxContent>
                    <w:p w14:paraId="397AD3DD" w14:textId="77777777" w:rsidR="008B36E9" w:rsidRPr="00A74C62" w:rsidRDefault="008B36E9" w:rsidP="008B36E9">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r>
      <w:rPr>
        <w:noProof/>
      </w:rPr>
      <mc:AlternateContent>
        <mc:Choice Requires="wps">
          <w:drawing>
            <wp:anchor distT="45720" distB="45720" distL="114300" distR="114300" simplePos="0" relativeHeight="251660288" behindDoc="1" locked="0" layoutInCell="1" allowOverlap="1" wp14:anchorId="5839F570" wp14:editId="37AACBB9">
              <wp:simplePos x="0" y="0"/>
              <wp:positionH relativeFrom="column">
                <wp:posOffset>2458720</wp:posOffset>
              </wp:positionH>
              <wp:positionV relativeFrom="paragraph">
                <wp:posOffset>38100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B2FD044" w14:textId="77777777" w:rsidR="008B36E9" w:rsidRDefault="008B36E9" w:rsidP="008B36E9">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39F570" id="_x0000_t202" coordsize="21600,21600" o:spt="202" path="m,l,21600r21600,l21600,xe">
              <v:stroke joinstyle="miter"/>
              <v:path gradientshapeok="t" o:connecttype="rect"/>
            </v:shapetype>
            <v:shape id="مربع نص 3" o:spid="_x0000_s1030" type="#_x0000_t202" style="position:absolute;margin-left:193.6pt;margin-top:3pt;width:105.05pt;height:26.8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" filled="f" strokecolor="white">
              <v:textbox>
                <w:txbxContent>
                  <w:p w14:paraId="0B2FD044" w14:textId="77777777" w:rsidR="008B36E9" w:rsidRDefault="008B36E9" w:rsidP="008B36E9">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58240" behindDoc="1" locked="0" layoutInCell="1" allowOverlap="1" wp14:anchorId="4289BF40" wp14:editId="3E961163">
          <wp:simplePos x="0" y="0"/>
          <wp:positionH relativeFrom="column">
            <wp:posOffset>142875</wp:posOffset>
          </wp:positionH>
          <wp:positionV relativeFrom="paragraph">
            <wp:posOffset>15875</wp:posOffset>
          </wp:positionV>
          <wp:extent cx="5731510" cy="508635"/>
          <wp:effectExtent l="0" t="0" r="0" b="0"/>
          <wp:wrapTight wrapText="bothSides">
            <wp:wrapPolygon edited="0">
              <wp:start x="18666" y="0"/>
              <wp:lineTo x="0" y="2427"/>
              <wp:lineTo x="0" y="15371"/>
              <wp:lineTo x="18594" y="19416"/>
              <wp:lineTo x="21035" y="19416"/>
              <wp:lineTo x="21035" y="1618"/>
              <wp:lineTo x="20963" y="0"/>
              <wp:lineTo x="18666" y="0"/>
            </wp:wrapPolygon>
          </wp:wrapTight>
          <wp:docPr id="1241381378"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5086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AEEF" w14:textId="77777777" w:rsidR="00C3274B" w:rsidRDefault="00C3274B" w:rsidP="00592123">
      <w:pPr>
        <w:spacing w:after="0" w:line="240" w:lineRule="auto"/>
      </w:pPr>
      <w:r>
        <w:separator/>
      </w:r>
    </w:p>
  </w:footnote>
  <w:footnote w:type="continuationSeparator" w:id="0">
    <w:p w14:paraId="425E64E8" w14:textId="77777777" w:rsidR="00C3274B" w:rsidRDefault="00C3274B" w:rsidP="00592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C2425"/>
    <w:multiLevelType w:val="hybridMultilevel"/>
    <w:tmpl w:val="060C3A5A"/>
    <w:lvl w:ilvl="0" w:tplc="EDB2586A">
      <w:start w:val="1"/>
      <w:numFmt w:val="bullet"/>
      <w:lvlText w:val=""/>
      <w:lvlJc w:val="left"/>
      <w:pPr>
        <w:ind w:left="-414" w:hanging="360"/>
      </w:pPr>
      <w:rPr>
        <w:rFonts w:ascii="Wingdings" w:hAnsi="Wingdings" w:hint="default"/>
        <w:sz w:val="24"/>
        <w:szCs w:val="24"/>
        <w:lang w:bidi="ar-EG"/>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 w15:restartNumberingAfterBreak="0">
    <w:nsid w:val="5BE47659"/>
    <w:multiLevelType w:val="hybridMultilevel"/>
    <w:tmpl w:val="71706B36"/>
    <w:lvl w:ilvl="0" w:tplc="5C36E8B6">
      <w:start w:val="1"/>
      <w:numFmt w:val="bullet"/>
      <w:lvlText w:val=""/>
      <w:lvlJc w:val="left"/>
      <w:pPr>
        <w:ind w:left="-414" w:hanging="360"/>
      </w:pPr>
      <w:rPr>
        <w:rFonts w:ascii="Wingdings" w:hAnsi="Wingdings" w:hint="default"/>
        <w:color w:val="F40082"/>
        <w:sz w:val="24"/>
        <w:szCs w:val="24"/>
        <w:lang w:bidi="ar-EG"/>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num w:numId="1" w16cid:durableId="2010669752">
    <w:abstractNumId w:val="0"/>
  </w:num>
  <w:num w:numId="2" w16cid:durableId="107612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4F1"/>
    <w:rsid w:val="00003681"/>
    <w:rsid w:val="00011019"/>
    <w:rsid w:val="000319AF"/>
    <w:rsid w:val="000322B0"/>
    <w:rsid w:val="00033911"/>
    <w:rsid w:val="00066F18"/>
    <w:rsid w:val="00096FA2"/>
    <w:rsid w:val="000A455D"/>
    <w:rsid w:val="000B1890"/>
    <w:rsid w:val="000D0370"/>
    <w:rsid w:val="000D44FE"/>
    <w:rsid w:val="000F48EE"/>
    <w:rsid w:val="001043D4"/>
    <w:rsid w:val="00111F25"/>
    <w:rsid w:val="001203C6"/>
    <w:rsid w:val="00131727"/>
    <w:rsid w:val="00133F1D"/>
    <w:rsid w:val="00135A4C"/>
    <w:rsid w:val="001370F6"/>
    <w:rsid w:val="001456A1"/>
    <w:rsid w:val="001474A6"/>
    <w:rsid w:val="001501C8"/>
    <w:rsid w:val="00153EDC"/>
    <w:rsid w:val="001542E0"/>
    <w:rsid w:val="001548D7"/>
    <w:rsid w:val="00182E56"/>
    <w:rsid w:val="00186BE9"/>
    <w:rsid w:val="00186CD0"/>
    <w:rsid w:val="001B076C"/>
    <w:rsid w:val="001E00DA"/>
    <w:rsid w:val="001F7617"/>
    <w:rsid w:val="00200A1E"/>
    <w:rsid w:val="002048B2"/>
    <w:rsid w:val="00214BED"/>
    <w:rsid w:val="0022432A"/>
    <w:rsid w:val="00227E99"/>
    <w:rsid w:val="00252756"/>
    <w:rsid w:val="00262E56"/>
    <w:rsid w:val="002A68C8"/>
    <w:rsid w:val="002B0A8B"/>
    <w:rsid w:val="002B0E1F"/>
    <w:rsid w:val="002B206D"/>
    <w:rsid w:val="002C28D7"/>
    <w:rsid w:val="002C3596"/>
    <w:rsid w:val="002C442C"/>
    <w:rsid w:val="002D0568"/>
    <w:rsid w:val="002E2D7B"/>
    <w:rsid w:val="002E5B53"/>
    <w:rsid w:val="002F0B3E"/>
    <w:rsid w:val="003079B7"/>
    <w:rsid w:val="00307D01"/>
    <w:rsid w:val="00313300"/>
    <w:rsid w:val="00341985"/>
    <w:rsid w:val="003711E3"/>
    <w:rsid w:val="00371ED3"/>
    <w:rsid w:val="00373E11"/>
    <w:rsid w:val="003748AB"/>
    <w:rsid w:val="00377F01"/>
    <w:rsid w:val="003E032A"/>
    <w:rsid w:val="003E646C"/>
    <w:rsid w:val="003F190F"/>
    <w:rsid w:val="004005F7"/>
    <w:rsid w:val="00400C35"/>
    <w:rsid w:val="00421A45"/>
    <w:rsid w:val="00434387"/>
    <w:rsid w:val="00460A97"/>
    <w:rsid w:val="0048332F"/>
    <w:rsid w:val="00483CB8"/>
    <w:rsid w:val="004A0269"/>
    <w:rsid w:val="004A1AFD"/>
    <w:rsid w:val="004A6E64"/>
    <w:rsid w:val="004C5234"/>
    <w:rsid w:val="004E677B"/>
    <w:rsid w:val="004E7A02"/>
    <w:rsid w:val="004F0AEF"/>
    <w:rsid w:val="00502809"/>
    <w:rsid w:val="00504CEA"/>
    <w:rsid w:val="0051614F"/>
    <w:rsid w:val="005206A2"/>
    <w:rsid w:val="00570F93"/>
    <w:rsid w:val="00576EE7"/>
    <w:rsid w:val="00592123"/>
    <w:rsid w:val="00593B32"/>
    <w:rsid w:val="005A322B"/>
    <w:rsid w:val="005B459E"/>
    <w:rsid w:val="005C42B1"/>
    <w:rsid w:val="005D5466"/>
    <w:rsid w:val="005D6C49"/>
    <w:rsid w:val="005E0997"/>
    <w:rsid w:val="005E1E6F"/>
    <w:rsid w:val="00600713"/>
    <w:rsid w:val="0060345F"/>
    <w:rsid w:val="00605226"/>
    <w:rsid w:val="00611DD0"/>
    <w:rsid w:val="00620B66"/>
    <w:rsid w:val="006255F2"/>
    <w:rsid w:val="00643DF4"/>
    <w:rsid w:val="006610AB"/>
    <w:rsid w:val="00664464"/>
    <w:rsid w:val="00671D26"/>
    <w:rsid w:val="00673ABE"/>
    <w:rsid w:val="00691F74"/>
    <w:rsid w:val="006B608A"/>
    <w:rsid w:val="006B781F"/>
    <w:rsid w:val="006E5369"/>
    <w:rsid w:val="006F49CB"/>
    <w:rsid w:val="006F5EA9"/>
    <w:rsid w:val="00731583"/>
    <w:rsid w:val="007431EB"/>
    <w:rsid w:val="0074639B"/>
    <w:rsid w:val="007568A9"/>
    <w:rsid w:val="00761CC6"/>
    <w:rsid w:val="00762B62"/>
    <w:rsid w:val="0078317C"/>
    <w:rsid w:val="00791A6D"/>
    <w:rsid w:val="00793F5D"/>
    <w:rsid w:val="007A19ED"/>
    <w:rsid w:val="007B33A7"/>
    <w:rsid w:val="007B536B"/>
    <w:rsid w:val="007C2E80"/>
    <w:rsid w:val="007C762D"/>
    <w:rsid w:val="007E5D08"/>
    <w:rsid w:val="007F0AEC"/>
    <w:rsid w:val="00800686"/>
    <w:rsid w:val="0083388A"/>
    <w:rsid w:val="00843E00"/>
    <w:rsid w:val="00844B82"/>
    <w:rsid w:val="00850A53"/>
    <w:rsid w:val="00850D00"/>
    <w:rsid w:val="00856127"/>
    <w:rsid w:val="008609E4"/>
    <w:rsid w:val="00874C8D"/>
    <w:rsid w:val="008941F1"/>
    <w:rsid w:val="00894DE0"/>
    <w:rsid w:val="0089779B"/>
    <w:rsid w:val="008A46AF"/>
    <w:rsid w:val="008B36E9"/>
    <w:rsid w:val="008B7AA3"/>
    <w:rsid w:val="008E711A"/>
    <w:rsid w:val="00900FE6"/>
    <w:rsid w:val="009171DF"/>
    <w:rsid w:val="00917E32"/>
    <w:rsid w:val="00930157"/>
    <w:rsid w:val="00932A2E"/>
    <w:rsid w:val="00934CC4"/>
    <w:rsid w:val="00935ABF"/>
    <w:rsid w:val="009524BE"/>
    <w:rsid w:val="0095257C"/>
    <w:rsid w:val="009566D5"/>
    <w:rsid w:val="0099394F"/>
    <w:rsid w:val="009A5CFC"/>
    <w:rsid w:val="009B32FA"/>
    <w:rsid w:val="009D71B9"/>
    <w:rsid w:val="009E7538"/>
    <w:rsid w:val="009F01DE"/>
    <w:rsid w:val="00A067A7"/>
    <w:rsid w:val="00A33BD9"/>
    <w:rsid w:val="00A43ED7"/>
    <w:rsid w:val="00A51AA8"/>
    <w:rsid w:val="00A807F3"/>
    <w:rsid w:val="00A8148D"/>
    <w:rsid w:val="00A907BA"/>
    <w:rsid w:val="00AA2E5E"/>
    <w:rsid w:val="00AA32CF"/>
    <w:rsid w:val="00AE0A9D"/>
    <w:rsid w:val="00AF18D0"/>
    <w:rsid w:val="00B04360"/>
    <w:rsid w:val="00B06549"/>
    <w:rsid w:val="00B12503"/>
    <w:rsid w:val="00B13E7B"/>
    <w:rsid w:val="00B30A7E"/>
    <w:rsid w:val="00B33D08"/>
    <w:rsid w:val="00B71677"/>
    <w:rsid w:val="00B959B0"/>
    <w:rsid w:val="00BB3E57"/>
    <w:rsid w:val="00BC01E9"/>
    <w:rsid w:val="00BC5456"/>
    <w:rsid w:val="00BE1C66"/>
    <w:rsid w:val="00BE7C53"/>
    <w:rsid w:val="00BF25A7"/>
    <w:rsid w:val="00C03689"/>
    <w:rsid w:val="00C112EF"/>
    <w:rsid w:val="00C1728A"/>
    <w:rsid w:val="00C3274B"/>
    <w:rsid w:val="00C33AD0"/>
    <w:rsid w:val="00C50C5D"/>
    <w:rsid w:val="00CA7249"/>
    <w:rsid w:val="00CB1F6F"/>
    <w:rsid w:val="00CC31F2"/>
    <w:rsid w:val="00CD564F"/>
    <w:rsid w:val="00CD70E4"/>
    <w:rsid w:val="00CE3544"/>
    <w:rsid w:val="00CE3AB9"/>
    <w:rsid w:val="00D4030B"/>
    <w:rsid w:val="00D53560"/>
    <w:rsid w:val="00D5471E"/>
    <w:rsid w:val="00D836DF"/>
    <w:rsid w:val="00DA7FE2"/>
    <w:rsid w:val="00DC3EAC"/>
    <w:rsid w:val="00DD3471"/>
    <w:rsid w:val="00DD38F0"/>
    <w:rsid w:val="00DF568D"/>
    <w:rsid w:val="00E04082"/>
    <w:rsid w:val="00E1463C"/>
    <w:rsid w:val="00E27CE4"/>
    <w:rsid w:val="00E42BAB"/>
    <w:rsid w:val="00E576C2"/>
    <w:rsid w:val="00E61B78"/>
    <w:rsid w:val="00E6723C"/>
    <w:rsid w:val="00E74B4B"/>
    <w:rsid w:val="00E97D30"/>
    <w:rsid w:val="00EA34F1"/>
    <w:rsid w:val="00EB1FA7"/>
    <w:rsid w:val="00EB39EF"/>
    <w:rsid w:val="00ED1769"/>
    <w:rsid w:val="00ED2530"/>
    <w:rsid w:val="00ED4F76"/>
    <w:rsid w:val="00EE77A9"/>
    <w:rsid w:val="00F07E7B"/>
    <w:rsid w:val="00F12368"/>
    <w:rsid w:val="00F3287D"/>
    <w:rsid w:val="00F41E38"/>
    <w:rsid w:val="00F44675"/>
    <w:rsid w:val="00F50F10"/>
    <w:rsid w:val="00F5224F"/>
    <w:rsid w:val="00F55FB8"/>
    <w:rsid w:val="00F738AC"/>
    <w:rsid w:val="00F76B4F"/>
    <w:rsid w:val="00FB3E56"/>
    <w:rsid w:val="00FC33E3"/>
    <w:rsid w:val="00FD49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5BB2"/>
  <w15:docId w15:val="{6E8A24FC-76C1-4A75-80A8-23D28999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809"/>
    <w:pPr>
      <w:ind w:left="720"/>
      <w:contextualSpacing/>
    </w:pPr>
  </w:style>
  <w:style w:type="paragraph" w:styleId="a4">
    <w:name w:val="header"/>
    <w:basedOn w:val="a"/>
    <w:link w:val="Char"/>
    <w:uiPriority w:val="99"/>
    <w:unhideWhenUsed/>
    <w:rsid w:val="00592123"/>
    <w:pPr>
      <w:tabs>
        <w:tab w:val="center" w:pos="4153"/>
        <w:tab w:val="right" w:pos="8306"/>
      </w:tabs>
      <w:spacing w:after="0" w:line="240" w:lineRule="auto"/>
    </w:pPr>
  </w:style>
  <w:style w:type="character" w:customStyle="1" w:styleId="Char">
    <w:name w:val="رأس الصفحة Char"/>
    <w:basedOn w:val="a0"/>
    <w:link w:val="a4"/>
    <w:uiPriority w:val="99"/>
    <w:rsid w:val="00592123"/>
  </w:style>
  <w:style w:type="paragraph" w:styleId="a5">
    <w:name w:val="footer"/>
    <w:basedOn w:val="a"/>
    <w:link w:val="Char0"/>
    <w:uiPriority w:val="99"/>
    <w:unhideWhenUsed/>
    <w:rsid w:val="00592123"/>
    <w:pPr>
      <w:tabs>
        <w:tab w:val="center" w:pos="4153"/>
        <w:tab w:val="right" w:pos="8306"/>
      </w:tabs>
      <w:spacing w:after="0" w:line="240" w:lineRule="auto"/>
    </w:pPr>
  </w:style>
  <w:style w:type="character" w:customStyle="1" w:styleId="Char0">
    <w:name w:val="تذييل الصفحة Char"/>
    <w:basedOn w:val="a0"/>
    <w:link w:val="a5"/>
    <w:uiPriority w:val="99"/>
    <w:rsid w:val="00592123"/>
  </w:style>
  <w:style w:type="character" w:styleId="Hyperlink">
    <w:name w:val="Hyperlink"/>
    <w:uiPriority w:val="99"/>
    <w:unhideWhenUsed/>
    <w:qFormat/>
    <w:rsid w:val="008B3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5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77459-B6F6-433D-98F3-4181D660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5</Pages>
  <Words>3851</Words>
  <Characters>21952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BONKOUNGOU</dc:creator>
  <cp:keywords/>
  <dc:description/>
  <cp:lastModifiedBy>Waleed sendbad</cp:lastModifiedBy>
  <cp:revision>168</cp:revision>
  <dcterms:created xsi:type="dcterms:W3CDTF">2025-04-18T17:56:00Z</dcterms:created>
  <dcterms:modified xsi:type="dcterms:W3CDTF">2025-08-30T08:44:00Z</dcterms:modified>
</cp:coreProperties>
</file>