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9438C" w14:textId="3013C626" w:rsidR="00AD0B2F" w:rsidRDefault="000B24A9">
      <w:pPr>
        <w:bidi w:val="0"/>
        <w:rPr>
          <w:rFonts w:ascii="Simplified Arabic" w:hAnsi="Simplified Arabic" w:cs="Mudir MT"/>
          <w:b/>
          <w:bCs/>
          <w:color w:val="FF0000"/>
          <w:sz w:val="36"/>
          <w:szCs w:val="36"/>
          <w:rtl/>
        </w:rPr>
      </w:pPr>
      <w:r>
        <w:rPr>
          <w:noProof/>
        </w:rPr>
        <w:drawing>
          <wp:anchor distT="0" distB="0" distL="114300" distR="114300" simplePos="0" relativeHeight="251658240" behindDoc="0" locked="0" layoutInCell="1" allowOverlap="1" wp14:anchorId="5F3893FE" wp14:editId="1121C2E9">
            <wp:simplePos x="0" y="0"/>
            <wp:positionH relativeFrom="column">
              <wp:posOffset>-1143000</wp:posOffset>
            </wp:positionH>
            <wp:positionV relativeFrom="paragraph">
              <wp:posOffset>-914400</wp:posOffset>
            </wp:positionV>
            <wp:extent cx="7555832" cy="10864215"/>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1917" cy="10872965"/>
                    </a:xfrm>
                    <a:prstGeom prst="rect">
                      <a:avLst/>
                    </a:prstGeom>
                    <a:noFill/>
                    <a:ln>
                      <a:noFill/>
                    </a:ln>
                  </pic:spPr>
                </pic:pic>
              </a:graphicData>
            </a:graphic>
            <wp14:sizeRelH relativeFrom="page">
              <wp14:pctWidth>0</wp14:pctWidth>
            </wp14:sizeRelH>
            <wp14:sizeRelV relativeFrom="page">
              <wp14:pctHeight>0</wp14:pctHeight>
            </wp14:sizeRelV>
          </wp:anchor>
        </w:drawing>
      </w:r>
      <w:r w:rsidR="00AD0B2F">
        <w:rPr>
          <w:rFonts w:ascii="Simplified Arabic" w:hAnsi="Simplified Arabic" w:cs="Mudir MT"/>
          <w:b/>
          <w:bCs/>
          <w:color w:val="FF0000"/>
          <w:sz w:val="36"/>
          <w:szCs w:val="36"/>
          <w:rtl/>
        </w:rPr>
        <w:br w:type="page"/>
      </w:r>
    </w:p>
    <w:p w14:paraId="28ECB97E" w14:textId="77777777" w:rsidR="00AD0B2F" w:rsidRDefault="00AD0B2F" w:rsidP="00AD0B2F">
      <w:pPr>
        <w:spacing w:after="0" w:line="240" w:lineRule="auto"/>
        <w:jc w:val="center"/>
        <w:rPr>
          <w:rFonts w:ascii="KFGQPC KSA Heading" w:hAnsi="KFGQPC KSA Heading" w:cs="KFGQPC KSA Heading"/>
          <w:b/>
          <w:bCs/>
          <w:color w:val="FF0000"/>
          <w:sz w:val="96"/>
          <w:szCs w:val="96"/>
          <w:rtl/>
        </w:rPr>
      </w:pPr>
    </w:p>
    <w:p w14:paraId="7F57DD4F" w14:textId="1ED9E9D8" w:rsidR="00AD0B2F" w:rsidRPr="00AD0B2F" w:rsidRDefault="00AD0B2F" w:rsidP="00AD0B2F">
      <w:pPr>
        <w:spacing w:after="0" w:line="240" w:lineRule="auto"/>
        <w:jc w:val="center"/>
        <w:rPr>
          <w:rFonts w:ascii="KFGQPC KSA Heading" w:hAnsi="KFGQPC KSA Heading" w:cs="KFGQPC KSA Heading"/>
          <w:b/>
          <w:bCs/>
          <w:color w:val="FF0000"/>
          <w:sz w:val="96"/>
          <w:szCs w:val="96"/>
          <w:rtl/>
        </w:rPr>
      </w:pPr>
      <w:r w:rsidRPr="00AD0B2F">
        <w:rPr>
          <w:rFonts w:ascii="KFGQPC KSA Heading" w:hAnsi="KFGQPC KSA Heading" w:cs="KFGQPC KSA Heading"/>
          <w:b/>
          <w:bCs/>
          <w:color w:val="FF0000"/>
          <w:sz w:val="96"/>
          <w:szCs w:val="96"/>
          <w:rtl/>
        </w:rPr>
        <w:t xml:space="preserve">فقه النفقة </w:t>
      </w:r>
    </w:p>
    <w:p w14:paraId="4388C0CF" w14:textId="1C94EF31" w:rsidR="00AD0B2F" w:rsidRDefault="00AD0B2F" w:rsidP="00AD0B2F">
      <w:pPr>
        <w:spacing w:after="0" w:line="240" w:lineRule="auto"/>
        <w:jc w:val="center"/>
        <w:rPr>
          <w:rFonts w:ascii="KFGQPC KSA Heading" w:hAnsi="KFGQPC KSA Heading" w:cs="KFGQPC KSA Heading"/>
          <w:b/>
          <w:bCs/>
          <w:color w:val="FF0000"/>
          <w:sz w:val="96"/>
          <w:szCs w:val="96"/>
          <w:rtl/>
        </w:rPr>
      </w:pPr>
      <w:r w:rsidRPr="00AD0B2F">
        <w:rPr>
          <w:rFonts w:ascii="KFGQPC KSA Heading" w:hAnsi="KFGQPC KSA Heading" w:cs="KFGQPC KSA Heading"/>
          <w:b/>
          <w:bCs/>
          <w:color w:val="FF0000"/>
          <w:sz w:val="96"/>
          <w:szCs w:val="96"/>
          <w:rtl/>
        </w:rPr>
        <w:t>والإنفاق</w:t>
      </w:r>
    </w:p>
    <w:p w14:paraId="18A8EB2B" w14:textId="23528539" w:rsidR="00AD0B2F" w:rsidRDefault="00AD0B2F" w:rsidP="00AD0B2F">
      <w:pPr>
        <w:spacing w:after="0" w:line="240" w:lineRule="auto"/>
        <w:jc w:val="center"/>
        <w:rPr>
          <w:rFonts w:ascii="KFGQPC KSA Heading" w:hAnsi="KFGQPC KSA Heading" w:cs="KFGQPC KSA Heading"/>
          <w:b/>
          <w:bCs/>
          <w:color w:val="FF0000"/>
          <w:sz w:val="96"/>
          <w:szCs w:val="96"/>
          <w:rtl/>
        </w:rPr>
      </w:pPr>
    </w:p>
    <w:p w14:paraId="2FCDA2D1" w14:textId="77777777" w:rsidR="00AD0B2F" w:rsidRPr="00AD0B2F" w:rsidRDefault="00AD0B2F" w:rsidP="00AD0B2F">
      <w:pPr>
        <w:spacing w:after="0" w:line="240" w:lineRule="auto"/>
        <w:jc w:val="center"/>
        <w:rPr>
          <w:rFonts w:ascii="KFGQPC KSA Heading" w:hAnsi="KFGQPC KSA Heading" w:cs="KFGQPC KSA Heading"/>
          <w:b/>
          <w:bCs/>
          <w:color w:val="FF0000"/>
          <w:sz w:val="96"/>
          <w:szCs w:val="96"/>
          <w:rtl/>
        </w:rPr>
      </w:pPr>
    </w:p>
    <w:p w14:paraId="4C22E856" w14:textId="2D35EC40" w:rsidR="00AD0B2F" w:rsidRDefault="00AD0B2F" w:rsidP="00AD0B2F">
      <w:pPr>
        <w:spacing w:after="0" w:line="240" w:lineRule="auto"/>
        <w:jc w:val="center"/>
        <w:rPr>
          <w:rFonts w:ascii="Simplified Arabic" w:hAnsi="Simplified Arabic" w:cs="Mudir MT"/>
          <w:b/>
          <w:bCs/>
          <w:color w:val="FF0000"/>
          <w:sz w:val="36"/>
          <w:szCs w:val="36"/>
          <w:rtl/>
        </w:rPr>
      </w:pPr>
      <w:r w:rsidRPr="00AD0B2F">
        <w:rPr>
          <w:rFonts w:ascii="KFGQPC KSA Heading" w:hAnsi="KFGQPC KSA Heading" w:cs="KFGQPC KSA Heading"/>
          <w:bCs/>
          <w:sz w:val="34"/>
          <w:szCs w:val="34"/>
          <w:rtl/>
        </w:rPr>
        <w:t>د. خالد النجار</w:t>
      </w:r>
      <w:r w:rsidRPr="00AD0B2F">
        <w:rPr>
          <w:rFonts w:ascii="KFGQPC KSA Heading" w:hAnsi="KFGQPC KSA Heading" w:cs="KFGQPC KSA Heading"/>
          <w:b/>
          <w:bCs/>
          <w:color w:val="FF0000"/>
          <w:sz w:val="36"/>
          <w:szCs w:val="36"/>
          <w:rtl/>
        </w:rPr>
        <w:t xml:space="preserve"> </w:t>
      </w:r>
    </w:p>
    <w:p w14:paraId="08B51245" w14:textId="77777777" w:rsidR="00AD0B2F" w:rsidRDefault="00AD0B2F">
      <w:pPr>
        <w:bidi w:val="0"/>
        <w:rPr>
          <w:rFonts w:ascii="Simplified Arabic" w:hAnsi="Simplified Arabic" w:cs="Mudir MT"/>
          <w:b/>
          <w:bCs/>
          <w:color w:val="FF0000"/>
          <w:sz w:val="36"/>
          <w:szCs w:val="36"/>
          <w:rtl/>
        </w:rPr>
      </w:pPr>
      <w:r>
        <w:rPr>
          <w:rFonts w:ascii="Simplified Arabic" w:hAnsi="Simplified Arabic" w:cs="Mudir MT"/>
          <w:b/>
          <w:bCs/>
          <w:color w:val="FF0000"/>
          <w:sz w:val="36"/>
          <w:szCs w:val="36"/>
          <w:rtl/>
        </w:rPr>
        <w:br w:type="page"/>
      </w:r>
    </w:p>
    <w:p w14:paraId="0B834486" w14:textId="2760EAF8" w:rsidR="00723898" w:rsidRPr="00552C68" w:rsidRDefault="00723898" w:rsidP="0040019D">
      <w:pPr>
        <w:spacing w:after="0" w:line="240" w:lineRule="auto"/>
        <w:jc w:val="center"/>
        <w:rPr>
          <w:rFonts w:ascii="Simplified Arabic" w:hAnsi="Simplified Arabic" w:cs="Mudir MT"/>
          <w:b/>
          <w:bCs/>
          <w:color w:val="FF0000"/>
          <w:sz w:val="36"/>
          <w:szCs w:val="36"/>
          <w:rtl/>
        </w:rPr>
      </w:pPr>
      <w:r w:rsidRPr="00552C68">
        <w:rPr>
          <w:rFonts w:ascii="Simplified Arabic" w:hAnsi="Simplified Arabic" w:cs="Mudir MT"/>
          <w:b/>
          <w:bCs/>
          <w:color w:val="FF0000"/>
          <w:sz w:val="36"/>
          <w:szCs w:val="36"/>
          <w:rtl/>
        </w:rPr>
        <w:lastRenderedPageBreak/>
        <w:t>فقه النفقة والإنفاق</w:t>
      </w:r>
    </w:p>
    <w:p w14:paraId="0B834487" w14:textId="77777777" w:rsidR="005857E9" w:rsidRDefault="005857E9" w:rsidP="0040019D">
      <w:pPr>
        <w:spacing w:after="0" w:line="240" w:lineRule="auto"/>
        <w:rPr>
          <w:rFonts w:ascii="Simplified Arabic" w:hAnsi="Simplified Arabic" w:cs="Simplified Arabic"/>
          <w:b/>
          <w:bCs/>
          <w:color w:val="C00000"/>
          <w:sz w:val="36"/>
          <w:szCs w:val="36"/>
          <w:rtl/>
        </w:rPr>
      </w:pPr>
    </w:p>
    <w:p w14:paraId="0B834488" w14:textId="77777777" w:rsidR="007B10A5" w:rsidRDefault="00BC1F4A" w:rsidP="00AB7BDC">
      <w:pPr>
        <w:spacing w:after="0" w:line="240" w:lineRule="auto"/>
        <w:ind w:firstLine="509"/>
        <w:jc w:val="both"/>
        <w:rPr>
          <w:rFonts w:ascii="Traditional Arabic" w:hAnsi="Traditional Arabic" w:cs="Traditional Arabic"/>
          <w:b/>
          <w:bCs/>
          <w:color w:val="000000"/>
          <w:sz w:val="36"/>
          <w:szCs w:val="36"/>
          <w:rtl/>
        </w:rPr>
      </w:pPr>
      <w:r w:rsidRPr="00546017">
        <w:rPr>
          <w:rFonts w:ascii="Traditional Arabic" w:hAnsi="Traditional Arabic" w:cs="Traditional Arabic" w:hint="cs"/>
          <w:b/>
          <w:bCs/>
          <w:color w:val="000000"/>
          <w:sz w:val="36"/>
          <w:szCs w:val="36"/>
          <w:rtl/>
        </w:rPr>
        <w:t>مما لا ش</w:t>
      </w:r>
      <w:r w:rsidR="001A4BB3">
        <w:rPr>
          <w:rFonts w:ascii="Traditional Arabic" w:hAnsi="Traditional Arabic" w:cs="Traditional Arabic" w:hint="cs"/>
          <w:b/>
          <w:bCs/>
          <w:color w:val="000000"/>
          <w:sz w:val="36"/>
          <w:szCs w:val="36"/>
          <w:rtl/>
        </w:rPr>
        <w:t xml:space="preserve">ك فيه أن </w:t>
      </w:r>
      <w:r w:rsidR="00AB7BDC">
        <w:rPr>
          <w:rFonts w:ascii="Traditional Arabic" w:hAnsi="Traditional Arabic" w:cs="Traditional Arabic" w:hint="cs"/>
          <w:b/>
          <w:bCs/>
          <w:color w:val="000000"/>
          <w:sz w:val="36"/>
          <w:szCs w:val="36"/>
          <w:rtl/>
        </w:rPr>
        <w:t>المعاملات المالية</w:t>
      </w:r>
      <w:r w:rsidR="00E04350">
        <w:rPr>
          <w:rFonts w:ascii="Traditional Arabic" w:hAnsi="Traditional Arabic" w:cs="Traditional Arabic" w:hint="cs"/>
          <w:b/>
          <w:bCs/>
          <w:color w:val="000000"/>
          <w:sz w:val="36"/>
          <w:szCs w:val="36"/>
          <w:rtl/>
        </w:rPr>
        <w:t xml:space="preserve"> </w:t>
      </w:r>
      <w:r w:rsidR="00CD7CC1">
        <w:rPr>
          <w:rFonts w:ascii="Traditional Arabic" w:hAnsi="Traditional Arabic" w:cs="Traditional Arabic" w:hint="cs"/>
          <w:b/>
          <w:bCs/>
          <w:color w:val="000000"/>
          <w:sz w:val="36"/>
          <w:szCs w:val="36"/>
          <w:rtl/>
        </w:rPr>
        <w:t>يكتنفه</w:t>
      </w:r>
      <w:r w:rsidR="00E04350">
        <w:rPr>
          <w:rFonts w:ascii="Traditional Arabic" w:hAnsi="Traditional Arabic" w:cs="Traditional Arabic" w:hint="cs"/>
          <w:b/>
          <w:bCs/>
          <w:color w:val="000000"/>
          <w:sz w:val="36"/>
          <w:szCs w:val="36"/>
          <w:rtl/>
        </w:rPr>
        <w:t>ا</w:t>
      </w:r>
      <w:r w:rsidR="00546017" w:rsidRPr="00546017">
        <w:rPr>
          <w:rFonts w:ascii="Traditional Arabic" w:hAnsi="Traditional Arabic" w:cs="Traditional Arabic" w:hint="cs"/>
          <w:b/>
          <w:bCs/>
          <w:color w:val="000000"/>
          <w:sz w:val="36"/>
          <w:szCs w:val="36"/>
          <w:rtl/>
        </w:rPr>
        <w:t xml:space="preserve"> الكث</w:t>
      </w:r>
      <w:r w:rsidRPr="00546017">
        <w:rPr>
          <w:rFonts w:ascii="Traditional Arabic" w:hAnsi="Traditional Arabic" w:cs="Traditional Arabic" w:hint="cs"/>
          <w:b/>
          <w:bCs/>
          <w:color w:val="000000"/>
          <w:sz w:val="36"/>
          <w:szCs w:val="36"/>
          <w:rtl/>
        </w:rPr>
        <w:t>ير من الضوابط الشرعية والمعاني الأخلاقية وليست محصورة في أعراف سائدة وتقاليد متفشية</w:t>
      </w:r>
      <w:r w:rsidR="00546017" w:rsidRPr="00546017">
        <w:rPr>
          <w:rFonts w:ascii="Traditional Arabic" w:hAnsi="Traditional Arabic" w:cs="Traditional Arabic" w:hint="cs"/>
          <w:b/>
          <w:bCs/>
          <w:color w:val="000000"/>
          <w:sz w:val="36"/>
          <w:szCs w:val="36"/>
          <w:rtl/>
        </w:rPr>
        <w:t>، ولذلك من الأهمية بمكان أن يتعرف المسلم على جوانب هذه المعاملة الهامة</w:t>
      </w:r>
      <w:r w:rsidR="00EA2959">
        <w:rPr>
          <w:rFonts w:ascii="Traditional Arabic" w:hAnsi="Traditional Arabic" w:cs="Traditional Arabic" w:hint="cs"/>
          <w:b/>
          <w:bCs/>
          <w:color w:val="000000"/>
          <w:sz w:val="36"/>
          <w:szCs w:val="36"/>
          <w:rtl/>
        </w:rPr>
        <w:t xml:space="preserve"> لكي يحيط نفسه بسياج متين من رضوان الله تعالى في الدنيا والآخرة، خاصة وأن </w:t>
      </w:r>
      <w:r w:rsidR="00A47905">
        <w:rPr>
          <w:rFonts w:ascii="Traditional Arabic" w:hAnsi="Traditional Arabic" w:cs="Traditional Arabic" w:hint="cs"/>
          <w:b/>
          <w:bCs/>
          <w:color w:val="000000"/>
          <w:sz w:val="36"/>
          <w:szCs w:val="36"/>
          <w:rtl/>
        </w:rPr>
        <w:t>أمر ال</w:t>
      </w:r>
      <w:r w:rsidR="00EA2959">
        <w:rPr>
          <w:rFonts w:ascii="Traditional Arabic" w:hAnsi="Traditional Arabic" w:cs="Traditional Arabic" w:hint="cs"/>
          <w:b/>
          <w:bCs/>
          <w:color w:val="000000"/>
          <w:sz w:val="36"/>
          <w:szCs w:val="36"/>
          <w:rtl/>
        </w:rPr>
        <w:t>حقوق شديد عند الله</w:t>
      </w:r>
      <w:r w:rsidR="00E04350">
        <w:rPr>
          <w:rFonts w:ascii="Traditional Arabic" w:hAnsi="Traditional Arabic" w:cs="Traditional Arabic" w:hint="cs"/>
          <w:b/>
          <w:bCs/>
          <w:color w:val="000000"/>
          <w:sz w:val="36"/>
          <w:szCs w:val="36"/>
          <w:rtl/>
        </w:rPr>
        <w:t xml:space="preserve"> عز وجل</w:t>
      </w:r>
      <w:r w:rsidR="0051399C">
        <w:rPr>
          <w:rFonts w:ascii="Traditional Arabic" w:hAnsi="Traditional Arabic" w:cs="Traditional Arabic" w:hint="cs"/>
          <w:b/>
          <w:bCs/>
          <w:color w:val="000000"/>
          <w:sz w:val="36"/>
          <w:szCs w:val="36"/>
          <w:rtl/>
        </w:rPr>
        <w:t>،</w:t>
      </w:r>
      <w:r w:rsidR="00EA2959">
        <w:rPr>
          <w:rFonts w:ascii="Traditional Arabic" w:hAnsi="Traditional Arabic" w:cs="Traditional Arabic" w:hint="cs"/>
          <w:b/>
          <w:bCs/>
          <w:color w:val="000000"/>
          <w:sz w:val="36"/>
          <w:szCs w:val="36"/>
          <w:rtl/>
        </w:rPr>
        <w:t xml:space="preserve"> وهي ديوان ما أثقله وأشده على العبد</w:t>
      </w:r>
      <w:r w:rsidR="007B10A5">
        <w:rPr>
          <w:rFonts w:ascii="Traditional Arabic" w:hAnsi="Traditional Arabic" w:cs="Traditional Arabic" w:hint="cs"/>
          <w:b/>
          <w:bCs/>
          <w:color w:val="000000"/>
          <w:sz w:val="36"/>
          <w:szCs w:val="36"/>
          <w:rtl/>
        </w:rPr>
        <w:t>.</w:t>
      </w:r>
    </w:p>
    <w:p w14:paraId="0B834489" w14:textId="77777777" w:rsidR="00885873" w:rsidRDefault="007B10A5"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هذا وإن كانت أحكام النفقة والإنفاق مدونة سلفا في الموسوعات الفقهية على تنوع مذاهبها المعتبرة إلا أني رأيت أن أطرح الموضوع بشكل مختلف فشرعت أجمع </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على قدر استطاعتي- </w:t>
      </w:r>
      <w:proofErr w:type="spellStart"/>
      <w:r>
        <w:rPr>
          <w:rFonts w:ascii="Traditional Arabic" w:hAnsi="Traditional Arabic" w:cs="Traditional Arabic" w:hint="cs"/>
          <w:b/>
          <w:bCs/>
          <w:color w:val="000000"/>
          <w:sz w:val="36"/>
          <w:szCs w:val="36"/>
          <w:rtl/>
        </w:rPr>
        <w:t>فتواى</w:t>
      </w:r>
      <w:proofErr w:type="spellEnd"/>
      <w:r>
        <w:rPr>
          <w:rFonts w:ascii="Traditional Arabic" w:hAnsi="Traditional Arabic" w:cs="Traditional Arabic" w:hint="cs"/>
          <w:b/>
          <w:bCs/>
          <w:color w:val="000000"/>
          <w:sz w:val="36"/>
          <w:szCs w:val="36"/>
          <w:rtl/>
        </w:rPr>
        <w:t xml:space="preserve"> أهل العلم في هذا الشأن ليكون الطرح بمثابة </w:t>
      </w:r>
      <w:r w:rsidR="00A47905">
        <w:rPr>
          <w:rFonts w:ascii="Traditional Arabic" w:hAnsi="Traditional Arabic" w:cs="Traditional Arabic" w:hint="cs"/>
          <w:b/>
          <w:bCs/>
          <w:color w:val="000000"/>
          <w:sz w:val="36"/>
          <w:szCs w:val="36"/>
          <w:rtl/>
        </w:rPr>
        <w:t>ح</w:t>
      </w:r>
      <w:r>
        <w:rPr>
          <w:rFonts w:ascii="Traditional Arabic" w:hAnsi="Traditional Arabic" w:cs="Traditional Arabic" w:hint="cs"/>
          <w:b/>
          <w:bCs/>
          <w:color w:val="000000"/>
          <w:sz w:val="36"/>
          <w:szCs w:val="36"/>
          <w:rtl/>
        </w:rPr>
        <w:t xml:space="preserve">لول عملية </w:t>
      </w:r>
      <w:r w:rsidR="00885873">
        <w:rPr>
          <w:rFonts w:ascii="Traditional Arabic" w:hAnsi="Traditional Arabic" w:cs="Traditional Arabic" w:hint="cs"/>
          <w:b/>
          <w:bCs/>
          <w:color w:val="000000"/>
          <w:sz w:val="36"/>
          <w:szCs w:val="36"/>
          <w:rtl/>
        </w:rPr>
        <w:t>على غرار دارسي علم الرياضيات الذين يدرسون ابتدأ النظرية الرياضية ثم يشرعون في ح</w:t>
      </w:r>
      <w:r w:rsidR="005F3289">
        <w:rPr>
          <w:rFonts w:ascii="Traditional Arabic" w:hAnsi="Traditional Arabic" w:cs="Traditional Arabic" w:hint="cs"/>
          <w:b/>
          <w:bCs/>
          <w:color w:val="000000"/>
          <w:sz w:val="36"/>
          <w:szCs w:val="36"/>
          <w:rtl/>
        </w:rPr>
        <w:t>ل الكثير من المسائل بها على سبيل</w:t>
      </w:r>
      <w:r w:rsidR="00885873">
        <w:rPr>
          <w:rFonts w:ascii="Traditional Arabic" w:hAnsi="Traditional Arabic" w:cs="Traditional Arabic" w:hint="cs"/>
          <w:b/>
          <w:bCs/>
          <w:color w:val="000000"/>
          <w:sz w:val="36"/>
          <w:szCs w:val="36"/>
          <w:rtl/>
        </w:rPr>
        <w:t xml:space="preserve"> التطبيق العملي. </w:t>
      </w:r>
    </w:p>
    <w:p w14:paraId="0B83448A" w14:textId="77777777" w:rsidR="00BC1F4A" w:rsidRDefault="0088587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5F3289">
        <w:rPr>
          <w:rFonts w:ascii="Traditional Arabic" w:hAnsi="Traditional Arabic" w:cs="Traditional Arabic" w:hint="cs"/>
          <w:b/>
          <w:bCs/>
          <w:color w:val="000000"/>
          <w:sz w:val="36"/>
          <w:szCs w:val="36"/>
          <w:rtl/>
        </w:rPr>
        <w:t>لقد تمخض</w:t>
      </w:r>
      <w:r>
        <w:rPr>
          <w:rFonts w:ascii="Traditional Arabic" w:hAnsi="Traditional Arabic" w:cs="Traditional Arabic" w:hint="cs"/>
          <w:b/>
          <w:bCs/>
          <w:color w:val="000000"/>
          <w:sz w:val="36"/>
          <w:szCs w:val="36"/>
          <w:rtl/>
        </w:rPr>
        <w:t xml:space="preserve"> هذا الجهد المتواضع </w:t>
      </w:r>
      <w:r w:rsidR="005F3289">
        <w:rPr>
          <w:rFonts w:ascii="Traditional Arabic" w:hAnsi="Traditional Arabic" w:cs="Traditional Arabic" w:hint="cs"/>
          <w:b/>
          <w:bCs/>
          <w:color w:val="000000"/>
          <w:sz w:val="36"/>
          <w:szCs w:val="36"/>
          <w:rtl/>
        </w:rPr>
        <w:t>عن</w:t>
      </w:r>
      <w:r w:rsidR="00C1371E">
        <w:rPr>
          <w:rFonts w:ascii="Traditional Arabic" w:hAnsi="Traditional Arabic" w:cs="Traditional Arabic" w:hint="cs"/>
          <w:b/>
          <w:bCs/>
          <w:color w:val="000000"/>
          <w:sz w:val="36"/>
          <w:szCs w:val="36"/>
          <w:rtl/>
        </w:rPr>
        <w:t xml:space="preserve"> هذا السفر النبيل شأ</w:t>
      </w:r>
      <w:r>
        <w:rPr>
          <w:rFonts w:ascii="Traditional Arabic" w:hAnsi="Traditional Arabic" w:cs="Traditional Arabic" w:hint="cs"/>
          <w:b/>
          <w:bCs/>
          <w:color w:val="000000"/>
          <w:sz w:val="36"/>
          <w:szCs w:val="36"/>
          <w:rtl/>
        </w:rPr>
        <w:t xml:space="preserve">نه الرفيع قدره </w:t>
      </w:r>
      <w:r w:rsidR="00EE2E91">
        <w:rPr>
          <w:rFonts w:ascii="Traditional Arabic" w:hAnsi="Traditional Arabic" w:cs="Traditional Arabic" w:hint="cs"/>
          <w:b/>
          <w:bCs/>
          <w:color w:val="000000"/>
          <w:sz w:val="36"/>
          <w:szCs w:val="36"/>
          <w:rtl/>
        </w:rPr>
        <w:t>سائلا المولى تبارك وتعال</w:t>
      </w:r>
      <w:r w:rsidR="005F3289">
        <w:rPr>
          <w:rFonts w:ascii="Traditional Arabic" w:hAnsi="Traditional Arabic" w:cs="Traditional Arabic" w:hint="cs"/>
          <w:b/>
          <w:bCs/>
          <w:color w:val="000000"/>
          <w:sz w:val="36"/>
          <w:szCs w:val="36"/>
          <w:rtl/>
        </w:rPr>
        <w:t>ى</w:t>
      </w:r>
      <w:r w:rsidR="00EE2E91">
        <w:rPr>
          <w:rFonts w:ascii="Traditional Arabic" w:hAnsi="Traditional Arabic" w:cs="Traditional Arabic" w:hint="cs"/>
          <w:b/>
          <w:bCs/>
          <w:color w:val="000000"/>
          <w:sz w:val="36"/>
          <w:szCs w:val="36"/>
          <w:rtl/>
        </w:rPr>
        <w:t xml:space="preserve"> أن ينفع به ويكتب لنا أجره وثوابه.</w:t>
      </w:r>
      <w:r w:rsidR="007B10A5">
        <w:rPr>
          <w:rFonts w:ascii="Traditional Arabic" w:hAnsi="Traditional Arabic" w:cs="Traditional Arabic" w:hint="cs"/>
          <w:b/>
          <w:bCs/>
          <w:color w:val="000000"/>
          <w:sz w:val="36"/>
          <w:szCs w:val="36"/>
          <w:rtl/>
        </w:rPr>
        <w:t xml:space="preserve"> </w:t>
      </w:r>
      <w:r w:rsidR="00546017" w:rsidRPr="00546017">
        <w:rPr>
          <w:rFonts w:ascii="Traditional Arabic" w:hAnsi="Traditional Arabic" w:cs="Traditional Arabic" w:hint="cs"/>
          <w:b/>
          <w:bCs/>
          <w:color w:val="000000"/>
          <w:sz w:val="36"/>
          <w:szCs w:val="36"/>
          <w:rtl/>
        </w:rPr>
        <w:t xml:space="preserve"> </w:t>
      </w:r>
      <w:r w:rsidR="00BC1F4A" w:rsidRPr="00546017">
        <w:rPr>
          <w:rFonts w:ascii="Traditional Arabic" w:hAnsi="Traditional Arabic" w:cs="Traditional Arabic" w:hint="cs"/>
          <w:b/>
          <w:bCs/>
          <w:color w:val="000000"/>
          <w:sz w:val="36"/>
          <w:szCs w:val="36"/>
          <w:rtl/>
        </w:rPr>
        <w:t xml:space="preserve"> </w:t>
      </w:r>
    </w:p>
    <w:p w14:paraId="0B83448B" w14:textId="77777777" w:rsidR="00C1371E" w:rsidRPr="00546017" w:rsidRDefault="00C1371E" w:rsidP="0040019D">
      <w:pPr>
        <w:spacing w:after="0" w:line="240" w:lineRule="auto"/>
        <w:ind w:firstLine="509"/>
        <w:jc w:val="both"/>
        <w:rPr>
          <w:rFonts w:ascii="Traditional Arabic" w:hAnsi="Traditional Arabic" w:cs="Traditional Arabic"/>
          <w:b/>
          <w:bCs/>
          <w:color w:val="000000"/>
          <w:sz w:val="36"/>
          <w:szCs w:val="36"/>
          <w:rtl/>
        </w:rPr>
      </w:pPr>
    </w:p>
    <w:p w14:paraId="0B83448C" w14:textId="77777777" w:rsidR="00D56E2D" w:rsidRDefault="00A83243" w:rsidP="0040019D">
      <w:pPr>
        <w:spacing w:after="0" w:line="240" w:lineRule="auto"/>
        <w:rPr>
          <w:rFonts w:ascii="Simplified Arabic" w:hAnsi="Simplified Arabic" w:cs="Simplified Arabic"/>
          <w:b/>
          <w:bCs/>
          <w:color w:val="C00000"/>
          <w:sz w:val="36"/>
          <w:szCs w:val="36"/>
          <w:rtl/>
        </w:rPr>
      </w:pPr>
      <w:r>
        <w:rPr>
          <w:rFonts w:ascii="Simplified Arabic" w:hAnsi="Simplified Arabic" w:cs="Simplified Arabic" w:hint="cs"/>
          <w:b/>
          <w:bCs/>
          <w:color w:val="C00000"/>
          <w:sz w:val="36"/>
          <w:szCs w:val="36"/>
          <w:rtl/>
        </w:rPr>
        <w:t>إنفاق</w:t>
      </w:r>
      <w:r w:rsidR="00D56E2D" w:rsidRPr="00E87DF8">
        <w:rPr>
          <w:rFonts w:ascii="Simplified Arabic" w:hAnsi="Simplified Arabic" w:cs="Simplified Arabic"/>
          <w:b/>
          <w:bCs/>
          <w:color w:val="C00000"/>
          <w:sz w:val="36"/>
          <w:szCs w:val="36"/>
          <w:rtl/>
        </w:rPr>
        <w:t xml:space="preserve"> ال</w:t>
      </w:r>
      <w:r w:rsidR="00CB0C22">
        <w:rPr>
          <w:rFonts w:ascii="Simplified Arabic" w:hAnsi="Simplified Arabic" w:cs="Simplified Arabic" w:hint="cs"/>
          <w:b/>
          <w:bCs/>
          <w:color w:val="C00000"/>
          <w:sz w:val="36"/>
          <w:szCs w:val="36"/>
          <w:rtl/>
        </w:rPr>
        <w:t>والد</w:t>
      </w:r>
    </w:p>
    <w:p w14:paraId="0B83448D"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ورد في الكتاب والسنة أدلة كثيرة تحث على النفقة على الأولاد وتبين فضلها ومن ذلك</w:t>
      </w:r>
      <w:r>
        <w:rPr>
          <w:rFonts w:ascii="Traditional Arabic" w:hAnsi="Traditional Arabic" w:cs="Traditional Arabic"/>
          <w:b/>
          <w:bCs/>
          <w:color w:val="000000"/>
          <w:sz w:val="36"/>
          <w:szCs w:val="36"/>
          <w:rtl/>
        </w:rPr>
        <w:t>:</w:t>
      </w:r>
    </w:p>
    <w:p w14:paraId="0B83448E"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أولا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أدلة القرآن</w:t>
      </w:r>
      <w:r>
        <w:rPr>
          <w:rFonts w:ascii="Traditional Arabic" w:hAnsi="Traditional Arabic" w:cs="Traditional Arabic"/>
          <w:b/>
          <w:bCs/>
          <w:color w:val="000000"/>
          <w:sz w:val="36"/>
          <w:szCs w:val="36"/>
          <w:rtl/>
        </w:rPr>
        <w:t>:</w:t>
      </w:r>
    </w:p>
    <w:p w14:paraId="0B83448F"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4642DC">
        <w:rPr>
          <w:rFonts w:ascii="Traditional Arabic" w:hAnsi="Traditional Arabic" w:cs="Traditional Arabic" w:hint="cs"/>
          <w:b/>
          <w:bCs/>
          <w:color w:val="000099"/>
          <w:sz w:val="36"/>
          <w:szCs w:val="36"/>
          <w:rtl/>
        </w:rPr>
        <w:t>{</w:t>
      </w:r>
      <w:r w:rsidRPr="004642DC">
        <w:rPr>
          <w:rFonts w:ascii="Traditional Arabic" w:hAnsi="Traditional Arabic" w:cs="Traditional Arabic"/>
          <w:b/>
          <w:bCs/>
          <w:color w:val="000099"/>
          <w:sz w:val="36"/>
          <w:szCs w:val="36"/>
          <w:rtl/>
        </w:rPr>
        <w:t>وَعَلَى الْمَوْلُودِ لَهُ رِزْقُهُنَّ وَكِسْوَتُهُنَّ بِالْمَعْرُوفِ</w:t>
      </w:r>
      <w:r w:rsidRPr="004642DC">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:233]</w:t>
      </w:r>
    </w:p>
    <w:p w14:paraId="0B834490"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وقال سبحانه:</w:t>
      </w:r>
      <w:r w:rsidRPr="00552C68">
        <w:rPr>
          <w:rFonts w:ascii="Traditional Arabic" w:hAnsi="Traditional Arabic" w:cs="Traditional Arabic"/>
          <w:b/>
          <w:bCs/>
          <w:color w:val="000000"/>
          <w:sz w:val="36"/>
          <w:szCs w:val="36"/>
          <w:rtl/>
        </w:rPr>
        <w:t xml:space="preserve"> </w:t>
      </w:r>
      <w:r w:rsidRPr="004642DC">
        <w:rPr>
          <w:rFonts w:ascii="Traditional Arabic" w:hAnsi="Traditional Arabic" w:cs="Traditional Arabic" w:hint="cs"/>
          <w:b/>
          <w:bCs/>
          <w:color w:val="000099"/>
          <w:sz w:val="36"/>
          <w:szCs w:val="36"/>
          <w:rtl/>
        </w:rPr>
        <w:t>{</w:t>
      </w:r>
      <w:r w:rsidRPr="004642DC">
        <w:rPr>
          <w:rFonts w:ascii="Traditional Arabic" w:hAnsi="Traditional Arabic" w:cs="Traditional Arabic"/>
          <w:b/>
          <w:bCs/>
          <w:color w:val="000099"/>
          <w:sz w:val="36"/>
          <w:szCs w:val="36"/>
          <w:rtl/>
        </w:rPr>
        <w:t>لِيُنْفِقْ ذُو سَعَةٍ مِنْ سَعَتِهِ وَمَنْ قُدِرَ عَلَيْهِ رِزْقُهُ فَلْيُنْفِقْ مِمَّا آتَاهُ اللَّهُ</w:t>
      </w:r>
      <w:r w:rsidRPr="004642DC">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7</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491" w14:textId="6E2ED6B5" w:rsidR="00660B2B" w:rsidRDefault="00C4742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4642DC">
        <w:rPr>
          <w:rFonts w:ascii="Traditional Arabic" w:hAnsi="Traditional Arabic" w:cs="Traditional Arabic" w:hint="cs"/>
          <w:b/>
          <w:bCs/>
          <w:color w:val="000099"/>
          <w:sz w:val="36"/>
          <w:szCs w:val="36"/>
          <w:rtl/>
        </w:rPr>
        <w:t>{</w:t>
      </w:r>
      <w:r w:rsidRPr="004642DC">
        <w:rPr>
          <w:rFonts w:ascii="Traditional Arabic" w:hAnsi="Traditional Arabic" w:cs="Traditional Arabic"/>
          <w:b/>
          <w:bCs/>
          <w:color w:val="000099"/>
          <w:sz w:val="36"/>
          <w:szCs w:val="36"/>
          <w:rtl/>
        </w:rPr>
        <w:t>وَمَا أَنْفَقْتُمْ مِنْ شَيْءٍ فَهُوَ يُخْلِفُهُ وَهُوَ خَيْرُ الرَّازِقِينَ</w:t>
      </w:r>
      <w:r w:rsidRPr="004642DC">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سـبأ</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39</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15EFD618" w14:textId="77777777" w:rsidR="00660B2B" w:rsidRDefault="00660B2B">
      <w:pPr>
        <w:bidi w:val="0"/>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Pr>
        <w:br w:type="page"/>
      </w:r>
    </w:p>
    <w:p w14:paraId="0B834492"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Pr>
      </w:pPr>
      <w:bookmarkStart w:id="0" w:name="_GoBack"/>
      <w:bookmarkEnd w:id="0"/>
      <w:r w:rsidRPr="00552C68">
        <w:rPr>
          <w:rFonts w:ascii="Traditional Arabic" w:hAnsi="Traditional Arabic" w:cs="Traditional Arabic"/>
          <w:b/>
          <w:bCs/>
          <w:color w:val="000000"/>
          <w:sz w:val="36"/>
          <w:szCs w:val="36"/>
          <w:rtl/>
        </w:rPr>
        <w:lastRenderedPageBreak/>
        <w:t>ثانيا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السنة</w:t>
      </w:r>
      <w:r>
        <w:rPr>
          <w:rFonts w:ascii="Traditional Arabic" w:hAnsi="Traditional Arabic" w:cs="Traditional Arabic"/>
          <w:b/>
          <w:bCs/>
          <w:color w:val="000000"/>
          <w:sz w:val="36"/>
          <w:szCs w:val="36"/>
          <w:rtl/>
        </w:rPr>
        <w:t>:</w:t>
      </w:r>
    </w:p>
    <w:p w14:paraId="0B834493"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تَظَافَرَتْ الْأَخْبَار 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فِي فَضْلِ النَّفَقَةِ عَلَى الزَّوْجَاتِ وَالْعِيَالِ لَا سِيَّمَا الْبَنَاتِ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ذَلِكَ مَا رَوَاهُ 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عَنْ أَبِي هُرَيْرَةَ مَرْفُوعًا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دِينَارٌ أَنْفَقْته فِي سَبِيلِ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أَنْفَقْته فِي رَقَبَةٍ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تَصَدَّقْت بِهِ عَلَى مِسْكِينٍ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أَنْفَقْته عَلَى أَهْلِك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أَعْظَمُهَا أَجْرًا الَّذِي أَنْفَقْته عَلَى أَهْلِك</w:t>
      </w:r>
      <w:proofErr w:type="gramStart"/>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494"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وعند 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وغيره عَنْ ثَوْبَانَ مَوْلَى رَسُولِ اللَّهِ </w:t>
      </w:r>
      <w:r>
        <w:rPr>
          <w:rFonts w:ascii="Traditional Arabic" w:hAnsi="Traditional Arabic" w:cs="Traditional Arabic" w:hint="cs"/>
          <w:b/>
          <w:bCs/>
          <w:color w:val="000000"/>
          <w:sz w:val="36"/>
          <w:szCs w:val="36"/>
          <w:rtl/>
        </w:rPr>
        <w:t xml:space="preserve">-صَلَّى اللَّهُ عَلَيْهِ وَسَلَّمَ- </w:t>
      </w:r>
      <w:r>
        <w:rPr>
          <w:rFonts w:ascii="Traditional Arabic" w:hAnsi="Traditional Arabic" w:cs="Traditional Arabic"/>
          <w:b/>
          <w:bCs/>
          <w:color w:val="000000"/>
          <w:sz w:val="36"/>
          <w:szCs w:val="36"/>
          <w:rtl/>
        </w:rPr>
        <w:t>مَرْفُوعًا</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أَفْضَلُ دِينَارٍ يُنْفِقُهُ الرَّجُلُ دِينَارٌ يُنْفِقُهُ عَلَى عِيَالِهِ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يُنْفِقُهُ عَلَى دَابَّتِهِ فِي سَبِيلِ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يُنْفِقُهُ عَلَى أَصْحَابِهِ فِي سَبِيلِ اللَّهِ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قَالَ أَبُو قِلَابَةَ</w:t>
      </w:r>
      <w:r>
        <w:rPr>
          <w:rFonts w:ascii="Traditional Arabic" w:hAnsi="Traditional Arabic" w:cs="Traditional Arabic"/>
          <w:b/>
          <w:bCs/>
          <w:color w:val="000000"/>
          <w:sz w:val="36"/>
          <w:szCs w:val="36"/>
          <w:rtl/>
        </w:rPr>
        <w:t>: بَدَأَ بِالْعِيَالِ</w:t>
      </w:r>
      <w:r w:rsidRPr="00552C68">
        <w:rPr>
          <w:rFonts w:ascii="Traditional Arabic" w:hAnsi="Traditional Arabic" w:cs="Traditional Arabic"/>
          <w:b/>
          <w:bCs/>
          <w:color w:val="000000"/>
          <w:sz w:val="36"/>
          <w:szCs w:val="36"/>
          <w:rtl/>
        </w:rPr>
        <w:t>. ثُمَّ قَالَ أَبُو قِلَابَةَ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وَأَيُّ رَجُلٍ أَعْظَمُ أَجْرًا مِنْ رَجُلٍ يُنْفِقُ عَلَى عِيَالٍ صِغَارٍ يُعِفُّهُمُ اللَّهُ أَوْ يَنْفَعُهُمْ اللَّهُ بِهِ </w:t>
      </w:r>
      <w:proofErr w:type="gramStart"/>
      <w:r w:rsidRPr="00552C68">
        <w:rPr>
          <w:rFonts w:ascii="Traditional Arabic" w:hAnsi="Traditional Arabic" w:cs="Traditional Arabic"/>
          <w:b/>
          <w:bCs/>
          <w:color w:val="000000"/>
          <w:sz w:val="36"/>
          <w:szCs w:val="36"/>
          <w:rtl/>
        </w:rPr>
        <w:t>وَيُغْنِيهِمْ</w:t>
      </w:r>
      <w:r>
        <w:rPr>
          <w:rFonts w:ascii="Traditional Arabic" w:hAnsi="Traditional Arabic" w:cs="Traditional Arabic"/>
          <w:b/>
          <w:bCs/>
          <w:color w:val="000000"/>
          <w:sz w:val="36"/>
          <w:szCs w:val="36"/>
        </w:rPr>
        <w:t xml:space="preserve"> .</w:t>
      </w:r>
      <w:proofErr w:type="gramEnd"/>
    </w:p>
    <w:p w14:paraId="0B834495"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صحيح 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وصحيح 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سَعْدِ بْنِ أَبِي وَقَّاصٍ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أَنَّ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 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وَإِنَّك لَنْ تُنْفِقَ نَفَقَةً تَبْتَغِي بِهَا وَجْهَ اللَّهِ إلَّا أُجِرْت عَلَيْهَا حَتَّى م</w:t>
      </w:r>
      <w:r>
        <w:rPr>
          <w:rFonts w:ascii="Traditional Arabic" w:hAnsi="Traditional Arabic" w:cs="Traditional Arabic"/>
          <w:b/>
          <w:bCs/>
          <w:color w:val="000000"/>
          <w:sz w:val="36"/>
          <w:szCs w:val="36"/>
          <w:rtl/>
        </w:rPr>
        <w:t xml:space="preserve">َا تَجْعَلُ فِي </w:t>
      </w:r>
      <w:proofErr w:type="spellStart"/>
      <w:r>
        <w:rPr>
          <w:rFonts w:ascii="Traditional Arabic" w:hAnsi="Traditional Arabic" w:cs="Traditional Arabic"/>
          <w:b/>
          <w:bCs/>
          <w:color w:val="000000"/>
          <w:sz w:val="36"/>
          <w:szCs w:val="36"/>
          <w:rtl/>
        </w:rPr>
        <w:t>فِي</w:t>
      </w:r>
      <w:proofErr w:type="spellEnd"/>
      <w:r>
        <w:rPr>
          <w:rFonts w:ascii="Traditional Arabic" w:hAnsi="Traditional Arabic" w:cs="Traditional Arabic"/>
          <w:b/>
          <w:bCs/>
          <w:color w:val="000000"/>
          <w:sz w:val="36"/>
          <w:szCs w:val="36"/>
          <w:rtl/>
        </w:rPr>
        <w:t xml:space="preserve"> امْرَأَتِك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 xml:space="preserve">أَيْ فِي </w:t>
      </w:r>
      <w:proofErr w:type="gramStart"/>
      <w:r w:rsidRPr="00552C68">
        <w:rPr>
          <w:rFonts w:ascii="Traditional Arabic" w:hAnsi="Traditional Arabic" w:cs="Traditional Arabic"/>
          <w:b/>
          <w:bCs/>
          <w:color w:val="000000"/>
          <w:sz w:val="36"/>
          <w:szCs w:val="36"/>
          <w:rtl/>
        </w:rPr>
        <w:t>فَمِهَا</w:t>
      </w:r>
      <w:r>
        <w:rPr>
          <w:rFonts w:ascii="Traditional Arabic" w:hAnsi="Traditional Arabic" w:cs="Traditional Arabic"/>
          <w:b/>
          <w:bCs/>
          <w:color w:val="000000"/>
          <w:sz w:val="36"/>
          <w:szCs w:val="36"/>
        </w:rPr>
        <w:t xml:space="preserve"> .</w:t>
      </w:r>
      <w:proofErr w:type="gramEnd"/>
    </w:p>
    <w:p w14:paraId="0B834496"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البخاري ومسلم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أَبِي مَسْعُودٍ الْبَدْرِيِّ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إذَا أَنْفَقَ الرَّجُلُ عَلَى أَهْلِهِ نَفَقَةً وَهُوَ يَحْتَسِبُهَا كَانَتْ لَهُ صَدَقَةً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p>
    <w:p w14:paraId="0B834497"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الصَّحِيحَيْنِ عَنْ أَبِي هُرَيْرَةَ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مَا مِنْ يَوْمٍ يُصْبِحُ الْعِبَادُ فِيهِ إلَّا مَلَكَانِ يَنْزِلَانِ فَيَقُولُ أَحَدُهُمَا اللَّهُمَّ أَعْطِ مُنْفِقًا خَلَفًا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وَيَقُولُ الآخَرُ اللَّهُمَّ أَعْطِ مُمْسِكًا تَلَفًا</w:t>
      </w:r>
      <w:r>
        <w:rPr>
          <w:rFonts w:ascii="Traditional Arabic" w:hAnsi="Traditional Arabic" w:cs="Traditional Arabic" w:hint="cs"/>
          <w:b/>
          <w:bCs/>
          <w:color w:val="000000"/>
          <w:sz w:val="36"/>
          <w:szCs w:val="36"/>
          <w:rtl/>
        </w:rPr>
        <w:t>).</w:t>
      </w:r>
    </w:p>
    <w:p w14:paraId="0B834498"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الصَّحِيحَيْنِ عَنْ عَائِشَةَ </w:t>
      </w:r>
      <w:r>
        <w:rPr>
          <w:rFonts w:ascii="Traditional Arabic" w:hAnsi="Traditional Arabic" w:cs="Traditional Arabic" w:hint="cs"/>
          <w:b/>
          <w:bCs/>
          <w:color w:val="000000"/>
          <w:sz w:val="36"/>
          <w:szCs w:val="36"/>
          <w:rtl/>
        </w:rPr>
        <w:t>-رَضِيَ اللَّهُ عَنْها-</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قَالَتْ</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دَخَلَتْ عَلَيَّ امْرَأَةٌ وَمَعَهَا ابْنَتَانِ لَهَا تَسْأَلُ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فَلَمْ تَجِدْ عِنْدِي شَيْئًا غَيْرَ تَمْرَةٍ وَاحِدَةٍ فَأَعْطَيْتهَا إيَّاهَا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فَقَسَمَتْهَا بَيْنَ ابْنَتِهَا وَلَمْ تَأْكُلْ مِنْهَا ثُمَّ قَامَتْ فَخَرَجَتْ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فَدَخَلَ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عَلَيْنَا فَأَخْبَرْته فَقَالَ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مَنْ اُبْتُلِيَ مِنْ هَذِهِ الْبَنَاتِ بِشَيْءٍ فَأَحْسَنَ إلَيْهِنَّ كُنَّ لَهُ سِتْرًا مِنْ النَّارِ</w:t>
      </w:r>
      <w:r>
        <w:rPr>
          <w:rFonts w:ascii="Traditional Arabic" w:hAnsi="Traditional Arabic" w:cs="Traditional Arabic" w:hint="cs"/>
          <w:b/>
          <w:bCs/>
          <w:color w:val="000000"/>
          <w:sz w:val="36"/>
          <w:szCs w:val="36"/>
          <w:rtl/>
        </w:rPr>
        <w:t>).</w:t>
      </w:r>
    </w:p>
    <w:p w14:paraId="0B834499" w14:textId="77777777" w:rsidR="00C47421" w:rsidRDefault="00C47421" w:rsidP="0044782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عَنْهَا </w:t>
      </w:r>
      <w:r>
        <w:rPr>
          <w:rFonts w:ascii="Traditional Arabic" w:hAnsi="Traditional Arabic" w:cs="Traditional Arabic" w:hint="cs"/>
          <w:b/>
          <w:bCs/>
          <w:color w:val="000000"/>
          <w:sz w:val="36"/>
          <w:szCs w:val="36"/>
          <w:rtl/>
        </w:rPr>
        <w:t xml:space="preserve">-رَضِيَ اللَّهُ عَنْها- </w:t>
      </w:r>
      <w:r w:rsidRPr="00552C68">
        <w:rPr>
          <w:rFonts w:ascii="Traditional Arabic" w:hAnsi="Traditional Arabic" w:cs="Traditional Arabic"/>
          <w:b/>
          <w:bCs/>
          <w:color w:val="000000"/>
          <w:sz w:val="36"/>
          <w:szCs w:val="36"/>
          <w:rtl/>
        </w:rPr>
        <w:t>قَالَتْ</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جَاءَتْنِي مِسْكِينَةٌ تَحْمِلُ ابْنَتَيْنِ لَهَا فَأَطْعَمْتهَا ثَلَاثَ تَمَرَاتٍ فَأَعْطَتْ كُلَّ وَاحِدَةٍ مِنْهُمَا تَمْرَةً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وَرَفَعَتْ إلَى فِيهَا تَمْرَةً لِتَأْكُلْهَا فَاسْتَطْعَمَتْهَا ابْنَتَاهَا فَشَقَّتْ التَّمْرَةَ الَّتِي كَانَتْ تُرِيدُ أَنْ تَأْكُلَهَا بَيْنَهُمَا فَأَعْجَبَنِي شَأْنُهَا </w:t>
      </w:r>
      <w:r w:rsidRPr="00552C68">
        <w:rPr>
          <w:rFonts w:ascii="Traditional Arabic" w:hAnsi="Traditional Arabic" w:cs="Traditional Arabic"/>
          <w:b/>
          <w:bCs/>
          <w:color w:val="000000"/>
          <w:sz w:val="36"/>
          <w:szCs w:val="36"/>
          <w:rtl/>
        </w:rPr>
        <w:lastRenderedPageBreak/>
        <w:t xml:space="preserve">فَذَكَرْت الَّذِي صَنَعَتْ لِرَسُولِ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فَقَالَ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اللَّهَ قَدْ أَوْجَبَ لَهَا بِهَا الْجَنَّةَ أَوْ أَعْتَقَهَا بِهَا مِنْ النَّارِ</w:t>
      </w:r>
      <w:r>
        <w:rPr>
          <w:rFonts w:ascii="Traditional Arabic" w:hAnsi="Traditional Arabic" w:cs="Traditional Arabic" w:hint="cs"/>
          <w:b/>
          <w:bCs/>
          <w:color w:val="000000"/>
          <w:sz w:val="36"/>
          <w:szCs w:val="36"/>
          <w:rtl/>
        </w:rPr>
        <w:t>).</w:t>
      </w:r>
    </w:p>
    <w:p w14:paraId="0B83449A"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أَنَسٍ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مَنْ عَالَ جَارِيَتَيْنِ حَتَّى تَبْلُغَا جَاءَ يَوْمَ الْقِيَامَةِ أَنَا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وَضَمَّ أَصَابِعَهُ</w:t>
      </w:r>
      <w:r>
        <w:rPr>
          <w:rFonts w:ascii="Traditional Arabic" w:hAnsi="Traditional Arabic" w:cs="Traditional Arabic" w:hint="cs"/>
          <w:b/>
          <w:bCs/>
          <w:color w:val="000000"/>
          <w:sz w:val="36"/>
          <w:szCs w:val="36"/>
          <w:rtl/>
        </w:rPr>
        <w:t>.</w:t>
      </w:r>
    </w:p>
    <w:p w14:paraId="0B83449B" w14:textId="77777777" w:rsidR="00C47421" w:rsidRDefault="00C474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ابْنُ بَطَّالٍ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يُنْفِق عَلَى نَفْسِهِ وَأَهْلِهِ وَمَنْ تَلْزَمُهُ النَّفَقَةُ عَلَيْهِ غَيْرَ مُقَتِّرٍ عَمَّا يَجِبُ لَهُمْ وَلَا مُسْرِفٍ فِي ذَلِكَ كَمَا قَالَ اللَّهُ تَعَالَى</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1C3467">
        <w:rPr>
          <w:rFonts w:ascii="Traditional Arabic" w:hAnsi="Traditional Arabic" w:cs="Traditional Arabic" w:hint="cs"/>
          <w:b/>
          <w:bCs/>
          <w:color w:val="000099"/>
          <w:sz w:val="36"/>
          <w:szCs w:val="36"/>
          <w:rtl/>
        </w:rPr>
        <w:t>{</w:t>
      </w:r>
      <w:r w:rsidRPr="001C3467">
        <w:rPr>
          <w:rFonts w:ascii="Traditional Arabic" w:hAnsi="Traditional Arabic" w:cs="Traditional Arabic"/>
          <w:b/>
          <w:bCs/>
          <w:color w:val="000099"/>
          <w:sz w:val="36"/>
          <w:szCs w:val="36"/>
          <w:rtl/>
        </w:rPr>
        <w:t>وَاَلَّذِينَ إذَا أَنْفَقُوا لَمْ يُسْرِفُوا وَلَمْ يَقْتُرُوا وَكَانَ بَيْنَ ذَلِكَ قَوَامًا</w:t>
      </w:r>
      <w:r w:rsidRPr="001C3467">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[الفرقان:67]</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وَهَذِهِ النَّفَقَةُ أَفْضَلُ مِنْ الصَّدَقَةِ وَمِنْ جَمِيعِ النَّفَقَاتِ</w:t>
      </w:r>
      <w:r>
        <w:rPr>
          <w:rFonts w:ascii="Traditional Arabic" w:hAnsi="Traditional Arabic" w:cs="Traditional Arabic" w:hint="cs"/>
          <w:b/>
          <w:bCs/>
          <w:color w:val="000000"/>
          <w:sz w:val="36"/>
          <w:szCs w:val="36"/>
          <w:rtl/>
        </w:rPr>
        <w:t>".</w:t>
      </w:r>
    </w:p>
    <w:p w14:paraId="0B83449C"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نفقة الأب على عياله واجبة بلا خلاف، قال ابن المنذر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"وأجمعوا على أن على المرء نفقة أولاده الأطفال الذين لا مال لهم، وأجمعوا على أن نفقة الصبي، وأجرة الرضاعة إذا توفي والده وله مال: أن ذلك في ماله" </w:t>
      </w:r>
      <w:r>
        <w:rPr>
          <w:rFonts w:ascii="Traditional Arabic" w:hAnsi="Traditional Arabic" w:cs="Traditional Arabic" w:hint="cs"/>
          <w:b/>
          <w:bCs/>
          <w:color w:val="000000"/>
          <w:sz w:val="36"/>
          <w:szCs w:val="36"/>
          <w:rtl/>
        </w:rPr>
        <w:t>[الإجماع]</w:t>
      </w:r>
    </w:p>
    <w:p w14:paraId="0B83449D"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"وأجمع كل من نحفظ عنه من أهل العلم، على أن على المرء نفقة أولاده الأطفال الذين لا مال لهم، ولأن ولد الإنسان بعضه، وهو بعض والده، فكما يجب عليه أن ينفق على نفسه وأهله؛ كذلك على بعضه وأصله"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49E"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وعلل </w:t>
      </w:r>
      <w:proofErr w:type="spellStart"/>
      <w:r w:rsidRPr="00552C68">
        <w:rPr>
          <w:rFonts w:ascii="Traditional Arabic" w:hAnsi="Traditional Arabic" w:cs="Traditional Arabic"/>
          <w:b/>
          <w:bCs/>
          <w:color w:val="000000"/>
          <w:sz w:val="36"/>
          <w:szCs w:val="36"/>
          <w:rtl/>
        </w:rPr>
        <w:t>الكاساني</w:t>
      </w:r>
      <w:proofErr w:type="spellEnd"/>
      <w:r w:rsidRPr="00552C68">
        <w:rPr>
          <w:rFonts w:ascii="Traditional Arabic" w:hAnsi="Traditional Arabic" w:cs="Traditional Arabic"/>
          <w:b/>
          <w:bCs/>
          <w:color w:val="000000"/>
          <w:sz w:val="36"/>
          <w:szCs w:val="36"/>
          <w:rtl/>
        </w:rPr>
        <w:t xml:space="preserve"> ذلك فقال: "ولأن الإنفاق عند الحاجة من باب إحياء المنفق عليه، والولد جزء الوالد، وإحياء نفسه واجب، كذا إحياء جزئه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واعتبار هذا المعنى يوجب </w:t>
      </w:r>
      <w:r w:rsidR="0022597A">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من الجانبين</w:t>
      </w:r>
      <w:r>
        <w:rPr>
          <w:rFonts w:ascii="Traditional Arabic" w:hAnsi="Traditional Arabic" w:cs="Traditional Arabic"/>
          <w:b/>
          <w:bCs/>
          <w:color w:val="000000"/>
          <w:sz w:val="36"/>
          <w:szCs w:val="36"/>
        </w:rPr>
        <w:t>.</w:t>
      </w:r>
    </w:p>
    <w:p w14:paraId="0B83449F"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ولأن هذه القرابة مفترضة الوصل، محرمة القطع بالإجماع، والإنفاق من باب الصلة؛ فكان واجبًا، وتركه مع القدرة للمنفق، وتحقق حاجة المنفق عليه: يؤدي إلى القطع؛ فكان حرامًا"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بدائع الصنائع</w:t>
      </w:r>
      <w:r>
        <w:rPr>
          <w:rFonts w:ascii="Traditional Arabic" w:hAnsi="Traditional Arabic" w:cs="Traditional Arabic" w:hint="cs"/>
          <w:b/>
          <w:bCs/>
          <w:color w:val="000000"/>
          <w:sz w:val="36"/>
          <w:szCs w:val="36"/>
          <w:rtl/>
        </w:rPr>
        <w:t>]</w:t>
      </w:r>
    </w:p>
    <w:p w14:paraId="0B8344A0" w14:textId="77777777" w:rsidR="0022597A" w:rsidRDefault="0022597A" w:rsidP="004E37A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004E37AC" w:rsidRPr="00552C68">
        <w:rPr>
          <w:rFonts w:ascii="Traditional Arabic" w:hAnsi="Traditional Arabic" w:cs="Traditional Arabic"/>
          <w:b/>
          <w:bCs/>
          <w:color w:val="000000"/>
          <w:sz w:val="36"/>
          <w:szCs w:val="36"/>
          <w:rtl/>
        </w:rPr>
        <w:t xml:space="preserve">لم تحدد الشريعة </w:t>
      </w:r>
      <w:r w:rsidR="004E37AC">
        <w:rPr>
          <w:rFonts w:ascii="Traditional Arabic" w:hAnsi="Traditional Arabic" w:cs="Traditional Arabic" w:hint="cs"/>
          <w:b/>
          <w:bCs/>
          <w:color w:val="000000"/>
          <w:sz w:val="36"/>
          <w:szCs w:val="36"/>
          <w:rtl/>
        </w:rPr>
        <w:t>النفقة</w:t>
      </w:r>
      <w:r w:rsidR="004E37AC" w:rsidRPr="00552C68">
        <w:rPr>
          <w:rFonts w:ascii="Traditional Arabic" w:hAnsi="Traditional Arabic" w:cs="Traditional Arabic"/>
          <w:b/>
          <w:bCs/>
          <w:color w:val="000000"/>
          <w:sz w:val="36"/>
          <w:szCs w:val="36"/>
          <w:rtl/>
        </w:rPr>
        <w:t xml:space="preserve"> بمقدار معين؛ لأن ذلك مما تختلف فيه أحوال الناس من ناحية القدرة، ومن ناحية اختلاف الأعراف، وما كان كذلك فإن الشريعة تحيل فيه إلى العرف، فيكون الواجب في </w:t>
      </w:r>
      <w:r w:rsidR="00544620">
        <w:rPr>
          <w:rFonts w:ascii="Traditional Arabic" w:hAnsi="Traditional Arabic" w:cs="Traditional Arabic" w:hint="cs"/>
          <w:b/>
          <w:bCs/>
          <w:color w:val="000000"/>
          <w:sz w:val="36"/>
          <w:szCs w:val="36"/>
          <w:rtl/>
        </w:rPr>
        <w:t>النفقة</w:t>
      </w:r>
      <w:r w:rsidR="004E37AC" w:rsidRPr="00552C68">
        <w:rPr>
          <w:rFonts w:ascii="Traditional Arabic" w:hAnsi="Traditional Arabic" w:cs="Traditional Arabic"/>
          <w:b/>
          <w:bCs/>
          <w:color w:val="000000"/>
          <w:sz w:val="36"/>
          <w:szCs w:val="36"/>
          <w:rtl/>
        </w:rPr>
        <w:t xml:space="preserve"> على الأولاد ما تعارف الناس في مجتمعهم أنه مما يجب أن يتولاه الرجل من نفقة على وأولاده، فيدخل في ذلك الأساسيات كالطعام والشراب واللباس، والحاجيات الأساسية، ككلفة الانتقالات والتعليم ال</w:t>
      </w:r>
      <w:r>
        <w:rPr>
          <w:rFonts w:ascii="Traditional Arabic" w:hAnsi="Traditional Arabic" w:cs="Traditional Arabic"/>
          <w:b/>
          <w:bCs/>
          <w:color w:val="000000"/>
          <w:sz w:val="36"/>
          <w:szCs w:val="36"/>
          <w:rtl/>
        </w:rPr>
        <w:t>أساسي</w:t>
      </w:r>
      <w:r>
        <w:rPr>
          <w:rFonts w:ascii="Traditional Arabic" w:hAnsi="Traditional Arabic" w:cs="Traditional Arabic" w:hint="cs"/>
          <w:b/>
          <w:bCs/>
          <w:color w:val="000000"/>
          <w:sz w:val="36"/>
          <w:szCs w:val="36"/>
          <w:rtl/>
        </w:rPr>
        <w:t xml:space="preserve"> </w:t>
      </w:r>
      <w:r w:rsidR="004E37AC" w:rsidRPr="00552C68">
        <w:rPr>
          <w:rFonts w:ascii="Traditional Arabic" w:hAnsi="Traditional Arabic" w:cs="Traditional Arabic"/>
          <w:b/>
          <w:bCs/>
          <w:color w:val="000000"/>
          <w:sz w:val="36"/>
          <w:szCs w:val="36"/>
          <w:rtl/>
        </w:rPr>
        <w:t>والزواج</w:t>
      </w:r>
      <w:r>
        <w:rPr>
          <w:rFonts w:ascii="Traditional Arabic" w:hAnsi="Traditional Arabic" w:cs="Traditional Arabic"/>
          <w:b/>
          <w:bCs/>
          <w:color w:val="000000"/>
          <w:sz w:val="36"/>
          <w:szCs w:val="36"/>
        </w:rPr>
        <w:t>.</w:t>
      </w:r>
    </w:p>
    <w:p w14:paraId="0B8344A1"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ويدل له قول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4A2"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ما زاد عن </w:t>
      </w:r>
      <w:r w:rsidR="00544620">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w:t>
      </w:r>
      <w:r w:rsidR="0022597A">
        <w:rPr>
          <w:rFonts w:ascii="Traditional Arabic" w:hAnsi="Traditional Arabic" w:cs="Traditional Arabic" w:hint="cs"/>
          <w:b/>
          <w:bCs/>
          <w:color w:val="000000"/>
          <w:sz w:val="36"/>
          <w:szCs w:val="36"/>
          <w:rtl/>
        </w:rPr>
        <w:t xml:space="preserve">من الكماليات </w:t>
      </w:r>
      <w:r w:rsidRPr="00552C68">
        <w:rPr>
          <w:rFonts w:ascii="Traditional Arabic" w:hAnsi="Traditional Arabic" w:cs="Traditional Arabic"/>
          <w:b/>
          <w:bCs/>
          <w:color w:val="000000"/>
          <w:sz w:val="36"/>
          <w:szCs w:val="36"/>
          <w:rtl/>
        </w:rPr>
        <w:t xml:space="preserve">-مع قدرة الرجل عليه-هو من الإحسان الذي أمر الله تعالى به. فقد أمر بالإحسان للأقارب، وأقرب الناس إلى الرجل أولاده، والإحسان مرحلة متقدمة على فعل الواجب الذي هو العدل، والله تعالى أمر بالعدل والإحسان. وخص القرابة </w:t>
      </w:r>
      <w:r w:rsidRPr="003347E4">
        <w:rPr>
          <w:rFonts w:ascii="Traditional Arabic" w:hAnsi="Traditional Arabic" w:cs="Traditional Arabic" w:hint="cs"/>
          <w:b/>
          <w:bCs/>
          <w:color w:val="000099"/>
          <w:sz w:val="36"/>
          <w:szCs w:val="36"/>
          <w:rtl/>
        </w:rPr>
        <w:t>{</w:t>
      </w:r>
      <w:r w:rsidRPr="003347E4">
        <w:rPr>
          <w:rFonts w:ascii="Traditional Arabic" w:hAnsi="Traditional Arabic" w:cs="Traditional Arabic"/>
          <w:b/>
          <w:bCs/>
          <w:color w:val="000099"/>
          <w:sz w:val="36"/>
          <w:szCs w:val="36"/>
          <w:rtl/>
        </w:rPr>
        <w:t>إِنَّ اللَّهَ يَأْمُرُ ‌بِالْعَدْلِ ‌وَالْإِحْسَانِ وَإِيتَاءِ ذِي الْقُرْبَى</w:t>
      </w:r>
      <w:r w:rsidRPr="003347E4">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[النحل:</w:t>
      </w:r>
      <w:r w:rsidRPr="00552C68">
        <w:rPr>
          <w:rFonts w:ascii="Traditional Arabic" w:hAnsi="Traditional Arabic" w:cs="Traditional Arabic"/>
          <w:b/>
          <w:bCs/>
          <w:color w:val="000000"/>
          <w:sz w:val="36"/>
          <w:szCs w:val="36"/>
          <w:rtl/>
        </w:rPr>
        <w:t xml:space="preserve">90]. </w:t>
      </w:r>
    </w:p>
    <w:p w14:paraId="0B8344A3"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والعدل في </w:t>
      </w:r>
      <w:r w:rsidR="00544620">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القيام بالواجب، والإحسان ما زاد عليه من التوسعة عليهم حسب قدرته المالية</w:t>
      </w:r>
      <w:r>
        <w:rPr>
          <w:rFonts w:ascii="Traditional Arabic" w:hAnsi="Traditional Arabic" w:cs="Traditional Arabic"/>
          <w:b/>
          <w:bCs/>
          <w:color w:val="000000"/>
          <w:sz w:val="36"/>
          <w:szCs w:val="36"/>
        </w:rPr>
        <w:t>.</w:t>
      </w:r>
    </w:p>
    <w:p w14:paraId="0B8344A4"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"الإحسان: الفضل الزائد ‌على ‌العدل، كما في قوله تعالى: </w:t>
      </w:r>
      <w:r w:rsidRPr="003347E4">
        <w:rPr>
          <w:rFonts w:ascii="Traditional Arabic" w:hAnsi="Traditional Arabic" w:cs="Traditional Arabic" w:hint="cs"/>
          <w:b/>
          <w:bCs/>
          <w:color w:val="000099"/>
          <w:sz w:val="36"/>
          <w:szCs w:val="36"/>
          <w:rtl/>
        </w:rPr>
        <w:t>{</w:t>
      </w:r>
      <w:r w:rsidRPr="003347E4">
        <w:rPr>
          <w:rFonts w:ascii="Traditional Arabic" w:hAnsi="Traditional Arabic" w:cs="Traditional Arabic"/>
          <w:b/>
          <w:bCs/>
          <w:color w:val="000099"/>
          <w:sz w:val="36"/>
          <w:szCs w:val="36"/>
          <w:rtl/>
        </w:rPr>
        <w:t>إِنَّ اللَّهَ يَأْمُرُ ‌بِالْعَدْلِ ‌وَالْإِحْسَانِ وَإِيتَاءِ ذِي الْقُرْبَى</w:t>
      </w:r>
      <w:r w:rsidRPr="003347E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فـ "الإحسان" تارة يراد به موافقة الشرع - ولو كان شيئاً واجباً -، وتارة يراد به ما زاد على الواجب" </w:t>
      </w:r>
    </w:p>
    <w:p w14:paraId="0B8344A5"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قال ابن سعدي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 وخص الله إيتاء ذي القربى -وإن كان داخلا في العموم- لتأكد حقهم وتعين صلتهم وبرهم، والحرص على ذلك. ويدخل في ذلك جميع الأقارب قريبهم وبعيدهم لكن كل ما كان أقرب كان أحق بالبر"</w:t>
      </w:r>
      <w:r>
        <w:rPr>
          <w:rFonts w:ascii="Traditional Arabic" w:hAnsi="Traditional Arabic" w:cs="Traditional Arabic" w:hint="cs"/>
          <w:b/>
          <w:bCs/>
          <w:color w:val="000000"/>
          <w:sz w:val="36"/>
          <w:szCs w:val="36"/>
          <w:rtl/>
        </w:rPr>
        <w:t>.</w:t>
      </w:r>
    </w:p>
    <w:p w14:paraId="0B8344A6"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كما جاء النص عليهم بعد الأمر بالإحسان إلى الوالدين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sidRPr="00341065">
        <w:rPr>
          <w:rFonts w:ascii="Traditional Arabic" w:hAnsi="Traditional Arabic" w:cs="Traditional Arabic" w:hint="cs"/>
          <w:b/>
          <w:bCs/>
          <w:color w:val="000099"/>
          <w:sz w:val="36"/>
          <w:szCs w:val="36"/>
          <w:rtl/>
        </w:rPr>
        <w:t>{</w:t>
      </w:r>
      <w:r w:rsidRPr="00341065">
        <w:rPr>
          <w:rFonts w:ascii="Traditional Arabic" w:hAnsi="Traditional Arabic" w:cs="Traditional Arabic"/>
          <w:b/>
          <w:bCs/>
          <w:color w:val="000099"/>
          <w:sz w:val="36"/>
          <w:szCs w:val="36"/>
          <w:rtl/>
        </w:rPr>
        <w:t>وَبِالْوَالِدَيْنِ إِحْسَانًا ‌وَبِذِي ‌الْقُرْبَى...</w:t>
      </w:r>
      <w:r w:rsidRPr="00341065">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[النساء:</w:t>
      </w:r>
      <w:r w:rsidRPr="00552C68">
        <w:rPr>
          <w:rFonts w:ascii="Traditional Arabic" w:hAnsi="Traditional Arabic" w:cs="Traditional Arabic"/>
          <w:b/>
          <w:bCs/>
          <w:color w:val="000000"/>
          <w:sz w:val="36"/>
          <w:szCs w:val="36"/>
          <w:rtl/>
        </w:rPr>
        <w:t>36</w:t>
      </w:r>
      <w:r>
        <w:rPr>
          <w:rFonts w:ascii="Traditional Arabic" w:hAnsi="Traditional Arabic" w:cs="Traditional Arabic" w:hint="cs"/>
          <w:b/>
          <w:bCs/>
          <w:color w:val="000000"/>
          <w:sz w:val="36"/>
          <w:szCs w:val="36"/>
          <w:rtl/>
        </w:rPr>
        <w:t>]</w:t>
      </w:r>
    </w:p>
    <w:p w14:paraId="0B8344A7"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وعليه؛ فإن التوسعة على الأولاد مما أمر الله به، وجعله من أسباب محبته، </w:t>
      </w:r>
      <w:r w:rsidRPr="00341065">
        <w:rPr>
          <w:rFonts w:ascii="Traditional Arabic" w:hAnsi="Traditional Arabic" w:cs="Traditional Arabic" w:hint="cs"/>
          <w:b/>
          <w:bCs/>
          <w:color w:val="000099"/>
          <w:sz w:val="36"/>
          <w:szCs w:val="36"/>
          <w:rtl/>
        </w:rPr>
        <w:t>{</w:t>
      </w:r>
      <w:r w:rsidRPr="00341065">
        <w:rPr>
          <w:rFonts w:ascii="Traditional Arabic" w:hAnsi="Traditional Arabic" w:cs="Traditional Arabic"/>
          <w:b/>
          <w:bCs/>
          <w:color w:val="000099"/>
          <w:sz w:val="36"/>
          <w:szCs w:val="36"/>
          <w:rtl/>
        </w:rPr>
        <w:t>وَاللَّهُ ‌يُحِبُّ ‌</w:t>
      </w:r>
      <w:proofErr w:type="gramStart"/>
      <w:r w:rsidRPr="00341065">
        <w:rPr>
          <w:rFonts w:ascii="Traditional Arabic" w:hAnsi="Traditional Arabic" w:cs="Traditional Arabic"/>
          <w:b/>
          <w:bCs/>
          <w:color w:val="000099"/>
          <w:sz w:val="36"/>
          <w:szCs w:val="36"/>
          <w:rtl/>
        </w:rPr>
        <w:t>الْمُحْسِنِينَ</w:t>
      </w:r>
      <w:r w:rsidRPr="00341065">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proofErr w:type="gramEnd"/>
      <w:r w:rsidRPr="00552C68">
        <w:rPr>
          <w:rFonts w:ascii="Traditional Arabic" w:hAnsi="Traditional Arabic" w:cs="Traditional Arabic"/>
          <w:b/>
          <w:bCs/>
          <w:color w:val="000000"/>
          <w:sz w:val="36"/>
          <w:szCs w:val="36"/>
          <w:rtl/>
        </w:rPr>
        <w:t>آل عمران</w:t>
      </w:r>
      <w:r>
        <w:rPr>
          <w:rFonts w:ascii="Traditional Arabic" w:hAnsi="Traditional Arabic" w:cs="Traditional Arabic" w:hint="cs"/>
          <w:b/>
          <w:bCs/>
          <w:color w:val="000000"/>
          <w:sz w:val="36"/>
          <w:szCs w:val="36"/>
          <w:rtl/>
        </w:rPr>
        <w:t>:134]</w:t>
      </w:r>
    </w:p>
    <w:p w14:paraId="0B8344A8"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كما جاءت النصوص والآثار بالحث على التوسعة على الأهل والأولاد</w:t>
      </w:r>
      <w:r>
        <w:rPr>
          <w:rFonts w:ascii="Traditional Arabic" w:hAnsi="Traditional Arabic" w:cs="Traditional Arabic"/>
          <w:b/>
          <w:bCs/>
          <w:color w:val="000000"/>
          <w:sz w:val="36"/>
          <w:szCs w:val="36"/>
        </w:rPr>
        <w:t>.</w:t>
      </w:r>
    </w:p>
    <w:p w14:paraId="0B8344A9" w14:textId="77777777" w:rsidR="004E37AC" w:rsidRDefault="00090155" w:rsidP="004E37A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ف</w:t>
      </w:r>
      <w:r w:rsidR="004E37AC" w:rsidRPr="00552C68">
        <w:rPr>
          <w:rFonts w:ascii="Traditional Arabic" w:hAnsi="Traditional Arabic" w:cs="Traditional Arabic"/>
          <w:b/>
          <w:bCs/>
          <w:color w:val="000000"/>
          <w:sz w:val="36"/>
          <w:szCs w:val="36"/>
          <w:rtl/>
        </w:rPr>
        <w:t xml:space="preserve">عن عمر </w:t>
      </w:r>
      <w:r w:rsidR="004E37AC">
        <w:rPr>
          <w:rFonts w:ascii="Traditional Arabic" w:hAnsi="Traditional Arabic" w:cs="Traditional Arabic" w:hint="cs"/>
          <w:b/>
          <w:bCs/>
          <w:color w:val="000000"/>
          <w:sz w:val="36"/>
          <w:szCs w:val="36"/>
          <w:rtl/>
        </w:rPr>
        <w:t xml:space="preserve">-رَضِيَ اللَّهُ عَنْهُ- </w:t>
      </w:r>
      <w:r w:rsidR="004E37AC">
        <w:rPr>
          <w:rFonts w:ascii="Traditional Arabic" w:hAnsi="Traditional Arabic" w:cs="Traditional Arabic"/>
          <w:b/>
          <w:bCs/>
          <w:color w:val="000000"/>
          <w:sz w:val="36"/>
          <w:szCs w:val="36"/>
          <w:rtl/>
        </w:rPr>
        <w:t>أنه قال: "</w:t>
      </w:r>
      <w:r w:rsidR="004E37AC" w:rsidRPr="00552C68">
        <w:rPr>
          <w:rFonts w:ascii="Traditional Arabic" w:hAnsi="Traditional Arabic" w:cs="Traditional Arabic"/>
          <w:b/>
          <w:bCs/>
          <w:color w:val="000000"/>
          <w:sz w:val="36"/>
          <w:szCs w:val="36"/>
          <w:rtl/>
        </w:rPr>
        <w:t xml:space="preserve">إذا ‌وسع الله؛ فأوسعوا" </w:t>
      </w:r>
      <w:r w:rsidR="004E37AC">
        <w:rPr>
          <w:rFonts w:ascii="Traditional Arabic" w:hAnsi="Traditional Arabic" w:cs="Traditional Arabic" w:hint="cs"/>
          <w:b/>
          <w:bCs/>
          <w:color w:val="000000"/>
          <w:sz w:val="36"/>
          <w:szCs w:val="36"/>
          <w:rtl/>
        </w:rPr>
        <w:t>[</w:t>
      </w:r>
      <w:r w:rsidR="004E37AC" w:rsidRPr="00552C68">
        <w:rPr>
          <w:rFonts w:ascii="Traditional Arabic" w:hAnsi="Traditional Arabic" w:cs="Traditional Arabic"/>
          <w:b/>
          <w:bCs/>
          <w:color w:val="000000"/>
          <w:sz w:val="36"/>
          <w:szCs w:val="36"/>
          <w:rtl/>
        </w:rPr>
        <w:t>البخاري</w:t>
      </w:r>
      <w:r w:rsidR="004E37AC">
        <w:rPr>
          <w:rFonts w:ascii="Traditional Arabic" w:hAnsi="Traditional Arabic" w:cs="Traditional Arabic" w:hint="cs"/>
          <w:b/>
          <w:bCs/>
          <w:color w:val="000000"/>
          <w:sz w:val="36"/>
          <w:szCs w:val="36"/>
          <w:rtl/>
        </w:rPr>
        <w:t>]</w:t>
      </w:r>
    </w:p>
    <w:p w14:paraId="0B8344AA"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شك أنّ إحسان الوالد إلى أولاده، وعدم تقتيره عليهم: من أعظم مفاتيح القلوب وزيادة الحب بينهم، فالنفوس مجبولة بحب من أحسن إليها</w:t>
      </w:r>
      <w:r>
        <w:rPr>
          <w:rFonts w:ascii="Traditional Arabic" w:hAnsi="Traditional Arabic" w:cs="Traditional Arabic"/>
          <w:b/>
          <w:bCs/>
          <w:color w:val="000000"/>
          <w:sz w:val="36"/>
          <w:szCs w:val="36"/>
        </w:rPr>
        <w:t>.</w:t>
      </w:r>
    </w:p>
    <w:p w14:paraId="0B8344AB"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ويتأكد الإحسان هنا: إذا كان هناك مناسبة داعية إليه، كمناسبة نجاح بعض الأبناء، أو ختمهم القرآن، أو قدر منه، أو بلوغهم سن التكليف؛ وهكذا؛ فالداعية إلى </w:t>
      </w:r>
      <w:r w:rsidRPr="00552C68">
        <w:rPr>
          <w:rFonts w:ascii="Traditional Arabic" w:hAnsi="Traditional Arabic" w:cs="Traditional Arabic"/>
          <w:b/>
          <w:bCs/>
          <w:color w:val="000000"/>
          <w:sz w:val="36"/>
          <w:szCs w:val="36"/>
          <w:rtl/>
        </w:rPr>
        <w:lastRenderedPageBreak/>
        <w:t>إظهار السرور هنا أكيدة، وأثرها التربوي في نفس الأبناء لا ينبغي إغفاله، ولهذا شرعت الولائم لمناسبات عديدة، ومنها العقيقة لولادة الطفل، أو الوليمة لزواجه، واستحبها بعض أهل العلم لختمه القرآن، ونحو ذلك. وهو أصل تربوي نافع</w:t>
      </w:r>
      <w:r>
        <w:rPr>
          <w:rFonts w:ascii="Traditional Arabic" w:hAnsi="Traditional Arabic" w:cs="Traditional Arabic"/>
          <w:b/>
          <w:bCs/>
          <w:color w:val="000000"/>
          <w:sz w:val="36"/>
          <w:szCs w:val="36"/>
        </w:rPr>
        <w:t>.</w:t>
      </w:r>
    </w:p>
    <w:p w14:paraId="0B8344AC"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ومن </w:t>
      </w:r>
      <w:r>
        <w:rPr>
          <w:rFonts w:ascii="Traditional Arabic" w:hAnsi="Traditional Arabic" w:cs="Traditional Arabic"/>
          <w:b/>
          <w:bCs/>
          <w:color w:val="000000"/>
          <w:sz w:val="36"/>
          <w:szCs w:val="36"/>
          <w:rtl/>
        </w:rPr>
        <w:t>الكماليات</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من </w:t>
      </w:r>
      <w:r w:rsidRPr="00552C68">
        <w:rPr>
          <w:rFonts w:ascii="Traditional Arabic" w:hAnsi="Traditional Arabic" w:cs="Traditional Arabic"/>
          <w:b/>
          <w:bCs/>
          <w:color w:val="000000"/>
          <w:sz w:val="36"/>
          <w:szCs w:val="36"/>
          <w:rtl/>
        </w:rPr>
        <w:t xml:space="preserve">يرى الوالد أنه منعها من باب التربية على عدم الترفه، والتعود على الكماليات، وقد يكون مصيباً أو مخطئا في تقديره، ولكن يلتمس له العذر، ويُحفظ له الجهد والمشقة التي يعانيها لأجل توفير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وننظر إلى هذا بعين الشكر والامتنان. فكثير من الآباء يدخر ما زاد عن الضروري لمصالح أولاده المستقبلية، وليس من أجل أن يتمتع بها. وهذا يجب أن يكون محل اعتبار وتقدير</w:t>
      </w:r>
      <w:r>
        <w:rPr>
          <w:rFonts w:ascii="Traditional Arabic" w:hAnsi="Traditional Arabic" w:cs="Traditional Arabic"/>
          <w:b/>
          <w:bCs/>
          <w:color w:val="000000"/>
          <w:sz w:val="36"/>
          <w:szCs w:val="36"/>
        </w:rPr>
        <w:t>.</w:t>
      </w:r>
    </w:p>
    <w:p w14:paraId="0B8344AD" w14:textId="77777777" w:rsidR="004E37AC" w:rsidRDefault="004E37AC" w:rsidP="004E37A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والعلاقة بين الأهل لا تقتصر على الحقوق الملزمة والواجبات المتحتمة؛ بل فيها مساحة للمودة والرحمة وحسن العشرة والبر والصلة، والتسامح، وخاصة فيما يتعلق بالوالدين</w:t>
      </w:r>
      <w:r>
        <w:rPr>
          <w:rFonts w:ascii="Traditional Arabic" w:hAnsi="Traditional Arabic" w:cs="Traditional Arabic"/>
          <w:b/>
          <w:bCs/>
          <w:color w:val="000000"/>
          <w:sz w:val="36"/>
          <w:szCs w:val="36"/>
        </w:rPr>
        <w:t>.</w:t>
      </w:r>
    </w:p>
    <w:p w14:paraId="0B8344AE" w14:textId="77777777" w:rsidR="004E37AC" w:rsidRDefault="004E37AC" w:rsidP="0009015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وغالبا ما يدرك الأولاد بعد زمن أن ما كان يفعله والدهم إنما كان لمصلحتهم، فالآباء غالبا أحرص على ما ينفع أولادهم من الأولاد أنفسهم، لذا يجب على الأسرة أن تتفهم هذا، وألا تجعله سبباً في التذمر من الوالد. وفي الحديث عن أبي الدرداء أن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الوَالِدُ ‌أَوْسَطُ ‌أَبْوَابِ الجَنَّةِ، فَإِنْ شِئْتَ فَأَضِعْ ذَلِكَ البَابَ أَوْ احْفَظْهُ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الترمذي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وصححه الألباني في "السلسة الصحيحة</w:t>
      </w:r>
      <w:r>
        <w:rPr>
          <w:rFonts w:ascii="Traditional Arabic" w:hAnsi="Traditional Arabic" w:cs="Traditional Arabic" w:hint="cs"/>
          <w:b/>
          <w:bCs/>
          <w:color w:val="000000"/>
          <w:sz w:val="36"/>
          <w:szCs w:val="36"/>
          <w:rtl/>
        </w:rPr>
        <w:t>]</w:t>
      </w:r>
    </w:p>
    <w:p w14:paraId="0B8344AF"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امتنع الأب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أولاده، جاز الأخذ من ماله بغير علمه، بالمعروف، فإن لم يمكن ذلك جازت مقاضاته</w:t>
      </w:r>
      <w:r>
        <w:rPr>
          <w:rFonts w:ascii="Traditional Arabic" w:hAnsi="Traditional Arabic" w:cs="Traditional Arabic"/>
          <w:b/>
          <w:bCs/>
          <w:color w:val="000000"/>
          <w:sz w:val="36"/>
          <w:szCs w:val="36"/>
        </w:rPr>
        <w:t>.</w:t>
      </w:r>
    </w:p>
    <w:p w14:paraId="0B8344B0"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المستقنع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وَلَيْسَ لِلْوَلَدِ مُطَالَبَةُ أَبِيهِ بِدَيْنٍ وَنَحْوِهِ، إِلاَّ بِنَفَقَتِهِ الوَاجِبَةِ عَلَيْهِ، فَإِنَّ لَهُ مُطَالبَتَهُ بِهَا، وَحَبْسَهُ عَلَيْهَا</w:t>
      </w:r>
      <w:r>
        <w:rPr>
          <w:rFonts w:ascii="Traditional Arabic" w:hAnsi="Traditional Arabic" w:cs="Traditional Arabic" w:hint="cs"/>
          <w:b/>
          <w:bCs/>
          <w:color w:val="000000"/>
          <w:sz w:val="36"/>
          <w:szCs w:val="36"/>
          <w:rtl/>
        </w:rPr>
        <w:t xml:space="preserve">". </w:t>
      </w:r>
    </w:p>
    <w:p w14:paraId="0B8344B1"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وليس لولد ولا لورثته مطالبة أبيه بدين قرض ولا ثمن مبيع ولا قيمة متلف ولا أرش جناية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ولا) بأجرة (ما انتفع به من ماله)؛ لما روى الخلال أن رجلا جاء إلى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بأبيه يقتضيه دينا عليه، فقال: أنت ومالك لأبيك، ولأن المال أحد نوعي الحقوق، فلم يملك مطالبة أبيه به، كحقوق الأبدان</w:t>
      </w:r>
      <w:r>
        <w:rPr>
          <w:rFonts w:ascii="Traditional Arabic" w:hAnsi="Traditional Arabic" w:cs="Traditional Arabic"/>
          <w:b/>
          <w:bCs/>
          <w:color w:val="000000"/>
          <w:sz w:val="36"/>
          <w:szCs w:val="36"/>
        </w:rPr>
        <w:t>.</w:t>
      </w:r>
    </w:p>
    <w:p w14:paraId="0B8344B2"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w:t>
      </w:r>
      <w:r w:rsidRPr="00552C68">
        <w:rPr>
          <w:rFonts w:ascii="Traditional Arabic" w:hAnsi="Traditional Arabic" w:cs="Traditional Arabic"/>
          <w:b/>
          <w:bCs/>
          <w:color w:val="000000"/>
          <w:sz w:val="36"/>
          <w:szCs w:val="36"/>
          <w:rtl/>
        </w:rPr>
        <w:t>ولا) للابن (أن يحيل عليه) أي: الأب (بدينه)؛ لأنه لا يملك طلبه به، فلا يملك الحوالة عليه</w:t>
      </w:r>
      <w:r w:rsidRPr="00552C68">
        <w:rPr>
          <w:rFonts w:ascii="Traditional Arabic" w:hAnsi="Traditional Arabic" w:cs="Traditional Arabic"/>
          <w:b/>
          <w:bCs/>
          <w:color w:val="000000"/>
          <w:sz w:val="36"/>
          <w:szCs w:val="36"/>
        </w:rPr>
        <w:t>.</w:t>
      </w:r>
    </w:p>
    <w:p w14:paraId="0B8344B3"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ولا) مطالبة للولد على والده (بغير ذلك) من سائر الحقوق، لما تقدم (إلا بنفقته)، أي: الولد (الواجبة) على الأب، لفقر الابن وعجزه عن التكسب؛ فله الطلب بها (زاد في الوجيز: وحبسه عليها)، لقوله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لهند: خذي ما يكفيك وولدك بالمعروف</w:t>
      </w:r>
      <w:r>
        <w:rPr>
          <w:rFonts w:ascii="Traditional Arabic" w:hAnsi="Traditional Arabic" w:cs="Traditional Arabic"/>
          <w:b/>
          <w:bCs/>
          <w:color w:val="000000"/>
          <w:sz w:val="36"/>
          <w:szCs w:val="36"/>
        </w:rPr>
        <w:t>.</w:t>
      </w:r>
    </w:p>
    <w:p w14:paraId="0B8344B4"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وله) أي: الولد (مطالبته) أي: الأب (بعين مال له) أي: الولد (في يده) أي: الأب" انتهى</w:t>
      </w:r>
      <w:r>
        <w:rPr>
          <w:rFonts w:ascii="Traditional Arabic" w:hAnsi="Traditional Arabic" w:cs="Traditional Arabic"/>
          <w:b/>
          <w:bCs/>
          <w:color w:val="000000"/>
          <w:sz w:val="36"/>
          <w:szCs w:val="36"/>
        </w:rPr>
        <w:t>.</w:t>
      </w:r>
    </w:p>
    <w:p w14:paraId="0B8344B5"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 xml:space="preserve">قوله: إلا بنفقته الواجبة عليه، فإن له مطالبته بها وحبسه عليها، أي إذا امتنع الأب من </w:t>
      </w:r>
      <w:r w:rsidR="00544620">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عليه، فللابن أن يطالبه بها؛ لأنها ضرورة لحفظ حياة الابن، ولأن سببها معلوم ظاهر، بخلاف الدَّين، ولأن وجوب </w:t>
      </w:r>
      <w:r w:rsidR="00266A21">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ثابت بأصل الشرع، فهو كالزكاة، يجبر الإنسان على بذلها لمستحقها</w:t>
      </w:r>
      <w:r>
        <w:rPr>
          <w:rFonts w:ascii="Traditional Arabic" w:hAnsi="Traditional Arabic" w:cs="Traditional Arabic"/>
          <w:b/>
          <w:bCs/>
          <w:color w:val="000000"/>
          <w:sz w:val="36"/>
          <w:szCs w:val="36"/>
        </w:rPr>
        <w:t>.</w:t>
      </w:r>
    </w:p>
    <w:p w14:paraId="0B8344B6" w14:textId="77777777" w:rsidR="000C4D1B" w:rsidRDefault="000C4D1B" w:rsidP="000C4D1B">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جاء الابن الفقير، وهو عاجز عن التكسب، وليس عنده مال، وقال لأبيه: أنفق عليَّ، فقال: لا أنفق، فله أن يطالب أباه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وإذا امتنع فللحاكم أن يحكم بحبسه حتى </w:t>
      </w:r>
      <w:r>
        <w:rPr>
          <w:rFonts w:ascii="Traditional Arabic" w:hAnsi="Traditional Arabic" w:cs="Traditional Arabic"/>
          <w:b/>
          <w:bCs/>
          <w:color w:val="000000"/>
          <w:sz w:val="36"/>
          <w:szCs w:val="36"/>
          <w:rtl/>
        </w:rPr>
        <w:t>يسلم</w:t>
      </w:r>
      <w:r>
        <w:rPr>
          <w:rFonts w:ascii="Traditional Arabic" w:hAnsi="Traditional Arabic" w:cs="Traditional Arabic"/>
          <w:b/>
          <w:bCs/>
          <w:color w:val="000000"/>
          <w:sz w:val="36"/>
          <w:szCs w:val="36"/>
        </w:rPr>
        <w:t>.</w:t>
      </w:r>
    </w:p>
    <w:p w14:paraId="0B8344B7" w14:textId="77777777" w:rsidR="000C4D1B" w:rsidRPr="00C47421" w:rsidRDefault="000C4D1B" w:rsidP="000C4D1B">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وأعتقد أن هذا العمل من الابن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أعني مطالبة أبيه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لا يخالف المروءة؛ لأن الذي خرم المروءة هو الأب؛ لِمَ </w:t>
      </w:r>
      <w:proofErr w:type="spellStart"/>
      <w:r w:rsidRPr="00552C68">
        <w:rPr>
          <w:rFonts w:ascii="Traditional Arabic" w:hAnsi="Traditional Arabic" w:cs="Traditional Arabic"/>
          <w:b/>
          <w:bCs/>
          <w:color w:val="000000"/>
          <w:sz w:val="36"/>
          <w:szCs w:val="36"/>
          <w:rtl/>
        </w:rPr>
        <w:t>لمْ</w:t>
      </w:r>
      <w:proofErr w:type="spellEnd"/>
      <w:r w:rsidRPr="00552C68">
        <w:rPr>
          <w:rFonts w:ascii="Traditional Arabic" w:hAnsi="Traditional Arabic" w:cs="Traditional Arabic"/>
          <w:b/>
          <w:bCs/>
          <w:color w:val="000000"/>
          <w:sz w:val="36"/>
          <w:szCs w:val="36"/>
          <w:rtl/>
        </w:rPr>
        <w:t xml:space="preserve"> ينفق؟! فإذا طالب أ</w:t>
      </w:r>
      <w:r>
        <w:rPr>
          <w:rFonts w:ascii="Traditional Arabic" w:hAnsi="Traditional Arabic" w:cs="Traditional Arabic"/>
          <w:b/>
          <w:bCs/>
          <w:color w:val="000000"/>
          <w:sz w:val="36"/>
          <w:szCs w:val="36"/>
          <w:rtl/>
        </w:rPr>
        <w:t>باه ب</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فله ذلك، وله حبسه عليها"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4B8" w14:textId="77777777" w:rsidR="00CB0C22" w:rsidRPr="000C4D1B" w:rsidRDefault="00CB0C2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اتفق العلماء على أن الوالد تجب عليه نفقة أولاده الصغار الذين لا مال لهم حتى يبلغوا الحلم</w:t>
      </w:r>
      <w:r>
        <w:rPr>
          <w:rFonts w:ascii="Traditional Arabic" w:hAnsi="Traditional Arabic" w:cs="Traditional Arabic"/>
          <w:b/>
          <w:bCs/>
          <w:color w:val="000000"/>
          <w:sz w:val="36"/>
          <w:szCs w:val="36"/>
        </w:rPr>
        <w:t>.</w:t>
      </w:r>
    </w:p>
    <w:p w14:paraId="0B8344B9"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المنذر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وَأَجْمَعَ كُلُّ مَنْ نَحْفَظُ عَنْهُ مَنْ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أَنَّ عَلَى الْمَرْءِ نَفَقَةَ أَوْلادِهِ الأَطْ</w:t>
      </w:r>
      <w:r>
        <w:rPr>
          <w:rFonts w:ascii="Traditional Arabic" w:hAnsi="Traditional Arabic" w:cs="Traditional Arabic"/>
          <w:b/>
          <w:bCs/>
          <w:color w:val="000000"/>
          <w:sz w:val="36"/>
          <w:szCs w:val="36"/>
          <w:rtl/>
        </w:rPr>
        <w:t>فَالِ الَّذِينَ لا مَالَ لَهُمْ</w:t>
      </w:r>
      <w:r w:rsidRPr="00552C68">
        <w:rPr>
          <w:rFonts w:ascii="Traditional Arabic" w:hAnsi="Traditional Arabic" w:cs="Traditional Arabic"/>
          <w:b/>
          <w:bCs/>
          <w:color w:val="000000"/>
          <w:sz w:val="36"/>
          <w:szCs w:val="36"/>
          <w:rtl/>
        </w:rPr>
        <w:t>. وَلأَنَّ وَلَدَ الإِنْسَانِ بَعْضُهُ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بَعْضُ وَالِدِهِ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فَكَمَا يَجِبُ عَلَيْهِ أَنْ يُنْفِقَ عَلَى نَفْسِهِ وَأَهْلِهِ كَ</w:t>
      </w:r>
      <w:r>
        <w:rPr>
          <w:rFonts w:ascii="Traditional Arabic" w:hAnsi="Traditional Arabic" w:cs="Traditional Arabic"/>
          <w:b/>
          <w:bCs/>
          <w:color w:val="000000"/>
          <w:sz w:val="36"/>
          <w:szCs w:val="36"/>
          <w:rtl/>
        </w:rPr>
        <w:t>ذَلِكَ عَلَى بَعْضِهِ وَأَصْلِه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4BA"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والأَصْلُ فِ</w:t>
      </w:r>
      <w:r w:rsidR="00090155">
        <w:rPr>
          <w:rFonts w:ascii="Traditional Arabic" w:hAnsi="Traditional Arabic" w:cs="Traditional Arabic"/>
          <w:b/>
          <w:bCs/>
          <w:color w:val="000000"/>
          <w:sz w:val="36"/>
          <w:szCs w:val="36"/>
          <w:rtl/>
        </w:rPr>
        <w:t>ي وُجُوبِ النَفَقَةِ على الولد </w:t>
      </w:r>
      <w:r w:rsidRPr="00552C68">
        <w:rPr>
          <w:rFonts w:ascii="Traditional Arabic" w:hAnsi="Traditional Arabic" w:cs="Traditional Arabic"/>
          <w:b/>
          <w:bCs/>
          <w:color w:val="000000"/>
          <w:sz w:val="36"/>
          <w:szCs w:val="36"/>
          <w:rtl/>
        </w:rPr>
        <w:t>الْكِتَابُ وَالسُّنَّةُ وَالْإِجْمَاعُ</w:t>
      </w:r>
      <w:r>
        <w:rPr>
          <w:rFonts w:ascii="Traditional Arabic" w:hAnsi="Traditional Arabic" w:cs="Traditional Arabic"/>
          <w:b/>
          <w:bCs/>
          <w:color w:val="000000"/>
          <w:sz w:val="36"/>
          <w:szCs w:val="36"/>
          <w:rtl/>
        </w:rPr>
        <w:t>:</w:t>
      </w:r>
    </w:p>
    <w:p w14:paraId="0B8344BB"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أَمَّا الْكِتَابُ فَقَوْلُ اللَّهِ تَعَالَى</w:t>
      </w:r>
      <w:r>
        <w:rPr>
          <w:rFonts w:ascii="Traditional Arabic" w:hAnsi="Traditional Arabic" w:cs="Traditional Arabic"/>
          <w:b/>
          <w:bCs/>
          <w:color w:val="000000"/>
          <w:sz w:val="36"/>
          <w:szCs w:val="36"/>
          <w:rtl/>
        </w:rPr>
        <w:t>: </w:t>
      </w:r>
      <w:r w:rsidRPr="008B0329">
        <w:rPr>
          <w:rFonts w:ascii="Traditional Arabic" w:hAnsi="Traditional Arabic" w:cs="Traditional Arabic" w:hint="cs"/>
          <w:b/>
          <w:bCs/>
          <w:color w:val="000099"/>
          <w:sz w:val="36"/>
          <w:szCs w:val="36"/>
          <w:rtl/>
        </w:rPr>
        <w:t>{</w:t>
      </w:r>
      <w:r w:rsidRPr="008B0329">
        <w:rPr>
          <w:rFonts w:ascii="Traditional Arabic" w:hAnsi="Traditional Arabic" w:cs="Traditional Arabic"/>
          <w:b/>
          <w:bCs/>
          <w:color w:val="000099"/>
          <w:sz w:val="36"/>
          <w:szCs w:val="36"/>
          <w:rtl/>
        </w:rPr>
        <w:t>فَإِنْ أَرْضَعْنَ لَكُمْ فَآتُوهُنَّ أُجُورَهُنَّ</w:t>
      </w:r>
      <w:r w:rsidRPr="008B0329">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6</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فأَوْجَبَ أَجْرَ رَضَاعِ الْوَلَدِ عَلَى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سُبْحَانَهُ</w:t>
      </w:r>
      <w:r>
        <w:rPr>
          <w:rFonts w:ascii="Traditional Arabic" w:hAnsi="Traditional Arabic" w:cs="Traditional Arabic"/>
          <w:b/>
          <w:bCs/>
          <w:color w:val="000000"/>
          <w:sz w:val="36"/>
          <w:szCs w:val="36"/>
          <w:rtl/>
        </w:rPr>
        <w:t>: </w:t>
      </w:r>
      <w:r w:rsidRPr="00687D7B">
        <w:rPr>
          <w:rFonts w:ascii="Traditional Arabic" w:hAnsi="Traditional Arabic" w:cs="Traditional Arabic" w:hint="cs"/>
          <w:b/>
          <w:bCs/>
          <w:color w:val="000099"/>
          <w:sz w:val="36"/>
          <w:szCs w:val="36"/>
          <w:rtl/>
        </w:rPr>
        <w:t>{</w:t>
      </w:r>
      <w:r w:rsidRPr="00687D7B">
        <w:rPr>
          <w:rFonts w:ascii="Traditional Arabic" w:hAnsi="Traditional Arabic" w:cs="Traditional Arabic"/>
          <w:b/>
          <w:bCs/>
          <w:color w:val="000099"/>
          <w:sz w:val="36"/>
          <w:szCs w:val="36"/>
          <w:rtl/>
        </w:rPr>
        <w:t>وَعَلَى الْمَوْلُودِ لَهُ رِزْقُهُنَّ وَكِسْوَتُهُنَّ بِالْمَعْرُوفِ</w:t>
      </w:r>
      <w:r w:rsidRPr="00687D7B">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[البقرة:223]</w:t>
      </w:r>
      <w:r w:rsidRPr="00552C68">
        <w:rPr>
          <w:rFonts w:ascii="Traditional Arabic" w:hAnsi="Traditional Arabic" w:cs="Traditional Arabic"/>
          <w:b/>
          <w:bCs/>
          <w:color w:val="000000"/>
          <w:sz w:val="36"/>
          <w:szCs w:val="36"/>
        </w:rPr>
        <w:t xml:space="preserve"> </w:t>
      </w:r>
    </w:p>
    <w:p w14:paraId="0B8344BC" w14:textId="77777777" w:rsidR="00CB0C22" w:rsidRDefault="00090155"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وَمِنْ السُّنَّةِ</w:t>
      </w:r>
      <w:r>
        <w:rPr>
          <w:rFonts w:ascii="Traditional Arabic" w:hAnsi="Traditional Arabic" w:cs="Traditional Arabic" w:hint="cs"/>
          <w:b/>
          <w:bCs/>
          <w:color w:val="000000"/>
          <w:sz w:val="36"/>
          <w:szCs w:val="36"/>
          <w:rtl/>
        </w:rPr>
        <w:t xml:space="preserve"> </w:t>
      </w:r>
      <w:r w:rsidR="00CB0C22" w:rsidRPr="00552C68">
        <w:rPr>
          <w:rFonts w:ascii="Traditional Arabic" w:hAnsi="Traditional Arabic" w:cs="Traditional Arabic"/>
          <w:b/>
          <w:bCs/>
          <w:color w:val="000000"/>
          <w:sz w:val="36"/>
          <w:szCs w:val="36"/>
          <w:rtl/>
        </w:rPr>
        <w:t xml:space="preserve">قَوْلُ النَّبِيِّ </w:t>
      </w:r>
      <w:r w:rsidR="00CB0C22">
        <w:rPr>
          <w:rFonts w:ascii="Traditional Arabic" w:hAnsi="Traditional Arabic" w:cs="Traditional Arabic" w:hint="cs"/>
          <w:b/>
          <w:bCs/>
          <w:color w:val="000000"/>
          <w:sz w:val="36"/>
          <w:szCs w:val="36"/>
          <w:rtl/>
        </w:rPr>
        <w:t xml:space="preserve">-صَلَّى اللَّهُ عَلَيْهِ وَسَلَّمَ- </w:t>
      </w:r>
      <w:r w:rsidR="00CB0C22" w:rsidRPr="00552C68">
        <w:rPr>
          <w:rFonts w:ascii="Traditional Arabic" w:hAnsi="Traditional Arabic" w:cs="Traditional Arabic"/>
          <w:b/>
          <w:bCs/>
          <w:color w:val="000000"/>
          <w:sz w:val="36"/>
          <w:szCs w:val="36"/>
          <w:rtl/>
        </w:rPr>
        <w:t>لِهِنْدٍ</w:t>
      </w:r>
      <w:r w:rsidR="00CB0C22">
        <w:rPr>
          <w:rFonts w:ascii="Traditional Arabic" w:hAnsi="Traditional Arabic" w:cs="Traditional Arabic"/>
          <w:b/>
          <w:bCs/>
          <w:color w:val="000000"/>
          <w:sz w:val="36"/>
          <w:szCs w:val="36"/>
          <w:rtl/>
        </w:rPr>
        <w:t>:</w:t>
      </w:r>
      <w:r w:rsidR="00CB0C22" w:rsidRPr="00552C68">
        <w:rPr>
          <w:rFonts w:ascii="Traditional Arabic" w:hAnsi="Traditional Arabic" w:cs="Traditional Arabic"/>
          <w:b/>
          <w:bCs/>
          <w:color w:val="000000"/>
          <w:sz w:val="36"/>
          <w:szCs w:val="36"/>
          <w:rtl/>
        </w:rPr>
        <w:t xml:space="preserve"> </w:t>
      </w:r>
      <w:r w:rsidR="00CB0C22">
        <w:rPr>
          <w:rFonts w:ascii="Traditional Arabic" w:hAnsi="Traditional Arabic" w:cs="Traditional Arabic" w:hint="cs"/>
          <w:b/>
          <w:bCs/>
          <w:color w:val="000000"/>
          <w:sz w:val="36"/>
          <w:szCs w:val="36"/>
          <w:rtl/>
        </w:rPr>
        <w:t>(</w:t>
      </w:r>
      <w:r w:rsidR="00CB0C22" w:rsidRPr="00552C68">
        <w:rPr>
          <w:rFonts w:ascii="Traditional Arabic" w:hAnsi="Traditional Arabic" w:cs="Traditional Arabic"/>
          <w:b/>
          <w:bCs/>
          <w:color w:val="000000"/>
          <w:sz w:val="36"/>
          <w:szCs w:val="36"/>
          <w:rtl/>
        </w:rPr>
        <w:t>خُذِي مَا يَكْفِيك وَوَلَدَك بِالْمَعْرُوفِ</w:t>
      </w:r>
      <w:r w:rsidR="00CB0C22">
        <w:rPr>
          <w:rFonts w:ascii="Traditional Arabic" w:hAnsi="Traditional Arabic" w:cs="Traditional Arabic" w:hint="cs"/>
          <w:b/>
          <w:bCs/>
          <w:color w:val="000000"/>
          <w:sz w:val="36"/>
          <w:szCs w:val="36"/>
          <w:rtl/>
        </w:rPr>
        <w:t>) [البخاري]</w:t>
      </w:r>
      <w:r w:rsidR="00CB0C22" w:rsidRPr="00552C68">
        <w:rPr>
          <w:rFonts w:ascii="Traditional Arabic" w:hAnsi="Traditional Arabic" w:cs="Traditional Arabic"/>
          <w:b/>
          <w:bCs/>
          <w:color w:val="000000"/>
          <w:sz w:val="36"/>
          <w:szCs w:val="36"/>
        </w:rPr>
        <w:t xml:space="preserve"> </w:t>
      </w:r>
    </w:p>
    <w:p w14:paraId="0B8344BD"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الإجماع فقد تقدم</w:t>
      </w:r>
      <w:r>
        <w:rPr>
          <w:rFonts w:ascii="Traditional Arabic" w:hAnsi="Traditional Arabic" w:cs="Traditional Arabic" w:hint="cs"/>
          <w:b/>
          <w:bCs/>
          <w:color w:val="000000"/>
          <w:sz w:val="36"/>
          <w:szCs w:val="36"/>
          <w:rtl/>
        </w:rPr>
        <w:t xml:space="preserve"> قول ابن المنذر.</w:t>
      </w:r>
    </w:p>
    <w:p w14:paraId="0B8344BE"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واتفقوا على أن الوالد يلزمه نفقة أبنائه العجزة من الذكور والإناث حتى يستغنوا كبارا كانوا أو </w:t>
      </w:r>
      <w:proofErr w:type="gramStart"/>
      <w:r w:rsidRPr="00552C68">
        <w:rPr>
          <w:rFonts w:ascii="Traditional Arabic" w:hAnsi="Traditional Arabic" w:cs="Traditional Arabic"/>
          <w:b/>
          <w:bCs/>
          <w:color w:val="000000"/>
          <w:sz w:val="36"/>
          <w:szCs w:val="36"/>
          <w:rtl/>
        </w:rPr>
        <w:t>صغارا</w:t>
      </w:r>
      <w:r>
        <w:rPr>
          <w:rFonts w:ascii="Traditional Arabic" w:hAnsi="Traditional Arabic" w:cs="Traditional Arabic"/>
          <w:b/>
          <w:bCs/>
          <w:color w:val="000000"/>
          <w:sz w:val="36"/>
          <w:szCs w:val="36"/>
        </w:rPr>
        <w:t xml:space="preserve"> .</w:t>
      </w:r>
      <w:proofErr w:type="gramEnd"/>
    </w:p>
    <w:p w14:paraId="0B8344BF"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واتفقوا على أن الوالد لا تلزمه نفقة ولده الذي له مال يستغني به ولو كان هذا الولد </w:t>
      </w:r>
      <w:proofErr w:type="gramStart"/>
      <w:r w:rsidRPr="00552C68">
        <w:rPr>
          <w:rFonts w:ascii="Traditional Arabic" w:hAnsi="Traditional Arabic" w:cs="Traditional Arabic"/>
          <w:b/>
          <w:bCs/>
          <w:color w:val="000000"/>
          <w:sz w:val="36"/>
          <w:szCs w:val="36"/>
          <w:rtl/>
        </w:rPr>
        <w:t>صغيرا</w:t>
      </w:r>
      <w:r>
        <w:rPr>
          <w:rFonts w:ascii="Traditional Arabic" w:hAnsi="Traditional Arabic" w:cs="Traditional Arabic"/>
          <w:b/>
          <w:bCs/>
          <w:color w:val="000000"/>
          <w:sz w:val="36"/>
          <w:szCs w:val="36"/>
        </w:rPr>
        <w:t xml:space="preserve"> .</w:t>
      </w:r>
      <w:proofErr w:type="gramEnd"/>
    </w:p>
    <w:p w14:paraId="0B8344C0"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واتفقوا على أن الوالد لا تلزمه نفقة ابنه الذكر إذا بلغ الحلم وكان قادرا على </w:t>
      </w:r>
      <w:proofErr w:type="gramStart"/>
      <w:r w:rsidRPr="00552C68">
        <w:rPr>
          <w:rFonts w:ascii="Traditional Arabic" w:hAnsi="Traditional Arabic" w:cs="Traditional Arabic"/>
          <w:b/>
          <w:bCs/>
          <w:color w:val="000000"/>
          <w:sz w:val="36"/>
          <w:szCs w:val="36"/>
          <w:rtl/>
        </w:rPr>
        <w:t>التكسب</w:t>
      </w:r>
      <w:r>
        <w:rPr>
          <w:rFonts w:ascii="Traditional Arabic" w:hAnsi="Traditional Arabic" w:cs="Traditional Arabic"/>
          <w:b/>
          <w:bCs/>
          <w:color w:val="000000"/>
          <w:sz w:val="36"/>
          <w:szCs w:val="36"/>
        </w:rPr>
        <w:t xml:space="preserve"> .</w:t>
      </w:r>
      <w:proofErr w:type="gramEnd"/>
    </w:p>
    <w:p w14:paraId="0B8344C1"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واختلفوا في لزوم النفقة على الوالد لابنه البالغ الفقير القادر على الكسب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فأكثر العلماء يرون أنه لا تلزمه نفقته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لقدرته على </w:t>
      </w:r>
      <w:proofErr w:type="gramStart"/>
      <w:r w:rsidRPr="00552C68">
        <w:rPr>
          <w:rFonts w:ascii="Traditional Arabic" w:hAnsi="Traditional Arabic" w:cs="Traditional Arabic"/>
          <w:b/>
          <w:bCs/>
          <w:color w:val="000000"/>
          <w:sz w:val="36"/>
          <w:szCs w:val="36"/>
          <w:rtl/>
        </w:rPr>
        <w:t>الكسب</w:t>
      </w:r>
      <w:r>
        <w:rPr>
          <w:rFonts w:ascii="Traditional Arabic" w:hAnsi="Traditional Arabic" w:cs="Traditional Arabic"/>
          <w:b/>
          <w:bCs/>
          <w:color w:val="000000"/>
          <w:sz w:val="36"/>
          <w:szCs w:val="36"/>
        </w:rPr>
        <w:t xml:space="preserve"> .</w:t>
      </w:r>
      <w:proofErr w:type="gramEnd"/>
    </w:p>
    <w:p w14:paraId="0B8344C2"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وذهب بعضهم إلى أن الوالد يجب عليه نفقة ولده البالغ الفقير ولو كان قادرا على الكسب مستدلين بقَوْلُ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لِهِنْدٍ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لَمْ يَسْتَثْنِ مِنْهُمْ بَالِغًا وَلا </w:t>
      </w:r>
      <w:proofErr w:type="gramStart"/>
      <w:r w:rsidRPr="00552C68">
        <w:rPr>
          <w:rFonts w:ascii="Traditional Arabic" w:hAnsi="Traditional Arabic" w:cs="Traditional Arabic"/>
          <w:b/>
          <w:bCs/>
          <w:color w:val="000000"/>
          <w:sz w:val="36"/>
          <w:szCs w:val="36"/>
          <w:rtl/>
        </w:rPr>
        <w:t>صَحِيحًا</w:t>
      </w:r>
      <w:r>
        <w:rPr>
          <w:rFonts w:ascii="Traditional Arabic" w:hAnsi="Traditional Arabic" w:cs="Traditional Arabic"/>
          <w:b/>
          <w:bCs/>
          <w:color w:val="000000"/>
          <w:sz w:val="36"/>
          <w:szCs w:val="36"/>
        </w:rPr>
        <w:t xml:space="preserve"> .</w:t>
      </w:r>
      <w:proofErr w:type="gramEnd"/>
    </w:p>
    <w:p w14:paraId="0B8344C3"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وَلِأَنَّهُ وَلَدٌ فَقِيرٌ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فَاسْتَحَقَّ النَّفَقَةَ عَلَى وَالِدِهِ الْغَنِيِّ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لَوْ كَانَ زَمِنًا أَوْ مَكْفُوفًا</w:t>
      </w:r>
      <w:r>
        <w:rPr>
          <w:rFonts w:ascii="Traditional Arabic" w:hAnsi="Traditional Arabic" w:cs="Traditional Arabic"/>
          <w:b/>
          <w:bCs/>
          <w:color w:val="000000"/>
          <w:sz w:val="36"/>
          <w:szCs w:val="36"/>
        </w:rPr>
        <w:t xml:space="preserve"> "</w:t>
      </w:r>
    </w:p>
    <w:p w14:paraId="0B8344C4" w14:textId="77777777" w:rsidR="00CB0C22" w:rsidRDefault="001972D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وقد سئل </w:t>
      </w:r>
      <w:r w:rsidR="00CB0C22" w:rsidRPr="00552C68">
        <w:rPr>
          <w:rFonts w:ascii="Traditional Arabic" w:hAnsi="Traditional Arabic" w:cs="Traditional Arabic"/>
          <w:b/>
          <w:bCs/>
          <w:color w:val="000000"/>
          <w:sz w:val="36"/>
          <w:szCs w:val="36"/>
          <w:rtl/>
        </w:rPr>
        <w:t xml:space="preserve">شيخ الإسلام ابن تيمية </w:t>
      </w:r>
      <w:r w:rsidR="00DF5078">
        <w:rPr>
          <w:rFonts w:ascii="Traditional Arabic" w:hAnsi="Traditional Arabic" w:cs="Traditional Arabic" w:hint="cs"/>
          <w:b/>
          <w:bCs/>
          <w:color w:val="000000"/>
          <w:sz w:val="36"/>
          <w:szCs w:val="36"/>
          <w:rtl/>
        </w:rPr>
        <w:t>-رحمه الله-</w:t>
      </w:r>
      <w:r w:rsidR="00CB0C22">
        <w:rPr>
          <w:rFonts w:ascii="Traditional Arabic" w:hAnsi="Traditional Arabic" w:cs="Traditional Arabic"/>
          <w:b/>
          <w:bCs/>
          <w:color w:val="000000"/>
          <w:sz w:val="36"/>
          <w:szCs w:val="36"/>
          <w:rtl/>
        </w:rPr>
        <w:t>:</w:t>
      </w:r>
      <w:r w:rsidR="00CB0C22" w:rsidRPr="00552C68">
        <w:rPr>
          <w:rFonts w:ascii="Traditional Arabic" w:hAnsi="Traditional Arabic" w:cs="Traditional Arabic"/>
          <w:b/>
          <w:bCs/>
          <w:color w:val="000000"/>
          <w:sz w:val="36"/>
          <w:szCs w:val="36"/>
          <w:rtl/>
        </w:rPr>
        <w:t xml:space="preserve"> عن والد غني وله ولد معسر فهل يلزم الوالد الغني أن ينفق على ابنه المعسر</w:t>
      </w:r>
      <w:r w:rsidR="00CB0C22">
        <w:rPr>
          <w:rFonts w:ascii="Traditional Arabic" w:hAnsi="Traditional Arabic" w:cs="Traditional Arabic"/>
          <w:b/>
          <w:bCs/>
          <w:color w:val="000000"/>
          <w:sz w:val="36"/>
          <w:szCs w:val="36"/>
          <w:rtl/>
        </w:rPr>
        <w:t>؟</w:t>
      </w:r>
    </w:p>
    <w:p w14:paraId="0B8344C5"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نَعَمْ</w:t>
      </w:r>
      <w:r w:rsidRPr="00552C68">
        <w:rPr>
          <w:rFonts w:ascii="Traditional Arabic" w:hAnsi="Traditional Arabic" w:cs="Traditional Arabic"/>
          <w:b/>
          <w:bCs/>
          <w:color w:val="000000"/>
          <w:sz w:val="36"/>
          <w:szCs w:val="36"/>
          <w:rtl/>
        </w:rPr>
        <w:t xml:space="preserve">. عَلَيْهِ نَفَقَةُ وَلَدِهِ بِالْمَعْرُوفِ إذَا كَانَ الْوَلَدُ فَقِيرًا عَاجِزًا عَنْ </w:t>
      </w:r>
      <w:r>
        <w:rPr>
          <w:rFonts w:ascii="Traditional Arabic" w:hAnsi="Traditional Arabic" w:cs="Traditional Arabic"/>
          <w:b/>
          <w:bCs/>
          <w:color w:val="000000"/>
          <w:sz w:val="36"/>
          <w:szCs w:val="36"/>
          <w:rtl/>
        </w:rPr>
        <w:t>الْكَسْبِ وَالْوَالِدُ مُوسِرًا</w:t>
      </w:r>
      <w:r w:rsidRPr="00552C68">
        <w:rPr>
          <w:rFonts w:ascii="Traditional Arabic" w:hAnsi="Traditional Arabic" w:cs="Traditional Arabic"/>
          <w:b/>
          <w:bCs/>
          <w:color w:val="000000"/>
          <w:sz w:val="36"/>
          <w:szCs w:val="36"/>
          <w:rtl/>
        </w:rPr>
        <w:t xml:space="preserve">. </w:t>
      </w:r>
    </w:p>
    <w:p w14:paraId="0B8344C6"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واختلفوا أيضا في البنت التي بلغت الحلم هل يلزم والدها النفقة عليها أم لا</w:t>
      </w:r>
      <w:r>
        <w:rPr>
          <w:rFonts w:ascii="Traditional Arabic" w:hAnsi="Traditional Arabic" w:cs="Traditional Arabic"/>
          <w:b/>
          <w:bCs/>
          <w:color w:val="000000"/>
          <w:sz w:val="36"/>
          <w:szCs w:val="36"/>
          <w:rtl/>
        </w:rPr>
        <w:t>؟</w:t>
      </w:r>
    </w:p>
    <w:p w14:paraId="0B8344C7" w14:textId="77777777" w:rsidR="00CB0C22" w:rsidRDefault="00CB0C2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فذهب أكثر العلماء إلى أن</w:t>
      </w:r>
      <w:r>
        <w:rPr>
          <w:rFonts w:ascii="Traditional Arabic" w:hAnsi="Traditional Arabic" w:cs="Traditional Arabic"/>
          <w:b/>
          <w:bCs/>
          <w:color w:val="000000"/>
          <w:sz w:val="36"/>
          <w:szCs w:val="36"/>
          <w:rtl/>
        </w:rPr>
        <w:t>ه يلزمه أن ينفق عليها حتى تتزوج</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وهو الأقرب والله أعلم لعجزها عن </w:t>
      </w:r>
      <w:proofErr w:type="gramStart"/>
      <w:r w:rsidRPr="00552C68">
        <w:rPr>
          <w:rFonts w:ascii="Traditional Arabic" w:hAnsi="Traditional Arabic" w:cs="Traditional Arabic"/>
          <w:b/>
          <w:bCs/>
          <w:color w:val="000000"/>
          <w:sz w:val="36"/>
          <w:szCs w:val="36"/>
          <w:rtl/>
        </w:rPr>
        <w:t>الكسب</w:t>
      </w:r>
      <w:r>
        <w:rPr>
          <w:rFonts w:ascii="Traditional Arabic" w:hAnsi="Traditional Arabic" w:cs="Traditional Arabic"/>
          <w:b/>
          <w:bCs/>
          <w:color w:val="000000"/>
          <w:sz w:val="36"/>
          <w:szCs w:val="36"/>
        </w:rPr>
        <w:t xml:space="preserve"> .</w:t>
      </w:r>
      <w:proofErr w:type="gramEnd"/>
    </w:p>
    <w:p w14:paraId="0B8344C8" w14:textId="77777777" w:rsidR="003D41EF" w:rsidRDefault="003D41E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 xml:space="preserve">الوالد الغني </w:t>
      </w:r>
      <w:r>
        <w:rPr>
          <w:rFonts w:ascii="Traditional Arabic" w:hAnsi="Traditional Arabic" w:cs="Traditional Arabic" w:hint="cs"/>
          <w:b/>
          <w:bCs/>
          <w:color w:val="000000"/>
          <w:sz w:val="36"/>
          <w:szCs w:val="36"/>
          <w:rtl/>
        </w:rPr>
        <w:t xml:space="preserve">ينبغي </w:t>
      </w:r>
      <w:r w:rsidRPr="00552C68">
        <w:rPr>
          <w:rFonts w:ascii="Traditional Arabic" w:hAnsi="Traditional Arabic" w:cs="Traditional Arabic"/>
          <w:b/>
          <w:bCs/>
          <w:color w:val="000000"/>
          <w:sz w:val="36"/>
          <w:szCs w:val="36"/>
          <w:rtl/>
        </w:rPr>
        <w:t>أن ينفق على ابنه الفقير وزوجته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وهذه من</w:t>
      </w:r>
      <w:r>
        <w:rPr>
          <w:rFonts w:ascii="Traditional Arabic" w:hAnsi="Traditional Arabic" w:cs="Traditional Arabic" w:hint="cs"/>
          <w:b/>
          <w:bCs/>
          <w:color w:val="000000"/>
          <w:sz w:val="36"/>
          <w:szCs w:val="36"/>
          <w:rtl/>
        </w:rPr>
        <w:t xml:space="preserve"> النفقة</w:t>
      </w:r>
      <w:r w:rsidRPr="00552C68">
        <w:rPr>
          <w:rFonts w:ascii="Traditional Arabic" w:hAnsi="Traditional Arabic" w:cs="Traditional Arabic"/>
          <w:b/>
          <w:bCs/>
          <w:color w:val="000000"/>
          <w:sz w:val="36"/>
          <w:szCs w:val="36"/>
          <w:rtl/>
        </w:rPr>
        <w:t xml:space="preserve"> الواجبة على الأب حتى يقدر ولده على </w:t>
      </w:r>
      <w:proofErr w:type="gramStart"/>
      <w:r w:rsidRPr="00552C68">
        <w:rPr>
          <w:rFonts w:ascii="Traditional Arabic" w:hAnsi="Traditional Arabic" w:cs="Traditional Arabic"/>
          <w:b/>
          <w:bCs/>
          <w:color w:val="000000"/>
          <w:sz w:val="36"/>
          <w:szCs w:val="36"/>
          <w:rtl/>
        </w:rPr>
        <w:t>الكسب</w:t>
      </w:r>
      <w:r>
        <w:rPr>
          <w:rFonts w:ascii="Traditional Arabic" w:hAnsi="Traditional Arabic" w:cs="Traditional Arabic"/>
          <w:b/>
          <w:bCs/>
          <w:color w:val="000000"/>
          <w:sz w:val="36"/>
          <w:szCs w:val="36"/>
        </w:rPr>
        <w:t xml:space="preserve"> .</w:t>
      </w:r>
      <w:proofErr w:type="gramEnd"/>
    </w:p>
    <w:p w14:paraId="0B8344C9" w14:textId="77777777" w:rsidR="003D41EF" w:rsidRDefault="003D41E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وعلى الابن أن يسعى جادا في ال</w:t>
      </w:r>
      <w:r>
        <w:rPr>
          <w:rFonts w:ascii="Traditional Arabic" w:hAnsi="Traditional Arabic" w:cs="Traditional Arabic" w:hint="cs"/>
          <w:b/>
          <w:bCs/>
          <w:color w:val="000000"/>
          <w:sz w:val="36"/>
          <w:szCs w:val="36"/>
          <w:rtl/>
        </w:rPr>
        <w:t>بحث</w:t>
      </w:r>
      <w:r w:rsidRPr="00552C68">
        <w:rPr>
          <w:rFonts w:ascii="Traditional Arabic" w:hAnsi="Traditional Arabic" w:cs="Traditional Arabic"/>
          <w:b/>
          <w:bCs/>
          <w:color w:val="000000"/>
          <w:sz w:val="36"/>
          <w:szCs w:val="36"/>
          <w:rtl/>
        </w:rPr>
        <w:t xml:space="preserve"> عن 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لا يكون كلا على والده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هو </w:t>
      </w:r>
      <w:proofErr w:type="gramStart"/>
      <w:r w:rsidRPr="00552C68">
        <w:rPr>
          <w:rFonts w:ascii="Traditional Arabic" w:hAnsi="Traditional Arabic" w:cs="Traditional Arabic"/>
          <w:b/>
          <w:bCs/>
          <w:color w:val="000000"/>
          <w:sz w:val="36"/>
          <w:szCs w:val="36"/>
          <w:rtl/>
        </w:rPr>
        <w:t>وزوجته</w:t>
      </w:r>
      <w:r>
        <w:rPr>
          <w:rFonts w:ascii="Traditional Arabic" w:hAnsi="Traditional Arabic" w:cs="Traditional Arabic"/>
          <w:b/>
          <w:bCs/>
          <w:color w:val="000000"/>
          <w:sz w:val="36"/>
          <w:szCs w:val="36"/>
        </w:rPr>
        <w:t xml:space="preserve"> .</w:t>
      </w:r>
      <w:proofErr w:type="gramEnd"/>
    </w:p>
    <w:p w14:paraId="0B8344CA" w14:textId="77777777" w:rsidR="003D41EF" w:rsidRDefault="003D41E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المرداوي</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يَجِبُ عَلَى الرَّجُلِ </w:t>
      </w:r>
      <w:proofErr w:type="spellStart"/>
      <w:r w:rsidRPr="00552C68">
        <w:rPr>
          <w:rFonts w:ascii="Traditional Arabic" w:hAnsi="Traditional Arabic" w:cs="Traditional Arabic"/>
          <w:b/>
          <w:bCs/>
          <w:color w:val="000000"/>
          <w:sz w:val="36"/>
          <w:szCs w:val="36"/>
          <w:rtl/>
        </w:rPr>
        <w:t>إعْفَافُ</w:t>
      </w:r>
      <w:proofErr w:type="spellEnd"/>
      <w:r w:rsidRPr="00552C68">
        <w:rPr>
          <w:rFonts w:ascii="Traditional Arabic" w:hAnsi="Traditional Arabic" w:cs="Traditional Arabic"/>
          <w:b/>
          <w:bCs/>
          <w:color w:val="000000"/>
          <w:sz w:val="36"/>
          <w:szCs w:val="36"/>
          <w:rtl/>
        </w:rPr>
        <w:t xml:space="preserve"> مَنْ وَجَبَتْ نَفَقَتُهُ عَلَيْهِ مِنْ الْآبَاءِ وَالْأَجْدَادِ وَالْأَبْنَاءِ وَأَبْنَائِهِمْ وَغَيْرِهِمْ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مِمَّ</w:t>
      </w:r>
      <w:r>
        <w:rPr>
          <w:rFonts w:ascii="Traditional Arabic" w:hAnsi="Traditional Arabic" w:cs="Traditional Arabic"/>
          <w:b/>
          <w:bCs/>
          <w:color w:val="000000"/>
          <w:sz w:val="36"/>
          <w:szCs w:val="36"/>
          <w:rtl/>
        </w:rPr>
        <w:t>نْ تَجِبُ عَلَيْهِ نَفَقَتُهُمْ</w:t>
      </w:r>
      <w:r w:rsidRPr="00552C68">
        <w:rPr>
          <w:rFonts w:ascii="Traditional Arabic" w:hAnsi="Traditional Arabic" w:cs="Traditional Arabic"/>
          <w:b/>
          <w:bCs/>
          <w:color w:val="000000"/>
          <w:sz w:val="36"/>
          <w:szCs w:val="36"/>
          <w:rtl/>
        </w:rPr>
        <w:t>. وَهَ</w:t>
      </w:r>
      <w:r>
        <w:rPr>
          <w:rFonts w:ascii="Traditional Arabic" w:hAnsi="Traditional Arabic" w:cs="Traditional Arabic"/>
          <w:b/>
          <w:bCs/>
          <w:color w:val="000000"/>
          <w:sz w:val="36"/>
          <w:szCs w:val="36"/>
          <w:rtl/>
        </w:rPr>
        <w:t>ذَا الصَّحِيحُ مِنْ الْمَذْهَبِ</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الإنصاف</w:t>
      </w:r>
      <w:r>
        <w:rPr>
          <w:rFonts w:ascii="Traditional Arabic" w:hAnsi="Traditional Arabic" w:cs="Traditional Arabic" w:hint="cs"/>
          <w:b/>
          <w:bCs/>
          <w:color w:val="000000"/>
          <w:sz w:val="36"/>
          <w:szCs w:val="36"/>
          <w:rtl/>
        </w:rPr>
        <w:t>]</w:t>
      </w:r>
    </w:p>
    <w:p w14:paraId="0B8344CB" w14:textId="77777777" w:rsidR="003D41EF" w:rsidRDefault="003D41E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وقال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كُلُّ مِنْ لَزِمَهُ </w:t>
      </w:r>
      <w:proofErr w:type="spellStart"/>
      <w:r w:rsidRPr="00552C68">
        <w:rPr>
          <w:rFonts w:ascii="Traditional Arabic" w:hAnsi="Traditional Arabic" w:cs="Traditional Arabic"/>
          <w:b/>
          <w:bCs/>
          <w:color w:val="000000"/>
          <w:sz w:val="36"/>
          <w:szCs w:val="36"/>
          <w:rtl/>
        </w:rPr>
        <w:t>إعْفَافُهُ</w:t>
      </w:r>
      <w:proofErr w:type="spellEnd"/>
      <w:r w:rsidRPr="00552C68">
        <w:rPr>
          <w:rFonts w:ascii="Traditional Arabic" w:hAnsi="Traditional Arabic" w:cs="Traditional Arabic"/>
          <w:b/>
          <w:bCs/>
          <w:color w:val="000000"/>
          <w:sz w:val="36"/>
          <w:szCs w:val="36"/>
          <w:rtl/>
        </w:rPr>
        <w:t xml:space="preserve"> لَزِمَتْهُ نَفَقَةُ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لَا يَتَمَكَّنُ م</w:t>
      </w:r>
      <w:r>
        <w:rPr>
          <w:rFonts w:ascii="Traditional Arabic" w:hAnsi="Traditional Arabic" w:cs="Traditional Arabic"/>
          <w:b/>
          <w:bCs/>
          <w:color w:val="000000"/>
          <w:sz w:val="36"/>
          <w:szCs w:val="36"/>
          <w:rtl/>
        </w:rPr>
        <w:t xml:space="preserve">ِنْ </w:t>
      </w:r>
      <w:proofErr w:type="spellStart"/>
      <w:r>
        <w:rPr>
          <w:rFonts w:ascii="Traditional Arabic" w:hAnsi="Traditional Arabic" w:cs="Traditional Arabic"/>
          <w:b/>
          <w:bCs/>
          <w:color w:val="000000"/>
          <w:sz w:val="36"/>
          <w:szCs w:val="36"/>
          <w:rtl/>
        </w:rPr>
        <w:t>الْإِعْفَافِ</w:t>
      </w:r>
      <w:proofErr w:type="spellEnd"/>
      <w:r>
        <w:rPr>
          <w:rFonts w:ascii="Traditional Arabic" w:hAnsi="Traditional Arabic" w:cs="Traditional Arabic"/>
          <w:b/>
          <w:bCs/>
          <w:color w:val="000000"/>
          <w:sz w:val="36"/>
          <w:szCs w:val="36"/>
          <w:rtl/>
        </w:rPr>
        <w:t xml:space="preserve"> إلَّا بِذَلِكَ</w:t>
      </w:r>
      <w:r w:rsidRPr="00552C68">
        <w:rPr>
          <w:rFonts w:ascii="Traditional Arabic" w:hAnsi="Traditional Arabic" w:cs="Traditional Arabic"/>
          <w:b/>
          <w:bCs/>
          <w:color w:val="000000"/>
          <w:sz w:val="36"/>
          <w:szCs w:val="36"/>
          <w:rtl/>
        </w:rPr>
        <w:t>. وَقَدْ رُوِيَ عَنْ أَحْمَدَ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 لَا يَلْزَمُ الْأَبَ نَفَقَةُ زَوْجَةِ الِابْنِ. وَهَذَا مَحْمُولٌ عَلَى أَنَّ الِابْنَ كَانَ يَجِدُ نَفَقَتَهَا</w:t>
      </w:r>
      <w:r>
        <w:rPr>
          <w:rFonts w:ascii="Traditional Arabic" w:hAnsi="Traditional Arabic" w:cs="Traditional Arabic" w:hint="cs"/>
          <w:b/>
          <w:bCs/>
          <w:color w:val="000000"/>
          <w:sz w:val="36"/>
          <w:szCs w:val="36"/>
          <w:rtl/>
        </w:rPr>
        <w:t>".</w:t>
      </w:r>
    </w:p>
    <w:p w14:paraId="0B8344CC" w14:textId="77777777" w:rsidR="003D41EF" w:rsidRDefault="003D41E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الشيخ عبد الكريم الخضير حفظه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المحتاج من الأولاد وليس لديه عمل يكتسب من ورائه </w:t>
      </w:r>
      <w:r>
        <w:rPr>
          <w:rFonts w:ascii="Traditional Arabic" w:hAnsi="Traditional Arabic" w:cs="Traditional Arabic"/>
          <w:b/>
          <w:bCs/>
          <w:color w:val="000000"/>
          <w:sz w:val="36"/>
          <w:szCs w:val="36"/>
          <w:rtl/>
        </w:rPr>
        <w:t>فأبوه القادر ملزم بالإنفاق عليه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4CD"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النفقة </w:t>
      </w:r>
      <w:r w:rsidRPr="00552C68">
        <w:rPr>
          <w:rFonts w:ascii="Traditional Arabic" w:hAnsi="Traditional Arabic" w:cs="Traditional Arabic"/>
          <w:b/>
          <w:bCs/>
          <w:color w:val="000000"/>
          <w:sz w:val="36"/>
          <w:szCs w:val="36"/>
          <w:rtl/>
        </w:rPr>
        <w:t xml:space="preserve">واجبة على الأب لأولاده الصغار، وكذا للبالغين القادرين على الكسب في مذهب أحمد إذا لم يكن معهم مال، خلافا للجمهور فلا يوجبون </w:t>
      </w:r>
      <w:r w:rsidR="0041276C">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للابن البالغ القادر على الكسب</w:t>
      </w:r>
      <w:r>
        <w:rPr>
          <w:rFonts w:ascii="Traditional Arabic" w:hAnsi="Traditional Arabic" w:cs="Traditional Arabic"/>
          <w:b/>
          <w:bCs/>
          <w:color w:val="000000"/>
          <w:sz w:val="36"/>
          <w:szCs w:val="36"/>
        </w:rPr>
        <w:t>.</w:t>
      </w:r>
    </w:p>
    <w:p w14:paraId="0B8344CE"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الإنصاف</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شمل قوله: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وأولاده وإن سفلوا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الأولاد الكبار الأصحاء الأقوياء إذا كانوا فقراء وهو صحيح. وهو من مفردات المذهب" انتهى</w:t>
      </w:r>
      <w:r>
        <w:rPr>
          <w:rFonts w:ascii="Traditional Arabic" w:hAnsi="Traditional Arabic" w:cs="Traditional Arabic"/>
          <w:b/>
          <w:bCs/>
          <w:color w:val="000000"/>
          <w:sz w:val="36"/>
          <w:szCs w:val="36"/>
        </w:rPr>
        <w:t>.</w:t>
      </w:r>
    </w:p>
    <w:p w14:paraId="0B8344CF"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أبو حنيفة: ينفق على الغلام حتى يبلغ، فإذا بلغ صحيحا انقطعت نفقته، ولا تسقط نفقة الجارية حتى تتزوج، ونحوه قال مالك. إلا أنه قال ينفق على النساء حتى يتزوجن ويدخل بهن الأزواج</w:t>
      </w:r>
      <w:r>
        <w:rPr>
          <w:rFonts w:ascii="Traditional Arabic" w:hAnsi="Traditional Arabic" w:cs="Traditional Arabic"/>
          <w:b/>
          <w:bCs/>
          <w:color w:val="000000"/>
          <w:sz w:val="36"/>
          <w:szCs w:val="36"/>
        </w:rPr>
        <w:t>.</w:t>
      </w:r>
    </w:p>
    <w:p w14:paraId="0B8344D0"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وت</w:t>
      </w:r>
      <w:r w:rsidR="001972D8">
        <w:rPr>
          <w:rFonts w:ascii="Traditional Arabic" w:hAnsi="Traditional Arabic" w:cs="Traditional Arabic"/>
          <w:b/>
          <w:bCs/>
          <w:color w:val="000000"/>
          <w:sz w:val="36"/>
          <w:szCs w:val="36"/>
          <w:rtl/>
        </w:rPr>
        <w:t xml:space="preserve">جب </w:t>
      </w:r>
      <w:r>
        <w:rPr>
          <w:rFonts w:ascii="Traditional Arabic" w:hAnsi="Traditional Arabic" w:cs="Traditional Arabic"/>
          <w:b/>
          <w:bCs/>
          <w:color w:val="000000"/>
          <w:sz w:val="36"/>
          <w:szCs w:val="36"/>
          <w:rtl/>
        </w:rPr>
        <w:t>عند الشافعية في حال عجز الو</w:t>
      </w:r>
      <w:r w:rsidRPr="00552C68">
        <w:rPr>
          <w:rFonts w:ascii="Traditional Arabic" w:hAnsi="Traditional Arabic" w:cs="Traditional Arabic"/>
          <w:b/>
          <w:bCs/>
          <w:color w:val="000000"/>
          <w:sz w:val="36"/>
          <w:szCs w:val="36"/>
          <w:rtl/>
        </w:rPr>
        <w:t>لد البالغ لزمانةٍ، أو مرض فقط، فإن كان صحيحا لم تجب نفقته</w:t>
      </w:r>
      <w:r>
        <w:rPr>
          <w:rFonts w:ascii="Traditional Arabic" w:hAnsi="Traditional Arabic" w:cs="Traditional Arabic"/>
          <w:b/>
          <w:bCs/>
          <w:color w:val="000000"/>
          <w:sz w:val="36"/>
          <w:szCs w:val="36"/>
        </w:rPr>
        <w:t>.</w:t>
      </w:r>
    </w:p>
    <w:p w14:paraId="0B8344D1"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فعلى قول جمهور </w:t>
      </w:r>
      <w:r w:rsidR="0041276C">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 xml:space="preserve">اء لا يلزم الأب </w:t>
      </w:r>
      <w:r>
        <w:rPr>
          <w:rFonts w:ascii="Traditional Arabic" w:hAnsi="Traditional Arabic" w:cs="Traditional Arabic"/>
          <w:b/>
          <w:bCs/>
          <w:color w:val="000000"/>
          <w:sz w:val="36"/>
          <w:szCs w:val="36"/>
          <w:rtl/>
        </w:rPr>
        <w:t>أن ينفق على ابنه البالغ المعسر</w:t>
      </w:r>
      <w:r>
        <w:rPr>
          <w:rFonts w:ascii="Traditional Arabic" w:hAnsi="Traditional Arabic" w:cs="Traditional Arabic" w:hint="cs"/>
          <w:b/>
          <w:bCs/>
          <w:color w:val="000000"/>
          <w:sz w:val="36"/>
          <w:szCs w:val="36"/>
          <w:rtl/>
        </w:rPr>
        <w:t>.</w:t>
      </w:r>
    </w:p>
    <w:p w14:paraId="0B8344D2"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نفقة الأولاد تسقط بالتقادم، فلا تكون دينا على الأب أو الأم، خلافا لنفقة الزوجة، فإنها لا تسقط بمضي الزمن</w:t>
      </w:r>
      <w:r>
        <w:rPr>
          <w:rFonts w:ascii="Traditional Arabic" w:hAnsi="Traditional Arabic" w:cs="Traditional Arabic"/>
          <w:b/>
          <w:bCs/>
          <w:color w:val="000000"/>
          <w:sz w:val="36"/>
          <w:szCs w:val="36"/>
        </w:rPr>
        <w:t>.</w:t>
      </w:r>
    </w:p>
    <w:p w14:paraId="0B8344D3"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lastRenderedPageBreak/>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 xml:space="preserve">اتفق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على أن نفقة الأقارب تسقط بمضي الزمن، إلا إذا اعتبر دينا في الأحوال المنصوص عليها، لأنها وجبت سدا للخلة وكفاية للحاجة، وقد حصل ذلك في الماضي بدونها، بخلاف نفقة الزوجة، فسبب وجوبها الاحتباس، وتجب مع اليسار، فلا تسقط بسد الخلة فيما مضى" انتهى</w:t>
      </w:r>
      <w:r>
        <w:rPr>
          <w:rFonts w:ascii="Traditional Arabic" w:hAnsi="Traditional Arabic" w:cs="Traditional Arabic"/>
          <w:b/>
          <w:bCs/>
          <w:color w:val="000000"/>
          <w:sz w:val="36"/>
          <w:szCs w:val="36"/>
        </w:rPr>
        <w:t>.</w:t>
      </w:r>
    </w:p>
    <w:p w14:paraId="0B8344D4"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ابن قدامة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الكافي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وتفارق نفقة القريب، نفقة 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أربعة أشياء</w:t>
      </w:r>
      <w:r>
        <w:rPr>
          <w:rFonts w:ascii="Traditional Arabic" w:hAnsi="Traditional Arabic" w:cs="Traditional Arabic"/>
          <w:b/>
          <w:bCs/>
          <w:color w:val="000000"/>
          <w:sz w:val="36"/>
          <w:szCs w:val="36"/>
          <w:rtl/>
        </w:rPr>
        <w:t>:</w:t>
      </w:r>
    </w:p>
    <w:p w14:paraId="0B8344D5"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أحدها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نفقة الزوجة تجب مع الإعسار، لأنها بدل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فأشبهت الثمن في المبيع</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ونفقة القريب مواساة، فلا تجب إلا من الفاضل، لقول الله تعالى</w:t>
      </w:r>
      <w:r>
        <w:rPr>
          <w:rFonts w:ascii="Traditional Arabic" w:hAnsi="Traditional Arabic" w:cs="Traditional Arabic"/>
          <w:b/>
          <w:bCs/>
          <w:color w:val="000000"/>
          <w:sz w:val="36"/>
          <w:szCs w:val="36"/>
          <w:rtl/>
        </w:rPr>
        <w:t>:</w:t>
      </w:r>
      <w:r w:rsidRPr="00F64A14">
        <w:rPr>
          <w:rFonts w:ascii="Traditional Arabic" w:hAnsi="Traditional Arabic" w:cs="Traditional Arabic"/>
          <w:b/>
          <w:bCs/>
          <w:color w:val="000099"/>
          <w:sz w:val="36"/>
          <w:szCs w:val="36"/>
          <w:rtl/>
        </w:rPr>
        <w:t xml:space="preserve"> </w:t>
      </w:r>
      <w:r w:rsidRPr="00F64A14">
        <w:rPr>
          <w:rFonts w:ascii="Traditional Arabic" w:hAnsi="Traditional Arabic" w:cs="Traditional Arabic" w:hint="cs"/>
          <w:b/>
          <w:bCs/>
          <w:color w:val="000099"/>
          <w:sz w:val="36"/>
          <w:szCs w:val="36"/>
          <w:rtl/>
        </w:rPr>
        <w:t>{</w:t>
      </w:r>
      <w:r w:rsidRPr="00F64A14">
        <w:rPr>
          <w:rFonts w:ascii="Traditional Arabic" w:hAnsi="Traditional Arabic" w:cs="Traditional Arabic"/>
          <w:b/>
          <w:bCs/>
          <w:color w:val="000099"/>
          <w:sz w:val="36"/>
          <w:szCs w:val="36"/>
          <w:rtl/>
        </w:rPr>
        <w:t>ويسألونك ماذا ينفقون قل العفو</w:t>
      </w:r>
      <w:r w:rsidRPr="00F64A14">
        <w:rPr>
          <w:rFonts w:ascii="Traditional Arabic" w:hAnsi="Traditional Arabic" w:cs="Traditional Arabic" w:hint="cs"/>
          <w:b/>
          <w:bCs/>
          <w:color w:val="000099"/>
          <w:sz w:val="36"/>
          <w:szCs w:val="36"/>
          <w:rtl/>
        </w:rPr>
        <w:t>}</w:t>
      </w:r>
    </w:p>
    <w:p w14:paraId="0B8344D6"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الثاني: أن نفقة الزوجة تجب للزمن الماضي، لما ذكرنا، ونفقه القريب لا تجب لما مضى، لأنها وجبت لإحياء النفس، وتَزْجِيةِ الحال؛ وقد حصل ذلك في الماضي بدونها</w:t>
      </w:r>
      <w:r>
        <w:rPr>
          <w:rFonts w:ascii="Traditional Arabic" w:hAnsi="Traditional Arabic" w:cs="Traditional Arabic" w:hint="cs"/>
          <w:b/>
          <w:bCs/>
          <w:color w:val="000000"/>
          <w:sz w:val="36"/>
          <w:szCs w:val="36"/>
          <w:rtl/>
        </w:rPr>
        <w:t>.</w:t>
      </w:r>
    </w:p>
    <w:p w14:paraId="0B8344D7"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الثالث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دفع إلى الزوجة نفقة يومها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كسوة عامها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فمضت المدة ولم تتصرف فيها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فعليه ما يجب للمدة الثانية. والقريب بخلاف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4D8"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والرابع: أنه إذا دفع إلى الزوجة ما يجب ليومها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لعامها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فسرق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تلف، لم يلزمه عوضه. والقريب بخلافه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ذكرنا" انتهى</w:t>
      </w:r>
      <w:r>
        <w:rPr>
          <w:rFonts w:ascii="Traditional Arabic" w:hAnsi="Traditional Arabic" w:cs="Traditional Arabic"/>
          <w:b/>
          <w:bCs/>
          <w:color w:val="000000"/>
          <w:sz w:val="36"/>
          <w:szCs w:val="36"/>
        </w:rPr>
        <w:t>.</w:t>
      </w:r>
    </w:p>
    <w:p w14:paraId="0B8344D9"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النووي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منهاج الطالبين</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وتجب لفقير غير مكتسب إن كان زمنا أو صغيرا أو مجنونا ... وتسقط بفواتها، ولا تصير دينا عليه إلا بفرض قاض، أو إذنه في اقتراض لغيبة أو منع" انتهى</w:t>
      </w:r>
      <w:r>
        <w:rPr>
          <w:rFonts w:ascii="Traditional Arabic" w:hAnsi="Traditional Arabic" w:cs="Traditional Arabic"/>
          <w:b/>
          <w:bCs/>
          <w:color w:val="000000"/>
          <w:sz w:val="36"/>
          <w:szCs w:val="36"/>
        </w:rPr>
        <w:t>.</w:t>
      </w:r>
    </w:p>
    <w:p w14:paraId="0B8344DA"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الحطاب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مواهب الجليل</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وتسقط نفقة القريب، سواء كان أبا أو ابنا، بمضي الزمن عن قريبه، فلو تحيَّل في الإنفاق، ثم أراد الرجوع: فليس له ذلك؛ لأنها مواساة لسد الخَلَّة، فإذا انسدت الخلة، زال الوجوب، وهذا بخلاف نفقة الزوجة؛ لأنها في معنى المعاوضة، فلا تسقط، وأما نفقة القريب فتسقط، إلا إذا كان القاضي قد فرضها، فلا تسقط ويرجع بها المنفق، ولو مضى زمنها، أو ينفق على القريب شخص غير متبرع" انتهى</w:t>
      </w:r>
      <w:r>
        <w:rPr>
          <w:rFonts w:ascii="Traditional Arabic" w:hAnsi="Traditional Arabic" w:cs="Traditional Arabic"/>
          <w:b/>
          <w:bCs/>
          <w:color w:val="000000"/>
          <w:sz w:val="36"/>
          <w:szCs w:val="36"/>
        </w:rPr>
        <w:t>.</w:t>
      </w:r>
    </w:p>
    <w:p w14:paraId="0B8344DB"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أي ينفق على القريب شخص غير متبرع، بعد حكم القاضي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كما يعلم من تتمة كلامه</w:t>
      </w:r>
      <w:r>
        <w:rPr>
          <w:rFonts w:ascii="Traditional Arabic" w:hAnsi="Traditional Arabic" w:cs="Traditional Arabic"/>
          <w:b/>
          <w:bCs/>
          <w:color w:val="000000"/>
          <w:sz w:val="36"/>
          <w:szCs w:val="36"/>
        </w:rPr>
        <w:t>.</w:t>
      </w:r>
    </w:p>
    <w:p w14:paraId="0B8344DC"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w:t>
      </w:r>
      <w:proofErr w:type="spellStart"/>
      <w:r w:rsidRPr="00552C68">
        <w:rPr>
          <w:rFonts w:ascii="Traditional Arabic" w:hAnsi="Traditional Arabic" w:cs="Traditional Arabic"/>
          <w:b/>
          <w:bCs/>
          <w:color w:val="000000"/>
          <w:sz w:val="36"/>
          <w:szCs w:val="36"/>
          <w:rtl/>
        </w:rPr>
        <w:t>المرغيناني</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الهداية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وإذا قضى القاضي للولد والوالدين وذوي الأرحام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فمضت مدة: سقطت)؛ لأن نفقة هؤلاء تجب كفاية للحاجة - حتى لا تجب مع اليسار - وقد حصلت [أي: كفاية الحاجة] بمضي المدة، بخلاف نفقة الزوجة إذا قضى بها القاضي؛ لأنها تجب مع يسارها، فلا تسقط بحصول الاستغناء فيما مضى</w:t>
      </w:r>
      <w:r>
        <w:rPr>
          <w:rFonts w:ascii="Traditional Arabic" w:hAnsi="Traditional Arabic" w:cs="Traditional Arabic"/>
          <w:b/>
          <w:bCs/>
          <w:color w:val="000000"/>
          <w:sz w:val="36"/>
          <w:szCs w:val="36"/>
        </w:rPr>
        <w:t>.</w:t>
      </w:r>
    </w:p>
    <w:p w14:paraId="0B8344DD"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(إلا أن يأذن القاضي بالاستدانة عليه)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لأن القاضي له ولاية عامة، فصار إذنه كأمر الغائب، فيصير دينا في ذمته؛ فلا تسقط بمضي المدة والله تعالى أعلم بالصواب" انتهى</w:t>
      </w:r>
      <w:r>
        <w:rPr>
          <w:rFonts w:ascii="Traditional Arabic" w:hAnsi="Traditional Arabic" w:cs="Traditional Arabic"/>
          <w:b/>
          <w:bCs/>
          <w:color w:val="000000"/>
          <w:sz w:val="36"/>
          <w:szCs w:val="36"/>
        </w:rPr>
        <w:t>.</w:t>
      </w:r>
    </w:p>
    <w:p w14:paraId="0B8344DE" w14:textId="77777777" w:rsidR="00655E7E" w:rsidRDefault="00655E7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وعلى هذا؛ فلو قلنا بوجوب نفقة الأب على الابن هنا، فلم يفعل الأب، فإنها تسقط بمضي الزمن، ولا تصير دينا على الأب؛ لأنه لم يحكم بها قاض، ولم يأذن في الاستدانة لها قاض</w:t>
      </w:r>
      <w:r>
        <w:rPr>
          <w:rFonts w:ascii="Traditional Arabic" w:hAnsi="Traditional Arabic" w:cs="Traditional Arabic"/>
          <w:b/>
          <w:bCs/>
          <w:color w:val="000000"/>
          <w:sz w:val="36"/>
          <w:szCs w:val="36"/>
        </w:rPr>
        <w:t>.</w:t>
      </w:r>
    </w:p>
    <w:p w14:paraId="0B8344DF"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يلزم الأب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أولاده إلى البلوغ والقدرة على الكسب، ويدخل في ذلك نفقة التعليم، ويلزمه عند بعض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-وهم الحنابلة- أن ينفق على ابنه حتى بعد البلوغ وقدرة الابن على الكسب، ما دام الابن لم يعمل فعليا، ولم يحصل مالًا ينفقه على نفسه</w:t>
      </w:r>
      <w:r>
        <w:rPr>
          <w:rFonts w:ascii="Traditional Arabic" w:hAnsi="Traditional Arabic" w:cs="Traditional Arabic"/>
          <w:b/>
          <w:bCs/>
          <w:color w:val="000000"/>
          <w:sz w:val="36"/>
          <w:szCs w:val="36"/>
        </w:rPr>
        <w:t>.</w:t>
      </w:r>
    </w:p>
    <w:p w14:paraId="0B8344E0"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الإنصاف</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شمل قوله: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وأولاده وإن سفلوا": الأولاد الكبار الأصحاء الأقوياء إذا كانوا فقراء، وهو صحيح. وهو من مفردات المذهب"</w:t>
      </w:r>
      <w:r>
        <w:rPr>
          <w:rFonts w:ascii="Traditional Arabic" w:hAnsi="Traditional Arabic" w:cs="Traditional Arabic" w:hint="cs"/>
          <w:b/>
          <w:bCs/>
          <w:color w:val="000000"/>
          <w:sz w:val="36"/>
          <w:szCs w:val="36"/>
          <w:rtl/>
        </w:rPr>
        <w:t>.</w:t>
      </w:r>
    </w:p>
    <w:p w14:paraId="0B8344E1"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أبو </w:t>
      </w:r>
      <w:proofErr w:type="spellStart"/>
      <w:r w:rsidRPr="00552C68">
        <w:rPr>
          <w:rFonts w:ascii="Traditional Arabic" w:hAnsi="Traditional Arabic" w:cs="Traditional Arabic"/>
          <w:b/>
          <w:bCs/>
          <w:color w:val="000000"/>
          <w:sz w:val="36"/>
          <w:szCs w:val="36"/>
          <w:rtl/>
        </w:rPr>
        <w:t>حينفة</w:t>
      </w:r>
      <w:proofErr w:type="spellEnd"/>
      <w:r w:rsidRPr="00552C68">
        <w:rPr>
          <w:rFonts w:ascii="Traditional Arabic" w:hAnsi="Traditional Arabic" w:cs="Traditional Arabic"/>
          <w:b/>
          <w:bCs/>
          <w:color w:val="000000"/>
          <w:sz w:val="36"/>
          <w:szCs w:val="36"/>
          <w:rtl/>
        </w:rPr>
        <w:t>: ينفق على الغلام حتى يبلغ، فإذا بلغ صحيحا انقطعت نفقته، ولا تسقط نفقة الجارية حتى تتزوج</w:t>
      </w:r>
      <w:r>
        <w:rPr>
          <w:rFonts w:ascii="Traditional Arabic" w:hAnsi="Traditional Arabic" w:cs="Traditional Arabic"/>
          <w:b/>
          <w:bCs/>
          <w:color w:val="000000"/>
          <w:sz w:val="36"/>
          <w:szCs w:val="36"/>
        </w:rPr>
        <w:t>.</w:t>
      </w:r>
    </w:p>
    <w:p w14:paraId="0B8344E2"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ونحوه قال مالك، إلا أنه قال ينفق على النساء حتى يتزوجن ويدخل بهن الأزواج</w:t>
      </w:r>
      <w:r>
        <w:rPr>
          <w:rFonts w:ascii="Traditional Arabic" w:hAnsi="Traditional Arabic" w:cs="Traditional Arabic"/>
          <w:b/>
          <w:bCs/>
          <w:color w:val="000000"/>
          <w:sz w:val="36"/>
          <w:szCs w:val="36"/>
        </w:rPr>
        <w:t>.</w:t>
      </w:r>
    </w:p>
    <w:p w14:paraId="0B8344E3"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وتجب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عند الشافعية في حال عجز الولد البالغ لزمانة أو مرض فقط، فإن كان صحيحا لم تجب نفقته</w:t>
      </w:r>
      <w:r>
        <w:rPr>
          <w:rFonts w:ascii="Traditional Arabic" w:hAnsi="Traditional Arabic" w:cs="Traditional Arabic"/>
          <w:b/>
          <w:bCs/>
          <w:color w:val="000000"/>
          <w:sz w:val="36"/>
          <w:szCs w:val="36"/>
        </w:rPr>
        <w:t>.</w:t>
      </w:r>
    </w:p>
    <w:p w14:paraId="0B8344E4"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فعلى قول جمهور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لا يلزم الأب أن ينفق على التعليم الجامعي لابنه، لأنه يكون حينئذ بالغا</w:t>
      </w:r>
      <w:r w:rsidRPr="00552C68">
        <w:rPr>
          <w:rFonts w:ascii="Traditional Arabic" w:hAnsi="Traditional Arabic" w:cs="Traditional Arabic"/>
          <w:b/>
          <w:bCs/>
          <w:color w:val="000000"/>
          <w:sz w:val="36"/>
          <w:szCs w:val="36"/>
        </w:rPr>
        <w:t>.</w:t>
      </w:r>
    </w:p>
    <w:p w14:paraId="0B8344E5"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وعلى مذهب الحنابلة تلزمه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ما دام الابن فقيرا، سواء كان مريضا أو صحيحا ما دام لا يجد </w:t>
      </w:r>
      <w:proofErr w:type="gramStart"/>
      <w:r w:rsidRPr="00552C68">
        <w:rPr>
          <w:rFonts w:ascii="Traditional Arabic" w:hAnsi="Traditional Arabic" w:cs="Traditional Arabic"/>
          <w:b/>
          <w:bCs/>
          <w:color w:val="000000"/>
          <w:sz w:val="36"/>
          <w:szCs w:val="36"/>
          <w:rtl/>
        </w:rPr>
        <w:t>عملا</w:t>
      </w:r>
      <w:r>
        <w:rPr>
          <w:rFonts w:ascii="Traditional Arabic" w:hAnsi="Traditional Arabic" w:cs="Traditional Arabic"/>
          <w:b/>
          <w:bCs/>
          <w:color w:val="000000"/>
          <w:sz w:val="36"/>
          <w:szCs w:val="36"/>
        </w:rPr>
        <w:t xml:space="preserve"> .</w:t>
      </w:r>
      <w:proofErr w:type="gramEnd"/>
    </w:p>
    <w:p w14:paraId="0B8344E6"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ولا</w:t>
      </w:r>
      <w:r w:rsidRPr="00552C68">
        <w:rPr>
          <w:rFonts w:ascii="Traditional Arabic" w:hAnsi="Traditional Arabic" w:cs="Traditional Arabic"/>
          <w:b/>
          <w:bCs/>
          <w:color w:val="000000"/>
          <w:sz w:val="36"/>
          <w:szCs w:val="36"/>
          <w:rtl/>
        </w:rPr>
        <w:t xml:space="preserve"> يجب على الابن أن يعطي راتبه لوالده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اشتغل الابن وكسب مالا، ولا يلزم العمل بالتقاليد التي توجب ما لا يوجبه الشرع</w:t>
      </w:r>
      <w:r>
        <w:rPr>
          <w:rFonts w:ascii="Traditional Arabic" w:hAnsi="Traditional Arabic" w:cs="Traditional Arabic"/>
          <w:b/>
          <w:bCs/>
          <w:color w:val="000000"/>
          <w:sz w:val="36"/>
          <w:szCs w:val="36"/>
        </w:rPr>
        <w:t>.</w:t>
      </w:r>
    </w:p>
    <w:p w14:paraId="0B8344E7"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إلا إذا كان</w:t>
      </w:r>
      <w:r>
        <w:rPr>
          <w:rFonts w:ascii="Traditional Arabic" w:hAnsi="Traditional Arabic" w:cs="Traditional Arabic" w:hint="cs"/>
          <w:b/>
          <w:bCs/>
          <w:color w:val="000000"/>
          <w:sz w:val="36"/>
          <w:szCs w:val="36"/>
          <w:rtl/>
        </w:rPr>
        <w:t xml:space="preserve"> الوالدان</w:t>
      </w:r>
      <w:r w:rsidRPr="00552C68">
        <w:rPr>
          <w:rFonts w:ascii="Traditional Arabic" w:hAnsi="Traditional Arabic" w:cs="Traditional Arabic"/>
          <w:b/>
          <w:bCs/>
          <w:color w:val="000000"/>
          <w:sz w:val="36"/>
          <w:szCs w:val="36"/>
          <w:rtl/>
        </w:rPr>
        <w:t xml:space="preserve"> بحاجة للنفقة، فيلزمه أن ينفق عليهما، بقدر حاجتها، لا أن يسلمهما كل ما يكسبه</w:t>
      </w:r>
      <w:r>
        <w:rPr>
          <w:rFonts w:ascii="Traditional Arabic" w:hAnsi="Traditional Arabic" w:cs="Traditional Arabic"/>
          <w:b/>
          <w:bCs/>
          <w:color w:val="000000"/>
          <w:sz w:val="36"/>
          <w:szCs w:val="36"/>
        </w:rPr>
        <w:t>.</w:t>
      </w:r>
    </w:p>
    <w:p w14:paraId="0B8344E8"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ويجبر الرجل على نفقة والديه، وولده، الذكور والإناث، إذا كانوا فقراء، وكان له ما ينفق عليهم</w:t>
      </w:r>
      <w:r>
        <w:rPr>
          <w:rFonts w:ascii="Traditional Arabic" w:hAnsi="Traditional Arabic" w:cs="Traditional Arabic" w:hint="cs"/>
          <w:b/>
          <w:bCs/>
          <w:color w:val="000000"/>
          <w:sz w:val="36"/>
          <w:szCs w:val="36"/>
          <w:rtl/>
        </w:rPr>
        <w:t>"</w:t>
      </w:r>
    </w:p>
    <w:p w14:paraId="0B8344E9"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الإجماع، فحكى ابن المنذر قال: أجمع أهل العلم على أن نفقة الوالدين الفقيرين اللذين لا كسب لهما، ولا مال، واجبة في مال الولد، وأجمع كل من نحفظ عنه من أهل العلم، على أن على المرء نفقة أولاده الأطفال الذين لا مال لهم" انتهى</w:t>
      </w:r>
    </w:p>
    <w:p w14:paraId="0B8344EA" w14:textId="77777777" w:rsidR="0041276C" w:rsidRDefault="0041276C" w:rsidP="0041276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 للأب أن يأخذ من أموال أولاده، إذا احتاج إلى ذلك، بشرط ألا يضر بهم، وألا يأخذ من أحدهم ليعطي الآخر</w:t>
      </w:r>
      <w:r>
        <w:rPr>
          <w:rFonts w:ascii="Traditional Arabic" w:hAnsi="Traditional Arabic" w:cs="Traditional Arabic"/>
          <w:b/>
          <w:bCs/>
          <w:color w:val="000000"/>
          <w:sz w:val="36"/>
          <w:szCs w:val="36"/>
        </w:rPr>
        <w:t>.</w:t>
      </w:r>
    </w:p>
    <w:p w14:paraId="0B8344EB" w14:textId="77777777" w:rsidR="0041276C" w:rsidRPr="00655E7E" w:rsidRDefault="0041276C" w:rsidP="0041276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والأصل في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حديث عن عمرو بن شعيب عن أبيه عن جده أن رجلا أتى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لي مالا وولدا، وإن والدي يجتاح مالي </w:t>
      </w:r>
      <w:proofErr w:type="gramStart"/>
      <w:r w:rsidRPr="00552C68">
        <w:rPr>
          <w:rFonts w:ascii="Traditional Arabic" w:hAnsi="Traditional Arabic" w:cs="Traditional Arabic"/>
          <w:b/>
          <w:bCs/>
          <w:color w:val="000000"/>
          <w:sz w:val="36"/>
          <w:szCs w:val="36"/>
          <w:rtl/>
        </w:rPr>
        <w:t xml:space="preserve">قال:  </w:t>
      </w:r>
      <w:r>
        <w:rPr>
          <w:rFonts w:ascii="Traditional Arabic" w:hAnsi="Traditional Arabic" w:cs="Traditional Arabic" w:hint="cs"/>
          <w:b/>
          <w:bCs/>
          <w:color w:val="000000"/>
          <w:sz w:val="36"/>
          <w:szCs w:val="36"/>
          <w:rtl/>
        </w:rPr>
        <w:t>(</w:t>
      </w:r>
      <w:proofErr w:type="gramEnd"/>
      <w:r w:rsidRPr="00552C68">
        <w:rPr>
          <w:rFonts w:ascii="Traditional Arabic" w:hAnsi="Traditional Arabic" w:cs="Traditional Arabic"/>
          <w:b/>
          <w:bCs/>
          <w:color w:val="000000"/>
          <w:sz w:val="36"/>
          <w:szCs w:val="36"/>
          <w:rtl/>
        </w:rPr>
        <w:t>أَنْتَ وَمَالُكَ لِوَالِدِكَ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أَطْيَبَ مَا أَكَلْتُمْ مِنْ كَسْبِكُمْ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أَمْوَالَ أَوْلَادِكُمْ مِنْ كَسْبِكُمْ </w:t>
      </w:r>
      <w:proofErr w:type="spellStart"/>
      <w:r w:rsidRPr="00552C68">
        <w:rPr>
          <w:rFonts w:ascii="Traditional Arabic" w:hAnsi="Traditional Arabic" w:cs="Traditional Arabic"/>
          <w:b/>
          <w:bCs/>
          <w:color w:val="000000"/>
          <w:sz w:val="36"/>
          <w:szCs w:val="36"/>
          <w:rtl/>
        </w:rPr>
        <w:t>فَكُلُوهُ</w:t>
      </w:r>
      <w:proofErr w:type="spellEnd"/>
      <w:r w:rsidRPr="00552C68">
        <w:rPr>
          <w:rFonts w:ascii="Traditional Arabic" w:hAnsi="Traditional Arabic" w:cs="Traditional Arabic"/>
          <w:b/>
          <w:bCs/>
          <w:color w:val="000000"/>
          <w:sz w:val="36"/>
          <w:szCs w:val="36"/>
          <w:rtl/>
        </w:rPr>
        <w:t xml:space="preserve"> هَنِيئًا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وأبو داود</w:t>
      </w:r>
      <w:r>
        <w:rPr>
          <w:rFonts w:ascii="Traditional Arabic" w:hAnsi="Traditional Arabic" w:cs="Traditional Arabic" w:hint="cs"/>
          <w:b/>
          <w:bCs/>
          <w:color w:val="000000"/>
          <w:sz w:val="36"/>
          <w:szCs w:val="36"/>
          <w:rtl/>
        </w:rPr>
        <w:t>]</w:t>
      </w:r>
    </w:p>
    <w:p w14:paraId="0B8344EC" w14:textId="77777777" w:rsidR="002776D8" w:rsidRDefault="002776D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نفقة البنت التي لا مال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وليست متزوجة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واجبة على أبيها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إلى أن تتزوج</w:t>
      </w:r>
      <w:r>
        <w:rPr>
          <w:rFonts w:ascii="Traditional Arabic" w:hAnsi="Traditional Arabic" w:cs="Traditional Arabic" w:hint="cs"/>
          <w:b/>
          <w:bCs/>
          <w:color w:val="000000"/>
          <w:sz w:val="36"/>
          <w:szCs w:val="36"/>
          <w:rtl/>
        </w:rPr>
        <w:t>.</w:t>
      </w:r>
    </w:p>
    <w:p w14:paraId="0B8344ED" w14:textId="77777777" w:rsidR="002776D8" w:rsidRDefault="002776D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الصنعاني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قَالَ ابْنُ الْمُنْذِرِ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اُخْتُلِفَ فِي نَفَقَةِ مَنْ بَلَغَ مِنْ الْأَوْلَادِ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مَالَ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كَسْبَ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فَأَوْجَبَ طَائِفَةٌ النَّفَقَةَ لِجَمِيعِ الْأَوْلَادِ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أَطْفَالًا كَانُوا أَوْ بَالِغِينَ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إنَاثًا أَوْ ذُكْرَانًا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لَمْ يَكُنْ لَهُمْ أَمْوَالٌ يَسْتَغْنُونَ بِهَا عَنْ الْآبَاءِ .وَذَهَبَ الْجُمْهُورُ إلَى أَنَّ الْوَاجِبَ الْإِنْفَاقُ عَلَيْهِمْ إلَى أَنْ يَبْلُغَ الذَّكَرُ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وَتَتَزَوَّجَ الْأُنْثَى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لَا نَفَقَةَ عَلَى الْأَبِ</w:t>
      </w:r>
      <w:r>
        <w:rPr>
          <w:rFonts w:ascii="Traditional Arabic" w:hAnsi="Traditional Arabic" w:cs="Traditional Arabic"/>
          <w:b/>
          <w:bCs/>
          <w:color w:val="000000"/>
          <w:sz w:val="36"/>
          <w:szCs w:val="36"/>
          <w:rtl/>
        </w:rPr>
        <w:t xml:space="preserve">، إلَّا إذَا كَانُوا </w:t>
      </w:r>
      <w:r>
        <w:rPr>
          <w:rFonts w:ascii="Traditional Arabic" w:hAnsi="Traditional Arabic" w:cs="Traditional Arabic"/>
          <w:b/>
          <w:bCs/>
          <w:color w:val="000000"/>
          <w:sz w:val="36"/>
          <w:szCs w:val="36"/>
          <w:rtl/>
        </w:rPr>
        <w:lastRenderedPageBreak/>
        <w:t>زَمْنَى [</w:t>
      </w:r>
      <w:r w:rsidRPr="00552C68">
        <w:rPr>
          <w:rFonts w:ascii="Traditional Arabic" w:hAnsi="Traditional Arabic" w:cs="Traditional Arabic"/>
          <w:b/>
          <w:bCs/>
          <w:color w:val="000000"/>
          <w:sz w:val="36"/>
          <w:szCs w:val="36"/>
          <w:rtl/>
        </w:rPr>
        <w:t>أي</w:t>
      </w:r>
      <w:r>
        <w:rPr>
          <w:rFonts w:ascii="Traditional Arabic" w:hAnsi="Traditional Arabic" w:cs="Traditional Arabic"/>
          <w:b/>
          <w:bCs/>
          <w:color w:val="000000"/>
          <w:sz w:val="36"/>
          <w:szCs w:val="36"/>
          <w:rtl/>
        </w:rPr>
        <w:t>: مرضى بمرض مزمن]</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كَانَتْ لَهُمْ أَمْوَالٌ</w:t>
      </w:r>
      <w:r>
        <w:rPr>
          <w:rFonts w:ascii="Traditional Arabic" w:hAnsi="Traditional Arabic" w:cs="Traditional Arabic"/>
          <w:b/>
          <w:bCs/>
          <w:color w:val="000000"/>
          <w:sz w:val="36"/>
          <w:szCs w:val="36"/>
          <w:rtl/>
        </w:rPr>
        <w:t>، فَلَا وُجُوبَ عَلَى الْأَبِ</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سبل السلام</w:t>
      </w:r>
      <w:r>
        <w:rPr>
          <w:rFonts w:ascii="Traditional Arabic" w:hAnsi="Traditional Arabic" w:cs="Traditional Arabic" w:hint="cs"/>
          <w:b/>
          <w:bCs/>
          <w:color w:val="000000"/>
          <w:sz w:val="36"/>
          <w:szCs w:val="36"/>
          <w:rtl/>
        </w:rPr>
        <w:t>]</w:t>
      </w:r>
    </w:p>
    <w:p w14:paraId="0B8344EE" w14:textId="77777777" w:rsidR="002776D8" w:rsidRPr="002776D8" w:rsidRDefault="002776D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وهذه النفقة تشمل ما تحتاج إليه البنت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المأكل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والمشرب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والملبس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والمسكن</w:t>
      </w:r>
      <w:r>
        <w:rPr>
          <w:rFonts w:ascii="Traditional Arabic" w:hAnsi="Traditional Arabic" w:cs="Traditional Arabic"/>
          <w:b/>
          <w:bCs/>
          <w:color w:val="000000"/>
          <w:sz w:val="36"/>
          <w:szCs w:val="36"/>
          <w:rtl/>
        </w:rPr>
        <w:t>، بالمعروف</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فإذا كان والد</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يوفر ل</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ذلك كله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قدر سعته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أدى الذي عليه</w:t>
      </w:r>
      <w:r>
        <w:rPr>
          <w:rFonts w:ascii="Traditional Arabic" w:hAnsi="Traditional Arabic" w:cs="Traditional Arabic"/>
          <w:b/>
          <w:bCs/>
          <w:color w:val="000000"/>
          <w:sz w:val="36"/>
          <w:szCs w:val="36"/>
          <w:rtl/>
        </w:rPr>
        <w:t>، وليس 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أن تتطلع</w:t>
      </w:r>
      <w:r w:rsidRPr="00552C68">
        <w:rPr>
          <w:rFonts w:ascii="Traditional Arabic" w:hAnsi="Traditional Arabic" w:cs="Traditional Arabic"/>
          <w:b/>
          <w:bCs/>
          <w:color w:val="000000"/>
          <w:sz w:val="36"/>
          <w:szCs w:val="36"/>
          <w:rtl/>
        </w:rPr>
        <w:t xml:space="preserve"> إلى شيء آخر</w:t>
      </w:r>
      <w:r>
        <w:rPr>
          <w:rFonts w:ascii="Traditional Arabic" w:hAnsi="Traditional Arabic" w:cs="Traditional Arabic"/>
          <w:b/>
          <w:bCs/>
          <w:color w:val="000000"/>
          <w:sz w:val="36"/>
          <w:szCs w:val="36"/>
          <w:rtl/>
        </w:rPr>
        <w:t>، فوق احتياجات</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الأساسية</w:t>
      </w:r>
      <w:r>
        <w:rPr>
          <w:rFonts w:ascii="Traditional Arabic" w:hAnsi="Traditional Arabic" w:cs="Traditional Arabic"/>
          <w:b/>
          <w:bCs/>
          <w:color w:val="000000"/>
          <w:sz w:val="36"/>
          <w:szCs w:val="36"/>
          <w:rtl/>
        </w:rPr>
        <w:t xml:space="preserve">، أو فوق ما تقدر عليه </w:t>
      </w:r>
      <w:proofErr w:type="gramStart"/>
      <w:r>
        <w:rPr>
          <w:rFonts w:ascii="Traditional Arabic" w:hAnsi="Traditional Arabic" w:cs="Traditional Arabic"/>
          <w:b/>
          <w:bCs/>
          <w:color w:val="000000"/>
          <w:sz w:val="36"/>
          <w:szCs w:val="36"/>
          <w:rtl/>
        </w:rPr>
        <w:t>أسرت</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Pr>
        <w:t xml:space="preserve"> .</w:t>
      </w:r>
      <w:proofErr w:type="gramEnd"/>
    </w:p>
    <w:p w14:paraId="0B8344EF"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يجب على الأب الموسر أن ينفق على ابنته حتى تتزوج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لم يكن لها مال تنفق منه على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 xml:space="preserve">إنما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عطيها بالرحم</w:t>
      </w:r>
      <w:r>
        <w:rPr>
          <w:rFonts w:ascii="Traditional Arabic" w:hAnsi="Traditional Arabic" w:cs="Traditional Arabic"/>
          <w:b/>
          <w:bCs/>
          <w:color w:val="000000"/>
          <w:sz w:val="36"/>
          <w:szCs w:val="36"/>
          <w:rtl/>
        </w:rPr>
        <w:t>، لا بالاستقامة على الدين</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وقد أمر الله تعالى بصلة الرحم عموما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411EF9">
        <w:rPr>
          <w:rFonts w:ascii="Traditional Arabic" w:hAnsi="Traditional Arabic" w:cs="Traditional Arabic" w:hint="cs"/>
          <w:b/>
          <w:bCs/>
          <w:color w:val="000099"/>
          <w:sz w:val="36"/>
          <w:szCs w:val="36"/>
          <w:rtl/>
        </w:rPr>
        <w:t>{</w:t>
      </w:r>
      <w:r w:rsidRPr="00411EF9">
        <w:rPr>
          <w:rFonts w:ascii="Traditional Arabic" w:hAnsi="Traditional Arabic" w:cs="Traditional Arabic"/>
          <w:b/>
          <w:bCs/>
          <w:color w:val="000099"/>
          <w:sz w:val="36"/>
          <w:szCs w:val="36"/>
          <w:rtl/>
        </w:rPr>
        <w:t>وَاتَّقُوا اللَّهَ الَّذِي تَسَاءَلُونَ بِهِ وَالْأَرْحَامَ إِنَّ اللَّهَ كَانَ عَلَيْكُمْ رَقِيبًا</w:t>
      </w:r>
      <w:r w:rsidRPr="00411EF9">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4F0"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الخطابي</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الرَّحِم الْكَافِرَة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تُوصَلُ مِنَ الْمَالِ وَنَحْوِهِ</w:t>
      </w:r>
      <w:r>
        <w:rPr>
          <w:rFonts w:ascii="Traditional Arabic" w:hAnsi="Traditional Arabic" w:cs="Traditional Arabic"/>
          <w:b/>
          <w:bCs/>
          <w:color w:val="000000"/>
          <w:sz w:val="36"/>
          <w:szCs w:val="36"/>
          <w:rtl/>
        </w:rPr>
        <w:t>، كَمَا تُوصَلُ الْمُسْلِمَةُ</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w:t>
      </w:r>
    </w:p>
    <w:p w14:paraId="0B8344F1"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قيل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نهى الله تعالى عن </w:t>
      </w:r>
      <w:proofErr w:type="spellStart"/>
      <w:r w:rsidRPr="00552C68">
        <w:rPr>
          <w:rFonts w:ascii="Traditional Arabic" w:hAnsi="Traditional Arabic" w:cs="Traditional Arabic"/>
          <w:b/>
          <w:bCs/>
          <w:color w:val="000000"/>
          <w:sz w:val="36"/>
          <w:szCs w:val="36"/>
          <w:rtl/>
        </w:rPr>
        <w:t>موادة</w:t>
      </w:r>
      <w:proofErr w:type="spellEnd"/>
      <w:r w:rsidRPr="00552C68">
        <w:rPr>
          <w:rFonts w:ascii="Traditional Arabic" w:hAnsi="Traditional Arabic" w:cs="Traditional Arabic"/>
          <w:b/>
          <w:bCs/>
          <w:color w:val="000000"/>
          <w:sz w:val="36"/>
          <w:szCs w:val="36"/>
          <w:rtl/>
        </w:rPr>
        <w:t xml:space="preserve"> من حاد الله ورسوله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البر والصلة والإحسان بالمال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سيما عند الحاجة</w:t>
      </w:r>
      <w:r>
        <w:rPr>
          <w:rFonts w:ascii="Traditional Arabic" w:hAnsi="Traditional Arabic" w:cs="Traditional Arabic"/>
          <w:b/>
          <w:bCs/>
          <w:color w:val="000000"/>
          <w:sz w:val="36"/>
          <w:szCs w:val="36"/>
          <w:rtl/>
        </w:rPr>
        <w:t xml:space="preserve">: لا يستلزم </w:t>
      </w:r>
      <w:proofErr w:type="spellStart"/>
      <w:r>
        <w:rPr>
          <w:rFonts w:ascii="Traditional Arabic" w:hAnsi="Traditional Arabic" w:cs="Traditional Arabic"/>
          <w:b/>
          <w:bCs/>
          <w:color w:val="000000"/>
          <w:sz w:val="36"/>
          <w:szCs w:val="36"/>
          <w:rtl/>
        </w:rPr>
        <w:t>الموادة</w:t>
      </w:r>
      <w:proofErr w:type="spellEnd"/>
      <w:r>
        <w:rPr>
          <w:rFonts w:ascii="Traditional Arabic" w:hAnsi="Traditional Arabic" w:cs="Traditional Arabic"/>
          <w:b/>
          <w:bCs/>
          <w:color w:val="000000"/>
          <w:sz w:val="36"/>
          <w:szCs w:val="36"/>
          <w:rtl/>
        </w:rPr>
        <w:t xml:space="preserve"> والتحاب</w:t>
      </w:r>
      <w:r w:rsidRPr="00552C68">
        <w:rPr>
          <w:rFonts w:ascii="Traditional Arabic" w:hAnsi="Traditional Arabic" w:cs="Traditional Arabic"/>
          <w:b/>
          <w:bCs/>
          <w:color w:val="000000"/>
          <w:sz w:val="36"/>
          <w:szCs w:val="36"/>
          <w:rtl/>
        </w:rPr>
        <w:t>.</w:t>
      </w:r>
    </w:p>
    <w:p w14:paraId="0B8344F2"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ابن حجر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ثُمَّ الْبِرُّ وَالصِّلَةُ وَالْإِحْسَانُ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يَسْتَلْزِمُ </w:t>
      </w:r>
      <w:proofErr w:type="spellStart"/>
      <w:r w:rsidRPr="00552C68">
        <w:rPr>
          <w:rFonts w:ascii="Traditional Arabic" w:hAnsi="Traditional Arabic" w:cs="Traditional Arabic"/>
          <w:b/>
          <w:bCs/>
          <w:color w:val="000000"/>
          <w:sz w:val="36"/>
          <w:szCs w:val="36"/>
          <w:rtl/>
        </w:rPr>
        <w:t>التَّحَابُبَ</w:t>
      </w:r>
      <w:proofErr w:type="spellEnd"/>
      <w:r w:rsidRPr="00552C68">
        <w:rPr>
          <w:rFonts w:ascii="Traditional Arabic" w:hAnsi="Traditional Arabic" w:cs="Traditional Arabic"/>
          <w:b/>
          <w:bCs/>
          <w:color w:val="000000"/>
          <w:sz w:val="36"/>
          <w:szCs w:val="36"/>
          <w:rtl/>
        </w:rPr>
        <w:t xml:space="preserve"> </w:t>
      </w:r>
      <w:proofErr w:type="spellStart"/>
      <w:r w:rsidRPr="00552C68">
        <w:rPr>
          <w:rFonts w:ascii="Traditional Arabic" w:hAnsi="Traditional Arabic" w:cs="Traditional Arabic"/>
          <w:b/>
          <w:bCs/>
          <w:color w:val="000000"/>
          <w:sz w:val="36"/>
          <w:szCs w:val="36"/>
          <w:rtl/>
        </w:rPr>
        <w:t>وَالتَّوَادُدَ</w:t>
      </w:r>
      <w:proofErr w:type="spellEnd"/>
      <w:r w:rsidRPr="00552C68">
        <w:rPr>
          <w:rFonts w:ascii="Traditional Arabic" w:hAnsi="Traditional Arabic" w:cs="Traditional Arabic"/>
          <w:b/>
          <w:bCs/>
          <w:color w:val="000000"/>
          <w:sz w:val="36"/>
          <w:szCs w:val="36"/>
          <w:rtl/>
        </w:rPr>
        <w:t xml:space="preserve"> الْمَنْهِيَّ عَنْهُ فِي 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411EF9">
        <w:rPr>
          <w:rFonts w:ascii="Traditional Arabic" w:hAnsi="Traditional Arabic" w:cs="Traditional Arabic" w:hint="cs"/>
          <w:b/>
          <w:bCs/>
          <w:color w:val="000099"/>
          <w:sz w:val="36"/>
          <w:szCs w:val="36"/>
          <w:rtl/>
        </w:rPr>
        <w:t>{</w:t>
      </w:r>
      <w:r w:rsidRPr="00411EF9">
        <w:rPr>
          <w:rFonts w:ascii="Traditional Arabic" w:hAnsi="Traditional Arabic" w:cs="Traditional Arabic"/>
          <w:b/>
          <w:bCs/>
          <w:color w:val="000099"/>
          <w:sz w:val="36"/>
          <w:szCs w:val="36"/>
          <w:rtl/>
        </w:rPr>
        <w:t>لَا تَجِدُ قَوْمًا يُؤْمِنُونَ بِاللَّهِ وَالْيَوْمِ الْآخِرِ يوادون من حاد الله وَرَسُوله</w:t>
      </w:r>
      <w:r>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الْآيَةَ" انتهى</w:t>
      </w:r>
      <w:r w:rsidRPr="00552C68">
        <w:rPr>
          <w:rFonts w:ascii="Traditional Arabic" w:hAnsi="Traditional Arabic" w:cs="Traditional Arabic"/>
          <w:b/>
          <w:bCs/>
          <w:color w:val="000000"/>
          <w:sz w:val="36"/>
          <w:szCs w:val="36"/>
          <w:rtl/>
        </w:rPr>
        <w:t>.</w:t>
      </w:r>
    </w:p>
    <w:p w14:paraId="0B8344F3"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ابن القيم </w:t>
      </w:r>
      <w:r>
        <w:rPr>
          <w:rFonts w:ascii="Traditional Arabic" w:hAnsi="Traditional Arabic" w:cs="Traditional Arabic"/>
          <w:b/>
          <w:bCs/>
          <w:color w:val="000000"/>
          <w:sz w:val="36"/>
          <w:szCs w:val="36"/>
          <w:rtl/>
        </w:rPr>
        <w:t xml:space="preserve">-رحمه الله- تعالى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أحكام أهل الذمة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والذي يقوم عليه الدليل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وجوب الإنفاق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اختلف الدينان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9766A4">
        <w:rPr>
          <w:rFonts w:ascii="Traditional Arabic" w:hAnsi="Traditional Arabic" w:cs="Traditional Arabic" w:hint="cs"/>
          <w:b/>
          <w:bCs/>
          <w:color w:val="000099"/>
          <w:sz w:val="36"/>
          <w:szCs w:val="36"/>
          <w:rtl/>
        </w:rPr>
        <w:t>{</w:t>
      </w:r>
      <w:r w:rsidRPr="009766A4">
        <w:rPr>
          <w:rFonts w:ascii="Traditional Arabic" w:hAnsi="Traditional Arabic" w:cs="Traditional Arabic"/>
          <w:b/>
          <w:bCs/>
          <w:color w:val="000099"/>
          <w:sz w:val="36"/>
          <w:szCs w:val="36"/>
          <w:rtl/>
        </w:rPr>
        <w:t>ووصينا الإنسان بوالديه حسنا</w:t>
      </w:r>
      <w:r w:rsidRPr="009766A4">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[العنكبوت:</w:t>
      </w:r>
      <w:r w:rsidRPr="00552C68">
        <w:rPr>
          <w:rFonts w:ascii="Traditional Arabic" w:hAnsi="Traditional Arabic" w:cs="Traditional Arabic"/>
          <w:b/>
          <w:bCs/>
          <w:color w:val="000000"/>
          <w:sz w:val="36"/>
          <w:szCs w:val="36"/>
          <w:rtl/>
        </w:rPr>
        <w:t>8]</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9766A4">
        <w:rPr>
          <w:rFonts w:ascii="Traditional Arabic" w:hAnsi="Traditional Arabic" w:cs="Traditional Arabic" w:hint="cs"/>
          <w:b/>
          <w:bCs/>
          <w:color w:val="000099"/>
          <w:sz w:val="36"/>
          <w:szCs w:val="36"/>
          <w:rtl/>
        </w:rPr>
        <w:t>{</w:t>
      </w:r>
      <w:r w:rsidRPr="009766A4">
        <w:rPr>
          <w:rFonts w:ascii="Traditional Arabic" w:hAnsi="Traditional Arabic" w:cs="Traditional Arabic"/>
          <w:b/>
          <w:bCs/>
          <w:color w:val="000099"/>
          <w:sz w:val="36"/>
          <w:szCs w:val="36"/>
          <w:rtl/>
        </w:rPr>
        <w:t>وإن جاهداك على أن تشرك بي ما ليس لك به علم فلا تطعهما وصاحبهما في الدنيا معروفا</w:t>
      </w:r>
      <w:r w:rsidRPr="009766A4">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[لقمان:</w:t>
      </w:r>
      <w:r w:rsidRPr="00552C68">
        <w:rPr>
          <w:rFonts w:ascii="Traditional Arabic" w:hAnsi="Traditional Arabic" w:cs="Traditional Arabic"/>
          <w:b/>
          <w:bCs/>
          <w:color w:val="000000"/>
          <w:sz w:val="36"/>
          <w:szCs w:val="36"/>
          <w:rtl/>
        </w:rPr>
        <w:t>15]</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من الإحسان ولا من 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ترك أبيه وأمه في غاية الضرورة والفاقة، وهو في غاية الغ</w:t>
      </w:r>
      <w:r>
        <w:rPr>
          <w:rFonts w:ascii="Traditional Arabic" w:hAnsi="Traditional Arabic" w:cs="Traditional Arabic"/>
          <w:b/>
          <w:bCs/>
          <w:color w:val="000000"/>
          <w:sz w:val="36"/>
          <w:szCs w:val="36"/>
          <w:rtl/>
        </w:rPr>
        <w:t>نى !!وقد ذم الله -تبارك وتعالى</w:t>
      </w:r>
      <w:r w:rsidRPr="00552C68">
        <w:rPr>
          <w:rFonts w:ascii="Traditional Arabic" w:hAnsi="Traditional Arabic" w:cs="Traditional Arabic"/>
          <w:b/>
          <w:bCs/>
          <w:color w:val="000000"/>
          <w:sz w:val="36"/>
          <w:szCs w:val="36"/>
          <w:rtl/>
        </w:rPr>
        <w:t>- قاطعي الرحم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وعظم قطيعتها، وأوجب حقها وإن كانت كافرة، قال تعالى: </w:t>
      </w:r>
      <w:r w:rsidRPr="00CF2C6D">
        <w:rPr>
          <w:rFonts w:ascii="Traditional Arabic" w:hAnsi="Traditional Arabic" w:cs="Traditional Arabic" w:hint="cs"/>
          <w:b/>
          <w:bCs/>
          <w:color w:val="000099"/>
          <w:sz w:val="36"/>
          <w:szCs w:val="36"/>
          <w:rtl/>
        </w:rPr>
        <w:t>{</w:t>
      </w:r>
      <w:r w:rsidRPr="00CF2C6D">
        <w:rPr>
          <w:rFonts w:ascii="Traditional Arabic" w:hAnsi="Traditional Arabic" w:cs="Traditional Arabic"/>
          <w:b/>
          <w:bCs/>
          <w:color w:val="000099"/>
          <w:sz w:val="36"/>
          <w:szCs w:val="36"/>
          <w:rtl/>
        </w:rPr>
        <w:t>واتقوا الله الذي تساءلون به والأرحام</w:t>
      </w:r>
      <w:r w:rsidRPr="00CF2C6D">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[النساء:</w:t>
      </w:r>
      <w:r w:rsidRPr="00552C68">
        <w:rPr>
          <w:rFonts w:ascii="Traditional Arabic" w:hAnsi="Traditional Arabic" w:cs="Traditional Arabic"/>
          <w:b/>
          <w:bCs/>
          <w:color w:val="000000"/>
          <w:sz w:val="36"/>
          <w:szCs w:val="36"/>
          <w:rtl/>
        </w:rPr>
        <w:t>1]</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تعالى: </w:t>
      </w:r>
      <w:r w:rsidRPr="00CF2C6D">
        <w:rPr>
          <w:rFonts w:ascii="Traditional Arabic" w:hAnsi="Traditional Arabic" w:cs="Traditional Arabic" w:hint="cs"/>
          <w:b/>
          <w:bCs/>
          <w:color w:val="000099"/>
          <w:sz w:val="36"/>
          <w:szCs w:val="36"/>
          <w:rtl/>
        </w:rPr>
        <w:t>{</w:t>
      </w:r>
      <w:r w:rsidRPr="00CF2C6D">
        <w:rPr>
          <w:rFonts w:ascii="Traditional Arabic" w:hAnsi="Traditional Arabic" w:cs="Traditional Arabic"/>
          <w:b/>
          <w:bCs/>
          <w:color w:val="000099"/>
          <w:sz w:val="36"/>
          <w:szCs w:val="36"/>
          <w:rtl/>
        </w:rPr>
        <w:t>والذين ينقضون عهد الله من بعد ميثاقه ويقطعون ما أمر الله به أن يوصل</w:t>
      </w:r>
      <w:r w:rsidRPr="00CF2C6D">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[الرعد: 25]</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وفي </w:t>
      </w:r>
      <w:r w:rsidRPr="00552C68">
        <w:rPr>
          <w:rFonts w:ascii="Traditional Arabic" w:hAnsi="Traditional Arabic" w:cs="Traditional Arabic"/>
          <w:b/>
          <w:bCs/>
          <w:color w:val="000000"/>
          <w:sz w:val="36"/>
          <w:szCs w:val="36"/>
          <w:rtl/>
        </w:rPr>
        <w:lastRenderedPageBreak/>
        <w:t xml:space="preserve">الحديث: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يدخل الجنة قاطع رحم)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والرحم معلقة بساق العرش تقول: يا ر</w:t>
      </w:r>
      <w:r>
        <w:rPr>
          <w:rFonts w:ascii="Traditional Arabic" w:hAnsi="Traditional Arabic" w:cs="Traditional Arabic"/>
          <w:b/>
          <w:bCs/>
          <w:color w:val="000000"/>
          <w:sz w:val="36"/>
          <w:szCs w:val="36"/>
          <w:rtl/>
        </w:rPr>
        <w:t>ب، صل من وصلني، واقطع من قطعني)</w:t>
      </w:r>
      <w:r w:rsidRPr="00552C68">
        <w:rPr>
          <w:rFonts w:ascii="Traditional Arabic" w:hAnsi="Traditional Arabic" w:cs="Traditional Arabic"/>
          <w:b/>
          <w:bCs/>
          <w:color w:val="000000"/>
          <w:sz w:val="36"/>
          <w:szCs w:val="36"/>
          <w:rtl/>
        </w:rPr>
        <w:t>.</w:t>
      </w:r>
    </w:p>
    <w:p w14:paraId="0B8344F4"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وليس من صلة الرحم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ترك القرابة تهلك جوعا، وعطشا، وعريا، وقريبه من أعظم الناس مالا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وصلة الرحم واجبة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كانت لكافر، فله دينه</w:t>
      </w:r>
      <w:r>
        <w:rPr>
          <w:rFonts w:ascii="Traditional Arabic" w:hAnsi="Traditional Arabic" w:cs="Traditional Arabic"/>
          <w:b/>
          <w:bCs/>
          <w:color w:val="000000"/>
          <w:sz w:val="36"/>
          <w:szCs w:val="36"/>
          <w:rtl/>
        </w:rPr>
        <w:t>، وللواصل دينه</w:t>
      </w:r>
      <w:r w:rsidRPr="00552C68">
        <w:rPr>
          <w:rFonts w:ascii="Traditional Arabic" w:hAnsi="Traditional Arabic" w:cs="Traditional Arabic"/>
          <w:b/>
          <w:bCs/>
          <w:color w:val="000000"/>
          <w:sz w:val="36"/>
          <w:szCs w:val="36"/>
          <w:rtl/>
        </w:rPr>
        <w:t>.</w:t>
      </w:r>
    </w:p>
    <w:p w14:paraId="0B8344F5"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وقياس النفقة على الميراث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قياس فاسد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الميراث مبناه على النصرة والموالاة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بخلاف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صلة ومواساة من حقوق القرابة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جعل الله للقرابة </w:t>
      </w:r>
      <w:r>
        <w:rPr>
          <w:rFonts w:ascii="Traditional Arabic" w:hAnsi="Traditional Arabic" w:cs="Traditional Arabic"/>
          <w:b/>
          <w:bCs/>
          <w:color w:val="000000"/>
          <w:sz w:val="36"/>
          <w:szCs w:val="36"/>
          <w:rtl/>
        </w:rPr>
        <w:t>حقا -وإن كانت كافرة</w:t>
      </w:r>
      <w:r w:rsidRPr="00552C68">
        <w:rPr>
          <w:rFonts w:ascii="Traditional Arabic" w:hAnsi="Traditional Arabic" w:cs="Traditional Arabic"/>
          <w:b/>
          <w:bCs/>
          <w:color w:val="000000"/>
          <w:sz w:val="36"/>
          <w:szCs w:val="36"/>
          <w:rtl/>
        </w:rPr>
        <w:t xml:space="preserve">- فالكفر لا يسقط حقوقها في الدنيا، قال الله تعالى: </w:t>
      </w:r>
      <w:r w:rsidRPr="00CF2C6D">
        <w:rPr>
          <w:rFonts w:ascii="Traditional Arabic" w:hAnsi="Traditional Arabic" w:cs="Traditional Arabic" w:hint="cs"/>
          <w:b/>
          <w:bCs/>
          <w:color w:val="000099"/>
          <w:sz w:val="36"/>
          <w:szCs w:val="36"/>
          <w:rtl/>
        </w:rPr>
        <w:t>{</w:t>
      </w:r>
      <w:r w:rsidRPr="00CF2C6D">
        <w:rPr>
          <w:rFonts w:ascii="Traditional Arabic" w:hAnsi="Traditional Arabic" w:cs="Traditional Arabic"/>
          <w:b/>
          <w:bCs/>
          <w:color w:val="000099"/>
          <w:sz w:val="36"/>
          <w:szCs w:val="36"/>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w:t>
      </w:r>
      <w:r w:rsidRPr="00CF2C6D">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[النساء: 36]</w:t>
      </w:r>
      <w:r w:rsidRPr="00552C68">
        <w:rPr>
          <w:rFonts w:ascii="Traditional Arabic" w:hAnsi="Traditional Arabic" w:cs="Traditional Arabic"/>
          <w:b/>
          <w:bCs/>
          <w:color w:val="000000"/>
          <w:sz w:val="36"/>
          <w:szCs w:val="36"/>
          <w:rtl/>
        </w:rPr>
        <w:t xml:space="preserve">. </w:t>
      </w:r>
    </w:p>
    <w:p w14:paraId="0B8344F6"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وكل من ذكر في هذه الآية فحقه واجب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كافرا، فما بال ذي القربى وحده يخرج من جملة من وصى الله بالإحسان إليه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4F7" w14:textId="77777777" w:rsidR="00492DEB" w:rsidRDefault="00492DE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ورأس الإحسان الذي لا يجوز إخراجه من الآية هو الإنفاق عليه عند ضرورته وحاجته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فكيف يوصى بالإحسان إليه في الحالة التي لا يحتاج إلى الإحسان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يجب له الإحسان أحوج ما كان إليه؟!</w:t>
      </w:r>
    </w:p>
    <w:p w14:paraId="0B8344F8" w14:textId="77777777" w:rsidR="00492DEB" w:rsidRPr="00492DEB" w:rsidRDefault="00492DE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والله - سبحانه وتعالى - حرم قطيعة الرحم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كانت كافرة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وتركُ رحمه يموت جوعا، وعطشا، وهو من أغنى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وأقدرهم على دفع ضرورته</w:t>
      </w:r>
      <w:r>
        <w:rPr>
          <w:rFonts w:ascii="Traditional Arabic" w:hAnsi="Traditional Arabic" w:cs="Traditional Arabic"/>
          <w:b/>
          <w:bCs/>
          <w:color w:val="000000"/>
          <w:sz w:val="36"/>
          <w:szCs w:val="36"/>
          <w:rtl/>
        </w:rPr>
        <w:t>: أعظم قطيعة</w:t>
      </w:r>
      <w:r w:rsidRPr="00552C68">
        <w:rPr>
          <w:rFonts w:ascii="Traditional Arabic" w:hAnsi="Traditional Arabic" w:cs="Traditional Arabic"/>
          <w:b/>
          <w:bCs/>
          <w:color w:val="000000"/>
          <w:sz w:val="36"/>
          <w:szCs w:val="36"/>
          <w:rtl/>
        </w:rPr>
        <w:t>" انتهى</w:t>
      </w:r>
      <w:r>
        <w:rPr>
          <w:rFonts w:ascii="Traditional Arabic" w:hAnsi="Traditional Arabic" w:cs="Traditional Arabic"/>
          <w:b/>
          <w:bCs/>
          <w:color w:val="000000"/>
          <w:sz w:val="36"/>
          <w:szCs w:val="36"/>
        </w:rPr>
        <w:t>.</w:t>
      </w:r>
    </w:p>
    <w:p w14:paraId="0B8344F9"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يجب على ا</w:t>
      </w:r>
      <w:r w:rsidR="006C3C4C">
        <w:rPr>
          <w:rFonts w:ascii="Traditional Arabic" w:hAnsi="Traditional Arabic" w:cs="Traditional Arabic"/>
          <w:b/>
          <w:bCs/>
          <w:color w:val="000000"/>
          <w:sz w:val="36"/>
          <w:szCs w:val="36"/>
          <w:rtl/>
        </w:rPr>
        <w:t>لرجل أن ينفق على أولاده وأحفاده</w:t>
      </w:r>
      <w:r w:rsidRPr="00552C68">
        <w:rPr>
          <w:rFonts w:ascii="Traditional Arabic" w:hAnsi="Traditional Arabic" w:cs="Traditional Arabic"/>
          <w:b/>
          <w:bCs/>
          <w:color w:val="000000"/>
          <w:sz w:val="36"/>
          <w:szCs w:val="36"/>
          <w:rtl/>
        </w:rPr>
        <w:t>.</w:t>
      </w:r>
      <w:r w:rsidR="006C3C4C">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أما الأولاد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فلقول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305468">
        <w:rPr>
          <w:rFonts w:ascii="Traditional Arabic" w:hAnsi="Traditional Arabic" w:cs="Traditional Arabic" w:hint="cs"/>
          <w:b/>
          <w:bCs/>
          <w:color w:val="000099"/>
          <w:sz w:val="36"/>
          <w:szCs w:val="36"/>
          <w:rtl/>
        </w:rPr>
        <w:t>{</w:t>
      </w:r>
      <w:r w:rsidRPr="00305468">
        <w:rPr>
          <w:rFonts w:ascii="Traditional Arabic" w:hAnsi="Traditional Arabic" w:cs="Traditional Arabic"/>
          <w:b/>
          <w:bCs/>
          <w:color w:val="000099"/>
          <w:sz w:val="36"/>
          <w:szCs w:val="36"/>
          <w:rtl/>
        </w:rPr>
        <w:t>فَإِنْ أَرْضَعْنَ لَكُمْ فَآتُوهُنَّ أُجُورَهُنَّ</w:t>
      </w:r>
      <w:r w:rsidRPr="00305468">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6</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فأوجب أجر رضاع الولد على أبيه</w:t>
      </w:r>
      <w:r w:rsidRPr="00552C68">
        <w:rPr>
          <w:rFonts w:ascii="Traditional Arabic" w:hAnsi="Traditional Arabic" w:cs="Traditional Arabic"/>
          <w:b/>
          <w:bCs/>
          <w:color w:val="000000"/>
          <w:sz w:val="36"/>
          <w:szCs w:val="36"/>
          <w:rtl/>
        </w:rPr>
        <w:t>.</w:t>
      </w:r>
    </w:p>
    <w:p w14:paraId="0B8344FA"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النبي لهند امرأة أبي سفيان لما شكت إليه أن أبا سفيان رجل شحيح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(خُذِي مَا يَكْفِيكِ – يعني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ما</w:t>
      </w:r>
      <w:r>
        <w:rPr>
          <w:rFonts w:ascii="Traditional Arabic" w:hAnsi="Traditional Arabic" w:cs="Traditional Arabic"/>
          <w:b/>
          <w:bCs/>
          <w:color w:val="000000"/>
          <w:sz w:val="36"/>
          <w:szCs w:val="36"/>
          <w:rtl/>
        </w:rPr>
        <w:t>له - وَوَلَدَكِ بِالْمَعْرُوفِ)</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فأوجب نفقة الولد في مال الأب</w:t>
      </w:r>
      <w:r w:rsidRPr="00552C68">
        <w:rPr>
          <w:rFonts w:ascii="Traditional Arabic" w:hAnsi="Traditional Arabic" w:cs="Traditional Arabic"/>
          <w:b/>
          <w:bCs/>
          <w:color w:val="000000"/>
          <w:sz w:val="36"/>
          <w:szCs w:val="36"/>
          <w:rtl/>
        </w:rPr>
        <w:t>.</w:t>
      </w:r>
    </w:p>
    <w:p w14:paraId="0B8344FB"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ابن المنذر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أجمع كل من نحفظ عنه من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أن على المرء نفقة </w:t>
      </w:r>
      <w:r>
        <w:rPr>
          <w:rFonts w:ascii="Traditional Arabic" w:hAnsi="Traditional Arabic" w:cs="Traditional Arabic"/>
          <w:b/>
          <w:bCs/>
          <w:color w:val="000000"/>
          <w:sz w:val="36"/>
          <w:szCs w:val="36"/>
          <w:rtl/>
        </w:rPr>
        <w:t>أولاده الأطفال الذين لا مال لهم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p>
    <w:p w14:paraId="0B8344FC"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حال وجود الأب وغناه فالنفقة واجبه عليه وحده</w:t>
      </w:r>
      <w:r>
        <w:rPr>
          <w:rFonts w:ascii="Traditional Arabic" w:hAnsi="Traditional Arabic" w:cs="Traditional Arabic"/>
          <w:b/>
          <w:bCs/>
          <w:color w:val="000000"/>
          <w:sz w:val="36"/>
          <w:szCs w:val="36"/>
          <w:rtl/>
        </w:rPr>
        <w:t>، ولا تجب على الأم</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كان الأب فقيراً أو ميتاً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فالنفقة واجبة على الأم ل</w:t>
      </w:r>
      <w:r>
        <w:rPr>
          <w:rFonts w:ascii="Traditional Arabic" w:hAnsi="Traditional Arabic" w:cs="Traditional Arabic"/>
          <w:b/>
          <w:bCs/>
          <w:color w:val="000000"/>
          <w:sz w:val="36"/>
          <w:szCs w:val="36"/>
          <w:rtl/>
        </w:rPr>
        <w:t>أولادها إذا كانت غنية وهم فقراء</w:t>
      </w:r>
      <w:r w:rsidRPr="00552C68">
        <w:rPr>
          <w:rFonts w:ascii="Traditional Arabic" w:hAnsi="Traditional Arabic" w:cs="Traditional Arabic"/>
          <w:b/>
          <w:bCs/>
          <w:color w:val="000000"/>
          <w:sz w:val="36"/>
          <w:szCs w:val="36"/>
          <w:rtl/>
        </w:rPr>
        <w:t>.</w:t>
      </w:r>
    </w:p>
    <w:p w14:paraId="0B8344FD"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قال ابن قدامة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Pr>
          <w:rFonts w:ascii="Traditional Arabic" w:hAnsi="Traditional Arabic" w:cs="Traditional Arabic"/>
          <w:b/>
          <w:bCs/>
          <w:color w:val="000000"/>
          <w:sz w:val="36"/>
          <w:szCs w:val="36"/>
          <w:rtl/>
        </w:rPr>
        <w:t>فإن أعسر الأب -</w:t>
      </w:r>
      <w:r w:rsidRPr="00552C68">
        <w:rPr>
          <w:rFonts w:ascii="Traditional Arabic" w:hAnsi="Traditional Arabic" w:cs="Traditional Arabic"/>
          <w:b/>
          <w:bCs/>
          <w:color w:val="000000"/>
          <w:sz w:val="36"/>
          <w:szCs w:val="36"/>
          <w:rtl/>
        </w:rPr>
        <w:t>أي</w:t>
      </w:r>
      <w:r>
        <w:rPr>
          <w:rFonts w:ascii="Traditional Arabic" w:hAnsi="Traditional Arabic" w:cs="Traditional Arabic"/>
          <w:b/>
          <w:bCs/>
          <w:color w:val="000000"/>
          <w:sz w:val="36"/>
          <w:szCs w:val="36"/>
          <w:rtl/>
        </w:rPr>
        <w:t>: كان فقيراً</w:t>
      </w:r>
      <w:r w:rsidRPr="00552C68">
        <w:rPr>
          <w:rFonts w:ascii="Traditional Arabic" w:hAnsi="Traditional Arabic" w:cs="Traditional Arabic"/>
          <w:b/>
          <w:bCs/>
          <w:color w:val="000000"/>
          <w:sz w:val="36"/>
          <w:szCs w:val="36"/>
          <w:rtl/>
        </w:rPr>
        <w:t>– وجبت النفقة على الأم"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4FE"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الأحفاد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فتجب النفقة عليهم عند جمهور العلماء</w:t>
      </w:r>
      <w:r>
        <w:rPr>
          <w:rFonts w:ascii="Traditional Arabic" w:hAnsi="Traditional Arabic" w:cs="Traditional Arabic"/>
          <w:b/>
          <w:bCs/>
          <w:color w:val="000000"/>
          <w:sz w:val="36"/>
          <w:szCs w:val="36"/>
          <w:rtl/>
        </w:rPr>
        <w:t xml:space="preserve">، لأن الحفيد يسمى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ابنا</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و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ولداً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305468">
        <w:rPr>
          <w:rFonts w:ascii="Traditional Arabic" w:hAnsi="Traditional Arabic" w:cs="Traditional Arabic" w:hint="cs"/>
          <w:b/>
          <w:bCs/>
          <w:color w:val="000099"/>
          <w:sz w:val="36"/>
          <w:szCs w:val="36"/>
          <w:rtl/>
        </w:rPr>
        <w:t>{</w:t>
      </w:r>
      <w:r w:rsidRPr="00305468">
        <w:rPr>
          <w:rFonts w:ascii="Traditional Arabic" w:hAnsi="Traditional Arabic" w:cs="Traditional Arabic"/>
          <w:b/>
          <w:bCs/>
          <w:color w:val="000099"/>
          <w:sz w:val="36"/>
          <w:szCs w:val="36"/>
          <w:rtl/>
        </w:rPr>
        <w:t>يُوصِيكُمْ اللَّهُ فِي أَوْلَادِكُمْ لِلذَّكَرِ مِثْلُ حَظِّ الْأُنثَيَيْنِ</w:t>
      </w:r>
      <w:r w:rsidRPr="00305468">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11</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ولفظ "الأولاد" في الآية يشمل أولاد الابن باتفاق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وهم أحفاد</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w:t>
      </w:r>
    </w:p>
    <w:p w14:paraId="0B8344FF"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عن الحسن بن علي رضي الله عنهما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ابْنِي هَذَا سَيِّدٌ)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والحسن هو ابن بنت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حفيده من جهة البنت</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فلما سُمِّي الحفيد "ولداً" و "ابنا" دخل في الأدلة الد</w:t>
      </w:r>
      <w:r>
        <w:rPr>
          <w:rFonts w:ascii="Traditional Arabic" w:hAnsi="Traditional Arabic" w:cs="Traditional Arabic"/>
          <w:b/>
          <w:bCs/>
          <w:color w:val="000000"/>
          <w:sz w:val="36"/>
          <w:szCs w:val="36"/>
          <w:rtl/>
        </w:rPr>
        <w:t>الة على وجوب النفقة على الأولاد</w:t>
      </w:r>
      <w:r w:rsidRPr="00552C68">
        <w:rPr>
          <w:rFonts w:ascii="Traditional Arabic" w:hAnsi="Traditional Arabic" w:cs="Traditional Arabic"/>
          <w:b/>
          <w:bCs/>
          <w:color w:val="000000"/>
          <w:sz w:val="36"/>
          <w:szCs w:val="36"/>
          <w:rtl/>
        </w:rPr>
        <w:t>.</w:t>
      </w:r>
    </w:p>
    <w:p w14:paraId="0B834500"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الشيخ ابن عثيمين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باب نفقة الأقارب</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"الأصول</w:t>
      </w:r>
      <w:r>
        <w:rPr>
          <w:rFonts w:ascii="Traditional Arabic" w:hAnsi="Traditional Arabic" w:cs="Traditional Arabic"/>
          <w:b/>
          <w:bCs/>
          <w:color w:val="000000"/>
          <w:sz w:val="36"/>
          <w:szCs w:val="36"/>
          <w:rtl/>
        </w:rPr>
        <w:t>: مَنْ تفرعت منهم من آباء وأمهات</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والفروع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مَنْ تفرعوا منك من أبناء وبنات"</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ثم قال</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"واعلم أن هذا الباب كباب تحريم النكاح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يفرق فيه بين جهة الأبوة وجهة الأمومة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فالأصول والفروع سواء كانوا من ذوي الأرحام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عصبة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أصحاب فروض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تجب النفقة 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بشروط</w:t>
      </w:r>
      <w:r>
        <w:rPr>
          <w:rFonts w:ascii="Traditional Arabic" w:hAnsi="Traditional Arabic" w:cs="Traditional Arabic" w:hint="cs"/>
          <w:b/>
          <w:bCs/>
          <w:color w:val="000000"/>
          <w:sz w:val="36"/>
          <w:szCs w:val="36"/>
          <w:rtl/>
        </w:rPr>
        <w:t>".</w:t>
      </w:r>
    </w:p>
    <w:p w14:paraId="0B834501" w14:textId="77777777" w:rsidR="00334DFA" w:rsidRDefault="00334DFA" w:rsidP="0040019D">
      <w:pPr>
        <w:spacing w:after="0" w:line="240" w:lineRule="auto"/>
        <w:ind w:firstLine="509"/>
        <w:jc w:val="both"/>
        <w:rPr>
          <w:rFonts w:ascii="Traditional Arabic" w:hAnsi="Traditional Arabic" w:cs="Traditional Arabic"/>
          <w:b/>
          <w:bCs/>
          <w:color w:val="000000"/>
          <w:sz w:val="36"/>
          <w:szCs w:val="36"/>
          <w:rtl/>
        </w:rPr>
      </w:pPr>
      <w:r w:rsidRPr="0082004B">
        <w:rPr>
          <w:rFonts w:ascii="Traditional Arabic" w:hAnsi="Traditional Arabic" w:cs="Traditional Arabic" w:hint="cs"/>
          <w:b/>
          <w:bCs/>
          <w:color w:val="000000"/>
          <w:sz w:val="36"/>
          <w:szCs w:val="36"/>
          <w:rtl/>
        </w:rPr>
        <w:t xml:space="preserve">ويشترط </w:t>
      </w:r>
      <w:r>
        <w:rPr>
          <w:rFonts w:ascii="Traditional Arabic" w:hAnsi="Traditional Arabic" w:cs="Traditional Arabic" w:hint="cs"/>
          <w:b/>
          <w:bCs/>
          <w:color w:val="000000"/>
          <w:sz w:val="36"/>
          <w:szCs w:val="36"/>
          <w:rtl/>
        </w:rPr>
        <w:t>ل</w:t>
      </w:r>
      <w:r w:rsidRPr="00552C68">
        <w:rPr>
          <w:rFonts w:ascii="Traditional Arabic" w:hAnsi="Traditional Arabic" w:cs="Traditional Arabic"/>
          <w:b/>
          <w:bCs/>
          <w:color w:val="000000"/>
          <w:sz w:val="36"/>
          <w:szCs w:val="36"/>
          <w:rtl/>
        </w:rPr>
        <w:t>وجوب النفقة للأحفاد أن يكونوا فقراء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عندهم من المال ما يكفيهم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يكون الجد غنياً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(ابْدَأْ بِنَفْسِكَ فَتَصَدَّقْ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فَضَلَ شَيْءٌ فَلِأَهْلِكَ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فَضَلَ عَنْ أَهْلِكَ شَيْءٌ فَلِذِي قَرَابَتِكَ)</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502" w14:textId="77777777" w:rsidR="006C3C4C" w:rsidRDefault="006C3C4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نفقة الجدة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لم يكن لها مال يكفي حاجتها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واجبة على القادر من أحفادها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لم يكن لها من هو أقرب نسبا إليها منهم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 لها أقرب نسبا</w:t>
      </w:r>
      <w:r>
        <w:rPr>
          <w:rFonts w:ascii="Traditional Arabic" w:hAnsi="Traditional Arabic" w:cs="Traditional Arabic"/>
          <w:b/>
          <w:bCs/>
          <w:color w:val="000000"/>
          <w:sz w:val="36"/>
          <w:szCs w:val="36"/>
          <w:rtl/>
        </w:rPr>
        <w:t>، لكنه فقير يعجز عن نفقتها</w:t>
      </w:r>
      <w:r w:rsidRPr="00552C68">
        <w:rPr>
          <w:rFonts w:ascii="Traditional Arabic" w:hAnsi="Traditional Arabic" w:cs="Traditional Arabic"/>
          <w:b/>
          <w:bCs/>
          <w:color w:val="000000"/>
          <w:sz w:val="36"/>
          <w:szCs w:val="36"/>
          <w:rtl/>
        </w:rPr>
        <w:t>.</w:t>
      </w:r>
    </w:p>
    <w:p w14:paraId="0B834503" w14:textId="77777777" w:rsidR="006C3C4C" w:rsidRDefault="006C3C4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ويجب الإنفاق على الأجداد والجدات وإن علوا وولد الول</w:t>
      </w:r>
      <w:r>
        <w:rPr>
          <w:rFonts w:ascii="Traditional Arabic" w:hAnsi="Traditional Arabic" w:cs="Traditional Arabic"/>
          <w:b/>
          <w:bCs/>
          <w:color w:val="000000"/>
          <w:sz w:val="36"/>
          <w:szCs w:val="36"/>
          <w:rtl/>
        </w:rPr>
        <w:t xml:space="preserve">د وإن سفلوا وبذلك قال الشافعي والثوري </w:t>
      </w:r>
      <w:proofErr w:type="gramStart"/>
      <w:r>
        <w:rPr>
          <w:rFonts w:ascii="Traditional Arabic" w:hAnsi="Traditional Arabic" w:cs="Traditional Arabic"/>
          <w:b/>
          <w:bCs/>
          <w:color w:val="000000"/>
          <w:sz w:val="36"/>
          <w:szCs w:val="36"/>
          <w:rtl/>
        </w:rPr>
        <w:t>و أصحاب</w:t>
      </w:r>
      <w:proofErr w:type="gramEnd"/>
      <w:r>
        <w:rPr>
          <w:rFonts w:ascii="Traditional Arabic" w:hAnsi="Traditional Arabic" w:cs="Traditional Arabic"/>
          <w:b/>
          <w:bCs/>
          <w:color w:val="000000"/>
          <w:sz w:val="36"/>
          <w:szCs w:val="36"/>
          <w:rtl/>
        </w:rPr>
        <w:t xml:space="preserve"> الرأي"</w:t>
      </w:r>
      <w:r w:rsidRPr="00552C68">
        <w:rPr>
          <w:rFonts w:ascii="Traditional Arabic" w:hAnsi="Traditional Arabic" w:cs="Traditional Arabic"/>
          <w:b/>
          <w:bCs/>
          <w:color w:val="000000"/>
          <w:sz w:val="36"/>
          <w:szCs w:val="36"/>
          <w:rtl/>
        </w:rPr>
        <w:t>.</w:t>
      </w:r>
    </w:p>
    <w:p w14:paraId="0B834504" w14:textId="77777777" w:rsidR="006C3C4C" w:rsidRDefault="006C3C4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ثم 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ويشترط لوجوب الإنفاق ثلاثة شروط أحدها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يكونوا فقراء لا مال لهم ولا كسب يستغنون به عن إنفاق غيرهم</w:t>
      </w:r>
      <w:r>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الثاني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تكون لمن تجب عليه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ينفق عليهم</w:t>
      </w:r>
      <w:r>
        <w:rPr>
          <w:rFonts w:ascii="Traditional Arabic" w:hAnsi="Traditional Arabic" w:cs="Traditional Arabic"/>
          <w:b/>
          <w:bCs/>
          <w:color w:val="000000"/>
          <w:sz w:val="36"/>
          <w:szCs w:val="36"/>
          <w:rtl/>
        </w:rPr>
        <w:t>، فاضلا عن نفقة نفسه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الثالث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 المنفق وارثا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89039F">
        <w:rPr>
          <w:rFonts w:ascii="Traditional Arabic" w:hAnsi="Traditional Arabic" w:cs="Traditional Arabic" w:hint="cs"/>
          <w:b/>
          <w:bCs/>
          <w:color w:val="000099"/>
          <w:sz w:val="36"/>
          <w:szCs w:val="36"/>
          <w:rtl/>
        </w:rPr>
        <w:t>{</w:t>
      </w:r>
      <w:r w:rsidRPr="0089039F">
        <w:rPr>
          <w:rFonts w:ascii="Traditional Arabic" w:hAnsi="Traditional Arabic" w:cs="Traditional Arabic"/>
          <w:b/>
          <w:bCs/>
          <w:color w:val="000099"/>
          <w:sz w:val="36"/>
          <w:szCs w:val="36"/>
          <w:rtl/>
        </w:rPr>
        <w:t>وَعَلَى الْوَارِثِ مِثْلُ ذَلِكَ</w:t>
      </w:r>
      <w:r w:rsidRPr="0089039F">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:233]</w:t>
      </w:r>
    </w:p>
    <w:p w14:paraId="0B834505" w14:textId="77777777" w:rsidR="006C3C4C" w:rsidRDefault="006C3C4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ثم ذكر أن للقرابة التي لا ترث أحوال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يعنينا منها هنا</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أن يكون القريب محجوبا عن الميراث بمن هو أقرب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فينظر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كان الأقرب موسرا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فالنفقة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شيء على المحجوب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الأقرب أولى بالميراث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فيكون أولى بالإنفاق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الأقرب معسرا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w:t>
      </w:r>
      <w:r>
        <w:rPr>
          <w:rFonts w:ascii="Traditional Arabic" w:hAnsi="Traditional Arabic" w:cs="Traditional Arabic"/>
          <w:b/>
          <w:bCs/>
          <w:color w:val="000000"/>
          <w:sz w:val="36"/>
          <w:szCs w:val="36"/>
          <w:rtl/>
        </w:rPr>
        <w:t>ن من ينفق عليه من عمودي النسب [</w:t>
      </w:r>
      <w:r w:rsidRPr="00552C68">
        <w:rPr>
          <w:rFonts w:ascii="Traditional Arabic" w:hAnsi="Traditional Arabic" w:cs="Traditional Arabic"/>
          <w:b/>
          <w:bCs/>
          <w:color w:val="000000"/>
          <w:sz w:val="36"/>
          <w:szCs w:val="36"/>
          <w:rtl/>
        </w:rPr>
        <w:t>يعني</w:t>
      </w:r>
      <w:r>
        <w:rPr>
          <w:rFonts w:ascii="Traditional Arabic" w:hAnsi="Traditional Arabic" w:cs="Traditional Arabic"/>
          <w:b/>
          <w:bCs/>
          <w:color w:val="000000"/>
          <w:sz w:val="36"/>
          <w:szCs w:val="36"/>
          <w:rtl/>
        </w:rPr>
        <w:t>: الأصول والفروع</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 xml:space="preserve"> وجبت نفقته على الموسر</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لابن قدامة</w:t>
      </w:r>
      <w:r>
        <w:rPr>
          <w:rFonts w:ascii="Traditional Arabic" w:hAnsi="Traditional Arabic" w:cs="Traditional Arabic" w:hint="cs"/>
          <w:b/>
          <w:bCs/>
          <w:color w:val="000000"/>
          <w:sz w:val="36"/>
          <w:szCs w:val="36"/>
          <w:rtl/>
        </w:rPr>
        <w:t>]</w:t>
      </w:r>
    </w:p>
    <w:p w14:paraId="0B834506" w14:textId="77777777" w:rsidR="00C91004" w:rsidRDefault="00C91004" w:rsidP="00C91004">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يجب على الأخ أن ينفق على أخته إذا كانت فقيرة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غني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يرثها إذا ماتت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كان لا يرثها لوجود ابن لها أو لوجود الأب أو الجد (أبو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تلزمه نفقتها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ويجوز أن يعطيها زكاة ماله حينئذ</w:t>
      </w:r>
      <w:r w:rsidRPr="00552C68">
        <w:rPr>
          <w:rFonts w:ascii="Traditional Arabic" w:hAnsi="Traditional Arabic" w:cs="Traditional Arabic"/>
          <w:b/>
          <w:bCs/>
          <w:color w:val="000000"/>
          <w:sz w:val="36"/>
          <w:szCs w:val="36"/>
          <w:rtl/>
        </w:rPr>
        <w:t>.</w:t>
      </w:r>
    </w:p>
    <w:p w14:paraId="0B834507" w14:textId="77777777" w:rsidR="00C91004" w:rsidRDefault="00C91004" w:rsidP="00C91004">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وقال </w:t>
      </w:r>
      <w:r>
        <w:rPr>
          <w:rFonts w:ascii="Traditional Arabic" w:hAnsi="Traditional Arabic" w:cs="Traditional Arabic"/>
          <w:b/>
          <w:bCs/>
          <w:color w:val="000000"/>
          <w:sz w:val="36"/>
          <w:szCs w:val="36"/>
          <w:rtl/>
        </w:rPr>
        <w:t xml:space="preserve">الشيخ ابن عثيمين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القاعدة عندنا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 يشترط أن يكون المنفق وارثاً للمنفق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عمودي النسب [الأصول و</w:t>
      </w:r>
      <w:r>
        <w:rPr>
          <w:rFonts w:ascii="Traditional Arabic" w:hAnsi="Traditional Arabic" w:cs="Traditional Arabic"/>
          <w:b/>
          <w:bCs/>
          <w:color w:val="000000"/>
          <w:sz w:val="36"/>
          <w:szCs w:val="36"/>
          <w:rtl/>
        </w:rPr>
        <w:t>الفروع] فلا يشترط الإرث " انتهى</w:t>
      </w:r>
      <w:r w:rsidRPr="00552C68">
        <w:rPr>
          <w:rFonts w:ascii="Traditional Arabic" w:hAnsi="Traditional Arabic" w:cs="Traditional Arabic"/>
          <w:b/>
          <w:bCs/>
          <w:color w:val="000000"/>
          <w:sz w:val="36"/>
          <w:szCs w:val="36"/>
          <w:rtl/>
        </w:rPr>
        <w:t>.</w:t>
      </w:r>
    </w:p>
    <w:p w14:paraId="0B834508" w14:textId="77777777" w:rsidR="00C91004" w:rsidRDefault="00C91004" w:rsidP="00C9100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وعلى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كان الأخ يجب عليه أن ينفق على أخته فلا يجوز أن يدفع</w:t>
      </w:r>
      <w:r>
        <w:rPr>
          <w:rFonts w:ascii="Traditional Arabic" w:hAnsi="Traditional Arabic" w:cs="Traditional Arabic"/>
          <w:b/>
          <w:bCs/>
          <w:color w:val="000000"/>
          <w:sz w:val="36"/>
          <w:szCs w:val="36"/>
          <w:rtl/>
        </w:rPr>
        <w:t xml:space="preserve"> زكاة ماله إليها</w:t>
      </w:r>
      <w:r w:rsidRPr="00552C68">
        <w:rPr>
          <w:rFonts w:ascii="Traditional Arabic" w:hAnsi="Traditional Arabic" w:cs="Traditional Arabic"/>
          <w:b/>
          <w:bCs/>
          <w:color w:val="000000"/>
          <w:sz w:val="36"/>
          <w:szCs w:val="36"/>
          <w:rtl/>
        </w:rPr>
        <w:t>.</w:t>
      </w:r>
    </w:p>
    <w:p w14:paraId="0B834509" w14:textId="77777777" w:rsidR="00C91004" w:rsidRDefault="00C91004" w:rsidP="00C9100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كان لا يجب عليه أن ينفق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جاز له أن يدفع زكاة ماله إليها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ذلك أفضل من دفعها إلى غيرها ممن ليس من أقاربه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بذلك ينال ثواب الصدقة وصلة الرحم</w:t>
      </w:r>
      <w:r>
        <w:rPr>
          <w:rFonts w:ascii="Traditional Arabic" w:hAnsi="Traditional Arabic" w:cs="Traditional Arabic" w:hint="cs"/>
          <w:b/>
          <w:bCs/>
          <w:color w:val="000000"/>
          <w:sz w:val="36"/>
          <w:szCs w:val="36"/>
          <w:rtl/>
        </w:rPr>
        <w:t>.</w:t>
      </w:r>
    </w:p>
    <w:p w14:paraId="0B83450A" w14:textId="77777777" w:rsidR="00E617BB" w:rsidRDefault="00E617BB"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ما يأخذه الولد من مال من تجب عليه نفقته من أب أو أم لا يخلو من حالتين</w:t>
      </w:r>
      <w:r>
        <w:rPr>
          <w:rFonts w:ascii="Traditional Arabic" w:hAnsi="Traditional Arabic" w:cs="Traditional Arabic"/>
          <w:b/>
          <w:bCs/>
          <w:color w:val="000000"/>
          <w:sz w:val="36"/>
          <w:szCs w:val="36"/>
          <w:rtl/>
        </w:rPr>
        <w:t>:</w:t>
      </w:r>
    </w:p>
    <w:p w14:paraId="0B83450B" w14:textId="77777777" w:rsidR="00E617BB" w:rsidRDefault="00E617B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الأولى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يأخذ ما تقوم به حاجته من طعام أو شراب أو لباس أو غير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جائز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كان بدون علم صاحب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 لا يمكنه أن يحصل على حقه من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بتلك الطريقة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روى 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عَائِشَةَ رضي الله عنها أَنَّ هِنْدَ </w:t>
      </w:r>
      <w:r w:rsidRPr="00552C68">
        <w:rPr>
          <w:rFonts w:ascii="Traditional Arabic" w:hAnsi="Traditional Arabic" w:cs="Traditional Arabic"/>
          <w:b/>
          <w:bCs/>
          <w:color w:val="000000"/>
          <w:sz w:val="36"/>
          <w:szCs w:val="36"/>
          <w:rtl/>
        </w:rPr>
        <w:lastRenderedPageBreak/>
        <w:t>بِنْتَ عُتْبَةَ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أَبَا سُفْيَانَ رَجُلٌ شَحِيحٌ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يُعْطِينِي مَا يَكْفِينِي وَوَلَدِي إِلَّا مَا أَخَذْتُ مِنْهُ وَهُوَ لَا يَعْلَمُ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(خُذِي مَا يَكْف</w:t>
      </w:r>
      <w:r>
        <w:rPr>
          <w:rFonts w:ascii="Traditional Arabic" w:hAnsi="Traditional Arabic" w:cs="Traditional Arabic"/>
          <w:b/>
          <w:bCs/>
          <w:color w:val="000000"/>
          <w:sz w:val="36"/>
          <w:szCs w:val="36"/>
          <w:rtl/>
        </w:rPr>
        <w:t>ِيكِ وَوَلَدَكِ بِالْمَعْرُوفِ)</w:t>
      </w:r>
      <w:r w:rsidRPr="00552C68">
        <w:rPr>
          <w:rFonts w:ascii="Traditional Arabic" w:hAnsi="Traditional Arabic" w:cs="Traditional Arabic"/>
          <w:b/>
          <w:bCs/>
          <w:color w:val="000000"/>
          <w:sz w:val="36"/>
          <w:szCs w:val="36"/>
          <w:rtl/>
        </w:rPr>
        <w:t>.</w:t>
      </w:r>
    </w:p>
    <w:p w14:paraId="0B83450C" w14:textId="77777777" w:rsidR="00E617BB" w:rsidRDefault="00E617B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الثانية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يأخذ ما زاد على النفقة من باب التوسع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لا يجوز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ويكون من أخذ المال بغير وجه 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يجب عليه في هذه الحال التوبة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ورد المال إلى صاحبه إن كان حياً أو إلى ورثته إن كان </w:t>
      </w:r>
      <w:proofErr w:type="gramStart"/>
      <w:r w:rsidRPr="00552C68">
        <w:rPr>
          <w:rFonts w:ascii="Traditional Arabic" w:hAnsi="Traditional Arabic" w:cs="Traditional Arabic"/>
          <w:b/>
          <w:bCs/>
          <w:color w:val="000000"/>
          <w:sz w:val="36"/>
          <w:szCs w:val="36"/>
          <w:rtl/>
        </w:rPr>
        <w:t>ميتاً</w:t>
      </w:r>
      <w:r>
        <w:rPr>
          <w:rFonts w:ascii="Traditional Arabic" w:hAnsi="Traditional Arabic" w:cs="Traditional Arabic"/>
          <w:b/>
          <w:bCs/>
          <w:color w:val="000000"/>
          <w:sz w:val="36"/>
          <w:szCs w:val="36"/>
        </w:rPr>
        <w:t xml:space="preserve"> .</w:t>
      </w:r>
      <w:proofErr w:type="gramEnd"/>
    </w:p>
    <w:p w14:paraId="0B83450D"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الأصل عدم جواز أخذ شيء من مال المسلم بغير </w:t>
      </w:r>
      <w:proofErr w:type="gramStart"/>
      <w:r w:rsidRPr="00552C68">
        <w:rPr>
          <w:rFonts w:ascii="Traditional Arabic" w:hAnsi="Traditional Arabic" w:cs="Traditional Arabic"/>
          <w:b/>
          <w:bCs/>
          <w:color w:val="000000"/>
          <w:sz w:val="36"/>
          <w:szCs w:val="36"/>
          <w:rtl/>
        </w:rPr>
        <w:t>رضاه؛  لقول</w:t>
      </w:r>
      <w:proofErr w:type="gramEnd"/>
      <w:r w:rsidRPr="00552C68">
        <w:rPr>
          <w:rFonts w:ascii="Traditional Arabic" w:hAnsi="Traditional Arabic" w:cs="Traditional Arabic"/>
          <w:b/>
          <w:bCs/>
          <w:color w:val="000000"/>
          <w:sz w:val="36"/>
          <w:szCs w:val="36"/>
          <w:rtl/>
        </w:rPr>
        <w:t xml:space="preserve"> الله عز وجل: </w:t>
      </w:r>
      <w:r w:rsidRPr="00AB0304">
        <w:rPr>
          <w:rFonts w:ascii="Traditional Arabic" w:hAnsi="Traditional Arabic" w:cs="Traditional Arabic" w:hint="cs"/>
          <w:b/>
          <w:bCs/>
          <w:color w:val="000099"/>
          <w:sz w:val="36"/>
          <w:szCs w:val="36"/>
          <w:rtl/>
        </w:rPr>
        <w:t>{</w:t>
      </w:r>
      <w:r w:rsidRPr="00AB0304">
        <w:rPr>
          <w:rFonts w:ascii="Traditional Arabic" w:hAnsi="Traditional Arabic" w:cs="Traditional Arabic"/>
          <w:b/>
          <w:bCs/>
          <w:color w:val="000099"/>
          <w:sz w:val="36"/>
          <w:szCs w:val="36"/>
          <w:rtl/>
        </w:rPr>
        <w:t>يَا أَيُّهَا الَّذِينَ آمَنُوا لا تَأْكُلُوا أَمْوَالَكُمْ بَيْنَكُمْ بِالْبَاطِلِ إِلا أَنْ تَكُونَ تِجَارَةً عَنْ تَرَاضٍ مِنْكُمْ</w:t>
      </w:r>
      <w:r w:rsidRPr="00AB030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29</w:t>
      </w:r>
      <w:r>
        <w:rPr>
          <w:rFonts w:ascii="Traditional Arabic" w:hAnsi="Traditional Arabic" w:cs="Traditional Arabic" w:hint="cs"/>
          <w:b/>
          <w:bCs/>
          <w:color w:val="000000"/>
          <w:sz w:val="36"/>
          <w:szCs w:val="36"/>
          <w:rtl/>
        </w:rPr>
        <w:t>]</w:t>
      </w:r>
    </w:p>
    <w:p w14:paraId="0B83450E"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وقوله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(لا يَحِلُّ مَالُ امْرِئٍ إِلا بِطِيبِ نَفْسٍ مِنْهُ)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أحمد، وصححه الألباني</w:t>
      </w:r>
      <w:r>
        <w:rPr>
          <w:rFonts w:ascii="Traditional Arabic" w:hAnsi="Traditional Arabic" w:cs="Traditional Arabic" w:hint="cs"/>
          <w:b/>
          <w:bCs/>
          <w:color w:val="000000"/>
          <w:sz w:val="36"/>
          <w:szCs w:val="36"/>
          <w:rtl/>
        </w:rPr>
        <w:t>]</w:t>
      </w:r>
    </w:p>
    <w:p w14:paraId="0B83450F"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وقول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(إِنَّ دِمَاءَكُمْ وَأَمْوَالَكُمْ وَأَعْرَاضَكُمْ بَيْنَكُمْ حَرَامٌ كَحُرْمَةِ يَوْمِكُمْ هَذَا فِي شَهْرِكُمْ هَذَا فِي بَلَدِكُمْ هَذَا لِيُبَلِّغ الشَّاهِدُ الْغَائِبَ)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 ومسلم</w:t>
      </w:r>
      <w:r>
        <w:rPr>
          <w:rFonts w:ascii="Traditional Arabic" w:hAnsi="Traditional Arabic" w:cs="Traditional Arabic" w:hint="cs"/>
          <w:b/>
          <w:bCs/>
          <w:color w:val="000000"/>
          <w:sz w:val="36"/>
          <w:szCs w:val="36"/>
          <w:rtl/>
        </w:rPr>
        <w:t>]</w:t>
      </w:r>
    </w:p>
    <w:p w14:paraId="0B834510"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وقول</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(كُلُّ الْمُسْلِمِ عَلَى الْمُسْلِمِ حَرَامٌ: دَمُهُ، وَمَالُهُ، وَعِرْضُهُ)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511"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ويستثنى من ذلك حالتان</w:t>
      </w:r>
      <w:r>
        <w:rPr>
          <w:rFonts w:ascii="Traditional Arabic" w:hAnsi="Traditional Arabic" w:cs="Traditional Arabic"/>
          <w:b/>
          <w:bCs/>
          <w:color w:val="000000"/>
          <w:sz w:val="36"/>
          <w:szCs w:val="36"/>
        </w:rPr>
        <w:t>:</w:t>
      </w:r>
    </w:p>
    <w:p w14:paraId="0B834512"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 xml:space="preserve">إذا قصر في النفقة على من تلزمه نفقته كزوجته، فلها أن تأخذ من ماله بغير علمه، لتنفق على نفسها بالمعروف؛ لحديث عَائِشَةَ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هِنْدَ بِنْتَ عُتْبَةَ قَالَتْ يَا رَسُولَ اللَّهِ إِنَّ أَبَا سُفْيَانَ رَجُلٌ شَحِيحٌ وَلَيْسَ يُعْطِينِي مَا يَكْفِينِي وَوَلَدِي إِلَّا مَا أَخَذْتُ مِنْهُ وَهُوَ لَا يَعْلَمُ فَقَالَ: (خُذِي مَا يَكْفِيكِ وَوَلَدَكِ بِالْمَعْرُوفِ)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513"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أن يكون مجنونا أو أصابه الخرف، فينفق عليه وليه من ماله</w:t>
      </w:r>
      <w:r>
        <w:rPr>
          <w:rFonts w:ascii="Traditional Arabic" w:hAnsi="Traditional Arabic" w:cs="Traditional Arabic"/>
          <w:b/>
          <w:bCs/>
          <w:color w:val="000000"/>
          <w:sz w:val="36"/>
          <w:szCs w:val="36"/>
        </w:rPr>
        <w:t>.</w:t>
      </w:r>
    </w:p>
    <w:p w14:paraId="0B834514" w14:textId="77777777" w:rsidR="00AB0304" w:rsidRDefault="00AB030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sidR="00B41EDE">
        <w:rPr>
          <w:rFonts w:ascii="Traditional Arabic" w:hAnsi="Traditional Arabic" w:cs="Traditional Arabic"/>
          <w:b/>
          <w:bCs/>
          <w:color w:val="000000"/>
          <w:sz w:val="36"/>
          <w:szCs w:val="36"/>
          <w:rtl/>
        </w:rPr>
        <w:t>-رحمه الله</w:t>
      </w:r>
      <w:r w:rsidR="00B41EDE">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تعالى</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قال أحمد: والشيخ الكبير يُنْكَرُ عقله، يُحْجَرُ عليه، يعني: إذا كبر، واختلّ عقله، حُجِرَ عليه، بمنزلة المجنون؛ لأنّه يعجز بذلك عن التصرف في ماله على وجه المص</w:t>
      </w:r>
      <w:r>
        <w:rPr>
          <w:rFonts w:ascii="Traditional Arabic" w:hAnsi="Traditional Arabic" w:cs="Traditional Arabic"/>
          <w:b/>
          <w:bCs/>
          <w:color w:val="000000"/>
          <w:sz w:val="36"/>
          <w:szCs w:val="36"/>
          <w:rtl/>
        </w:rPr>
        <w:t>لحة، وحفظه، فأشبه الصبي والسفيه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515" w14:textId="77777777" w:rsidR="00E617BB" w:rsidRDefault="00AB030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ولا يحجر عليه إلا القاضي الشرعي، فإن لم يوجد، عيّن أولاده أمينا على ماله، يحفظ ماله، وينفق عليه منه</w:t>
      </w:r>
      <w:r>
        <w:rPr>
          <w:rFonts w:ascii="Traditional Arabic" w:hAnsi="Traditional Arabic" w:cs="Traditional Arabic" w:hint="cs"/>
          <w:b/>
          <w:bCs/>
          <w:color w:val="000000"/>
          <w:sz w:val="36"/>
          <w:szCs w:val="36"/>
          <w:rtl/>
        </w:rPr>
        <w:t>.</w:t>
      </w:r>
    </w:p>
    <w:p w14:paraId="0B834516"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يجب على الوالد أن يعدل في العطية بين أولاده جميعاً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يحل له أن يعطي بعضهم ويمنع آخرين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والعدل بين الأولاد</w:t>
      </w:r>
      <w:r>
        <w:rPr>
          <w:rFonts w:ascii="Traditional Arabic" w:hAnsi="Traditional Arabic" w:cs="Traditional Arabic"/>
          <w:b/>
          <w:bCs/>
          <w:color w:val="000000"/>
          <w:sz w:val="36"/>
          <w:szCs w:val="36"/>
          <w:rtl/>
        </w:rPr>
        <w:t>: أن يعطي للذكر مثل حظ الأنثيين</w:t>
      </w:r>
      <w:r w:rsidRPr="00552C68">
        <w:rPr>
          <w:rFonts w:ascii="Traditional Arabic" w:hAnsi="Traditional Arabic" w:cs="Traditional Arabic"/>
          <w:b/>
          <w:bCs/>
          <w:color w:val="000000"/>
          <w:sz w:val="36"/>
          <w:szCs w:val="36"/>
          <w:rtl/>
        </w:rPr>
        <w:t>.</w:t>
      </w:r>
    </w:p>
    <w:p w14:paraId="0B834517"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أراد الأب تخصيص أحد أولاده ب</w:t>
      </w:r>
      <w:r>
        <w:rPr>
          <w:rFonts w:ascii="Traditional Arabic" w:hAnsi="Traditional Arabic" w:cs="Traditional Arabic" w:hint="cs"/>
          <w:b/>
          <w:bCs/>
          <w:color w:val="000000"/>
          <w:sz w:val="36"/>
          <w:szCs w:val="36"/>
          <w:rtl/>
        </w:rPr>
        <w:t>شيء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لكونه محتاجاً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فلابد أن يكون ذلك برضا باقي أولاده البالغين الراشدين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غير الراشدين فإنهم يُعطون كما يعطى</w:t>
      </w:r>
      <w:r>
        <w:rPr>
          <w:rFonts w:ascii="Traditional Arabic" w:hAnsi="Traditional Arabic" w:cs="Traditional Arabic" w:hint="cs"/>
          <w:b/>
          <w:bCs/>
          <w:color w:val="000000"/>
          <w:sz w:val="36"/>
          <w:szCs w:val="36"/>
          <w:rtl/>
        </w:rPr>
        <w:t xml:space="preserve"> أخوهم.</w:t>
      </w:r>
    </w:p>
    <w:p w14:paraId="0B834518"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ويجب </w:t>
      </w:r>
      <w:r w:rsidRPr="00552C68">
        <w:rPr>
          <w:rFonts w:ascii="Traditional Arabic" w:hAnsi="Traditional Arabic" w:cs="Traditional Arabic"/>
          <w:b/>
          <w:bCs/>
          <w:color w:val="000000"/>
          <w:sz w:val="36"/>
          <w:szCs w:val="36"/>
          <w:rtl/>
        </w:rPr>
        <w:t>أن يكون رضاهم عن طيب نفسٍ حقيقي منهم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يحل للوالد أن يجعلهم يوافقون بإكراهٍ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خوفٍ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إحراج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وافقوا مكرهين أو حياءً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يحل لوالد أن يعطي أخاهم شيئاً</w:t>
      </w:r>
      <w:r>
        <w:rPr>
          <w:rFonts w:ascii="Traditional Arabic" w:hAnsi="Traditional Arabic" w:cs="Traditional Arabic" w:hint="cs"/>
          <w:b/>
          <w:bCs/>
          <w:color w:val="000000"/>
          <w:sz w:val="36"/>
          <w:szCs w:val="36"/>
          <w:rtl/>
        </w:rPr>
        <w:t>.</w:t>
      </w:r>
    </w:p>
    <w:p w14:paraId="0B834519"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وقد سئل الشيخ عبد العزيز بن باز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رجل له أربعة 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منهم واحد موظف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ومتزوج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خمسة 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وجزء من المال الذي بيد والده توفير من رواتب الولد المذكور، مع العلم بأن هذا الولد قائم بنفقة أولاده ووالديه وإخوانه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لأنهم في بيت واحد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فأحب والده أن يتبرع لابنه المذكور بخمس الما</w:t>
      </w:r>
      <w:r>
        <w:rPr>
          <w:rFonts w:ascii="Traditional Arabic" w:hAnsi="Traditional Arabic" w:cs="Traditional Arabic"/>
          <w:b/>
          <w:bCs/>
          <w:color w:val="000000"/>
          <w:sz w:val="36"/>
          <w:szCs w:val="36"/>
          <w:rtl/>
        </w:rPr>
        <w:t>ل الذي بيده مقابل عن عمله ودخله</w:t>
      </w:r>
      <w:r w:rsidRPr="00552C68">
        <w:rPr>
          <w:rFonts w:ascii="Traditional Arabic" w:hAnsi="Traditional Arabic" w:cs="Traditional Arabic"/>
          <w:b/>
          <w:bCs/>
          <w:color w:val="000000"/>
          <w:sz w:val="36"/>
          <w:szCs w:val="36"/>
          <w:rtl/>
        </w:rPr>
        <w:t>.</w:t>
      </w:r>
    </w:p>
    <w:p w14:paraId="0B83451A"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"قد ثبت 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أنه قال: </w:t>
      </w:r>
      <w:proofErr w:type="gramStart"/>
      <w:r w:rsidRPr="00552C68">
        <w:rPr>
          <w:rFonts w:ascii="Traditional Arabic" w:hAnsi="Traditional Arabic" w:cs="Traditional Arabic"/>
          <w:b/>
          <w:bCs/>
          <w:color w:val="000000"/>
          <w:sz w:val="36"/>
          <w:szCs w:val="36"/>
          <w:rtl/>
        </w:rPr>
        <w:t>( اتقوا</w:t>
      </w:r>
      <w:proofErr w:type="gramEnd"/>
      <w:r w:rsidRPr="00552C68">
        <w:rPr>
          <w:rFonts w:ascii="Traditional Arabic" w:hAnsi="Traditional Arabic" w:cs="Traditional Arabic"/>
          <w:b/>
          <w:bCs/>
          <w:color w:val="000000"/>
          <w:sz w:val="36"/>
          <w:szCs w:val="36"/>
          <w:rtl/>
        </w:rPr>
        <w:t xml:space="preserve"> الله واعدلوا بين أولادكم ) متفق على صحته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للوالد أن يخص بعض أولاده بشيء إلا برضا الباقين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المكلفين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المرشدين في أصح قولي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إذا أحب أن يجعل ما قبضه من رواتبه في المستقبل قرضاً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أمانة عنده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بأس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 أن يوضح ذلك في وثيقة معتمدة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وبذلك يكون قد حفظ له حقه الذي دخل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بعضه, ولا يكون أعطاه شيئاً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هو ماله حفظه له" انتهى</w:t>
      </w:r>
    </w:p>
    <w:p w14:paraId="0B83451B"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وسئل الشيخ </w:t>
      </w:r>
      <w:r w:rsidR="00AB68A1">
        <w:rPr>
          <w:rFonts w:ascii="Traditional Arabic" w:hAnsi="Traditional Arabic" w:cs="Traditional Arabic"/>
          <w:b/>
          <w:bCs/>
          <w:color w:val="000000"/>
          <w:sz w:val="36"/>
          <w:szCs w:val="36"/>
          <w:rtl/>
        </w:rPr>
        <w:t>-رحمه الله-</w:t>
      </w:r>
      <w:r w:rsidR="00B41EDE">
        <w:rPr>
          <w:rFonts w:ascii="Traditional Arabic" w:hAnsi="Traditional Arabic" w:cs="Traditional Arabic"/>
          <w:b/>
          <w:bCs/>
          <w:color w:val="000000"/>
          <w:sz w:val="36"/>
          <w:szCs w:val="36"/>
          <w:rtl/>
        </w:rPr>
        <w:t xml:space="preserve"> أيضاً</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هل يجوز لي أن أعطي أحد أبنائي ما لا أعطيه لآخر لكون الآخر غنيّاً</w:t>
      </w:r>
      <w:r>
        <w:rPr>
          <w:rFonts w:ascii="Traditional Arabic" w:hAnsi="Traditional Arabic" w:cs="Traditional Arabic"/>
          <w:b/>
          <w:bCs/>
          <w:color w:val="000000"/>
          <w:sz w:val="36"/>
          <w:szCs w:val="36"/>
          <w:rtl/>
        </w:rPr>
        <w:t>؟</w:t>
      </w:r>
    </w:p>
    <w:p w14:paraId="0B83451C"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فأجاب</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"ليس لكِ أن تخصي أحد أولادك الذكور والإناث بشيء دون الآخر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الواجب العدل بينهم حسب الميراث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تركهم جميعا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0094082F">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اتقوا الله واعد</w:t>
      </w:r>
      <w:r w:rsidR="0094082F">
        <w:rPr>
          <w:rFonts w:ascii="Traditional Arabic" w:hAnsi="Traditional Arabic" w:cs="Traditional Arabic"/>
          <w:b/>
          <w:bCs/>
          <w:color w:val="000000"/>
          <w:sz w:val="36"/>
          <w:szCs w:val="36"/>
          <w:rtl/>
        </w:rPr>
        <w:t>لوا بين أولادكم</w:t>
      </w:r>
      <w:r>
        <w:rPr>
          <w:rFonts w:ascii="Traditional Arabic" w:hAnsi="Traditional Arabic" w:cs="Traditional Arabic"/>
          <w:b/>
          <w:bCs/>
          <w:color w:val="000000"/>
          <w:sz w:val="36"/>
          <w:szCs w:val="36"/>
          <w:rtl/>
        </w:rPr>
        <w:t xml:space="preserve">) </w:t>
      </w:r>
      <w:r w:rsidR="0094082F">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متفق على صحته</w:t>
      </w:r>
      <w:r w:rsidR="0094082F">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51D"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لكن إذا رضوا بتخصيص أحد منهم بشيء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بأس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 الراضون بالغين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مرشدين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وهكذا إن كان في أولادك من هو مقصِّر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عاجز عن الكسب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لمرض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علة مانعة من الكسب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له والد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أخ ينفق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له مرتب من الدولة يقوم بحاجته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يلزمك أن تنفقي عليه قدر حاجته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يغنيه الله عن ذلك" انتهى</w:t>
      </w:r>
    </w:p>
    <w:p w14:paraId="0B83451E"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وسئل الشيخ –أيضاً</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والدي لديه بيت قديم جدّاً في موقع ممتاز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ويريد والدي تسجيل هذا البيت باسم شقيقي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وأنا راض عن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لي أخوات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سألت الوالد عن نصيبهن فقال</w:t>
      </w:r>
      <w:r>
        <w:rPr>
          <w:rFonts w:ascii="Traditional Arabic" w:hAnsi="Traditional Arabic" w:cs="Traditional Arabic"/>
          <w:b/>
          <w:bCs/>
          <w:color w:val="000000"/>
          <w:sz w:val="36"/>
          <w:szCs w:val="36"/>
          <w:rtl/>
        </w:rPr>
        <w:t>: ما عليك منهن</w:t>
      </w:r>
      <w:r w:rsidRPr="00552C68">
        <w:rPr>
          <w:rFonts w:ascii="Traditional Arabic" w:hAnsi="Traditional Arabic" w:cs="Traditional Arabic"/>
          <w:b/>
          <w:bCs/>
          <w:color w:val="000000"/>
          <w:sz w:val="36"/>
          <w:szCs w:val="36"/>
          <w:rtl/>
        </w:rPr>
        <w:t>! وقد استأذنتهن في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وأخشى أن تكون موافقتهن وسماحهن بذلك خجلا من الوالد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أفيدونا ما حكم الشرع في ذلك</w:t>
      </w:r>
      <w:r>
        <w:rPr>
          <w:rFonts w:ascii="Traditional Arabic" w:hAnsi="Traditional Arabic" w:cs="Traditional Arabic"/>
          <w:b/>
          <w:bCs/>
          <w:color w:val="000000"/>
          <w:sz w:val="36"/>
          <w:szCs w:val="36"/>
          <w:rtl/>
        </w:rPr>
        <w:t>؟</w:t>
      </w:r>
    </w:p>
    <w:p w14:paraId="0B83451F" w14:textId="77777777" w:rsidR="00EA09B4"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"يجب على الوالد العدل بين أولاده ذكورهم وإناثهم حسب الميراث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يجوز له أن يخص بعضهم بشيء دون البقية إلا برضى المحرومين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كانوا مرشدين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يكن رضاهم عن خوف من أبيهم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عن نفس طيبة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ليس في ذلك تهديد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خوف من الوالد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وعدم التفضيل بينهم أحسن بكل حال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وأطيب للقلوب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اتقوا</w:t>
      </w:r>
      <w:proofErr w:type="gramEnd"/>
      <w:r w:rsidRPr="00552C68">
        <w:rPr>
          <w:rFonts w:ascii="Traditional Arabic" w:hAnsi="Traditional Arabic" w:cs="Traditional Arabic"/>
          <w:b/>
          <w:bCs/>
          <w:color w:val="000000"/>
          <w:sz w:val="36"/>
          <w:szCs w:val="36"/>
          <w:rtl/>
        </w:rPr>
        <w:t xml:space="preserve"> الله واعدلوا بين أولادكم ) متفق على صحته" انتهى</w:t>
      </w:r>
    </w:p>
    <w:p w14:paraId="0B834520" w14:textId="77777777" w:rsidR="00EA09B4" w:rsidRPr="00CB0C22" w:rsidRDefault="00EA09B4"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كان ابنك فقيرا محتاجا إلى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حرج عليك أن تساعده في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لا يحتاج إلى استئذان من إخوانه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طلب رضاهم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من العدل بين الأولاد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ينفق على من يحتاج منهم إلى نفقة</w:t>
      </w:r>
    </w:p>
    <w:p w14:paraId="0B834521"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ليس على أولاد </w:t>
      </w:r>
      <w:proofErr w:type="spellStart"/>
      <w:r w:rsidRPr="00552C68">
        <w:rPr>
          <w:rFonts w:ascii="Traditional Arabic" w:hAnsi="Traditional Arabic" w:cs="Traditional Arabic"/>
          <w:b/>
          <w:bCs/>
          <w:color w:val="000000"/>
          <w:sz w:val="36"/>
          <w:szCs w:val="36"/>
          <w:rtl/>
        </w:rPr>
        <w:t>المرابي</w:t>
      </w:r>
      <w:proofErr w:type="spellEnd"/>
      <w:r w:rsidRPr="00552C68">
        <w:rPr>
          <w:rFonts w:ascii="Traditional Arabic" w:hAnsi="Traditional Arabic" w:cs="Traditional Arabic"/>
          <w:b/>
          <w:bCs/>
          <w:color w:val="000000"/>
          <w:sz w:val="36"/>
          <w:szCs w:val="36"/>
          <w:rtl/>
        </w:rPr>
        <w:t xml:space="preserve"> إثم إذا أكلوا من ماله الربوي البحت أو لبسوا منه أو سافروا به إذا لم يوجد لهم طريق آخر يتكسبون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وعليهم نصح والدهم بالطريق التي يغلب على ظنهم نفعها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تيسرت طرق أخرى للكسب أو لم يتحاجوا إلى هذا المال في ضروريات حياتها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وجب عليهم الاستغناء </w:t>
      </w:r>
      <w:proofErr w:type="gramStart"/>
      <w:r w:rsidRPr="00552C68">
        <w:rPr>
          <w:rFonts w:ascii="Traditional Arabic" w:hAnsi="Traditional Arabic" w:cs="Traditional Arabic"/>
          <w:b/>
          <w:bCs/>
          <w:color w:val="000000"/>
          <w:sz w:val="36"/>
          <w:szCs w:val="36"/>
          <w:rtl/>
        </w:rPr>
        <w:t>عنه</w:t>
      </w:r>
      <w:r>
        <w:rPr>
          <w:rFonts w:ascii="Traditional Arabic" w:hAnsi="Traditional Arabic" w:cs="Traditional Arabic"/>
          <w:b/>
          <w:bCs/>
          <w:color w:val="000000"/>
          <w:sz w:val="36"/>
          <w:szCs w:val="36"/>
        </w:rPr>
        <w:t xml:space="preserve"> .</w:t>
      </w:r>
      <w:proofErr w:type="gramEnd"/>
    </w:p>
    <w:p w14:paraId="0B834522"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قال الش</w:t>
      </w:r>
      <w:r w:rsidR="00B41EDE">
        <w:rPr>
          <w:rFonts w:ascii="Traditional Arabic" w:hAnsi="Traditional Arabic" w:cs="Traditional Arabic"/>
          <w:b/>
          <w:bCs/>
          <w:color w:val="000000"/>
          <w:sz w:val="36"/>
          <w:szCs w:val="36"/>
          <w:rtl/>
        </w:rPr>
        <w:t>يخ ابن عثيمين -رحمه الله</w:t>
      </w:r>
      <w:r w:rsidRPr="00552C68">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إذا كان مكسب الوالد حراماً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الواجب نصحه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فإما أن تقوموا بنصحه بأنفسكم إن استطعتم إلى ذلك سبيلاً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تستعينوا بأهل </w:t>
      </w:r>
      <w:r w:rsidRPr="00552C68">
        <w:rPr>
          <w:rFonts w:ascii="Traditional Arabic" w:hAnsi="Traditional Arabic" w:cs="Traditional Arabic"/>
          <w:b/>
          <w:bCs/>
          <w:color w:val="000000"/>
          <w:sz w:val="36"/>
          <w:szCs w:val="36"/>
          <w:rtl/>
        </w:rPr>
        <w:lastRenderedPageBreak/>
        <w:t>العلم ممن يمكنهم إقناعه أو بأصحابه لعلهم يقنعونه حتى يتجنب هذا الكسب الحرام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لم يتيسر ذلك فلكم أن تأكلوا بقدر الحاجة ولا إثم عليكم في هذه الحالة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لا ينبغي أن تأخذوا أكثر من حاجتكم للش</w:t>
      </w:r>
      <w:r>
        <w:rPr>
          <w:rFonts w:ascii="Traditional Arabic" w:hAnsi="Traditional Arabic" w:cs="Traditional Arabic"/>
          <w:b/>
          <w:bCs/>
          <w:color w:val="000000"/>
          <w:sz w:val="36"/>
          <w:szCs w:val="36"/>
          <w:rtl/>
        </w:rPr>
        <w:t>بهة في جواز الأكل ممن كسبه حرام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523"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وإذا مات الوالد </w:t>
      </w:r>
      <w:proofErr w:type="spellStart"/>
      <w:r w:rsidRPr="00552C68">
        <w:rPr>
          <w:rFonts w:ascii="Traditional Arabic" w:hAnsi="Traditional Arabic" w:cs="Traditional Arabic"/>
          <w:b/>
          <w:bCs/>
          <w:color w:val="000000"/>
          <w:sz w:val="36"/>
          <w:szCs w:val="36"/>
          <w:rtl/>
        </w:rPr>
        <w:t>المرابي</w:t>
      </w:r>
      <w:proofErr w:type="spellEnd"/>
      <w:r w:rsidRPr="00552C68">
        <w:rPr>
          <w:rFonts w:ascii="Traditional Arabic" w:hAnsi="Traditional Arabic" w:cs="Traditional Arabic"/>
          <w:b/>
          <w:bCs/>
          <w:color w:val="000000"/>
          <w:sz w:val="36"/>
          <w:szCs w:val="36"/>
          <w:rtl/>
        </w:rPr>
        <w:t xml:space="preserve"> وجب على ورثته التخلص من المال الربوي بإرجاعه إلى أهله إن عرفوهم وإلا فعليهم التخلص منه بتوزيعه في المصارف العامة والخاصة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تعسر عليهم تحديد المبلغ الربوي في مال والدهم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قسموه نصفين فيأخذون النصف ويوزعون النصف </w:t>
      </w:r>
      <w:proofErr w:type="gramStart"/>
      <w:r w:rsidRPr="00552C68">
        <w:rPr>
          <w:rFonts w:ascii="Traditional Arabic" w:hAnsi="Traditional Arabic" w:cs="Traditional Arabic"/>
          <w:b/>
          <w:bCs/>
          <w:color w:val="000000"/>
          <w:sz w:val="36"/>
          <w:szCs w:val="36"/>
          <w:rtl/>
        </w:rPr>
        <w:t>الآخر</w:t>
      </w:r>
      <w:r>
        <w:rPr>
          <w:rFonts w:ascii="Traditional Arabic" w:hAnsi="Traditional Arabic" w:cs="Traditional Arabic"/>
          <w:b/>
          <w:bCs/>
          <w:color w:val="000000"/>
          <w:sz w:val="36"/>
          <w:szCs w:val="36"/>
        </w:rPr>
        <w:t xml:space="preserve"> .</w:t>
      </w:r>
      <w:proofErr w:type="gramEnd"/>
    </w:p>
    <w:p w14:paraId="0B834524"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سئل شيخ الإسلام ابن تيمية عن رجل مرابٍ خلف مالاً وولداً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يعلم بحاله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يكون المال حلالاً للولد بالميراث أم لا</w:t>
      </w:r>
      <w:r>
        <w:rPr>
          <w:rFonts w:ascii="Traditional Arabic" w:hAnsi="Traditional Arabic" w:cs="Traditional Arabic"/>
          <w:b/>
          <w:bCs/>
          <w:color w:val="000000"/>
          <w:sz w:val="36"/>
          <w:szCs w:val="36"/>
          <w:rtl/>
        </w:rPr>
        <w:t>؟</w:t>
      </w:r>
    </w:p>
    <w:p w14:paraId="0B834525" w14:textId="77777777" w:rsidR="00FF3104" w:rsidRDefault="00D56E2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القدْر الذي يعلم الولد أنه ربا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فيخرجه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إما أن يرده إلى أصحابه إن أمكن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وإلا تصدق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والباقي لا يحرم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القدْر المشتبه يستحب له تركه إذا لم يجب صرفه في قضاء دين أو نفقة عيال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الأب قبضه بالمعاملات الربوية التي يرخص فيها بعض الفقهاء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جاز للوارث الانتفاع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اختلط الحلال بالحرام وجهل قدر كل منهما</w:t>
      </w:r>
      <w:r>
        <w:rPr>
          <w:rFonts w:ascii="Traditional Arabic" w:hAnsi="Traditional Arabic" w:cs="Traditional Arabic"/>
          <w:b/>
          <w:bCs/>
          <w:color w:val="000000"/>
          <w:sz w:val="36"/>
          <w:szCs w:val="36"/>
          <w:rtl/>
        </w:rPr>
        <w:t>، جعل ذلك نصفين</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526" w14:textId="77777777" w:rsidR="00F77B15" w:rsidRDefault="00F77B15"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F77B15">
        <w:rPr>
          <w:rFonts w:ascii="Traditional Arabic" w:hAnsi="Traditional Arabic" w:cs="Traditional Arabic" w:hint="cs"/>
          <w:b/>
          <w:bCs/>
          <w:color w:val="000099"/>
          <w:sz w:val="36"/>
          <w:szCs w:val="36"/>
          <w:rtl/>
        </w:rPr>
        <w:t>{</w:t>
      </w:r>
      <w:r w:rsidRPr="00F77B15">
        <w:rPr>
          <w:rFonts w:ascii="Traditional Arabic" w:hAnsi="Traditional Arabic" w:cs="Traditional Arabic"/>
          <w:b/>
          <w:bCs/>
          <w:color w:val="000099"/>
          <w:sz w:val="36"/>
          <w:szCs w:val="36"/>
          <w:rtl/>
        </w:rPr>
        <w:t>فاتقوا الله ما استطعتم</w:t>
      </w:r>
      <w:r w:rsidRPr="00F77B15">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وقال عزّ وجلّ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F77B15">
        <w:rPr>
          <w:rFonts w:ascii="Traditional Arabic" w:hAnsi="Traditional Arabic" w:cs="Traditional Arabic" w:hint="cs"/>
          <w:b/>
          <w:bCs/>
          <w:color w:val="000099"/>
          <w:sz w:val="36"/>
          <w:szCs w:val="36"/>
          <w:rtl/>
        </w:rPr>
        <w:t>{</w:t>
      </w:r>
      <w:r w:rsidRPr="00F77B15">
        <w:rPr>
          <w:rFonts w:ascii="Traditional Arabic" w:hAnsi="Traditional Arabic" w:cs="Traditional Arabic"/>
          <w:b/>
          <w:bCs/>
          <w:color w:val="000099"/>
          <w:sz w:val="36"/>
          <w:szCs w:val="36"/>
          <w:rtl/>
        </w:rPr>
        <w:t>لا يكلّف الله نفسا إلا وسعها</w:t>
      </w:r>
      <w:r w:rsidRPr="00F77B15">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فللزوجة والأولاد غير القادرين على الكسب الحلال أن يأكلوا للضرورة من كسب الزوج المحرم شرعاً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كبيع الخمر والخنزير وغيرهما من المكاسب الحرام بعد بذل الجهد في إقناعه بالكسب</w:t>
      </w:r>
      <w:r>
        <w:rPr>
          <w:rFonts w:ascii="Traditional Arabic" w:hAnsi="Traditional Arabic" w:cs="Traditional Arabic"/>
          <w:b/>
          <w:bCs/>
          <w:color w:val="000000"/>
          <w:sz w:val="36"/>
          <w:szCs w:val="36"/>
          <w:rtl/>
        </w:rPr>
        <w:t xml:space="preserve"> الحلال والبحث عن عمل آخر</w:t>
      </w:r>
      <w:r w:rsidRPr="00552C68">
        <w:rPr>
          <w:rFonts w:ascii="Traditional Arabic" w:hAnsi="Traditional Arabic" w:cs="Traditional Arabic"/>
          <w:b/>
          <w:bCs/>
          <w:color w:val="000000"/>
          <w:sz w:val="36"/>
          <w:szCs w:val="36"/>
          <w:rtl/>
        </w:rPr>
        <w:t>. فلهم أن يأخذوا النفقة الواجبة لهم على أبيهم وأن يكون ذلك بقدر الحاجة والكفاية دون توسّع</w:t>
      </w:r>
      <w:r>
        <w:rPr>
          <w:rFonts w:ascii="Traditional Arabic" w:hAnsi="Traditional Arabic" w:cs="Traditional Arabic" w:hint="cs"/>
          <w:b/>
          <w:bCs/>
          <w:color w:val="000000"/>
          <w:sz w:val="36"/>
          <w:szCs w:val="36"/>
          <w:rtl/>
        </w:rPr>
        <w:t>.</w:t>
      </w:r>
    </w:p>
    <w:p w14:paraId="0B834527" w14:textId="77777777" w:rsidR="0040205F" w:rsidRDefault="0040205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تجب النفقة للولد على أبيه شرعا فيما يحتاجه من مسكن وملبس ومطعم ومشرب ونحو ذلك وإذا احتاج الولد جاز له أن يأخذ نفقته الواجبة من مال الأب ولو كان كسبه حراما ولا يتأثّر دعاء الولد حينئذ لأنّه لا حول له ولا قوّة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وعلى الولد أن يراعي في هذه الحالة ما يلي</w:t>
      </w:r>
      <w:r>
        <w:rPr>
          <w:rFonts w:ascii="Traditional Arabic" w:hAnsi="Traditional Arabic" w:cs="Traditional Arabic"/>
          <w:b/>
          <w:bCs/>
          <w:color w:val="000000"/>
          <w:sz w:val="36"/>
          <w:szCs w:val="36"/>
          <w:rtl/>
        </w:rPr>
        <w:t>:</w:t>
      </w:r>
    </w:p>
    <w:p w14:paraId="0B834528" w14:textId="77777777" w:rsidR="0040205F" w:rsidRDefault="0040205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1- </w:t>
      </w:r>
      <w:proofErr w:type="gramStart"/>
      <w:r w:rsidRPr="00552C68">
        <w:rPr>
          <w:rFonts w:ascii="Traditional Arabic" w:hAnsi="Traditional Arabic" w:cs="Traditional Arabic"/>
          <w:b/>
          <w:bCs/>
          <w:color w:val="000000"/>
          <w:sz w:val="36"/>
          <w:szCs w:val="36"/>
          <w:rtl/>
        </w:rPr>
        <w:t>أن لا</w:t>
      </w:r>
      <w:proofErr w:type="gramEnd"/>
      <w:r w:rsidRPr="00552C68">
        <w:rPr>
          <w:rFonts w:ascii="Traditional Arabic" w:hAnsi="Traditional Arabic" w:cs="Traditional Arabic"/>
          <w:b/>
          <w:bCs/>
          <w:color w:val="000000"/>
          <w:sz w:val="36"/>
          <w:szCs w:val="36"/>
          <w:rtl/>
        </w:rPr>
        <w:t xml:space="preserve"> يتوسّع في الأخذ من مال أبيه المحرّم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2</w:t>
      </w:r>
      <w:proofErr w:type="gramStart"/>
      <w:r w:rsidRPr="00552C68">
        <w:rPr>
          <w:rFonts w:ascii="Traditional Arabic" w:hAnsi="Traditional Arabic" w:cs="Traditional Arabic"/>
          <w:b/>
          <w:bCs/>
          <w:color w:val="000000"/>
          <w:sz w:val="36"/>
          <w:szCs w:val="36"/>
          <w:rtl/>
        </w:rPr>
        <w:t>-  أن</w:t>
      </w:r>
      <w:proofErr w:type="gramEnd"/>
      <w:r w:rsidRPr="00552C68">
        <w:rPr>
          <w:rFonts w:ascii="Traditional Arabic" w:hAnsi="Traditional Arabic" w:cs="Traditional Arabic"/>
          <w:b/>
          <w:bCs/>
          <w:color w:val="000000"/>
          <w:sz w:val="36"/>
          <w:szCs w:val="36"/>
          <w:rtl/>
        </w:rPr>
        <w:t xml:space="preserve"> يحاول إذا استطاع الاستغناء بكسب حلال يستقلّ به ويستغني عن نفقة أبيه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3</w:t>
      </w:r>
      <w:proofErr w:type="gramStart"/>
      <w:r w:rsidRPr="00552C68">
        <w:rPr>
          <w:rFonts w:ascii="Traditional Arabic" w:hAnsi="Traditional Arabic" w:cs="Traditional Arabic"/>
          <w:b/>
          <w:bCs/>
          <w:color w:val="000000"/>
          <w:sz w:val="36"/>
          <w:szCs w:val="36"/>
          <w:rtl/>
        </w:rPr>
        <w:t>-  أن</w:t>
      </w:r>
      <w:proofErr w:type="gramEnd"/>
      <w:r w:rsidRPr="00552C68">
        <w:rPr>
          <w:rFonts w:ascii="Traditional Arabic" w:hAnsi="Traditional Arabic" w:cs="Traditional Arabic"/>
          <w:b/>
          <w:bCs/>
          <w:color w:val="000000"/>
          <w:sz w:val="36"/>
          <w:szCs w:val="36"/>
          <w:rtl/>
        </w:rPr>
        <w:t xml:space="preserve"> يسعى جاهدا في النصح والموعظة لعل الله أن يهدي والديه </w:t>
      </w:r>
      <w:r>
        <w:rPr>
          <w:rFonts w:ascii="Traditional Arabic" w:hAnsi="Traditional Arabic" w:cs="Traditional Arabic"/>
          <w:b/>
          <w:bCs/>
          <w:color w:val="000000"/>
          <w:sz w:val="36"/>
          <w:szCs w:val="36"/>
          <w:rtl/>
        </w:rPr>
        <w:t>فيتوبا من الكسب الحرام</w:t>
      </w:r>
      <w:r w:rsidRPr="00552C68">
        <w:rPr>
          <w:rFonts w:ascii="Traditional Arabic" w:hAnsi="Traditional Arabic" w:cs="Traditional Arabic"/>
          <w:b/>
          <w:bCs/>
          <w:color w:val="000000"/>
          <w:sz w:val="36"/>
          <w:szCs w:val="36"/>
          <w:rtl/>
        </w:rPr>
        <w:t>.</w:t>
      </w:r>
    </w:p>
    <w:p w14:paraId="0B834529" w14:textId="77777777" w:rsidR="00FF3104" w:rsidRPr="00D94F0C" w:rsidRDefault="00FF3104"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لو الأخ </w:t>
      </w:r>
      <w:r w:rsidRPr="00552C68">
        <w:rPr>
          <w:rFonts w:ascii="Traditional Arabic" w:hAnsi="Traditional Arabic" w:cs="Traditional Arabic"/>
          <w:b/>
          <w:bCs/>
          <w:color w:val="000000"/>
          <w:sz w:val="36"/>
          <w:szCs w:val="36"/>
          <w:rtl/>
        </w:rPr>
        <w:t>يشتغل ملحنا للأغاني وليس له مصدر إلا هذا العمل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w:t>
      </w:r>
      <w:r>
        <w:rPr>
          <w:rFonts w:ascii="Traditional Arabic" w:hAnsi="Traditional Arabic" w:cs="Traditional Arabic" w:hint="cs"/>
          <w:b/>
          <w:bCs/>
          <w:color w:val="000000"/>
          <w:sz w:val="36"/>
          <w:szCs w:val="36"/>
          <w:rtl/>
        </w:rPr>
        <w:t xml:space="preserve">أخوه </w:t>
      </w:r>
      <w:r>
        <w:rPr>
          <w:rFonts w:ascii="Traditional Arabic" w:hAnsi="Traditional Arabic" w:cs="Traditional Arabic"/>
          <w:b/>
          <w:bCs/>
          <w:color w:val="000000"/>
          <w:sz w:val="36"/>
          <w:szCs w:val="36"/>
          <w:rtl/>
        </w:rPr>
        <w:t xml:space="preserve">لا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ستطيع الكسب و</w:t>
      </w:r>
      <w:r>
        <w:rPr>
          <w:rFonts w:ascii="Traditional Arabic" w:hAnsi="Traditional Arabic" w:cs="Traditional Arabic" w:hint="cs"/>
          <w:b/>
          <w:bCs/>
          <w:color w:val="000000"/>
          <w:sz w:val="36"/>
          <w:szCs w:val="36"/>
          <w:rtl/>
        </w:rPr>
        <w:t>الأب</w:t>
      </w:r>
      <w:r w:rsidRPr="00552C68">
        <w:rPr>
          <w:rFonts w:ascii="Traditional Arabic" w:hAnsi="Traditional Arabic" w:cs="Traditional Arabic"/>
          <w:b/>
          <w:bCs/>
          <w:color w:val="000000"/>
          <w:sz w:val="36"/>
          <w:szCs w:val="36"/>
          <w:rtl/>
        </w:rPr>
        <w:t xml:space="preserve"> متوفى</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ف</w:t>
      </w:r>
      <w:r>
        <w:rPr>
          <w:rFonts w:ascii="Traditional Arabic" w:hAnsi="Traditional Arabic" w:cs="Traditional Arabic"/>
          <w:b/>
          <w:bCs/>
          <w:color w:val="000000"/>
          <w:sz w:val="36"/>
          <w:szCs w:val="36"/>
          <w:rtl/>
        </w:rPr>
        <w:t xml:space="preserve">يجوز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أكل من مال</w:t>
      </w:r>
      <w:r>
        <w:rPr>
          <w:rFonts w:ascii="Traditional Arabic" w:hAnsi="Traditional Arabic" w:cs="Traditional Arabic" w:hint="cs"/>
          <w:b/>
          <w:bCs/>
          <w:color w:val="000000"/>
          <w:sz w:val="36"/>
          <w:szCs w:val="36"/>
          <w:rtl/>
        </w:rPr>
        <w:t xml:space="preserve"> أخيه</w:t>
      </w:r>
      <w:r>
        <w:rPr>
          <w:rFonts w:ascii="Traditional Arabic" w:hAnsi="Traditional Arabic" w:cs="Traditional Arabic"/>
          <w:b/>
          <w:bCs/>
          <w:color w:val="000000"/>
          <w:sz w:val="36"/>
          <w:szCs w:val="36"/>
          <w:rtl/>
        </w:rPr>
        <w:t xml:space="preserve"> </w:t>
      </w:r>
      <w:proofErr w:type="spellStart"/>
      <w:r>
        <w:rPr>
          <w:rFonts w:ascii="Traditional Arabic" w:hAnsi="Traditional Arabic" w:cs="Traditional Arabic"/>
          <w:b/>
          <w:bCs/>
          <w:color w:val="000000"/>
          <w:sz w:val="36"/>
          <w:szCs w:val="36"/>
          <w:rtl/>
        </w:rPr>
        <w:t>مادم</w:t>
      </w:r>
      <w:proofErr w:type="spellEnd"/>
      <w:r w:rsidRPr="00552C68">
        <w:rPr>
          <w:rFonts w:ascii="Traditional Arabic" w:hAnsi="Traditional Arabic" w:cs="Traditional Arabic"/>
          <w:b/>
          <w:bCs/>
          <w:color w:val="000000"/>
          <w:sz w:val="36"/>
          <w:szCs w:val="36"/>
          <w:rtl/>
        </w:rPr>
        <w:t xml:space="preserve"> في حاجة</w:t>
      </w:r>
      <w:r>
        <w:rPr>
          <w:rFonts w:ascii="Traditional Arabic" w:hAnsi="Traditional Arabic" w:cs="Traditional Arabic"/>
          <w:b/>
          <w:bCs/>
          <w:color w:val="000000"/>
          <w:sz w:val="36"/>
          <w:szCs w:val="36"/>
          <w:rtl/>
        </w:rPr>
        <w:t xml:space="preserve">، فهو يجب </w:t>
      </w:r>
      <w:r w:rsidRPr="00FF3104">
        <w:rPr>
          <w:rFonts w:ascii="Traditional Arabic" w:hAnsi="Traditional Arabic" w:cs="Traditional Arabic"/>
          <w:b/>
          <w:bCs/>
          <w:color w:val="000000"/>
          <w:sz w:val="36"/>
          <w:szCs w:val="36"/>
          <w:rtl/>
        </w:rPr>
        <w:t>عليه أن ينفق علي</w:t>
      </w:r>
      <w:r w:rsidRPr="00FF3104">
        <w:rPr>
          <w:rFonts w:ascii="Traditional Arabic" w:hAnsi="Traditional Arabic" w:cs="Traditional Arabic" w:hint="cs"/>
          <w:b/>
          <w:bCs/>
          <w:color w:val="000000"/>
          <w:sz w:val="36"/>
          <w:szCs w:val="36"/>
          <w:rtl/>
        </w:rPr>
        <w:t>ه. لكن</w:t>
      </w:r>
      <w:r w:rsidRPr="00FF3104">
        <w:rPr>
          <w:rFonts w:ascii="Traditional Arabic" w:hAnsi="Traditional Arabic" w:cs="Traditional Arabic"/>
          <w:b/>
          <w:bCs/>
          <w:color w:val="000000"/>
          <w:sz w:val="36"/>
          <w:szCs w:val="36"/>
          <w:rtl/>
        </w:rPr>
        <w:t xml:space="preserve"> </w:t>
      </w:r>
      <w:r w:rsidRPr="00FF3104">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أخذ بقدر حاجت</w:t>
      </w:r>
      <w:r>
        <w:rPr>
          <w:rFonts w:ascii="Traditional Arabic" w:hAnsi="Traditional Arabic" w:cs="Traditional Arabic" w:hint="cs"/>
          <w:b/>
          <w:bCs/>
          <w:color w:val="000000"/>
          <w:sz w:val="36"/>
          <w:szCs w:val="36"/>
          <w:rtl/>
        </w:rPr>
        <w:t>ه</w:t>
      </w:r>
      <w:r w:rsidRPr="00FF3104">
        <w:rPr>
          <w:rFonts w:ascii="Traditional Arabic" w:hAnsi="Traditional Arabic" w:cs="Traditional Arabic"/>
          <w:b/>
          <w:bCs/>
          <w:color w:val="000000"/>
          <w:sz w:val="36"/>
          <w:szCs w:val="36"/>
          <w:rtl/>
        </w:rPr>
        <w:t xml:space="preserve"> ولا </w:t>
      </w:r>
      <w:r w:rsidRPr="00FF3104">
        <w:rPr>
          <w:rFonts w:ascii="Traditional Arabic" w:hAnsi="Traditional Arabic" w:cs="Traditional Arabic" w:hint="cs"/>
          <w:b/>
          <w:bCs/>
          <w:color w:val="000000"/>
          <w:sz w:val="36"/>
          <w:szCs w:val="36"/>
          <w:rtl/>
        </w:rPr>
        <w:t>ي</w:t>
      </w:r>
      <w:r w:rsidRPr="00FF3104">
        <w:rPr>
          <w:rFonts w:ascii="Traditional Arabic" w:hAnsi="Traditional Arabic" w:cs="Traditional Arabic"/>
          <w:b/>
          <w:bCs/>
          <w:color w:val="000000"/>
          <w:sz w:val="36"/>
          <w:szCs w:val="36"/>
          <w:rtl/>
        </w:rPr>
        <w:t>زيد، وعلي</w:t>
      </w:r>
      <w:r w:rsidRPr="00FF3104">
        <w:rPr>
          <w:rFonts w:ascii="Traditional Arabic" w:hAnsi="Traditional Arabic" w:cs="Traditional Arabic" w:hint="cs"/>
          <w:b/>
          <w:bCs/>
          <w:color w:val="000000"/>
          <w:sz w:val="36"/>
          <w:szCs w:val="36"/>
          <w:rtl/>
        </w:rPr>
        <w:t>ه</w:t>
      </w:r>
      <w:r w:rsidRPr="00FF3104">
        <w:rPr>
          <w:rFonts w:ascii="Traditional Arabic" w:hAnsi="Traditional Arabic" w:cs="Traditional Arabic"/>
          <w:b/>
          <w:bCs/>
          <w:color w:val="000000"/>
          <w:sz w:val="36"/>
          <w:szCs w:val="36"/>
          <w:rtl/>
        </w:rPr>
        <w:t xml:space="preserve"> أن </w:t>
      </w:r>
      <w:r w:rsidRPr="00FF3104">
        <w:rPr>
          <w:rFonts w:ascii="Traditional Arabic" w:hAnsi="Traditional Arabic" w:cs="Traditional Arabic" w:hint="cs"/>
          <w:b/>
          <w:bCs/>
          <w:color w:val="000000"/>
          <w:sz w:val="36"/>
          <w:szCs w:val="36"/>
          <w:rtl/>
        </w:rPr>
        <w:t>ي</w:t>
      </w:r>
      <w:r w:rsidRPr="00FF3104">
        <w:rPr>
          <w:rFonts w:ascii="Traditional Arabic" w:hAnsi="Traditional Arabic" w:cs="Traditional Arabic"/>
          <w:b/>
          <w:bCs/>
          <w:color w:val="000000"/>
          <w:sz w:val="36"/>
          <w:szCs w:val="36"/>
          <w:rtl/>
        </w:rPr>
        <w:t>نصحه بترك هذا</w:t>
      </w:r>
      <w:r w:rsidRPr="00552C68">
        <w:rPr>
          <w:rFonts w:ascii="Traditional Arabic" w:hAnsi="Traditional Arabic" w:cs="Traditional Arabic"/>
          <w:b/>
          <w:bCs/>
          <w:color w:val="000000"/>
          <w:sz w:val="36"/>
          <w:szCs w:val="36"/>
          <w:rtl/>
        </w:rPr>
        <w:t xml:space="preserve"> العمل المحرّم والبحث عن عمل آخر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w:t>
      </w:r>
      <w:r>
        <w:rPr>
          <w:rFonts w:ascii="Traditional Arabic" w:hAnsi="Traditional Arabic" w:cs="Traditional Arabic" w:hint="cs"/>
          <w:b/>
          <w:bCs/>
          <w:color w:val="000000"/>
          <w:sz w:val="36"/>
          <w:szCs w:val="36"/>
          <w:rtl/>
        </w:rPr>
        <w:t>يب</w:t>
      </w:r>
      <w:r w:rsidRPr="00552C68">
        <w:rPr>
          <w:rFonts w:ascii="Traditional Arabic" w:hAnsi="Traditional Arabic" w:cs="Traditional Arabic"/>
          <w:b/>
          <w:bCs/>
          <w:color w:val="000000"/>
          <w:sz w:val="36"/>
          <w:szCs w:val="36"/>
          <w:rtl/>
        </w:rPr>
        <w:t>يّن له حكم الشريعة في الغناء والموسيقى وحرمة التعاون والمشاركة في الإثم والعدوان</w:t>
      </w:r>
      <w:r>
        <w:rPr>
          <w:rFonts w:ascii="Traditional Arabic" w:hAnsi="Traditional Arabic" w:cs="Traditional Arabic" w:hint="cs"/>
          <w:b/>
          <w:bCs/>
          <w:color w:val="000000"/>
          <w:sz w:val="36"/>
          <w:szCs w:val="36"/>
          <w:rtl/>
        </w:rPr>
        <w:t>.</w:t>
      </w:r>
    </w:p>
    <w:p w14:paraId="0B83452A" w14:textId="77777777" w:rsidR="00D56E2D" w:rsidRDefault="00D56E2D" w:rsidP="0040019D">
      <w:pPr>
        <w:spacing w:after="0" w:line="240" w:lineRule="auto"/>
        <w:ind w:firstLine="509"/>
        <w:rPr>
          <w:rFonts w:ascii="Simplified Arabic" w:hAnsi="Simplified Arabic" w:cs="Simplified Arabic"/>
          <w:b/>
          <w:bCs/>
          <w:color w:val="C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الوالد ملزم بتزويج ابنه إذا كان الوالد غنياً والابن فقيراً لا يستطيع الزواج</w:t>
      </w:r>
      <w:r>
        <w:rPr>
          <w:rFonts w:ascii="Traditional Arabic" w:hAnsi="Traditional Arabic" w:cs="Traditional Arabic"/>
          <w:b/>
          <w:bCs/>
          <w:color w:val="000000"/>
          <w:sz w:val="36"/>
          <w:szCs w:val="36"/>
          <w:rtl/>
        </w:rPr>
        <w:t>؛ ل</w:t>
      </w:r>
      <w:r>
        <w:rPr>
          <w:rFonts w:ascii="Traditional Arabic" w:hAnsi="Traditional Arabic" w:cs="Traditional Arabic" w:hint="cs"/>
          <w:b/>
          <w:bCs/>
          <w:color w:val="000000"/>
          <w:sz w:val="36"/>
          <w:szCs w:val="36"/>
          <w:rtl/>
        </w:rPr>
        <w:t>أ</w:t>
      </w:r>
      <w:r w:rsidRPr="00552C68">
        <w:rPr>
          <w:rFonts w:ascii="Traditional Arabic" w:hAnsi="Traditional Arabic" w:cs="Traditional Arabic"/>
          <w:b/>
          <w:bCs/>
          <w:color w:val="000000"/>
          <w:sz w:val="36"/>
          <w:szCs w:val="36"/>
          <w:rtl/>
        </w:rPr>
        <w:t>ن الزواج من النفقة الواجبة لقوله تعالى</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7B1EB8">
        <w:rPr>
          <w:rFonts w:ascii="Traditional Arabic" w:hAnsi="Traditional Arabic" w:cs="Traditional Arabic"/>
          <w:b/>
          <w:bCs/>
          <w:color w:val="000099"/>
          <w:sz w:val="36"/>
          <w:szCs w:val="36"/>
          <w:rtl/>
        </w:rPr>
        <w:t>وَعَلَى الْمَوْلُودِ لَهُ رِزْقُهُنَّ وَكِسْوَتُهُنَّ بِالْمَعْرُوفِ</w:t>
      </w:r>
      <w:r w:rsidRPr="007B1EB8">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[البقرة:233]</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فيجب على الأب أن يزوج أبناءه إذا كان مستطيعاً وهم لا قدرة 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ينفق عليهم فيما يتعلق بالط</w:t>
      </w:r>
      <w:r>
        <w:rPr>
          <w:rFonts w:ascii="Traditional Arabic" w:hAnsi="Traditional Arabic" w:cs="Traditional Arabic"/>
          <w:b/>
          <w:bCs/>
          <w:color w:val="000000"/>
          <w:sz w:val="36"/>
          <w:szCs w:val="36"/>
          <w:rtl/>
        </w:rPr>
        <w:t xml:space="preserve">عام والشراب والدراسة ونحو ذلك </w:t>
      </w:r>
      <w:r>
        <w:rPr>
          <w:rFonts w:ascii="Traditional Arabic" w:hAnsi="Traditional Arabic" w:cs="Traditional Arabic" w:hint="cs"/>
          <w:b/>
          <w:bCs/>
          <w:color w:val="000000"/>
          <w:sz w:val="36"/>
          <w:szCs w:val="36"/>
          <w:rtl/>
        </w:rPr>
        <w:t>لأ</w:t>
      </w:r>
      <w:r w:rsidRPr="00552C68">
        <w:rPr>
          <w:rFonts w:ascii="Traditional Arabic" w:hAnsi="Traditional Arabic" w:cs="Traditional Arabic"/>
          <w:b/>
          <w:bCs/>
          <w:color w:val="000000"/>
          <w:sz w:val="36"/>
          <w:szCs w:val="36"/>
          <w:rtl/>
        </w:rPr>
        <w:t xml:space="preserve">ن النفقة واجبه على </w:t>
      </w:r>
      <w:proofErr w:type="gramStart"/>
      <w:r w:rsidRPr="00552C68">
        <w:rPr>
          <w:rFonts w:ascii="Traditional Arabic" w:hAnsi="Traditional Arabic" w:cs="Traditional Arabic"/>
          <w:b/>
          <w:bCs/>
          <w:color w:val="000000"/>
          <w:sz w:val="36"/>
          <w:szCs w:val="36"/>
          <w:rtl/>
        </w:rPr>
        <w:t>الأب</w:t>
      </w:r>
      <w:r>
        <w:rPr>
          <w:rFonts w:ascii="Traditional Arabic" w:hAnsi="Traditional Arabic" w:cs="Traditional Arabic"/>
          <w:b/>
          <w:bCs/>
          <w:color w:val="000000"/>
          <w:sz w:val="36"/>
          <w:szCs w:val="36"/>
        </w:rPr>
        <w:t xml:space="preserve"> .</w:t>
      </w:r>
      <w:proofErr w:type="gramEnd"/>
    </w:p>
    <w:p w14:paraId="0B83452B" w14:textId="77777777" w:rsidR="003D13C8" w:rsidRDefault="003D13C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يجب العدل بين الأولاد في الهبة ويحرم التخصيص أو التفضيل ما لم يكن ثِمّ سبب موجب </w:t>
      </w:r>
      <w:proofErr w:type="gramStart"/>
      <w:r w:rsidRPr="00552C68">
        <w:rPr>
          <w:rFonts w:ascii="Traditional Arabic" w:hAnsi="Traditional Arabic" w:cs="Traditional Arabic"/>
          <w:b/>
          <w:bCs/>
          <w:color w:val="000000"/>
          <w:sz w:val="36"/>
          <w:szCs w:val="36"/>
          <w:rtl/>
        </w:rPr>
        <w:t>لذلك</w:t>
      </w:r>
      <w:r>
        <w:rPr>
          <w:rFonts w:ascii="Traditional Arabic" w:hAnsi="Traditional Arabic" w:cs="Traditional Arabic"/>
          <w:b/>
          <w:bCs/>
          <w:color w:val="000000"/>
          <w:sz w:val="36"/>
          <w:szCs w:val="36"/>
        </w:rPr>
        <w:t xml:space="preserve"> .</w:t>
      </w:r>
      <w:proofErr w:type="gramEnd"/>
    </w:p>
    <w:p w14:paraId="0B83452C" w14:textId="77777777" w:rsidR="003D13C8" w:rsidRDefault="003D13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فإن كان هناك ما يدعو إلى التفضيل أو التخصيص فلا بأس كأن يكون </w:t>
      </w:r>
      <w:r>
        <w:rPr>
          <w:rFonts w:ascii="Traditional Arabic" w:hAnsi="Traditional Arabic" w:cs="Traditional Arabic"/>
          <w:b/>
          <w:bCs/>
          <w:color w:val="000000"/>
          <w:sz w:val="36"/>
          <w:szCs w:val="36"/>
          <w:rtl/>
        </w:rPr>
        <w:t xml:space="preserve">أحدهم مريضاً أو أعمى أو زمناً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ذو عاهة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 ذا أسرة كبيرة أو طالب علم ونحو ذلك من الأسباب فلا بأس بتفضيله لشيء من هذه </w:t>
      </w:r>
      <w:proofErr w:type="gramStart"/>
      <w:r w:rsidRPr="00552C68">
        <w:rPr>
          <w:rFonts w:ascii="Traditional Arabic" w:hAnsi="Traditional Arabic" w:cs="Traditional Arabic"/>
          <w:b/>
          <w:bCs/>
          <w:color w:val="000000"/>
          <w:sz w:val="36"/>
          <w:szCs w:val="36"/>
          <w:rtl/>
        </w:rPr>
        <w:t>المقاصد</w:t>
      </w:r>
      <w:r>
        <w:rPr>
          <w:rFonts w:ascii="Traditional Arabic" w:hAnsi="Traditional Arabic" w:cs="Traditional Arabic"/>
          <w:b/>
          <w:bCs/>
          <w:color w:val="000000"/>
          <w:sz w:val="36"/>
          <w:szCs w:val="36"/>
        </w:rPr>
        <w:t xml:space="preserve"> .</w:t>
      </w:r>
      <w:proofErr w:type="gramEnd"/>
    </w:p>
    <w:p w14:paraId="0B83452D" w14:textId="77777777" w:rsidR="003D13C8" w:rsidRDefault="003D13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أشار إلى ذلك الإمام أحمد بقوله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في تخصيص بعضهم بالوقف</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بأس إذا كان لحاجة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وأكرهه إذا كان على سبيل الأثرة</w:t>
      </w:r>
      <w:proofErr w:type="gramStart"/>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52E" w14:textId="77777777" w:rsidR="003D13C8" w:rsidRDefault="003D13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شيخ الإسلام ابن تيمية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والحديث والآثار تدل عل</w:t>
      </w:r>
      <w:r w:rsidR="00C47421">
        <w:rPr>
          <w:rFonts w:ascii="Traditional Arabic" w:hAnsi="Traditional Arabic" w:cs="Traditional Arabic"/>
          <w:b/>
          <w:bCs/>
          <w:color w:val="000000"/>
          <w:sz w:val="36"/>
          <w:szCs w:val="36"/>
          <w:rtl/>
        </w:rPr>
        <w:t>ى وجوب العدل</w:t>
      </w:r>
      <w:r w:rsidR="00C47421">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ثم هنا نوعان</w:t>
      </w:r>
      <w:r>
        <w:rPr>
          <w:rFonts w:ascii="Traditional Arabic" w:hAnsi="Traditional Arabic" w:cs="Traditional Arabic"/>
          <w:b/>
          <w:bCs/>
          <w:color w:val="000000"/>
          <w:sz w:val="36"/>
          <w:szCs w:val="36"/>
          <w:rtl/>
        </w:rPr>
        <w:t>:</w:t>
      </w:r>
    </w:p>
    <w:p w14:paraId="0B83452F" w14:textId="77777777" w:rsidR="003D13C8" w:rsidRDefault="003D13C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نوع يحتاجون إليه من النفقة في الصحة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والمرض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ونحو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فالعدل فيه أن يُعطي كل واحد ما يحتاج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فرق بين محتاج قليل أو </w:t>
      </w:r>
      <w:proofErr w:type="gramStart"/>
      <w:r w:rsidRPr="00552C68">
        <w:rPr>
          <w:rFonts w:ascii="Traditional Arabic" w:hAnsi="Traditional Arabic" w:cs="Traditional Arabic"/>
          <w:b/>
          <w:bCs/>
          <w:color w:val="000000"/>
          <w:sz w:val="36"/>
          <w:szCs w:val="36"/>
          <w:rtl/>
        </w:rPr>
        <w:t>كثير</w:t>
      </w:r>
      <w:r>
        <w:rPr>
          <w:rFonts w:ascii="Traditional Arabic" w:hAnsi="Traditional Arabic" w:cs="Traditional Arabic"/>
          <w:b/>
          <w:bCs/>
          <w:color w:val="000000"/>
          <w:sz w:val="36"/>
          <w:szCs w:val="36"/>
        </w:rPr>
        <w:t xml:space="preserve"> .</w:t>
      </w:r>
      <w:proofErr w:type="gramEnd"/>
    </w:p>
    <w:p w14:paraId="0B834530" w14:textId="77777777" w:rsidR="003D13C8" w:rsidRDefault="003D13C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2/ </w:t>
      </w:r>
      <w:r w:rsidRPr="00552C68">
        <w:rPr>
          <w:rFonts w:ascii="Traditional Arabic" w:hAnsi="Traditional Arabic" w:cs="Traditional Arabic"/>
          <w:b/>
          <w:bCs/>
          <w:color w:val="000000"/>
          <w:sz w:val="36"/>
          <w:szCs w:val="36"/>
          <w:rtl/>
        </w:rPr>
        <w:t>ونوع تشترك حاجتهم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عطية أو نفقة أو تزويج فهذا لا ريب في تحريم التفاضل </w:t>
      </w:r>
      <w:proofErr w:type="gramStart"/>
      <w:r w:rsidRPr="00552C68">
        <w:rPr>
          <w:rFonts w:ascii="Traditional Arabic" w:hAnsi="Traditional Arabic" w:cs="Traditional Arabic"/>
          <w:b/>
          <w:bCs/>
          <w:color w:val="000000"/>
          <w:sz w:val="36"/>
          <w:szCs w:val="36"/>
          <w:rtl/>
        </w:rPr>
        <w:t>فيه</w:t>
      </w:r>
      <w:r>
        <w:rPr>
          <w:rFonts w:ascii="Traditional Arabic" w:hAnsi="Traditional Arabic" w:cs="Traditional Arabic"/>
          <w:b/>
          <w:bCs/>
          <w:color w:val="000000"/>
          <w:sz w:val="36"/>
          <w:szCs w:val="36"/>
        </w:rPr>
        <w:t xml:space="preserve"> .</w:t>
      </w:r>
      <w:proofErr w:type="gramEnd"/>
    </w:p>
    <w:p w14:paraId="0B834531" w14:textId="77777777" w:rsidR="003D13C8" w:rsidRDefault="003D13C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وينشأ من بينهما نوع ثالث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أن ينفرد أحدهم بحاجة غير معتادة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 أن يقضي عن أحدهم ديناً وجب عليه من أرش جناية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وهي عقوبة مالية تدفع مقابل كل جناية بدنية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أو يعطي عنه المهر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يعطيه نفقة 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ونحو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ففي وجوب إعطاء الآخر مثل ذلك نظر</w:t>
      </w:r>
      <w:r>
        <w:rPr>
          <w:rFonts w:ascii="Traditional Arabic" w:hAnsi="Traditional Arabic" w:cs="Traditional Arabic" w:hint="cs"/>
          <w:b/>
          <w:bCs/>
          <w:color w:val="000000"/>
          <w:sz w:val="36"/>
          <w:szCs w:val="36"/>
          <w:rtl/>
        </w:rPr>
        <w:t>".</w:t>
      </w:r>
    </w:p>
    <w:p w14:paraId="0B834532" w14:textId="77777777" w:rsidR="006D0FB8" w:rsidRDefault="006D0FB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ينبغي للولد أن يصارح أباه برغبته في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وينبغي للأب أن يقدّر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يعين ابنه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ذهب كثير من الفقهاء إلى أن ذلك واجب عليه عند </w:t>
      </w:r>
      <w:proofErr w:type="gramStart"/>
      <w:r w:rsidRPr="00552C68">
        <w:rPr>
          <w:rFonts w:ascii="Traditional Arabic" w:hAnsi="Traditional Arabic" w:cs="Traditional Arabic"/>
          <w:b/>
          <w:bCs/>
          <w:color w:val="000000"/>
          <w:sz w:val="36"/>
          <w:szCs w:val="36"/>
          <w:rtl/>
        </w:rPr>
        <w:t>القدرة</w:t>
      </w:r>
      <w:r>
        <w:rPr>
          <w:rFonts w:ascii="Traditional Arabic" w:hAnsi="Traditional Arabic" w:cs="Traditional Arabic"/>
          <w:b/>
          <w:bCs/>
          <w:color w:val="000000"/>
          <w:sz w:val="36"/>
          <w:szCs w:val="36"/>
        </w:rPr>
        <w:t xml:space="preserve"> .</w:t>
      </w:r>
      <w:proofErr w:type="gramEnd"/>
    </w:p>
    <w:p w14:paraId="0B834533" w14:textId="77777777" w:rsidR="006D0FB8" w:rsidRDefault="006D0FB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000754EA">
        <w:rPr>
          <w:rFonts w:ascii="Traditional Arabic" w:hAnsi="Traditional Arabic" w:cs="Traditional Arabic"/>
          <w:b/>
          <w:bCs/>
          <w:color w:val="000000"/>
          <w:sz w:val="36"/>
          <w:szCs w:val="36"/>
          <w:rtl/>
        </w:rPr>
        <w:t xml:space="preserve"> "قال أصحابنا</w:t>
      </w:r>
      <w:r w:rsidRPr="00552C68">
        <w:rPr>
          <w:rFonts w:ascii="Traditional Arabic" w:hAnsi="Traditional Arabic" w:cs="Traditional Arabic"/>
          <w:b/>
          <w:bCs/>
          <w:color w:val="000000"/>
          <w:sz w:val="36"/>
          <w:szCs w:val="36"/>
          <w:rtl/>
        </w:rPr>
        <w:t>‏:‏ وعلى الأب</w:t>
      </w:r>
      <w:r>
        <w:rPr>
          <w:rFonts w:ascii="Traditional Arabic" w:hAnsi="Traditional Arabic" w:cs="Traditional Arabic"/>
          <w:b/>
          <w:bCs/>
          <w:color w:val="000000"/>
          <w:sz w:val="36"/>
          <w:szCs w:val="36"/>
          <w:rtl/>
        </w:rPr>
        <w:t xml:space="preserve"> </w:t>
      </w:r>
      <w:proofErr w:type="spellStart"/>
      <w:r>
        <w:rPr>
          <w:rFonts w:ascii="Traditional Arabic" w:hAnsi="Traditional Arabic" w:cs="Traditional Arabic"/>
          <w:b/>
          <w:bCs/>
          <w:color w:val="000000"/>
          <w:sz w:val="36"/>
          <w:szCs w:val="36"/>
          <w:rtl/>
        </w:rPr>
        <w:t>إعفاف</w:t>
      </w:r>
      <w:proofErr w:type="spellEnd"/>
      <w:r>
        <w:rPr>
          <w:rFonts w:ascii="Traditional Arabic" w:hAnsi="Traditional Arabic" w:cs="Traditional Arabic"/>
          <w:b/>
          <w:bCs/>
          <w:color w:val="000000"/>
          <w:sz w:val="36"/>
          <w:szCs w:val="36"/>
          <w:rtl/>
        </w:rPr>
        <w:t xml:space="preserve"> ابنه إذا كانت عليه نفقته</w:t>
      </w:r>
      <w:r w:rsidRPr="00552C68">
        <w:rPr>
          <w:rFonts w:ascii="Traditional Arabic" w:hAnsi="Traditional Arabic" w:cs="Traditional Arabic"/>
          <w:b/>
          <w:bCs/>
          <w:color w:val="000000"/>
          <w:sz w:val="36"/>
          <w:szCs w:val="36"/>
          <w:rtl/>
        </w:rPr>
        <w:t xml:space="preserve">‏، وكان محتاجا إلى </w:t>
      </w:r>
      <w:proofErr w:type="spellStart"/>
      <w:r w:rsidRPr="00552C68">
        <w:rPr>
          <w:rFonts w:ascii="Traditional Arabic" w:hAnsi="Traditional Arabic" w:cs="Traditional Arabic"/>
          <w:b/>
          <w:bCs/>
          <w:color w:val="000000"/>
          <w:sz w:val="36"/>
          <w:szCs w:val="36"/>
          <w:rtl/>
        </w:rPr>
        <w:t>إعفافه</w:t>
      </w:r>
      <w:proofErr w:type="spellEnd"/>
      <w:r>
        <w:rPr>
          <w:rFonts w:ascii="Traditional Arabic" w:hAnsi="Traditional Arabic" w:cs="Traditional Arabic"/>
          <w:b/>
          <w:bCs/>
          <w:color w:val="000000"/>
          <w:sz w:val="36"/>
          <w:szCs w:val="36"/>
          <w:rtl/>
        </w:rPr>
        <w:t>، وهو قول بعض أصحاب الشافعي</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534" w14:textId="77777777" w:rsidR="006D0FB8" w:rsidRDefault="006D0FB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حاجة الإنسان إلى الزواج ملحة قد تكون في بعض الأحيان كحاجته إلى الأكل والشرب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ولذلك قال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إنه يجب على من تلزمه نفقة شخص أن يزوجه إن كان ماله يتسع لذلك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فيجب على الأب أن يزوج ابنه إذا احتاج الابن للزواج ولم يكن عنده ما يتزوج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سمعت أن بعض الآباء الذي نسوا حالهم حال الشباب إذا طلب ابنه منه الزواج قال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تزوج من </w:t>
      </w:r>
      <w:r>
        <w:rPr>
          <w:rFonts w:ascii="Traditional Arabic" w:hAnsi="Traditional Arabic" w:cs="Traditional Arabic"/>
          <w:b/>
          <w:bCs/>
          <w:color w:val="000000"/>
          <w:sz w:val="36"/>
          <w:szCs w:val="36"/>
          <w:rtl/>
        </w:rPr>
        <w:t>عرق جبينك</w:t>
      </w:r>
      <w:r w:rsidRPr="00552C68">
        <w:rPr>
          <w:rFonts w:ascii="Traditional Arabic" w:hAnsi="Traditional Arabic" w:cs="Traditional Arabic"/>
          <w:b/>
          <w:bCs/>
          <w:color w:val="000000"/>
          <w:sz w:val="36"/>
          <w:szCs w:val="36"/>
          <w:rtl/>
        </w:rPr>
        <w:t>. وهذا غير جائز وحرام عليه إذا كان قادراً على تزويجه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وسوف يخاصمه ابنه يوم القيامة إ</w:t>
      </w:r>
      <w:r>
        <w:rPr>
          <w:rFonts w:ascii="Traditional Arabic" w:hAnsi="Traditional Arabic" w:cs="Traditional Arabic"/>
          <w:b/>
          <w:bCs/>
          <w:color w:val="000000"/>
          <w:sz w:val="36"/>
          <w:szCs w:val="36"/>
          <w:rtl/>
        </w:rPr>
        <w:t>ذا لم يزوجه مع قدرته على تزويجه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535" w14:textId="77777777" w:rsidR="006D0FB8" w:rsidRDefault="006D0FB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ومن الأخطاء الشائعة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إعراض الأب عن الاستماع إلى ابنه في هذه القضية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وتجاهله لحاجة 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تكون حاجته إلى الزواج ملحّة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مما يترتب على تأخير زواجه وقوعه في نوع من الانحراف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ومعلوم أن الناس يتفاوتون في هذه الحاجة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وفي مدى ضبط النفس تجاهها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يأثم الأب بامتناعه عن تزويج ابنه المحتاج </w:t>
      </w:r>
      <w:proofErr w:type="gramStart"/>
      <w:r w:rsidRPr="00552C68">
        <w:rPr>
          <w:rFonts w:ascii="Traditional Arabic" w:hAnsi="Traditional Arabic" w:cs="Traditional Arabic"/>
          <w:b/>
          <w:bCs/>
          <w:color w:val="000000"/>
          <w:sz w:val="36"/>
          <w:szCs w:val="36"/>
          <w:rtl/>
        </w:rPr>
        <w:t>لذلك</w:t>
      </w:r>
      <w:r>
        <w:rPr>
          <w:rFonts w:ascii="Traditional Arabic" w:hAnsi="Traditional Arabic" w:cs="Traditional Arabic"/>
          <w:b/>
          <w:bCs/>
          <w:color w:val="000000"/>
          <w:sz w:val="36"/>
          <w:szCs w:val="36"/>
        </w:rPr>
        <w:t xml:space="preserve"> .</w:t>
      </w:r>
      <w:proofErr w:type="gramEnd"/>
    </w:p>
    <w:p w14:paraId="0B834536" w14:textId="77777777" w:rsidR="006D0FB8" w:rsidRDefault="006D0FB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ومن الآباء من يقدم أمر الدراسة والوظيفة على الزواج مطلقا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لديه مجال للنظر أو التفكير في زواج ابنه قبل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خطأ أيضا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ينبغي أن يدرس الأمر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يقارن بين المصالح والمفاسد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يتعرف على مدى حاجة ابنه للزواج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ومدى قدرته </w:t>
      </w:r>
      <w:r w:rsidRPr="00552C68">
        <w:rPr>
          <w:rFonts w:ascii="Traditional Arabic" w:hAnsi="Traditional Arabic" w:cs="Traditional Arabic"/>
          <w:b/>
          <w:bCs/>
          <w:color w:val="000000"/>
          <w:sz w:val="36"/>
          <w:szCs w:val="36"/>
          <w:rtl/>
        </w:rPr>
        <w:lastRenderedPageBreak/>
        <w:t>على الجمع بينه وبين الدراسة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وأيهما أولى بالتقديم عند تعذر الجمع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حفظ الدين معتبر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مقدم على حفظ البدن والمال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باب أولى يقدم على </w:t>
      </w:r>
      <w:proofErr w:type="gramStart"/>
      <w:r w:rsidRPr="00552C68">
        <w:rPr>
          <w:rFonts w:ascii="Traditional Arabic" w:hAnsi="Traditional Arabic" w:cs="Traditional Arabic"/>
          <w:b/>
          <w:bCs/>
          <w:color w:val="000000"/>
          <w:sz w:val="36"/>
          <w:szCs w:val="36"/>
          <w:rtl/>
        </w:rPr>
        <w:t>الدراسة</w:t>
      </w:r>
      <w:r>
        <w:rPr>
          <w:rFonts w:ascii="Traditional Arabic" w:hAnsi="Traditional Arabic" w:cs="Traditional Arabic"/>
          <w:b/>
          <w:bCs/>
          <w:color w:val="000000"/>
          <w:sz w:val="36"/>
          <w:szCs w:val="36"/>
        </w:rPr>
        <w:t xml:space="preserve"> .</w:t>
      </w:r>
      <w:proofErr w:type="gramEnd"/>
    </w:p>
    <w:p w14:paraId="0B834537" w14:textId="77777777" w:rsidR="006D0FB8" w:rsidRDefault="006D0FB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قد يكون الأب معذورا في رفضه تزويج ابنه قبل إكمال الدراسة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إما لأنه يرى الابن غير منضبط في تصرفاته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يتحمل مسئولية نفسه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فضلا عن تحمل مسئولية غيره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يراه مهملا في دراسته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ويغلب على ظنه أنه بعد الزواج سيزداد إهمالا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لا يرى حاجته الماسة للزواج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هي مجرد رغبة عابرة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تقليد لغيره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فعلى الابن أن يلتمس العذر لأبيه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يسعى لإقناعه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يبين له مدى حاجته للزواج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ومدى قدرته على رعاية أهله بعد ذلك</w:t>
      </w:r>
      <w:r w:rsidRPr="00552C68">
        <w:rPr>
          <w:rFonts w:ascii="Traditional Arabic" w:hAnsi="Traditional Arabic" w:cs="Traditional Arabic"/>
          <w:b/>
          <w:bCs/>
          <w:color w:val="000000"/>
          <w:sz w:val="36"/>
          <w:szCs w:val="36"/>
        </w:rPr>
        <w:t>.</w:t>
      </w:r>
    </w:p>
    <w:p w14:paraId="0B834538" w14:textId="77777777" w:rsidR="000754EA" w:rsidRDefault="000754E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تزويج الآباء لأبنائهم داخل في النفقة الواجبة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هو من باب العطية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يَلزم فيه العدل والتسوية بين الأبناء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احتاج من الأبناء للزواج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الأب قادراً على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لزمه أن يزوج ذلك الابن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فلو مات الأب بعد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لباقي الأبناء الذين لم يزوجهم الأب في حال حياته نصيب في التركة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الميراث المقدر لهم </w:t>
      </w:r>
      <w:proofErr w:type="gramStart"/>
      <w:r w:rsidRPr="00552C68">
        <w:rPr>
          <w:rFonts w:ascii="Traditional Arabic" w:hAnsi="Traditional Arabic" w:cs="Traditional Arabic"/>
          <w:b/>
          <w:bCs/>
          <w:color w:val="000000"/>
          <w:sz w:val="36"/>
          <w:szCs w:val="36"/>
          <w:rtl/>
        </w:rPr>
        <w:t>شرعاً</w:t>
      </w:r>
      <w:r w:rsidRPr="00552C68">
        <w:rPr>
          <w:rFonts w:ascii="Traditional Arabic" w:hAnsi="Traditional Arabic" w:cs="Traditional Arabic"/>
          <w:b/>
          <w:bCs/>
          <w:color w:val="000000"/>
          <w:sz w:val="36"/>
          <w:szCs w:val="36"/>
        </w:rPr>
        <w:t xml:space="preserve"> .</w:t>
      </w:r>
      <w:proofErr w:type="gramEnd"/>
    </w:p>
    <w:p w14:paraId="0B834539" w14:textId="77777777" w:rsidR="000754EA" w:rsidRDefault="000754E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فتاوى اللجنة الدائمة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يجب عليك أن تزوج من احتاج إلى الزواج من أبنائك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 لا يقدر على الزواج من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وأنت قادر على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وتقوم بتكاليف زواجه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تدفع للأبناء المتزوجين والذين يقدرون على الزواج بأموالهم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 ما دفعت في تزويج هذا الابن المحتاج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هذا يعتبر من الإنفاق الواجب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هو من العطية ال</w:t>
      </w:r>
      <w:r>
        <w:rPr>
          <w:rFonts w:ascii="Traditional Arabic" w:hAnsi="Traditional Arabic" w:cs="Traditional Arabic"/>
          <w:b/>
          <w:bCs/>
          <w:color w:val="000000"/>
          <w:sz w:val="36"/>
          <w:szCs w:val="36"/>
          <w:rtl/>
        </w:rPr>
        <w:t>تي تجب فيها التسوية بين الأولاد</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53A" w14:textId="77777777" w:rsidR="000754EA" w:rsidRDefault="000754E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وهنا مسألة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كان لرجل عدة أبناء منهم الذي بلغ سن الزواج فزوجه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ومنهم الصغير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يجوز لهذا الرجل أن يوصي بشيء من ماله يكون مهراً للأبناء الصغار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أعطى أبناءه الكبار</w:t>
      </w:r>
      <w:r>
        <w:rPr>
          <w:rFonts w:ascii="Traditional Arabic" w:hAnsi="Traditional Arabic" w:cs="Traditional Arabic"/>
          <w:b/>
          <w:bCs/>
          <w:color w:val="000000"/>
          <w:sz w:val="36"/>
          <w:szCs w:val="36"/>
          <w:rtl/>
        </w:rPr>
        <w:t>؟</w:t>
      </w:r>
    </w:p>
    <w:p w14:paraId="0B83453B" w14:textId="77777777" w:rsidR="000754EA" w:rsidRDefault="000754E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الجواب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للرجل إذا زوج أبناءه الكبار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يوصي بالمهر لأبنائه الصغار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يجب عليه إذا بلغ أحد من أبنائه سن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يزوجه كما زوج الأول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أن يوصي له بعد الموت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هذا حرام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ودليل ذلك قول النبي صَلَّى اللَّهُ عَلَيْهِ وَسَلَّمَ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إن الله أعطى كل ذي حق حقه فلا وصية لوارث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53C" w14:textId="77777777" w:rsidR="006D0FB8" w:rsidRDefault="00D7628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إذا مات الأب وقد فاضل في العطية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في توزيع التركة التي قسمها في حياته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لزم الورثة أن يقيموا العدل</w:t>
      </w:r>
      <w:r>
        <w:rPr>
          <w:rFonts w:ascii="Traditional Arabic" w:hAnsi="Traditional Arabic" w:cs="Traditional Arabic"/>
          <w:b/>
          <w:bCs/>
          <w:color w:val="000000"/>
          <w:sz w:val="36"/>
          <w:szCs w:val="36"/>
          <w:rtl/>
        </w:rPr>
        <w:t>، ويقسموا التركة كما أمر الله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53D" w14:textId="77777777" w:rsidR="00FA5ADF" w:rsidRDefault="00FA5AD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حضانة الطفل حق مشترك بين الأبوين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وتربيته ال</w:t>
      </w:r>
      <w:r>
        <w:rPr>
          <w:rFonts w:ascii="Traditional Arabic" w:hAnsi="Traditional Arabic" w:cs="Traditional Arabic"/>
          <w:b/>
          <w:bCs/>
          <w:color w:val="000000"/>
          <w:sz w:val="36"/>
          <w:szCs w:val="36"/>
          <w:rtl/>
        </w:rPr>
        <w:t>تربية الصالحة واجب مشترك بينهما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قا</w:t>
      </w:r>
      <w:r>
        <w:rPr>
          <w:rFonts w:ascii="Traditional Arabic" w:hAnsi="Traditional Arabic" w:cs="Traditional Arabic"/>
          <w:b/>
          <w:bCs/>
          <w:color w:val="000000"/>
          <w:sz w:val="36"/>
          <w:szCs w:val="36"/>
          <w:rtl/>
        </w:rPr>
        <w:t xml:space="preserve">ل أبو الحسن العدوي المالكي في </w:t>
      </w:r>
      <w:r w:rsidRPr="00552C68">
        <w:rPr>
          <w:rFonts w:ascii="Traditional Arabic" w:hAnsi="Traditional Arabic" w:cs="Traditional Arabic"/>
          <w:b/>
          <w:bCs/>
          <w:color w:val="000000"/>
          <w:sz w:val="36"/>
          <w:szCs w:val="36"/>
          <w:rtl/>
        </w:rPr>
        <w:t>حاشيته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وَمَحَلُّ كَوْنِ الْحَضَانَةِ لِلْأُمِّ إذَا طَلُقَتْ أَوْ مَاتَ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وَهِيَ فِي الْعِصْمَ</w:t>
      </w:r>
      <w:r>
        <w:rPr>
          <w:rFonts w:ascii="Traditional Arabic" w:hAnsi="Traditional Arabic" w:cs="Traditional Arabic"/>
          <w:b/>
          <w:bCs/>
          <w:color w:val="000000"/>
          <w:sz w:val="36"/>
          <w:szCs w:val="36"/>
          <w:rtl/>
        </w:rPr>
        <w:t>ةِ فَالْحَضَانَةُ حَقٌّ لَهُمَا"</w:t>
      </w:r>
      <w:r>
        <w:rPr>
          <w:rFonts w:ascii="Traditional Arabic" w:hAnsi="Traditional Arabic" w:cs="Traditional Arabic" w:hint="cs"/>
          <w:b/>
          <w:bCs/>
          <w:color w:val="000000"/>
          <w:sz w:val="36"/>
          <w:szCs w:val="36"/>
          <w:rtl/>
        </w:rPr>
        <w:t>.</w:t>
      </w:r>
    </w:p>
    <w:p w14:paraId="0B83453E" w14:textId="77777777" w:rsidR="00FA5ADF" w:rsidRDefault="00FA5AD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وحضانة الطفل تكون للأبوين إذا كان النكاح قائماً بينهما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افترقا</w:t>
      </w:r>
      <w:r>
        <w:rPr>
          <w:rFonts w:ascii="Traditional Arabic" w:hAnsi="Traditional Arabic" w:cs="Traditional Arabic"/>
          <w:b/>
          <w:bCs/>
          <w:color w:val="000000"/>
          <w:sz w:val="36"/>
          <w:szCs w:val="36"/>
          <w:rtl/>
        </w:rPr>
        <w:t>: فالحضانة لأم الطفل باتفاق"</w:t>
      </w:r>
      <w:r>
        <w:rPr>
          <w:rFonts w:ascii="Traditional Arabic" w:hAnsi="Traditional Arabic" w:cs="Traditional Arabic" w:hint="cs"/>
          <w:b/>
          <w:bCs/>
          <w:color w:val="000000"/>
          <w:sz w:val="36"/>
          <w:szCs w:val="36"/>
          <w:rtl/>
        </w:rPr>
        <w:t>.</w:t>
      </w:r>
    </w:p>
    <w:p w14:paraId="0B83453F" w14:textId="77777777" w:rsidR="00FA5ADF" w:rsidRDefault="00FA5AD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ونفقة الأولاد واجبة على الأب باتفاق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أمسك زوجته أو طلقها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وسواء كانت الزوجة فقيرة أو غنية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وسواء كانت ناشزا أو غير ناشز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يلزمها الإنفاق على الأولاد مع وجود الأب</w:t>
      </w:r>
      <w:r>
        <w:rPr>
          <w:rFonts w:ascii="Traditional Arabic" w:hAnsi="Traditional Arabic" w:cs="Traditional Arabic"/>
          <w:b/>
          <w:bCs/>
          <w:color w:val="000000"/>
          <w:sz w:val="36"/>
          <w:szCs w:val="36"/>
        </w:rPr>
        <w:t xml:space="preserve"> </w:t>
      </w:r>
    </w:p>
    <w:p w14:paraId="0B834540" w14:textId="77777777" w:rsidR="00FA5ADF" w:rsidRDefault="00FA5AD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والنفقة على الأولاد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تشمل المسكن والمأكل والمشرب والملبس والتعليم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وكل ما يحتاجون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وتقدر </w:t>
      </w:r>
      <w:proofErr w:type="gramStart"/>
      <w:r w:rsidRPr="00552C68">
        <w:rPr>
          <w:rFonts w:ascii="Traditional Arabic" w:hAnsi="Traditional Arabic" w:cs="Traditional Arabic"/>
          <w:b/>
          <w:bCs/>
          <w:color w:val="000000"/>
          <w:sz w:val="36"/>
          <w:szCs w:val="36"/>
          <w:rtl/>
        </w:rPr>
        <w:t>بالمعروف</w:t>
      </w:r>
      <w:r>
        <w:rPr>
          <w:rFonts w:ascii="Traditional Arabic" w:hAnsi="Traditional Arabic" w:cs="Traditional Arabic"/>
          <w:b/>
          <w:bCs/>
          <w:color w:val="000000"/>
          <w:sz w:val="36"/>
          <w:szCs w:val="36"/>
        </w:rPr>
        <w:t xml:space="preserve"> .</w:t>
      </w:r>
      <w:proofErr w:type="gramEnd"/>
    </w:p>
    <w:p w14:paraId="0B834541" w14:textId="77777777" w:rsidR="00FA5ADF" w:rsidRDefault="00FA5AD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كما يجوز للمطلقة أن تطالب زوجها بأجرة إرضاعها الطفل باتفاق العلماء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542" w14:textId="77777777" w:rsidR="0074558D" w:rsidRDefault="0074558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المال المرسل ل</w:t>
      </w:r>
      <w:r>
        <w:rPr>
          <w:rFonts w:ascii="Traditional Arabic" w:hAnsi="Traditional Arabic" w:cs="Traditional Arabic" w:hint="cs"/>
          <w:b/>
          <w:bCs/>
          <w:color w:val="000000"/>
          <w:sz w:val="36"/>
          <w:szCs w:val="36"/>
          <w:rtl/>
        </w:rPr>
        <w:t>لولد</w:t>
      </w:r>
      <w:r>
        <w:rPr>
          <w:rFonts w:ascii="Traditional Arabic" w:hAnsi="Traditional Arabic" w:cs="Traditional Arabic"/>
          <w:b/>
          <w:bCs/>
          <w:color w:val="000000"/>
          <w:sz w:val="36"/>
          <w:szCs w:val="36"/>
          <w:rtl/>
        </w:rPr>
        <w:t xml:space="preserve"> من أبي</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أُعطي </w:t>
      </w:r>
      <w:r>
        <w:rPr>
          <w:rFonts w:ascii="Traditional Arabic" w:hAnsi="Traditional Arabic" w:cs="Traditional Arabic" w:hint="cs"/>
          <w:b/>
          <w:bCs/>
          <w:color w:val="000000"/>
          <w:sz w:val="36"/>
          <w:szCs w:val="36"/>
          <w:rtl/>
        </w:rPr>
        <w:t>له</w:t>
      </w:r>
      <w:r w:rsidRPr="00552C68">
        <w:rPr>
          <w:rFonts w:ascii="Traditional Arabic" w:hAnsi="Traditional Arabic" w:cs="Traditional Arabic"/>
          <w:b/>
          <w:bCs/>
          <w:color w:val="000000"/>
          <w:sz w:val="36"/>
          <w:szCs w:val="36"/>
          <w:rtl/>
        </w:rPr>
        <w:t xml:space="preserve"> من باب التمليك </w:t>
      </w:r>
      <w:r>
        <w:rPr>
          <w:rFonts w:ascii="Traditional Arabic" w:hAnsi="Traditional Arabic" w:cs="Traditional Arabic"/>
          <w:b/>
          <w:bCs/>
          <w:color w:val="000000"/>
          <w:sz w:val="36"/>
          <w:szCs w:val="36"/>
          <w:rtl/>
        </w:rPr>
        <w:t>فهو ل</w:t>
      </w:r>
      <w:r>
        <w:rPr>
          <w:rFonts w:ascii="Traditional Arabic" w:hAnsi="Traditional Arabic" w:cs="Traditional Arabic" w:hint="cs"/>
          <w:b/>
          <w:bCs/>
          <w:color w:val="000000"/>
          <w:sz w:val="36"/>
          <w:szCs w:val="36"/>
          <w:rtl/>
        </w:rPr>
        <w:t>لولد</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 xml:space="preserve">تصرف فيه كما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شاء</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الزكاة واجبة علي</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في ذلك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بلغ نصاباً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وحال عليه </w:t>
      </w:r>
      <w:proofErr w:type="gramStart"/>
      <w:r w:rsidRPr="00552C68">
        <w:rPr>
          <w:rFonts w:ascii="Traditional Arabic" w:hAnsi="Traditional Arabic" w:cs="Traditional Arabic"/>
          <w:b/>
          <w:bCs/>
          <w:color w:val="000000"/>
          <w:sz w:val="36"/>
          <w:szCs w:val="36"/>
          <w:rtl/>
        </w:rPr>
        <w:t>الحول</w:t>
      </w:r>
      <w:r>
        <w:rPr>
          <w:rFonts w:ascii="Traditional Arabic" w:hAnsi="Traditional Arabic" w:cs="Traditional Arabic"/>
          <w:b/>
          <w:bCs/>
          <w:color w:val="000000"/>
          <w:sz w:val="36"/>
          <w:szCs w:val="36"/>
        </w:rPr>
        <w:t xml:space="preserve"> .</w:t>
      </w:r>
      <w:proofErr w:type="gramEnd"/>
    </w:p>
    <w:p w14:paraId="0B834543" w14:textId="77777777" w:rsidR="00AC5BD1" w:rsidRDefault="0074558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أما لو أُعطي ل</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ذلك المال من باب الانتفاع</w:t>
      </w:r>
      <w:r>
        <w:rPr>
          <w:rFonts w:ascii="Traditional Arabic" w:hAnsi="Traditional Arabic" w:cs="Traditional Arabic"/>
          <w:b/>
          <w:bCs/>
          <w:color w:val="000000"/>
          <w:sz w:val="36"/>
          <w:szCs w:val="36"/>
          <w:rtl/>
        </w:rPr>
        <w:t xml:space="preserve">، بحيث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 xml:space="preserve">نفق منه ما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حتاجه فقط</w:t>
      </w:r>
      <w:r>
        <w:rPr>
          <w:rFonts w:ascii="Traditional Arabic" w:hAnsi="Traditional Arabic" w:cs="Traditional Arabic"/>
          <w:b/>
          <w:bCs/>
          <w:color w:val="000000"/>
          <w:sz w:val="36"/>
          <w:szCs w:val="36"/>
          <w:rtl/>
        </w:rPr>
        <w:t>، والباقي أمانة عند</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ما تبقى من هذا المال</w:t>
      </w:r>
      <w:r>
        <w:rPr>
          <w:rFonts w:ascii="Traditional Arabic" w:hAnsi="Traditional Arabic" w:cs="Traditional Arabic"/>
          <w:b/>
          <w:bCs/>
          <w:color w:val="000000"/>
          <w:sz w:val="36"/>
          <w:szCs w:val="36"/>
          <w:rtl/>
        </w:rPr>
        <w:t>: في ملك</w:t>
      </w:r>
      <w:r>
        <w:rPr>
          <w:rFonts w:ascii="Traditional Arabic" w:hAnsi="Traditional Arabic" w:cs="Traditional Arabic" w:hint="cs"/>
          <w:b/>
          <w:bCs/>
          <w:color w:val="000000"/>
          <w:sz w:val="36"/>
          <w:szCs w:val="36"/>
          <w:rtl/>
        </w:rPr>
        <w:t xml:space="preserve">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فيضم إلى باقي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بلغ الجميع نصابا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وجبت فيه الزكاة.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وإنما تجب الزكاة في هذه الحال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أب،</w:t>
      </w:r>
      <w:r w:rsidRPr="00552C68">
        <w:rPr>
          <w:rFonts w:ascii="Traditional Arabic" w:hAnsi="Traditional Arabic" w:cs="Traditional Arabic"/>
          <w:b/>
          <w:bCs/>
          <w:color w:val="000000"/>
          <w:sz w:val="36"/>
          <w:szCs w:val="36"/>
          <w:rtl/>
        </w:rPr>
        <w:t xml:space="preserve"> وفي </w:t>
      </w:r>
      <w:proofErr w:type="gramStart"/>
      <w:r w:rsidRPr="00552C68">
        <w:rPr>
          <w:rFonts w:ascii="Traditional Arabic" w:hAnsi="Traditional Arabic" w:cs="Traditional Arabic"/>
          <w:b/>
          <w:bCs/>
          <w:color w:val="000000"/>
          <w:sz w:val="36"/>
          <w:szCs w:val="36"/>
          <w:rtl/>
        </w:rPr>
        <w:t>ماله .ويعرف</w:t>
      </w:r>
      <w:proofErr w:type="gramEnd"/>
      <w:r w:rsidRPr="00552C68">
        <w:rPr>
          <w:rFonts w:ascii="Traditional Arabic" w:hAnsi="Traditional Arabic" w:cs="Traditional Arabic"/>
          <w:b/>
          <w:bCs/>
          <w:color w:val="000000"/>
          <w:sz w:val="36"/>
          <w:szCs w:val="36"/>
          <w:rtl/>
        </w:rPr>
        <w:t xml:space="preserve"> الحال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بالقرائن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كأ</w:t>
      </w:r>
      <w:r>
        <w:rPr>
          <w:rFonts w:ascii="Traditional Arabic" w:hAnsi="Traditional Arabic" w:cs="Traditional Arabic"/>
          <w:b/>
          <w:bCs/>
          <w:color w:val="000000"/>
          <w:sz w:val="36"/>
          <w:szCs w:val="36"/>
          <w:rtl/>
        </w:rPr>
        <w:t>ن يكون الوالد يسأل</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الولد </w:t>
      </w:r>
      <w:r>
        <w:rPr>
          <w:rFonts w:ascii="Traditional Arabic" w:hAnsi="Traditional Arabic" w:cs="Traditional Arabic"/>
          <w:b/>
          <w:bCs/>
          <w:color w:val="000000"/>
          <w:sz w:val="36"/>
          <w:szCs w:val="36"/>
          <w:rtl/>
        </w:rPr>
        <w:t>عما أنفق،</w:t>
      </w:r>
      <w:r w:rsidRPr="00552C68">
        <w:rPr>
          <w:rFonts w:ascii="Traditional Arabic" w:hAnsi="Traditional Arabic" w:cs="Traditional Arabic"/>
          <w:b/>
          <w:bCs/>
          <w:color w:val="000000"/>
          <w:sz w:val="36"/>
          <w:szCs w:val="36"/>
          <w:rtl/>
        </w:rPr>
        <w:t xml:space="preserve"> وما تبقى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نحو ذلك</w:t>
      </w:r>
      <w:r>
        <w:rPr>
          <w:rFonts w:ascii="Traditional Arabic" w:hAnsi="Traditional Arabic" w:cs="Traditional Arabic"/>
          <w:b/>
          <w:bCs/>
          <w:color w:val="000000"/>
          <w:sz w:val="36"/>
          <w:szCs w:val="36"/>
          <w:rtl/>
        </w:rPr>
        <w:t xml:space="preserve">، أو كان يظن أن هذا هو مقدار ما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حتاجه في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غير زيادة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نقصان .فإن كان ظاهر الحال</w:t>
      </w:r>
      <w:r>
        <w:rPr>
          <w:rFonts w:ascii="Traditional Arabic" w:hAnsi="Traditional Arabic" w:cs="Traditional Arabic"/>
          <w:b/>
          <w:bCs/>
          <w:color w:val="000000"/>
          <w:sz w:val="36"/>
          <w:szCs w:val="36"/>
          <w:rtl/>
        </w:rPr>
        <w:t>: أنه يعطي</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يبالي بما تبقى</w:t>
      </w:r>
      <w:r>
        <w:rPr>
          <w:rFonts w:ascii="Traditional Arabic" w:hAnsi="Traditional Arabic" w:cs="Traditional Arabic"/>
          <w:b/>
          <w:bCs/>
          <w:color w:val="000000"/>
          <w:sz w:val="36"/>
          <w:szCs w:val="36"/>
          <w:rtl/>
        </w:rPr>
        <w:t>، ولا يسأل</w:t>
      </w:r>
      <w:r w:rsidRPr="00552C68">
        <w:rPr>
          <w:rFonts w:ascii="Traditional Arabic" w:hAnsi="Traditional Arabic" w:cs="Traditional Arabic"/>
          <w:b/>
          <w:bCs/>
          <w:color w:val="000000"/>
          <w:sz w:val="36"/>
          <w:szCs w:val="36"/>
          <w:rtl/>
        </w:rPr>
        <w:t xml:space="preserve"> عن مثل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فهو على ملك</w:t>
      </w:r>
      <w:r>
        <w:rPr>
          <w:rFonts w:ascii="Traditional Arabic" w:hAnsi="Traditional Arabic" w:cs="Traditional Arabic" w:hint="cs"/>
          <w:b/>
          <w:bCs/>
          <w:color w:val="000000"/>
          <w:sz w:val="36"/>
          <w:szCs w:val="36"/>
          <w:rtl/>
        </w:rPr>
        <w:t xml:space="preserve"> الولد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سبق</w:t>
      </w:r>
      <w:r w:rsidR="00AC5BD1">
        <w:rPr>
          <w:rFonts w:ascii="Traditional Arabic" w:hAnsi="Traditional Arabic" w:cs="Traditional Arabic" w:hint="cs"/>
          <w:b/>
          <w:bCs/>
          <w:color w:val="000000"/>
          <w:sz w:val="36"/>
          <w:szCs w:val="36"/>
          <w:rtl/>
        </w:rPr>
        <w:t>.</w:t>
      </w:r>
    </w:p>
    <w:p w14:paraId="0B834544" w14:textId="77777777" w:rsidR="00AC5BD1" w:rsidRDefault="00AC5BD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ليس للولد أن يسأل والده أو يناقشه عن تصرفاته المالية وعن ثروته فضلاً عن أن يفرض عليه شيئاً بخصوص ثروته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ذلك من سوء الأدب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 لا حق له في مال والده ولا ولاية له عليه ما دام الوا</w:t>
      </w:r>
      <w:r>
        <w:rPr>
          <w:rFonts w:ascii="Traditional Arabic" w:hAnsi="Traditional Arabic" w:cs="Traditional Arabic"/>
          <w:b/>
          <w:bCs/>
          <w:color w:val="000000"/>
          <w:sz w:val="36"/>
          <w:szCs w:val="36"/>
          <w:rtl/>
        </w:rPr>
        <w:t>لد عاقلاً رشيداً بإجماع العلماء</w:t>
      </w:r>
      <w:r w:rsidRPr="00552C68">
        <w:rPr>
          <w:rFonts w:ascii="Traditional Arabic" w:hAnsi="Traditional Arabic" w:cs="Traditional Arabic"/>
          <w:b/>
          <w:bCs/>
          <w:color w:val="000000"/>
          <w:sz w:val="36"/>
          <w:szCs w:val="36"/>
          <w:rtl/>
        </w:rPr>
        <w:t>.</w:t>
      </w:r>
    </w:p>
    <w:p w14:paraId="0B834545" w14:textId="77777777" w:rsidR="00AC5BD1" w:rsidRDefault="00AC5BD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وهذا إذا كانت المناقشة على وجه المساءلة والمحاسبة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والتسلط على الوالد برأي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إلزام</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والواجب على الولد أن يَكفَّ عن ذلك</w:t>
      </w:r>
      <w:r>
        <w:rPr>
          <w:rFonts w:ascii="Traditional Arabic" w:hAnsi="Traditional Arabic" w:cs="Traditional Arabic"/>
          <w:b/>
          <w:bCs/>
          <w:color w:val="000000"/>
          <w:sz w:val="36"/>
          <w:szCs w:val="36"/>
          <w:rtl/>
        </w:rPr>
        <w:t>، وإلا كان عاقاً</w:t>
      </w:r>
      <w:r w:rsidRPr="00552C68">
        <w:rPr>
          <w:rFonts w:ascii="Traditional Arabic" w:hAnsi="Traditional Arabic" w:cs="Traditional Arabic"/>
          <w:b/>
          <w:bCs/>
          <w:color w:val="000000"/>
          <w:sz w:val="36"/>
          <w:szCs w:val="36"/>
          <w:rtl/>
        </w:rPr>
        <w:t>.</w:t>
      </w:r>
    </w:p>
    <w:p w14:paraId="0B834546" w14:textId="77777777" w:rsidR="00AC5BD1" w:rsidRDefault="00AC5BD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لكن إن كان ذلك على وجه </w:t>
      </w:r>
      <w:proofErr w:type="spellStart"/>
      <w:r w:rsidRPr="00552C68">
        <w:rPr>
          <w:rFonts w:ascii="Traditional Arabic" w:hAnsi="Traditional Arabic" w:cs="Traditional Arabic"/>
          <w:b/>
          <w:bCs/>
          <w:color w:val="000000"/>
          <w:sz w:val="36"/>
          <w:szCs w:val="36"/>
          <w:rtl/>
        </w:rPr>
        <w:t>المناصحة</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والمشورة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والإرشاد إلى ما فيه المصلحة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مصلحة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ومصلحة الوالد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حرج في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بما لا يخرج عن حدود الأدب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تعارفه أهل المروءات في مثل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547" w14:textId="77777777" w:rsidR="00AC5BD1" w:rsidRDefault="00AC5BD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كان الوالد غير رشيدٍ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لا يحسن التصرف في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يبذره في الحرام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فيما لا ينفع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هنا وهناك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بما يتلف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ويضره بأهله وورثته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جا</w:t>
      </w:r>
      <w:r>
        <w:rPr>
          <w:rFonts w:ascii="Traditional Arabic" w:hAnsi="Traditional Arabic" w:cs="Traditional Arabic"/>
          <w:b/>
          <w:bCs/>
          <w:color w:val="000000"/>
          <w:sz w:val="36"/>
          <w:szCs w:val="36"/>
          <w:rtl/>
        </w:rPr>
        <w:t>ز الحجر عليه بحكم الحاكم الشرعي</w:t>
      </w:r>
      <w:r w:rsidRPr="00552C68">
        <w:rPr>
          <w:rFonts w:ascii="Traditional Arabic" w:hAnsi="Traditional Arabic" w:cs="Traditional Arabic"/>
          <w:b/>
          <w:bCs/>
          <w:color w:val="000000"/>
          <w:sz w:val="36"/>
          <w:szCs w:val="36"/>
          <w:rtl/>
        </w:rPr>
        <w:t>.</w:t>
      </w:r>
    </w:p>
    <w:p w14:paraId="0B834548" w14:textId="77777777" w:rsidR="00FA5ADF" w:rsidRDefault="00AC5BD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لا يدفع إليه ماله قبل وجود الأمرين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البلوغ</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والرشد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صار</w:t>
      </w:r>
      <w:r>
        <w:rPr>
          <w:rFonts w:ascii="Traditional Arabic" w:hAnsi="Traditional Arabic" w:cs="Traditional Arabic" w:hint="cs"/>
          <w:b/>
          <w:bCs/>
          <w:color w:val="000000"/>
          <w:sz w:val="36"/>
          <w:szCs w:val="36"/>
          <w:rtl/>
        </w:rPr>
        <w:t xml:space="preserve"> شيخا. وهذا </w:t>
      </w:r>
      <w:r>
        <w:rPr>
          <w:rFonts w:ascii="Traditional Arabic" w:hAnsi="Traditional Arabic" w:cs="Traditional Arabic"/>
          <w:b/>
          <w:bCs/>
          <w:color w:val="000000"/>
          <w:sz w:val="36"/>
          <w:szCs w:val="36"/>
          <w:rtl/>
        </w:rPr>
        <w:t>قول أكثر أهل العلم</w:t>
      </w:r>
      <w:r w:rsidRPr="00552C68">
        <w:rPr>
          <w:rFonts w:ascii="Traditional Arabic" w:hAnsi="Traditional Arabic" w:cs="Traditional Arabic"/>
          <w:b/>
          <w:bCs/>
          <w:color w:val="000000"/>
          <w:sz w:val="36"/>
          <w:szCs w:val="36"/>
          <w:rtl/>
        </w:rPr>
        <w:t>. قال ابن المنذر: أكثر علماء الأمصار من أهل الحجاز, والعراق, والشام, ومصر, يرون الحجر على كل مضيع لماله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صغيراً كان أو كبيراً "</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sidR="0074558D" w:rsidRPr="00552C68">
        <w:rPr>
          <w:rFonts w:ascii="Traditional Arabic" w:hAnsi="Traditional Arabic" w:cs="Traditional Arabic"/>
          <w:b/>
          <w:bCs/>
          <w:color w:val="000000"/>
          <w:sz w:val="36"/>
          <w:szCs w:val="36"/>
        </w:rPr>
        <w:t xml:space="preserve"> </w:t>
      </w:r>
    </w:p>
    <w:p w14:paraId="0B834549" w14:textId="77777777" w:rsidR="002233CC" w:rsidRDefault="002233C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الزواج بالكتابية – يهودية أو نصرانية- وإن كان جائزا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أنه محفوف بكثير من المخاطر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أعظمها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تأثيرها على عقيدة أولادها ودينهم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قد تسعى لإفساد دينهم واستمالتهم نحو دينها وعقيدتها الفاسدة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سيما إذا كانت تقيم في غير بلاد المسلمين</w:t>
      </w:r>
      <w:r>
        <w:rPr>
          <w:rFonts w:ascii="Traditional Arabic" w:hAnsi="Traditional Arabic" w:cs="Traditional Arabic" w:hint="cs"/>
          <w:b/>
          <w:bCs/>
          <w:color w:val="000000"/>
          <w:sz w:val="36"/>
          <w:szCs w:val="36"/>
          <w:rtl/>
        </w:rPr>
        <w:t>.</w:t>
      </w:r>
    </w:p>
    <w:p w14:paraId="0B83454A" w14:textId="77777777" w:rsidR="002233CC" w:rsidRDefault="002233C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الواجب عل</w:t>
      </w:r>
      <w:r>
        <w:rPr>
          <w:rFonts w:ascii="Traditional Arabic" w:hAnsi="Traditional Arabic" w:cs="Traditional Arabic" w:hint="cs"/>
          <w:b/>
          <w:bCs/>
          <w:color w:val="000000"/>
          <w:sz w:val="36"/>
          <w:szCs w:val="36"/>
          <w:rtl/>
        </w:rPr>
        <w:t>ى الأب</w:t>
      </w:r>
      <w:r>
        <w:rPr>
          <w:rFonts w:ascii="Traditional Arabic" w:hAnsi="Traditional Arabic" w:cs="Traditional Arabic"/>
          <w:b/>
          <w:bCs/>
          <w:color w:val="000000"/>
          <w:sz w:val="36"/>
          <w:szCs w:val="36"/>
          <w:rtl/>
        </w:rPr>
        <w:t xml:space="preserve"> -قبل النفقة والمال-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رعى دين</w:t>
      </w:r>
      <w:r>
        <w:rPr>
          <w:rFonts w:ascii="Traditional Arabic" w:hAnsi="Traditional Arabic" w:cs="Traditional Arabic" w:hint="cs"/>
          <w:b/>
          <w:bCs/>
          <w:color w:val="000000"/>
          <w:sz w:val="36"/>
          <w:szCs w:val="36"/>
          <w:rtl/>
        </w:rPr>
        <w:t xml:space="preserve"> أولاده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w:t>
      </w:r>
      <w:r>
        <w:rPr>
          <w:rFonts w:ascii="Traditional Arabic" w:hAnsi="Traditional Arabic" w:cs="Traditional Arabic" w:hint="cs"/>
          <w:b/>
          <w:bCs/>
          <w:color w:val="000000"/>
          <w:sz w:val="36"/>
          <w:szCs w:val="36"/>
          <w:rtl/>
        </w:rPr>
        <w:t>أ</w:t>
      </w:r>
      <w:r>
        <w:rPr>
          <w:rFonts w:ascii="Traditional Arabic" w:hAnsi="Traditional Arabic" w:cs="Traditional Arabic"/>
          <w:b/>
          <w:bCs/>
          <w:color w:val="000000"/>
          <w:sz w:val="36"/>
          <w:szCs w:val="36"/>
          <w:rtl/>
        </w:rPr>
        <w:t>خل</w:t>
      </w:r>
      <w:r>
        <w:rPr>
          <w:rFonts w:ascii="Traditional Arabic" w:hAnsi="Traditional Arabic" w:cs="Traditional Arabic" w:hint="cs"/>
          <w:b/>
          <w:bCs/>
          <w:color w:val="000000"/>
          <w:sz w:val="36"/>
          <w:szCs w:val="36"/>
          <w:rtl/>
        </w:rPr>
        <w:t>ا</w:t>
      </w:r>
      <w:r>
        <w:rPr>
          <w:rFonts w:ascii="Traditional Arabic" w:hAnsi="Traditional Arabic" w:cs="Traditional Arabic"/>
          <w:b/>
          <w:bCs/>
          <w:color w:val="000000"/>
          <w:sz w:val="36"/>
          <w:szCs w:val="36"/>
          <w:rtl/>
        </w:rPr>
        <w:t>قهم،</w:t>
      </w:r>
      <w:r w:rsidRPr="00552C68">
        <w:rPr>
          <w:rFonts w:ascii="Traditional Arabic" w:hAnsi="Traditional Arabic" w:cs="Traditional Arabic"/>
          <w:b/>
          <w:bCs/>
          <w:color w:val="000000"/>
          <w:sz w:val="36"/>
          <w:szCs w:val="36"/>
          <w:rtl/>
        </w:rPr>
        <w:t xml:space="preserve"> وهذا أهم ألف مرة من مسألة النفقة والمال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والكسوة والطعام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إنها مسألة نجاة أو هلاك</w:t>
      </w:r>
      <w:r>
        <w:rPr>
          <w:rFonts w:ascii="Traditional Arabic" w:hAnsi="Traditional Arabic" w:cs="Traditional Arabic"/>
          <w:b/>
          <w:bCs/>
          <w:color w:val="000000"/>
          <w:sz w:val="36"/>
          <w:szCs w:val="36"/>
          <w:rtl/>
        </w:rPr>
        <w:t>، إنها قضية مصيرية</w:t>
      </w:r>
      <w:r w:rsidRPr="00552C68">
        <w:rPr>
          <w:rFonts w:ascii="Traditional Arabic" w:hAnsi="Traditional Arabic" w:cs="Traditional Arabic"/>
          <w:b/>
          <w:bCs/>
          <w:color w:val="000000"/>
          <w:sz w:val="36"/>
          <w:szCs w:val="36"/>
          <w:rtl/>
        </w:rPr>
        <w:t>.</w:t>
      </w:r>
    </w:p>
    <w:p w14:paraId="0B83454B" w14:textId="77777777" w:rsidR="002233CC" w:rsidRDefault="002233C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كفاية الأخيار في حل غاية الاختصار</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إن كان الطفل مسلما بإسلام أبيه فلا حضانة لكافرة على مسلم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لا حظ له في تربيتها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تغشه وينشأ على ما كان يألف 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ولأنها ولاية ولا ولاية لكافر على مسلم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وقيل: تحضنه الأم </w:t>
      </w:r>
      <w:proofErr w:type="spellStart"/>
      <w:r w:rsidRPr="00552C68">
        <w:rPr>
          <w:rFonts w:ascii="Traditional Arabic" w:hAnsi="Traditional Arabic" w:cs="Traditional Arabic"/>
          <w:b/>
          <w:bCs/>
          <w:color w:val="000000"/>
          <w:sz w:val="36"/>
          <w:szCs w:val="36"/>
          <w:rtl/>
        </w:rPr>
        <w:t>الذمية</w:t>
      </w:r>
      <w:proofErr w:type="spellEnd"/>
      <w:r w:rsidRPr="00552C68">
        <w:rPr>
          <w:rFonts w:ascii="Traditional Arabic" w:hAnsi="Traditional Arabic" w:cs="Traditional Arabic"/>
          <w:b/>
          <w:bCs/>
          <w:color w:val="000000"/>
          <w:sz w:val="36"/>
          <w:szCs w:val="36"/>
          <w:rtl/>
        </w:rPr>
        <w:t xml:space="preserve"> حتى يميز والصحيح الأول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54C" w14:textId="77777777" w:rsidR="002233CC" w:rsidRDefault="002233C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لا حرج عل</w:t>
      </w:r>
      <w:r>
        <w:rPr>
          <w:rFonts w:ascii="Traditional Arabic" w:hAnsi="Traditional Arabic" w:cs="Traditional Arabic" w:hint="cs"/>
          <w:b/>
          <w:bCs/>
          <w:color w:val="000000"/>
          <w:sz w:val="36"/>
          <w:szCs w:val="36"/>
          <w:rtl/>
        </w:rPr>
        <w:t>ى الوالد</w:t>
      </w:r>
      <w:r>
        <w:rPr>
          <w:rFonts w:ascii="Traditional Arabic" w:hAnsi="Traditional Arabic" w:cs="Traditional Arabic"/>
          <w:b/>
          <w:bCs/>
          <w:color w:val="000000"/>
          <w:sz w:val="36"/>
          <w:szCs w:val="36"/>
          <w:rtl/>
        </w:rPr>
        <w:t xml:space="preserve"> في التضييق عل</w:t>
      </w:r>
      <w:r>
        <w:rPr>
          <w:rFonts w:ascii="Traditional Arabic" w:hAnsi="Traditional Arabic" w:cs="Traditional Arabic" w:hint="cs"/>
          <w:b/>
          <w:bCs/>
          <w:color w:val="000000"/>
          <w:sz w:val="36"/>
          <w:szCs w:val="36"/>
          <w:rtl/>
        </w:rPr>
        <w:t>ى</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الأم الكتابية </w:t>
      </w:r>
      <w:r w:rsidRPr="00552C68">
        <w:rPr>
          <w:rFonts w:ascii="Traditional Arabic" w:hAnsi="Traditional Arabic" w:cs="Traditional Arabic"/>
          <w:b/>
          <w:bCs/>
          <w:color w:val="000000"/>
          <w:sz w:val="36"/>
          <w:szCs w:val="36"/>
          <w:rtl/>
        </w:rPr>
        <w:t>في النفقة</w:t>
      </w:r>
      <w:r>
        <w:rPr>
          <w:rFonts w:ascii="Traditional Arabic" w:hAnsi="Traditional Arabic" w:cs="Traditional Arabic"/>
          <w:b/>
          <w:bCs/>
          <w:color w:val="000000"/>
          <w:sz w:val="36"/>
          <w:szCs w:val="36"/>
          <w:rtl/>
        </w:rPr>
        <w:t>، حتى تترك 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أولاد</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تمتنع عن تعويدهم على الكنيسة</w:t>
      </w:r>
      <w:r>
        <w:rPr>
          <w:rFonts w:ascii="Traditional Arabic" w:hAnsi="Traditional Arabic" w:cs="Traditional Arabic"/>
          <w:b/>
          <w:bCs/>
          <w:color w:val="000000"/>
          <w:sz w:val="36"/>
          <w:szCs w:val="36"/>
          <w:rtl/>
        </w:rPr>
        <w:t>، وتعليمهم دينها</w:t>
      </w:r>
      <w:r w:rsidRPr="00552C68">
        <w:rPr>
          <w:rFonts w:ascii="Traditional Arabic" w:hAnsi="Traditional Arabic" w:cs="Traditional Arabic"/>
          <w:b/>
          <w:bCs/>
          <w:color w:val="000000"/>
          <w:sz w:val="36"/>
          <w:szCs w:val="36"/>
          <w:rtl/>
        </w:rPr>
        <w:t>.</w:t>
      </w:r>
    </w:p>
    <w:p w14:paraId="0B83454D" w14:textId="77777777" w:rsidR="00336F8D" w:rsidRDefault="00336F8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 xml:space="preserve">ما ينفقه الوالدان على أولادهم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أو المستحبة: لا يكون دينا على الأولاد</w:t>
      </w:r>
      <w:r>
        <w:rPr>
          <w:rFonts w:ascii="Traditional Arabic" w:hAnsi="Traditional Arabic" w:cs="Traditional Arabic"/>
          <w:b/>
          <w:bCs/>
          <w:color w:val="000000"/>
          <w:sz w:val="36"/>
          <w:szCs w:val="36"/>
        </w:rPr>
        <w:t>.</w:t>
      </w:r>
    </w:p>
    <w:p w14:paraId="0B83454E" w14:textId="77777777" w:rsidR="00336F8D" w:rsidRDefault="00336F8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ويجب على الوالدين نفقة أولادهما الفقراء إلى البلوغ، فإذا بلغ الابن صحيحا، لم تلزم نفقته عند الجمهور، وتلزم عند الحنابلة ما دام فقيرا ولو كان قادرا على الكسب</w:t>
      </w:r>
      <w:r>
        <w:rPr>
          <w:rFonts w:ascii="Traditional Arabic" w:hAnsi="Traditional Arabic" w:cs="Traditional Arabic"/>
          <w:b/>
          <w:bCs/>
          <w:color w:val="000000"/>
          <w:sz w:val="36"/>
          <w:szCs w:val="36"/>
        </w:rPr>
        <w:t>.</w:t>
      </w:r>
    </w:p>
    <w:p w14:paraId="0B83454F" w14:textId="77777777" w:rsidR="00336F8D" w:rsidRDefault="00336F8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البنت فتلزم نفقتها عند الجمهور إلى أن تتزوج</w:t>
      </w:r>
      <w:r>
        <w:rPr>
          <w:rFonts w:ascii="Traditional Arabic" w:hAnsi="Traditional Arabic" w:cs="Traditional Arabic"/>
          <w:b/>
          <w:bCs/>
          <w:color w:val="000000"/>
          <w:sz w:val="36"/>
          <w:szCs w:val="36"/>
        </w:rPr>
        <w:t>.</w:t>
      </w:r>
    </w:p>
    <w:p w14:paraId="0B834550" w14:textId="77777777" w:rsidR="00336F8D" w:rsidRDefault="00336F8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إذا أنفق الوالدان نفقة مستحبة على الولد، كنفق</w:t>
      </w:r>
      <w:r>
        <w:rPr>
          <w:rFonts w:ascii="Traditional Arabic" w:hAnsi="Traditional Arabic" w:cs="Traditional Arabic"/>
          <w:b/>
          <w:bCs/>
          <w:color w:val="000000"/>
          <w:sz w:val="36"/>
          <w:szCs w:val="36"/>
          <w:rtl/>
        </w:rPr>
        <w:t xml:space="preserve">ة تعليم زائد عن حاجته، فإن هذه </w:t>
      </w:r>
      <w:r>
        <w:rPr>
          <w:rFonts w:ascii="Traditional Arabic" w:hAnsi="Traditional Arabic" w:cs="Traditional Arabic" w:hint="cs"/>
          <w:b/>
          <w:bCs/>
          <w:color w:val="000000"/>
          <w:sz w:val="36"/>
          <w:szCs w:val="36"/>
          <w:rtl/>
        </w:rPr>
        <w:t xml:space="preserve">النفقة </w:t>
      </w:r>
      <w:r w:rsidRPr="00552C68">
        <w:rPr>
          <w:rFonts w:ascii="Traditional Arabic" w:hAnsi="Traditional Arabic" w:cs="Traditional Arabic"/>
          <w:b/>
          <w:bCs/>
          <w:color w:val="000000"/>
          <w:sz w:val="36"/>
          <w:szCs w:val="36"/>
          <w:rtl/>
        </w:rPr>
        <w:t>هبة، ولا تعد دينا</w:t>
      </w:r>
      <w:r>
        <w:rPr>
          <w:rFonts w:ascii="Traditional Arabic" w:hAnsi="Traditional Arabic" w:cs="Traditional Arabic"/>
          <w:b/>
          <w:bCs/>
          <w:color w:val="000000"/>
          <w:sz w:val="36"/>
          <w:szCs w:val="36"/>
        </w:rPr>
        <w:t>.</w:t>
      </w:r>
    </w:p>
    <w:p w14:paraId="0B834551" w14:textId="77777777" w:rsidR="00336F8D" w:rsidRDefault="00336F8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والأصل أن لهما الرجوع في الهبة؛ لما روى أبو داود، والترمذي، والنسائي، وابن ماجه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ابْنِ عُمَرَ وَابْنِ عَبَّاسٍ عَنْ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 (لَا يَحِلُّ لِرَجُلٍ أَنْ يُعْطِيَ عَطِيَّةً أَوْ يَهَبَ هِبَةً فَيَرْجِعَ فِيهَا إِلَّا الْوَالِدَ فِيمَا يُعْطِي وَلَدَهُ وَمَثَلُ الَّذِي يُعْطِي الْعَطِيَّةَ ثُمَّ يَرْجِعُ فِيهَا كَمَثَلِ الْكَلْبِ يَأْكُلُ فَإِذَا شَبِعَ قَاءَ ثُمَّ عَادَ فِي قَيْئِهِ) والحديث صح</w:t>
      </w:r>
      <w:r w:rsidR="000A7157">
        <w:rPr>
          <w:rFonts w:ascii="Traditional Arabic" w:hAnsi="Traditional Arabic" w:cs="Traditional Arabic"/>
          <w:b/>
          <w:bCs/>
          <w:color w:val="000000"/>
          <w:sz w:val="36"/>
          <w:szCs w:val="36"/>
          <w:rtl/>
        </w:rPr>
        <w:t xml:space="preserve">حه الألباني في </w:t>
      </w:r>
      <w:r w:rsidR="000A7157">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صحيح أبي داود</w:t>
      </w:r>
      <w:r w:rsidR="000A7157">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w:t>
      </w:r>
    </w:p>
    <w:p w14:paraId="0B834552" w14:textId="77777777" w:rsidR="00336F8D" w:rsidRDefault="00336F8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 هذا إذا كانت الهبة باقية، أما وقد صرف المال، فلا رجوع لهما حينئذ</w:t>
      </w:r>
      <w:r>
        <w:rPr>
          <w:rFonts w:ascii="Traditional Arabic" w:hAnsi="Traditional Arabic" w:cs="Traditional Arabic"/>
          <w:b/>
          <w:bCs/>
          <w:color w:val="000000"/>
          <w:sz w:val="36"/>
          <w:szCs w:val="36"/>
        </w:rPr>
        <w:t>.</w:t>
      </w:r>
    </w:p>
    <w:p w14:paraId="0B834553" w14:textId="77777777" w:rsidR="002233CC" w:rsidRDefault="00336F8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وللرجوع في هبة الولد شروط أربعة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أحدها: أن تكون باقية في ملك الابن، فإن خرجت عن ملكه، ببيع أو هبة أو وقف أو إرث أو غير ذلك، لم يكن له الرجوع فيها؛ لأنه إبطال لملك غي</w:t>
      </w:r>
      <w:r>
        <w:rPr>
          <w:rFonts w:ascii="Traditional Arabic" w:hAnsi="Traditional Arabic" w:cs="Traditional Arabic"/>
          <w:b/>
          <w:bCs/>
          <w:color w:val="000000"/>
          <w:sz w:val="36"/>
          <w:szCs w:val="36"/>
          <w:rtl/>
        </w:rPr>
        <w:t>ر الوالد ... ثم ذكر باقي الشروط</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554"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إذا كانت </w:t>
      </w:r>
      <w:r w:rsidRPr="00552C68">
        <w:rPr>
          <w:rFonts w:ascii="Traditional Arabic" w:hAnsi="Traditional Arabic" w:cs="Traditional Arabic"/>
          <w:b/>
          <w:bCs/>
          <w:color w:val="000000"/>
          <w:sz w:val="36"/>
          <w:szCs w:val="36"/>
          <w:rtl/>
        </w:rPr>
        <w:t>إعانة مخصصة للأطفال</w:t>
      </w:r>
      <w:r>
        <w:rPr>
          <w:rFonts w:ascii="Traditional Arabic" w:hAnsi="Traditional Arabic" w:cs="Traditional Arabic" w:hint="cs"/>
          <w:b/>
          <w:bCs/>
          <w:color w:val="000000"/>
          <w:sz w:val="36"/>
          <w:szCs w:val="36"/>
          <w:rtl/>
        </w:rPr>
        <w:t xml:space="preserve"> من الدولة</w:t>
      </w:r>
      <w:r w:rsidRPr="00552C68">
        <w:rPr>
          <w:rFonts w:ascii="Traditional Arabic" w:hAnsi="Traditional Arabic" w:cs="Traditional Arabic"/>
          <w:b/>
          <w:bCs/>
          <w:color w:val="000000"/>
          <w:sz w:val="36"/>
          <w:szCs w:val="36"/>
          <w:rtl/>
        </w:rPr>
        <w:t>، فهي لهم، ينفق عليهم منها فيما يحتاجونه، فإن حصل بها الكفاية فالحمد لله، وإن احتاجوا بعدها لنفقة، فهي على الأب، وإن فضل منها شيء، ادُّخر للأطفال، لأنه مالهم</w:t>
      </w:r>
      <w:r>
        <w:rPr>
          <w:rFonts w:ascii="Traditional Arabic" w:hAnsi="Traditional Arabic" w:cs="Traditional Arabic"/>
          <w:b/>
          <w:bCs/>
          <w:color w:val="000000"/>
          <w:sz w:val="36"/>
          <w:szCs w:val="36"/>
        </w:rPr>
        <w:t>.</w:t>
      </w:r>
    </w:p>
    <w:p w14:paraId="0B834555"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ويدخل فيما يحتاجونه: الطعام والشراب واللباس ومصاريف الدراسة والعلاج، والترفيه اللائق بأمثالهم، كما يدخل في ذلك ما يخصهم من أجرة السكن، إن كان السكن مستأجرا</w:t>
      </w:r>
      <w:r>
        <w:rPr>
          <w:rFonts w:ascii="Traditional Arabic" w:hAnsi="Traditional Arabic" w:cs="Traditional Arabic"/>
          <w:b/>
          <w:bCs/>
          <w:color w:val="000000"/>
          <w:sz w:val="36"/>
          <w:szCs w:val="36"/>
        </w:rPr>
        <w:t>.</w:t>
      </w:r>
    </w:p>
    <w:p w14:paraId="0B834556" w14:textId="77777777" w:rsidR="006B174E" w:rsidRDefault="00A8663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6B174E" w:rsidRPr="00552C68">
        <w:rPr>
          <w:rFonts w:ascii="Traditional Arabic" w:hAnsi="Traditional Arabic" w:cs="Traditional Arabic"/>
          <w:b/>
          <w:bCs/>
          <w:color w:val="000000"/>
          <w:sz w:val="36"/>
          <w:szCs w:val="36"/>
          <w:rtl/>
        </w:rPr>
        <w:t>للأب أن يأخذ من مال والده بشروط، منها: أن يحتاج للمال، فإذا لم يكن محتاجا حرم عليه الأخذ في قول جمهور ا</w:t>
      </w:r>
      <w:r w:rsidR="006B174E">
        <w:rPr>
          <w:rFonts w:ascii="Traditional Arabic" w:hAnsi="Traditional Arabic" w:cs="Traditional Arabic" w:hint="cs"/>
          <w:b/>
          <w:bCs/>
          <w:color w:val="000000"/>
          <w:sz w:val="36"/>
          <w:szCs w:val="36"/>
          <w:rtl/>
        </w:rPr>
        <w:t>لعلما</w:t>
      </w:r>
      <w:r w:rsidR="006B174E" w:rsidRPr="00552C68">
        <w:rPr>
          <w:rFonts w:ascii="Traditional Arabic" w:hAnsi="Traditional Arabic" w:cs="Traditional Arabic"/>
          <w:b/>
          <w:bCs/>
          <w:color w:val="000000"/>
          <w:sz w:val="36"/>
          <w:szCs w:val="36"/>
          <w:rtl/>
        </w:rPr>
        <w:t>ء</w:t>
      </w:r>
      <w:r w:rsidR="006B174E">
        <w:rPr>
          <w:rFonts w:ascii="Traditional Arabic" w:hAnsi="Traditional Arabic" w:cs="Traditional Arabic"/>
          <w:b/>
          <w:bCs/>
          <w:color w:val="000000"/>
          <w:sz w:val="36"/>
          <w:szCs w:val="36"/>
        </w:rPr>
        <w:t>.</w:t>
      </w:r>
      <w:r w:rsidR="006B174E" w:rsidRPr="00552C68">
        <w:rPr>
          <w:rFonts w:ascii="Traditional Arabic" w:hAnsi="Traditional Arabic" w:cs="Traditional Arabic"/>
          <w:b/>
          <w:bCs/>
          <w:color w:val="000000"/>
          <w:sz w:val="36"/>
          <w:szCs w:val="36"/>
          <w:rtl/>
        </w:rPr>
        <w:t xml:space="preserve"> </w:t>
      </w:r>
    </w:p>
    <w:p w14:paraId="0B834557"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و</w:t>
      </w:r>
      <w:r w:rsidRPr="00552C68">
        <w:rPr>
          <w:rFonts w:ascii="Traditional Arabic" w:hAnsi="Traditional Arabic" w:cs="Traditional Arabic"/>
          <w:b/>
          <w:bCs/>
          <w:color w:val="000000"/>
          <w:sz w:val="36"/>
          <w:szCs w:val="36"/>
          <w:rtl/>
        </w:rPr>
        <w:t>هل للأم أن تأخذ من مال ولدها؟</w:t>
      </w:r>
    </w:p>
    <w:p w14:paraId="0B834558" w14:textId="77777777" w:rsidR="006B174E" w:rsidRDefault="00A8663A"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006B174E" w:rsidRPr="00552C68">
        <w:rPr>
          <w:rFonts w:ascii="Traditional Arabic" w:hAnsi="Traditional Arabic" w:cs="Traditional Arabic"/>
          <w:b/>
          <w:bCs/>
          <w:color w:val="000000"/>
          <w:sz w:val="36"/>
          <w:szCs w:val="36"/>
          <w:rtl/>
        </w:rPr>
        <w:t>اختلف العلماء في الأم هل لها أن تأخذ من مال ولدها إذا احتاجت؟</w:t>
      </w:r>
    </w:p>
    <w:p w14:paraId="0B834559"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فمن </w:t>
      </w:r>
      <w:r>
        <w:rPr>
          <w:rFonts w:ascii="Traditional Arabic" w:hAnsi="Traditional Arabic" w:cs="Traditional Arabic" w:hint="cs"/>
          <w:b/>
          <w:bCs/>
          <w:color w:val="000000"/>
          <w:sz w:val="36"/>
          <w:szCs w:val="36"/>
          <w:rtl/>
        </w:rPr>
        <w:t>العلم</w:t>
      </w:r>
      <w:r w:rsidRPr="00552C68">
        <w:rPr>
          <w:rFonts w:ascii="Traditional Arabic" w:hAnsi="Traditional Arabic" w:cs="Traditional Arabic"/>
          <w:b/>
          <w:bCs/>
          <w:color w:val="000000"/>
          <w:sz w:val="36"/>
          <w:szCs w:val="36"/>
          <w:rtl/>
        </w:rPr>
        <w:t>اء من منع ذلك</w:t>
      </w:r>
      <w:r>
        <w:rPr>
          <w:rFonts w:ascii="Traditional Arabic" w:hAnsi="Traditional Arabic" w:cs="Traditional Arabic"/>
          <w:b/>
          <w:bCs/>
          <w:color w:val="000000"/>
          <w:sz w:val="36"/>
          <w:szCs w:val="36"/>
        </w:rPr>
        <w:t>.</w:t>
      </w:r>
    </w:p>
    <w:p w14:paraId="0B83455A"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وليس لغير الأب الأخذ من مال غيره بغير إذنه؛ لأن الخبر ورد في الأب بقوله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(أنت ومالك لأبيك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ولا يصح قياس غير الأب عليه؛ لأن للأب ولاي</w:t>
      </w:r>
      <w:r>
        <w:rPr>
          <w:rFonts w:ascii="Traditional Arabic" w:hAnsi="Traditional Arabic" w:cs="Traditional Arabic"/>
          <w:b/>
          <w:bCs/>
          <w:color w:val="000000"/>
          <w:sz w:val="36"/>
          <w:szCs w:val="36"/>
          <w:rtl/>
        </w:rPr>
        <w:t>ة على ولده وماله إذا كان صغيراً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55B"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ومنهم من قال: إنها </w:t>
      </w:r>
      <w:proofErr w:type="gramStart"/>
      <w:r w:rsidRPr="00552C68">
        <w:rPr>
          <w:rFonts w:ascii="Traditional Arabic" w:hAnsi="Traditional Arabic" w:cs="Traditional Arabic"/>
          <w:b/>
          <w:bCs/>
          <w:color w:val="000000"/>
          <w:sz w:val="36"/>
          <w:szCs w:val="36"/>
          <w:rtl/>
        </w:rPr>
        <w:t>كالأب</w:t>
      </w:r>
      <w:r>
        <w:rPr>
          <w:rFonts w:ascii="Traditional Arabic" w:hAnsi="Traditional Arabic" w:cs="Traditional Arabic"/>
          <w:b/>
          <w:bCs/>
          <w:color w:val="000000"/>
          <w:sz w:val="36"/>
          <w:szCs w:val="36"/>
        </w:rPr>
        <w:t xml:space="preserve"> .</w:t>
      </w:r>
      <w:proofErr w:type="gramEnd"/>
    </w:p>
    <w:p w14:paraId="0B83455C"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جابر بن عبد الله </w:t>
      </w:r>
      <w:r>
        <w:rPr>
          <w:rFonts w:ascii="Traditional Arabic" w:hAnsi="Traditional Arabic" w:cs="Traditional Arabic" w:hint="cs"/>
          <w:b/>
          <w:bCs/>
          <w:color w:val="000000"/>
          <w:sz w:val="36"/>
          <w:szCs w:val="36"/>
          <w:rtl/>
        </w:rPr>
        <w:t>-رَضِيَ اللَّهُ عَنْهُ-</w:t>
      </w:r>
      <w:r w:rsidRPr="00552C68">
        <w:rPr>
          <w:rFonts w:ascii="Traditional Arabic" w:hAnsi="Traditional Arabic" w:cs="Traditional Arabic"/>
          <w:b/>
          <w:bCs/>
          <w:color w:val="000000"/>
          <w:sz w:val="36"/>
          <w:szCs w:val="36"/>
          <w:rtl/>
        </w:rPr>
        <w:t xml:space="preserve">: " يَأْخُذُ الْأَبُ وَالْأُمُّ مِنْ مَالِ وَلَدِهِمَا بِغَيْرِ إذْنِهِ، وَلَا يَأْخُذُ الِابْنُ وَالِابْنَةُ مِنْ مَالِ أَبَوَيْهِمَا بِغَيْرِ إذْنِهِمَا"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رواه ابن حزم في "المحلى" وصححه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ومثله عن عطاء بن أبي رباح، والزهري.</w:t>
      </w:r>
    </w:p>
    <w:p w14:paraId="0B83455D"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الشيخ الفوزان</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وهذا في حق الأب لا شك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وكذلك في حقّ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كالأب على الصحيح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تأخذ من مال ولدها ما تنتفع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وتسد به حاجتها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لم يكن بذلك إضرار على 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أن تتعلق به حاجة الولد</w:t>
      </w:r>
      <w:r>
        <w:rPr>
          <w:rFonts w:ascii="Traditional Arabic" w:hAnsi="Traditional Arabic" w:cs="Traditional Arabic"/>
          <w:b/>
          <w:bCs/>
          <w:color w:val="000000"/>
          <w:sz w:val="36"/>
          <w:szCs w:val="36"/>
          <w:rtl/>
        </w:rPr>
        <w:t>، والله تعالى أعلم</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55E"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الوالدان مؤتمنان على مال أولادهما، فليحذرا من تضييع الأمانة وأخذ ما لا يحل لهما</w:t>
      </w:r>
      <w:r>
        <w:rPr>
          <w:rFonts w:ascii="Traditional Arabic" w:hAnsi="Traditional Arabic" w:cs="Traditional Arabic"/>
          <w:b/>
          <w:bCs/>
          <w:color w:val="000000"/>
          <w:sz w:val="36"/>
          <w:szCs w:val="36"/>
        </w:rPr>
        <w:t>.</w:t>
      </w:r>
    </w:p>
    <w:p w14:paraId="0B83455F"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والأب هو من له الولاية على مال الصغير، فيلزم الأم أن تعطيه الإعانة</w:t>
      </w:r>
      <w:r>
        <w:rPr>
          <w:rFonts w:ascii="Traditional Arabic" w:hAnsi="Traditional Arabic" w:cs="Traditional Arabic" w:hint="cs"/>
          <w:b/>
          <w:bCs/>
          <w:color w:val="000000"/>
          <w:sz w:val="36"/>
          <w:szCs w:val="36"/>
          <w:rtl/>
        </w:rPr>
        <w:t xml:space="preserve"> الحكومية</w:t>
      </w:r>
      <w:r w:rsidRPr="00552C68">
        <w:rPr>
          <w:rFonts w:ascii="Traditional Arabic" w:hAnsi="Traditional Arabic" w:cs="Traditional Arabic"/>
          <w:b/>
          <w:bCs/>
          <w:color w:val="000000"/>
          <w:sz w:val="36"/>
          <w:szCs w:val="36"/>
          <w:rtl/>
        </w:rPr>
        <w:t xml:space="preserve"> ليصرف منها عليه، ولا يحل لها أن تصرف من مال الصغير شيئا إلا بإذن الأب</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ولا ولاية للأم على مال أولادها في وجود أبيهم باتفاق </w:t>
      </w:r>
      <w:proofErr w:type="gramStart"/>
      <w:r w:rsidRPr="00552C68">
        <w:rPr>
          <w:rFonts w:ascii="Traditional Arabic" w:hAnsi="Traditional Arabic" w:cs="Traditional Arabic"/>
          <w:b/>
          <w:bCs/>
          <w:color w:val="000000"/>
          <w:sz w:val="36"/>
          <w:szCs w:val="36"/>
          <w:rtl/>
        </w:rPr>
        <w:t>العلماء</w:t>
      </w:r>
      <w:r w:rsidRPr="00552C68">
        <w:rPr>
          <w:rFonts w:ascii="Traditional Arabic" w:hAnsi="Traditional Arabic" w:cs="Traditional Arabic"/>
          <w:b/>
          <w:bCs/>
          <w:color w:val="000000"/>
          <w:sz w:val="36"/>
          <w:szCs w:val="36"/>
        </w:rPr>
        <w:t xml:space="preserve"> .</w:t>
      </w:r>
      <w:proofErr w:type="gramEnd"/>
    </w:p>
    <w:p w14:paraId="0B834560" w14:textId="77777777" w:rsidR="006B174E" w:rsidRDefault="006B174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الشيخ ابن عثيمين</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 xml:space="preserve">الهدايا التي تهدى للمولود أول ما يولد هي ملك له، والأم ليس لها ولاية على ولدها مع وجود أبيه، وعلى هذا فلا يحل لها أن تتصرف فيها إلا بإذن أبيه، فإذا أذن فلا بأس، وسواء كان المولود بنتا أو ابنا الحق في المال للأب، لا للأم"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فتاوى ورسائل العثيمين</w:t>
      </w:r>
      <w:r>
        <w:rPr>
          <w:rFonts w:ascii="Traditional Arabic" w:hAnsi="Traditional Arabic" w:cs="Traditional Arabic" w:hint="cs"/>
          <w:b/>
          <w:bCs/>
          <w:color w:val="000000"/>
          <w:sz w:val="36"/>
          <w:szCs w:val="36"/>
          <w:rtl/>
        </w:rPr>
        <w:t>]</w:t>
      </w:r>
    </w:p>
    <w:p w14:paraId="0B834561" w14:textId="77777777" w:rsidR="004C2EF4" w:rsidRDefault="004C2EF4"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النفقة </w:t>
      </w:r>
      <w:r w:rsidRPr="00552C68">
        <w:rPr>
          <w:rFonts w:ascii="Traditional Arabic" w:hAnsi="Traditional Arabic" w:cs="Traditional Arabic"/>
          <w:b/>
          <w:bCs/>
          <w:color w:val="000000"/>
          <w:sz w:val="36"/>
          <w:szCs w:val="36"/>
          <w:rtl/>
        </w:rPr>
        <w:t>على الأقارب تنقسم إلى قسمين</w:t>
      </w:r>
      <w:r>
        <w:rPr>
          <w:rFonts w:ascii="Traditional Arabic" w:hAnsi="Traditional Arabic" w:cs="Traditional Arabic"/>
          <w:b/>
          <w:bCs/>
          <w:color w:val="000000"/>
          <w:sz w:val="36"/>
          <w:szCs w:val="36"/>
          <w:rtl/>
        </w:rPr>
        <w:t>:</w:t>
      </w:r>
    </w:p>
    <w:p w14:paraId="0B834562" w14:textId="77777777" w:rsidR="004C2EF4" w:rsidRDefault="004C2EF4"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القسم الأول</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يسمى بعمودي النسب وهم </w:t>
      </w:r>
      <w:proofErr w:type="spellStart"/>
      <w:r w:rsidRPr="00552C68">
        <w:rPr>
          <w:rFonts w:ascii="Traditional Arabic" w:hAnsi="Traditional Arabic" w:cs="Traditional Arabic"/>
          <w:b/>
          <w:bCs/>
          <w:color w:val="000000"/>
          <w:sz w:val="36"/>
          <w:szCs w:val="36"/>
          <w:rtl/>
        </w:rPr>
        <w:t>الأبا</w:t>
      </w:r>
      <w:r>
        <w:rPr>
          <w:rFonts w:ascii="Traditional Arabic" w:hAnsi="Traditional Arabic" w:cs="Traditional Arabic"/>
          <w:b/>
          <w:bCs/>
          <w:color w:val="000000"/>
          <w:sz w:val="36"/>
          <w:szCs w:val="36"/>
          <w:rtl/>
        </w:rPr>
        <w:t>ء</w:t>
      </w:r>
      <w:proofErr w:type="spellEnd"/>
      <w:r>
        <w:rPr>
          <w:rFonts w:ascii="Traditional Arabic" w:hAnsi="Traditional Arabic" w:cs="Traditional Arabic"/>
          <w:b/>
          <w:bCs/>
          <w:color w:val="000000"/>
          <w:sz w:val="36"/>
          <w:szCs w:val="36"/>
          <w:rtl/>
        </w:rPr>
        <w:t xml:space="preserve"> وإن علوا والأولاد وإن نزلوا ف</w:t>
      </w:r>
      <w:r w:rsidRPr="00552C68">
        <w:rPr>
          <w:rFonts w:ascii="Traditional Arabic" w:hAnsi="Traditional Arabic" w:cs="Traditional Arabic"/>
          <w:b/>
          <w:bCs/>
          <w:color w:val="000000"/>
          <w:sz w:val="36"/>
          <w:szCs w:val="36"/>
          <w:rtl/>
        </w:rPr>
        <w:t>تجب لهم عند شرطين</w:t>
      </w:r>
      <w:r>
        <w:rPr>
          <w:rFonts w:ascii="Traditional Arabic" w:hAnsi="Traditional Arabic" w:cs="Traditional Arabic"/>
          <w:b/>
          <w:bCs/>
          <w:color w:val="000000"/>
          <w:sz w:val="36"/>
          <w:szCs w:val="36"/>
          <w:rtl/>
        </w:rPr>
        <w:t>:</w:t>
      </w:r>
    </w:p>
    <w:p w14:paraId="0B834563" w14:textId="77777777" w:rsidR="004C2EF4" w:rsidRDefault="004C2EF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الأول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 المنفَق عليه منهم فقيراً لا يملك شيئاً أولا يملك ما يكفيه ولا يقدر على </w:t>
      </w:r>
      <w:proofErr w:type="gramStart"/>
      <w:r w:rsidRPr="00552C68">
        <w:rPr>
          <w:rFonts w:ascii="Traditional Arabic" w:hAnsi="Traditional Arabic" w:cs="Traditional Arabic"/>
          <w:b/>
          <w:bCs/>
          <w:color w:val="000000"/>
          <w:sz w:val="36"/>
          <w:szCs w:val="36"/>
          <w:rtl/>
        </w:rPr>
        <w:t>التكسب</w:t>
      </w:r>
      <w:r>
        <w:rPr>
          <w:rFonts w:ascii="Traditional Arabic" w:hAnsi="Traditional Arabic" w:cs="Traditional Arabic"/>
          <w:b/>
          <w:bCs/>
          <w:color w:val="000000"/>
          <w:sz w:val="36"/>
          <w:szCs w:val="36"/>
        </w:rPr>
        <w:t xml:space="preserve"> .</w:t>
      </w:r>
      <w:proofErr w:type="gramEnd"/>
    </w:p>
    <w:p w14:paraId="0B834564" w14:textId="77777777" w:rsidR="004C2EF4" w:rsidRDefault="004C2EF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الثاني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 المنفِق غنياً عنده ما يكفيه ويفضل عن قوته وقوت </w:t>
      </w:r>
      <w:proofErr w:type="gramStart"/>
      <w:r w:rsidRPr="00552C68">
        <w:rPr>
          <w:rFonts w:ascii="Traditional Arabic" w:hAnsi="Traditional Arabic" w:cs="Traditional Arabic"/>
          <w:b/>
          <w:bCs/>
          <w:color w:val="000000"/>
          <w:sz w:val="36"/>
          <w:szCs w:val="36"/>
          <w:rtl/>
        </w:rPr>
        <w:t>زوجته</w:t>
      </w:r>
      <w:r>
        <w:rPr>
          <w:rFonts w:ascii="Traditional Arabic" w:hAnsi="Traditional Arabic" w:cs="Traditional Arabic"/>
          <w:b/>
          <w:bCs/>
          <w:color w:val="000000"/>
          <w:sz w:val="36"/>
          <w:szCs w:val="36"/>
        </w:rPr>
        <w:t xml:space="preserve"> .</w:t>
      </w:r>
      <w:proofErr w:type="gramEnd"/>
    </w:p>
    <w:p w14:paraId="0B834565" w14:textId="77777777" w:rsidR="004C2EF4" w:rsidRDefault="004C2EF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وشرط ثالث</w:t>
      </w:r>
      <w:r>
        <w:rPr>
          <w:rFonts w:ascii="Traditional Arabic" w:hAnsi="Traditional Arabic" w:cs="Traditional Arabic"/>
          <w:b/>
          <w:bCs/>
          <w:color w:val="000000"/>
          <w:sz w:val="36"/>
          <w:szCs w:val="36"/>
          <w:rtl/>
        </w:rPr>
        <w:t xml:space="preserve">: أن يكون الدّين واحداً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أي الكل مسلمون</w:t>
      </w:r>
      <w:r>
        <w:rPr>
          <w:rFonts w:ascii="Traditional Arabic" w:hAnsi="Traditional Arabic" w:cs="Traditional Arabic" w:hint="cs"/>
          <w:b/>
          <w:bCs/>
          <w:color w:val="000000"/>
          <w:sz w:val="36"/>
          <w:szCs w:val="36"/>
          <w:rtl/>
        </w:rPr>
        <w:t>]</w:t>
      </w:r>
    </w:p>
    <w:p w14:paraId="0B834566" w14:textId="77777777" w:rsidR="004C2EF4" w:rsidRDefault="004C2EF4"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القسم الثاني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بقية الأقارب غير عمودي النسب المذكورين ويشترط لوجوب الإنفاق عليهم زيادة على الشرطين السابقين شرط ثالث وهو أن يكون المنفِق وارثاً للمنفَق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يمكن أن </w:t>
      </w:r>
      <w:proofErr w:type="gramStart"/>
      <w:r w:rsidRPr="00552C68">
        <w:rPr>
          <w:rFonts w:ascii="Traditional Arabic" w:hAnsi="Traditional Arabic" w:cs="Traditional Arabic"/>
          <w:b/>
          <w:bCs/>
          <w:color w:val="000000"/>
          <w:sz w:val="36"/>
          <w:szCs w:val="36"/>
          <w:rtl/>
        </w:rPr>
        <w:t>يرثه</w:t>
      </w:r>
      <w:r>
        <w:rPr>
          <w:rFonts w:ascii="Traditional Arabic" w:hAnsi="Traditional Arabic" w:cs="Traditional Arabic"/>
          <w:b/>
          <w:bCs/>
          <w:color w:val="000000"/>
          <w:sz w:val="36"/>
          <w:szCs w:val="36"/>
        </w:rPr>
        <w:t xml:space="preserve"> .</w:t>
      </w:r>
      <w:proofErr w:type="gramEnd"/>
    </w:p>
    <w:p w14:paraId="0B834567" w14:textId="77777777" w:rsidR="004C2EF4" w:rsidRDefault="004C2EF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وبناء عليه فإذا كان </w:t>
      </w:r>
      <w:r>
        <w:rPr>
          <w:rFonts w:ascii="Traditional Arabic" w:hAnsi="Traditional Arabic" w:cs="Traditional Arabic" w:hint="cs"/>
          <w:b/>
          <w:bCs/>
          <w:color w:val="000000"/>
          <w:sz w:val="36"/>
          <w:szCs w:val="36"/>
          <w:rtl/>
        </w:rPr>
        <w:t>ال</w:t>
      </w:r>
      <w:r w:rsidRPr="00552C68">
        <w:rPr>
          <w:rFonts w:ascii="Traditional Arabic" w:hAnsi="Traditional Arabic" w:cs="Traditional Arabic"/>
          <w:b/>
          <w:bCs/>
          <w:color w:val="000000"/>
          <w:sz w:val="36"/>
          <w:szCs w:val="36"/>
          <w:rtl/>
        </w:rPr>
        <w:t>أب</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أعمام</w:t>
      </w:r>
      <w:r w:rsidRPr="00552C68">
        <w:rPr>
          <w:rFonts w:ascii="Traditional Arabic" w:hAnsi="Traditional Arabic" w:cs="Traditional Arabic"/>
          <w:b/>
          <w:bCs/>
          <w:color w:val="000000"/>
          <w:sz w:val="36"/>
          <w:szCs w:val="36"/>
          <w:rtl/>
        </w:rPr>
        <w:t xml:space="preserve"> قادرين على الإنفاق فالإنفاق على </w:t>
      </w:r>
      <w:r>
        <w:rPr>
          <w:rFonts w:ascii="Traditional Arabic" w:hAnsi="Traditional Arabic" w:cs="Traditional Arabic" w:hint="cs"/>
          <w:b/>
          <w:bCs/>
          <w:color w:val="000000"/>
          <w:sz w:val="36"/>
          <w:szCs w:val="36"/>
          <w:rtl/>
        </w:rPr>
        <w:t>الجدة والعمة</w:t>
      </w:r>
      <w:r w:rsidRPr="00552C68">
        <w:rPr>
          <w:rFonts w:ascii="Traditional Arabic" w:hAnsi="Traditional Arabic" w:cs="Traditional Arabic"/>
          <w:b/>
          <w:bCs/>
          <w:color w:val="000000"/>
          <w:sz w:val="36"/>
          <w:szCs w:val="36"/>
          <w:rtl/>
        </w:rPr>
        <w:t xml:space="preserve"> واجب عليهم </w:t>
      </w:r>
      <w:proofErr w:type="gramStart"/>
      <w:r w:rsidRPr="00552C68">
        <w:rPr>
          <w:rFonts w:ascii="Traditional Arabic" w:hAnsi="Traditional Arabic" w:cs="Traditional Arabic"/>
          <w:b/>
          <w:bCs/>
          <w:color w:val="000000"/>
          <w:sz w:val="36"/>
          <w:szCs w:val="36"/>
          <w:rtl/>
        </w:rPr>
        <w:t>جميعاً</w:t>
      </w:r>
      <w:r>
        <w:rPr>
          <w:rFonts w:ascii="Traditional Arabic" w:hAnsi="Traditional Arabic" w:cs="Traditional Arabic"/>
          <w:b/>
          <w:bCs/>
          <w:color w:val="000000"/>
          <w:sz w:val="36"/>
          <w:szCs w:val="36"/>
        </w:rPr>
        <w:t xml:space="preserve"> .</w:t>
      </w:r>
      <w:proofErr w:type="gramEnd"/>
    </w:p>
    <w:p w14:paraId="0B834568" w14:textId="77777777" w:rsidR="00BB08B1" w:rsidRDefault="004C2EF4"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ولكن لا تنس باب الإحسان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الصدقة على القريب صدقة وصلة ففيها أجران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تنس قول الله عز وجل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7A35D6">
        <w:rPr>
          <w:rFonts w:ascii="Traditional Arabic" w:hAnsi="Traditional Arabic" w:cs="Traditional Arabic"/>
          <w:b/>
          <w:bCs/>
          <w:color w:val="000099"/>
          <w:sz w:val="36"/>
          <w:szCs w:val="36"/>
          <w:rtl/>
        </w:rPr>
        <w:t>{</w:t>
      </w:r>
      <w:r w:rsidRPr="007A35D6">
        <w:rPr>
          <w:rFonts w:ascii="Traditional Arabic" w:hAnsi="Traditional Arabic" w:cs="Traditional Arabic" w:hint="cs"/>
          <w:b/>
          <w:bCs/>
          <w:color w:val="000099"/>
          <w:sz w:val="36"/>
          <w:szCs w:val="36"/>
          <w:rtl/>
        </w:rPr>
        <w:t>وَمَا</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أَنفَقْتُم</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مِّن</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شَيْءٍ</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فَهُوَ</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يُخْلِفُهُ</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وَهُوَ</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خَيْرُ</w:t>
      </w:r>
      <w:r w:rsidRPr="007A35D6">
        <w:rPr>
          <w:rFonts w:ascii="Traditional Arabic" w:hAnsi="Traditional Arabic" w:cs="Traditional Arabic"/>
          <w:b/>
          <w:bCs/>
          <w:color w:val="000099"/>
          <w:sz w:val="36"/>
          <w:szCs w:val="36"/>
          <w:rtl/>
        </w:rPr>
        <w:t xml:space="preserve"> </w:t>
      </w:r>
      <w:r w:rsidRPr="007A35D6">
        <w:rPr>
          <w:rFonts w:ascii="Traditional Arabic" w:hAnsi="Traditional Arabic" w:cs="Traditional Arabic" w:hint="cs"/>
          <w:b/>
          <w:bCs/>
          <w:color w:val="000099"/>
          <w:sz w:val="36"/>
          <w:szCs w:val="36"/>
          <w:rtl/>
        </w:rPr>
        <w:t>الرَّازِقِينَ</w:t>
      </w:r>
      <w:r w:rsidRPr="007A35D6">
        <w:rPr>
          <w:rFonts w:ascii="Traditional Arabic" w:hAnsi="Traditional Arabic" w:cs="Traditional Arabic"/>
          <w:b/>
          <w:bCs/>
          <w:color w:val="000099"/>
          <w:sz w:val="36"/>
          <w:szCs w:val="36"/>
          <w:rtl/>
        </w:rPr>
        <w:t>}</w:t>
      </w:r>
      <w:r>
        <w:rPr>
          <w:rFonts w:ascii="Traditional Arabic" w:hAnsi="Traditional Arabic" w:cs="Traditional Arabic" w:hint="cs"/>
          <w:b/>
          <w:bCs/>
          <w:color w:val="000000"/>
          <w:sz w:val="36"/>
          <w:szCs w:val="36"/>
          <w:rtl/>
        </w:rPr>
        <w:t xml:space="preserve"> [</w:t>
      </w:r>
      <w:r w:rsidRPr="00A702EA">
        <w:rPr>
          <w:rFonts w:ascii="Traditional Arabic" w:hAnsi="Traditional Arabic" w:cs="Traditional Arabic" w:hint="cs"/>
          <w:b/>
          <w:bCs/>
          <w:color w:val="000000"/>
          <w:sz w:val="36"/>
          <w:szCs w:val="36"/>
          <w:rtl/>
        </w:rPr>
        <w:t>سبأ</w:t>
      </w:r>
      <w:r>
        <w:rPr>
          <w:rFonts w:ascii="Traditional Arabic" w:hAnsi="Traditional Arabic" w:cs="Traditional Arabic" w:hint="cs"/>
          <w:b/>
          <w:bCs/>
          <w:color w:val="000000"/>
          <w:sz w:val="36"/>
          <w:szCs w:val="36"/>
          <w:rtl/>
        </w:rPr>
        <w:t>:</w:t>
      </w:r>
      <w:r w:rsidRPr="00A702EA">
        <w:rPr>
          <w:rFonts w:ascii="Traditional Arabic" w:hAnsi="Traditional Arabic" w:cs="Traditional Arabic"/>
          <w:b/>
          <w:bCs/>
          <w:color w:val="000000"/>
          <w:sz w:val="36"/>
          <w:szCs w:val="36"/>
          <w:rtl/>
        </w:rPr>
        <w:t>39</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فالإنفاق على القريب لا سيما الوالدة من أعظم أسباب الرزق ومن أعظم أسباب البركة فيه مع الثواب الجزيل عند الله عز وجل</w:t>
      </w:r>
      <w:r w:rsidR="001F0265">
        <w:rPr>
          <w:rFonts w:ascii="Traditional Arabic" w:hAnsi="Traditional Arabic" w:cs="Traditional Arabic" w:hint="cs"/>
          <w:b/>
          <w:bCs/>
          <w:color w:val="000000"/>
          <w:sz w:val="36"/>
          <w:szCs w:val="36"/>
          <w:rtl/>
        </w:rPr>
        <w:t>.</w:t>
      </w:r>
    </w:p>
    <w:p w14:paraId="0B834569" w14:textId="77777777" w:rsidR="00BB08B1" w:rsidRDefault="00BB08B1"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ترك الأب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أولاده أو بعضهم ومضى على ذلك مدة، فإنه لا يطالب بنفقة المدة السابقة</w:t>
      </w:r>
      <w:r>
        <w:rPr>
          <w:rFonts w:ascii="Traditional Arabic" w:hAnsi="Traditional Arabic" w:cs="Traditional Arabic"/>
          <w:b/>
          <w:bCs/>
          <w:color w:val="000000"/>
          <w:sz w:val="36"/>
          <w:szCs w:val="36"/>
        </w:rPr>
        <w:t>.</w:t>
      </w:r>
    </w:p>
    <w:p w14:paraId="0B83456A" w14:textId="77777777" w:rsidR="00BB08B1" w:rsidRDefault="00BB08B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وإنما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التي لا تسقط بمضي المدة هي نفقة الزوجة، 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بيان الفرق بين نفقة الزوجة ونفقة الأقارب</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وَفَارَقَ نَفَقَةَ الْأَقَارِبِ، فَإِنَّهَا صِلَةٌ يَعْتَبِرُ فِيهَا الْيَسَارُ مِنْ الْمُنْفِقِ وَالْإِعْسَارُ مِمَّنْ تَجِبُ لَهُ، وَجَبَتْ لِتَزْجِيَةِ الْحَالِ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تيسير الحال)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مَضَى زَمَنُهَا اسْتَغْنَى عَنْهَا، فَأَشْبَهَ مَا لَوْ اسْتَغْنَى عَنْهَا بِيَسَارِهِ، وَهَذِهِ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نفقة الزوجة] بِخِلَافِ ذَلِكَ"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56B" w14:textId="77777777" w:rsidR="00BB08B1" w:rsidRDefault="00BB08B1"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يجوز للجد أن يطالب بما أنفقه </w:t>
      </w:r>
      <w:r>
        <w:rPr>
          <w:rFonts w:ascii="Traditional Arabic" w:hAnsi="Traditional Arabic" w:cs="Traditional Arabic" w:hint="cs"/>
          <w:b/>
          <w:bCs/>
          <w:color w:val="000000"/>
          <w:sz w:val="36"/>
          <w:szCs w:val="36"/>
          <w:rtl/>
        </w:rPr>
        <w:t>على الأحفاد</w:t>
      </w:r>
      <w:r w:rsidRPr="00552C68">
        <w:rPr>
          <w:rFonts w:ascii="Traditional Arabic" w:hAnsi="Traditional Arabic" w:cs="Traditional Arabic"/>
          <w:b/>
          <w:bCs/>
          <w:color w:val="000000"/>
          <w:sz w:val="36"/>
          <w:szCs w:val="36"/>
          <w:rtl/>
        </w:rPr>
        <w:t xml:space="preserve"> بشرط أن يكون قد أنفق وفي نيته أن يطالب الأب بهذه </w:t>
      </w:r>
      <w:r w:rsidR="00266A21">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متى تمكن من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56C" w14:textId="77777777" w:rsidR="00BB08B1" w:rsidRDefault="00BB08B1"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w:t>
      </w:r>
      <w:proofErr w:type="spellStart"/>
      <w:r>
        <w:rPr>
          <w:rFonts w:ascii="Traditional Arabic" w:hAnsi="Traditional Arabic" w:cs="Traditional Arabic"/>
          <w:b/>
          <w:bCs/>
          <w:color w:val="000000"/>
          <w:sz w:val="36"/>
          <w:szCs w:val="36"/>
          <w:rtl/>
        </w:rPr>
        <w:t>البهوتي</w:t>
      </w:r>
      <w:proofErr w:type="spellEnd"/>
      <w:r>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وَنَفَقَةُ الزَّوْجَاتِ وَالْأَقَارِبِ وَالرَّقِيقِ وَالْبَهَائِمِ إذَا ام</w:t>
      </w:r>
      <w:r>
        <w:rPr>
          <w:rFonts w:ascii="Traditional Arabic" w:hAnsi="Traditional Arabic" w:cs="Traditional Arabic"/>
          <w:b/>
          <w:bCs/>
          <w:color w:val="000000"/>
          <w:sz w:val="36"/>
          <w:szCs w:val="36"/>
          <w:rtl/>
        </w:rPr>
        <w:t>ْتَنَعَ مَنْ وَجَبَتْ عَلَيْهِ</w:t>
      </w:r>
      <w:r w:rsidRPr="00552C68">
        <w:rPr>
          <w:rFonts w:ascii="Traditional Arabic" w:hAnsi="Traditional Arabic" w:cs="Traditional Arabic"/>
          <w:b/>
          <w:bCs/>
          <w:color w:val="000000"/>
          <w:sz w:val="36"/>
          <w:szCs w:val="36"/>
          <w:rtl/>
        </w:rPr>
        <w:t>) -قُلْتُ أَ</w:t>
      </w:r>
      <w:r>
        <w:rPr>
          <w:rFonts w:ascii="Traditional Arabic" w:hAnsi="Traditional Arabic" w:cs="Traditional Arabic"/>
          <w:b/>
          <w:bCs/>
          <w:color w:val="000000"/>
          <w:sz w:val="36"/>
          <w:szCs w:val="36"/>
          <w:rtl/>
        </w:rPr>
        <w:t>وْ تَعَذَّرَ اسْتِئْذَانُهُ- (</w:t>
      </w:r>
      <w:r w:rsidRPr="00552C68">
        <w:rPr>
          <w:rFonts w:ascii="Traditional Arabic" w:hAnsi="Traditional Arabic" w:cs="Traditional Arabic"/>
          <w:b/>
          <w:bCs/>
          <w:color w:val="000000"/>
          <w:sz w:val="36"/>
          <w:szCs w:val="36"/>
          <w:rtl/>
        </w:rPr>
        <w:t>فَأَنْفَقَ عَلَيْهَا غَيْرُهُ بِنِيَّةِ الرُّجُوعِ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 الرُّجُوعُ)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قَامَ عَنْهُ بِوَاجِبٍ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أَشْبَهَ قَضَاءَ الدَّيْنِ" </w:t>
      </w:r>
      <w:proofErr w:type="gramStart"/>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 xml:space="preserve"> .</w:t>
      </w:r>
      <w:proofErr w:type="gramEnd"/>
    </w:p>
    <w:p w14:paraId="0B83456D" w14:textId="77777777" w:rsidR="00BB08B1" w:rsidRDefault="00BB08B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فإن كان الجد قد صرح بأنه سيطالب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فلورثته المطالبة بها، وإن كان لم يصرح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لأحد أن يطالب بها، لأن الظاهر أنه فعل ذلك تبرعا</w:t>
      </w:r>
      <w:r>
        <w:rPr>
          <w:rFonts w:ascii="Traditional Arabic" w:hAnsi="Traditional Arabic" w:cs="Traditional Arabic" w:hint="cs"/>
          <w:b/>
          <w:bCs/>
          <w:color w:val="000000"/>
          <w:sz w:val="36"/>
          <w:szCs w:val="36"/>
          <w:rtl/>
        </w:rPr>
        <w:t>.</w:t>
      </w:r>
    </w:p>
    <w:p w14:paraId="0B83456E"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لم تحدد الشريعة حدود معينة للنفقة على الأولاد؛ لأنّ ذلك مما تختلف فيه أحوال الناس، من حيث القدرة، ومن حيث اختلاف الأعراف، وما كان كذلك فإن الشريعة تحيل فيه إلى العرف</w:t>
      </w:r>
      <w:r w:rsidRPr="00552C68">
        <w:rPr>
          <w:rFonts w:ascii="Traditional Arabic" w:hAnsi="Traditional Arabic" w:cs="Traditional Arabic"/>
          <w:b/>
          <w:bCs/>
          <w:color w:val="000000"/>
          <w:sz w:val="36"/>
          <w:szCs w:val="36"/>
        </w:rPr>
        <w:t>.</w:t>
      </w:r>
    </w:p>
    <w:p w14:paraId="0B83456F"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فيكون الواجب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الأولاد، ما تعارف الناس في مجتمعهم أنه مما يجب أن يتولاه الرجل من نفقة أولاده، فيدخل في ذلك الأساسيات، كالطعام والشراب واللباس، وما يحتاج إليه الأولاد، ككلفة الانتقالات والتعليم الأساسي، والعلاج، ونحو ذلك</w:t>
      </w:r>
      <w:r>
        <w:rPr>
          <w:rFonts w:ascii="Traditional Arabic" w:hAnsi="Traditional Arabic" w:cs="Traditional Arabic"/>
          <w:b/>
          <w:bCs/>
          <w:color w:val="000000"/>
          <w:sz w:val="36"/>
          <w:szCs w:val="36"/>
        </w:rPr>
        <w:t>.</w:t>
      </w:r>
    </w:p>
    <w:p w14:paraId="0B834570"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ويدل له قول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لهند: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571"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الزركشي </w:t>
      </w:r>
      <w:r>
        <w:rPr>
          <w:rFonts w:ascii="Traditional Arabic" w:hAnsi="Traditional Arabic" w:cs="Traditional Arabic"/>
          <w:b/>
          <w:bCs/>
          <w:color w:val="000000"/>
          <w:sz w:val="36"/>
          <w:szCs w:val="36"/>
          <w:rtl/>
        </w:rPr>
        <w:t>-رحمه الله-</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لو مرض القريب: ‌وجب ‌أجرة ‌الطبيب ‌على ‌قريبه. ذكره في قسم الصدقات... انتهى، من "خبايا الزوايا"</w:t>
      </w:r>
    </w:p>
    <w:p w14:paraId="0B834572"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الخطيب الشربيني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والمعتبر في نفقة القريب: الكفاية؛ لقوله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(خذي ما يكفيك ويكفي ولدك </w:t>
      </w:r>
      <w:proofErr w:type="gramStart"/>
      <w:r w:rsidRPr="00552C68">
        <w:rPr>
          <w:rFonts w:ascii="Traditional Arabic" w:hAnsi="Traditional Arabic" w:cs="Traditional Arabic"/>
          <w:b/>
          <w:bCs/>
          <w:color w:val="000000"/>
          <w:sz w:val="36"/>
          <w:szCs w:val="36"/>
          <w:rtl/>
        </w:rPr>
        <w:t>بالمعروف</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ولأنها</w:t>
      </w:r>
      <w:proofErr w:type="gramEnd"/>
      <w:r w:rsidRPr="00552C68">
        <w:rPr>
          <w:rFonts w:ascii="Traditional Arabic" w:hAnsi="Traditional Arabic" w:cs="Traditional Arabic"/>
          <w:b/>
          <w:bCs/>
          <w:color w:val="000000"/>
          <w:sz w:val="36"/>
          <w:szCs w:val="36"/>
          <w:rtl/>
        </w:rPr>
        <w:t xml:space="preserve"> تجب على سبيل المواساة، لدفع الحاجة الناجزة، ويعتبر حاله في سنه وزهادته ورغبته، ويجب إشباعه، كما صرح به ابن يونس، ويجب له </w:t>
      </w:r>
      <w:proofErr w:type="spellStart"/>
      <w:r w:rsidRPr="00552C68">
        <w:rPr>
          <w:rFonts w:ascii="Traditional Arabic" w:hAnsi="Traditional Arabic" w:cs="Traditional Arabic"/>
          <w:b/>
          <w:bCs/>
          <w:color w:val="000000"/>
          <w:sz w:val="36"/>
          <w:szCs w:val="36"/>
          <w:rtl/>
        </w:rPr>
        <w:t>الأُدْم</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يجب له القوت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ويجب له مؤنة خادم إن احتاجه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‌مع ‌كسوة ‌وسكنى ‌لائقين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‌وأجرة ‌طبيب، وثمن أدوية</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الإقناع في حل ألفاظ أبي شجاع</w:t>
      </w:r>
      <w:r>
        <w:rPr>
          <w:rFonts w:ascii="Traditional Arabic" w:hAnsi="Traditional Arabic" w:cs="Traditional Arabic" w:hint="cs"/>
          <w:b/>
          <w:bCs/>
          <w:color w:val="000000"/>
          <w:sz w:val="36"/>
          <w:szCs w:val="36"/>
          <w:rtl/>
        </w:rPr>
        <w:t>]</w:t>
      </w:r>
    </w:p>
    <w:p w14:paraId="0B834573"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وجاء في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المفصل في أحكام المرأة والبيت المسلم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 xml:space="preserve">والراجح شمول أجرة الطبيب وثمن الأدوية بنفقة القريب، ولكن بالقدر المعروف، وبقدر حال المنفق دون إرهاق له؛ لأن </w:t>
      </w:r>
      <w:r w:rsidR="00807574">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وجبت لسد حاجة المنفق عليه، والمريض يحتاج إلى مراجعة الطبيب وشراء الأدوية؛ فكان ذلك من حاجته المشروعة، فتشملها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ولكن بالمعروف، وبقدر ما يسعه حال المنفق" انتهى</w:t>
      </w:r>
      <w:r>
        <w:rPr>
          <w:rFonts w:ascii="Traditional Arabic" w:hAnsi="Traditional Arabic" w:cs="Traditional Arabic"/>
          <w:b/>
          <w:bCs/>
          <w:color w:val="000000"/>
          <w:sz w:val="36"/>
          <w:szCs w:val="36"/>
        </w:rPr>
        <w:t>.</w:t>
      </w:r>
    </w:p>
    <w:p w14:paraId="0B834574"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العلاج من أهم حاجات الإنسان، ولذا جاز إخراج الزكاة لغرض العلاج وتأهيل المعاقين.</w:t>
      </w:r>
      <w:r w:rsidRPr="00552C68">
        <w:rPr>
          <w:rFonts w:ascii="Traditional Arabic" w:hAnsi="Traditional Arabic" w:cs="Traditional Arabic"/>
          <w:b/>
          <w:bCs/>
          <w:color w:val="000000"/>
          <w:sz w:val="36"/>
          <w:szCs w:val="36"/>
        </w:rPr>
        <w:t xml:space="preserve"> </w:t>
      </w:r>
    </w:p>
    <w:p w14:paraId="0B834575"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والعلاج التجميلي لإزالة العيوب الناشئة من حادث أو حريق أو نحو ذلك: هو كذلك من الحاجات المعتبرة، لا سيما إذا كان المصاب بذلك بنتا أو امرأة؛ لأنّ ما يسببه لها هذا العيب من أذى وقلق نفسي، ربما يفوق ألم المرض المعتاد</w:t>
      </w:r>
      <w:r>
        <w:rPr>
          <w:rFonts w:ascii="Traditional Arabic" w:hAnsi="Traditional Arabic" w:cs="Traditional Arabic"/>
          <w:b/>
          <w:bCs/>
          <w:color w:val="000000"/>
          <w:sz w:val="36"/>
          <w:szCs w:val="36"/>
        </w:rPr>
        <w:t>.</w:t>
      </w:r>
    </w:p>
    <w:p w14:paraId="0B834576" w14:textId="77777777" w:rsidR="005B413D" w:rsidRDefault="005B41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وإذا كان الوالد، أو من تجب عليه </w:t>
      </w:r>
      <w:r w:rsidR="003316E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البنت، يستطيع تحمل تكلفة علاجها؛ فإن ذلك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اللازمة له، ولا ينبغي أن يبخل بها على ولده، أو من ينفق عليه</w:t>
      </w:r>
      <w:r>
        <w:rPr>
          <w:rFonts w:ascii="Traditional Arabic" w:hAnsi="Traditional Arabic" w:cs="Traditional Arabic" w:hint="cs"/>
          <w:b/>
          <w:bCs/>
          <w:color w:val="000000"/>
          <w:sz w:val="36"/>
          <w:szCs w:val="36"/>
          <w:rtl/>
        </w:rPr>
        <w:t>.</w:t>
      </w:r>
    </w:p>
    <w:p w14:paraId="0B834577"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أعطاك والدك مخصصات، وطلب منك ألا تتصدقي منها، لزمك الوفاء بذلك؛ لأنها هبة مشروطة، وليس تمليكا مطلقا، فيلزم الوفاء بالشرط؛ لقول النبي </w:t>
      </w:r>
      <w:r>
        <w:rPr>
          <w:rFonts w:ascii="Traditional Arabic" w:hAnsi="Traditional Arabic" w:cs="Traditional Arabic" w:hint="cs"/>
          <w:b/>
          <w:bCs/>
          <w:color w:val="000000"/>
          <w:sz w:val="36"/>
          <w:szCs w:val="36"/>
          <w:rtl/>
        </w:rPr>
        <w:t xml:space="preserve">-صَلَّى اللَّهُ عَلَيْهِ وَسَلَّمَ- </w:t>
      </w:r>
      <w:proofErr w:type="gramStart"/>
      <w:r w:rsidRPr="00552C68">
        <w:rPr>
          <w:rFonts w:ascii="Traditional Arabic" w:hAnsi="Traditional Arabic" w:cs="Traditional Arabic"/>
          <w:b/>
          <w:bCs/>
          <w:color w:val="000000"/>
          <w:sz w:val="36"/>
          <w:szCs w:val="36"/>
          <w:rtl/>
        </w:rPr>
        <w:t>( الْمُسْلِمُونَ</w:t>
      </w:r>
      <w:proofErr w:type="gramEnd"/>
      <w:r w:rsidRPr="00552C68">
        <w:rPr>
          <w:rFonts w:ascii="Traditional Arabic" w:hAnsi="Traditional Arabic" w:cs="Traditional Arabic"/>
          <w:b/>
          <w:bCs/>
          <w:color w:val="000000"/>
          <w:sz w:val="36"/>
          <w:szCs w:val="36"/>
          <w:rtl/>
        </w:rPr>
        <w:t xml:space="preserve"> عَلَى شُرُوطِهِمْ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أبو داود</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وصححه الألباني في </w:t>
      </w:r>
      <w:r w:rsidRPr="00552C68">
        <w:rPr>
          <w:rFonts w:ascii="Traditional Arabic" w:hAnsi="Traditional Arabic" w:cs="Traditional Arabic"/>
          <w:b/>
          <w:bCs/>
          <w:color w:val="000000"/>
          <w:sz w:val="36"/>
          <w:szCs w:val="36"/>
          <w:rtl/>
        </w:rPr>
        <w:t>صحيح أبي داود</w:t>
      </w:r>
      <w:r>
        <w:rPr>
          <w:rFonts w:ascii="Traditional Arabic" w:hAnsi="Traditional Arabic" w:cs="Traditional Arabic" w:hint="cs"/>
          <w:b/>
          <w:bCs/>
          <w:color w:val="000000"/>
          <w:sz w:val="36"/>
          <w:szCs w:val="36"/>
          <w:rtl/>
        </w:rPr>
        <w:t>]</w:t>
      </w:r>
    </w:p>
    <w:p w14:paraId="0B834578"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ابن عثيمين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والقاعدة عندنا في هذا: أن من أخذ من الناس أموالاً لشيء معين، فإنه لا ي</w:t>
      </w:r>
      <w:r>
        <w:rPr>
          <w:rFonts w:ascii="Traditional Arabic" w:hAnsi="Traditional Arabic" w:cs="Traditional Arabic"/>
          <w:b/>
          <w:bCs/>
          <w:color w:val="000000"/>
          <w:sz w:val="36"/>
          <w:szCs w:val="36"/>
          <w:rtl/>
        </w:rPr>
        <w:t>صرفها في غيره إلا بعد استئذانهم</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579"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زكاة الفطر، فصاع من طعام، أي ما يعادل 3 كيلو من الأرز تقريبا</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فإذا كنت تملكين هذا الصاع، زائدا عن حاجتك يوم العيد وليلة العيد، فهي واجبة عليك، وإلا وجبت على من ينفق عليك</w:t>
      </w:r>
      <w:r>
        <w:rPr>
          <w:rFonts w:ascii="Traditional Arabic" w:hAnsi="Traditional Arabic" w:cs="Traditional Arabic"/>
          <w:b/>
          <w:bCs/>
          <w:color w:val="000000"/>
          <w:sz w:val="36"/>
          <w:szCs w:val="36"/>
        </w:rPr>
        <w:t>.</w:t>
      </w:r>
    </w:p>
    <w:p w14:paraId="0B83457A"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دليل الطالب</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 وهي واجبة على كل مسلم، يجد ما يفضل عن قوته وقوت عياله يوم العيد وليلته، بعد ما يحتاجه من مسكن وخادم ودابة وثياب بذلة وكتب علم</w:t>
      </w:r>
      <w:r>
        <w:rPr>
          <w:rFonts w:ascii="Traditional Arabic" w:hAnsi="Traditional Arabic" w:cs="Traditional Arabic"/>
          <w:b/>
          <w:bCs/>
          <w:color w:val="000000"/>
          <w:sz w:val="36"/>
          <w:szCs w:val="36"/>
        </w:rPr>
        <w:t>.</w:t>
      </w:r>
    </w:p>
    <w:p w14:paraId="0B83457B"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وتلزمه عن نفسه، وعمن يمونه من المسلمين، فإن لم يجد لجميعهم بدأ بنفسه، فزوجته فرقيقه، فأمه، فأبيه، فولده، فأقرب في الميراث" انتهى</w:t>
      </w:r>
      <w:r>
        <w:rPr>
          <w:rFonts w:ascii="Traditional Arabic" w:hAnsi="Traditional Arabic" w:cs="Traditional Arabic"/>
          <w:b/>
          <w:bCs/>
          <w:color w:val="000000"/>
          <w:sz w:val="36"/>
          <w:szCs w:val="36"/>
        </w:rPr>
        <w:t>.</w:t>
      </w:r>
    </w:p>
    <w:p w14:paraId="0B83457C"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ففي حال كونك لا تجدين هذا الصاع، فإنه يلزم والدك، وهو ملحق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فإن أبى إخراجه جاز أن تأخذي من ماله دون علمه؛ لحديث عَائِشَةَ رضي الله عنها: " أَنَّ هِنْدَ بِنْتَ عُتْبَةَ قَالَتْ يَا رَسُولَ اللَّهِ إِنَّ أَبَا سُفْيَانَ رَجُلٌ شَحِيحٌ وَلَيْسَ يُعْطِينِي مَا يَكْفِينِي وَوَلَدِي إِلَّا مَا أَخَذْتُ مِنْهُ وَهُوَ لَا يَعْلَمُ فَقَالَ: (خُذِي مَا يَكْفِيكِ وَوَلَدَكِ بِالْمَعْرُوفِ)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57D"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و</w:t>
      </w:r>
      <w:r w:rsidRPr="00552C68">
        <w:rPr>
          <w:rFonts w:ascii="Traditional Arabic" w:hAnsi="Traditional Arabic" w:cs="Traditional Arabic"/>
          <w:b/>
          <w:bCs/>
          <w:color w:val="000000"/>
          <w:sz w:val="36"/>
          <w:szCs w:val="36"/>
          <w:rtl/>
        </w:rPr>
        <w:t>هل تجب نفقة المسلم على أبيه الكافر؟</w:t>
      </w:r>
    </w:p>
    <w:p w14:paraId="0B83457E" w14:textId="77777777" w:rsidR="00540649" w:rsidRDefault="00AC585F" w:rsidP="00540649">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في ذلك خلاف، والجمهور على أنها تجب عليه</w:t>
      </w:r>
      <w:r w:rsidRPr="00552C68">
        <w:rPr>
          <w:rFonts w:ascii="Traditional Arabic" w:hAnsi="Traditional Arabic" w:cs="Traditional Arabic"/>
          <w:b/>
          <w:bCs/>
          <w:color w:val="000000"/>
          <w:sz w:val="36"/>
          <w:szCs w:val="36"/>
        </w:rPr>
        <w:t>.</w:t>
      </w:r>
    </w:p>
    <w:p w14:paraId="0B83457F" w14:textId="77777777" w:rsidR="00540649" w:rsidRPr="00540649" w:rsidRDefault="00540649" w:rsidP="00540649">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وفي المدونة: قال مالك: تلزم الولد المليء نفقة أبويه الفقيرين ولو كانا كافرين والولد صغير أو كبير ذكر أو أنثى كانت البنت متزوجة أم لا وإن كره زوج الابنة. انتهى</w:t>
      </w:r>
      <w:r>
        <w:rPr>
          <w:rFonts w:ascii="Traditional Arabic" w:hAnsi="Traditional Arabic" w:cs="Traditional Arabic"/>
          <w:b/>
          <w:bCs/>
          <w:color w:val="000000"/>
          <w:sz w:val="36"/>
          <w:szCs w:val="36"/>
        </w:rPr>
        <w:t>.</w:t>
      </w:r>
    </w:p>
    <w:p w14:paraId="0B834580"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لاَ يَمْنَعُ اخْتِلاَفُ الدِّينِ وُجُوبَ نَفَقَةِ الزَّوْجِيَّةِ اتِّفَاقًا</w:t>
      </w:r>
      <w:r>
        <w:rPr>
          <w:rFonts w:ascii="Traditional Arabic" w:hAnsi="Traditional Arabic" w:cs="Traditional Arabic"/>
          <w:b/>
          <w:bCs/>
          <w:color w:val="000000"/>
          <w:sz w:val="36"/>
          <w:szCs w:val="36"/>
        </w:rPr>
        <w:t>.</w:t>
      </w:r>
    </w:p>
    <w:p w14:paraId="0B834581"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أَمَّا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الأْقَارِبِ فَيَمْنَعُهَا اخْتِلاَفُ الدِّينِ. فَلاَ يَجِبُ عَلَى الشَّخْصِ نَفَقَةُ قَرِيبِهِ إِنْ لَمْ يَكُنْ دِينُهُمَا وَاحِدًا. وَلَمْ يَخْتَلِفْ فِي هَذَا فِي غَيْرِ عَمُودَيِ </w:t>
      </w:r>
      <w:proofErr w:type="gramStart"/>
      <w:r w:rsidRPr="00552C68">
        <w:rPr>
          <w:rFonts w:ascii="Traditional Arabic" w:hAnsi="Traditional Arabic" w:cs="Traditional Arabic"/>
          <w:b/>
          <w:bCs/>
          <w:color w:val="000000"/>
          <w:sz w:val="36"/>
          <w:szCs w:val="36"/>
          <w:rtl/>
        </w:rPr>
        <w:t>النَّسَبِ</w:t>
      </w:r>
      <w:r>
        <w:rPr>
          <w:rFonts w:ascii="Traditional Arabic" w:hAnsi="Traditional Arabic" w:cs="Traditional Arabic"/>
          <w:b/>
          <w:bCs/>
          <w:color w:val="000000"/>
          <w:sz w:val="36"/>
          <w:szCs w:val="36"/>
        </w:rPr>
        <w:t xml:space="preserve"> .</w:t>
      </w:r>
      <w:proofErr w:type="gramEnd"/>
    </w:p>
    <w:p w14:paraId="0B834582"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عَمُودَا النَّسَبِ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وَهُمَا الأْصُول وَالْفُرُوعُ، فَفِيهِمَا اتِّجَاهَانِ</w:t>
      </w:r>
      <w:r>
        <w:rPr>
          <w:rFonts w:ascii="Traditional Arabic" w:hAnsi="Traditional Arabic" w:cs="Traditional Arabic"/>
          <w:b/>
          <w:bCs/>
          <w:color w:val="000000"/>
          <w:sz w:val="36"/>
          <w:szCs w:val="36"/>
        </w:rPr>
        <w:t>:</w:t>
      </w:r>
    </w:p>
    <w:p w14:paraId="0B834583"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الأْوَّل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تَجِبُ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لَهُمْ، سَوَاءٌ اتَّفَقَ الدِّينُ أَمِ اخْتَلَفَ، وَهَذَا مَذْهَبُ جُمْهُورِ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الْحَنَفِيَّةِ وَالْمَالِكِيَّةِ وَالشَّافِعِيَّةِ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رِوَايَةٌ مَرْجُوحَةٌ عِنْدَ الْحَنَابِلَةِ</w:t>
      </w:r>
      <w:r>
        <w:rPr>
          <w:rFonts w:ascii="Traditional Arabic" w:hAnsi="Traditional Arabic" w:cs="Traditional Arabic"/>
          <w:b/>
          <w:bCs/>
          <w:color w:val="000000"/>
          <w:sz w:val="36"/>
          <w:szCs w:val="36"/>
        </w:rPr>
        <w:t xml:space="preserve"> ...</w:t>
      </w:r>
    </w:p>
    <w:p w14:paraId="0B834584"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وَالاِتِّجَاهُ الثَّانِي: لاَ تَجِبُ نَفَقَ</w:t>
      </w:r>
      <w:r>
        <w:rPr>
          <w:rFonts w:ascii="Traditional Arabic" w:hAnsi="Traditional Arabic" w:cs="Traditional Arabic"/>
          <w:b/>
          <w:bCs/>
          <w:color w:val="000000"/>
          <w:sz w:val="36"/>
          <w:szCs w:val="36"/>
          <w:rtl/>
        </w:rPr>
        <w:t>تُهُمْ مَعَ اخْتِلاَفِ الدِّينِ</w:t>
      </w:r>
      <w:r w:rsidRPr="00552C68">
        <w:rPr>
          <w:rFonts w:ascii="Traditional Arabic" w:hAnsi="Traditional Arabic" w:cs="Traditional Arabic"/>
          <w:b/>
          <w:bCs/>
          <w:color w:val="000000"/>
          <w:sz w:val="36"/>
          <w:szCs w:val="36"/>
          <w:rtl/>
        </w:rPr>
        <w:t>. وَهُوَ مَذْهَبُ الْحَنَابِلَةِ" انتهى</w:t>
      </w:r>
      <w:r>
        <w:rPr>
          <w:rFonts w:ascii="Traditional Arabic" w:hAnsi="Traditional Arabic" w:cs="Traditional Arabic"/>
          <w:b/>
          <w:bCs/>
          <w:color w:val="000000"/>
          <w:sz w:val="36"/>
          <w:szCs w:val="36"/>
        </w:rPr>
        <w:t>.</w:t>
      </w:r>
    </w:p>
    <w:p w14:paraId="0B834585"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وعمودا النسب: يشمل الأصول والفروع</w:t>
      </w:r>
      <w:r>
        <w:rPr>
          <w:rFonts w:ascii="Traditional Arabic" w:hAnsi="Traditional Arabic" w:cs="Traditional Arabic"/>
          <w:b/>
          <w:bCs/>
          <w:color w:val="000000"/>
          <w:sz w:val="36"/>
          <w:szCs w:val="36"/>
        </w:rPr>
        <w:t>.</w:t>
      </w:r>
    </w:p>
    <w:p w14:paraId="0B834586"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فعلى مذهب الجمهور، إن لم يكن لديك صاع للفطرة، فهو على والدك</w:t>
      </w:r>
      <w:r>
        <w:rPr>
          <w:rFonts w:ascii="Traditional Arabic" w:hAnsi="Traditional Arabic" w:cs="Traditional Arabic"/>
          <w:b/>
          <w:bCs/>
          <w:color w:val="000000"/>
          <w:sz w:val="36"/>
          <w:szCs w:val="36"/>
        </w:rPr>
        <w:t>.</w:t>
      </w:r>
    </w:p>
    <w:p w14:paraId="0B834587"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النووي،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قال أصحابنا شروط وجوب ا</w:t>
      </w:r>
      <w:r>
        <w:rPr>
          <w:rFonts w:ascii="Traditional Arabic" w:hAnsi="Traditional Arabic" w:cs="Traditional Arabic"/>
          <w:b/>
          <w:bCs/>
          <w:color w:val="000000"/>
          <w:sz w:val="36"/>
          <w:szCs w:val="36"/>
          <w:rtl/>
        </w:rPr>
        <w:t>لفطرة ثلاثة ال</w:t>
      </w:r>
      <w:r>
        <w:rPr>
          <w:rFonts w:ascii="Traditional Arabic" w:hAnsi="Traditional Arabic" w:cs="Traditional Arabic" w:hint="cs"/>
          <w:b/>
          <w:bCs/>
          <w:color w:val="000000"/>
          <w:sz w:val="36"/>
          <w:szCs w:val="36"/>
          <w:rtl/>
        </w:rPr>
        <w:t>إ</w:t>
      </w:r>
      <w:r w:rsidRPr="00552C68">
        <w:rPr>
          <w:rFonts w:ascii="Traditional Arabic" w:hAnsi="Traditional Arabic" w:cs="Traditional Arabic"/>
          <w:b/>
          <w:bCs/>
          <w:color w:val="000000"/>
          <w:sz w:val="36"/>
          <w:szCs w:val="36"/>
          <w:rtl/>
        </w:rPr>
        <w:t>سلام والحرية واليسار (</w:t>
      </w:r>
      <w:proofErr w:type="spellStart"/>
      <w:r w:rsidRPr="00552C68">
        <w:rPr>
          <w:rFonts w:ascii="Traditional Arabic" w:hAnsi="Traditional Arabic" w:cs="Traditional Arabic"/>
          <w:b/>
          <w:bCs/>
          <w:color w:val="000000"/>
          <w:sz w:val="36"/>
          <w:szCs w:val="36"/>
          <w:rtl/>
        </w:rPr>
        <w:t>فلاول</w:t>
      </w:r>
      <w:proofErr w:type="spellEnd"/>
      <w:r w:rsidRPr="00552C68">
        <w:rPr>
          <w:rFonts w:ascii="Traditional Arabic" w:hAnsi="Traditional Arabic" w:cs="Traditional Arabic"/>
          <w:b/>
          <w:bCs/>
          <w:color w:val="000000"/>
          <w:sz w:val="36"/>
          <w:szCs w:val="36"/>
          <w:rtl/>
        </w:rPr>
        <w:t>) الإسلام فلا فطرة على كافر أصلي عن نفسه ولا عن غيره إلا إذا كان له عبد مسلم أو قريب مسلم أو متولدة مسلمة ففي وجوب فطرتهم عليه وجهان (أصحهما) يجب وهما مبنيان على أن من لزمه فطرة غيره هل تجب على المؤدي ابتداء أم على المؤدى عنه ثم يتحملها المؤدي وفيه وجهان مشهوران وقد ذكرهما المصنف في الفصل الذي بعد هذا وه</w:t>
      </w:r>
      <w:r>
        <w:rPr>
          <w:rFonts w:ascii="Traditional Arabic" w:hAnsi="Traditional Arabic" w:cs="Traditional Arabic"/>
          <w:b/>
          <w:bCs/>
          <w:color w:val="000000"/>
          <w:sz w:val="36"/>
          <w:szCs w:val="36"/>
          <w:rtl/>
        </w:rPr>
        <w:t>ناك نوضحهما إن شاء الله تعالى".</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المجموع شرح المهذب</w:t>
      </w:r>
      <w:r>
        <w:rPr>
          <w:rFonts w:ascii="Traditional Arabic" w:hAnsi="Traditional Arabic" w:cs="Traditional Arabic" w:hint="cs"/>
          <w:b/>
          <w:bCs/>
          <w:color w:val="000000"/>
          <w:sz w:val="36"/>
          <w:szCs w:val="36"/>
          <w:rtl/>
        </w:rPr>
        <w:t>]</w:t>
      </w:r>
    </w:p>
    <w:p w14:paraId="0B834588"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ف</w:t>
      </w:r>
      <w:r>
        <w:rPr>
          <w:rFonts w:ascii="Traditional Arabic" w:hAnsi="Traditional Arabic" w:cs="Traditional Arabic"/>
          <w:b/>
          <w:bCs/>
          <w:color w:val="000000"/>
          <w:sz w:val="36"/>
          <w:szCs w:val="36"/>
          <w:rtl/>
        </w:rPr>
        <w:t>ي الموضع المشار إليه بعد ذلك: "</w:t>
      </w:r>
      <w:r w:rsidRPr="00552C68">
        <w:rPr>
          <w:rFonts w:ascii="Traditional Arabic" w:hAnsi="Traditional Arabic" w:cs="Traditional Arabic"/>
          <w:b/>
          <w:bCs/>
          <w:color w:val="000000"/>
          <w:sz w:val="36"/>
          <w:szCs w:val="36"/>
          <w:rtl/>
        </w:rPr>
        <w:t>وفرع الأصحاب على الخلاف في التحمل وعدمه مسائل</w:t>
      </w:r>
      <w:r>
        <w:rPr>
          <w:rFonts w:ascii="Traditional Arabic" w:hAnsi="Traditional Arabic" w:cs="Traditional Arabic"/>
          <w:b/>
          <w:bCs/>
          <w:color w:val="000000"/>
          <w:sz w:val="36"/>
          <w:szCs w:val="36"/>
        </w:rPr>
        <w:t>:</w:t>
      </w:r>
    </w:p>
    <w:p w14:paraId="0B834589"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إحداها): لو كان للكافر عبد، أو مستولدة، أو قريب، مسلمون؛ فهل عليه فطرتهم؟</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فيه وجهان مشهوران ذكرهما المصنف</w:t>
      </w:r>
      <w:r>
        <w:rPr>
          <w:rFonts w:ascii="Traditional Arabic" w:hAnsi="Traditional Arabic" w:cs="Traditional Arabic"/>
          <w:b/>
          <w:bCs/>
          <w:color w:val="000000"/>
          <w:sz w:val="36"/>
          <w:szCs w:val="36"/>
        </w:rPr>
        <w:t>:</w:t>
      </w:r>
    </w:p>
    <w:p w14:paraId="0B83458A"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أصحهما عند الأصحاب: الوجوب؛ بناء على أنها على المؤدى عنه، ثم يتحملها المؤدي</w:t>
      </w:r>
      <w:r>
        <w:rPr>
          <w:rFonts w:ascii="Traditional Arabic" w:hAnsi="Traditional Arabic" w:cs="Traditional Arabic"/>
          <w:b/>
          <w:bCs/>
          <w:color w:val="000000"/>
          <w:sz w:val="36"/>
          <w:szCs w:val="36"/>
        </w:rPr>
        <w:t xml:space="preserve"> ...</w:t>
      </w:r>
    </w:p>
    <w:p w14:paraId="0B83458B"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الثانية): إذا لزمه نفقة قريب، أو زوجة، أو مملوك؛ فأداها: لم يفتقر إلى إذن المؤدَّى عنه، بلا خلاف</w:t>
      </w:r>
      <w:r>
        <w:rPr>
          <w:rFonts w:ascii="Traditional Arabic" w:hAnsi="Traditional Arabic" w:cs="Traditional Arabic"/>
          <w:b/>
          <w:bCs/>
          <w:color w:val="000000"/>
          <w:sz w:val="36"/>
          <w:szCs w:val="36"/>
        </w:rPr>
        <w:t>.</w:t>
      </w:r>
    </w:p>
    <w:p w14:paraId="0B83458C"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ولو أداها القريب باستقراض أو غيره، أو أدتها الزوجة: فإن كان بإذن مَن لزِمته: أجزأ، بلا خلاف؛ كما لو قال لأجنبي أدِّ فطرتي، أو زكاة مالي، فأداها: فإنه يجزئ بلا خلاف</w:t>
      </w:r>
      <w:r>
        <w:rPr>
          <w:rFonts w:ascii="Traditional Arabic" w:hAnsi="Traditional Arabic" w:cs="Traditional Arabic"/>
          <w:b/>
          <w:bCs/>
          <w:color w:val="000000"/>
          <w:sz w:val="36"/>
          <w:szCs w:val="36"/>
        </w:rPr>
        <w:t>.</w:t>
      </w:r>
    </w:p>
    <w:p w14:paraId="0B83458D"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كان بغير إذنه: فثلاث طرق</w:t>
      </w:r>
      <w:r>
        <w:rPr>
          <w:rFonts w:ascii="Traditional Arabic" w:hAnsi="Traditional Arabic" w:cs="Traditional Arabic"/>
          <w:b/>
          <w:bCs/>
          <w:color w:val="000000"/>
          <w:sz w:val="36"/>
          <w:szCs w:val="36"/>
        </w:rPr>
        <w:t>:</w:t>
      </w:r>
    </w:p>
    <w:p w14:paraId="0B83458E"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أصحها، وأشهرها، وبه قطع المصنف والجمهور: أنه مبني على التحمل، إن قلنا بالتحمل أجزأ، وإلا فلا. ووجههما ما ذكره المصنف</w:t>
      </w:r>
      <w:r>
        <w:rPr>
          <w:rFonts w:ascii="Traditional Arabic" w:hAnsi="Traditional Arabic" w:cs="Traditional Arabic"/>
          <w:b/>
          <w:bCs/>
          <w:color w:val="000000"/>
          <w:sz w:val="36"/>
          <w:szCs w:val="36"/>
        </w:rPr>
        <w:t>.</w:t>
      </w:r>
    </w:p>
    <w:p w14:paraId="0B83458F"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والصحيح: الأجزاء. وهو نص الشافعي في المختصر، وهو مقتضى البناء المذكور..."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المجموع شرح المهذب</w:t>
      </w:r>
      <w:r>
        <w:rPr>
          <w:rFonts w:ascii="Traditional Arabic" w:hAnsi="Traditional Arabic" w:cs="Traditional Arabic" w:hint="cs"/>
          <w:b/>
          <w:bCs/>
          <w:color w:val="000000"/>
          <w:sz w:val="36"/>
          <w:szCs w:val="36"/>
          <w:rtl/>
        </w:rPr>
        <w:t>]</w:t>
      </w:r>
    </w:p>
    <w:p w14:paraId="0B834590"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المجوهرات، في زكاتها تفصيل</w:t>
      </w:r>
      <w:r>
        <w:rPr>
          <w:rFonts w:ascii="Traditional Arabic" w:hAnsi="Traditional Arabic" w:cs="Traditional Arabic"/>
          <w:b/>
          <w:bCs/>
          <w:color w:val="000000"/>
          <w:sz w:val="36"/>
          <w:szCs w:val="36"/>
        </w:rPr>
        <w:t>:</w:t>
      </w:r>
    </w:p>
    <w:p w14:paraId="0B834591"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فإن كانت من غير الذهب والفضة، فلا زكاة فيها</w:t>
      </w:r>
      <w:r>
        <w:rPr>
          <w:rFonts w:ascii="Traditional Arabic" w:hAnsi="Traditional Arabic" w:cs="Traditional Arabic"/>
          <w:b/>
          <w:bCs/>
          <w:color w:val="000000"/>
          <w:sz w:val="36"/>
          <w:szCs w:val="36"/>
        </w:rPr>
        <w:t>.</w:t>
      </w:r>
    </w:p>
    <w:p w14:paraId="0B834592"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وإن كانت من ذهب أو فضة، وهي محرمة، كالتي على صور الصلبان، ففيها الزكاة اتفاقا، إذا بلغت نصابا؛ لأن الصناعة المحرمة لا عبرة بها، والذهب من غير الحلي فيه الزكاة</w:t>
      </w:r>
      <w:r>
        <w:rPr>
          <w:rFonts w:ascii="Traditional Arabic" w:hAnsi="Traditional Arabic" w:cs="Traditional Arabic"/>
          <w:b/>
          <w:bCs/>
          <w:color w:val="000000"/>
          <w:sz w:val="36"/>
          <w:szCs w:val="36"/>
        </w:rPr>
        <w:t>.</w:t>
      </w:r>
    </w:p>
    <w:p w14:paraId="0B834593"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جاء في "الموسوعة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اتفق </w:t>
      </w:r>
      <w:r w:rsidR="002352D3">
        <w:rPr>
          <w:rFonts w:ascii="Traditional Arabic" w:hAnsi="Traditional Arabic" w:cs="Traditional Arabic" w:hint="cs"/>
          <w:b/>
          <w:bCs/>
          <w:color w:val="000000"/>
          <w:sz w:val="36"/>
          <w:szCs w:val="36"/>
          <w:rtl/>
        </w:rPr>
        <w:t>العلم</w:t>
      </w:r>
      <w:r w:rsidRPr="00552C68">
        <w:rPr>
          <w:rFonts w:ascii="Traditional Arabic" w:hAnsi="Traditional Arabic" w:cs="Traditional Arabic"/>
          <w:b/>
          <w:bCs/>
          <w:color w:val="000000"/>
          <w:sz w:val="36"/>
          <w:szCs w:val="36"/>
          <w:rtl/>
        </w:rPr>
        <w:t>اء على وجوب الزكاة في الحلي المستعمل استعمالا محرما، كأن يتخذ الرجل حلي الذهب للاستعمال، لأنه عدل به عن أصله بفعل غير مباح، فسقط حكم فعله، وهو صياغته صياغة محرمة، وبقي على حكم الأصل من وجوب الزكاة فيه" انتهى</w:t>
      </w:r>
      <w:r>
        <w:rPr>
          <w:rFonts w:ascii="Traditional Arabic" w:hAnsi="Traditional Arabic" w:cs="Traditional Arabic"/>
          <w:b/>
          <w:bCs/>
          <w:color w:val="000000"/>
          <w:sz w:val="36"/>
          <w:szCs w:val="36"/>
        </w:rPr>
        <w:t>.</w:t>
      </w:r>
    </w:p>
    <w:p w14:paraId="0B834594"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ونصاب الذهب من عيار 24 هو 85 جراما، ونصاب الذهب من عيار 21 هو</w:t>
      </w:r>
      <w:r>
        <w:rPr>
          <w:rFonts w:ascii="Traditional Arabic" w:hAnsi="Traditional Arabic" w:cs="Traditional Arabic" w:hint="cs"/>
          <w:b/>
          <w:bCs/>
          <w:color w:val="000000"/>
          <w:sz w:val="36"/>
          <w:szCs w:val="36"/>
          <w:rtl/>
        </w:rPr>
        <w:t xml:space="preserve"> 97.5</w:t>
      </w:r>
      <w:r w:rsidRPr="00552C68">
        <w:rPr>
          <w:rFonts w:ascii="Traditional Arabic" w:hAnsi="Traditional Arabic" w:cs="Traditional Arabic"/>
          <w:b/>
          <w:bCs/>
          <w:color w:val="000000"/>
          <w:sz w:val="36"/>
          <w:szCs w:val="36"/>
        </w:rPr>
        <w:t> </w:t>
      </w:r>
      <w:r w:rsidRPr="00552C68">
        <w:rPr>
          <w:rFonts w:ascii="Traditional Arabic" w:hAnsi="Traditional Arabic" w:cs="Traditional Arabic"/>
          <w:b/>
          <w:bCs/>
          <w:color w:val="000000"/>
          <w:sz w:val="36"/>
          <w:szCs w:val="36"/>
          <w:rtl/>
        </w:rPr>
        <w:t>جراما، ونصاب الفضة هو</w:t>
      </w:r>
      <w:r>
        <w:rPr>
          <w:rFonts w:ascii="Traditional Arabic" w:hAnsi="Traditional Arabic" w:cs="Traditional Arabic" w:hint="cs"/>
          <w:b/>
          <w:bCs/>
          <w:color w:val="000000"/>
          <w:sz w:val="36"/>
          <w:szCs w:val="36"/>
          <w:rtl/>
        </w:rPr>
        <w:t xml:space="preserve"> 595 </w:t>
      </w:r>
      <w:r w:rsidRPr="00552C68">
        <w:rPr>
          <w:rFonts w:ascii="Traditional Arabic" w:hAnsi="Traditional Arabic" w:cs="Traditional Arabic"/>
          <w:b/>
          <w:bCs/>
          <w:color w:val="000000"/>
          <w:sz w:val="36"/>
          <w:szCs w:val="36"/>
          <w:rtl/>
        </w:rPr>
        <w:t>جراما</w:t>
      </w:r>
      <w:r>
        <w:rPr>
          <w:rFonts w:ascii="Traditional Arabic" w:hAnsi="Traditional Arabic" w:cs="Traditional Arabic"/>
          <w:b/>
          <w:bCs/>
          <w:color w:val="000000"/>
          <w:sz w:val="36"/>
          <w:szCs w:val="36"/>
        </w:rPr>
        <w:t>.</w:t>
      </w:r>
    </w:p>
    <w:p w14:paraId="0B834595"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بلغ نصابا، فزكاته بالوزن، فتخرجين ربع العشرة، من نفس الذهب، أو قيمة ذلك، دون مراعاة للمصنعية؛ لأنها صناعة محرمة</w:t>
      </w:r>
      <w:r>
        <w:rPr>
          <w:rFonts w:ascii="Traditional Arabic" w:hAnsi="Traditional Arabic" w:cs="Traditional Arabic"/>
          <w:b/>
          <w:bCs/>
          <w:color w:val="000000"/>
          <w:sz w:val="36"/>
          <w:szCs w:val="36"/>
        </w:rPr>
        <w:t>.</w:t>
      </w:r>
    </w:p>
    <w:p w14:paraId="0B834596"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فإن لم تجدي ما تخرجينه في الزكاة، ولم يمكنك إخراج ذلك من الذهب نفسه، فإن الزكاة تبقى دينا عليك، وليس لك أخذها من المخصصات أو من مال والدك دون علمه؛ لأن الأب لا يجب عليه إخراج زكاة ابنه أو بنته</w:t>
      </w:r>
      <w:r>
        <w:rPr>
          <w:rFonts w:ascii="Traditional Arabic" w:hAnsi="Traditional Arabic" w:cs="Traditional Arabic"/>
          <w:b/>
          <w:bCs/>
          <w:color w:val="000000"/>
          <w:sz w:val="36"/>
          <w:szCs w:val="36"/>
        </w:rPr>
        <w:t>.</w:t>
      </w:r>
    </w:p>
    <w:p w14:paraId="0B834597"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كانت المجوهرات حليا من ذهب أو فضة، على شكل مباح، ففي وجوب الزكاة فيها خلاف، فالجمهور على عدم الوجوب، والحنفية على الوجوب</w:t>
      </w:r>
      <w:r>
        <w:rPr>
          <w:rFonts w:ascii="Traditional Arabic" w:hAnsi="Traditional Arabic" w:cs="Traditional Arabic"/>
          <w:b/>
          <w:bCs/>
          <w:color w:val="000000"/>
          <w:sz w:val="36"/>
          <w:szCs w:val="36"/>
        </w:rPr>
        <w:t>.</w:t>
      </w:r>
    </w:p>
    <w:p w14:paraId="0B834598" w14:textId="77777777" w:rsidR="00AC585F" w:rsidRDefault="00AC585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لم يكن معك مال، ولا تستطيعين إخراج الزكاة من الذهب نفسه، فيسعك الأخذ بمذهب الجمهور</w:t>
      </w:r>
      <w:r w:rsidRPr="00552C68">
        <w:rPr>
          <w:rFonts w:ascii="Traditional Arabic" w:hAnsi="Traditional Arabic" w:cs="Traditional Arabic"/>
          <w:b/>
          <w:bCs/>
          <w:color w:val="000000"/>
          <w:sz w:val="36"/>
          <w:szCs w:val="36"/>
        </w:rPr>
        <w:t>.</w:t>
      </w:r>
    </w:p>
    <w:p w14:paraId="0B834599"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إذا كان الوالد المتعسر ماديا والأبناء هم من ينفقون على الأسرة فالوالد هنا </w:t>
      </w:r>
      <w:r w:rsidRPr="00552C68">
        <w:rPr>
          <w:rFonts w:ascii="Traditional Arabic" w:hAnsi="Traditional Arabic" w:cs="Traditional Arabic"/>
          <w:b/>
          <w:bCs/>
          <w:color w:val="000000"/>
          <w:sz w:val="36"/>
          <w:szCs w:val="36"/>
          <w:rtl/>
        </w:rPr>
        <w:t xml:space="preserve">بحكم الشرع لازال يعتبر منفقاً على </w:t>
      </w:r>
      <w:proofErr w:type="spellStart"/>
      <w:r>
        <w:rPr>
          <w:rFonts w:ascii="Traditional Arabic" w:hAnsi="Traditional Arabic" w:cs="Traditional Arabic" w:hint="cs"/>
          <w:b/>
          <w:bCs/>
          <w:color w:val="000000"/>
          <w:sz w:val="36"/>
          <w:szCs w:val="36"/>
          <w:rtl/>
        </w:rPr>
        <w:t>زوجتة</w:t>
      </w:r>
      <w:proofErr w:type="spellEnd"/>
      <w:r>
        <w:rPr>
          <w:rFonts w:ascii="Traditional Arabic" w:hAnsi="Traditional Arabic" w:cs="Traditional Arabic" w:hint="cs"/>
          <w:b/>
          <w:bCs/>
          <w:color w:val="000000"/>
          <w:sz w:val="36"/>
          <w:szCs w:val="36"/>
          <w:rtl/>
        </w:rPr>
        <w:t xml:space="preserve"> أي الوالدة</w:t>
      </w:r>
      <w:r w:rsidRPr="00552C68">
        <w:rPr>
          <w:rFonts w:ascii="Traditional Arabic" w:hAnsi="Traditional Arabic" w:cs="Traditional Arabic"/>
          <w:b/>
          <w:bCs/>
          <w:color w:val="000000"/>
          <w:sz w:val="36"/>
          <w:szCs w:val="36"/>
          <w:rtl/>
        </w:rPr>
        <w:t xml:space="preserve">، لأن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عليها ليس لها علاقة من أين أتى بالمال الذي ينفق به</w:t>
      </w:r>
      <w:r>
        <w:rPr>
          <w:rFonts w:ascii="Traditional Arabic" w:hAnsi="Traditional Arabic" w:cs="Traditional Arabic" w:hint="cs"/>
          <w:b/>
          <w:bCs/>
          <w:color w:val="000000"/>
          <w:sz w:val="36"/>
          <w:szCs w:val="36"/>
          <w:rtl/>
        </w:rPr>
        <w:t xml:space="preserve"> عليها. </w:t>
      </w:r>
    </w:p>
    <w:p w14:paraId="0B83459A"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والأمر </w:t>
      </w:r>
      <w:r w:rsidRPr="00552C68">
        <w:rPr>
          <w:rFonts w:ascii="Traditional Arabic" w:hAnsi="Traditional Arabic" w:cs="Traditional Arabic"/>
          <w:b/>
          <w:bCs/>
          <w:color w:val="000000"/>
          <w:sz w:val="36"/>
          <w:szCs w:val="36"/>
          <w:rtl/>
        </w:rPr>
        <w:t xml:space="preserve">الآخر: أن نفقة الأولاد على أمهم تعتبر نفقة من الأب، فإن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يقول: (‌أنتَ ‌ومالك ‌لأبيك)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w:t>
      </w:r>
      <w:r>
        <w:rPr>
          <w:rFonts w:ascii="Traditional Arabic" w:hAnsi="Traditional Arabic" w:cs="Traditional Arabic" w:hint="cs"/>
          <w:b/>
          <w:bCs/>
          <w:color w:val="000000"/>
          <w:sz w:val="36"/>
          <w:szCs w:val="36"/>
          <w:rtl/>
        </w:rPr>
        <w:t>د</w:t>
      </w:r>
      <w:r>
        <w:rPr>
          <w:rFonts w:ascii="Traditional Arabic" w:hAnsi="Traditional Arabic" w:cs="Traditional Arabic"/>
          <w:b/>
          <w:bCs/>
          <w:color w:val="000000"/>
          <w:sz w:val="36"/>
          <w:szCs w:val="36"/>
          <w:rtl/>
        </w:rPr>
        <w:t xml:space="preserve">، وصححه الألباني في </w:t>
      </w:r>
      <w:r w:rsidRPr="00552C68">
        <w:rPr>
          <w:rFonts w:ascii="Traditional Arabic" w:hAnsi="Traditional Arabic" w:cs="Traditional Arabic"/>
          <w:b/>
          <w:bCs/>
          <w:color w:val="000000"/>
          <w:sz w:val="36"/>
          <w:szCs w:val="36"/>
          <w:rtl/>
        </w:rPr>
        <w:t>الإرواء</w:t>
      </w:r>
      <w:r>
        <w:rPr>
          <w:rFonts w:ascii="Traditional Arabic" w:hAnsi="Traditional Arabic" w:cs="Traditional Arabic" w:hint="cs"/>
          <w:b/>
          <w:bCs/>
          <w:color w:val="000000"/>
          <w:sz w:val="36"/>
          <w:szCs w:val="36"/>
          <w:rtl/>
        </w:rPr>
        <w:t>]</w:t>
      </w:r>
    </w:p>
    <w:p w14:paraId="0B83459B"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w:t>
      </w:r>
      <w:r>
        <w:rPr>
          <w:rFonts w:ascii="Traditional Arabic" w:hAnsi="Traditional Arabic" w:cs="Traditional Arabic" w:hint="cs"/>
          <w:b/>
          <w:bCs/>
          <w:color w:val="000000"/>
          <w:sz w:val="36"/>
          <w:szCs w:val="36"/>
          <w:rtl/>
        </w:rPr>
        <w:t>-صَلَّى اللَّهُ عَلَيْهِ وَسَلَّمَ</w:t>
      </w:r>
      <w:proofErr w:type="gramStart"/>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w:t>
      </w:r>
      <w:proofErr w:type="gramEnd"/>
      <w:r w:rsidRPr="00552C68">
        <w:rPr>
          <w:rFonts w:ascii="Traditional Arabic" w:hAnsi="Traditional Arabic" w:cs="Traditional Arabic"/>
          <w:b/>
          <w:bCs/>
          <w:color w:val="000000"/>
          <w:sz w:val="36"/>
          <w:szCs w:val="36"/>
          <w:rtl/>
        </w:rPr>
        <w:t xml:space="preserve"> (إنَّ أطيب ما أكلتم من كسبكم، وإنَّ أولادكم من كسبكم)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الترمذي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وصححه الألباني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59C"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الشيخ ابن باز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"يلزم الوالد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زوجته، إذا كان أولادها لا يقومون بها، أما إذا كان أولادها يكفونها المؤونة، وقد أنفقوا عليها: كَفَوا؛ لأن أولاده له، حقه عليهم كبير، والرسول </w:t>
      </w:r>
      <w:r>
        <w:rPr>
          <w:rFonts w:ascii="Traditional Arabic" w:hAnsi="Traditional Arabic" w:cs="Traditional Arabic" w:hint="cs"/>
          <w:b/>
          <w:bCs/>
          <w:color w:val="000000"/>
          <w:sz w:val="36"/>
          <w:szCs w:val="36"/>
          <w:rtl/>
        </w:rPr>
        <w:t xml:space="preserve">-صَلَّى اللَّهُ عَلَيْهِ وَسَلَّمَ- </w:t>
      </w:r>
      <w:proofErr w:type="gramStart"/>
      <w:r w:rsidRPr="00552C68">
        <w:rPr>
          <w:rFonts w:ascii="Traditional Arabic" w:hAnsi="Traditional Arabic" w:cs="Traditional Arabic"/>
          <w:b/>
          <w:bCs/>
          <w:color w:val="000000"/>
          <w:sz w:val="36"/>
          <w:szCs w:val="36"/>
          <w:rtl/>
        </w:rPr>
        <w:t>يقول:  (</w:t>
      </w:r>
      <w:proofErr w:type="gramEnd"/>
      <w:r w:rsidRPr="00552C68">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فإذا كفوه مؤونة أمهم، وأنفقوا عليها؛ كفى والحمد لله</w:t>
      </w:r>
      <w:r>
        <w:rPr>
          <w:rFonts w:ascii="Traditional Arabic" w:hAnsi="Traditional Arabic" w:cs="Traditional Arabic"/>
          <w:b/>
          <w:bCs/>
          <w:color w:val="000000"/>
          <w:sz w:val="36"/>
          <w:szCs w:val="36"/>
        </w:rPr>
        <w:t>.</w:t>
      </w:r>
    </w:p>
    <w:p w14:paraId="0B83459D"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إذا لم يكفوه، وهي تطلب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مخيرة، إن شاءت صبرت، وإن شاءت قالت: طلقني، تطلب الطلاق إن لم تصبر، وإلا صبرت، وإن أنفق عليها أولاده كفوه المؤونة، والحمد لله، ولا حرج عليه...، وإذا قام أولاده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فلا حق لها؛ لأن نفقة أولاده كنفقته، إذا أنفقوا عليها بما يكفيها الحمد لله، أما إذا ما أنفقوا عليها، ولا أنفق هو؛ فلها طلب الطلاق".</w:t>
      </w:r>
    </w:p>
    <w:p w14:paraId="0B83459E"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وفي هذه الحالة من إنفاق الأولاد لا يحق للوالدة الامتناع عن الوالد </w:t>
      </w:r>
      <w:r w:rsidRPr="00552C68">
        <w:rPr>
          <w:rFonts w:ascii="Traditional Arabic" w:hAnsi="Traditional Arabic" w:cs="Traditional Arabic"/>
          <w:b/>
          <w:bCs/>
          <w:color w:val="000000"/>
          <w:sz w:val="36"/>
          <w:szCs w:val="36"/>
          <w:rtl/>
        </w:rPr>
        <w:t xml:space="preserve">بحجة </w:t>
      </w:r>
      <w:r>
        <w:rPr>
          <w:rFonts w:ascii="Traditional Arabic" w:hAnsi="Traditional Arabic" w:cs="Traditional Arabic" w:hint="cs"/>
          <w:b/>
          <w:bCs/>
          <w:color w:val="000000"/>
          <w:sz w:val="36"/>
          <w:szCs w:val="36"/>
          <w:rtl/>
        </w:rPr>
        <w:t>أنه لا ينفق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بذلك ناشز وآثمة</w:t>
      </w:r>
      <w:r>
        <w:rPr>
          <w:rFonts w:ascii="Traditional Arabic" w:hAnsi="Traditional Arabic" w:cs="Traditional Arabic"/>
          <w:b/>
          <w:bCs/>
          <w:color w:val="000000"/>
          <w:sz w:val="36"/>
          <w:szCs w:val="36"/>
        </w:rPr>
        <w:t>.</w:t>
      </w:r>
    </w:p>
    <w:p w14:paraId="0B83459F"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وعليها أن تتقي الله، فإن ذلك من الذنوب العظيمة فقد صح 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كما في حديث أبي هريرة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 (إذا دعا الرجل امرأته إلى فراشه فأبت أن تجيء</w:t>
      </w:r>
      <w:r>
        <w:rPr>
          <w:rFonts w:ascii="Traditional Arabic" w:hAnsi="Traditional Arabic" w:cs="Traditional Arabic"/>
          <w:b/>
          <w:bCs/>
          <w:color w:val="000000"/>
          <w:sz w:val="36"/>
          <w:szCs w:val="36"/>
          <w:rtl/>
        </w:rPr>
        <w:t xml:space="preserve"> لعنتها الملائكة حتى </w:t>
      </w:r>
      <w:proofErr w:type="gramStart"/>
      <w:r>
        <w:rPr>
          <w:rFonts w:ascii="Traditional Arabic" w:hAnsi="Traditional Arabic" w:cs="Traditional Arabic"/>
          <w:b/>
          <w:bCs/>
          <w:color w:val="000000"/>
          <w:sz w:val="36"/>
          <w:szCs w:val="36"/>
          <w:rtl/>
        </w:rPr>
        <w:t>تصبح )</w:t>
      </w:r>
      <w:proofErr w:type="gramEnd"/>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5A0" w14:textId="77777777" w:rsidR="00E20686" w:rsidRDefault="00E20686" w:rsidP="00E20686">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الحديث الآخر: (ما من رجل يدعو امرأته إلى فراشها فتأبى عليه إلا كان الذي في السماء </w:t>
      </w:r>
      <w:r>
        <w:rPr>
          <w:rFonts w:ascii="Traditional Arabic" w:hAnsi="Traditional Arabic" w:cs="Traditional Arabic"/>
          <w:b/>
          <w:bCs/>
          <w:color w:val="000000"/>
          <w:sz w:val="36"/>
          <w:szCs w:val="36"/>
          <w:rtl/>
        </w:rPr>
        <w:t xml:space="preserve">ساخطا عليها حتى يرضى عنها)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5A1"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نفقة الأولاد واجبة على الأب باتفاق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أمسك زوجته أو طلقها، وسواء كانت الزوجة فقيرة أم غنية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يلزمها الإنفاق على الأولاد مع وجود </w:t>
      </w:r>
      <w:proofErr w:type="gramStart"/>
      <w:r w:rsidRPr="00552C68">
        <w:rPr>
          <w:rFonts w:ascii="Traditional Arabic" w:hAnsi="Traditional Arabic" w:cs="Traditional Arabic"/>
          <w:b/>
          <w:bCs/>
          <w:color w:val="000000"/>
          <w:sz w:val="36"/>
          <w:szCs w:val="36"/>
          <w:rtl/>
        </w:rPr>
        <w:t>الأب</w:t>
      </w:r>
      <w:r>
        <w:rPr>
          <w:rFonts w:ascii="Traditional Arabic" w:hAnsi="Traditional Arabic" w:cs="Traditional Arabic"/>
          <w:b/>
          <w:bCs/>
          <w:color w:val="000000"/>
          <w:sz w:val="36"/>
          <w:szCs w:val="36"/>
        </w:rPr>
        <w:t xml:space="preserve"> .</w:t>
      </w:r>
      <w:proofErr w:type="gramEnd"/>
    </w:p>
    <w:p w14:paraId="0B8345A2"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w:t>
      </w:r>
      <w:r>
        <w:rPr>
          <w:rFonts w:ascii="Traditional Arabic" w:hAnsi="Traditional Arabic" w:cs="Traditional Arabic" w:hint="cs"/>
          <w:b/>
          <w:bCs/>
          <w:color w:val="000000"/>
          <w:sz w:val="36"/>
          <w:szCs w:val="36"/>
          <w:rtl/>
        </w:rPr>
        <w:t xml:space="preserve">النفقة </w:t>
      </w:r>
      <w:r w:rsidRPr="00552C68">
        <w:rPr>
          <w:rFonts w:ascii="Traditional Arabic" w:hAnsi="Traditional Arabic" w:cs="Traditional Arabic"/>
          <w:b/>
          <w:bCs/>
          <w:color w:val="000000"/>
          <w:sz w:val="36"/>
          <w:szCs w:val="36"/>
          <w:rtl/>
        </w:rPr>
        <w:t>على الأولاد، تشمل المسكن والمأكل والمشرب والملبس والتعليم .... وكل ما يحتاجون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وتقدر بالمعروف، ويراعى فيها حال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A63C2">
        <w:rPr>
          <w:rFonts w:ascii="Traditional Arabic" w:hAnsi="Traditional Arabic" w:cs="Traditional Arabic" w:hint="cs"/>
          <w:b/>
          <w:bCs/>
          <w:color w:val="000099"/>
          <w:sz w:val="36"/>
          <w:szCs w:val="36"/>
          <w:rtl/>
        </w:rPr>
        <w:t>{</w:t>
      </w:r>
      <w:r w:rsidRPr="005A63C2">
        <w:rPr>
          <w:rFonts w:ascii="Traditional Arabic" w:hAnsi="Traditional Arabic" w:cs="Traditional Arabic"/>
          <w:b/>
          <w:bCs/>
          <w:color w:val="000099"/>
          <w:sz w:val="36"/>
          <w:szCs w:val="36"/>
          <w:rtl/>
        </w:rPr>
        <w:t>لِيُنْفِقْ ذُو سَعَةٍ مِنْ سَعَتِهِ وَمَنْ قُدِرَ عَلَيْهِ رِزْقُهُ فَلْيُنْفِقْ مِمَّا آتَاهُ اللَّهُ لا يُكَلِّفُ اللَّهُ نَفْسًا إِلا مَا آتَاهَا سَيَجْعَلُ اللَّهُ بَعْدَ عُسْرٍ يُسْرًا</w:t>
      </w:r>
      <w:r w:rsidRPr="005A63C2">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7</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يختلف من بلد لآخر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شخص </w:t>
      </w:r>
      <w:proofErr w:type="gramStart"/>
      <w:r w:rsidRPr="00552C68">
        <w:rPr>
          <w:rFonts w:ascii="Traditional Arabic" w:hAnsi="Traditional Arabic" w:cs="Traditional Arabic"/>
          <w:b/>
          <w:bCs/>
          <w:color w:val="000000"/>
          <w:sz w:val="36"/>
          <w:szCs w:val="36"/>
          <w:rtl/>
        </w:rPr>
        <w:t>لآخر</w:t>
      </w:r>
      <w:r>
        <w:rPr>
          <w:rFonts w:ascii="Traditional Arabic" w:hAnsi="Traditional Arabic" w:cs="Traditional Arabic"/>
          <w:b/>
          <w:bCs/>
          <w:color w:val="000000"/>
          <w:sz w:val="36"/>
          <w:szCs w:val="36"/>
        </w:rPr>
        <w:t xml:space="preserve"> .</w:t>
      </w:r>
      <w:proofErr w:type="gramEnd"/>
    </w:p>
    <w:p w14:paraId="0B8345A3"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proofErr w:type="gramStart"/>
      <w:r>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كون</w:t>
      </w:r>
      <w:proofErr w:type="gramEnd"/>
      <w:r w:rsidRPr="00552C68">
        <w:rPr>
          <w:rFonts w:ascii="Traditional Arabic" w:hAnsi="Traditional Arabic" w:cs="Traditional Arabic"/>
          <w:b/>
          <w:bCs/>
          <w:color w:val="000000"/>
          <w:sz w:val="36"/>
          <w:szCs w:val="36"/>
          <w:rtl/>
        </w:rPr>
        <w:t xml:space="preserve"> الحضانة للأم، لا يعني سقوط ولاية الأب أو حقه في رؤية أولاده وتربيتهم وحفظهم ورعايتهم، ولا يجوز للمرأة حرمانه من رؤية أولاده والقيام بما ذكرنا، وذلك ظلم بين له وللأولاد أيضا وحملهم على قطيعة الرحم</w:t>
      </w:r>
      <w:r>
        <w:rPr>
          <w:rFonts w:ascii="Traditional Arabic" w:hAnsi="Traditional Arabic" w:cs="Traditional Arabic"/>
          <w:b/>
          <w:bCs/>
          <w:color w:val="000000"/>
          <w:sz w:val="36"/>
          <w:szCs w:val="36"/>
        </w:rPr>
        <w:t>.</w:t>
      </w:r>
    </w:p>
    <w:p w14:paraId="0B8345A4"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قرر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أن من حق الأب رؤية ابنه حال كونه في حضانة الأم، وأنه لا يمنع من زيارته</w:t>
      </w:r>
      <w:r>
        <w:rPr>
          <w:rFonts w:ascii="Traditional Arabic" w:hAnsi="Traditional Arabic" w:cs="Traditional Arabic"/>
          <w:b/>
          <w:bCs/>
          <w:color w:val="000000"/>
          <w:sz w:val="36"/>
          <w:szCs w:val="36"/>
        </w:rPr>
        <w:t>.</w:t>
      </w:r>
    </w:p>
    <w:p w14:paraId="0B8345A5"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رؤية المحضون</w:t>
      </w:r>
      <w:r>
        <w:rPr>
          <w:rFonts w:ascii="Traditional Arabic" w:hAnsi="Traditional Arabic" w:cs="Traditional Arabic"/>
          <w:b/>
          <w:bCs/>
          <w:color w:val="000000"/>
          <w:sz w:val="36"/>
          <w:szCs w:val="36"/>
        </w:rPr>
        <w:t>:</w:t>
      </w:r>
    </w:p>
    <w:p w14:paraId="0B8345A6"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لكل من أبوي المحضون إذا افترقا حق رؤيته وزيارته، وهذا أمر متفق عليه بين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لكنهم يختلفون في بعض التفاصيل</w:t>
      </w:r>
      <w:r>
        <w:rPr>
          <w:rFonts w:ascii="Traditional Arabic" w:hAnsi="Traditional Arabic" w:cs="Traditional Arabic"/>
          <w:b/>
          <w:bCs/>
          <w:color w:val="000000"/>
          <w:sz w:val="36"/>
          <w:szCs w:val="36"/>
        </w:rPr>
        <w:t>.</w:t>
      </w:r>
    </w:p>
    <w:p w14:paraId="0B8345A7"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وبيان ذلك فيما يلي</w:t>
      </w:r>
      <w:r>
        <w:rPr>
          <w:rFonts w:ascii="Traditional Arabic" w:hAnsi="Traditional Arabic" w:cs="Traditional Arabic"/>
          <w:b/>
          <w:bCs/>
          <w:color w:val="000000"/>
          <w:sz w:val="36"/>
          <w:szCs w:val="36"/>
        </w:rPr>
        <w:t>:</w:t>
      </w:r>
    </w:p>
    <w:p w14:paraId="0B8345A8"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يرى الشافعية والحنابلة أن المحضون إن كان أنثى فإنها تكون عند حاضنها - أما أو أبا - ليلا ونهارا، لأن تأديبها وتعليمها يكون داخل البيت، ولا حاجة بها إلى الإخراج، ولا يمنع أحد الأبوين من زيارتها عند الآخر، لأن المنع من ذلك فيه حمل على قطيعة </w:t>
      </w:r>
      <w:r w:rsidRPr="00552C68">
        <w:rPr>
          <w:rFonts w:ascii="Traditional Arabic" w:hAnsi="Traditional Arabic" w:cs="Traditional Arabic"/>
          <w:b/>
          <w:bCs/>
          <w:color w:val="000000"/>
          <w:sz w:val="36"/>
          <w:szCs w:val="36"/>
          <w:rtl/>
        </w:rPr>
        <w:lastRenderedPageBreak/>
        <w:t>الرحم، ولا يطيل الزائر المقام، لأن الأم بالبينونة صارت أجنبية، والورع إذا زارت الأم ابنتها أن تتحرى أوقات خروج أبيها إلى معاشه. وإذا لم يأذن زوج الأم بدخول الأب أخرجتها إليه ليراها، ويتفقد أحوالها، وإذا بخل الأب بدخول الأم إلى منزله أخرجها إليها لتراها، وله منع البنت من زيارة أمها إذا خشي الضرر حفظا لها</w:t>
      </w:r>
      <w:r>
        <w:rPr>
          <w:rFonts w:ascii="Traditional Arabic" w:hAnsi="Traditional Arabic" w:cs="Traditional Arabic"/>
          <w:b/>
          <w:bCs/>
          <w:color w:val="000000"/>
          <w:sz w:val="36"/>
          <w:szCs w:val="36"/>
        </w:rPr>
        <w:t>.</w:t>
      </w:r>
    </w:p>
    <w:p w14:paraId="0B8345A9"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والزيارة عند الشافعية تكون مرة كل يومين فأكثر، لا في كل يوم. ولا بأس أن يزورها كل يوم إذا كان البيت قريبا، كما قال الماوردي</w:t>
      </w:r>
      <w:r>
        <w:rPr>
          <w:rFonts w:ascii="Traditional Arabic" w:hAnsi="Traditional Arabic" w:cs="Traditional Arabic"/>
          <w:b/>
          <w:bCs/>
          <w:color w:val="000000"/>
          <w:sz w:val="36"/>
          <w:szCs w:val="36"/>
        </w:rPr>
        <w:t>.</w:t>
      </w:r>
    </w:p>
    <w:p w14:paraId="0B8345AA"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وعند الحنابلة تكون الزيارة على ما جرت به العادة، كاليوم في الأسبوع</w:t>
      </w:r>
      <w:r>
        <w:rPr>
          <w:rFonts w:ascii="Traditional Arabic" w:hAnsi="Traditional Arabic" w:cs="Traditional Arabic"/>
          <w:b/>
          <w:bCs/>
          <w:color w:val="000000"/>
          <w:sz w:val="36"/>
          <w:szCs w:val="36"/>
        </w:rPr>
        <w:t>.</w:t>
      </w:r>
    </w:p>
    <w:p w14:paraId="0B8345AB"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كان المحضون ذكرا، فإن كان عند أبيه، كان عنده ليلا ونهارا، ولا يمنعه من زيارة أمه، لأن المنع من ذلك إغراء بالعقوق وقطع الرحم، ولا يكلف الأم الخروج لزيارته، والولد أولى منها بالخروج، لأنه ليس بعورة. ولو أرادت الأم زيارته فلا يمنعها الأب من ذلك، لما في ذلك من قطع الرحم، لكن لا تطيل المكث، وإن بخل الأب بدخولها إلى منزله أخرجه إليها، والزيارة تكون مرة كل يومين فأكثر، فإن كان منزل الأم قريبا، فلا بأس أن يزورها الابن كل يوم، كما قاله الماوردي من الشافعية، أما الحنابلة فكما سبق تكون الزيارة كل أسبوع</w:t>
      </w:r>
      <w:r>
        <w:rPr>
          <w:rFonts w:ascii="Traditional Arabic" w:hAnsi="Traditional Arabic" w:cs="Traditional Arabic"/>
          <w:b/>
          <w:bCs/>
          <w:color w:val="000000"/>
          <w:sz w:val="36"/>
          <w:szCs w:val="36"/>
        </w:rPr>
        <w:t>.</w:t>
      </w:r>
    </w:p>
    <w:p w14:paraId="0B8345AC"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كان المحضون الذكر عند أمه كان عندها ليلا، وعند الأب نهارا لتعليمه وتأديبه</w:t>
      </w:r>
      <w:r>
        <w:rPr>
          <w:rFonts w:ascii="Traditional Arabic" w:hAnsi="Traditional Arabic" w:cs="Traditional Arabic"/>
          <w:b/>
          <w:bCs/>
          <w:color w:val="000000"/>
          <w:sz w:val="36"/>
          <w:szCs w:val="36"/>
        </w:rPr>
        <w:t>...</w:t>
      </w:r>
    </w:p>
    <w:p w14:paraId="0B8345AD"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مرض أحد الأبوين والولد عند الآخر لم يمنع من عيادته، سواء أكان ذكرا أم أنثى</w:t>
      </w:r>
      <w:r>
        <w:rPr>
          <w:rFonts w:ascii="Traditional Arabic" w:hAnsi="Traditional Arabic" w:cs="Traditional Arabic"/>
          <w:b/>
          <w:bCs/>
          <w:color w:val="000000"/>
          <w:sz w:val="36"/>
          <w:szCs w:val="36"/>
        </w:rPr>
        <w:t>...</w:t>
      </w:r>
    </w:p>
    <w:p w14:paraId="0B8345AE"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ويقول الحنفية: إن الولد متى كان عند أحد الأبوين فلا يمنع الآخر من رؤيته إليه وتعهده إن أراد ذلك</w:t>
      </w:r>
      <w:r>
        <w:rPr>
          <w:rFonts w:ascii="Traditional Arabic" w:hAnsi="Traditional Arabic" w:cs="Traditional Arabic"/>
          <w:b/>
          <w:bCs/>
          <w:color w:val="000000"/>
          <w:sz w:val="36"/>
          <w:szCs w:val="36"/>
        </w:rPr>
        <w:t>.</w:t>
      </w:r>
    </w:p>
    <w:p w14:paraId="0B8345AF"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يجبر أحدهما على إرساله إلى مكان الآخر، بل يخرجه كل يوم إلى مكان يمكن للآخر أن يراه فيه</w:t>
      </w:r>
      <w:r>
        <w:rPr>
          <w:rFonts w:ascii="Traditional Arabic" w:hAnsi="Traditional Arabic" w:cs="Traditional Arabic"/>
          <w:b/>
          <w:bCs/>
          <w:color w:val="000000"/>
          <w:sz w:val="36"/>
          <w:szCs w:val="36"/>
        </w:rPr>
        <w:t>.</w:t>
      </w:r>
    </w:p>
    <w:p w14:paraId="0B8345B0"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وعند المالكية: إن كان المحضون عند الأم فلا تمنعه من الذهاب إلى أبيه يتعهده ويعلمه، ثم يأوي إلى أمه يبيت عندها. وإن كان عند الأب فلها الحق في رؤيته كل يوم في </w:t>
      </w:r>
      <w:r w:rsidRPr="00552C68">
        <w:rPr>
          <w:rFonts w:ascii="Traditional Arabic" w:hAnsi="Traditional Arabic" w:cs="Traditional Arabic"/>
          <w:b/>
          <w:bCs/>
          <w:color w:val="000000"/>
          <w:sz w:val="36"/>
          <w:szCs w:val="36"/>
          <w:rtl/>
        </w:rPr>
        <w:lastRenderedPageBreak/>
        <w:t>بيتها لتفقد حاله. ولو كانت متزوجة من أجنبي من المحضون فلا يمنعها زوجها من دخول ولدها في بيتها، ويقضى لها بذلك إن منعها" انتهى</w:t>
      </w:r>
      <w:r>
        <w:rPr>
          <w:rFonts w:ascii="Traditional Arabic" w:hAnsi="Traditional Arabic" w:cs="Traditional Arabic"/>
          <w:b/>
          <w:bCs/>
          <w:color w:val="000000"/>
          <w:sz w:val="36"/>
          <w:szCs w:val="36"/>
        </w:rPr>
        <w:t>.</w:t>
      </w:r>
    </w:p>
    <w:p w14:paraId="0B8345B1"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إذا منعت الأم الأب من رؤية أولاده كانت آثمة بذلك، وله أن يرفع أمرها للقاضي الشرعي لتمكينه من ذلك</w:t>
      </w:r>
      <w:r>
        <w:rPr>
          <w:rFonts w:ascii="Traditional Arabic" w:hAnsi="Traditional Arabic" w:cs="Traditional Arabic"/>
          <w:b/>
          <w:bCs/>
          <w:color w:val="000000"/>
          <w:sz w:val="36"/>
          <w:szCs w:val="36"/>
        </w:rPr>
        <w:t>.</w:t>
      </w:r>
    </w:p>
    <w:p w14:paraId="0B8345B2" w14:textId="77777777" w:rsidR="00826EA3" w:rsidRDefault="00826EA3" w:rsidP="00826EA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وإن كانت نفقة أولادك لا تسق</w:t>
      </w:r>
      <w:r>
        <w:rPr>
          <w:rFonts w:ascii="Traditional Arabic" w:hAnsi="Traditional Arabic" w:cs="Traditional Arabic"/>
          <w:b/>
          <w:bCs/>
          <w:color w:val="000000"/>
          <w:sz w:val="36"/>
          <w:szCs w:val="36"/>
          <w:rtl/>
        </w:rPr>
        <w:t>ط بمعصيتها، وعنادها، ولا يجوز 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منعها على صفة الدوام</w:t>
      </w:r>
      <w:r>
        <w:rPr>
          <w:rFonts w:ascii="Traditional Arabic" w:hAnsi="Traditional Arabic" w:cs="Traditional Arabic"/>
          <w:b/>
          <w:bCs/>
          <w:color w:val="000000"/>
          <w:sz w:val="36"/>
          <w:szCs w:val="36"/>
          <w:rtl/>
        </w:rPr>
        <w:t xml:space="preserve">، ولا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حوج أولاد</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إلى نفقة غير</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أو ماله، ولا ذنب للأولاد في ذلك</w:t>
      </w:r>
      <w:r w:rsidRPr="00552C68">
        <w:rPr>
          <w:rFonts w:ascii="Traditional Arabic" w:hAnsi="Traditional Arabic" w:cs="Traditional Arabic"/>
          <w:b/>
          <w:bCs/>
          <w:color w:val="000000"/>
          <w:sz w:val="36"/>
          <w:szCs w:val="36"/>
        </w:rPr>
        <w:t>.</w:t>
      </w:r>
    </w:p>
    <w:p w14:paraId="0B8345B3" w14:textId="77777777" w:rsidR="00D91A3C" w:rsidRDefault="00D91A3C" w:rsidP="00D91A3C">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إن كان الأب لم يهمل تأديب أولاده ولم يقصر في نفقتهم الواجبة ولكنه انفرد عنهم بالسكن مع الزوجة الجديدة فلا حرج عليه في ذلك ولا حرج عليه في الإنفاق على زوجته وأهلها والتبرع لهم حال صحته</w:t>
      </w:r>
      <w:r>
        <w:rPr>
          <w:rFonts w:ascii="Traditional Arabic" w:hAnsi="Traditional Arabic" w:cs="Traditional Arabic"/>
          <w:b/>
          <w:bCs/>
          <w:color w:val="000000"/>
          <w:sz w:val="36"/>
          <w:szCs w:val="36"/>
        </w:rPr>
        <w:t>.</w:t>
      </w:r>
    </w:p>
    <w:p w14:paraId="0B8345B4" w14:textId="77777777" w:rsidR="00D91A3C" w:rsidRDefault="00D91A3C" w:rsidP="00D91A3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إذا كان قد ترك أولاده الصغار وأهمل نفقتهم وتأديبهم وأراد إخراجهم من المسكن الذي ليس لهم غيره فهو آثم بلا ريب</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5B5" w14:textId="77777777" w:rsidR="00D91A3C" w:rsidRDefault="00D91A3C" w:rsidP="00D91A3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فعن ابن عمر 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أنه 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ألا كلكم راع وكلكم مسئول عن رعيته.... والرجل راع على أهل بيته وهو مسئول عنهم...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متفق عليه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p>
    <w:p w14:paraId="0B8345B6" w14:textId="77777777" w:rsidR="00D91A3C" w:rsidRDefault="00D91A3C" w:rsidP="00D91A3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عبد الله بن عمرو قال رسول الله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كفى بالمرء إثما أن يضيع من يقوت</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أبو داود</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5B7" w14:textId="77777777" w:rsidR="00D91A3C" w:rsidRDefault="00D91A3C" w:rsidP="00D91A3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كفى بالمرء إثما أن يحبس عمن يملك قوته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5B8" w14:textId="77777777" w:rsidR="00826EA3" w:rsidRDefault="00D91A3C" w:rsidP="00D91A3C">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جمهور العلماء على أن الابن البالغ لا تجب نفقته على أبيه إلا أن يكون عاجزا كالمريض والمجنون وذهب الحنابلة إلى وجوب نفقة الابن الفقير على أبيه ولو كان بالغا صحيحا قويا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5B9" w14:textId="77777777" w:rsidR="00C1371E" w:rsidRDefault="00C1371E" w:rsidP="00D91A3C">
      <w:pPr>
        <w:spacing w:after="0" w:line="240" w:lineRule="auto"/>
        <w:ind w:firstLine="509"/>
        <w:jc w:val="both"/>
        <w:rPr>
          <w:rFonts w:ascii="Traditional Arabic" w:hAnsi="Traditional Arabic" w:cs="Traditional Arabic"/>
          <w:b/>
          <w:bCs/>
          <w:color w:val="000000"/>
          <w:sz w:val="36"/>
          <w:szCs w:val="36"/>
          <w:rtl/>
        </w:rPr>
      </w:pPr>
    </w:p>
    <w:p w14:paraId="0B8345BA" w14:textId="77777777" w:rsidR="00D56E2D" w:rsidRPr="00E87DF8" w:rsidRDefault="00C431B3" w:rsidP="0040019D">
      <w:pPr>
        <w:spacing w:after="0" w:line="240" w:lineRule="auto"/>
        <w:rPr>
          <w:rFonts w:ascii="Simplified Arabic" w:hAnsi="Simplified Arabic" w:cs="Simplified Arabic"/>
          <w:b/>
          <w:bCs/>
          <w:color w:val="C00000"/>
          <w:sz w:val="36"/>
          <w:szCs w:val="36"/>
          <w:rtl/>
        </w:rPr>
      </w:pPr>
      <w:r>
        <w:rPr>
          <w:rFonts w:ascii="Simplified Arabic" w:hAnsi="Simplified Arabic" w:cs="Simplified Arabic" w:hint="cs"/>
          <w:b/>
          <w:bCs/>
          <w:color w:val="C00000"/>
          <w:sz w:val="36"/>
          <w:szCs w:val="36"/>
          <w:rtl/>
        </w:rPr>
        <w:t>إنفاق</w:t>
      </w:r>
      <w:r w:rsidR="00D56E2D">
        <w:rPr>
          <w:rFonts w:ascii="Simplified Arabic" w:hAnsi="Simplified Arabic" w:cs="Simplified Arabic" w:hint="cs"/>
          <w:b/>
          <w:bCs/>
          <w:color w:val="C00000"/>
          <w:sz w:val="36"/>
          <w:szCs w:val="36"/>
          <w:rtl/>
        </w:rPr>
        <w:t xml:space="preserve"> </w:t>
      </w:r>
      <w:r w:rsidR="00CB0C22">
        <w:rPr>
          <w:rFonts w:ascii="Simplified Arabic" w:hAnsi="Simplified Arabic" w:cs="Simplified Arabic" w:hint="cs"/>
          <w:b/>
          <w:bCs/>
          <w:color w:val="C00000"/>
          <w:sz w:val="36"/>
          <w:szCs w:val="36"/>
          <w:rtl/>
        </w:rPr>
        <w:t>الوالدة</w:t>
      </w:r>
    </w:p>
    <w:p w14:paraId="0B8345BB"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توفي الأب أو كان فقيراً لا يستطيع النفقة على أولاده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وكانت الأم غنية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وجبت النفقة عليها تجاه أولادها المحتاجين </w:t>
      </w:r>
      <w:proofErr w:type="gramStart"/>
      <w:r w:rsidRPr="00552C68">
        <w:rPr>
          <w:rFonts w:ascii="Traditional Arabic" w:hAnsi="Traditional Arabic" w:cs="Traditional Arabic"/>
          <w:b/>
          <w:bCs/>
          <w:color w:val="000000"/>
          <w:sz w:val="36"/>
          <w:szCs w:val="36"/>
          <w:rtl/>
        </w:rPr>
        <w:t>للنفقة</w:t>
      </w:r>
      <w:r>
        <w:rPr>
          <w:rFonts w:ascii="Traditional Arabic" w:hAnsi="Traditional Arabic" w:cs="Traditional Arabic"/>
          <w:b/>
          <w:bCs/>
          <w:color w:val="000000"/>
          <w:sz w:val="36"/>
          <w:szCs w:val="36"/>
        </w:rPr>
        <w:t xml:space="preserve"> .</w:t>
      </w:r>
      <w:proofErr w:type="gramEnd"/>
    </w:p>
    <w:p w14:paraId="0B8345BC"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قال ابن قدامة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 xml:space="preserve">فإن أعسر الأب وجبت النفقة على الأم" </w:t>
      </w:r>
      <w:proofErr w:type="gramStart"/>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 xml:space="preserve"> .</w:t>
      </w:r>
      <w:proofErr w:type="gramEnd"/>
    </w:p>
    <w:p w14:paraId="0B8345BD"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وتستمر النفقة للبنت على والديها حتى تتزوج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بعد الزواج تجب نفقتها على زوجها</w:t>
      </w:r>
      <w:r w:rsidRPr="00552C68">
        <w:rPr>
          <w:rFonts w:ascii="Traditional Arabic" w:hAnsi="Traditional Arabic" w:cs="Traditional Arabic"/>
          <w:b/>
          <w:bCs/>
          <w:color w:val="000000"/>
          <w:sz w:val="36"/>
          <w:szCs w:val="36"/>
        </w:rPr>
        <w:t xml:space="preserve"> </w:t>
      </w:r>
    </w:p>
    <w:p w14:paraId="0B8345BE"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إذا كانت الأم تنفق على ابنتها بما يكفيها بالمعروف فلا يجوز للبنت الأخذ من مال أمها بغير </w:t>
      </w:r>
      <w:proofErr w:type="gramStart"/>
      <w:r w:rsidRPr="00552C68">
        <w:rPr>
          <w:rFonts w:ascii="Traditional Arabic" w:hAnsi="Traditional Arabic" w:cs="Traditional Arabic"/>
          <w:b/>
          <w:bCs/>
          <w:color w:val="000000"/>
          <w:sz w:val="36"/>
          <w:szCs w:val="36"/>
          <w:rtl/>
        </w:rPr>
        <w:t>إذنها</w:t>
      </w:r>
      <w:r>
        <w:rPr>
          <w:rFonts w:ascii="Traditional Arabic" w:hAnsi="Traditional Arabic" w:cs="Traditional Arabic"/>
          <w:b/>
          <w:bCs/>
          <w:color w:val="000000"/>
          <w:sz w:val="36"/>
          <w:szCs w:val="36"/>
        </w:rPr>
        <w:t xml:space="preserve"> .</w:t>
      </w:r>
      <w:proofErr w:type="gramEnd"/>
    </w:p>
    <w:p w14:paraId="0B8345BF"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إذا كانت لا تنفق عليها ما يكفيها من الطعام والشراب واللباس والتعليم ونحو ذلك بما يليق بمثلها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أن تأخذ من مال أمها بدون إذنها ما يكفيها </w:t>
      </w:r>
      <w:proofErr w:type="gramStart"/>
      <w:r w:rsidRPr="00552C68">
        <w:rPr>
          <w:rFonts w:ascii="Traditional Arabic" w:hAnsi="Traditional Arabic" w:cs="Traditional Arabic"/>
          <w:b/>
          <w:bCs/>
          <w:color w:val="000000"/>
          <w:sz w:val="36"/>
          <w:szCs w:val="36"/>
          <w:rtl/>
        </w:rPr>
        <w:t>بالمعروف</w:t>
      </w:r>
      <w:r w:rsidRPr="00552C68">
        <w:rPr>
          <w:rFonts w:ascii="Traditional Arabic" w:hAnsi="Traditional Arabic" w:cs="Traditional Arabic"/>
          <w:b/>
          <w:bCs/>
          <w:color w:val="000000"/>
          <w:sz w:val="36"/>
          <w:szCs w:val="36"/>
        </w:rPr>
        <w:t xml:space="preserve"> .</w:t>
      </w:r>
      <w:proofErr w:type="gramEnd"/>
    </w:p>
    <w:p w14:paraId="0B8345C0"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القرطبي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المراد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القدر الذي عرف بالعادة أنه الكفاية"</w:t>
      </w:r>
    </w:p>
    <w:p w14:paraId="0B8345C1"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وقد فسر الشيخ صالح الفوزان المعروف الوارد في الحديث بقوله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أن يكون ما تأخذينه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يعني لا يتجاوز قدر الحاجة وهي ما يكفيك وأولادك ولا تأخذي زيادة على ذلك في الكماليات وما أشبه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تأخذين للأشياء الضرورية</w:t>
      </w:r>
      <w:r>
        <w:rPr>
          <w:rFonts w:ascii="Traditional Arabic" w:hAnsi="Traditional Arabic" w:cs="Traditional Arabic"/>
          <w:b/>
          <w:bCs/>
          <w:color w:val="000000"/>
          <w:sz w:val="36"/>
          <w:szCs w:val="36"/>
        </w:rPr>
        <w:t>"</w:t>
      </w:r>
    </w:p>
    <w:p w14:paraId="0B8345C2" w14:textId="77777777" w:rsidR="00715F67" w:rsidRDefault="00715F6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جاز للبنت أن تأخذ من مال أمها بدون علمها فإنما تأخذ ما هي مضطرة إليه أو تحتاج إليه حاجة ماسة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إذا أخذت لتتوسع في الثياب والإنفاق فذلك لا يجوز وهو من أكل الأموال بالباطل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فعل ذلك فقد استحق أن يرد دعاؤه ولا يستجاب</w:t>
      </w:r>
      <w:r>
        <w:rPr>
          <w:rFonts w:ascii="Traditional Arabic" w:hAnsi="Traditional Arabic" w:cs="Traditional Arabic" w:hint="cs"/>
          <w:b/>
          <w:bCs/>
          <w:color w:val="000000"/>
          <w:sz w:val="36"/>
          <w:szCs w:val="36"/>
          <w:rtl/>
        </w:rPr>
        <w:t>.</w:t>
      </w:r>
    </w:p>
    <w:p w14:paraId="0B8345C3" w14:textId="77777777" w:rsidR="00753113" w:rsidRDefault="0075311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إن كان الأب معسرًا وجب على الأم -إذا كانت غنية- أن تنفق على أولادها</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 فإن أعسر الأب، وجبت </w:t>
      </w:r>
      <w:r w:rsidR="00913250">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الأم، ولم ترجع بها عليه إن أيسر"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5C4" w14:textId="77777777" w:rsidR="00753113" w:rsidRDefault="0075311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إن كان الأب قادرا على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غير أنه امتنع عنها – فإن الواجب على الأم أن تنفق على الأولاد – وفي هذه الحالة لها أن ترجع عليه بما أنفقت متى أمكنها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5C5" w14:textId="77777777" w:rsidR="00753113" w:rsidRDefault="0075311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"وإذا كان القريب الموسر ممتنعا فينبغي أن يكون كالمعسر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ينبغي أن يكون الواجب هنا القرض رجاء الاسترجاع"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الاختيارات</w:t>
      </w:r>
      <w:r>
        <w:rPr>
          <w:rFonts w:ascii="Traditional Arabic" w:hAnsi="Traditional Arabic" w:cs="Traditional Arabic" w:hint="cs"/>
          <w:b/>
          <w:bCs/>
          <w:color w:val="000000"/>
          <w:sz w:val="36"/>
          <w:szCs w:val="36"/>
          <w:rtl/>
        </w:rPr>
        <w:t>]</w:t>
      </w:r>
    </w:p>
    <w:p w14:paraId="0B8345C6" w14:textId="77777777" w:rsidR="00753113" w:rsidRDefault="0075311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فإن حصل التقصير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من مطعم وملبس ومسكن ودواء: جاز الأخذ من مال الأب ما يغطي تلك الحاجات، وليس من ذلك تحصيل الدراسات العليا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فإن هذه من الكماليات، فإن لم يمكن الأخذ من مال الأب، أُخذ من مال </w:t>
      </w:r>
      <w:proofErr w:type="gramStart"/>
      <w:r w:rsidRPr="00552C68">
        <w:rPr>
          <w:rFonts w:ascii="Traditional Arabic" w:hAnsi="Traditional Arabic" w:cs="Traditional Arabic"/>
          <w:b/>
          <w:bCs/>
          <w:color w:val="000000"/>
          <w:sz w:val="36"/>
          <w:szCs w:val="36"/>
          <w:rtl/>
        </w:rPr>
        <w:t>الأم</w:t>
      </w:r>
      <w:r>
        <w:rPr>
          <w:rFonts w:ascii="Traditional Arabic" w:hAnsi="Traditional Arabic" w:cs="Traditional Arabic"/>
          <w:b/>
          <w:bCs/>
          <w:color w:val="000000"/>
          <w:sz w:val="36"/>
          <w:szCs w:val="36"/>
        </w:rPr>
        <w:t xml:space="preserve"> .</w:t>
      </w:r>
      <w:proofErr w:type="gramEnd"/>
    </w:p>
    <w:p w14:paraId="0B8345C7"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اتفق العلماء على أنه لا يجوز </w:t>
      </w:r>
      <w:proofErr w:type="spellStart"/>
      <w:r w:rsidRPr="00552C68">
        <w:rPr>
          <w:rFonts w:ascii="Traditional Arabic" w:hAnsi="Traditional Arabic" w:cs="Traditional Arabic"/>
          <w:b/>
          <w:bCs/>
          <w:color w:val="000000"/>
          <w:sz w:val="36"/>
          <w:szCs w:val="36"/>
          <w:rtl/>
        </w:rPr>
        <w:t>للمزك</w:t>
      </w:r>
      <w:r>
        <w:rPr>
          <w:rFonts w:ascii="Traditional Arabic" w:hAnsi="Traditional Arabic" w:cs="Traditional Arabic"/>
          <w:b/>
          <w:bCs/>
          <w:color w:val="000000"/>
          <w:sz w:val="36"/>
          <w:szCs w:val="36"/>
          <w:rtl/>
        </w:rPr>
        <w:t>ي</w:t>
      </w:r>
      <w:proofErr w:type="spellEnd"/>
      <w:r>
        <w:rPr>
          <w:rFonts w:ascii="Traditional Arabic" w:hAnsi="Traditional Arabic" w:cs="Traditional Arabic"/>
          <w:b/>
          <w:bCs/>
          <w:color w:val="000000"/>
          <w:sz w:val="36"/>
          <w:szCs w:val="36"/>
          <w:rtl/>
        </w:rPr>
        <w:t xml:space="preserve"> أن يدفع زكاته لمن تلزمه نفقته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و</w:t>
      </w:r>
      <w:r w:rsidRPr="00552C68">
        <w:rPr>
          <w:rFonts w:ascii="Traditional Arabic" w:hAnsi="Traditional Arabic" w:cs="Traditional Arabic"/>
          <w:b/>
          <w:bCs/>
          <w:color w:val="000000"/>
          <w:sz w:val="36"/>
          <w:szCs w:val="36"/>
          <w:rtl/>
        </w:rPr>
        <w:t>في حال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كان يلزمها شرعاً أن تنفق على ولدها فلا يجوز أن تعطيه من الزكاة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لا يلزمها شرعاً أن تنفق عليه فلا حرج عليها من إعطائه الزكاة</w:t>
      </w:r>
      <w:r>
        <w:rPr>
          <w:rFonts w:ascii="Traditional Arabic" w:hAnsi="Traditional Arabic" w:cs="Traditional Arabic"/>
          <w:b/>
          <w:bCs/>
          <w:color w:val="000000"/>
          <w:sz w:val="36"/>
          <w:szCs w:val="36"/>
          <w:rtl/>
        </w:rPr>
        <w:t>، بل ذلك أفضل من إعطاء شخص آخر</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5C8"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ولا يجب على الأم أن تنفق على ولدها إلا إذا توفرت شروط</w:t>
      </w:r>
      <w:r>
        <w:rPr>
          <w:rFonts w:ascii="Traditional Arabic" w:hAnsi="Traditional Arabic" w:cs="Traditional Arabic"/>
          <w:b/>
          <w:bCs/>
          <w:color w:val="000000"/>
          <w:sz w:val="36"/>
          <w:szCs w:val="36"/>
          <w:rtl/>
        </w:rPr>
        <w:t>:</w:t>
      </w:r>
    </w:p>
    <w:p w14:paraId="0B8345C9"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1- عدم وجود الأب</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فإذا وُجد الأب</w:t>
      </w:r>
      <w:r>
        <w:rPr>
          <w:rFonts w:ascii="Traditional Arabic" w:hAnsi="Traditional Arabic" w:cs="Traditional Arabic"/>
          <w:b/>
          <w:bCs/>
          <w:color w:val="000000"/>
          <w:sz w:val="36"/>
          <w:szCs w:val="36"/>
          <w:rtl/>
        </w:rPr>
        <w:t>، فالنفقة واجبة عليه وحده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5CA"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ابن قدامه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"يجب على الأم أن تنفق على ولدها إذا لم يكن له 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وبهذا قال أبو حنيفة والشافعي"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5CB"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2- أن تكون الأم غنية عندها من</w:t>
      </w:r>
      <w:r>
        <w:rPr>
          <w:rFonts w:ascii="Traditional Arabic" w:hAnsi="Traditional Arabic" w:cs="Traditional Arabic"/>
          <w:b/>
          <w:bCs/>
          <w:color w:val="000000"/>
          <w:sz w:val="36"/>
          <w:szCs w:val="36"/>
          <w:rtl/>
        </w:rPr>
        <w:t xml:space="preserve"> المال ما يزيد عن حاجتها</w:t>
      </w:r>
      <w:r w:rsidRPr="00552C68">
        <w:rPr>
          <w:rFonts w:ascii="Traditional Arabic" w:hAnsi="Traditional Arabic" w:cs="Traditional Arabic"/>
          <w:b/>
          <w:bCs/>
          <w:color w:val="000000"/>
          <w:sz w:val="36"/>
          <w:szCs w:val="36"/>
          <w:rtl/>
        </w:rPr>
        <w:t>.</w:t>
      </w:r>
    </w:p>
    <w:p w14:paraId="0B8345CC"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3- أن يكون</w:t>
      </w:r>
      <w:r>
        <w:rPr>
          <w:rFonts w:ascii="Traditional Arabic" w:hAnsi="Traditional Arabic" w:cs="Traditional Arabic"/>
          <w:b/>
          <w:bCs/>
          <w:color w:val="000000"/>
          <w:sz w:val="36"/>
          <w:szCs w:val="36"/>
          <w:rtl/>
        </w:rPr>
        <w:t xml:space="preserve"> الولد فقيراً محتاجاً إلى المال</w:t>
      </w:r>
      <w:r w:rsidRPr="00552C68">
        <w:rPr>
          <w:rFonts w:ascii="Traditional Arabic" w:hAnsi="Traditional Arabic" w:cs="Traditional Arabic"/>
          <w:b/>
          <w:bCs/>
          <w:color w:val="000000"/>
          <w:sz w:val="36"/>
          <w:szCs w:val="36"/>
          <w:rtl/>
        </w:rPr>
        <w:t>.</w:t>
      </w:r>
    </w:p>
    <w:p w14:paraId="0B8345CD"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توفرت هذه الشروط الثلاثة وجب على الأم أن تنفق على ولدها</w:t>
      </w:r>
      <w:r>
        <w:rPr>
          <w:rFonts w:ascii="Traditional Arabic" w:hAnsi="Traditional Arabic" w:cs="Traditional Arabic"/>
          <w:b/>
          <w:bCs/>
          <w:color w:val="000000"/>
          <w:sz w:val="36"/>
          <w:szCs w:val="36"/>
          <w:rtl/>
        </w:rPr>
        <w:t>، ولا يجوز أن تعطيه من الزكاة</w:t>
      </w:r>
      <w:r w:rsidRPr="00552C68">
        <w:rPr>
          <w:rFonts w:ascii="Traditional Arabic" w:hAnsi="Traditional Arabic" w:cs="Traditional Arabic"/>
          <w:b/>
          <w:bCs/>
          <w:color w:val="000000"/>
          <w:sz w:val="36"/>
          <w:szCs w:val="36"/>
          <w:rtl/>
        </w:rPr>
        <w:t>.</w:t>
      </w:r>
    </w:p>
    <w:p w14:paraId="0B8345CE"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كان الأب موجوداً جاز للأم أن تعطي زكاتها لولدها</w:t>
      </w:r>
      <w:r>
        <w:rPr>
          <w:rFonts w:ascii="Traditional Arabic" w:hAnsi="Traditional Arabic" w:cs="Traditional Arabic"/>
          <w:b/>
          <w:bCs/>
          <w:color w:val="000000"/>
          <w:sz w:val="36"/>
          <w:szCs w:val="36"/>
          <w:rtl/>
        </w:rPr>
        <w:t>، لأن نفقته لا تجب عليها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قال الحافظ ابن حجر</w:t>
      </w:r>
      <w:r>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"نقل ابن المنذر وغيره الإجماع على أن ا</w:t>
      </w:r>
      <w:r>
        <w:rPr>
          <w:rFonts w:ascii="Traditional Arabic" w:hAnsi="Traditional Arabic" w:cs="Traditional Arabic"/>
          <w:b/>
          <w:bCs/>
          <w:color w:val="000000"/>
          <w:sz w:val="36"/>
          <w:szCs w:val="36"/>
          <w:rtl/>
        </w:rPr>
        <w:t>لولد لا يُعطى من الزكاة الواجبة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قال الحافظ</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وفيه نظر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الذي يمتنع إعطاؤه من الصدقة الواجبة مَنْ يلزم المعطي نفقته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والأم لا يلزمها نفقة ولدها مع وجود الأب"</w:t>
      </w:r>
      <w:r>
        <w:rPr>
          <w:rFonts w:ascii="Traditional Arabic" w:hAnsi="Traditional Arabic" w:cs="Traditional Arabic" w:hint="cs"/>
          <w:b/>
          <w:bCs/>
          <w:color w:val="000000"/>
          <w:sz w:val="36"/>
          <w:szCs w:val="36"/>
          <w:rtl/>
        </w:rPr>
        <w:t>.</w:t>
      </w:r>
    </w:p>
    <w:p w14:paraId="0B8345CF"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كانت الأم غير قادرة عل</w:t>
      </w:r>
      <w:r>
        <w:rPr>
          <w:rFonts w:ascii="Traditional Arabic" w:hAnsi="Traditional Arabic" w:cs="Traditional Arabic"/>
          <w:b/>
          <w:bCs/>
          <w:color w:val="000000"/>
          <w:sz w:val="36"/>
          <w:szCs w:val="36"/>
          <w:rtl/>
        </w:rPr>
        <w:t xml:space="preserve">ى النفقة </w:t>
      </w:r>
      <w:r w:rsidRPr="00552C68">
        <w:rPr>
          <w:rFonts w:ascii="Traditional Arabic" w:hAnsi="Traditional Arabic" w:cs="Traditional Arabic"/>
          <w:b/>
          <w:bCs/>
          <w:color w:val="000000"/>
          <w:sz w:val="36"/>
          <w:szCs w:val="36"/>
          <w:rtl/>
        </w:rPr>
        <w:t>ل</w:t>
      </w:r>
      <w:r>
        <w:rPr>
          <w:rFonts w:ascii="Traditional Arabic" w:hAnsi="Traditional Arabic" w:cs="Traditional Arabic" w:hint="cs"/>
          <w:b/>
          <w:bCs/>
          <w:color w:val="000000"/>
          <w:sz w:val="36"/>
          <w:szCs w:val="36"/>
          <w:rtl/>
        </w:rPr>
        <w:t>ول</w:t>
      </w:r>
      <w:r w:rsidRPr="00552C68">
        <w:rPr>
          <w:rFonts w:ascii="Traditional Arabic" w:hAnsi="Traditional Arabic" w:cs="Traditional Arabic"/>
          <w:b/>
          <w:bCs/>
          <w:color w:val="000000"/>
          <w:sz w:val="36"/>
          <w:szCs w:val="36"/>
          <w:rtl/>
        </w:rPr>
        <w:t>دها فلا حرج عليها أن تعطيه من الزكاة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نفق</w:t>
      </w:r>
      <w:r>
        <w:rPr>
          <w:rFonts w:ascii="Traditional Arabic" w:hAnsi="Traditional Arabic" w:cs="Traditional Arabic"/>
          <w:b/>
          <w:bCs/>
          <w:color w:val="000000"/>
          <w:sz w:val="36"/>
          <w:szCs w:val="36"/>
          <w:rtl/>
        </w:rPr>
        <w:t>ته غير واجبة عليها في هذه الحال</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قال ابن تيمية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الاختيارات الفقهية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ويجوز صرف الزكاة إلى الوالدين وإن علوا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وإلى الولد وإن سفل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كانوا فقراء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عاجز عن نفقتهم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أحد القو</w:t>
      </w:r>
      <w:r>
        <w:rPr>
          <w:rFonts w:ascii="Traditional Arabic" w:hAnsi="Traditional Arabic" w:cs="Traditional Arabic"/>
          <w:b/>
          <w:bCs/>
          <w:color w:val="000000"/>
          <w:sz w:val="36"/>
          <w:szCs w:val="36"/>
          <w:rtl/>
        </w:rPr>
        <w:t>لين في مذهب أحمد" انتهى باختصار</w:t>
      </w:r>
      <w:r w:rsidRPr="00552C68">
        <w:rPr>
          <w:rFonts w:ascii="Traditional Arabic" w:hAnsi="Traditional Arabic" w:cs="Traditional Arabic"/>
          <w:b/>
          <w:bCs/>
          <w:color w:val="000000"/>
          <w:sz w:val="36"/>
          <w:szCs w:val="36"/>
          <w:rtl/>
        </w:rPr>
        <w:t>.</w:t>
      </w:r>
    </w:p>
    <w:p w14:paraId="0B8345D0" w14:textId="77777777" w:rsidR="00475B2A" w:rsidRDefault="00475B2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إذا كان – أي الولد - محتاجًا إلى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لأبيه ما ينفق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ففيه نزاع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والأظهر أنه يجوز له أخذ زكاة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إن كان مستغنيًا بنفقة أبيه فلا حاجة به إلى زكاته</w:t>
      </w:r>
      <w:r>
        <w:rPr>
          <w:rFonts w:ascii="Traditional Arabic" w:hAnsi="Traditional Arabic" w:cs="Traditional Arabic" w:hint="cs"/>
          <w:b/>
          <w:bCs/>
          <w:color w:val="000000"/>
          <w:sz w:val="36"/>
          <w:szCs w:val="36"/>
          <w:rtl/>
        </w:rPr>
        <w:t>".</w:t>
      </w:r>
    </w:p>
    <w:p w14:paraId="0B8345D1" w14:textId="77777777" w:rsidR="00D56E2D" w:rsidRDefault="00475B2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وكذلك </w:t>
      </w:r>
      <w:r w:rsidRPr="00552C68">
        <w:rPr>
          <w:rFonts w:ascii="Traditional Arabic" w:hAnsi="Traditional Arabic" w:cs="Traditional Arabic"/>
          <w:b/>
          <w:bCs/>
          <w:color w:val="000000"/>
          <w:sz w:val="36"/>
          <w:szCs w:val="36"/>
          <w:rtl/>
        </w:rPr>
        <w:t>يجوز للأم أن تدفع زكاتها لو</w:t>
      </w:r>
      <w:r>
        <w:rPr>
          <w:rFonts w:ascii="Traditional Arabic" w:hAnsi="Traditional Arabic" w:cs="Traditional Arabic"/>
          <w:b/>
          <w:bCs/>
          <w:color w:val="000000"/>
          <w:sz w:val="36"/>
          <w:szCs w:val="36"/>
          <w:rtl/>
        </w:rPr>
        <w:t>لدها إذا كان مديناً ليسدد ديونه</w:t>
      </w:r>
      <w:r w:rsidRPr="00552C68">
        <w:rPr>
          <w:rFonts w:ascii="Traditional Arabic" w:hAnsi="Traditional Arabic" w:cs="Traditional Arabic"/>
          <w:b/>
          <w:bCs/>
          <w:color w:val="000000"/>
          <w:sz w:val="36"/>
          <w:szCs w:val="36"/>
          <w:rtl/>
        </w:rPr>
        <w:t>.</w:t>
      </w:r>
    </w:p>
    <w:p w14:paraId="0B8345D2"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يجوز للأم أن تعطي زكاتها لأولادها في الحال التي يجب أن تنفق فيها عليهم؛ لأن في الإعطاء حينئذ إسقاط واجب عليها، فكأنه صرفت الزكاة لنفسها</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والأم لا يلزمها أن تنفق على ولدها إلا إذا توفرت شروط</w:t>
      </w:r>
      <w:r>
        <w:rPr>
          <w:rFonts w:ascii="Traditional Arabic" w:hAnsi="Traditional Arabic" w:cs="Traditional Arabic"/>
          <w:b/>
          <w:bCs/>
          <w:color w:val="000000"/>
          <w:sz w:val="36"/>
          <w:szCs w:val="36"/>
          <w:rtl/>
        </w:rPr>
        <w:t>:</w:t>
      </w:r>
    </w:p>
    <w:p w14:paraId="0B8345D3"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عدم وجود الأب، أو وجوده مع إعساره</w:t>
      </w:r>
      <w:r>
        <w:rPr>
          <w:rFonts w:ascii="Traditional Arabic" w:hAnsi="Traditional Arabic" w:cs="Traditional Arabic"/>
          <w:b/>
          <w:bCs/>
          <w:color w:val="000000"/>
          <w:sz w:val="36"/>
          <w:szCs w:val="36"/>
        </w:rPr>
        <w:t>.</w:t>
      </w:r>
    </w:p>
    <w:p w14:paraId="0B8345D4" w14:textId="77777777" w:rsidR="00802CB7" w:rsidRDefault="0058659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"الأم تجب نفقتها ويجب عليها أن تنفق على ولدها إذا لم يكن له أب، وبهذا قال أبو حنيفة والشافعي</w:t>
      </w:r>
      <w:r w:rsidRPr="00552C68">
        <w:rPr>
          <w:rFonts w:ascii="Traditional Arabic" w:hAnsi="Traditional Arabic" w:cs="Traditional Arabic"/>
          <w:b/>
          <w:bCs/>
          <w:color w:val="000000"/>
          <w:sz w:val="36"/>
          <w:szCs w:val="36"/>
        </w:rPr>
        <w:t xml:space="preserve"> ... </w:t>
      </w:r>
      <w:r w:rsidRPr="00552C68">
        <w:rPr>
          <w:rFonts w:ascii="Traditional Arabic" w:hAnsi="Traditional Arabic" w:cs="Traditional Arabic"/>
          <w:b/>
          <w:bCs/>
          <w:color w:val="000000"/>
          <w:sz w:val="36"/>
          <w:szCs w:val="36"/>
          <w:rtl/>
        </w:rPr>
        <w:t xml:space="preserve">فإن أعسر الأب، وجبت </w:t>
      </w:r>
      <w:r w:rsidR="00913250">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الأم، ولم ترجع بها عليه إن أيسر</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وقال أبو يوسف ومحمد: ترجع عليه</w:t>
      </w:r>
      <w:r w:rsidR="00802CB7">
        <w:rPr>
          <w:rFonts w:ascii="Traditional Arabic" w:hAnsi="Traditional Arabic" w:cs="Traditional Arabic"/>
          <w:b/>
          <w:bCs/>
          <w:color w:val="000000"/>
          <w:sz w:val="36"/>
          <w:szCs w:val="36"/>
        </w:rPr>
        <w:t>.</w:t>
      </w:r>
    </w:p>
    <w:p w14:paraId="0B8345D5"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ولنا، أن من وجب عليه الإنفاق بالقرابة، لم يرجع به، كالأب"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فإن كان الأب موسرا، وامتنع عن</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لا تجب على الأم، بل تبقى على الأب، ويأثم بامتناعه أو تقصيره فيها</w:t>
      </w:r>
      <w:r>
        <w:rPr>
          <w:rFonts w:ascii="Traditional Arabic" w:hAnsi="Traditional Arabic" w:cs="Traditional Arabic"/>
          <w:b/>
          <w:bCs/>
          <w:color w:val="000000"/>
          <w:sz w:val="36"/>
          <w:szCs w:val="36"/>
        </w:rPr>
        <w:t>.</w:t>
      </w:r>
    </w:p>
    <w:p w14:paraId="0B8345D6"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 xml:space="preserve">أن تكون الأم غنية عندها من المال ما يزيد عن </w:t>
      </w:r>
      <w:proofErr w:type="gramStart"/>
      <w:r w:rsidRPr="00552C68">
        <w:rPr>
          <w:rFonts w:ascii="Traditional Arabic" w:hAnsi="Traditional Arabic" w:cs="Traditional Arabic"/>
          <w:b/>
          <w:bCs/>
          <w:color w:val="000000"/>
          <w:sz w:val="36"/>
          <w:szCs w:val="36"/>
          <w:rtl/>
        </w:rPr>
        <w:t>حاجتها</w:t>
      </w:r>
      <w:r>
        <w:rPr>
          <w:rFonts w:ascii="Traditional Arabic" w:hAnsi="Traditional Arabic" w:cs="Traditional Arabic"/>
          <w:b/>
          <w:bCs/>
          <w:color w:val="000000"/>
          <w:sz w:val="36"/>
          <w:szCs w:val="36"/>
        </w:rPr>
        <w:t xml:space="preserve"> .</w:t>
      </w:r>
      <w:proofErr w:type="gramEnd"/>
    </w:p>
    <w:p w14:paraId="0B8345D7"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3/ </w:t>
      </w:r>
      <w:r w:rsidRPr="00552C68">
        <w:rPr>
          <w:rFonts w:ascii="Traditional Arabic" w:hAnsi="Traditional Arabic" w:cs="Traditional Arabic"/>
          <w:b/>
          <w:bCs/>
          <w:color w:val="000000"/>
          <w:sz w:val="36"/>
          <w:szCs w:val="36"/>
          <w:rtl/>
        </w:rPr>
        <w:t xml:space="preserve">أن يكون الولد فقيراً محتاجاً إلى </w:t>
      </w:r>
      <w:proofErr w:type="gramStart"/>
      <w:r w:rsidRPr="00552C68">
        <w:rPr>
          <w:rFonts w:ascii="Traditional Arabic" w:hAnsi="Traditional Arabic" w:cs="Traditional Arabic"/>
          <w:b/>
          <w:bCs/>
          <w:color w:val="000000"/>
          <w:sz w:val="36"/>
          <w:szCs w:val="36"/>
          <w:rtl/>
        </w:rPr>
        <w:t>المال</w:t>
      </w:r>
      <w:r>
        <w:rPr>
          <w:rFonts w:ascii="Traditional Arabic" w:hAnsi="Traditional Arabic" w:cs="Traditional Arabic"/>
          <w:b/>
          <w:bCs/>
          <w:color w:val="000000"/>
          <w:sz w:val="36"/>
          <w:szCs w:val="36"/>
        </w:rPr>
        <w:t xml:space="preserve"> .</w:t>
      </w:r>
      <w:proofErr w:type="gramEnd"/>
    </w:p>
    <w:p w14:paraId="0B8345D8"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لم تكن نفقتهم واجبة عليها، وكانوا فقراء، جاز أن تعطيهم من زكاتها</w:t>
      </w:r>
      <w:r>
        <w:rPr>
          <w:rFonts w:ascii="Traditional Arabic" w:hAnsi="Traditional Arabic" w:cs="Traditional Arabic"/>
          <w:b/>
          <w:bCs/>
          <w:color w:val="000000"/>
          <w:sz w:val="36"/>
          <w:szCs w:val="36"/>
        </w:rPr>
        <w:t>.</w:t>
      </w:r>
    </w:p>
    <w:p w14:paraId="0B8345D9"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النووي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المجموع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وأما إذا كان الولد أو الوالد فقيراً أو مسكيناً، وقلنا في بعض الأحوال لا تجب نفقته: فيجوز لوالده وولده دفع الزكاة إليه، من سهم الفقراء والمساكين بلا خلاف؛ لأنه حينئذٍ كالأجنبي" انتهى</w:t>
      </w:r>
      <w:r>
        <w:rPr>
          <w:rFonts w:ascii="Traditional Arabic" w:hAnsi="Traditional Arabic" w:cs="Traditional Arabic"/>
          <w:b/>
          <w:bCs/>
          <w:color w:val="000000"/>
          <w:sz w:val="36"/>
          <w:szCs w:val="36"/>
        </w:rPr>
        <w:t>.</w:t>
      </w:r>
    </w:p>
    <w:p w14:paraId="0B8345DA"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الحافظ ابن حجر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نقل ابن المنذر وغيره الإجماع على أن الولد لا يُعطى من الزكاة الواجبة</w:t>
      </w:r>
      <w:r>
        <w:rPr>
          <w:rFonts w:ascii="Traditional Arabic" w:hAnsi="Traditional Arabic" w:cs="Traditional Arabic" w:hint="cs"/>
          <w:b/>
          <w:bCs/>
          <w:color w:val="000000"/>
          <w:sz w:val="36"/>
          <w:szCs w:val="36"/>
          <w:rtl/>
        </w:rPr>
        <w:t>".</w:t>
      </w:r>
    </w:p>
    <w:p w14:paraId="0B8345DB"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الحافظ: "وفيه نظر؛ لأن الذي يمتنع إعطاؤه من الصدقة الواجبة: مَنْ يلزم المعطي نفقته، والأم لا يلزمها نفقة ولدها مع وجود الأب" انتهى بتصرف</w:t>
      </w:r>
      <w:r w:rsidRPr="00552C68">
        <w:rPr>
          <w:rFonts w:ascii="Traditional Arabic" w:hAnsi="Traditional Arabic" w:cs="Traditional Arabic"/>
          <w:b/>
          <w:bCs/>
          <w:color w:val="000000"/>
          <w:sz w:val="36"/>
          <w:szCs w:val="36"/>
        </w:rPr>
        <w:t>.</w:t>
      </w:r>
    </w:p>
    <w:p w14:paraId="0B8345DC"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وعليه: فإن كان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زوج</w:t>
      </w:r>
      <w:r w:rsidRPr="00552C68">
        <w:rPr>
          <w:rFonts w:ascii="Traditional Arabic" w:hAnsi="Traditional Arabic" w:cs="Traditional Arabic"/>
          <w:b/>
          <w:bCs/>
          <w:color w:val="000000"/>
          <w:sz w:val="36"/>
          <w:szCs w:val="36"/>
          <w:rtl/>
        </w:rPr>
        <w:t xml:space="preserve"> موسرا، ف</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عليه، ولا يلزم</w:t>
      </w:r>
      <w:r>
        <w:rPr>
          <w:rFonts w:ascii="Traditional Arabic" w:hAnsi="Traditional Arabic" w:cs="Traditional Arabic" w:hint="cs"/>
          <w:b/>
          <w:bCs/>
          <w:color w:val="000000"/>
          <w:sz w:val="36"/>
          <w:szCs w:val="36"/>
          <w:rtl/>
        </w:rPr>
        <w:t xml:space="preserve"> الزوجة النفقة</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يجوز </w:t>
      </w:r>
      <w:r>
        <w:rPr>
          <w:rFonts w:ascii="Traditional Arabic" w:hAnsi="Traditional Arabic" w:cs="Traditional Arabic" w:hint="cs"/>
          <w:b/>
          <w:bCs/>
          <w:color w:val="000000"/>
          <w:sz w:val="36"/>
          <w:szCs w:val="36"/>
          <w:rtl/>
        </w:rPr>
        <w:t>لو امتنع</w:t>
      </w:r>
      <w:r w:rsidRPr="00552C68">
        <w:rPr>
          <w:rFonts w:ascii="Traditional Arabic" w:hAnsi="Traditional Arabic" w:cs="Traditional Arabic"/>
          <w:b/>
          <w:bCs/>
          <w:color w:val="000000"/>
          <w:sz w:val="36"/>
          <w:szCs w:val="36"/>
          <w:rtl/>
        </w:rPr>
        <w:t xml:space="preserve"> أن تعطي </w:t>
      </w:r>
      <w:r>
        <w:rPr>
          <w:rFonts w:ascii="Traditional Arabic" w:hAnsi="Traditional Arabic" w:cs="Traditional Arabic" w:hint="cs"/>
          <w:b/>
          <w:bCs/>
          <w:color w:val="000000"/>
          <w:sz w:val="36"/>
          <w:szCs w:val="36"/>
          <w:rtl/>
        </w:rPr>
        <w:t xml:space="preserve">الزوجة </w:t>
      </w:r>
      <w:r>
        <w:rPr>
          <w:rFonts w:ascii="Traditional Arabic" w:hAnsi="Traditional Arabic" w:cs="Traditional Arabic"/>
          <w:b/>
          <w:bCs/>
          <w:color w:val="000000"/>
          <w:sz w:val="36"/>
          <w:szCs w:val="36"/>
          <w:rtl/>
        </w:rPr>
        <w:t>من زكاة مال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لأولاد</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Pr>
        <w:t>.</w:t>
      </w:r>
    </w:p>
    <w:p w14:paraId="0B8345DD"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وللزوجة</w:t>
      </w:r>
      <w:r>
        <w:rPr>
          <w:rFonts w:ascii="Traditional Arabic" w:hAnsi="Traditional Arabic" w:cs="Traditional Arabic"/>
          <w:b/>
          <w:bCs/>
          <w:color w:val="000000"/>
          <w:sz w:val="36"/>
          <w:szCs w:val="36"/>
          <w:rtl/>
        </w:rPr>
        <w:t xml:space="preserve"> أن تستدين</w:t>
      </w:r>
      <w:r w:rsidRPr="00552C68">
        <w:rPr>
          <w:rFonts w:ascii="Traditional Arabic" w:hAnsi="Traditional Arabic" w:cs="Traditional Arabic"/>
          <w:b/>
          <w:bCs/>
          <w:color w:val="000000"/>
          <w:sz w:val="36"/>
          <w:szCs w:val="36"/>
          <w:rtl/>
        </w:rPr>
        <w:t xml:space="preserve"> على الزوج </w:t>
      </w:r>
      <w:r>
        <w:rPr>
          <w:rFonts w:ascii="Traditional Arabic" w:hAnsi="Traditional Arabic" w:cs="Traditional Arabic" w:hint="cs"/>
          <w:b/>
          <w:bCs/>
          <w:color w:val="000000"/>
          <w:sz w:val="36"/>
          <w:szCs w:val="36"/>
          <w:rtl/>
        </w:rPr>
        <w:t xml:space="preserve">الموسر </w:t>
      </w:r>
      <w:r>
        <w:rPr>
          <w:rFonts w:ascii="Traditional Arabic" w:hAnsi="Traditional Arabic" w:cs="Traditional Arabic"/>
          <w:b/>
          <w:bCs/>
          <w:color w:val="000000"/>
          <w:sz w:val="36"/>
          <w:szCs w:val="36"/>
          <w:rtl/>
        </w:rPr>
        <w:t>لنفقت</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ونفقة أولاد</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ثم تطالبه، وينبغي أن تُشهد على هذه الاستدانة، أو ترفع أمر</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للقاضي</w:t>
      </w:r>
      <w:r>
        <w:rPr>
          <w:rFonts w:ascii="Traditional Arabic" w:hAnsi="Traditional Arabic" w:cs="Traditional Arabic"/>
          <w:b/>
          <w:bCs/>
          <w:color w:val="000000"/>
          <w:sz w:val="36"/>
          <w:szCs w:val="36"/>
        </w:rPr>
        <w:t>.</w:t>
      </w:r>
    </w:p>
    <w:p w14:paraId="0B8345DE" w14:textId="77777777" w:rsidR="00586592" w:rsidRDefault="0058659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لكن لو غاب زوج فاس</w:t>
      </w:r>
      <w:r>
        <w:rPr>
          <w:rFonts w:ascii="Traditional Arabic" w:hAnsi="Traditional Arabic" w:cs="Traditional Arabic"/>
          <w:b/>
          <w:bCs/>
          <w:color w:val="000000"/>
          <w:sz w:val="36"/>
          <w:szCs w:val="36"/>
          <w:rtl/>
        </w:rPr>
        <w:t>تدانت لها ولأولادها الصغار رجعت</w:t>
      </w:r>
      <w:r w:rsidRPr="00552C68">
        <w:rPr>
          <w:rFonts w:ascii="Traditional Arabic" w:hAnsi="Traditional Arabic" w:cs="Traditional Arabic"/>
          <w:b/>
          <w:bCs/>
          <w:color w:val="000000"/>
          <w:sz w:val="36"/>
          <w:szCs w:val="36"/>
          <w:rtl/>
        </w:rPr>
        <w:t xml:space="preserve"> بما استدانته" انتهى</w:t>
      </w:r>
      <w:r>
        <w:rPr>
          <w:rFonts w:ascii="Traditional Arabic" w:hAnsi="Traditional Arabic" w:cs="Traditional Arabic"/>
          <w:b/>
          <w:bCs/>
          <w:color w:val="000000"/>
          <w:sz w:val="36"/>
          <w:szCs w:val="36"/>
        </w:rPr>
        <w:t>.</w:t>
      </w:r>
    </w:p>
    <w:p w14:paraId="0B8345DF"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تابت المرأة من الزنى فـ (التَّائِبُ مِنْ الذَّنْبِ كَمَنْ لَا ذَنْبَ لَهُ) كما صح عن النبي </w:t>
      </w:r>
      <w:r>
        <w:rPr>
          <w:rFonts w:ascii="Traditional Arabic" w:hAnsi="Traditional Arabic" w:cs="Traditional Arabic" w:hint="cs"/>
          <w:b/>
          <w:bCs/>
          <w:color w:val="000000"/>
          <w:sz w:val="36"/>
          <w:szCs w:val="36"/>
          <w:rtl/>
        </w:rPr>
        <w:t>-صَلَّى اللَّهُ عَلَيْهِ وَسَلَّمَ- [</w:t>
      </w:r>
      <w:r w:rsidRPr="00552C68">
        <w:rPr>
          <w:rFonts w:ascii="Traditional Arabic" w:hAnsi="Traditional Arabic" w:cs="Traditional Arabic"/>
          <w:b/>
          <w:bCs/>
          <w:color w:val="000000"/>
          <w:sz w:val="36"/>
          <w:szCs w:val="36"/>
          <w:rtl/>
        </w:rPr>
        <w:t>ابن ماجه، وصححه الألباني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
    <w:p w14:paraId="0B8345E0"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فمن تابت من الزنا، فيرجى أن يكون ما يصيبها من مشقة وتعب في الحمل والرضاعة وتربية الولد ... إلخ كل ذلك مما يكفر عنها سيئاتها، وتثاب عليه، إن هي صبرت واحتسبت ثواب ذلك عند الله تعالى</w:t>
      </w:r>
      <w:r>
        <w:rPr>
          <w:rFonts w:ascii="Traditional Arabic" w:hAnsi="Traditional Arabic" w:cs="Traditional Arabic"/>
          <w:b/>
          <w:bCs/>
          <w:color w:val="000000"/>
          <w:sz w:val="36"/>
          <w:szCs w:val="36"/>
        </w:rPr>
        <w:t>.</w:t>
      </w:r>
    </w:p>
    <w:p w14:paraId="0B8345E1"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مَا أَصَابَهُ مِنْ الْمَصَائِبِ: مُكَفِّرٌ لِلذُّنُوبِ</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وَيُؤْجَرُ الْعَبْدُ عَلَى صَبْرِهِ عَلَيْهَا، وَيُرْفَعُ دَرَجَتُهُ بِرِضَاهُ بِمَا يَقْضِيهِ اللَّهُ عَلَيْهِ مِنْهَا</w:t>
      </w:r>
      <w:r>
        <w:rPr>
          <w:rFonts w:ascii="Traditional Arabic" w:hAnsi="Traditional Arabic" w:cs="Traditional Arabic"/>
          <w:b/>
          <w:bCs/>
          <w:color w:val="000000"/>
          <w:sz w:val="36"/>
          <w:szCs w:val="36"/>
        </w:rPr>
        <w:t>.</w:t>
      </w:r>
    </w:p>
    <w:p w14:paraId="0B8345E2"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اللَّهُ تَعَالَى: </w:t>
      </w:r>
      <w:r w:rsidRPr="000776FA">
        <w:rPr>
          <w:rFonts w:ascii="Traditional Arabic" w:hAnsi="Traditional Arabic" w:cs="Traditional Arabic" w:hint="cs"/>
          <w:b/>
          <w:bCs/>
          <w:color w:val="000099"/>
          <w:sz w:val="36"/>
          <w:szCs w:val="36"/>
          <w:rtl/>
        </w:rPr>
        <w:t>{</w:t>
      </w:r>
      <w:r w:rsidRPr="000776FA">
        <w:rPr>
          <w:rFonts w:ascii="Traditional Arabic" w:hAnsi="Traditional Arabic" w:cs="Traditional Arabic"/>
          <w:b/>
          <w:bCs/>
          <w:color w:val="000099"/>
          <w:sz w:val="36"/>
          <w:szCs w:val="36"/>
          <w:rtl/>
        </w:rPr>
        <w:t>مَا أَصَابَ مِنْ مُصِيبَةٍ إلَّا بِإِذْنِ اللَّهِ وَمَنْ يُؤْمِنْ بِاللَّهِ يَهْدِ قَلْبَهُ</w:t>
      </w:r>
      <w:r w:rsidRPr="000776F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قَالَ بَعْضُ السَّلَفِ: هُوَ الرَّجُلُ تُصِيبُهُ الْمُصِيبَةُ، فَيَعْلَمُ أَنَّهَا مِنْ عِنْدِ اللَّهِ، فَيَرْضَى وَيُسَلِّمُ</w:t>
      </w:r>
      <w:r>
        <w:rPr>
          <w:rFonts w:ascii="Traditional Arabic" w:hAnsi="Traditional Arabic" w:cs="Traditional Arabic"/>
          <w:b/>
          <w:bCs/>
          <w:color w:val="000000"/>
          <w:sz w:val="36"/>
          <w:szCs w:val="36"/>
        </w:rPr>
        <w:t>.</w:t>
      </w:r>
    </w:p>
    <w:p w14:paraId="0B8345E3"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وَفِي الصَّحِيحَيْنِ عَنْ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أَنَّهُ 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مَا يُصِيبُ الْمُؤْمِنَ مِنْ وَصَبٍ وَلَا نَصَبٍ وَلَا هَمٍّ وَلَا حَزَنٍ وَلَا غَمٍّ وَلَا أَذًى، حَتَّى الشَّوْكَةُ يشاكها؛ إلَّا كَفَّرَ اللَّهُ بِهَا مِنْ خَطَايَاهُ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
    <w:p w14:paraId="0B8345E4"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وَالدَّلَائِلُ عَلَى أَنَّ الْمَصَائِبَ كَفَّارَاتٌ كَثِيرَةٌ</w:t>
      </w:r>
      <w:r>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 إذَا صَبَرَ عَلَيْهَا، أُثِيبَ عَلَى صَبْرِهِ</w:t>
      </w:r>
      <w:r>
        <w:rPr>
          <w:rFonts w:ascii="Traditional Arabic" w:hAnsi="Traditional Arabic" w:cs="Traditional Arabic"/>
          <w:b/>
          <w:bCs/>
          <w:color w:val="000000"/>
          <w:sz w:val="36"/>
          <w:szCs w:val="36"/>
        </w:rPr>
        <w:t>.</w:t>
      </w:r>
    </w:p>
    <w:p w14:paraId="0B8345E5"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فَالثَّوَابُ وَالْجَزَاءُ: إنَّمَا يَكُونُ عَلَى الْعَمَلِ - وَهُوَ الصَّبْرُ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نَفْسُ الْمُصِيبَةِ فَهِيَ مِنْ فِعْلِ اللَّهِ، لَا مِنْ فِعْلِ الْعَبْدِ، وَهِيَ مِنْ جَزَاءِ اللَّهِ لِلْعَبْدِ عَلَى ذَنْبِهِ، وَتَكْفِيرِهِ ذَنْبَهُ بِهَا</w:t>
      </w:r>
      <w:r>
        <w:rPr>
          <w:rFonts w:ascii="Traditional Arabic" w:hAnsi="Traditional Arabic" w:cs="Traditional Arabic"/>
          <w:b/>
          <w:bCs/>
          <w:color w:val="000000"/>
          <w:sz w:val="36"/>
          <w:szCs w:val="36"/>
        </w:rPr>
        <w:t>.</w:t>
      </w:r>
    </w:p>
    <w:p w14:paraId="0B8345E6"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وَفِي الْمُسْنَدِ: </w:t>
      </w:r>
      <w:proofErr w:type="gramStart"/>
      <w:r w:rsidRPr="00552C68">
        <w:rPr>
          <w:rFonts w:ascii="Traditional Arabic" w:hAnsi="Traditional Arabic" w:cs="Traditional Arabic"/>
          <w:b/>
          <w:bCs/>
          <w:color w:val="000000"/>
          <w:sz w:val="36"/>
          <w:szCs w:val="36"/>
          <w:rtl/>
        </w:rPr>
        <w:t>( أَنَّهُمْ</w:t>
      </w:r>
      <w:proofErr w:type="gramEnd"/>
      <w:r w:rsidRPr="00552C68">
        <w:rPr>
          <w:rFonts w:ascii="Traditional Arabic" w:hAnsi="Traditional Arabic" w:cs="Traditional Arabic"/>
          <w:b/>
          <w:bCs/>
          <w:color w:val="000000"/>
          <w:sz w:val="36"/>
          <w:szCs w:val="36"/>
          <w:rtl/>
        </w:rPr>
        <w:t xml:space="preserve"> دَخَلُوا عَلَى أَبِي عُبَيْدَةَ بْنِ الْجَرَّاحِ وَهُوَ مَرِيضٌ. فَذَكَرُوا أَنَّهُ يُؤْجَرُ عَلَى مَرَضِهِ فَقَالَ: مَا لِي مِنْ الْأَجْرِ وَلَا مِثْلُ هَذِهِ. وَلَكِنَّ الْمَصَائِبَ حِطَّةٌ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فَبَيَّنَ لَهُمْ أَبُو عُبَيْدَةَ - رَضِيَ اللَّهُ عَنْهُ - أَنَّ نَفْسَ الْمَرَضِ لَا يُؤْجَرُ عَلَيْهِ، بَلْ يُكَفَّرُ بِهِ عَنْ خَطَايَاهُ</w:t>
      </w:r>
      <w:r w:rsidRPr="00552C68">
        <w:rPr>
          <w:rFonts w:ascii="Traditional Arabic" w:hAnsi="Traditional Arabic" w:cs="Traditional Arabic"/>
          <w:b/>
          <w:bCs/>
          <w:color w:val="000000"/>
          <w:sz w:val="36"/>
          <w:szCs w:val="36"/>
        </w:rPr>
        <w:t>.</w:t>
      </w:r>
    </w:p>
    <w:p w14:paraId="0B8345E7"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وَكَثِيرًا مَا يُفْهَمُ مِنْ الْأَجْرِ غُفْرَانُ الذُّنُوبِ، فَيَكُونُ فِيهِ أَجْرٌ بِهَذَا الِاعْتِبَارِ"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5E8"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يجب على الأم أن تنفق على ولدها من الزنى، إذا كانت </w:t>
      </w:r>
      <w:proofErr w:type="gramStart"/>
      <w:r w:rsidRPr="00552C68">
        <w:rPr>
          <w:rFonts w:ascii="Traditional Arabic" w:hAnsi="Traditional Arabic" w:cs="Traditional Arabic"/>
          <w:b/>
          <w:bCs/>
          <w:color w:val="000000"/>
          <w:sz w:val="36"/>
          <w:szCs w:val="36"/>
          <w:rtl/>
        </w:rPr>
        <w:t>مستطيعة</w:t>
      </w:r>
      <w:r>
        <w:rPr>
          <w:rFonts w:ascii="Traditional Arabic" w:hAnsi="Traditional Arabic" w:cs="Traditional Arabic"/>
          <w:b/>
          <w:bCs/>
          <w:color w:val="000000"/>
          <w:sz w:val="36"/>
          <w:szCs w:val="36"/>
        </w:rPr>
        <w:t xml:space="preserve"> .</w:t>
      </w:r>
      <w:proofErr w:type="gramEnd"/>
    </w:p>
    <w:p w14:paraId="0B8345E9"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00913250">
        <w:rPr>
          <w:rFonts w:ascii="Traditional Arabic" w:hAnsi="Traditional Arabic" w:cs="Traditional Arabic"/>
          <w:b/>
          <w:bCs/>
          <w:color w:val="000000"/>
          <w:sz w:val="36"/>
          <w:szCs w:val="36"/>
          <w:rtl/>
        </w:rPr>
        <w:t xml:space="preserve"> "فإن أعسر الأب، وجبت</w:t>
      </w:r>
      <w:r w:rsidRPr="00552C68">
        <w:rPr>
          <w:rFonts w:ascii="Traditional Arabic" w:hAnsi="Traditional Arabic" w:cs="Traditional Arabic"/>
          <w:b/>
          <w:bCs/>
          <w:color w:val="000000"/>
          <w:sz w:val="36"/>
          <w:szCs w:val="36"/>
          <w:rtl/>
        </w:rPr>
        <w:t xml:space="preserve"> </w:t>
      </w:r>
      <w:r w:rsidR="00913250">
        <w:rPr>
          <w:rFonts w:ascii="Traditional Arabic" w:hAnsi="Traditional Arabic" w:cs="Traditional Arabic" w:hint="cs"/>
          <w:b/>
          <w:bCs/>
          <w:color w:val="000000"/>
          <w:sz w:val="36"/>
          <w:szCs w:val="36"/>
          <w:rtl/>
        </w:rPr>
        <w:t>النفقة</w:t>
      </w:r>
      <w:r w:rsidR="00913250" w:rsidRPr="00552C68">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 xml:space="preserve">على الأم، ولم ترجع بها عليه إن أيسر"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5EA"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هذا في حال وجود الأب وكان فقيرا، ففي حال عدم وجود الأب: أولى أن تكون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w:t>
      </w:r>
      <w:proofErr w:type="gramStart"/>
      <w:r w:rsidRPr="00552C68">
        <w:rPr>
          <w:rFonts w:ascii="Traditional Arabic" w:hAnsi="Traditional Arabic" w:cs="Traditional Arabic"/>
          <w:b/>
          <w:bCs/>
          <w:color w:val="000000"/>
          <w:sz w:val="36"/>
          <w:szCs w:val="36"/>
          <w:rtl/>
        </w:rPr>
        <w:t>الأم</w:t>
      </w:r>
      <w:r>
        <w:rPr>
          <w:rFonts w:ascii="Traditional Arabic" w:hAnsi="Traditional Arabic" w:cs="Traditional Arabic"/>
          <w:b/>
          <w:bCs/>
          <w:color w:val="000000"/>
          <w:sz w:val="36"/>
          <w:szCs w:val="36"/>
        </w:rPr>
        <w:t xml:space="preserve"> .</w:t>
      </w:r>
      <w:proofErr w:type="gramEnd"/>
    </w:p>
    <w:p w14:paraId="0B8345EB"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لم يكن معها 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فنفقته على ورثته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كإخوته من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وجدته من الأم</w:t>
      </w:r>
      <w:r>
        <w:rPr>
          <w:rFonts w:ascii="Traditional Arabic" w:hAnsi="Traditional Arabic" w:cs="Traditional Arabic"/>
          <w:b/>
          <w:bCs/>
          <w:color w:val="000000"/>
          <w:sz w:val="36"/>
          <w:szCs w:val="36"/>
        </w:rPr>
        <w:t>.</w:t>
      </w:r>
    </w:p>
    <w:p w14:paraId="0B8345EC"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لم يكن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فنفقته على عصبة الأم، وهم أبوها وإخوانها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وأبناء إخوانها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وأعمامها وأبناء أعمامها</w:t>
      </w:r>
      <w:r>
        <w:rPr>
          <w:rFonts w:ascii="Traditional Arabic" w:hAnsi="Traditional Arabic" w:cs="Traditional Arabic"/>
          <w:b/>
          <w:bCs/>
          <w:color w:val="000000"/>
          <w:sz w:val="36"/>
          <w:szCs w:val="36"/>
        </w:rPr>
        <w:t>.</w:t>
      </w:r>
    </w:p>
    <w:p w14:paraId="0B8345ED"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وذلك لأمرين</w:t>
      </w:r>
      <w:r>
        <w:rPr>
          <w:rFonts w:ascii="Traditional Arabic" w:hAnsi="Traditional Arabic" w:cs="Traditional Arabic"/>
          <w:b/>
          <w:bCs/>
          <w:color w:val="000000"/>
          <w:sz w:val="36"/>
          <w:szCs w:val="36"/>
        </w:rPr>
        <w:t>:</w:t>
      </w:r>
    </w:p>
    <w:p w14:paraId="0B8345EE"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الأول: أن نفقة الأقارب معلقة بالإرث؛ لقول الله تعالى في نفقة المولود إذا لم يكن الأب موجودا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وَعَلَى الْوَارِثِ مِثْلُ ذَلِكَ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فدل هذا على أن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تكون على أقاربه الوارثين</w:t>
      </w:r>
      <w:r>
        <w:rPr>
          <w:rFonts w:ascii="Traditional Arabic" w:hAnsi="Traditional Arabic" w:cs="Traditional Arabic"/>
          <w:b/>
          <w:bCs/>
          <w:color w:val="000000"/>
          <w:sz w:val="36"/>
          <w:szCs w:val="36"/>
        </w:rPr>
        <w:t>.</w:t>
      </w:r>
    </w:p>
    <w:p w14:paraId="0B8345EF"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الثاني: أن عصبة الأم عصبة لولدها من الزنى، فيرثونه، وعلى ذلك؛ فتلزمهم نفقته</w:t>
      </w:r>
      <w:r>
        <w:rPr>
          <w:rFonts w:ascii="Traditional Arabic" w:hAnsi="Traditional Arabic" w:cs="Traditional Arabic"/>
          <w:b/>
          <w:bCs/>
          <w:color w:val="000000"/>
          <w:sz w:val="36"/>
          <w:szCs w:val="36"/>
        </w:rPr>
        <w:t>.</w:t>
      </w:r>
    </w:p>
    <w:p w14:paraId="0B8345F0"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البهوتي</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 (</w:t>
      </w:r>
      <w:r w:rsidRPr="00552C68">
        <w:rPr>
          <w:rFonts w:ascii="Traditional Arabic" w:hAnsi="Traditional Arabic" w:cs="Traditional Arabic"/>
          <w:b/>
          <w:bCs/>
          <w:color w:val="000000"/>
          <w:sz w:val="36"/>
          <w:szCs w:val="36"/>
          <w:rtl/>
        </w:rPr>
        <w:t>و) يرث (ذو فرض منه)، أي من ولد زنا، ومنفي بلعان ونحوه (فرضه)، كغيره؛ لأن كونه لا أب له، لا تأثير له في منع ذي فرض من فرضه</w:t>
      </w:r>
      <w:r>
        <w:rPr>
          <w:rFonts w:ascii="Traditional Arabic" w:hAnsi="Traditional Arabic" w:cs="Traditional Arabic"/>
          <w:b/>
          <w:bCs/>
          <w:color w:val="000000"/>
          <w:sz w:val="36"/>
          <w:szCs w:val="36"/>
        </w:rPr>
        <w:t>.</w:t>
      </w:r>
    </w:p>
    <w:p w14:paraId="0B8345F1"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وعصبته)، أي عصبة من لا أب له شرعا: (عصبة أمه). روي عن علي وابن عباس وابن عمر رضي الله تعالى عنهم</w:t>
      </w:r>
      <w:r w:rsidRPr="00552C68">
        <w:rPr>
          <w:rFonts w:ascii="Traditional Arabic" w:hAnsi="Traditional Arabic" w:cs="Traditional Arabic"/>
          <w:b/>
          <w:bCs/>
          <w:color w:val="000000"/>
          <w:sz w:val="36"/>
          <w:szCs w:val="36"/>
        </w:rPr>
        <w:t>..</w:t>
      </w:r>
      <w:r>
        <w:rPr>
          <w:rFonts w:ascii="Traditional Arabic" w:hAnsi="Traditional Arabic" w:cs="Traditional Arabic"/>
          <w:b/>
          <w:bCs/>
          <w:color w:val="000000"/>
          <w:sz w:val="36"/>
          <w:szCs w:val="36"/>
        </w:rPr>
        <w:t>.</w:t>
      </w:r>
    </w:p>
    <w:p w14:paraId="0B8345F2"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ووجه قولنا: قولُه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ألحقوا الفرائض بأهلها، فما بقي فهو فلأولى رجل ذكر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متفق عليه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وقد انقطعت العصوبة من جهة الأب، فبقي أولى الرجال به أقاربُ أمه، فيكون ميراثه بعد أخذ ذوي الفروض فرضهم له، وفي حديث سهل بن سعد في المتلاعنين فجرت السنة أنه يرثه</w:t>
      </w:r>
      <w:r>
        <w:rPr>
          <w:rFonts w:ascii="Traditional Arabic" w:hAnsi="Traditional Arabic" w:cs="Traditional Arabic"/>
          <w:b/>
          <w:bCs/>
          <w:color w:val="000000"/>
          <w:sz w:val="36"/>
          <w:szCs w:val="36"/>
          <w:rtl/>
        </w:rPr>
        <w:t>ا وأنها ترث منه ما فرض الله لها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رواه </w:t>
      </w:r>
      <w:r w:rsidRPr="00552C68">
        <w:rPr>
          <w:rFonts w:ascii="Traditional Arabic" w:hAnsi="Traditional Arabic" w:cs="Traditional Arabic"/>
          <w:b/>
          <w:bCs/>
          <w:color w:val="000000"/>
          <w:sz w:val="36"/>
          <w:szCs w:val="36"/>
          <w:rtl/>
        </w:rPr>
        <w:lastRenderedPageBreak/>
        <w:t>الشيخان</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ومفهومه: أنها لا ترث أكثر من فرضها، فيبقى الباقي لذوي قرابته، وهم عصبتها" انتهى</w:t>
      </w:r>
      <w:r>
        <w:rPr>
          <w:rFonts w:ascii="Traditional Arabic" w:hAnsi="Traditional Arabic" w:cs="Traditional Arabic"/>
          <w:b/>
          <w:bCs/>
          <w:color w:val="000000"/>
          <w:sz w:val="36"/>
          <w:szCs w:val="36"/>
        </w:rPr>
        <w:t>.</w:t>
      </w:r>
    </w:p>
    <w:p w14:paraId="0B8345F3" w14:textId="77777777" w:rsidR="002665F7" w:rsidRDefault="002665F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w:t>
      </w:r>
      <w:r>
        <w:rPr>
          <w:rFonts w:ascii="Traditional Arabic" w:hAnsi="Traditional Arabic" w:cs="Traditional Arabic" w:hint="cs"/>
          <w:b/>
          <w:bCs/>
          <w:color w:val="000000"/>
          <w:sz w:val="36"/>
          <w:szCs w:val="36"/>
          <w:rtl/>
        </w:rPr>
        <w:t xml:space="preserve">في </w:t>
      </w:r>
      <w:r w:rsidRPr="00552C68">
        <w:rPr>
          <w:rFonts w:ascii="Traditional Arabic" w:hAnsi="Traditional Arabic" w:cs="Traditional Arabic"/>
          <w:b/>
          <w:bCs/>
          <w:color w:val="000000"/>
          <w:sz w:val="36"/>
          <w:szCs w:val="36"/>
          <w:rtl/>
        </w:rPr>
        <w:t>رسالة ماجستير للشيخ إبراهيم بن عبد الله القصير من المعهد العالي للقضاء بالرياض، بعنوان</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الأحكام الخاصة بو</w:t>
      </w:r>
      <w:r>
        <w:rPr>
          <w:rFonts w:ascii="Traditional Arabic" w:hAnsi="Traditional Arabic" w:cs="Traditional Arabic"/>
          <w:b/>
          <w:bCs/>
          <w:color w:val="000000"/>
          <w:sz w:val="36"/>
          <w:szCs w:val="36"/>
          <w:rtl/>
        </w:rPr>
        <w:t>لد الزنى</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رجح أن نفقة ولد الزنى على كل قريب وارث له، فإن لم يكن فعلى بيت المال</w:t>
      </w:r>
      <w:r>
        <w:rPr>
          <w:rFonts w:ascii="Traditional Arabic" w:hAnsi="Traditional Arabic" w:cs="Traditional Arabic"/>
          <w:b/>
          <w:bCs/>
          <w:color w:val="000000"/>
          <w:sz w:val="36"/>
          <w:szCs w:val="36"/>
        </w:rPr>
        <w:t>.</w:t>
      </w:r>
    </w:p>
    <w:p w14:paraId="0B8345F4"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«العدل في </w:t>
      </w:r>
      <w:proofErr w:type="gramStart"/>
      <w:r>
        <w:rPr>
          <w:rFonts w:ascii="Traditional Arabic" w:hAnsi="Traditional Arabic" w:cs="Traditional Arabic" w:hint="cs"/>
          <w:b/>
          <w:bCs/>
          <w:color w:val="000000"/>
          <w:sz w:val="36"/>
          <w:szCs w:val="36"/>
          <w:rtl/>
        </w:rPr>
        <w:t>الرضاعة »</w:t>
      </w:r>
      <w:proofErr w:type="gramEnd"/>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الأمور التي يجب فيها العدل بين الأولاد هي ما كان من باب العطية والهدية والهبة</w:t>
      </w:r>
      <w:r>
        <w:rPr>
          <w:rFonts w:ascii="Traditional Arabic" w:hAnsi="Traditional Arabic" w:cs="Traditional Arabic"/>
          <w:b/>
          <w:bCs/>
          <w:color w:val="000000"/>
          <w:sz w:val="36"/>
          <w:szCs w:val="36"/>
        </w:rPr>
        <w:t>.</w:t>
      </w:r>
    </w:p>
    <w:p w14:paraId="0B8345F5"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ما كان من باب النفقات وسد الحاجات، فيكون حسب حاجاتهم، وهذا يختلف فيه الأولاد باعتبار وضعهم وحاجاتهم</w:t>
      </w:r>
      <w:r>
        <w:rPr>
          <w:rFonts w:ascii="Traditional Arabic" w:hAnsi="Traditional Arabic" w:cs="Traditional Arabic"/>
          <w:b/>
          <w:bCs/>
          <w:color w:val="000000"/>
          <w:sz w:val="36"/>
          <w:szCs w:val="36"/>
        </w:rPr>
        <w:t>.</w:t>
      </w:r>
    </w:p>
    <w:p w14:paraId="0B8345F6"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sidRPr="00552C68">
        <w:rPr>
          <w:rFonts w:ascii="Traditional Arabic" w:hAnsi="Traditional Arabic" w:cs="Traditional Arabic"/>
          <w:b/>
          <w:bCs/>
          <w:color w:val="000000"/>
          <w:sz w:val="36"/>
          <w:szCs w:val="36"/>
          <w:rtl/>
        </w:rPr>
        <w:t xml:space="preserve">إذا احتاج أحدهم </w:t>
      </w:r>
      <w:r>
        <w:rPr>
          <w:rFonts w:ascii="Traditional Arabic" w:hAnsi="Traditional Arabic" w:cs="Traditional Arabic" w:hint="cs"/>
          <w:b/>
          <w:bCs/>
          <w:color w:val="000000"/>
          <w:sz w:val="36"/>
          <w:szCs w:val="36"/>
          <w:rtl/>
        </w:rPr>
        <w:t xml:space="preserve">-مثلا- </w:t>
      </w:r>
      <w:r w:rsidRPr="00552C68">
        <w:rPr>
          <w:rFonts w:ascii="Traditional Arabic" w:hAnsi="Traditional Arabic" w:cs="Traditional Arabic"/>
          <w:b/>
          <w:bCs/>
          <w:color w:val="000000"/>
          <w:sz w:val="36"/>
          <w:szCs w:val="36"/>
          <w:rtl/>
        </w:rPr>
        <w:t>إلى تزويجه والآخر لا يحتاج، فالعدل أن يعطى من يحتاج إلى التزويج ولا يعطى الآخر</w:t>
      </w:r>
      <w:r>
        <w:rPr>
          <w:rFonts w:ascii="Traditional Arabic" w:hAnsi="Traditional Arabic" w:cs="Traditional Arabic" w:hint="cs"/>
          <w:b/>
          <w:bCs/>
          <w:color w:val="000000"/>
          <w:sz w:val="36"/>
          <w:szCs w:val="36"/>
          <w:rtl/>
        </w:rPr>
        <w:t>"</w:t>
      </w:r>
    </w:p>
    <w:p w14:paraId="0B8345F7"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يجب إرضاع الطفل إذا كان في سن الرضاع، وهو في حاجة إليه، وذلك باتفاق المذاهب </w:t>
      </w:r>
      <w:proofErr w:type="spellStart"/>
      <w:r w:rsidRPr="00552C68">
        <w:rPr>
          <w:rFonts w:ascii="Traditional Arabic" w:hAnsi="Traditional Arabic" w:cs="Traditional Arabic"/>
          <w:b/>
          <w:bCs/>
          <w:color w:val="000000"/>
          <w:sz w:val="36"/>
          <w:szCs w:val="36"/>
          <w:rtl/>
        </w:rPr>
        <w:t>ية</w:t>
      </w:r>
      <w:proofErr w:type="spellEnd"/>
      <w:r w:rsidRPr="00552C68">
        <w:rPr>
          <w:rFonts w:ascii="Traditional Arabic" w:hAnsi="Traditional Arabic" w:cs="Traditional Arabic"/>
          <w:b/>
          <w:bCs/>
          <w:color w:val="000000"/>
          <w:sz w:val="36"/>
          <w:szCs w:val="36"/>
          <w:rtl/>
        </w:rPr>
        <w:t xml:space="preserve"> الأربعة</w:t>
      </w:r>
      <w:r>
        <w:rPr>
          <w:rFonts w:ascii="Traditional Arabic" w:hAnsi="Traditional Arabic" w:cs="Traditional Arabic"/>
          <w:b/>
          <w:bCs/>
          <w:color w:val="000000"/>
          <w:sz w:val="36"/>
          <w:szCs w:val="36"/>
        </w:rPr>
        <w:t>.</w:t>
      </w:r>
    </w:p>
    <w:p w14:paraId="0B8345F8"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واختلفوا هل يجب على الأم إرضاع الطفل، أو هو تبرع منها</w:t>
      </w:r>
      <w:r>
        <w:rPr>
          <w:rFonts w:ascii="Traditional Arabic" w:hAnsi="Traditional Arabic" w:cs="Traditional Arabic"/>
          <w:b/>
          <w:bCs/>
          <w:color w:val="000000"/>
          <w:sz w:val="36"/>
          <w:szCs w:val="36"/>
        </w:rPr>
        <w:t>.</w:t>
      </w:r>
    </w:p>
    <w:p w14:paraId="0B8345F9"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فذهب الجمهور إلى أنه لا يجب عليها إرضاع طفلها إلا إذا لم يجد الأب من يرضعه</w:t>
      </w:r>
      <w:r w:rsidRPr="00552C68">
        <w:rPr>
          <w:rFonts w:ascii="Traditional Arabic" w:hAnsi="Traditional Arabic" w:cs="Traditional Arabic"/>
          <w:b/>
          <w:bCs/>
          <w:color w:val="000000"/>
          <w:sz w:val="36"/>
          <w:szCs w:val="36"/>
        </w:rPr>
        <w:t>.</w:t>
      </w:r>
    </w:p>
    <w:p w14:paraId="0B8345FA"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وذهب الأحناف إلى وجوبه عليها ديانةً</w:t>
      </w:r>
      <w:r>
        <w:rPr>
          <w:rFonts w:ascii="Traditional Arabic" w:hAnsi="Traditional Arabic" w:cs="Traditional Arabic"/>
          <w:b/>
          <w:bCs/>
          <w:color w:val="000000"/>
          <w:sz w:val="36"/>
          <w:szCs w:val="36"/>
        </w:rPr>
        <w:t>.</w:t>
      </w:r>
    </w:p>
    <w:p w14:paraId="0B8345FB"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ابن أبي ليلى، والحسن ابن صالح: له </w:t>
      </w:r>
      <w:r>
        <w:rPr>
          <w:rFonts w:ascii="Traditional Arabic" w:hAnsi="Traditional Arabic" w:cs="Traditional Arabic" w:hint="cs"/>
          <w:b/>
          <w:bCs/>
          <w:color w:val="000000"/>
          <w:sz w:val="36"/>
          <w:szCs w:val="36"/>
          <w:rtl/>
        </w:rPr>
        <w:t xml:space="preserve">[أي </w:t>
      </w:r>
      <w:r w:rsidRPr="00552C68">
        <w:rPr>
          <w:rFonts w:ascii="Traditional Arabic" w:hAnsi="Traditional Arabic" w:cs="Traditional Arabic"/>
          <w:b/>
          <w:bCs/>
          <w:color w:val="000000"/>
          <w:sz w:val="36"/>
          <w:szCs w:val="36"/>
          <w:rtl/>
        </w:rPr>
        <w:t>الزوج</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إجبارها على رضاعه. ‌وهو ‌قول ‌أبى ‌ثور، ‌ورواية ‌عن ‌مالك؛ لقول الله تعالى: </w:t>
      </w:r>
      <w:r>
        <w:rPr>
          <w:rFonts w:ascii="Traditional Arabic" w:hAnsi="Traditional Arabic" w:cs="Traditional Arabic" w:hint="cs"/>
          <w:b/>
          <w:bCs/>
          <w:color w:val="000000"/>
          <w:sz w:val="36"/>
          <w:szCs w:val="36"/>
          <w:rtl/>
        </w:rPr>
        <w:t>{</w:t>
      </w:r>
      <w:r w:rsidRPr="00622743">
        <w:rPr>
          <w:rFonts w:ascii="Traditional Arabic" w:hAnsi="Traditional Arabic" w:cs="Traditional Arabic" w:hint="cs"/>
          <w:b/>
          <w:bCs/>
          <w:color w:val="000000"/>
          <w:sz w:val="36"/>
          <w:szCs w:val="36"/>
          <w:rtl/>
        </w:rPr>
        <w:t>وَالْوَالِدَاتُ</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يُرْضِعْنَ</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أَوْلاَدَهُنَّ</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حَوْلَيْنِ</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كَامِلَيْنِ</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لِمَنْ</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أَرَادَ</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أَن</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يُتِمَّ</w:t>
      </w:r>
      <w:r w:rsidRPr="00622743">
        <w:rPr>
          <w:rFonts w:ascii="Traditional Arabic" w:hAnsi="Traditional Arabic" w:cs="Traditional Arabic"/>
          <w:b/>
          <w:bCs/>
          <w:color w:val="000000"/>
          <w:sz w:val="36"/>
          <w:szCs w:val="36"/>
          <w:rtl/>
        </w:rPr>
        <w:t xml:space="preserve"> </w:t>
      </w:r>
      <w:r w:rsidRPr="00622743">
        <w:rPr>
          <w:rFonts w:ascii="Traditional Arabic" w:hAnsi="Traditional Arabic" w:cs="Traditional Arabic" w:hint="cs"/>
          <w:b/>
          <w:bCs/>
          <w:color w:val="000000"/>
          <w:sz w:val="36"/>
          <w:szCs w:val="36"/>
          <w:rtl/>
        </w:rPr>
        <w:t>الرَّضَاعَةَ</w:t>
      </w:r>
      <w:r>
        <w:rPr>
          <w:rFonts w:ascii="Traditional Arabic" w:hAnsi="Traditional Arabic" w:cs="Traditional Arabic" w:hint="cs"/>
          <w:b/>
          <w:bCs/>
          <w:color w:val="000000"/>
          <w:sz w:val="36"/>
          <w:szCs w:val="36"/>
          <w:rtl/>
        </w:rPr>
        <w:t>} [البقرة:233]</w:t>
      </w:r>
    </w:p>
    <w:p w14:paraId="0B8345FC"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وذهب شيخ الإسلام ابن تيمية بأنه واجب على الأم إرضاعه ما دامت بعصمة الزوج، وهو اختيار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w:t>
      </w:r>
    </w:p>
    <w:p w14:paraId="0B8345FD"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 الكويتية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واختلفوا فيمن يجب عليه</w:t>
      </w:r>
      <w:r>
        <w:rPr>
          <w:rFonts w:ascii="Traditional Arabic" w:hAnsi="Traditional Arabic" w:cs="Traditional Arabic"/>
          <w:b/>
          <w:bCs/>
          <w:color w:val="000000"/>
          <w:sz w:val="36"/>
          <w:szCs w:val="36"/>
        </w:rPr>
        <w:t>:</w:t>
      </w:r>
    </w:p>
    <w:p w14:paraId="0B8345FE"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فقال الشافعية والحنابلة: يجب على الأب استرضاع ولده، ولا يجب على الأم الإرضاع، وليس للزوج إجبارها عليه، دنيئة كانت أم شريفة، في عصمة الأب كانت أم </w:t>
      </w:r>
      <w:r w:rsidRPr="00552C68">
        <w:rPr>
          <w:rFonts w:ascii="Traditional Arabic" w:hAnsi="Traditional Arabic" w:cs="Traditional Arabic"/>
          <w:b/>
          <w:bCs/>
          <w:color w:val="000000"/>
          <w:sz w:val="36"/>
          <w:szCs w:val="36"/>
          <w:rtl/>
        </w:rPr>
        <w:lastRenderedPageBreak/>
        <w:t>بائنة منه، إلا إذا تعينت بأن لم يجد الأب من ترضع له غيرها، أو لم يقبل الطفل ثدي غيرها، أو لم يكن للأب ولا للطفل مال، فيجب عليها حينئذ، ولكن الشافعية قالوا: يجب على الأم إرضاع الطفل اللبأ وإن وجد غيرها، واللبأ ما ينزل بعد الولادة من اللبن؛ لأن الطفل لا يستغني عنه غالبا، ويرجع في معرفة مدة بقائه لأهل الخبرة</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وقال الحنفية: يجب على الأم ديانة لا قضاء"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انتهى</w:t>
      </w:r>
      <w:r>
        <w:rPr>
          <w:rFonts w:ascii="Traditional Arabic" w:hAnsi="Traditional Arabic" w:cs="Traditional Arabic"/>
          <w:b/>
          <w:bCs/>
          <w:color w:val="000000"/>
          <w:sz w:val="36"/>
          <w:szCs w:val="36"/>
        </w:rPr>
        <w:t>.</w:t>
      </w:r>
    </w:p>
    <w:p w14:paraId="0B8345FF" w14:textId="77777777" w:rsidR="00A27000" w:rsidRDefault="00A27000"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الظاهر أن باب الرضاع نظير النفقات، فهو من الحاجات التي تختلف من طفل لآخر</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فالأطفال يختلفون في ذلك حسب خلقتهم، وشعورهم بالجوع. فيكون حسب حاجتهم</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وعلى ذلك؛ فمبنى الرضاع حال كل طفل، فتسد حاجة كل طفل بما يلائمها، ويكون فيه صلاحه، وهذا هو العدل بينهم في الرضاع، وإن تفاوتت مدة إرضاع الأطفال فيما بينهم، ومقدار ما يحتاجونه. وهذا ظاهر إن شاء الله</w:t>
      </w:r>
      <w:r w:rsidR="00D55162">
        <w:rPr>
          <w:rFonts w:ascii="Traditional Arabic" w:hAnsi="Traditional Arabic" w:cs="Traditional Arabic" w:hint="cs"/>
          <w:b/>
          <w:bCs/>
          <w:color w:val="000000"/>
          <w:sz w:val="36"/>
          <w:szCs w:val="36"/>
          <w:rtl/>
        </w:rPr>
        <w:t>.</w:t>
      </w:r>
    </w:p>
    <w:p w14:paraId="0B834600"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المصاب بالزهايمر يحجر عليه في ماله، فيمنع من التصرف فيه، لكن لا يحجر عليه إلا القاضي الشرعي، فإن لم يوجد، عيّن أولاده أمينا على ماله، يحفظ ماله، وينفق عليه منه</w:t>
      </w:r>
      <w:r>
        <w:rPr>
          <w:rFonts w:ascii="Traditional Arabic" w:hAnsi="Traditional Arabic" w:cs="Traditional Arabic" w:hint="cs"/>
          <w:b/>
          <w:bCs/>
          <w:color w:val="000000"/>
          <w:sz w:val="36"/>
          <w:szCs w:val="36"/>
          <w:rtl/>
        </w:rPr>
        <w:t>.</w:t>
      </w:r>
    </w:p>
    <w:p w14:paraId="0B834601"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يجوز لمن ولي ماله أن يتصرف فيه إلا بما فيه مصلحته</w:t>
      </w:r>
      <w:r>
        <w:rPr>
          <w:rFonts w:ascii="Traditional Arabic" w:hAnsi="Traditional Arabic" w:cs="Traditional Arabic"/>
          <w:b/>
          <w:bCs/>
          <w:color w:val="000000"/>
          <w:sz w:val="36"/>
          <w:szCs w:val="36"/>
        </w:rPr>
        <w:t>.</w:t>
      </w:r>
    </w:p>
    <w:p w14:paraId="0B834602"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لا خلاف بين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 xml:space="preserve">اء في أنه لا يجوز للولي أن يتصرف في مال المحجور إلا على النظر والاحتياط، وبما فيه حظ له واغتباط؛ لحديث: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لا ضرر ولا </w:t>
      </w:r>
      <w:proofErr w:type="gramStart"/>
      <w:r w:rsidRPr="00552C68">
        <w:rPr>
          <w:rFonts w:ascii="Traditional Arabic" w:hAnsi="Traditional Arabic" w:cs="Traditional Arabic"/>
          <w:b/>
          <w:bCs/>
          <w:color w:val="000000"/>
          <w:sz w:val="36"/>
          <w:szCs w:val="36"/>
          <w:rtl/>
        </w:rPr>
        <w:t>ضرار</w:t>
      </w:r>
      <w:r>
        <w:rPr>
          <w:rFonts w:ascii="Traditional Arabic" w:hAnsi="Traditional Arabic" w:cs="Traditional Arabic"/>
          <w:b/>
          <w:bCs/>
          <w:color w:val="000000"/>
          <w:sz w:val="36"/>
          <w:szCs w:val="36"/>
        </w:rPr>
        <w:t>.(</w:t>
      </w:r>
      <w:proofErr w:type="gramEnd"/>
    </w:p>
    <w:p w14:paraId="0B834603"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فرعوا على ذلك: أن ما لا حظ للمحجور فيه، كالهبة بغير العوض والوصية والصدقة والعتق والمحاباة في المعاوضة: لا يملكه الولي، ويلزمه ضمان ما تبرع به من هبة أو صدقة أو عتق، أو حابى به، أو ما زاد في </w:t>
      </w:r>
      <w:r w:rsidR="00913250">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المعروف أو دفعه لغير أمين، لأنه إزالة ملكه من غير عوض؛ فكان ضررا محضا</w:t>
      </w:r>
      <w:r>
        <w:rPr>
          <w:rFonts w:ascii="Traditional Arabic" w:hAnsi="Traditional Arabic" w:cs="Traditional Arabic"/>
          <w:b/>
          <w:bCs/>
          <w:color w:val="000000"/>
          <w:sz w:val="36"/>
          <w:szCs w:val="36"/>
        </w:rPr>
        <w:t xml:space="preserve"> ...</w:t>
      </w:r>
    </w:p>
    <w:p w14:paraId="0B834604"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ولا خلاف بين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 xml:space="preserve">اء في أن على الولي الإنفاق من ماله على مَوْلِيِّه، وعلى من تلزمه مؤنته بالمعروف، من غير إسراف ولا تقتير، لقوله تعالى: </w:t>
      </w:r>
      <w:r w:rsidRPr="00996EA6">
        <w:rPr>
          <w:rFonts w:ascii="Traditional Arabic" w:hAnsi="Traditional Arabic" w:cs="Traditional Arabic"/>
          <w:b/>
          <w:bCs/>
          <w:color w:val="000099"/>
          <w:sz w:val="36"/>
          <w:szCs w:val="36"/>
          <w:rtl/>
        </w:rPr>
        <w:t>{</w:t>
      </w:r>
      <w:r w:rsidRPr="00996EA6">
        <w:rPr>
          <w:rFonts w:ascii="Traditional Arabic" w:hAnsi="Traditional Arabic" w:cs="Traditional Arabic" w:hint="cs"/>
          <w:b/>
          <w:bCs/>
          <w:color w:val="000099"/>
          <w:sz w:val="36"/>
          <w:szCs w:val="36"/>
          <w:rtl/>
        </w:rPr>
        <w:t>وَالَّذِينَ</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إِذَا</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أَنفَقُوا</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لَمْ</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يُسْرِفُوا</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وَلَمْ</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يَقْتُرُوا</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وَكَانَ</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بَيْنَ</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ذَلِكَ</w:t>
      </w:r>
      <w:r w:rsidRPr="00996EA6">
        <w:rPr>
          <w:rFonts w:ascii="Traditional Arabic" w:hAnsi="Traditional Arabic" w:cs="Traditional Arabic"/>
          <w:b/>
          <w:bCs/>
          <w:color w:val="000099"/>
          <w:sz w:val="36"/>
          <w:szCs w:val="36"/>
          <w:rtl/>
        </w:rPr>
        <w:t xml:space="preserve"> </w:t>
      </w:r>
      <w:r w:rsidRPr="00996EA6">
        <w:rPr>
          <w:rFonts w:ascii="Traditional Arabic" w:hAnsi="Traditional Arabic" w:cs="Traditional Arabic" w:hint="cs"/>
          <w:b/>
          <w:bCs/>
          <w:color w:val="000099"/>
          <w:sz w:val="36"/>
          <w:szCs w:val="36"/>
          <w:rtl/>
        </w:rPr>
        <w:t>قَوَاماً</w:t>
      </w:r>
      <w:r w:rsidRPr="00996EA6">
        <w:rPr>
          <w:rFonts w:ascii="Traditional Arabic" w:hAnsi="Traditional Arabic" w:cs="Traditional Arabic"/>
          <w:b/>
          <w:bCs/>
          <w:color w:val="000099"/>
          <w:sz w:val="36"/>
          <w:szCs w:val="36"/>
          <w:rtl/>
        </w:rPr>
        <w:t>}</w:t>
      </w:r>
      <w:r>
        <w:rPr>
          <w:rFonts w:ascii="Traditional Arabic" w:hAnsi="Traditional Arabic" w:cs="Traditional Arabic" w:hint="cs"/>
          <w:b/>
          <w:bCs/>
          <w:color w:val="000000"/>
          <w:sz w:val="36"/>
          <w:szCs w:val="36"/>
          <w:rtl/>
        </w:rPr>
        <w:t xml:space="preserve"> [</w:t>
      </w:r>
      <w:r w:rsidRPr="00996EA6">
        <w:rPr>
          <w:rFonts w:ascii="Traditional Arabic" w:hAnsi="Traditional Arabic" w:cs="Traditional Arabic" w:hint="cs"/>
          <w:b/>
          <w:bCs/>
          <w:color w:val="000000"/>
          <w:sz w:val="36"/>
          <w:szCs w:val="36"/>
          <w:rtl/>
        </w:rPr>
        <w:t>الفرقان</w:t>
      </w:r>
      <w:r>
        <w:rPr>
          <w:rFonts w:ascii="Traditional Arabic" w:hAnsi="Traditional Arabic" w:cs="Traditional Arabic" w:hint="cs"/>
          <w:b/>
          <w:bCs/>
          <w:color w:val="000000"/>
          <w:sz w:val="36"/>
          <w:szCs w:val="36"/>
          <w:rtl/>
        </w:rPr>
        <w:t>:</w:t>
      </w:r>
      <w:r w:rsidRPr="00996EA6">
        <w:rPr>
          <w:rFonts w:ascii="Traditional Arabic" w:hAnsi="Traditional Arabic" w:cs="Traditional Arabic"/>
          <w:b/>
          <w:bCs/>
          <w:color w:val="000000"/>
          <w:sz w:val="36"/>
          <w:szCs w:val="36"/>
          <w:rtl/>
        </w:rPr>
        <w:t>67</w:t>
      </w:r>
      <w:r>
        <w:rPr>
          <w:rFonts w:ascii="Traditional Arabic" w:hAnsi="Traditional Arabic" w:cs="Traditional Arabic" w:hint="cs"/>
          <w:b/>
          <w:bCs/>
          <w:color w:val="000000"/>
          <w:sz w:val="36"/>
          <w:szCs w:val="36"/>
          <w:rtl/>
        </w:rPr>
        <w:t>]</w:t>
      </w:r>
    </w:p>
    <w:p w14:paraId="0B834605"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وزاد الشافعية والحنابلة: فإن قتر أثم، وإن أسرف أثم وضمن لتفريطه." انتهى</w:t>
      </w:r>
      <w:r>
        <w:rPr>
          <w:rFonts w:ascii="Traditional Arabic" w:hAnsi="Traditional Arabic" w:cs="Traditional Arabic"/>
          <w:b/>
          <w:bCs/>
          <w:color w:val="000000"/>
          <w:sz w:val="36"/>
          <w:szCs w:val="36"/>
        </w:rPr>
        <w:t>.</w:t>
      </w:r>
    </w:p>
    <w:p w14:paraId="0B834606"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احتاج الوالد أو الوالدة إلى الخدمة: وجب على أولادهما جميعا ذلك، ذكورا كانوا أو إناثا، إما بأنفسهم، أو باستئجار من يقوم بالخدمة</w:t>
      </w:r>
      <w:r>
        <w:rPr>
          <w:rFonts w:ascii="Traditional Arabic" w:hAnsi="Traditional Arabic" w:cs="Traditional Arabic"/>
          <w:b/>
          <w:bCs/>
          <w:color w:val="000000"/>
          <w:sz w:val="36"/>
          <w:szCs w:val="36"/>
        </w:rPr>
        <w:t>.</w:t>
      </w:r>
    </w:p>
    <w:p w14:paraId="0B834607"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السفاريني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غذاء الألباب</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ومن حقوقهما: خدمتُهما إذا احتاجا، أو أحدهما، إلى خدمة" انتهى</w:t>
      </w:r>
      <w:r>
        <w:rPr>
          <w:rFonts w:ascii="Traditional Arabic" w:hAnsi="Traditional Arabic" w:cs="Traditional Arabic"/>
          <w:b/>
          <w:bCs/>
          <w:color w:val="000000"/>
          <w:sz w:val="36"/>
          <w:szCs w:val="36"/>
        </w:rPr>
        <w:t>.</w:t>
      </w:r>
    </w:p>
    <w:p w14:paraId="0B834608"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أما خدمة الولد لوالده، أو استخدام الأب لولده: فجائز بلا خلاف، بل إن ذلك من البِر المأمور به شرعا، ويكون واجبا على الولد: خدمةُ، أو إخدام، والده عند الحاجة</w:t>
      </w:r>
      <w:r>
        <w:rPr>
          <w:rFonts w:ascii="Traditional Arabic" w:hAnsi="Traditional Arabic" w:cs="Traditional Arabic"/>
          <w:b/>
          <w:bCs/>
          <w:color w:val="000000"/>
          <w:sz w:val="36"/>
          <w:szCs w:val="36"/>
        </w:rPr>
        <w:t>.</w:t>
      </w:r>
    </w:p>
    <w:p w14:paraId="0B834609"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ولهذا: فلا يجوز له أن يأخذ أجرة عليها، لأنها مستحَقَّة عليه، ومن قضى حقا مستحقا عليه لغيره: لا يجوز له أخذ الأجرة عليه" انتهى</w:t>
      </w:r>
      <w:r>
        <w:rPr>
          <w:rFonts w:ascii="Traditional Arabic" w:hAnsi="Traditional Arabic" w:cs="Traditional Arabic"/>
          <w:b/>
          <w:bCs/>
          <w:color w:val="000000"/>
          <w:sz w:val="36"/>
          <w:szCs w:val="36"/>
        </w:rPr>
        <w:t>.</w:t>
      </w:r>
    </w:p>
    <w:p w14:paraId="0B83460A"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لا يلزم الزوجة خدمة والدة زوجها، ولها أن تأخذ على ذلك أجرة من المخدومة، فتعطى أجرة المثل، من غير محاباة؛ لما سبق أنه لا يجوز التبرع أو المحاباة في مال المحجور عليه</w:t>
      </w:r>
      <w:r>
        <w:rPr>
          <w:rFonts w:ascii="Traditional Arabic" w:hAnsi="Traditional Arabic" w:cs="Traditional Arabic"/>
          <w:b/>
          <w:bCs/>
          <w:color w:val="000000"/>
          <w:sz w:val="36"/>
          <w:szCs w:val="36"/>
        </w:rPr>
        <w:t>.</w:t>
      </w:r>
    </w:p>
    <w:p w14:paraId="0B83460B"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لم يشارك بقية</w:t>
      </w:r>
      <w:r>
        <w:rPr>
          <w:rFonts w:ascii="Traditional Arabic" w:hAnsi="Traditional Arabic" w:cs="Traditional Arabic"/>
          <w:b/>
          <w:bCs/>
          <w:color w:val="000000"/>
          <w:sz w:val="36"/>
          <w:szCs w:val="36"/>
          <w:rtl/>
        </w:rPr>
        <w:t xml:space="preserve"> الأولاد في خدمة أمهم، وتفرغ </w:t>
      </w:r>
      <w:r w:rsidRPr="00552C68">
        <w:rPr>
          <w:rFonts w:ascii="Traditional Arabic" w:hAnsi="Traditional Arabic" w:cs="Traditional Arabic"/>
          <w:b/>
          <w:bCs/>
          <w:color w:val="000000"/>
          <w:sz w:val="36"/>
          <w:szCs w:val="36"/>
          <w:rtl/>
        </w:rPr>
        <w:t>ابن لخدمتها، ولم يكن عنده مال ينفق منه على نفسه وزوجته وأولاده: فإن نفقته ونفقة عياله تؤخذ من مال والدته، لأنه فقير</w:t>
      </w:r>
      <w:r>
        <w:rPr>
          <w:rFonts w:ascii="Traditional Arabic" w:hAnsi="Traditional Arabic" w:cs="Traditional Arabic"/>
          <w:b/>
          <w:bCs/>
          <w:color w:val="000000"/>
          <w:sz w:val="36"/>
          <w:szCs w:val="36"/>
        </w:rPr>
        <w:t>.</w:t>
      </w:r>
    </w:p>
    <w:p w14:paraId="0B83460C"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الإنصاف</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شمل قوله: "وأولاده، وإن سفلوا": الأولاد الكبار الأصحاء الأقوياء؛ إذا كانوا فقراء، وهو صحيح. وهو من مفردات المذهب" انتهى</w:t>
      </w:r>
      <w:r>
        <w:rPr>
          <w:rFonts w:ascii="Traditional Arabic" w:hAnsi="Traditional Arabic" w:cs="Traditional Arabic"/>
          <w:b/>
          <w:bCs/>
          <w:color w:val="000000"/>
          <w:sz w:val="36"/>
          <w:szCs w:val="36"/>
        </w:rPr>
        <w:t>.</w:t>
      </w:r>
    </w:p>
    <w:p w14:paraId="0B83460D" w14:textId="77777777" w:rsidR="00F77BA8" w:rsidRPr="008D7B28" w:rsidRDefault="00F77BA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وعليه؛ فإنه يجوز</w:t>
      </w:r>
      <w:r>
        <w:rPr>
          <w:rFonts w:ascii="Traditional Arabic" w:hAnsi="Traditional Arabic" w:cs="Traditional Arabic"/>
          <w:b/>
          <w:bCs/>
          <w:color w:val="000000"/>
          <w:sz w:val="36"/>
          <w:szCs w:val="36"/>
        </w:rPr>
        <w:t>:</w:t>
      </w:r>
    </w:p>
    <w:p w14:paraId="0B83460E"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أن تأخذ الزوجة أجرة على خدمة والدة زوجها</w:t>
      </w:r>
      <w:r>
        <w:rPr>
          <w:rFonts w:ascii="Traditional Arabic" w:hAnsi="Traditional Arabic" w:cs="Traditional Arabic"/>
          <w:b/>
          <w:bCs/>
          <w:color w:val="000000"/>
          <w:sz w:val="36"/>
          <w:szCs w:val="36"/>
        </w:rPr>
        <w:t>.</w:t>
      </w:r>
    </w:p>
    <w:p w14:paraId="0B83460F"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أن يأخذ الابن المتفرغ لخدمتها: نفقته ونفقة عياله، من مال والدته، بالمعروف</w:t>
      </w:r>
      <w:r>
        <w:rPr>
          <w:rFonts w:ascii="Traditional Arabic" w:hAnsi="Traditional Arabic" w:cs="Traditional Arabic"/>
          <w:b/>
          <w:bCs/>
          <w:color w:val="000000"/>
          <w:sz w:val="36"/>
          <w:szCs w:val="36"/>
        </w:rPr>
        <w:t>.</w:t>
      </w:r>
    </w:p>
    <w:p w14:paraId="0B834610" w14:textId="77777777" w:rsidR="00F77BA8" w:rsidRDefault="00F77BA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وما زاد على ذلك، فإنه يحفظ لها، وليس له أن يقضي ديونه من مالها؛ لأنه لا يلزم الوالد أو الوالدة قضاء دين الولد، وليس ذلك من </w:t>
      </w:r>
      <w:r>
        <w:rPr>
          <w:rFonts w:ascii="Traditional Arabic" w:hAnsi="Traditional Arabic" w:cs="Traditional Arabic" w:hint="cs"/>
          <w:b/>
          <w:bCs/>
          <w:color w:val="000000"/>
          <w:sz w:val="36"/>
          <w:szCs w:val="36"/>
          <w:rtl/>
        </w:rPr>
        <w:t>النفقة.</w:t>
      </w:r>
    </w:p>
    <w:p w14:paraId="0B834611" w14:textId="77777777" w:rsidR="002665F7" w:rsidRPr="00E3588F" w:rsidRDefault="002665F7" w:rsidP="0040019D">
      <w:pPr>
        <w:spacing w:after="0" w:line="240" w:lineRule="auto"/>
        <w:ind w:firstLine="509"/>
        <w:jc w:val="both"/>
        <w:rPr>
          <w:rFonts w:ascii="Traditional Arabic" w:hAnsi="Traditional Arabic" w:cs="Traditional Arabic"/>
          <w:b/>
          <w:bCs/>
          <w:color w:val="000000"/>
          <w:sz w:val="36"/>
          <w:szCs w:val="36"/>
          <w:rtl/>
        </w:rPr>
      </w:pPr>
    </w:p>
    <w:p w14:paraId="0B834612" w14:textId="77777777" w:rsidR="00D56E2D" w:rsidRPr="00E87DF8" w:rsidRDefault="00C431B3" w:rsidP="0040019D">
      <w:pPr>
        <w:spacing w:after="0" w:line="240" w:lineRule="auto"/>
        <w:rPr>
          <w:rFonts w:ascii="Simplified Arabic" w:hAnsi="Simplified Arabic" w:cs="Simplified Arabic"/>
          <w:b/>
          <w:bCs/>
          <w:color w:val="C00000"/>
          <w:sz w:val="36"/>
          <w:szCs w:val="36"/>
        </w:rPr>
      </w:pPr>
      <w:r>
        <w:rPr>
          <w:rFonts w:ascii="Simplified Arabic" w:hAnsi="Simplified Arabic" w:cs="Simplified Arabic" w:hint="cs"/>
          <w:b/>
          <w:bCs/>
          <w:color w:val="C00000"/>
          <w:sz w:val="36"/>
          <w:szCs w:val="36"/>
          <w:rtl/>
        </w:rPr>
        <w:t>إنفاق</w:t>
      </w:r>
      <w:r w:rsidR="00D56E2D" w:rsidRPr="00E87DF8">
        <w:rPr>
          <w:rFonts w:ascii="Simplified Arabic" w:hAnsi="Simplified Arabic" w:cs="Simplified Arabic"/>
          <w:b/>
          <w:bCs/>
          <w:color w:val="C00000"/>
          <w:sz w:val="36"/>
          <w:szCs w:val="36"/>
          <w:rtl/>
        </w:rPr>
        <w:t xml:space="preserve"> الابن</w:t>
      </w:r>
    </w:p>
    <w:p w14:paraId="0B834613"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لا يجب على الابن أن يُنفق على أبيه إلا إذا توفر شرطان</w:t>
      </w:r>
      <w:r>
        <w:rPr>
          <w:rFonts w:ascii="Traditional Arabic" w:hAnsi="Traditional Arabic" w:cs="Traditional Arabic"/>
          <w:b/>
          <w:bCs/>
          <w:color w:val="000000"/>
          <w:sz w:val="36"/>
          <w:szCs w:val="36"/>
          <w:rtl/>
        </w:rPr>
        <w:t>:</w:t>
      </w:r>
    </w:p>
    <w:p w14:paraId="0B834614"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Pr>
          <w:rFonts w:ascii="Traditional Arabic" w:hAnsi="Traditional Arabic" w:cs="Traditional Arabic"/>
          <w:b/>
          <w:bCs/>
          <w:color w:val="000000"/>
          <w:sz w:val="36"/>
          <w:szCs w:val="36"/>
          <w:rtl/>
        </w:rPr>
        <w:t>أن يكون الولد غنيا. (</w:t>
      </w:r>
      <w:r w:rsidRPr="00552C68">
        <w:rPr>
          <w:rFonts w:ascii="Traditional Arabic" w:hAnsi="Traditional Arabic" w:cs="Traditional Arabic"/>
          <w:b/>
          <w:bCs/>
          <w:color w:val="000000"/>
          <w:sz w:val="36"/>
          <w:szCs w:val="36"/>
          <w:rtl/>
        </w:rPr>
        <w:t>بأن يكون عنده ما يحتاج وزيادة</w:t>
      </w:r>
      <w:r w:rsidRPr="00552C68">
        <w:rPr>
          <w:rFonts w:ascii="Traditional Arabic" w:hAnsi="Traditional Arabic" w:cs="Traditional Arabic"/>
          <w:b/>
          <w:bCs/>
          <w:color w:val="000000"/>
          <w:sz w:val="36"/>
          <w:szCs w:val="36"/>
        </w:rPr>
        <w:t xml:space="preserve"> </w:t>
      </w:r>
      <w:r>
        <w:rPr>
          <w:rFonts w:ascii="Traditional Arabic" w:hAnsi="Traditional Arabic" w:cs="Traditional Arabic"/>
          <w:b/>
          <w:bCs/>
          <w:color w:val="000000"/>
          <w:sz w:val="36"/>
          <w:szCs w:val="36"/>
        </w:rPr>
        <w:t>(</w:t>
      </w:r>
    </w:p>
    <w:p w14:paraId="0B834615"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 xml:space="preserve">أن يكون الأب </w:t>
      </w:r>
      <w:proofErr w:type="gramStart"/>
      <w:r w:rsidRPr="00552C68">
        <w:rPr>
          <w:rFonts w:ascii="Traditional Arabic" w:hAnsi="Traditional Arabic" w:cs="Traditional Arabic"/>
          <w:b/>
          <w:bCs/>
          <w:color w:val="000000"/>
          <w:sz w:val="36"/>
          <w:szCs w:val="36"/>
          <w:rtl/>
        </w:rPr>
        <w:t>فقيرا</w:t>
      </w:r>
      <w:r>
        <w:rPr>
          <w:rFonts w:ascii="Traditional Arabic" w:hAnsi="Traditional Arabic" w:cs="Traditional Arabic"/>
          <w:b/>
          <w:bCs/>
          <w:color w:val="000000"/>
          <w:sz w:val="36"/>
          <w:szCs w:val="36"/>
        </w:rPr>
        <w:t xml:space="preserve"> .</w:t>
      </w:r>
      <w:proofErr w:type="gramEnd"/>
    </w:p>
    <w:p w14:paraId="0B834616"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توفر هذان الشرطان فإنه يجب عليه أن ينفق على والده</w:t>
      </w:r>
    </w:p>
    <w:p w14:paraId="0B834617" w14:textId="77777777" w:rsidR="00D56E2D" w:rsidRDefault="00D56E2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ولكن إذا طلب الوالد من ولده شيئا حتى لو كان غنياً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الابن لا يحتاج إلى هذا المال ولا يتضرر بإعطاء والده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يعطي أباه لئلا يكون عاقاً لأبيه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إن كان الابن محتاجاً للمال فلا يلزمه أن يعطي والده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وليبين لوالده ما يمرّ به من أزمة مالية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وأنه بعد سداد ديونه واستقراره المادي فإن سيقوم بإرسا</w:t>
      </w:r>
      <w:r>
        <w:rPr>
          <w:rFonts w:ascii="Traditional Arabic" w:hAnsi="Traditional Arabic" w:cs="Traditional Arabic"/>
          <w:b/>
          <w:bCs/>
          <w:color w:val="000000"/>
          <w:sz w:val="36"/>
          <w:szCs w:val="36"/>
          <w:rtl/>
        </w:rPr>
        <w:t>ل المال لوالده بقدر استطاعته</w:t>
      </w:r>
      <w:r>
        <w:rPr>
          <w:rFonts w:ascii="Traditional Arabic" w:hAnsi="Traditional Arabic" w:cs="Traditional Arabic" w:hint="cs"/>
          <w:b/>
          <w:bCs/>
          <w:color w:val="000000"/>
          <w:sz w:val="36"/>
          <w:szCs w:val="36"/>
          <w:rtl/>
        </w:rPr>
        <w:t xml:space="preserve"> و</w:t>
      </w:r>
      <w:r w:rsidRPr="00552C68">
        <w:rPr>
          <w:rFonts w:ascii="Traditional Arabic" w:hAnsi="Traditional Arabic" w:cs="Traditional Arabic"/>
          <w:b/>
          <w:bCs/>
          <w:color w:val="000000"/>
          <w:sz w:val="36"/>
          <w:szCs w:val="36"/>
          <w:rtl/>
        </w:rPr>
        <w:t>لا يكلف الله نفساً إلا وسعها</w:t>
      </w:r>
      <w:r>
        <w:rPr>
          <w:rFonts w:ascii="Traditional Arabic" w:hAnsi="Traditional Arabic" w:cs="Traditional Arabic" w:hint="cs"/>
          <w:b/>
          <w:bCs/>
          <w:color w:val="000000"/>
          <w:sz w:val="36"/>
          <w:szCs w:val="36"/>
          <w:rtl/>
        </w:rPr>
        <w:t>.</w:t>
      </w:r>
    </w:p>
    <w:p w14:paraId="0B834618"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رو</w:t>
      </w:r>
      <w:r>
        <w:rPr>
          <w:rFonts w:ascii="Traditional Arabic" w:hAnsi="Traditional Arabic" w:cs="Traditional Arabic" w:hint="cs"/>
          <w:b/>
          <w:bCs/>
          <w:color w:val="000000"/>
          <w:sz w:val="36"/>
          <w:szCs w:val="36"/>
          <w:rtl/>
        </w:rPr>
        <w:t>ى</w:t>
      </w:r>
      <w:r w:rsidRPr="00552C68">
        <w:rPr>
          <w:rFonts w:ascii="Traditional Arabic" w:hAnsi="Traditional Arabic" w:cs="Traditional Arabic"/>
          <w:b/>
          <w:bCs/>
          <w:color w:val="000000"/>
          <w:sz w:val="36"/>
          <w:szCs w:val="36"/>
          <w:rtl/>
        </w:rPr>
        <w:t xml:space="preserve"> ابن ماجة </w:t>
      </w:r>
      <w:r w:rsidR="0060577F">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في سننه عَنْ جَابِرِ بْنِ عَبْدِ اللَّهِ أَنَّ رَجُلا قَالَ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يَا رَسُولَ اللَّهِ إِنَّ لِي مَالا وَوَلَدًا وَإِنَّ أَبِي يُرِيدُ أَنْ يَجْتَاحَ مَالِي ف</w:t>
      </w:r>
      <w:r>
        <w:rPr>
          <w:rFonts w:ascii="Traditional Arabic" w:hAnsi="Traditional Arabic" w:cs="Traditional Arabic"/>
          <w:b/>
          <w:bCs/>
          <w:color w:val="000000"/>
          <w:sz w:val="36"/>
          <w:szCs w:val="36"/>
          <w:rtl/>
        </w:rPr>
        <w:t>َقَالَ</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قال في الزوائد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إسناده ص</w:t>
      </w:r>
      <w:r>
        <w:rPr>
          <w:rFonts w:ascii="Traditional Arabic" w:hAnsi="Traditional Arabic" w:cs="Traditional Arabic"/>
          <w:b/>
          <w:bCs/>
          <w:color w:val="000000"/>
          <w:sz w:val="36"/>
          <w:szCs w:val="36"/>
          <w:rtl/>
        </w:rPr>
        <w:t>حيح ورجاله ثقات على شرط البخاري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619"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ومعنى قوله </w:t>
      </w:r>
      <w:proofErr w:type="gramStart"/>
      <w:r w:rsidRPr="00552C68">
        <w:rPr>
          <w:rFonts w:ascii="Traditional Arabic" w:hAnsi="Traditional Arabic" w:cs="Traditional Arabic"/>
          <w:b/>
          <w:bCs/>
          <w:color w:val="000000"/>
          <w:sz w:val="36"/>
          <w:szCs w:val="36"/>
          <w:rtl/>
        </w:rPr>
        <w:t>( يجتاح</w:t>
      </w:r>
      <w:proofErr w:type="gramEnd"/>
      <w:r w:rsidRPr="00552C68">
        <w:rPr>
          <w:rFonts w:ascii="Traditional Arabic" w:hAnsi="Traditional Arabic" w:cs="Traditional Arabic"/>
          <w:b/>
          <w:bCs/>
          <w:color w:val="000000"/>
          <w:sz w:val="36"/>
          <w:szCs w:val="36"/>
          <w:rtl/>
        </w:rPr>
        <w:t xml:space="preserve"> ) أي يستأصله أي يصرفه في حوائجه بح</w:t>
      </w:r>
      <w:r>
        <w:rPr>
          <w:rFonts w:ascii="Traditional Arabic" w:hAnsi="Traditional Arabic" w:cs="Traditional Arabic"/>
          <w:b/>
          <w:bCs/>
          <w:color w:val="000000"/>
          <w:sz w:val="36"/>
          <w:szCs w:val="36"/>
          <w:rtl/>
        </w:rPr>
        <w:t>يث لا يبقى شيء</w:t>
      </w:r>
    </w:p>
    <w:p w14:paraId="0B83461A"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الإمام عبد الرزاق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مصنفه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باب</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 الرَّجُلِ يَأْخُذُ مِنْ مَالِ وَلَدِهِ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عَنْ عَائِشَةَ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رَسُولُ اللَّهِ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أَطْيَبَ مَا أَكَلَ الرَّجُلُ مِنْ كَسْبِهِ</w:t>
      </w:r>
      <w:r>
        <w:rPr>
          <w:rFonts w:ascii="Traditional Arabic" w:hAnsi="Traditional Arabic" w:cs="Traditional Arabic"/>
          <w:b/>
          <w:bCs/>
          <w:color w:val="000000"/>
          <w:sz w:val="36"/>
          <w:szCs w:val="36"/>
          <w:rtl/>
        </w:rPr>
        <w:t>، وَوَلَدُهُ مِنْ كَسْبِهِ</w:t>
      </w:r>
      <w:r w:rsidR="0059363E">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61B"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عَنْ مُحَ</w:t>
      </w:r>
      <w:r>
        <w:rPr>
          <w:rFonts w:ascii="Traditional Arabic" w:hAnsi="Traditional Arabic" w:cs="Traditional Arabic"/>
          <w:b/>
          <w:bCs/>
          <w:color w:val="000000"/>
          <w:sz w:val="36"/>
          <w:szCs w:val="36"/>
          <w:rtl/>
        </w:rPr>
        <w:t>مَّدِ بْنِ الْمُنْكَدِرِ أَنَّ </w:t>
      </w:r>
      <w:r w:rsidRPr="00552C68">
        <w:rPr>
          <w:rFonts w:ascii="Traditional Arabic" w:hAnsi="Traditional Arabic" w:cs="Traditional Arabic"/>
          <w:b/>
          <w:bCs/>
          <w:color w:val="000000"/>
          <w:sz w:val="36"/>
          <w:szCs w:val="36"/>
          <w:rtl/>
        </w:rPr>
        <w:t xml:space="preserve">رَجُلا خَاصَمَ أَبَاهُ فِي مَالٍ كَانَ أَصَابَهُ إلَى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w:t>
      </w:r>
    </w:p>
    <w:p w14:paraId="0B83461C"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وعَنْ عَائِشَةَ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يَأْكُلُ الرَّجُلُ مِنْ مَالِ وَلَدِهِ مَا شَاءَ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يَأْكُلُ الْوَلَدُ مِنْ</w:t>
      </w:r>
      <w:r>
        <w:rPr>
          <w:rFonts w:ascii="Traditional Arabic" w:hAnsi="Traditional Arabic" w:cs="Traditional Arabic"/>
          <w:b/>
          <w:bCs/>
          <w:color w:val="000000"/>
          <w:sz w:val="36"/>
          <w:szCs w:val="36"/>
          <w:rtl/>
        </w:rPr>
        <w:t xml:space="preserve"> مَالِ وَالِدِهِ إلا بِإِذْنِهِ</w:t>
      </w:r>
      <w:r w:rsidRPr="00552C68">
        <w:rPr>
          <w:rFonts w:ascii="Traditional Arabic" w:hAnsi="Traditional Arabic" w:cs="Traditional Arabic"/>
          <w:b/>
          <w:bCs/>
          <w:color w:val="000000"/>
          <w:sz w:val="36"/>
          <w:szCs w:val="36"/>
          <w:rtl/>
        </w:rPr>
        <w:t xml:space="preserve">. </w:t>
      </w:r>
    </w:p>
    <w:p w14:paraId="0B83461D"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وعَنْ سَعِيدِ بْنِ الْمُسَيِّبِ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يَأْكُلُ الْوَالِدُ مِنْ مَالِ وَلَدِهِ مَا شَاءَ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يَأْكُلُ الْوَلَدُ مِنْ مَالِ</w:t>
      </w:r>
      <w:r>
        <w:rPr>
          <w:rFonts w:ascii="Traditional Arabic" w:hAnsi="Traditional Arabic" w:cs="Traditional Arabic"/>
          <w:b/>
          <w:bCs/>
          <w:color w:val="000000"/>
          <w:sz w:val="36"/>
          <w:szCs w:val="36"/>
          <w:rtl/>
        </w:rPr>
        <w:t xml:space="preserve"> وَالِدِهِ إلا بِطِيبِ نَفْسِهِ</w:t>
      </w:r>
      <w:r w:rsidRPr="00552C68">
        <w:rPr>
          <w:rFonts w:ascii="Traditional Arabic" w:hAnsi="Traditional Arabic" w:cs="Traditional Arabic"/>
          <w:b/>
          <w:bCs/>
          <w:color w:val="000000"/>
          <w:sz w:val="36"/>
          <w:szCs w:val="36"/>
          <w:rtl/>
        </w:rPr>
        <w:t>.</w:t>
      </w:r>
    </w:p>
    <w:p w14:paraId="0B83461E"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وعَنْ ابْنِ جُرَيْجٍ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 عَطَاءٌ لا يَرَى بَأْسًا بِأَنْ يَأْخُذَ الرَّجُلُ مِنْ مَالِ وَلَدِهِ م</w:t>
      </w:r>
      <w:r>
        <w:rPr>
          <w:rFonts w:ascii="Traditional Arabic" w:hAnsi="Traditional Arabic" w:cs="Traditional Arabic"/>
          <w:b/>
          <w:bCs/>
          <w:color w:val="000000"/>
          <w:sz w:val="36"/>
          <w:szCs w:val="36"/>
          <w:rtl/>
        </w:rPr>
        <w:t>َا شَاءَ مِنْ غَيْرِ ضَرُورَةٍ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61F"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ثم قال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يَأْخُذُ مِن</w:t>
      </w:r>
      <w:r>
        <w:rPr>
          <w:rFonts w:ascii="Traditional Arabic" w:hAnsi="Traditional Arabic" w:cs="Traditional Arabic"/>
          <w:b/>
          <w:bCs/>
          <w:color w:val="000000"/>
          <w:sz w:val="36"/>
          <w:szCs w:val="36"/>
          <w:rtl/>
        </w:rPr>
        <w:t>ْ مَالِ وَلَدِهِ إلا بِإِذْنِهِ</w:t>
      </w:r>
      <w:r w:rsidRPr="00552C68">
        <w:rPr>
          <w:rFonts w:ascii="Traditional Arabic" w:hAnsi="Traditional Arabic" w:cs="Traditional Arabic"/>
          <w:b/>
          <w:bCs/>
          <w:color w:val="000000"/>
          <w:sz w:val="36"/>
          <w:szCs w:val="36"/>
          <w:rtl/>
        </w:rPr>
        <w:t>.</w:t>
      </w:r>
    </w:p>
    <w:p w14:paraId="0B834620"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عَنْ ابْنِ سِيرِينَ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الْوَلَدِ أَنْ يَبَرَّ وَالِدَهُ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وَكُلُّ إنْسَانٍ أَحَقُّ بِاَلَّذِي لَهُ</w:t>
      </w:r>
    </w:p>
    <w:p w14:paraId="0B834621"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عَنْ سَالِمٍ أَنَّ حَمْزَةَ بْنَ عَبْدِ اللَّهِ بْنِ عُمَرَ نَحَرَ جَزُورًا فَجَاءَ سَائِلٌ فَسَأَلَ ابْنَ عُمَرَ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عَبْدُ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هِيَ لِي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لَهُ حَمْزَةُ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أَبَتَاهُ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فَأَنْتَ فِي حِلٍّ</w:t>
      </w:r>
      <w:r>
        <w:rPr>
          <w:rFonts w:ascii="Traditional Arabic" w:hAnsi="Traditional Arabic" w:cs="Traditional Arabic"/>
          <w:b/>
          <w:bCs/>
          <w:color w:val="000000"/>
          <w:sz w:val="36"/>
          <w:szCs w:val="36"/>
          <w:rtl/>
        </w:rPr>
        <w:t>، فَأَطْعِمْ مِنْهَا مَا شِئْتَ</w:t>
      </w:r>
      <w:r w:rsidRPr="00552C68">
        <w:rPr>
          <w:rFonts w:ascii="Traditional Arabic" w:hAnsi="Traditional Arabic" w:cs="Traditional Arabic"/>
          <w:b/>
          <w:bCs/>
          <w:color w:val="000000"/>
          <w:sz w:val="36"/>
          <w:szCs w:val="36"/>
          <w:rtl/>
        </w:rPr>
        <w:t>.</w:t>
      </w:r>
    </w:p>
    <w:p w14:paraId="0B834622" w14:textId="77777777" w:rsidR="00D520E8" w:rsidRDefault="00D520E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سُئِل الإمَامُ أحْمَد عَنِ الْمَرْأَةِ تَتَصَدَّقُ مِنْ مَال ابْنِهَا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w:t>
      </w:r>
      <w:r w:rsidR="0060577F">
        <w:rPr>
          <w:rFonts w:ascii="Traditional Arabic" w:hAnsi="Traditional Arabic" w:cs="Traditional Arabic"/>
          <w:b/>
          <w:bCs/>
          <w:color w:val="000000"/>
          <w:sz w:val="36"/>
          <w:szCs w:val="36"/>
          <w:rtl/>
        </w:rPr>
        <w:t>َ تَتَصَدَّقُ إِلاَّ بِإِذْنِهِ</w:t>
      </w:r>
      <w:r w:rsidRPr="00552C68">
        <w:rPr>
          <w:rFonts w:ascii="Traditional Arabic" w:hAnsi="Traditional Arabic" w:cs="Traditional Arabic"/>
          <w:b/>
          <w:bCs/>
          <w:color w:val="000000"/>
          <w:sz w:val="36"/>
          <w:szCs w:val="36"/>
          <w:rtl/>
        </w:rPr>
        <w:t>.</w:t>
      </w:r>
      <w:r w:rsidR="0060577F">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"الموسوعة الفقهية"</w:t>
      </w:r>
    </w:p>
    <w:p w14:paraId="0B834623"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ابن قدامة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في كتابه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شارحا هذه المسألة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وَلأَبٍ أَنْ يَأْخُذَ مِنْ مَالِ وَلَدِهِ مَا شَاءَ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وَيَتَمَلَّكَهُ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مَعَ حَاجَةِ الأَبِ إلَى مَا يَأْخُذُهُ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وَمَعَ عَدَمِهَا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صَغِيرًا كَانَ الْوَلَدُ أَوْ كَبِيرًا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بِشَرْطَيْنِ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624"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أَحَدُهُمَا</w:t>
      </w:r>
      <w:r w:rsidR="00941FF8">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لا يُجْحِفَ بِالابْنِ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يَضُرَّ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يَأْخُذَ شَي</w:t>
      </w:r>
      <w:r>
        <w:rPr>
          <w:rFonts w:ascii="Traditional Arabic" w:hAnsi="Traditional Arabic" w:cs="Traditional Arabic"/>
          <w:b/>
          <w:bCs/>
          <w:color w:val="000000"/>
          <w:sz w:val="36"/>
          <w:szCs w:val="36"/>
          <w:rtl/>
        </w:rPr>
        <w:t>ْئًا تَعَلَّقَتْ بِهِ حَاجَتُهُ</w:t>
      </w:r>
      <w:r w:rsidRPr="00552C68">
        <w:rPr>
          <w:rFonts w:ascii="Traditional Arabic" w:hAnsi="Traditional Arabic" w:cs="Traditional Arabic"/>
          <w:b/>
          <w:bCs/>
          <w:color w:val="000000"/>
          <w:sz w:val="36"/>
          <w:szCs w:val="36"/>
          <w:rtl/>
        </w:rPr>
        <w:t xml:space="preserve">. </w:t>
      </w:r>
    </w:p>
    <w:p w14:paraId="0B834625"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الثَّانِي</w:t>
      </w:r>
      <w:r w:rsidR="00941FF8">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لا يَأْخُذَ مِنْ مَال</w:t>
      </w:r>
      <w:r>
        <w:rPr>
          <w:rFonts w:ascii="Traditional Arabic" w:hAnsi="Traditional Arabic" w:cs="Traditional Arabic"/>
          <w:b/>
          <w:bCs/>
          <w:color w:val="000000"/>
          <w:sz w:val="36"/>
          <w:szCs w:val="36"/>
          <w:rtl/>
        </w:rPr>
        <w:t>ِ وَلَدِهِ فَيُعْطِيَهُ الآخَرَ</w:t>
      </w:r>
      <w:r w:rsidRPr="00552C68">
        <w:rPr>
          <w:rFonts w:ascii="Traditional Arabic" w:hAnsi="Traditional Arabic" w:cs="Traditional Arabic"/>
          <w:b/>
          <w:bCs/>
          <w:color w:val="000000"/>
          <w:sz w:val="36"/>
          <w:szCs w:val="36"/>
          <w:rtl/>
        </w:rPr>
        <w:t xml:space="preserve">. نَصَّ عَلَيْهِ </w:t>
      </w:r>
      <w:proofErr w:type="gramStart"/>
      <w:r w:rsidRPr="00552C68">
        <w:rPr>
          <w:rFonts w:ascii="Traditional Arabic" w:hAnsi="Traditional Arabic" w:cs="Traditional Arabic"/>
          <w:b/>
          <w:bCs/>
          <w:color w:val="000000"/>
          <w:sz w:val="36"/>
          <w:szCs w:val="36"/>
          <w:rtl/>
        </w:rPr>
        <w:t>أَحْمَدُ .</w:t>
      </w:r>
      <w:proofErr w:type="gramEnd"/>
      <w:r w:rsidRPr="00552C68">
        <w:rPr>
          <w:rFonts w:ascii="Traditional Arabic" w:hAnsi="Traditional Arabic" w:cs="Traditional Arabic"/>
          <w:b/>
          <w:bCs/>
          <w:color w:val="000000"/>
          <w:sz w:val="36"/>
          <w:szCs w:val="36"/>
          <w:rtl/>
        </w:rPr>
        <w:t>. وَذَلِكَ لأَنَّهُ مَمْنُوعٌ مِنْ تَخْصِيصِ بَعْضِ وَلَدِهِ بِالْعَطِيَّةِ مِنْ مَالِ نَفْسِهِ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فَلأَنْ يُمْنَعَ مِنْ تَخْصِيصِهِ بِمَا أَخَذَ مِنْ</w:t>
      </w:r>
      <w:r>
        <w:rPr>
          <w:rFonts w:ascii="Traditional Arabic" w:hAnsi="Traditional Arabic" w:cs="Traditional Arabic"/>
          <w:b/>
          <w:bCs/>
          <w:color w:val="000000"/>
          <w:sz w:val="36"/>
          <w:szCs w:val="36"/>
          <w:rtl/>
        </w:rPr>
        <w:t xml:space="preserve"> مَالِ وَلَدِهِ الآخَرِ أَوْلَى</w:t>
      </w:r>
      <w:r w:rsidRPr="00552C68">
        <w:rPr>
          <w:rFonts w:ascii="Traditional Arabic" w:hAnsi="Traditional Arabic" w:cs="Traditional Arabic"/>
          <w:b/>
          <w:bCs/>
          <w:color w:val="000000"/>
          <w:sz w:val="36"/>
          <w:szCs w:val="36"/>
          <w:rtl/>
        </w:rPr>
        <w:t>.</w:t>
      </w:r>
    </w:p>
    <w:p w14:paraId="0B834626"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أَبُو حَنِيفَةَ وَمَالِكٌ وَالشَّافِعِيُّ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لَيْسَ لَهُ أَنْ يَأْخُذَ مِنْ مَالِ وَلَدِهِ إلا بِقَدْرِ حَاجَتِهِ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النَّبِيَّ </w:t>
      </w:r>
      <w:r>
        <w:rPr>
          <w:rFonts w:ascii="Traditional Arabic" w:hAnsi="Traditional Arabic" w:cs="Traditional Arabic" w:hint="cs"/>
          <w:b/>
          <w:bCs/>
          <w:color w:val="000000"/>
          <w:sz w:val="36"/>
          <w:szCs w:val="36"/>
          <w:rtl/>
        </w:rPr>
        <w:t xml:space="preserve">-صَلَّى اللَّهُ عَلَيْهِ وَسَلَّمَ- </w:t>
      </w:r>
      <w:r>
        <w:rPr>
          <w:rFonts w:ascii="Traditional Arabic" w:hAnsi="Traditional Arabic" w:cs="Traditional Arabic"/>
          <w:b/>
          <w:bCs/>
          <w:color w:val="000000"/>
          <w:sz w:val="36"/>
          <w:szCs w:val="36"/>
          <w:rtl/>
        </w:rPr>
        <w:t>قَالَ:</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دِمَاءَكُمْ وَأَمْوَالَكُمْ عَلَيْكُمْ حَرَامٌ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كَحُرْمَةِ يَوْمِكُمْ هَذَا فِي شَهْرِكُمْ هَذَا</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مُتَّفَقٌ عَلَيْهِ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وَرُوِيَ أَنَّ النَّبِيَّ </w:t>
      </w:r>
      <w:r>
        <w:rPr>
          <w:rFonts w:ascii="Traditional Arabic" w:hAnsi="Traditional Arabic" w:cs="Traditional Arabic" w:hint="cs"/>
          <w:b/>
          <w:bCs/>
          <w:color w:val="000000"/>
          <w:sz w:val="36"/>
          <w:szCs w:val="36"/>
          <w:rtl/>
        </w:rPr>
        <w:t xml:space="preserve">-صَلَّى اللَّهُ عَلَيْهِ وَسَلَّمَ- </w:t>
      </w:r>
      <w:r>
        <w:rPr>
          <w:rFonts w:ascii="Traditional Arabic" w:hAnsi="Traditional Arabic" w:cs="Traditional Arabic"/>
          <w:b/>
          <w:bCs/>
          <w:color w:val="000000"/>
          <w:sz w:val="36"/>
          <w:szCs w:val="36"/>
          <w:rtl/>
        </w:rPr>
        <w:t>قَالَ:</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يَحِلُّ مَالُ امْرِئِ مُ</w:t>
      </w:r>
      <w:r>
        <w:rPr>
          <w:rFonts w:ascii="Traditional Arabic" w:hAnsi="Traditional Arabic" w:cs="Traditional Arabic"/>
          <w:b/>
          <w:bCs/>
          <w:color w:val="000000"/>
          <w:sz w:val="36"/>
          <w:szCs w:val="36"/>
          <w:rtl/>
        </w:rPr>
        <w:t>سْلِمٍ إلا عَنْ طِيبِ نَفْسِهِ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رَو</w:t>
      </w:r>
      <w:r>
        <w:rPr>
          <w:rFonts w:ascii="Traditional Arabic" w:hAnsi="Traditional Arabic" w:cs="Traditional Arabic"/>
          <w:b/>
          <w:bCs/>
          <w:color w:val="000000"/>
          <w:sz w:val="36"/>
          <w:szCs w:val="36"/>
          <w:rtl/>
        </w:rPr>
        <w:t>َاهُ الدَّارَقُطْنِيّ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627"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وَلأَنَّ مِلْكَ الابْنِ تَامٌّ عَلَى مَالِ نَفْسهِ فَلَمْ يَجُزْ انْتِزَاعُهُ مِنْهُ كَاَلّ</w:t>
      </w:r>
      <w:r>
        <w:rPr>
          <w:rFonts w:ascii="Traditional Arabic" w:hAnsi="Traditional Arabic" w:cs="Traditional Arabic"/>
          <w:b/>
          <w:bCs/>
          <w:color w:val="000000"/>
          <w:sz w:val="36"/>
          <w:szCs w:val="36"/>
          <w:rtl/>
        </w:rPr>
        <w:t>َذِي تَعَلَّقَتْ بِهِ حَاجَتُهُ</w:t>
      </w:r>
      <w:r w:rsidRPr="00552C68">
        <w:rPr>
          <w:rFonts w:ascii="Traditional Arabic" w:hAnsi="Traditional Arabic" w:cs="Traditional Arabic"/>
          <w:b/>
          <w:bCs/>
          <w:color w:val="000000"/>
          <w:sz w:val="36"/>
          <w:szCs w:val="36"/>
          <w:rtl/>
        </w:rPr>
        <w:t xml:space="preserve">. </w:t>
      </w:r>
    </w:p>
    <w:p w14:paraId="0B834628"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وَلَنَا (أي ودليلنا</w:t>
      </w:r>
      <w:r w:rsidRPr="00552C68">
        <w:rPr>
          <w:rFonts w:ascii="Traditional Arabic" w:hAnsi="Traditional Arabic" w:cs="Traditional Arabic"/>
          <w:b/>
          <w:bCs/>
          <w:color w:val="000000"/>
          <w:sz w:val="36"/>
          <w:szCs w:val="36"/>
          <w:rtl/>
        </w:rPr>
        <w:t xml:space="preserve">) مَا رَوَتْ عَائِشَةُ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رَسُولُ اللَّهِ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أَطْيَبِ مَا أَكَلْتُمْ مِنْ كَسْبِكُمْ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w:t>
      </w:r>
      <w:r>
        <w:rPr>
          <w:rFonts w:ascii="Traditional Arabic" w:hAnsi="Traditional Arabic" w:cs="Traditional Arabic"/>
          <w:b/>
          <w:bCs/>
          <w:color w:val="000000"/>
          <w:sz w:val="36"/>
          <w:szCs w:val="36"/>
          <w:rtl/>
        </w:rPr>
        <w:t>َّ أَوْلادَكُمْ مِنْ كَسْبِكُمْ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أَخْرَجَهُ سَعِيدٌ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وَالتِّرْمِذِيُّ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w:t>
      </w:r>
      <w:r>
        <w:rPr>
          <w:rFonts w:ascii="Traditional Arabic" w:hAnsi="Traditional Arabic" w:cs="Traditional Arabic"/>
          <w:b/>
          <w:bCs/>
          <w:color w:val="000000"/>
          <w:sz w:val="36"/>
          <w:szCs w:val="36"/>
          <w:rtl/>
        </w:rPr>
        <w:t>: حَدِيثٌ حَسَنٌ.</w:t>
      </w:r>
    </w:p>
    <w:p w14:paraId="0B834629"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وَرَوَى عَمْرُو بْنُ شُعَيْبٍ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 جَدِّهِ</w:t>
      </w:r>
      <w:r>
        <w:rPr>
          <w:rFonts w:ascii="Traditional Arabic" w:hAnsi="Traditional Arabic" w:cs="Traditional Arabic"/>
          <w:b/>
          <w:bCs/>
          <w:color w:val="000000"/>
          <w:sz w:val="36"/>
          <w:szCs w:val="36"/>
          <w:rtl/>
        </w:rPr>
        <w:t>، قَالَ:</w:t>
      </w:r>
      <w:r w:rsidRPr="00552C68">
        <w:rPr>
          <w:rFonts w:ascii="Traditional Arabic" w:hAnsi="Traditional Arabic" w:cs="Traditional Arabic"/>
          <w:b/>
          <w:bCs/>
          <w:color w:val="000000"/>
          <w:sz w:val="36"/>
          <w:szCs w:val="36"/>
          <w:rtl/>
        </w:rPr>
        <w:t xml:space="preserve"> جَاءَ رَجُلٌ إلَى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فَقَالَ</w:t>
      </w:r>
      <w:r>
        <w:rPr>
          <w:rFonts w:ascii="Traditional Arabic" w:hAnsi="Traditional Arabic" w:cs="Traditional Arabic"/>
          <w:b/>
          <w:bCs/>
          <w:color w:val="000000"/>
          <w:sz w:val="36"/>
          <w:szCs w:val="36"/>
          <w:rtl/>
        </w:rPr>
        <w:t>: إنَّ أَبِي اجتاح مَالِي</w:t>
      </w:r>
      <w:r w:rsidRPr="00552C68">
        <w:rPr>
          <w:rFonts w:ascii="Traditional Arabic" w:hAnsi="Traditional Arabic" w:cs="Traditional Arabic"/>
          <w:b/>
          <w:bCs/>
          <w:color w:val="000000"/>
          <w:sz w:val="36"/>
          <w:szCs w:val="36"/>
          <w:rtl/>
        </w:rPr>
        <w:t>. 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رَوَاهُ الطَّبَرَانِيُّ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مُعْجَمِهِ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مُطَوَّلا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وَرَوَاهُ غَيْرُهُ</w:t>
      </w:r>
      <w:r>
        <w:rPr>
          <w:rFonts w:ascii="Traditional Arabic" w:hAnsi="Traditional Arabic" w:cs="Traditional Arabic"/>
          <w:b/>
          <w:bCs/>
          <w:color w:val="000000"/>
          <w:sz w:val="36"/>
          <w:szCs w:val="36"/>
          <w:rtl/>
        </w:rPr>
        <w:t>، وَزَادَ:</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أَوْلادَكُمْ مِنْ أَطْيَبِ كَسْبِكُمْ</w:t>
      </w:r>
      <w:r>
        <w:rPr>
          <w:rFonts w:ascii="Traditional Arabic" w:hAnsi="Traditional Arabic" w:cs="Traditional Arabic"/>
          <w:b/>
          <w:bCs/>
          <w:color w:val="000000"/>
          <w:sz w:val="36"/>
          <w:szCs w:val="36"/>
          <w:rtl/>
        </w:rPr>
        <w:t>، فَكُلُوا مِنْ أَمْوَالِهِمْ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62A"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وَرَوَى مُحَمَّدُ بْنُ الْمُنْكَدِرِ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وَالْمُطْلِبُ بْنُ </w:t>
      </w:r>
      <w:proofErr w:type="spellStart"/>
      <w:r w:rsidRPr="00552C68">
        <w:rPr>
          <w:rFonts w:ascii="Traditional Arabic" w:hAnsi="Traditional Arabic" w:cs="Traditional Arabic"/>
          <w:b/>
          <w:bCs/>
          <w:color w:val="000000"/>
          <w:sz w:val="36"/>
          <w:szCs w:val="36"/>
          <w:rtl/>
        </w:rPr>
        <w:t>حَنْطَبٍ</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 xml:space="preserve">جَاءَ رَجُلٌ إلَى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لِي مَالا وَعِيَالا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وَلأَبِي مَالٌ وَعِيَالٌ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وَأَبِي يُرِيدُ أَنْ يَأْخُذَ مَالِيَ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w:t>
      </w:r>
      <w:r>
        <w:rPr>
          <w:rFonts w:ascii="Traditional Arabic" w:hAnsi="Traditional Arabic" w:cs="Traditional Arabic"/>
          <w:b/>
          <w:bCs/>
          <w:color w:val="000000"/>
          <w:sz w:val="36"/>
          <w:szCs w:val="36"/>
          <w:rtl/>
        </w:rPr>
        <w:t>َنْتَ وَمَالُكَ لأَبِيك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أَخْرُجَهُ سَعِيدٌ</w:t>
      </w:r>
      <w:r>
        <w:rPr>
          <w:rFonts w:ascii="Traditional Arabic" w:hAnsi="Traditional Arabic" w:cs="Traditional Arabic"/>
          <w:b/>
          <w:bCs/>
          <w:color w:val="000000"/>
          <w:sz w:val="36"/>
          <w:szCs w:val="36"/>
          <w:rtl/>
        </w:rPr>
        <w:t>، فِي "سُنَنِهِ"</w:t>
      </w:r>
    </w:p>
    <w:p w14:paraId="0B83462B"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وَلأَنَّ اللَّهَ تَعَالَى جَعَلَ الْوَلَدَ مَوْهُوبًا لأَبِيهِ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 </w:t>
      </w:r>
      <w:r w:rsidRPr="00FA51CB">
        <w:rPr>
          <w:rFonts w:ascii="Traditional Arabic" w:hAnsi="Traditional Arabic" w:cs="Traditional Arabic" w:hint="cs"/>
          <w:b/>
          <w:bCs/>
          <w:color w:val="000099"/>
          <w:sz w:val="36"/>
          <w:szCs w:val="36"/>
          <w:rtl/>
        </w:rPr>
        <w:t>{</w:t>
      </w:r>
      <w:r w:rsidRPr="00FA51CB">
        <w:rPr>
          <w:rFonts w:ascii="Traditional Arabic" w:hAnsi="Traditional Arabic" w:cs="Traditional Arabic"/>
          <w:b/>
          <w:bCs/>
          <w:color w:val="000099"/>
          <w:sz w:val="36"/>
          <w:szCs w:val="36"/>
          <w:rtl/>
        </w:rPr>
        <w:t>وَوَهَبْنَا لَهُ إسْحَاقَ وَيَعْقُوبَ</w:t>
      </w:r>
      <w:r w:rsidRPr="00FA51CB">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وَقَالَ</w:t>
      </w:r>
      <w:r>
        <w:rPr>
          <w:rFonts w:ascii="Traditional Arabic" w:hAnsi="Traditional Arabic" w:cs="Traditional Arabic"/>
          <w:b/>
          <w:bCs/>
          <w:color w:val="000000"/>
          <w:sz w:val="36"/>
          <w:szCs w:val="36"/>
          <w:rtl/>
        </w:rPr>
        <w:t>: </w:t>
      </w:r>
      <w:r w:rsidRPr="00FA51CB">
        <w:rPr>
          <w:rFonts w:ascii="Traditional Arabic" w:hAnsi="Traditional Arabic" w:cs="Traditional Arabic" w:hint="cs"/>
          <w:b/>
          <w:bCs/>
          <w:color w:val="000099"/>
          <w:sz w:val="36"/>
          <w:szCs w:val="36"/>
          <w:rtl/>
        </w:rPr>
        <w:t>{</w:t>
      </w:r>
      <w:r w:rsidRPr="00FA51CB">
        <w:rPr>
          <w:rFonts w:ascii="Traditional Arabic" w:hAnsi="Traditional Arabic" w:cs="Traditional Arabic"/>
          <w:b/>
          <w:bCs/>
          <w:color w:val="000099"/>
          <w:sz w:val="36"/>
          <w:szCs w:val="36"/>
          <w:rtl/>
        </w:rPr>
        <w:t>وَوَهَبْنَا لَهُ يَحْيَى</w:t>
      </w:r>
      <w:r w:rsidRPr="00FA51CB">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وَقَالَ زَكَرِيَّا</w:t>
      </w:r>
      <w:r>
        <w:rPr>
          <w:rFonts w:ascii="Traditional Arabic" w:hAnsi="Traditional Arabic" w:cs="Traditional Arabic"/>
          <w:b/>
          <w:bCs/>
          <w:color w:val="000000"/>
          <w:sz w:val="36"/>
          <w:szCs w:val="36"/>
          <w:rtl/>
        </w:rPr>
        <w:t>: </w:t>
      </w:r>
      <w:r w:rsidRPr="00D50AD2">
        <w:rPr>
          <w:rFonts w:ascii="Traditional Arabic" w:hAnsi="Traditional Arabic" w:cs="Traditional Arabic" w:hint="cs"/>
          <w:b/>
          <w:bCs/>
          <w:color w:val="000099"/>
          <w:sz w:val="36"/>
          <w:szCs w:val="36"/>
          <w:rtl/>
        </w:rPr>
        <w:t>{</w:t>
      </w:r>
      <w:r w:rsidRPr="00D50AD2">
        <w:rPr>
          <w:rFonts w:ascii="Traditional Arabic" w:hAnsi="Traditional Arabic" w:cs="Traditional Arabic"/>
          <w:b/>
          <w:bCs/>
          <w:color w:val="000099"/>
          <w:sz w:val="36"/>
          <w:szCs w:val="36"/>
          <w:rtl/>
        </w:rPr>
        <w:t>فَهَبْ لِي مِنْ لَدُنْكَ وَلِيَّا</w:t>
      </w:r>
      <w:r w:rsidRPr="00D50AD2">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وَقَالَ إبْرَاهِيمُ</w:t>
      </w:r>
      <w:r>
        <w:rPr>
          <w:rFonts w:ascii="Traditional Arabic" w:hAnsi="Traditional Arabic" w:cs="Traditional Arabic"/>
          <w:b/>
          <w:bCs/>
          <w:color w:val="000000"/>
          <w:sz w:val="36"/>
          <w:szCs w:val="36"/>
          <w:rtl/>
        </w:rPr>
        <w:t>: </w:t>
      </w:r>
      <w:r w:rsidRPr="00D50AD2">
        <w:rPr>
          <w:rFonts w:ascii="Traditional Arabic" w:hAnsi="Traditional Arabic" w:cs="Traditional Arabic" w:hint="cs"/>
          <w:b/>
          <w:bCs/>
          <w:color w:val="000099"/>
          <w:sz w:val="36"/>
          <w:szCs w:val="36"/>
          <w:rtl/>
        </w:rPr>
        <w:t>{</w:t>
      </w:r>
      <w:r w:rsidRPr="00D50AD2">
        <w:rPr>
          <w:rFonts w:ascii="Traditional Arabic" w:hAnsi="Traditional Arabic" w:cs="Traditional Arabic"/>
          <w:b/>
          <w:bCs/>
          <w:color w:val="000099"/>
          <w:sz w:val="36"/>
          <w:szCs w:val="36"/>
          <w:rtl/>
        </w:rPr>
        <w:t>الْحَمْدُ لِلَّهِ الَّذِي وَهَبَ لِي عَلَى الْكِبَرِ إسْمَاعِيلَ وَإِسْحَاقَ</w:t>
      </w:r>
      <w:r w:rsidRPr="00D50AD2">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p>
    <w:p w14:paraId="0B83462C"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وَمَا كَانَ مَوْهُوبًا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w:t>
      </w:r>
      <w:r>
        <w:rPr>
          <w:rFonts w:ascii="Traditional Arabic" w:hAnsi="Traditional Arabic" w:cs="Traditional Arabic"/>
          <w:b/>
          <w:bCs/>
          <w:color w:val="000000"/>
          <w:sz w:val="36"/>
          <w:szCs w:val="36"/>
          <w:rtl/>
        </w:rPr>
        <w:t xml:space="preserve"> لَهُ أَخْذُ مَالِهِ كَعَبْدِهِ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62D"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رسائل وفتاوى الشيخ المفتي محمد بن إبراهيم بن عبد اللطيف آل الشيخ ما يلي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يجوز للوالد أن يأخذ من مال ولده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(أنت مالك لأبيك</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أخرجه الخمسة وصححه الترمذي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62E"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وقوله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إن أطيب ما أكلت</w:t>
      </w:r>
      <w:r>
        <w:rPr>
          <w:rFonts w:ascii="Traditional Arabic" w:hAnsi="Traditional Arabic" w:cs="Traditional Arabic"/>
          <w:b/>
          <w:bCs/>
          <w:color w:val="000000"/>
          <w:sz w:val="36"/>
          <w:szCs w:val="36"/>
          <w:rtl/>
        </w:rPr>
        <w:t>م من كسبكم وإن أولادكم من كسبكم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أخرجه التر</w:t>
      </w:r>
      <w:r>
        <w:rPr>
          <w:rFonts w:ascii="Traditional Arabic" w:hAnsi="Traditional Arabic" w:cs="Traditional Arabic"/>
          <w:b/>
          <w:bCs/>
          <w:color w:val="000000"/>
          <w:sz w:val="36"/>
          <w:szCs w:val="36"/>
          <w:rtl/>
        </w:rPr>
        <w:t>مذي والنسائي وابن ماجه عن عائشة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62F" w14:textId="77777777" w:rsidR="00FC626A" w:rsidRDefault="00FC626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ويشترط للأخذ من ماله </w:t>
      </w:r>
      <w:proofErr w:type="gramStart"/>
      <w:r w:rsidRPr="00552C68">
        <w:rPr>
          <w:rFonts w:ascii="Traditional Arabic" w:hAnsi="Traditional Arabic" w:cs="Traditional Arabic"/>
          <w:b/>
          <w:bCs/>
          <w:color w:val="000000"/>
          <w:sz w:val="36"/>
          <w:szCs w:val="36"/>
          <w:rtl/>
        </w:rPr>
        <w:t>( ستة</w:t>
      </w:r>
      <w:proofErr w:type="gramEnd"/>
      <w:r w:rsidRPr="00552C68">
        <w:rPr>
          <w:rFonts w:ascii="Traditional Arabic" w:hAnsi="Traditional Arabic" w:cs="Traditional Arabic"/>
          <w:b/>
          <w:bCs/>
          <w:color w:val="000000"/>
          <w:sz w:val="36"/>
          <w:szCs w:val="36"/>
          <w:rtl/>
        </w:rPr>
        <w:t xml:space="preserve"> شروط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أحدهما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w:t>
      </w:r>
      <w:r>
        <w:rPr>
          <w:rFonts w:ascii="Traditional Arabic" w:hAnsi="Traditional Arabic" w:cs="Traditional Arabic"/>
          <w:b/>
          <w:bCs/>
          <w:color w:val="000000"/>
          <w:sz w:val="36"/>
          <w:szCs w:val="36"/>
          <w:rtl/>
        </w:rPr>
        <w:t>أخذ ما لا يضر الوالد ولا يحتاجه</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والثاني</w:t>
      </w:r>
      <w:proofErr w:type="gram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أن لا يعطيه لولد آخر</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والثالث</w:t>
      </w:r>
      <w:proofErr w:type="gram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أن لا يكون في مرض موت أحدهما</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والرابع</w:t>
      </w:r>
      <w:proofErr w:type="gram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لا</w:t>
      </w:r>
      <w:r>
        <w:rPr>
          <w:rFonts w:ascii="Traditional Arabic" w:hAnsi="Traditional Arabic" w:cs="Traditional Arabic"/>
          <w:b/>
          <w:bCs/>
          <w:color w:val="000000"/>
          <w:sz w:val="36"/>
          <w:szCs w:val="36"/>
          <w:rtl/>
        </w:rPr>
        <w:t xml:space="preserve"> يكون الأب كافراً والابن مسلماً</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والخامس</w:t>
      </w:r>
      <w:proofErr w:type="gram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 عيناً موجوداً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والسادس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تملكه ما يأخذه من مال ا</w:t>
      </w:r>
      <w:r>
        <w:rPr>
          <w:rFonts w:ascii="Traditional Arabic" w:hAnsi="Traditional Arabic" w:cs="Traditional Arabic"/>
          <w:b/>
          <w:bCs/>
          <w:color w:val="000000"/>
          <w:sz w:val="36"/>
          <w:szCs w:val="36"/>
          <w:rtl/>
        </w:rPr>
        <w:t>لولد بقبض مع قول أو نية</w:t>
      </w:r>
      <w:r w:rsidRPr="00552C68">
        <w:rPr>
          <w:rFonts w:ascii="Traditional Arabic" w:hAnsi="Traditional Arabic" w:cs="Traditional Arabic"/>
          <w:b/>
          <w:bCs/>
          <w:color w:val="000000"/>
          <w:sz w:val="36"/>
          <w:szCs w:val="36"/>
          <w:rtl/>
        </w:rPr>
        <w:t>. ه</w:t>
      </w:r>
      <w:r>
        <w:rPr>
          <w:rFonts w:ascii="Traditional Arabic" w:hAnsi="Traditional Arabic" w:cs="Traditional Arabic"/>
          <w:b/>
          <w:bCs/>
          <w:color w:val="000000"/>
          <w:sz w:val="36"/>
          <w:szCs w:val="36"/>
          <w:rtl/>
        </w:rPr>
        <w:t xml:space="preserve">ذا معنى كلام </w:t>
      </w:r>
      <w:proofErr w:type="spellStart"/>
      <w:r>
        <w:rPr>
          <w:rFonts w:ascii="Traditional Arabic" w:hAnsi="Traditional Arabic" w:cs="Traditional Arabic"/>
          <w:b/>
          <w:bCs/>
          <w:color w:val="000000"/>
          <w:sz w:val="36"/>
          <w:szCs w:val="36"/>
          <w:rtl/>
        </w:rPr>
        <w:t>فقهائنا</w:t>
      </w:r>
      <w:proofErr w:type="spellEnd"/>
      <w:r>
        <w:rPr>
          <w:rFonts w:ascii="Traditional Arabic" w:hAnsi="Traditional Arabic" w:cs="Traditional Arabic"/>
          <w:b/>
          <w:bCs/>
          <w:color w:val="000000"/>
          <w:sz w:val="36"/>
          <w:szCs w:val="36"/>
          <w:rtl/>
        </w:rPr>
        <w:t xml:space="preserve"> رحمهم الله</w:t>
      </w:r>
      <w:r w:rsidRPr="00552C68">
        <w:rPr>
          <w:rFonts w:ascii="Traditional Arabic" w:hAnsi="Traditional Arabic" w:cs="Traditional Arabic"/>
          <w:b/>
          <w:bCs/>
          <w:color w:val="000000"/>
          <w:sz w:val="36"/>
          <w:szCs w:val="36"/>
          <w:rtl/>
        </w:rPr>
        <w:t>. وعليه الفتوى</w:t>
      </w:r>
      <w:r w:rsidRPr="00552C68">
        <w:rPr>
          <w:rFonts w:ascii="Traditional Arabic" w:hAnsi="Traditional Arabic" w:cs="Traditional Arabic"/>
          <w:b/>
          <w:bCs/>
          <w:color w:val="000000"/>
          <w:sz w:val="36"/>
          <w:szCs w:val="36"/>
        </w:rPr>
        <w:t>.</w:t>
      </w:r>
    </w:p>
    <w:p w14:paraId="0B834630" w14:textId="77777777" w:rsidR="00E029BF" w:rsidRDefault="004E5882" w:rsidP="00E029BF">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يلزم الأولاد-ذكورا وإناثا- </w:t>
      </w:r>
      <w:r>
        <w:rPr>
          <w:rFonts w:ascii="Traditional Arabic" w:hAnsi="Traditional Arabic" w:cs="Traditional Arabic" w:hint="cs"/>
          <w:b/>
          <w:bCs/>
          <w:color w:val="000000"/>
          <w:sz w:val="36"/>
          <w:szCs w:val="36"/>
          <w:rtl/>
        </w:rPr>
        <w:t xml:space="preserve">النفقة </w:t>
      </w:r>
      <w:r w:rsidRPr="00552C68">
        <w:rPr>
          <w:rFonts w:ascii="Traditional Arabic" w:hAnsi="Traditional Arabic" w:cs="Traditional Arabic"/>
          <w:b/>
          <w:bCs/>
          <w:color w:val="000000"/>
          <w:sz w:val="36"/>
          <w:szCs w:val="36"/>
          <w:rtl/>
        </w:rPr>
        <w:t>على الوالدين الفقيرين، ولو كانا قادرين على الكسب</w:t>
      </w:r>
      <w:r>
        <w:rPr>
          <w:rFonts w:ascii="Traditional Arabic" w:hAnsi="Traditional Arabic" w:cs="Traditional Arabic"/>
          <w:b/>
          <w:bCs/>
          <w:color w:val="000000"/>
          <w:sz w:val="36"/>
          <w:szCs w:val="36"/>
        </w:rPr>
        <w:t>.</w:t>
      </w:r>
    </w:p>
    <w:p w14:paraId="0B834631" w14:textId="77777777" w:rsidR="00E029BF" w:rsidRDefault="00E029BF" w:rsidP="00E029BF">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ف</w:t>
      </w:r>
      <w:r w:rsidRPr="00552C68">
        <w:rPr>
          <w:rFonts w:ascii="Traditional Arabic" w:hAnsi="Traditional Arabic" w:cs="Traditional Arabic"/>
          <w:b/>
          <w:bCs/>
          <w:color w:val="000000"/>
          <w:sz w:val="36"/>
          <w:szCs w:val="36"/>
          <w:rtl/>
        </w:rPr>
        <w:t xml:space="preserve">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تبين الحقائق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نفقة الوالدين تجب على ا</w:t>
      </w:r>
      <w:r>
        <w:rPr>
          <w:rFonts w:ascii="Traditional Arabic" w:hAnsi="Traditional Arabic" w:cs="Traditional Arabic"/>
          <w:b/>
          <w:bCs/>
          <w:color w:val="000000"/>
          <w:sz w:val="36"/>
          <w:szCs w:val="36"/>
          <w:rtl/>
        </w:rPr>
        <w:t>لولد وإن كانا قادرين على الكسب.</w:t>
      </w:r>
    </w:p>
    <w:p w14:paraId="0B834632" w14:textId="77777777" w:rsidR="004E5882" w:rsidRDefault="00E029B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4E5882">
        <w:rPr>
          <w:rFonts w:ascii="Traditional Arabic" w:hAnsi="Traditional Arabic" w:cs="Traditional Arabic"/>
          <w:b/>
          <w:bCs/>
          <w:color w:val="000000"/>
          <w:sz w:val="36"/>
          <w:szCs w:val="36"/>
          <w:rtl/>
        </w:rPr>
        <w:t xml:space="preserve">قال السرخسي في </w:t>
      </w:r>
      <w:r w:rsidR="004E5882">
        <w:rPr>
          <w:rFonts w:ascii="Traditional Arabic" w:hAnsi="Traditional Arabic" w:cs="Traditional Arabic" w:hint="cs"/>
          <w:b/>
          <w:bCs/>
          <w:color w:val="000000"/>
          <w:sz w:val="36"/>
          <w:szCs w:val="36"/>
          <w:rtl/>
        </w:rPr>
        <w:t>«</w:t>
      </w:r>
      <w:r w:rsidR="004E5882" w:rsidRPr="00552C68">
        <w:rPr>
          <w:rFonts w:ascii="Traditional Arabic" w:hAnsi="Traditional Arabic" w:cs="Traditional Arabic"/>
          <w:b/>
          <w:bCs/>
          <w:color w:val="000000"/>
          <w:sz w:val="36"/>
          <w:szCs w:val="36"/>
          <w:rtl/>
        </w:rPr>
        <w:t>المبسوط</w:t>
      </w:r>
      <w:r w:rsidR="004E5882">
        <w:rPr>
          <w:rFonts w:ascii="Traditional Arabic" w:hAnsi="Traditional Arabic" w:cs="Traditional Arabic" w:hint="cs"/>
          <w:b/>
          <w:bCs/>
          <w:color w:val="000000"/>
          <w:sz w:val="36"/>
          <w:szCs w:val="36"/>
          <w:rtl/>
        </w:rPr>
        <w:t>»: "</w:t>
      </w:r>
      <w:r w:rsidR="004E5882" w:rsidRPr="00552C68">
        <w:rPr>
          <w:rFonts w:ascii="Traditional Arabic" w:hAnsi="Traditional Arabic" w:cs="Traditional Arabic"/>
          <w:b/>
          <w:bCs/>
          <w:color w:val="000000"/>
          <w:sz w:val="36"/>
          <w:szCs w:val="36"/>
          <w:rtl/>
        </w:rPr>
        <w:t xml:space="preserve">ويجبر الرجل الموسِر على نفقة أبيه وأمه، إذا كانا محتاجين؛ لقوله تعالى: </w:t>
      </w:r>
      <w:r w:rsidR="004E5882" w:rsidRPr="002B582F">
        <w:rPr>
          <w:rFonts w:ascii="Traditional Arabic" w:hAnsi="Traditional Arabic" w:cs="Traditional Arabic" w:hint="cs"/>
          <w:b/>
          <w:bCs/>
          <w:color w:val="000099"/>
          <w:sz w:val="36"/>
          <w:szCs w:val="36"/>
          <w:rtl/>
        </w:rPr>
        <w:t>{</w:t>
      </w:r>
      <w:r w:rsidR="004E5882" w:rsidRPr="002B582F">
        <w:rPr>
          <w:rFonts w:ascii="Traditional Arabic" w:hAnsi="Traditional Arabic" w:cs="Traditional Arabic"/>
          <w:b/>
          <w:bCs/>
          <w:color w:val="000099"/>
          <w:sz w:val="36"/>
          <w:szCs w:val="36"/>
          <w:rtl/>
        </w:rPr>
        <w:t>فلا تقل لهما أف</w:t>
      </w:r>
      <w:r w:rsidR="004E5882" w:rsidRPr="002B582F">
        <w:rPr>
          <w:rFonts w:ascii="Traditional Arabic" w:hAnsi="Traditional Arabic" w:cs="Traditional Arabic" w:hint="cs"/>
          <w:b/>
          <w:bCs/>
          <w:color w:val="000099"/>
          <w:sz w:val="36"/>
          <w:szCs w:val="36"/>
          <w:rtl/>
        </w:rPr>
        <w:t>}</w:t>
      </w:r>
      <w:r w:rsidR="004E5882">
        <w:rPr>
          <w:rFonts w:ascii="Traditional Arabic" w:hAnsi="Traditional Arabic" w:cs="Traditional Arabic"/>
          <w:b/>
          <w:bCs/>
          <w:color w:val="000000"/>
          <w:sz w:val="36"/>
          <w:szCs w:val="36"/>
          <w:rtl/>
        </w:rPr>
        <w:t xml:space="preserve"> [الإسراء:</w:t>
      </w:r>
      <w:r w:rsidR="004E5882" w:rsidRPr="00552C68">
        <w:rPr>
          <w:rFonts w:ascii="Traditional Arabic" w:hAnsi="Traditional Arabic" w:cs="Traditional Arabic"/>
          <w:b/>
          <w:bCs/>
          <w:color w:val="000000"/>
          <w:sz w:val="36"/>
          <w:szCs w:val="36"/>
          <w:rtl/>
        </w:rPr>
        <w:t xml:space="preserve">23] نهى عن التأفيف لمعنى الأذى، </w:t>
      </w:r>
      <w:r w:rsidR="004E5882" w:rsidRPr="00552C68">
        <w:rPr>
          <w:rFonts w:ascii="Traditional Arabic" w:hAnsi="Traditional Arabic" w:cs="Traditional Arabic"/>
          <w:b/>
          <w:bCs/>
          <w:color w:val="000000"/>
          <w:sz w:val="36"/>
          <w:szCs w:val="36"/>
          <w:rtl/>
        </w:rPr>
        <w:lastRenderedPageBreak/>
        <w:t xml:space="preserve">ومعنى الأذى في منع </w:t>
      </w:r>
      <w:r w:rsidR="00913250">
        <w:rPr>
          <w:rFonts w:ascii="Traditional Arabic" w:hAnsi="Traditional Arabic" w:cs="Traditional Arabic" w:hint="cs"/>
          <w:b/>
          <w:bCs/>
          <w:color w:val="000000"/>
          <w:sz w:val="36"/>
          <w:szCs w:val="36"/>
          <w:rtl/>
        </w:rPr>
        <w:t>النفقة</w:t>
      </w:r>
      <w:r w:rsidR="004E5882" w:rsidRPr="00552C68">
        <w:rPr>
          <w:rFonts w:ascii="Traditional Arabic" w:hAnsi="Traditional Arabic" w:cs="Traditional Arabic"/>
          <w:b/>
          <w:bCs/>
          <w:color w:val="000000"/>
          <w:sz w:val="36"/>
          <w:szCs w:val="36"/>
          <w:rtl/>
        </w:rPr>
        <w:t xml:space="preserve"> عند حاجتهما أكثر؛ ولهذا يلزمه نفقتهما، وإن كانا قادرين على الكسب؛ لأن معنى الأذى في ا</w:t>
      </w:r>
      <w:r w:rsidR="004E5882">
        <w:rPr>
          <w:rFonts w:ascii="Traditional Arabic" w:hAnsi="Traditional Arabic" w:cs="Traditional Arabic"/>
          <w:b/>
          <w:bCs/>
          <w:color w:val="000000"/>
          <w:sz w:val="36"/>
          <w:szCs w:val="36"/>
          <w:rtl/>
        </w:rPr>
        <w:t>لكد والتعب أكثر منه في التأفيف.</w:t>
      </w:r>
    </w:p>
    <w:p w14:paraId="0B834633"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أطيب ما يأكل الرجل من كسبه، وإن ولده لمن كسبه؛ فكلوا مما كسب أولادكم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634"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وإذا كان الأولاد ذكورا وإناثا موسرين، فنفقة الأبوين عليهم بالسوية، في أظهر الروايتين</w:t>
      </w:r>
      <w:r>
        <w:rPr>
          <w:rFonts w:ascii="Traditional Arabic" w:hAnsi="Traditional Arabic" w:cs="Traditional Arabic"/>
          <w:b/>
          <w:bCs/>
          <w:color w:val="000000"/>
          <w:sz w:val="36"/>
          <w:szCs w:val="36"/>
        </w:rPr>
        <w:t>.</w:t>
      </w:r>
    </w:p>
    <w:p w14:paraId="0B834635"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وروى الحسن عن أبي حنيفة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 أن </w:t>
      </w:r>
      <w:r w:rsidR="00466F7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بين الذكور والإناث للذكر مثل حظ الأنثيين، على قياس الميراث، وعلى قياس نفقة ذوي الأرحام"</w:t>
      </w:r>
      <w:r>
        <w:rPr>
          <w:rFonts w:ascii="Traditional Arabic" w:hAnsi="Traditional Arabic" w:cs="Traditional Arabic" w:hint="cs"/>
          <w:b/>
          <w:bCs/>
          <w:color w:val="000000"/>
          <w:sz w:val="36"/>
          <w:szCs w:val="36"/>
          <w:rtl/>
        </w:rPr>
        <w:t>.</w:t>
      </w:r>
    </w:p>
    <w:p w14:paraId="0B834636"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المجموع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وإن كان صحيحا، إلا أنه غير مكتسب، فإن كان من الوالدين ففيه قولان: أحدهما: تجب نفقته على الولد الموسر، وبه قال أبو حنيفة وأحمد؛ لأنه محتاج إلى الإنفاق فأشبه الزمن</w:t>
      </w:r>
      <w:r>
        <w:rPr>
          <w:rFonts w:ascii="Traditional Arabic" w:hAnsi="Traditional Arabic" w:cs="Traditional Arabic"/>
          <w:b/>
          <w:bCs/>
          <w:color w:val="000000"/>
          <w:sz w:val="36"/>
          <w:szCs w:val="36"/>
        </w:rPr>
        <w:t>.</w:t>
      </w:r>
    </w:p>
    <w:p w14:paraId="0B834637"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proofErr w:type="spellStart"/>
      <w:r w:rsidRPr="00552C68">
        <w:rPr>
          <w:rFonts w:ascii="Traditional Arabic" w:hAnsi="Traditional Arabic" w:cs="Traditional Arabic"/>
          <w:b/>
          <w:bCs/>
          <w:color w:val="000000"/>
          <w:sz w:val="36"/>
          <w:szCs w:val="36"/>
          <w:rtl/>
        </w:rPr>
        <w:t>والثانى</w:t>
      </w:r>
      <w:proofErr w:type="spellEnd"/>
      <w:r w:rsidRPr="00552C68">
        <w:rPr>
          <w:rFonts w:ascii="Traditional Arabic" w:hAnsi="Traditional Arabic" w:cs="Traditional Arabic"/>
          <w:b/>
          <w:bCs/>
          <w:color w:val="000000"/>
          <w:sz w:val="36"/>
          <w:szCs w:val="36"/>
          <w:rtl/>
        </w:rPr>
        <w:t>: لا تجب نفقته على الولد؛ لأنه قادر على الاكتساب، فأشبه المكتسب"</w:t>
      </w:r>
      <w:r>
        <w:rPr>
          <w:rFonts w:ascii="Traditional Arabic" w:hAnsi="Traditional Arabic" w:cs="Traditional Arabic"/>
          <w:b/>
          <w:bCs/>
          <w:color w:val="000000"/>
          <w:sz w:val="36"/>
          <w:szCs w:val="36"/>
        </w:rPr>
        <w:t>.</w:t>
      </w:r>
    </w:p>
    <w:p w14:paraId="0B834638"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كفاية الأخيار</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وَإِنَّمَا تجب نَفَقَة الْوَالِدين بِشُرُوط</w:t>
      </w:r>
      <w:r>
        <w:rPr>
          <w:rFonts w:ascii="Traditional Arabic" w:hAnsi="Traditional Arabic" w:cs="Traditional Arabic"/>
          <w:b/>
          <w:bCs/>
          <w:color w:val="000000"/>
          <w:sz w:val="36"/>
          <w:szCs w:val="36"/>
        </w:rPr>
        <w:t>:</w:t>
      </w:r>
    </w:p>
    <w:p w14:paraId="0B834639"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مِنْهَا: يسَار الْوَلَد. والمُوسر: من فَضَل عَن قوته وقوت عِيَاله، فِي يَوْمه وَلَيْلَته: مَا يصرفهُ إِلَيْهِمَا، فَإِن لم يفضل فَلَا شَيْء عَلَيْهِ؛ لإعساره</w:t>
      </w:r>
      <w:r>
        <w:rPr>
          <w:rFonts w:ascii="Traditional Arabic" w:hAnsi="Traditional Arabic" w:cs="Traditional Arabic" w:hint="cs"/>
          <w:b/>
          <w:bCs/>
          <w:color w:val="000000"/>
          <w:sz w:val="36"/>
          <w:szCs w:val="36"/>
          <w:rtl/>
        </w:rPr>
        <w:t>.</w:t>
      </w:r>
    </w:p>
    <w:p w14:paraId="0B83463A"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وَمِنْهَا: أَي من الشُّرُوط: أَن لَا يكون لَهما مَال، فَإِن كَانَ، ويكفيهما: فَلَا تجب، سَوَاء كَانَا زمِنين، أَو مجنونين، أَو بهما مرض وعمىً، أم لَا؛ لعدم الْحَاجة</w:t>
      </w:r>
      <w:r>
        <w:rPr>
          <w:rFonts w:ascii="Traditional Arabic" w:hAnsi="Traditional Arabic" w:cs="Traditional Arabic"/>
          <w:b/>
          <w:bCs/>
          <w:color w:val="000000"/>
          <w:sz w:val="36"/>
          <w:szCs w:val="36"/>
        </w:rPr>
        <w:t>.</w:t>
      </w:r>
    </w:p>
    <w:p w14:paraId="0B83463B"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وَمِنْهَا: أَن لَا يَكُونَا مكتسبين، فَإِن كَانَا مكتسبين لم تجب نفقتهما؛ لِأَن الِاكْتِسَاب بِمَنْزِلَة المَال العتيد [العتيد: الحاضر</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فَلَو كَانَا صَحِيحَيْنِ، إِلَّا أَنَّهُمَا غير مكتسبين، فَهَل يكلفان الْكسْب؟</w:t>
      </w:r>
    </w:p>
    <w:p w14:paraId="0B83463C"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فِيهِ قَولَانِ: أصَحهمَا فِي التَّنْبِيه: لَا تجب، للقدرة على الْكسْب</w:t>
      </w:r>
      <w:r>
        <w:rPr>
          <w:rFonts w:ascii="Traditional Arabic" w:hAnsi="Traditional Arabic" w:cs="Traditional Arabic"/>
          <w:b/>
          <w:bCs/>
          <w:color w:val="000000"/>
          <w:sz w:val="36"/>
          <w:szCs w:val="36"/>
        </w:rPr>
        <w:t>.</w:t>
      </w:r>
    </w:p>
    <w:p w14:paraId="0B83463D"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وَالثَّانِي: أَنَّهَا تجب؛ لقَوْله تَعَالَى: </w:t>
      </w:r>
      <w:r w:rsidRPr="00DE3A3B">
        <w:rPr>
          <w:rFonts w:ascii="Traditional Arabic" w:hAnsi="Traditional Arabic" w:cs="Traditional Arabic" w:hint="cs"/>
          <w:b/>
          <w:bCs/>
          <w:color w:val="000099"/>
          <w:sz w:val="36"/>
          <w:szCs w:val="36"/>
          <w:rtl/>
        </w:rPr>
        <w:t>{</w:t>
      </w:r>
      <w:r w:rsidRPr="00DE3A3B">
        <w:rPr>
          <w:rFonts w:ascii="Traditional Arabic" w:hAnsi="Traditional Arabic" w:cs="Traditional Arabic"/>
          <w:b/>
          <w:bCs/>
          <w:color w:val="000099"/>
          <w:sz w:val="36"/>
          <w:szCs w:val="36"/>
          <w:rtl/>
        </w:rPr>
        <w:t>وَصَاحِبْهُمَا فِي الدُّنْيَا مَعْرُوفاً</w:t>
      </w:r>
      <w:r w:rsidRPr="00DE3A3B">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وَلَيْسَ من المصاحبة بِالْمَعْرُوفِ: تكليفهما الْكسْب، وَهَذَا هُوَ الصَّحِيح عِنْد الرَّافِعِيّ وَالن</w:t>
      </w:r>
      <w:r>
        <w:rPr>
          <w:rFonts w:ascii="Traditional Arabic" w:hAnsi="Traditional Arabic" w:cs="Traditional Arabic"/>
          <w:b/>
          <w:bCs/>
          <w:color w:val="000000"/>
          <w:sz w:val="36"/>
          <w:szCs w:val="36"/>
          <w:rtl/>
        </w:rPr>
        <w:t>َّوَوِيّ، وَمِنْهُم من قطع بِهِ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63E"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lastRenderedPageBreak/>
        <w:t>وعلى هذا؛ فإذا كان ل</w:t>
      </w:r>
      <w:r>
        <w:rPr>
          <w:rFonts w:ascii="Traditional Arabic" w:hAnsi="Traditional Arabic" w:cs="Traditional Arabic" w:hint="cs"/>
          <w:b/>
          <w:bCs/>
          <w:color w:val="000000"/>
          <w:sz w:val="36"/>
          <w:szCs w:val="36"/>
          <w:rtl/>
        </w:rPr>
        <w:t>لمرء</w:t>
      </w:r>
      <w:r>
        <w:rPr>
          <w:rFonts w:ascii="Traditional Arabic" w:hAnsi="Traditional Arabic" w:cs="Traditional Arabic"/>
          <w:b/>
          <w:bCs/>
          <w:color w:val="000000"/>
          <w:sz w:val="36"/>
          <w:szCs w:val="36"/>
          <w:rtl/>
        </w:rPr>
        <w:t xml:space="preserve"> مال فاضل عن حاجت</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وكان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والد لا مال له، لزم</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الإنفاق عليه، ولو كان قادرا على الكسب</w:t>
      </w:r>
      <w:r>
        <w:rPr>
          <w:rFonts w:ascii="Traditional Arabic" w:hAnsi="Traditional Arabic" w:cs="Traditional Arabic"/>
          <w:b/>
          <w:bCs/>
          <w:color w:val="000000"/>
          <w:sz w:val="36"/>
          <w:szCs w:val="36"/>
        </w:rPr>
        <w:t>.</w:t>
      </w:r>
    </w:p>
    <w:p w14:paraId="0B83463F"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ولا يلزم</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إعطاؤه جميع راتب</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وإنما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عطي</w:t>
      </w:r>
      <w:r w:rsidRPr="00552C68">
        <w:rPr>
          <w:rFonts w:ascii="Traditional Arabic" w:hAnsi="Traditional Arabic" w:cs="Traditional Arabic"/>
          <w:b/>
          <w:bCs/>
          <w:color w:val="000000"/>
          <w:sz w:val="36"/>
          <w:szCs w:val="36"/>
          <w:rtl/>
        </w:rPr>
        <w:t>ه قدر ما يحتاج لطعامه وشرابه ولباسه وسكنه</w:t>
      </w:r>
      <w:r>
        <w:rPr>
          <w:rFonts w:ascii="Traditional Arabic" w:hAnsi="Traditional Arabic" w:cs="Traditional Arabic" w:hint="cs"/>
          <w:b/>
          <w:bCs/>
          <w:color w:val="000000"/>
          <w:sz w:val="36"/>
          <w:szCs w:val="36"/>
          <w:rtl/>
        </w:rPr>
        <w:t>.</w:t>
      </w:r>
    </w:p>
    <w:p w14:paraId="0B834640"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لا حرج في نصح الوالد بالعمل، أو السعي في توفير عمل له، دون إلحاح أو إيذاء له</w:t>
      </w:r>
      <w:r>
        <w:rPr>
          <w:rFonts w:ascii="Traditional Arabic" w:hAnsi="Traditional Arabic" w:cs="Traditional Arabic"/>
          <w:b/>
          <w:bCs/>
          <w:color w:val="000000"/>
          <w:sz w:val="36"/>
          <w:szCs w:val="36"/>
        </w:rPr>
        <w:t>.</w:t>
      </w:r>
    </w:p>
    <w:p w14:paraId="0B834641"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w:t>
      </w:r>
      <w:r>
        <w:rPr>
          <w:rFonts w:ascii="Traditional Arabic" w:hAnsi="Traditional Arabic" w:cs="Traditional Arabic" w:hint="cs"/>
          <w:b/>
          <w:bCs/>
          <w:color w:val="000000"/>
          <w:sz w:val="36"/>
          <w:szCs w:val="36"/>
          <w:rtl/>
        </w:rPr>
        <w:t>ليعلم الابن</w:t>
      </w:r>
      <w:r w:rsidRPr="00552C68">
        <w:rPr>
          <w:rFonts w:ascii="Traditional Arabic" w:hAnsi="Traditional Arabic" w:cs="Traditional Arabic"/>
          <w:b/>
          <w:bCs/>
          <w:color w:val="000000"/>
          <w:sz w:val="36"/>
          <w:szCs w:val="36"/>
          <w:rtl/>
        </w:rPr>
        <w:t xml:space="preserve"> أن أجر الإنفاق على الوالدين عظ</w:t>
      </w:r>
      <w:r>
        <w:rPr>
          <w:rFonts w:ascii="Traditional Arabic" w:hAnsi="Traditional Arabic" w:cs="Traditional Arabic"/>
          <w:b/>
          <w:bCs/>
          <w:color w:val="000000"/>
          <w:sz w:val="36"/>
          <w:szCs w:val="36"/>
          <w:rtl/>
        </w:rPr>
        <w:t>يم، وهو من أفضل الصدقات، ف</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حتسب ذلك، و</w:t>
      </w:r>
      <w:r w:rsidRPr="00552C68">
        <w:rPr>
          <w:rFonts w:ascii="Traditional Arabic" w:hAnsi="Traditional Arabic" w:cs="Traditional Arabic"/>
          <w:b/>
          <w:bCs/>
          <w:color w:val="000000"/>
          <w:sz w:val="36"/>
          <w:szCs w:val="36"/>
          <w:rtl/>
        </w:rPr>
        <w:t>أن الصدقة تبارك المال وتنميه، وأنه لا ينقص مال من صدقة</w:t>
      </w:r>
      <w:r>
        <w:rPr>
          <w:rFonts w:ascii="Traditional Arabic" w:hAnsi="Traditional Arabic" w:cs="Traditional Arabic"/>
          <w:b/>
          <w:bCs/>
          <w:color w:val="000000"/>
          <w:sz w:val="36"/>
          <w:szCs w:val="36"/>
        </w:rPr>
        <w:t>.</w:t>
      </w:r>
    </w:p>
    <w:p w14:paraId="0B834642"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روى 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عَنْ أَبِي هُرَ</w:t>
      </w:r>
      <w:r>
        <w:rPr>
          <w:rFonts w:ascii="Traditional Arabic" w:hAnsi="Traditional Arabic" w:cs="Traditional Arabic"/>
          <w:b/>
          <w:bCs/>
          <w:color w:val="000000"/>
          <w:sz w:val="36"/>
          <w:szCs w:val="36"/>
          <w:rtl/>
        </w:rPr>
        <w:t>يْرَةَ</w:t>
      </w:r>
      <w:r>
        <w:rPr>
          <w:rFonts w:ascii="Traditional Arabic" w:hAnsi="Traditional Arabic" w:cs="Traditional Arabic" w:hint="cs"/>
          <w:b/>
          <w:bCs/>
          <w:color w:val="000000"/>
          <w:sz w:val="36"/>
          <w:szCs w:val="36"/>
          <w:rtl/>
        </w:rPr>
        <w:t xml:space="preserve"> -رَضِيَ اللَّهُ عَنْهُ- </w:t>
      </w:r>
      <w:r w:rsidRPr="00552C68">
        <w:rPr>
          <w:rFonts w:ascii="Traditional Arabic" w:hAnsi="Traditional Arabic" w:cs="Traditional Arabic"/>
          <w:b/>
          <w:bCs/>
          <w:color w:val="000000"/>
          <w:sz w:val="36"/>
          <w:szCs w:val="36"/>
          <w:rtl/>
        </w:rPr>
        <w:t xml:space="preserve">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دِينَارٌ أَنْفَقْتَهُ فِي سَبِيلِ اللهِ وَدِينَارٌ أَنْفَقْتَهُ فِي رَقَبَةٍ، وَدِينَارٌ تَصَدَّقْتَ بِهِ عَلَى مِسْكِينٍ، وَدِينَارٌ أَنْفَقْتَهُ عَلَى أَهْلِكَ، أَعْظَمُهَا أَجْرًا الَّذِي أَنْفَقْتَهُ عَلَى أَهْلِكَ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643"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وروى 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أَبِي هُرَيْرَةَ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عَنْ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مَا نَقَصَتْ صَدَقَةٌ مِنْ مَالٍ، وَمَا زَادَ اللَّهُ عَبْدًا بِعَفْوٍ إِلَّا عِزًّا، وَمَا تَوَاضَعَ أَحَدٌ لِلَّهِ إِلَّا رَفَعَهُ </w:t>
      </w:r>
      <w:proofErr w:type="gramStart"/>
      <w:r w:rsidRPr="00552C68">
        <w:rPr>
          <w:rFonts w:ascii="Traditional Arabic" w:hAnsi="Traditional Arabic" w:cs="Traditional Arabic"/>
          <w:b/>
          <w:bCs/>
          <w:color w:val="000000"/>
          <w:sz w:val="36"/>
          <w:szCs w:val="36"/>
          <w:rtl/>
        </w:rPr>
        <w:t>اللَّهُ</w:t>
      </w:r>
      <w:r>
        <w:rPr>
          <w:rFonts w:ascii="Traditional Arabic" w:hAnsi="Traditional Arabic" w:cs="Traditional Arabic"/>
          <w:b/>
          <w:bCs/>
          <w:color w:val="000000"/>
          <w:sz w:val="36"/>
          <w:szCs w:val="36"/>
        </w:rPr>
        <w:t>.(</w:t>
      </w:r>
      <w:proofErr w:type="gramEnd"/>
    </w:p>
    <w:p w14:paraId="0B834644"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والأب سبب وجود الولد، وهو من عمله وكسبه، فلا عجب أن جعل له الشرع حقا في مال ولده</w:t>
      </w:r>
      <w:r>
        <w:rPr>
          <w:rFonts w:ascii="Traditional Arabic" w:hAnsi="Traditional Arabic" w:cs="Traditional Arabic"/>
          <w:b/>
          <w:bCs/>
          <w:color w:val="000000"/>
          <w:sz w:val="36"/>
          <w:szCs w:val="36"/>
        </w:rPr>
        <w:t>.</w:t>
      </w:r>
    </w:p>
    <w:p w14:paraId="0B834645"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وعن عائشة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قالت: قال رسول الله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أَوْلَادَكُمْ هِبَةٌ اللهِ لَكُمْ يَهَبُ لِمَنْ يَشَاءُ إِنَاثاً وَيَهَبُ لِمَنْ يَشَاءُ الذُّكُورَ، فَهُمْ وَأَمْوَالُهُمْ لَكُمْ إِذَا احْتُجْتُمْ إِلَيْهَا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الحاكم</w:t>
      </w:r>
      <w:r>
        <w:rPr>
          <w:rFonts w:ascii="Traditional Arabic" w:hAnsi="Traditional Arabic" w:cs="Traditional Arabic"/>
          <w:b/>
          <w:bCs/>
          <w:color w:val="000000"/>
          <w:sz w:val="36"/>
          <w:szCs w:val="36"/>
          <w:rtl/>
        </w:rPr>
        <w:t>، والبيهقي</w:t>
      </w:r>
      <w:r w:rsidRPr="00552C68">
        <w:rPr>
          <w:rFonts w:ascii="Traditional Arabic" w:hAnsi="Traditional Arabic" w:cs="Traditional Arabic"/>
          <w:b/>
          <w:bCs/>
          <w:color w:val="000000"/>
          <w:sz w:val="36"/>
          <w:szCs w:val="36"/>
          <w:rtl/>
        </w:rPr>
        <w:t>، والحديث صححه الشيخ الألباني في "السلسلة الصحيحة</w:t>
      </w:r>
      <w:r w:rsidRPr="00552C68">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w:t>
      </w:r>
    </w:p>
    <w:p w14:paraId="0B834646" w14:textId="77777777" w:rsidR="004E5882" w:rsidRDefault="004E588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والوالد حقه عظيم، فمهما قصر، فلا يسقط حقه في البر والإحسان إليه، والأدب معه، والإنفاق عليه</w:t>
      </w:r>
      <w:r>
        <w:rPr>
          <w:rFonts w:ascii="Traditional Arabic" w:hAnsi="Traditional Arabic" w:cs="Traditional Arabic"/>
          <w:b/>
          <w:bCs/>
          <w:color w:val="000000"/>
          <w:sz w:val="36"/>
          <w:szCs w:val="36"/>
        </w:rPr>
        <w:t>.</w:t>
      </w:r>
    </w:p>
    <w:p w14:paraId="0B834647" w14:textId="77777777" w:rsidR="00DE2E80" w:rsidRDefault="00DE2E8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Pr>
        <w:t>*</w:t>
      </w:r>
      <w:proofErr w:type="gramStart"/>
      <w:r>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تجب</w:t>
      </w:r>
      <w:proofErr w:type="gramEnd"/>
      <w:r w:rsidRPr="00552C68">
        <w:rPr>
          <w:rFonts w:ascii="Traditional Arabic" w:hAnsi="Traditional Arabic" w:cs="Traditional Arabic"/>
          <w:b/>
          <w:bCs/>
          <w:color w:val="000000"/>
          <w:sz w:val="36"/>
          <w:szCs w:val="36"/>
          <w:rtl/>
        </w:rPr>
        <w:t xml:space="preserve"> نفقة الوالدين الفقراء على أولادهما، ذكورا أو إناثا؛ إذا كانوا أغنياء، لهم ما يفضل عن نفقتهم ونفقة من يعولون</w:t>
      </w:r>
      <w:r>
        <w:rPr>
          <w:rFonts w:ascii="Traditional Arabic" w:hAnsi="Traditional Arabic" w:cs="Traditional Arabic" w:hint="cs"/>
          <w:b/>
          <w:bCs/>
          <w:color w:val="000000"/>
          <w:sz w:val="36"/>
          <w:szCs w:val="36"/>
          <w:rtl/>
        </w:rPr>
        <w:t>.</w:t>
      </w:r>
    </w:p>
    <w:p w14:paraId="0B834648" w14:textId="77777777" w:rsidR="00DE2E80" w:rsidRDefault="00DE2E80"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و</w:t>
      </w:r>
      <w:r>
        <w:rPr>
          <w:rFonts w:ascii="Traditional Arabic" w:hAnsi="Traditional Arabic" w:cs="Traditional Arabic"/>
          <w:b/>
          <w:bCs/>
          <w:color w:val="000000"/>
          <w:sz w:val="36"/>
          <w:szCs w:val="36"/>
          <w:rtl/>
        </w:rPr>
        <w:t>تكون</w:t>
      </w:r>
      <w:r>
        <w:rPr>
          <w:rFonts w:ascii="Traditional Arabic" w:hAnsi="Traditional Arabic" w:cs="Traditional Arabic" w:hint="cs"/>
          <w:b/>
          <w:bCs/>
          <w:color w:val="000000"/>
          <w:sz w:val="36"/>
          <w:szCs w:val="36"/>
          <w:rtl/>
        </w:rPr>
        <w:t xml:space="preserve"> النفقة </w:t>
      </w:r>
      <w:r w:rsidRPr="00552C68">
        <w:rPr>
          <w:rFonts w:ascii="Traditional Arabic" w:hAnsi="Traditional Arabic" w:cs="Traditional Arabic"/>
          <w:b/>
          <w:bCs/>
          <w:color w:val="000000"/>
          <w:sz w:val="36"/>
          <w:szCs w:val="36"/>
          <w:rtl/>
        </w:rPr>
        <w:t>على قدر الإرث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لعموم 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8E4421">
        <w:rPr>
          <w:rFonts w:ascii="Traditional Arabic" w:hAnsi="Traditional Arabic" w:cs="Traditional Arabic" w:hint="cs"/>
          <w:b/>
          <w:bCs/>
          <w:color w:val="000099"/>
          <w:sz w:val="36"/>
          <w:szCs w:val="36"/>
          <w:rtl/>
        </w:rPr>
        <w:t>{</w:t>
      </w:r>
      <w:r w:rsidRPr="008E4421">
        <w:rPr>
          <w:rFonts w:ascii="Traditional Arabic" w:hAnsi="Traditional Arabic" w:cs="Traditional Arabic"/>
          <w:b/>
          <w:bCs/>
          <w:color w:val="000099"/>
          <w:sz w:val="36"/>
          <w:szCs w:val="36"/>
          <w:rtl/>
        </w:rPr>
        <w:t>وَعَلَى الْوَارِثِ مِثْلُ ذَلِكَ</w:t>
      </w:r>
      <w:r w:rsidRPr="008E4421">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:233]</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فيؤخذ من الذكر مثل حظ الأنثيين، وإليه ذهب الحنابلة، وهو المرجح عند الشافعية</w:t>
      </w:r>
      <w:r w:rsidRPr="00552C68">
        <w:rPr>
          <w:rFonts w:ascii="Traditional Arabic" w:hAnsi="Traditional Arabic" w:cs="Traditional Arabic"/>
          <w:b/>
          <w:bCs/>
          <w:color w:val="000000"/>
          <w:sz w:val="36"/>
          <w:szCs w:val="36"/>
        </w:rPr>
        <w:t>.</w:t>
      </w:r>
    </w:p>
    <w:p w14:paraId="0B834649" w14:textId="77777777" w:rsidR="00DE2E80" w:rsidRDefault="00DE2E8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وقيل: تكون بالتساوي، وهو مذهب الحنفية</w:t>
      </w:r>
      <w:r>
        <w:rPr>
          <w:rFonts w:ascii="Traditional Arabic" w:hAnsi="Traditional Arabic" w:cs="Traditional Arabic"/>
          <w:b/>
          <w:bCs/>
          <w:color w:val="000000"/>
          <w:sz w:val="36"/>
          <w:szCs w:val="36"/>
        </w:rPr>
        <w:t>.</w:t>
      </w:r>
    </w:p>
    <w:p w14:paraId="0B83464A" w14:textId="77777777" w:rsidR="00DE2E80" w:rsidRDefault="00DE2E8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وقيل: توزع بقدر اليسار، إذا تفاوتوا فيه، وهو المعتمد عند المالكية</w:t>
      </w:r>
      <w:r>
        <w:rPr>
          <w:rFonts w:ascii="Traditional Arabic" w:hAnsi="Traditional Arabic" w:cs="Traditional Arabic"/>
          <w:b/>
          <w:bCs/>
          <w:color w:val="000000"/>
          <w:sz w:val="36"/>
          <w:szCs w:val="36"/>
        </w:rPr>
        <w:t>.</w:t>
      </w:r>
    </w:p>
    <w:p w14:paraId="0B83464B" w14:textId="77777777" w:rsidR="00DE2E80" w:rsidRDefault="00DE2E8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إذا قصر </w:t>
      </w:r>
      <w:r>
        <w:rPr>
          <w:rFonts w:ascii="Traditional Arabic" w:hAnsi="Traditional Arabic" w:cs="Traditional Arabic" w:hint="cs"/>
          <w:b/>
          <w:bCs/>
          <w:color w:val="000000"/>
          <w:sz w:val="36"/>
          <w:szCs w:val="36"/>
          <w:rtl/>
        </w:rPr>
        <w:t xml:space="preserve">أحد الإخوة </w:t>
      </w:r>
      <w:r>
        <w:rPr>
          <w:rFonts w:ascii="Traditional Arabic" w:hAnsi="Traditional Arabic" w:cs="Traditional Arabic"/>
          <w:b/>
          <w:bCs/>
          <w:color w:val="000000"/>
          <w:sz w:val="36"/>
          <w:szCs w:val="36"/>
          <w:rtl/>
        </w:rPr>
        <w:t>فإنها لا تسقط عن</w:t>
      </w:r>
      <w:r>
        <w:rPr>
          <w:rFonts w:ascii="Traditional Arabic" w:hAnsi="Traditional Arabic" w:cs="Traditional Arabic" w:hint="cs"/>
          <w:b/>
          <w:bCs/>
          <w:color w:val="000000"/>
          <w:sz w:val="36"/>
          <w:szCs w:val="36"/>
          <w:rtl/>
        </w:rPr>
        <w:t xml:space="preserve"> الباقين</w:t>
      </w:r>
      <w:r>
        <w:rPr>
          <w:rFonts w:ascii="Traditional Arabic" w:hAnsi="Traditional Arabic" w:cs="Traditional Arabic"/>
          <w:b/>
          <w:bCs/>
          <w:color w:val="000000"/>
          <w:sz w:val="36"/>
          <w:szCs w:val="36"/>
          <w:rtl/>
        </w:rPr>
        <w:t>، بل يلزم</w:t>
      </w:r>
      <w:r>
        <w:rPr>
          <w:rFonts w:ascii="Traditional Arabic" w:hAnsi="Traditional Arabic" w:cs="Traditional Arabic" w:hint="cs"/>
          <w:b/>
          <w:bCs/>
          <w:color w:val="000000"/>
          <w:sz w:val="36"/>
          <w:szCs w:val="36"/>
          <w:rtl/>
        </w:rPr>
        <w:t>هم</w:t>
      </w:r>
      <w:r>
        <w:rPr>
          <w:rFonts w:ascii="Traditional Arabic" w:hAnsi="Traditional Arabic" w:cs="Traditional Arabic"/>
          <w:b/>
          <w:bCs/>
          <w:color w:val="000000"/>
          <w:sz w:val="36"/>
          <w:szCs w:val="36"/>
          <w:rtl/>
        </w:rPr>
        <w:t xml:space="preserve"> الإنفاق فيما زاد عن حاجت</w:t>
      </w:r>
      <w:r>
        <w:rPr>
          <w:rFonts w:ascii="Traditional Arabic" w:hAnsi="Traditional Arabic" w:cs="Traditional Arabic" w:hint="cs"/>
          <w:b/>
          <w:bCs/>
          <w:color w:val="000000"/>
          <w:sz w:val="36"/>
          <w:szCs w:val="36"/>
          <w:rtl/>
        </w:rPr>
        <w:t>هم.</w:t>
      </w:r>
    </w:p>
    <w:p w14:paraId="0B83464C" w14:textId="77777777" w:rsidR="00DE2E80" w:rsidRDefault="00DE2E8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ول</w:t>
      </w:r>
      <w:r>
        <w:rPr>
          <w:rFonts w:ascii="Traditional Arabic" w:hAnsi="Traditional Arabic" w:cs="Traditional Arabic" w:hint="cs"/>
          <w:b/>
          <w:bCs/>
          <w:color w:val="000000"/>
          <w:sz w:val="36"/>
          <w:szCs w:val="36"/>
          <w:rtl/>
        </w:rPr>
        <w:t>هم</w:t>
      </w:r>
      <w:r w:rsidRPr="00552C68">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 xml:space="preserve">ينفقوا </w:t>
      </w:r>
      <w:r w:rsidRPr="00552C68">
        <w:rPr>
          <w:rFonts w:ascii="Traditional Arabic" w:hAnsi="Traditional Arabic" w:cs="Traditional Arabic"/>
          <w:b/>
          <w:bCs/>
          <w:color w:val="000000"/>
          <w:sz w:val="36"/>
          <w:szCs w:val="36"/>
          <w:rtl/>
        </w:rPr>
        <w:t xml:space="preserve">بنية الرجوع على باقي </w:t>
      </w:r>
      <w:r>
        <w:rPr>
          <w:rFonts w:ascii="Traditional Arabic" w:hAnsi="Traditional Arabic" w:cs="Traditional Arabic" w:hint="cs"/>
          <w:b/>
          <w:bCs/>
          <w:color w:val="000000"/>
          <w:sz w:val="36"/>
          <w:szCs w:val="36"/>
          <w:rtl/>
        </w:rPr>
        <w:t>الإخوة الممتنعين عن النفقة</w:t>
      </w:r>
      <w:r w:rsidRPr="00552C68">
        <w:rPr>
          <w:rFonts w:ascii="Traditional Arabic" w:hAnsi="Traditional Arabic" w:cs="Traditional Arabic"/>
          <w:b/>
          <w:bCs/>
          <w:color w:val="000000"/>
          <w:sz w:val="36"/>
          <w:szCs w:val="36"/>
          <w:rtl/>
        </w:rPr>
        <w:t>، ومطالبتهم به، ولو بمقاضاتهم</w:t>
      </w:r>
      <w:r>
        <w:rPr>
          <w:rFonts w:ascii="Traditional Arabic" w:hAnsi="Traditional Arabic" w:cs="Traditional Arabic" w:hint="cs"/>
          <w:b/>
          <w:bCs/>
          <w:color w:val="000000"/>
          <w:sz w:val="36"/>
          <w:szCs w:val="36"/>
          <w:rtl/>
        </w:rPr>
        <w:t>.</w:t>
      </w:r>
    </w:p>
    <w:p w14:paraId="0B83464D"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الواجب </w:t>
      </w:r>
      <w:r>
        <w:rPr>
          <w:rFonts w:ascii="Traditional Arabic" w:hAnsi="Traditional Arabic" w:cs="Traditional Arabic" w:hint="cs"/>
          <w:b/>
          <w:bCs/>
          <w:color w:val="000000"/>
          <w:sz w:val="36"/>
          <w:szCs w:val="36"/>
          <w:rtl/>
        </w:rPr>
        <w:t>على الأولاد</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تكافلوا جميعا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لكفالة </w:t>
      </w:r>
      <w:r>
        <w:rPr>
          <w:rFonts w:ascii="Traditional Arabic" w:hAnsi="Traditional Arabic" w:cs="Traditional Arabic" w:hint="cs"/>
          <w:b/>
          <w:bCs/>
          <w:color w:val="000000"/>
          <w:sz w:val="36"/>
          <w:szCs w:val="36"/>
          <w:rtl/>
        </w:rPr>
        <w:t>الوالدين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كلٌّ بحسب وسعه ويساره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وتوفير ما يلزمه</w:t>
      </w:r>
      <w:r>
        <w:rPr>
          <w:rFonts w:ascii="Traditional Arabic" w:hAnsi="Traditional Arabic" w:cs="Traditional Arabic" w:hint="cs"/>
          <w:b/>
          <w:bCs/>
          <w:color w:val="000000"/>
          <w:sz w:val="36"/>
          <w:szCs w:val="36"/>
          <w:rtl/>
        </w:rPr>
        <w:t>م</w:t>
      </w:r>
      <w:r w:rsidRPr="00552C68">
        <w:rPr>
          <w:rFonts w:ascii="Traditional Arabic" w:hAnsi="Traditional Arabic" w:cs="Traditional Arabic"/>
          <w:b/>
          <w:bCs/>
          <w:color w:val="000000"/>
          <w:sz w:val="36"/>
          <w:szCs w:val="36"/>
          <w:rtl/>
        </w:rPr>
        <w:t xml:space="preserve"> من مسكن ومأكل ومشرب وملبس وعلاج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حق</w:t>
      </w:r>
      <w:r>
        <w:rPr>
          <w:rFonts w:ascii="Traditional Arabic" w:hAnsi="Traditional Arabic" w:cs="Traditional Arabic" w:hint="cs"/>
          <w:b/>
          <w:bCs/>
          <w:color w:val="000000"/>
          <w:sz w:val="36"/>
          <w:szCs w:val="36"/>
          <w:rtl/>
        </w:rPr>
        <w:t>هما</w:t>
      </w:r>
      <w:r w:rsidRPr="00552C68">
        <w:rPr>
          <w:rFonts w:ascii="Traditional Arabic" w:hAnsi="Traditional Arabic" w:cs="Traditional Arabic"/>
          <w:b/>
          <w:bCs/>
          <w:color w:val="000000"/>
          <w:sz w:val="36"/>
          <w:szCs w:val="36"/>
          <w:rtl/>
        </w:rPr>
        <w:t xml:space="preserve"> عظيم</w:t>
      </w:r>
    </w:p>
    <w:p w14:paraId="0B83464E"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w:t>
      </w:r>
      <w:r>
        <w:rPr>
          <w:rFonts w:ascii="Traditional Arabic" w:hAnsi="Traditional Arabic" w:cs="Traditional Arabic" w:hint="cs"/>
          <w:b/>
          <w:bCs/>
          <w:color w:val="000000"/>
          <w:sz w:val="36"/>
          <w:szCs w:val="36"/>
          <w:rtl/>
        </w:rPr>
        <w:t xml:space="preserve">لو اتفقوا على الكفالة فالواجب </w:t>
      </w:r>
      <w:r w:rsidRPr="00552C68">
        <w:rPr>
          <w:rFonts w:ascii="Traditional Arabic" w:hAnsi="Traditional Arabic" w:cs="Traditional Arabic"/>
          <w:b/>
          <w:bCs/>
          <w:color w:val="000000"/>
          <w:sz w:val="36"/>
          <w:szCs w:val="36"/>
          <w:rtl/>
        </w:rPr>
        <w:t>أن ينفذوا هذا الاتفاق</w:t>
      </w:r>
      <w:r>
        <w:rPr>
          <w:rFonts w:ascii="Traditional Arabic" w:hAnsi="Traditional Arabic" w:cs="Traditional Arabic"/>
          <w:b/>
          <w:bCs/>
          <w:color w:val="000000"/>
          <w:sz w:val="36"/>
          <w:szCs w:val="36"/>
          <w:rtl/>
        </w:rPr>
        <w:t>، وأن يوفوا بهذا العهد</w:t>
      </w:r>
      <w:r w:rsidRPr="00552C68">
        <w:rPr>
          <w:rFonts w:ascii="Traditional Arabic" w:hAnsi="Traditional Arabic" w:cs="Traditional Arabic"/>
          <w:b/>
          <w:bCs/>
          <w:color w:val="000000"/>
          <w:sz w:val="36"/>
          <w:szCs w:val="36"/>
          <w:rtl/>
        </w:rPr>
        <w:t>.</w:t>
      </w:r>
    </w:p>
    <w:p w14:paraId="0B83464F"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أخلوا بالاتفاق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w:t>
      </w:r>
      <w:r>
        <w:rPr>
          <w:rFonts w:ascii="Traditional Arabic" w:hAnsi="Traditional Arabic" w:cs="Traditional Arabic" w:hint="cs"/>
          <w:b/>
          <w:bCs/>
          <w:color w:val="000000"/>
          <w:sz w:val="36"/>
          <w:szCs w:val="36"/>
          <w:rtl/>
        </w:rPr>
        <w:t xml:space="preserve">ام أحدهم وحده </w:t>
      </w:r>
      <w:r>
        <w:rPr>
          <w:rFonts w:ascii="Traditional Arabic" w:hAnsi="Traditional Arabic" w:cs="Traditional Arabic"/>
          <w:b/>
          <w:bCs/>
          <w:color w:val="000000"/>
          <w:sz w:val="36"/>
          <w:szCs w:val="36"/>
          <w:rtl/>
        </w:rPr>
        <w:t>بالإنفاق، فينظر حينئذ في نيت</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650"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ك</w:t>
      </w:r>
      <w:r>
        <w:rPr>
          <w:rFonts w:ascii="Traditional Arabic" w:hAnsi="Traditional Arabic" w:cs="Traditional Arabic" w:hint="cs"/>
          <w:b/>
          <w:bCs/>
          <w:color w:val="000000"/>
          <w:sz w:val="36"/>
          <w:szCs w:val="36"/>
          <w:rtl/>
        </w:rPr>
        <w:t>ا</w:t>
      </w:r>
      <w:r w:rsidRPr="00552C68">
        <w:rPr>
          <w:rFonts w:ascii="Traditional Arabic" w:hAnsi="Traditional Arabic" w:cs="Traditional Arabic"/>
          <w:b/>
          <w:bCs/>
          <w:color w:val="000000"/>
          <w:sz w:val="36"/>
          <w:szCs w:val="36"/>
          <w:rtl/>
        </w:rPr>
        <w:t xml:space="preserve">نت </w:t>
      </w:r>
      <w:r>
        <w:rPr>
          <w:rFonts w:ascii="Traditional Arabic" w:hAnsi="Traditional Arabic" w:cs="Traditional Arabic" w:hint="cs"/>
          <w:b/>
          <w:bCs/>
          <w:color w:val="000000"/>
          <w:sz w:val="36"/>
          <w:szCs w:val="36"/>
          <w:rtl/>
        </w:rPr>
        <w:t>نيته</w:t>
      </w:r>
      <w:r>
        <w:rPr>
          <w:rFonts w:ascii="Traditional Arabic" w:hAnsi="Traditional Arabic" w:cs="Traditional Arabic"/>
          <w:b/>
          <w:bCs/>
          <w:color w:val="000000"/>
          <w:sz w:val="36"/>
          <w:szCs w:val="36"/>
          <w:rtl/>
        </w:rPr>
        <w:t xml:space="preserve"> بما أنفق</w:t>
      </w:r>
      <w:r w:rsidRPr="00552C68">
        <w:rPr>
          <w:rFonts w:ascii="Traditional Arabic" w:hAnsi="Traditional Arabic" w:cs="Traditional Arabic"/>
          <w:b/>
          <w:bCs/>
          <w:color w:val="000000"/>
          <w:sz w:val="36"/>
          <w:szCs w:val="36"/>
          <w:rtl/>
        </w:rPr>
        <w:t xml:space="preserve">ه على </w:t>
      </w:r>
      <w:r>
        <w:rPr>
          <w:rFonts w:ascii="Traditional Arabic" w:hAnsi="Traditional Arabic" w:cs="Traditional Arabic" w:hint="cs"/>
          <w:b/>
          <w:bCs/>
          <w:color w:val="000000"/>
          <w:sz w:val="36"/>
          <w:szCs w:val="36"/>
          <w:rtl/>
        </w:rPr>
        <w:t>الوالدين</w:t>
      </w:r>
      <w:r w:rsidRPr="00552C68">
        <w:rPr>
          <w:rFonts w:ascii="Traditional Arabic" w:hAnsi="Traditional Arabic" w:cs="Traditional Arabic"/>
          <w:b/>
          <w:bCs/>
          <w:color w:val="000000"/>
          <w:sz w:val="36"/>
          <w:szCs w:val="36"/>
          <w:rtl/>
        </w:rPr>
        <w:t xml:space="preserve"> التبرع له</w:t>
      </w:r>
      <w:r>
        <w:rPr>
          <w:rFonts w:ascii="Traditional Arabic" w:hAnsi="Traditional Arabic" w:cs="Traditional Arabic" w:hint="cs"/>
          <w:b/>
          <w:bCs/>
          <w:color w:val="000000"/>
          <w:sz w:val="36"/>
          <w:szCs w:val="36"/>
          <w:rtl/>
        </w:rPr>
        <w:t>م</w:t>
      </w:r>
      <w:r w:rsidRPr="00552C68">
        <w:rPr>
          <w:rFonts w:ascii="Traditional Arabic" w:hAnsi="Traditional Arabic" w:cs="Traditional Arabic"/>
          <w:b/>
          <w:bCs/>
          <w:color w:val="000000"/>
          <w:sz w:val="36"/>
          <w:szCs w:val="36"/>
          <w:rtl/>
        </w:rPr>
        <w:t>ا به</w:t>
      </w:r>
      <w:r>
        <w:rPr>
          <w:rFonts w:ascii="Traditional Arabic" w:hAnsi="Traditional Arabic" w:cs="Traditional Arabic"/>
          <w:b/>
          <w:bCs/>
          <w:color w:val="000000"/>
          <w:sz w:val="36"/>
          <w:szCs w:val="36"/>
          <w:rtl/>
        </w:rPr>
        <w:t>: فلا يحق 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رجع ل</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طالب إخوت</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بما أنفقه</w:t>
      </w:r>
      <w:r w:rsidRPr="00552C68">
        <w:rPr>
          <w:rFonts w:ascii="Traditional Arabic" w:hAnsi="Traditional Arabic" w:cs="Traditional Arabic"/>
          <w:b/>
          <w:bCs/>
          <w:color w:val="000000"/>
          <w:sz w:val="36"/>
          <w:szCs w:val="36"/>
          <w:rtl/>
        </w:rPr>
        <w:t>.</w:t>
      </w:r>
    </w:p>
    <w:p w14:paraId="0B834651"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وإن ك</w:t>
      </w:r>
      <w:r>
        <w:rPr>
          <w:rFonts w:ascii="Traditional Arabic" w:hAnsi="Traditional Arabic" w:cs="Traditional Arabic" w:hint="cs"/>
          <w:b/>
          <w:bCs/>
          <w:color w:val="000000"/>
          <w:sz w:val="36"/>
          <w:szCs w:val="36"/>
          <w:rtl/>
        </w:rPr>
        <w:t>ا</w:t>
      </w:r>
      <w:r>
        <w:rPr>
          <w:rFonts w:ascii="Traditional Arabic" w:hAnsi="Traditional Arabic" w:cs="Traditional Arabic"/>
          <w:b/>
          <w:bCs/>
          <w:color w:val="000000"/>
          <w:sz w:val="36"/>
          <w:szCs w:val="36"/>
          <w:rtl/>
        </w:rPr>
        <w:t>ن أنفق</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بنية الرجوع على إخوت</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بنصيبهم من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فيحق 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حينئذ الرجوع عليهم</w:t>
      </w:r>
      <w:r w:rsidRPr="00552C68">
        <w:rPr>
          <w:rFonts w:ascii="Traditional Arabic" w:hAnsi="Traditional Arabic" w:cs="Traditional Arabic"/>
          <w:b/>
          <w:bCs/>
          <w:color w:val="000000"/>
          <w:sz w:val="36"/>
          <w:szCs w:val="36"/>
          <w:rtl/>
        </w:rPr>
        <w:t>.</w:t>
      </w:r>
    </w:p>
    <w:p w14:paraId="0B834652"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 الكويتية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القيام بعمل نافع للغير بدون إذنه, وهو نوعان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النوع الأول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يأتي بعمل يلزم الغير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يحتاجه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بدون 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كمن أنفق عن غيره نفقة واجبة عليه، أو قضى عنه دينا ثابتا في ذمته، ولم ينو المنفق بذلك التبرع، فإن ما دفعه يكون دينا في ذمة المنفق عنه. وعلى ذلك نص المالكية والحنابلة خلافا للشافعية والحنفية" انتهى</w:t>
      </w:r>
      <w:r>
        <w:rPr>
          <w:rFonts w:ascii="Traditional Arabic" w:hAnsi="Traditional Arabic" w:cs="Traditional Arabic"/>
          <w:b/>
          <w:bCs/>
          <w:color w:val="000000"/>
          <w:sz w:val="36"/>
          <w:szCs w:val="36"/>
        </w:rPr>
        <w:t>.</w:t>
      </w:r>
    </w:p>
    <w:p w14:paraId="0B834653"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هذه الحالة</w:t>
      </w:r>
      <w:r>
        <w:rPr>
          <w:rFonts w:ascii="Traditional Arabic" w:hAnsi="Traditional Arabic" w:cs="Traditional Arabic"/>
          <w:b/>
          <w:bCs/>
          <w:color w:val="000000"/>
          <w:sz w:val="36"/>
          <w:szCs w:val="36"/>
          <w:rtl/>
        </w:rPr>
        <w:t>: فإن لم يعط</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إخوت</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حق</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الذي أنفقه، فل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أ</w:t>
      </w:r>
      <w:r>
        <w:rPr>
          <w:rFonts w:ascii="Traditional Arabic" w:hAnsi="Traditional Arabic" w:cs="Traditional Arabic"/>
          <w:b/>
          <w:bCs/>
          <w:color w:val="000000"/>
          <w:sz w:val="36"/>
          <w:szCs w:val="36"/>
          <w:rtl/>
        </w:rPr>
        <w:t xml:space="preserve">خذه من نصيبهم من التركة قبل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سلمه</w:t>
      </w:r>
      <w:r>
        <w:rPr>
          <w:rFonts w:ascii="Traditional Arabic" w:hAnsi="Traditional Arabic" w:cs="Traditional Arabic" w:hint="cs"/>
          <w:b/>
          <w:bCs/>
          <w:color w:val="000000"/>
          <w:sz w:val="36"/>
          <w:szCs w:val="36"/>
          <w:rtl/>
        </w:rPr>
        <w:t>ا</w:t>
      </w:r>
      <w:r w:rsidRPr="00552C68">
        <w:rPr>
          <w:rFonts w:ascii="Traditional Arabic" w:hAnsi="Traditional Arabic" w:cs="Traditional Arabic"/>
          <w:b/>
          <w:bCs/>
          <w:color w:val="000000"/>
          <w:sz w:val="36"/>
          <w:szCs w:val="36"/>
          <w:rtl/>
        </w:rPr>
        <w:t xml:space="preserve"> 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وسواء في ذلك الذكور والإناث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لوجوب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الجميع</w:t>
      </w:r>
      <w:r>
        <w:rPr>
          <w:rFonts w:ascii="Traditional Arabic" w:hAnsi="Traditional Arabic" w:cs="Traditional Arabic" w:hint="cs"/>
          <w:b/>
          <w:bCs/>
          <w:color w:val="000000"/>
          <w:sz w:val="36"/>
          <w:szCs w:val="36"/>
          <w:rtl/>
        </w:rPr>
        <w:t>.</w:t>
      </w:r>
    </w:p>
    <w:p w14:paraId="0B834654" w14:textId="77777777" w:rsidR="00D70BCE" w:rsidRDefault="00D70BCE" w:rsidP="001C65D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وهذه مسألة تعرف عند </w:t>
      </w:r>
      <w:r w:rsidR="00447825">
        <w:rPr>
          <w:rFonts w:ascii="Traditional Arabic" w:hAnsi="Traditional Arabic" w:cs="Traditional Arabic" w:hint="cs"/>
          <w:b/>
          <w:bCs/>
          <w:color w:val="000000"/>
          <w:sz w:val="36"/>
          <w:szCs w:val="36"/>
          <w:rtl/>
        </w:rPr>
        <w:t>العلم</w:t>
      </w:r>
      <w:r w:rsidRPr="00552C68">
        <w:rPr>
          <w:rFonts w:ascii="Traditional Arabic" w:hAnsi="Traditional Arabic" w:cs="Traditional Arabic"/>
          <w:b/>
          <w:bCs/>
          <w:color w:val="000000"/>
          <w:sz w:val="36"/>
          <w:szCs w:val="36"/>
          <w:rtl/>
        </w:rPr>
        <w:t>اء بـ</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الظفر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وهي أنه من كان له حق على إنسان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وجحد هذا الحق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وقدر المظلوم أن يأخذ حقه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فيجوز له أخذه دون زيادة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الراجح من كلام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655"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وهذا الجواز في مسألة الظفر مقيد بأمن العاقبة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القرطبي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هذه المسألة</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والصحيح جواز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كيف ما توصل إلى أخذ حقه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لم 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ع</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د سارقا، وهو مذهب الشافعي وحكاه الداودي عن 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به ابن المنذر، واختاره ابن العربي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ذلك ليس خيانة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هو وصول إلى حق"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تفسير القرطبي</w:t>
      </w:r>
      <w:r>
        <w:rPr>
          <w:rFonts w:ascii="Traditional Arabic" w:hAnsi="Traditional Arabic" w:cs="Traditional Arabic" w:hint="cs"/>
          <w:b/>
          <w:bCs/>
          <w:color w:val="000000"/>
          <w:sz w:val="36"/>
          <w:szCs w:val="36"/>
          <w:rtl/>
        </w:rPr>
        <w:t>]</w:t>
      </w:r>
    </w:p>
    <w:p w14:paraId="0B834656"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فتأمل قوله -رحمه الله-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ما لم يعد سار</w:t>
      </w:r>
      <w:r>
        <w:rPr>
          <w:rFonts w:ascii="Traditional Arabic" w:hAnsi="Traditional Arabic" w:cs="Traditional Arabic"/>
          <w:b/>
          <w:bCs/>
          <w:color w:val="000000"/>
          <w:sz w:val="36"/>
          <w:szCs w:val="36"/>
          <w:rtl/>
        </w:rPr>
        <w:t>قا) تجد فيه إشارة إلى ما أخبرنا</w:t>
      </w:r>
      <w:r w:rsidRPr="00552C68">
        <w:rPr>
          <w:rFonts w:ascii="Traditional Arabic" w:hAnsi="Traditional Arabic" w:cs="Traditional Arabic"/>
          <w:b/>
          <w:bCs/>
          <w:color w:val="000000"/>
          <w:sz w:val="36"/>
          <w:szCs w:val="36"/>
          <w:rtl/>
        </w:rPr>
        <w:t xml:space="preserve">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تقييد هذه الجواز بسلامة العاقبة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وإلا فلو أن إنسانا ظفر بحقه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ترتب على أخذه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ينسب إلى السرقة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ويفضح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يقام عليه الحد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يجز له أخذه</w:t>
      </w:r>
      <w:r>
        <w:rPr>
          <w:rFonts w:ascii="Traditional Arabic" w:hAnsi="Traditional Arabic" w:cs="Traditional Arabic"/>
          <w:b/>
          <w:bCs/>
          <w:color w:val="000000"/>
          <w:sz w:val="36"/>
          <w:szCs w:val="36"/>
        </w:rPr>
        <w:t>.</w:t>
      </w:r>
    </w:p>
    <w:p w14:paraId="0B834657"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وعليه</w:t>
      </w:r>
      <w:r>
        <w:rPr>
          <w:rFonts w:ascii="Traditional Arabic" w:hAnsi="Traditional Arabic" w:cs="Traditional Arabic"/>
          <w:b/>
          <w:bCs/>
          <w:color w:val="000000"/>
          <w:sz w:val="36"/>
          <w:szCs w:val="36"/>
          <w:rtl/>
        </w:rPr>
        <w:t>: فإن ترتب على أخذ</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حق</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من نصيب إخوت</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من التركة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قبل تسليمها 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مفسدة ظاهرة</w:t>
      </w:r>
      <w:r>
        <w:rPr>
          <w:rFonts w:ascii="Traditional Arabic" w:hAnsi="Traditional Arabic" w:cs="Traditional Arabic"/>
          <w:b/>
          <w:bCs/>
          <w:color w:val="000000"/>
          <w:sz w:val="36"/>
          <w:szCs w:val="36"/>
          <w:rtl/>
        </w:rPr>
        <w:t>: فالواجب علي</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متنع عن أخذه</w:t>
      </w:r>
      <w:r>
        <w:rPr>
          <w:rFonts w:ascii="Traditional Arabic" w:hAnsi="Traditional Arabic" w:cs="Traditional Arabic"/>
          <w:b/>
          <w:bCs/>
          <w:color w:val="000000"/>
          <w:sz w:val="36"/>
          <w:szCs w:val="36"/>
          <w:rtl/>
        </w:rPr>
        <w:t xml:space="preserve">، ثم تنظر بعد ذلك في طريقة أخرى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ستوفي بها حق</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Pr>
        <w:t>.</w:t>
      </w:r>
    </w:p>
    <w:p w14:paraId="0B834658" w14:textId="77777777" w:rsidR="00447825" w:rsidRDefault="00447825" w:rsidP="0044782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مسألة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الظَفَر</w:t>
      </w:r>
      <w:r>
        <w:rPr>
          <w:rFonts w:ascii="Traditional Arabic" w:hAnsi="Traditional Arabic" w:cs="Traditional Arabic" w:hint="cs"/>
          <w:b/>
          <w:bCs/>
          <w:color w:val="000000"/>
          <w:sz w:val="36"/>
          <w:szCs w:val="36"/>
          <w:rtl/>
        </w:rPr>
        <w:t xml:space="preserve"> بالحق»</w:t>
      </w:r>
      <w:r>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فيها خلاف بين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فمنهم من منع من أخذ الحق من الظالم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ومنهم من أجازه بشرط أن لا يزيد على حقه وأن يأمن الفضيحة والعقوبة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الصواب من </w:t>
      </w:r>
      <w:proofErr w:type="gramStart"/>
      <w:r w:rsidRPr="00552C68">
        <w:rPr>
          <w:rFonts w:ascii="Traditional Arabic" w:hAnsi="Traditional Arabic" w:cs="Traditional Arabic"/>
          <w:b/>
          <w:bCs/>
          <w:color w:val="000000"/>
          <w:sz w:val="36"/>
          <w:szCs w:val="36"/>
          <w:rtl/>
        </w:rPr>
        <w:t>القولين</w:t>
      </w:r>
      <w:r>
        <w:rPr>
          <w:rFonts w:ascii="Traditional Arabic" w:hAnsi="Traditional Arabic" w:cs="Traditional Arabic"/>
          <w:b/>
          <w:bCs/>
          <w:color w:val="000000"/>
          <w:sz w:val="36"/>
          <w:szCs w:val="36"/>
        </w:rPr>
        <w:t xml:space="preserve"> .</w:t>
      </w:r>
      <w:proofErr w:type="gramEnd"/>
    </w:p>
    <w:p w14:paraId="0B834659" w14:textId="77777777" w:rsidR="00447825" w:rsidRDefault="00447825" w:rsidP="0044782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الشنقيطي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إنْ ظلمك إنسانٌ بأنْ أخذَ شيئاً مِن مالِك بغير الوجه الشرعي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يمكن لك إثباتُه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وقدرتَ له على مثل ما ظلمك به على علو وجهٍ تأمن معه الفضيحة والعقوبة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لك أنْ تأخذَ قدرِ حقِّك أو لا</w:t>
      </w:r>
      <w:r>
        <w:rPr>
          <w:rFonts w:ascii="Traditional Arabic" w:hAnsi="Traditional Arabic" w:cs="Traditional Arabic"/>
          <w:b/>
          <w:bCs/>
          <w:color w:val="000000"/>
          <w:sz w:val="36"/>
          <w:szCs w:val="36"/>
          <w:rtl/>
        </w:rPr>
        <w:t>؟</w:t>
      </w:r>
    </w:p>
    <w:p w14:paraId="0B83465A" w14:textId="77777777" w:rsidR="00447825" w:rsidRDefault="00447825" w:rsidP="0044782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أصحُّ القولين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وأجراهما على ظواهر النصوص وعلى القياس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تأخذَ قدرَ حقِّك مِن غيرِ زيادةٍ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 في هذه الآية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فَعَاقِبُوا بِمِثْلِ مَا عُوقِبْتُم بِهِ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الآية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وقوله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فَاعْتَدُوا عَلَيْهِ بِمِثْلِ مَا اعْتَدَى عَلَيْكُم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وممن قال بِهذا القول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ابن سيرين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وإبراهيم النخعي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وسفيان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ومجاهد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وغيرهم</w:t>
      </w:r>
      <w:r>
        <w:rPr>
          <w:rFonts w:ascii="Traditional Arabic" w:hAnsi="Traditional Arabic" w:cs="Traditional Arabic"/>
          <w:b/>
          <w:bCs/>
          <w:color w:val="000000"/>
          <w:sz w:val="36"/>
          <w:szCs w:val="36"/>
        </w:rPr>
        <w:t xml:space="preserve"> .</w:t>
      </w:r>
      <w:proofErr w:type="gramEnd"/>
    </w:p>
    <w:p w14:paraId="0B83465B" w14:textId="77777777" w:rsidR="00447825" w:rsidRDefault="00447825" w:rsidP="00447825">
      <w:pPr>
        <w:spacing w:after="0" w:line="240" w:lineRule="auto"/>
        <w:ind w:firstLine="509"/>
        <w:jc w:val="both"/>
        <w:rPr>
          <w:rFonts w:ascii="Traditional Arabic" w:hAnsi="Traditional Arabic" w:cs="Traditional Arabic"/>
          <w:b/>
          <w:bCs/>
          <w:sz w:val="36"/>
          <w:szCs w:val="36"/>
          <w:rtl/>
        </w:rPr>
      </w:pPr>
      <w:r w:rsidRPr="00552C68">
        <w:rPr>
          <w:rFonts w:ascii="Traditional Arabic" w:hAnsi="Traditional Arabic" w:cs="Traditional Arabic"/>
          <w:b/>
          <w:bCs/>
          <w:color w:val="000000"/>
          <w:sz w:val="36"/>
          <w:szCs w:val="36"/>
          <w:rtl/>
        </w:rPr>
        <w:lastRenderedPageBreak/>
        <w:t>وقالت طائفة من العلماء - منهم مالك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 د</w:t>
      </w:r>
      <w:r>
        <w:rPr>
          <w:rFonts w:ascii="Traditional Arabic" w:hAnsi="Traditional Arabic" w:cs="Traditional Arabic"/>
          <w:b/>
          <w:bCs/>
          <w:color w:val="000000"/>
          <w:sz w:val="36"/>
          <w:szCs w:val="36"/>
          <w:rtl/>
        </w:rPr>
        <w:t xml:space="preserve">َرَج خليل بن إسحاق المالكي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مختصره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بقوله في الوديعة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وليس له الأخذ منها لمن ظلمه بمثلها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واحتج من قال بِهذا القول بحديث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أَدِّ الأمَانَةَ إِلى مَنِ ائْتَمَنَكَ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تَخُنْ مَنْ خَانَكَ</w:t>
      </w:r>
      <w:r>
        <w:rPr>
          <w:rFonts w:ascii="Traditional Arabic" w:hAnsi="Traditional Arabic" w:cs="Traditional Arabic" w:hint="cs"/>
          <w:b/>
          <w:bCs/>
          <w:color w:val="000000"/>
          <w:sz w:val="36"/>
          <w:szCs w:val="36"/>
          <w:rtl/>
        </w:rPr>
        <w:t>)</w:t>
      </w:r>
      <w:r>
        <w:rPr>
          <w:rFonts w:ascii="Traditional Arabic" w:hAnsi="Traditional Arabic" w:cs="Traditional Arabic" w:hint="cs"/>
          <w:b/>
          <w:bCs/>
          <w:sz w:val="36"/>
          <w:szCs w:val="36"/>
          <w:rtl/>
        </w:rPr>
        <w:t>"</w:t>
      </w:r>
    </w:p>
    <w:p w14:paraId="0B83465C" w14:textId="77777777" w:rsidR="00447825" w:rsidRDefault="00447825" w:rsidP="0044782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وهذا الحديث – على فرض صحته - لا ينهض الاستدلال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مَن أخذَ قدرَ حقِّه ولم يزد عليه لم يخن مَن خانه</w:t>
      </w:r>
      <w:r>
        <w:rPr>
          <w:rFonts w:ascii="Traditional Arabic" w:hAnsi="Traditional Arabic" w:cs="Traditional Arabic"/>
          <w:b/>
          <w:bCs/>
          <w:color w:val="000000"/>
          <w:sz w:val="36"/>
          <w:szCs w:val="36"/>
          <w:rtl/>
        </w:rPr>
        <w:t>، وإنما أنصف نفسه ممن ظلمه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أضواء البيان</w:t>
      </w:r>
      <w:r>
        <w:rPr>
          <w:rFonts w:ascii="Traditional Arabic" w:hAnsi="Traditional Arabic" w:cs="Traditional Arabic" w:hint="cs"/>
          <w:b/>
          <w:bCs/>
          <w:color w:val="000000"/>
          <w:sz w:val="36"/>
          <w:szCs w:val="36"/>
          <w:rtl/>
        </w:rPr>
        <w:t>]</w:t>
      </w:r>
    </w:p>
    <w:p w14:paraId="0B83465D" w14:textId="77777777" w:rsidR="00447825" w:rsidRDefault="00447825" w:rsidP="0044782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وهو قول البخاري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والشافعي</w:t>
      </w:r>
      <w:r>
        <w:rPr>
          <w:rFonts w:ascii="Traditional Arabic" w:hAnsi="Traditional Arabic" w:cs="Traditional Arabic"/>
          <w:b/>
          <w:bCs/>
          <w:color w:val="000000"/>
          <w:sz w:val="36"/>
          <w:szCs w:val="36"/>
          <w:rtl/>
        </w:rPr>
        <w:t xml:space="preserve">، كما نقله أبو زرعة العراقي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طرح التثريب</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ونقل الترمذي أنه قول بعض التابعين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وسمَّى منهم سفيان </w:t>
      </w:r>
      <w:proofErr w:type="gramStart"/>
      <w:r w:rsidRPr="00552C68">
        <w:rPr>
          <w:rFonts w:ascii="Traditional Arabic" w:hAnsi="Traditional Arabic" w:cs="Traditional Arabic"/>
          <w:b/>
          <w:bCs/>
          <w:color w:val="000000"/>
          <w:sz w:val="36"/>
          <w:szCs w:val="36"/>
          <w:rtl/>
        </w:rPr>
        <w:t>الثوري</w:t>
      </w:r>
      <w:r>
        <w:rPr>
          <w:rFonts w:ascii="Traditional Arabic" w:hAnsi="Traditional Arabic" w:cs="Traditional Arabic"/>
          <w:b/>
          <w:bCs/>
          <w:color w:val="000000"/>
          <w:sz w:val="36"/>
          <w:szCs w:val="36"/>
        </w:rPr>
        <w:t xml:space="preserve"> .</w:t>
      </w:r>
      <w:proofErr w:type="gramEnd"/>
    </w:p>
    <w:p w14:paraId="0B83465E" w14:textId="77777777" w:rsidR="00447825" w:rsidRDefault="00447825" w:rsidP="0044782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والحديث الذي استدل به المانعون هو حديث أبي هريرة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أد الأمانة إلى من ائتمنك ولا تخن من خانك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الترمذي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وأبو داود</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وصححه الألباني في السلسلة الصحيحة</w:t>
      </w:r>
      <w:r>
        <w:rPr>
          <w:rFonts w:ascii="Traditional Arabic" w:hAnsi="Traditional Arabic" w:cs="Traditional Arabic" w:hint="cs"/>
          <w:b/>
          <w:bCs/>
          <w:color w:val="000000"/>
          <w:sz w:val="36"/>
          <w:szCs w:val="36"/>
          <w:rtl/>
        </w:rPr>
        <w:t>]</w:t>
      </w:r>
    </w:p>
    <w:p w14:paraId="0B83465F" w14:textId="77777777" w:rsidR="001C65DF" w:rsidRDefault="001C65DF" w:rsidP="001C65D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القيم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مَسْأَلَةُ الظَّفَرِ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تَوَسَّعَ فِيهَا قَوْمٌ ... ومنعها قوم بالكلية ... وَتَوَسَّطَ آخَرُونَ وَقَالُوا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كَانَ سَبَبُ الْحَقِّ ظَاهِرًا كَالزَّوْجِيَّةِ وَالْأُبُوَّةِ وَالْبُنُوَّةِ وَمِلْكِ الْيَمِينِ الْمُوجِبِ لِلْإِنْفَاقِ فَلَهُ أَنْ يَأْخُذَ قَدْرَ حَقِّهِ مِنْ غَيْرِ إعْلَامِهِ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لَمْ يَكُنْ ظَاهِرًا كَالْقَرْضِ وَثَمَنِ الْمَبِيعِ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وَنَحْوِ ذَلِكَ لَمْ يَكُنْ لَهُ الْأَخْذُ إلَّا بِإِعْلَامِهِ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أَعْدَلُ الْأَقْوَالِ فِي الْمَسْأَلَةِ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 تَدُلُّ السُّنَّةُ دَلَالَةً صَرِيحَةً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وَالْقَائِ</w:t>
      </w:r>
      <w:r>
        <w:rPr>
          <w:rFonts w:ascii="Traditional Arabic" w:hAnsi="Traditional Arabic" w:cs="Traditional Arabic"/>
          <w:b/>
          <w:bCs/>
          <w:color w:val="000000"/>
          <w:sz w:val="36"/>
          <w:szCs w:val="36"/>
          <w:rtl/>
        </w:rPr>
        <w:t xml:space="preserve">لُونَ بِهِ أَسْعَدُ بِهَا"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إعلام الموقعين</w:t>
      </w:r>
      <w:r>
        <w:rPr>
          <w:rFonts w:ascii="Traditional Arabic" w:hAnsi="Traditional Arabic" w:cs="Traditional Arabic" w:hint="cs"/>
          <w:b/>
          <w:bCs/>
          <w:color w:val="000000"/>
          <w:sz w:val="36"/>
          <w:szCs w:val="36"/>
          <w:rtl/>
        </w:rPr>
        <w:t>]</w:t>
      </w:r>
    </w:p>
    <w:p w14:paraId="0B834660" w14:textId="77777777" w:rsidR="001C65DF" w:rsidRDefault="001C65DF" w:rsidP="001C65D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وسئل الشيخ ابن عثيمين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حارس يعمل عند صاحب عمارة ويقول إن صاحب العمارة لم يعطه راتبه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ووجد لصاحب العمارة ثلاثمائة ريال فأخذها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يجوز له أخذها أم لا</w:t>
      </w:r>
      <w:r>
        <w:rPr>
          <w:rFonts w:ascii="Traditional Arabic" w:hAnsi="Traditional Arabic" w:cs="Traditional Arabic"/>
          <w:b/>
          <w:bCs/>
          <w:color w:val="000000"/>
          <w:sz w:val="36"/>
          <w:szCs w:val="36"/>
          <w:rtl/>
        </w:rPr>
        <w:t>؟</w:t>
      </w:r>
    </w:p>
    <w:p w14:paraId="0B834661" w14:textId="77777777" w:rsidR="001C65DF" w:rsidRDefault="001C65DF" w:rsidP="001C65D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w:t>
      </w:r>
    </w:p>
    <w:p w14:paraId="0B834662" w14:textId="77777777" w:rsidR="001C65DF" w:rsidRPr="00447825" w:rsidRDefault="001C65DF" w:rsidP="001C65D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هذه المسألة يعبر عنها أهل العلم بعنوان "مسألة الظفر" وهي على القول الراجح لا تجوز بمعنى أن الإنسان إذا كان له حق على شخص وهذا الإنسان لم يؤده حقه فهل يجوز أن يأخذ شيئاً من ماله إن قدر عليه بمقدار حقه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الصحيح أنه لا يجوز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إذا كان سبب الحق ظاهراً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 لو كان الحق 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 الزوجة تأخذ من مال زوجها إذا لم يقم بواجب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وكالقريب يأخذ من مال قريبه إذا لم يقم بو</w:t>
      </w:r>
      <w:r>
        <w:rPr>
          <w:rFonts w:ascii="Traditional Arabic" w:hAnsi="Traditional Arabic" w:cs="Traditional Arabic"/>
          <w:b/>
          <w:bCs/>
          <w:color w:val="000000"/>
          <w:sz w:val="36"/>
          <w:szCs w:val="36"/>
          <w:rtl/>
        </w:rPr>
        <w:t>اجب</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لا </w:t>
      </w:r>
      <w:r w:rsidRPr="00552C68">
        <w:rPr>
          <w:rFonts w:ascii="Traditional Arabic" w:hAnsi="Traditional Arabic" w:cs="Traditional Arabic"/>
          <w:b/>
          <w:bCs/>
          <w:color w:val="000000"/>
          <w:sz w:val="36"/>
          <w:szCs w:val="36"/>
          <w:rtl/>
        </w:rPr>
        <w:lastRenderedPageBreak/>
        <w:t>بأس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وكذلك الضيف يأخذ من مال من استضافه إذا لم يقم بواجب الضيافة فهذا لا بأس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بشرط </w:t>
      </w:r>
      <w:proofErr w:type="gramStart"/>
      <w:r w:rsidRPr="00552C68">
        <w:rPr>
          <w:rFonts w:ascii="Traditional Arabic" w:hAnsi="Traditional Arabic" w:cs="Traditional Arabic"/>
          <w:b/>
          <w:bCs/>
          <w:color w:val="000000"/>
          <w:sz w:val="36"/>
          <w:szCs w:val="36"/>
          <w:rtl/>
        </w:rPr>
        <w:t>أن لا</w:t>
      </w:r>
      <w:proofErr w:type="gramEnd"/>
      <w:r w:rsidRPr="00552C68">
        <w:rPr>
          <w:rFonts w:ascii="Traditional Arabic" w:hAnsi="Traditional Arabic" w:cs="Traditional Arabic"/>
          <w:b/>
          <w:bCs/>
          <w:color w:val="000000"/>
          <w:sz w:val="36"/>
          <w:szCs w:val="36"/>
          <w:rtl/>
        </w:rPr>
        <w:t xml:space="preserve"> يكون في ذلك فتنة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وألا يكون في ذلك سببٌ للعداوة والبغضاء والشجار"</w:t>
      </w:r>
      <w:r>
        <w:rPr>
          <w:rFonts w:ascii="Traditional Arabic" w:hAnsi="Traditional Arabic" w:cs="Traditional Arabic" w:hint="cs"/>
          <w:b/>
          <w:bCs/>
          <w:color w:val="000000"/>
          <w:sz w:val="36"/>
          <w:szCs w:val="36"/>
          <w:rtl/>
        </w:rPr>
        <w:t>.</w:t>
      </w:r>
    </w:p>
    <w:p w14:paraId="0B834663"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ما أنفقه الابن في علاج </w:t>
      </w:r>
      <w:r>
        <w:rPr>
          <w:rFonts w:ascii="Traditional Arabic" w:hAnsi="Traditional Arabic" w:cs="Traditional Arabic" w:hint="cs"/>
          <w:b/>
          <w:bCs/>
          <w:color w:val="000000"/>
          <w:sz w:val="36"/>
          <w:szCs w:val="36"/>
          <w:rtl/>
        </w:rPr>
        <w:t>أمه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w:t>
      </w:r>
      <w:r w:rsidR="00DC381E">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 xml:space="preserve">مثلا- </w:t>
      </w:r>
      <w:r w:rsidRPr="00552C68">
        <w:rPr>
          <w:rFonts w:ascii="Traditional Arabic" w:hAnsi="Traditional Arabic" w:cs="Traditional Arabic"/>
          <w:b/>
          <w:bCs/>
          <w:color w:val="000000"/>
          <w:sz w:val="36"/>
          <w:szCs w:val="36"/>
          <w:rtl/>
        </w:rPr>
        <w:t>فيه تفصيل</w:t>
      </w:r>
      <w:r>
        <w:rPr>
          <w:rFonts w:ascii="Traditional Arabic" w:hAnsi="Traditional Arabic" w:cs="Traditional Arabic"/>
          <w:b/>
          <w:bCs/>
          <w:color w:val="000000"/>
          <w:sz w:val="36"/>
          <w:szCs w:val="36"/>
        </w:rPr>
        <w:t>:</w:t>
      </w:r>
    </w:p>
    <w:p w14:paraId="0B834664"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فإن كانت لا تملك ثمن العلاج، وكان هو غنيا: وجب عليه ذلك</w:t>
      </w:r>
      <w:r>
        <w:rPr>
          <w:rFonts w:ascii="Traditional Arabic" w:hAnsi="Traditional Arabic" w:cs="Traditional Arabic"/>
          <w:b/>
          <w:bCs/>
          <w:color w:val="000000"/>
          <w:sz w:val="36"/>
          <w:szCs w:val="36"/>
        </w:rPr>
        <w:t>.</w:t>
      </w:r>
    </w:p>
    <w:p w14:paraId="0B834665"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كان له إخوة أغنياء: وجب عليهم جميعا الإنفاق، إما بحسب إرثهم، فالذكر ضعف الأنثى، كما هو مذهب الحنابلة، أو بالتساوي كما هو مذهب الحنفية، أو على الذكور فقط، كما هو مذهب الشافعية، أو بحسب غناهم ويسارهم، كما هو مذهب المالكية</w:t>
      </w:r>
      <w:r>
        <w:rPr>
          <w:rFonts w:ascii="Traditional Arabic" w:hAnsi="Traditional Arabic" w:cs="Traditional Arabic"/>
          <w:b/>
          <w:bCs/>
          <w:color w:val="000000"/>
          <w:sz w:val="36"/>
          <w:szCs w:val="36"/>
        </w:rPr>
        <w:t>.</w:t>
      </w:r>
    </w:p>
    <w:p w14:paraId="0B834666"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"وإن اجتمع ابن وبنت، ف</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بينهما أثلاثا، كالميراث</w:t>
      </w:r>
      <w:r>
        <w:rPr>
          <w:rFonts w:ascii="Traditional Arabic" w:hAnsi="Traditional Arabic" w:cs="Traditional Arabic"/>
          <w:b/>
          <w:bCs/>
          <w:color w:val="000000"/>
          <w:sz w:val="36"/>
          <w:szCs w:val="36"/>
        </w:rPr>
        <w:t>.</w:t>
      </w:r>
    </w:p>
    <w:p w14:paraId="0B834667"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أبو حنيفة: </w:t>
      </w:r>
      <w:r w:rsidRPr="00552C68">
        <w:rPr>
          <w:rFonts w:ascii="Traditional Arabic" w:hAnsi="Traditional Arabic" w:cs="Traditional Arabic"/>
          <w:b/>
          <w:bCs/>
          <w:color w:val="000000"/>
          <w:sz w:val="36"/>
          <w:szCs w:val="36"/>
          <w:rtl/>
        </w:rPr>
        <w:t>عليهما سواء؛ لأنهما سواء في القرب</w:t>
      </w:r>
      <w:r>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 xml:space="preserve">وقال الشافعي: </w:t>
      </w:r>
      <w:r w:rsidR="00913250">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الابن؛ لأنه العصبة"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668"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الخرشي المالكي: "تقدم أن نفقة الوالدين المعسِرين واجبة على أولادهما الموسرين</w:t>
      </w:r>
      <w:r>
        <w:rPr>
          <w:rFonts w:ascii="Traditional Arabic" w:hAnsi="Traditional Arabic" w:cs="Traditional Arabic"/>
          <w:b/>
          <w:bCs/>
          <w:color w:val="000000"/>
          <w:sz w:val="36"/>
          <w:szCs w:val="36"/>
        </w:rPr>
        <w:t>.</w:t>
      </w:r>
    </w:p>
    <w:p w14:paraId="0B834669"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واختُلف: هل توزع تلك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عدد رءوس الأولاد، من غير فرق بين ذكر وأنثى ولا قدر يسار، أو توزع على حسب ميراثهم، فيضعف الذكر على الأنثى، أو توزع على قدر يسارهم؛ الغني بحسب حاله، والفقير بالنسبة لغيره بحسب حاله، كان ذلك الغني ذكرا أو أنثى؟</w:t>
      </w:r>
    </w:p>
    <w:p w14:paraId="0B83466A"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أقوال ثلاثة، والمذهب: هو القول الثالث</w:t>
      </w:r>
      <w:r>
        <w:rPr>
          <w:rFonts w:ascii="Traditional Arabic" w:hAnsi="Traditional Arabic" w:cs="Traditional Arabic"/>
          <w:b/>
          <w:bCs/>
          <w:color w:val="000000"/>
          <w:sz w:val="36"/>
          <w:szCs w:val="36"/>
        </w:rPr>
        <w:t>".</w:t>
      </w:r>
    </w:p>
    <w:p w14:paraId="0B83466B"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العدوي في حاشيته عليه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قوله أو اليسار) أي كمن له أولاد ثلاثة، أحدهم يملك </w:t>
      </w:r>
      <w:proofErr w:type="spellStart"/>
      <w:r w:rsidRPr="00552C68">
        <w:rPr>
          <w:rFonts w:ascii="Traditional Arabic" w:hAnsi="Traditional Arabic" w:cs="Traditional Arabic"/>
          <w:b/>
          <w:bCs/>
          <w:color w:val="000000"/>
          <w:sz w:val="36"/>
          <w:szCs w:val="36"/>
          <w:rtl/>
        </w:rPr>
        <w:t>ثلثمائة</w:t>
      </w:r>
      <w:proofErr w:type="spellEnd"/>
      <w:r w:rsidRPr="00552C68">
        <w:rPr>
          <w:rFonts w:ascii="Traditional Arabic" w:hAnsi="Traditional Arabic" w:cs="Traditional Arabic"/>
          <w:b/>
          <w:bCs/>
          <w:color w:val="000000"/>
          <w:sz w:val="36"/>
          <w:szCs w:val="36"/>
          <w:rtl/>
        </w:rPr>
        <w:t xml:space="preserve"> مثلا، والآخر مائتين، والآخر مائة، فعلى صاحب </w:t>
      </w:r>
      <w:proofErr w:type="spellStart"/>
      <w:r w:rsidRPr="00552C68">
        <w:rPr>
          <w:rFonts w:ascii="Traditional Arabic" w:hAnsi="Traditional Arabic" w:cs="Traditional Arabic"/>
          <w:b/>
          <w:bCs/>
          <w:color w:val="000000"/>
          <w:sz w:val="36"/>
          <w:szCs w:val="36"/>
          <w:rtl/>
        </w:rPr>
        <w:t>الثلثمائة</w:t>
      </w:r>
      <w:proofErr w:type="spellEnd"/>
      <w:r w:rsidRPr="00552C68">
        <w:rPr>
          <w:rFonts w:ascii="Traditional Arabic" w:hAnsi="Traditional Arabic" w:cs="Traditional Arabic"/>
          <w:b/>
          <w:bCs/>
          <w:color w:val="000000"/>
          <w:sz w:val="36"/>
          <w:szCs w:val="36"/>
          <w:rtl/>
        </w:rPr>
        <w:t xml:space="preserve"> نصف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وصاحب المائتين ثلثها، وصاحب المائة سدسها" انتهى</w:t>
      </w:r>
      <w:r>
        <w:rPr>
          <w:rFonts w:ascii="Traditional Arabic" w:hAnsi="Traditional Arabic" w:cs="Traditional Arabic"/>
          <w:b/>
          <w:bCs/>
          <w:color w:val="000000"/>
          <w:sz w:val="36"/>
          <w:szCs w:val="36"/>
        </w:rPr>
        <w:t>.</w:t>
      </w:r>
    </w:p>
    <w:p w14:paraId="0B83466C"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وإن كانت تملك ثمن العلاج، وقد أنفق عليها متبرعا لا ينوي الرجوع عليها بالمطالبة: فليس له الرجوع؛ لتحريم الرجوع في الهبة؛ لما روى البخاري، ومسلم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ابْنِ </w:t>
      </w:r>
      <w:r w:rsidRPr="00552C68">
        <w:rPr>
          <w:rFonts w:ascii="Traditional Arabic" w:hAnsi="Traditional Arabic" w:cs="Traditional Arabic"/>
          <w:b/>
          <w:bCs/>
          <w:color w:val="000000"/>
          <w:sz w:val="36"/>
          <w:szCs w:val="36"/>
          <w:rtl/>
        </w:rPr>
        <w:lastRenderedPageBreak/>
        <w:t xml:space="preserve">عَبَّاسٍ رَضِيَ اللَّهُ عَنْهُمَا قَالَ </w:t>
      </w:r>
      <w:proofErr w:type="spellStart"/>
      <w:r w:rsidRPr="00552C68">
        <w:rPr>
          <w:rFonts w:ascii="Traditional Arabic" w:hAnsi="Traditional Arabic" w:cs="Traditional Arabic"/>
          <w:b/>
          <w:bCs/>
          <w:color w:val="000000"/>
          <w:sz w:val="36"/>
          <w:szCs w:val="36"/>
          <w:rtl/>
        </w:rPr>
        <w:t>قَالَ</w:t>
      </w:r>
      <w:proofErr w:type="spellEnd"/>
      <w:r w:rsidRPr="00552C68">
        <w:rPr>
          <w:rFonts w:ascii="Traditional Arabic" w:hAnsi="Traditional Arabic" w:cs="Traditional Arabic"/>
          <w:b/>
          <w:bCs/>
          <w:color w:val="000000"/>
          <w:sz w:val="36"/>
          <w:szCs w:val="36"/>
          <w:rtl/>
        </w:rPr>
        <w:t xml:space="preserve"> النَّبِيُّ صَلَّى اللَّهُ عَلَيْهِ وَسَلَّمَ: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الْعَائِدُ فِي هِبَتِهِ كَالْكَلْبِ يَقِيءُ ثُمَّ يَعُودُ فِي قَيْئِهِ</w:t>
      </w:r>
      <w:r>
        <w:rPr>
          <w:rFonts w:ascii="Traditional Arabic" w:hAnsi="Traditional Arabic" w:cs="Traditional Arabic" w:hint="cs"/>
          <w:b/>
          <w:bCs/>
          <w:color w:val="000000"/>
          <w:sz w:val="36"/>
          <w:szCs w:val="36"/>
          <w:rtl/>
        </w:rPr>
        <w:t>)</w:t>
      </w:r>
    </w:p>
    <w:p w14:paraId="0B83466D"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رواية للبخاري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لَيْسَ لَنَا مَثَلُ السَّوْءِ الَّذِي يَعُودُ فِي هِبَتِهِ كَالْكَلْبِ يَرْجِعُ فِي قَيْئِهِ</w:t>
      </w:r>
      <w:r w:rsidRPr="00552C68">
        <w:rPr>
          <w:rFonts w:ascii="Traditional Arabic" w:hAnsi="Traditional Arabic" w:cs="Traditional Arabic"/>
          <w:b/>
          <w:bCs/>
          <w:color w:val="000000"/>
          <w:sz w:val="36"/>
          <w:szCs w:val="36"/>
        </w:rPr>
        <w:t xml:space="preserve"> </w:t>
      </w:r>
      <w:r>
        <w:rPr>
          <w:rFonts w:ascii="Traditional Arabic" w:hAnsi="Traditional Arabic" w:cs="Traditional Arabic"/>
          <w:b/>
          <w:bCs/>
          <w:color w:val="000000"/>
          <w:sz w:val="36"/>
          <w:szCs w:val="36"/>
        </w:rPr>
        <w:t>(</w:t>
      </w:r>
    </w:p>
    <w:p w14:paraId="0B83466E"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وروى أبو داود، والترمذي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ابْنِ عُمَرَ وَابْنِ عَبَّاسٍ عَنْ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 xml:space="preserve">لَا يَحِلُّ لِرَجُلٍ أَنْ يُعْطِيَ عَطِيَّةً، أَوْ يَهَبَ هِبَةً، فَيَرْجِعَ فِيهَا؛ إِلَّا الْوَالِدَ فِيمَا يُعْطِي وَلَدَهُ. وَمَثَلُ الَّذِي يُعْطِي الْعَطِيَّةَ ثُمَّ يَرْجِعُ فِيهَا، كَمَثَلِ الْكَلْبِ يَأْكُلُ، فَإِذَا شَبِعَ </w:t>
      </w:r>
      <w:r>
        <w:rPr>
          <w:rFonts w:ascii="Traditional Arabic" w:hAnsi="Traditional Arabic" w:cs="Traditional Arabic"/>
          <w:b/>
          <w:bCs/>
          <w:color w:val="000000"/>
          <w:sz w:val="36"/>
          <w:szCs w:val="36"/>
          <w:rtl/>
        </w:rPr>
        <w:t>قَاءَ، ثُمَّ عَادَ فِي قَيْئِهِ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صححه الألباني في "صحيح أبي داود</w:t>
      </w:r>
      <w:r>
        <w:rPr>
          <w:rFonts w:ascii="Traditional Arabic" w:hAnsi="Traditional Arabic" w:cs="Traditional Arabic" w:hint="cs"/>
          <w:b/>
          <w:bCs/>
          <w:color w:val="000000"/>
          <w:sz w:val="36"/>
          <w:szCs w:val="36"/>
          <w:rtl/>
        </w:rPr>
        <w:t>"]</w:t>
      </w:r>
    </w:p>
    <w:p w14:paraId="0B83466F"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ولا يحل لواهب أن يرجع في هبته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لمُهْدٍ أن يرجع في هديته</w:t>
      </w:r>
      <w:r>
        <w:rPr>
          <w:rFonts w:ascii="Traditional Arabic" w:hAnsi="Traditional Arabic" w:cs="Traditional Arabic"/>
          <w:b/>
          <w:bCs/>
          <w:color w:val="000000"/>
          <w:sz w:val="36"/>
          <w:szCs w:val="36"/>
          <w:rtl/>
        </w:rPr>
        <w:t>، وإن لم يُثب عليها)؛ يعني وإن لم يعوض عنها</w:t>
      </w:r>
      <w:r w:rsidRPr="00552C68">
        <w:rPr>
          <w:rFonts w:ascii="Traditional Arabic" w:hAnsi="Traditional Arabic" w:cs="Traditional Arabic"/>
          <w:b/>
          <w:bCs/>
          <w:color w:val="000000"/>
          <w:sz w:val="36"/>
          <w:szCs w:val="36"/>
          <w:rtl/>
        </w:rPr>
        <w:t>. وأراد من عدا الأب</w:t>
      </w:r>
      <w:r>
        <w:rPr>
          <w:rFonts w:ascii="Traditional Arabic" w:hAnsi="Traditional Arabic" w:cs="Traditional Arabic"/>
          <w:b/>
          <w:bCs/>
          <w:color w:val="000000"/>
          <w:sz w:val="36"/>
          <w:szCs w:val="36"/>
          <w:rtl/>
        </w:rPr>
        <w:t>; لأنه قد ذكر أن للأب الرجوع</w:t>
      </w:r>
      <w:r w:rsidRPr="00552C68">
        <w:rPr>
          <w:rFonts w:ascii="Traditional Arabic" w:hAnsi="Traditional Arabic" w:cs="Traditional Arabic"/>
          <w:b/>
          <w:bCs/>
          <w:color w:val="000000"/>
          <w:sz w:val="36"/>
          <w:szCs w:val="36"/>
          <w:rtl/>
        </w:rPr>
        <w:t>... فأما غيره ف</w:t>
      </w:r>
      <w:r>
        <w:rPr>
          <w:rFonts w:ascii="Traditional Arabic" w:hAnsi="Traditional Arabic" w:cs="Traditional Arabic"/>
          <w:b/>
          <w:bCs/>
          <w:color w:val="000000"/>
          <w:sz w:val="36"/>
          <w:szCs w:val="36"/>
          <w:rtl/>
        </w:rPr>
        <w:t>ليس له الرجوع في هبته ولا هديته</w:t>
      </w:r>
      <w:r w:rsidRPr="00552C68">
        <w:rPr>
          <w:rFonts w:ascii="Traditional Arabic" w:hAnsi="Traditional Arabic" w:cs="Traditional Arabic"/>
          <w:b/>
          <w:bCs/>
          <w:color w:val="000000"/>
          <w:sz w:val="36"/>
          <w:szCs w:val="36"/>
          <w:rtl/>
        </w:rPr>
        <w:t>. وبهذا قال الشافعي وأبو ثور</w:t>
      </w:r>
      <w:r>
        <w:rPr>
          <w:rFonts w:ascii="Traditional Arabic" w:hAnsi="Traditional Arabic" w:cs="Traditional Arabic" w:hint="cs"/>
          <w:b/>
          <w:bCs/>
          <w:color w:val="000000"/>
          <w:sz w:val="36"/>
          <w:szCs w:val="36"/>
          <w:rtl/>
        </w:rPr>
        <w:t xml:space="preserve">". </w:t>
      </w:r>
    </w:p>
    <w:p w14:paraId="0B834670"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3/ </w:t>
      </w:r>
      <w:r w:rsidRPr="00552C68">
        <w:rPr>
          <w:rFonts w:ascii="Traditional Arabic" w:hAnsi="Traditional Arabic" w:cs="Traditional Arabic"/>
          <w:b/>
          <w:bCs/>
          <w:color w:val="000000"/>
          <w:sz w:val="36"/>
          <w:szCs w:val="36"/>
          <w:rtl/>
        </w:rPr>
        <w:t>وإن كانت غنية، وأنفق عليها بنية الرجوع، فله الرجوع عليها، وأمر نيته إلى الله</w:t>
      </w:r>
      <w:r>
        <w:rPr>
          <w:rFonts w:ascii="Traditional Arabic" w:hAnsi="Traditional Arabic" w:cs="Traditional Arabic"/>
          <w:b/>
          <w:bCs/>
          <w:color w:val="000000"/>
          <w:sz w:val="36"/>
          <w:szCs w:val="36"/>
        </w:rPr>
        <w:t>.</w:t>
      </w:r>
    </w:p>
    <w:p w14:paraId="0B834671"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فتاوى اللجنة الدائمة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لي والد يناهز من العمر حوالي خمسة وسبعين عاما، ولا زال على قيد الحياة، له بيت مبني من الطين وقديم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ويقع في مكان مناسب، وقمت بهدم البيت وإعادة بنائه من جديد من المسلح على حسابي أنا ... الخ</w:t>
      </w:r>
      <w:r>
        <w:rPr>
          <w:rFonts w:ascii="Traditional Arabic" w:hAnsi="Traditional Arabic" w:cs="Traditional Arabic"/>
          <w:b/>
          <w:bCs/>
          <w:color w:val="000000"/>
          <w:sz w:val="36"/>
          <w:szCs w:val="36"/>
        </w:rPr>
        <w:t xml:space="preserve"> ".</w:t>
      </w:r>
    </w:p>
    <w:p w14:paraId="0B834672"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وجاء في الجواب</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أما ما ذكرته من إنفاقك على بيت أبيك</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كنت متبرعا بذلك في قرارة نفسك وقت الإنفاق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فالله يأجرك، وليس لك الرجوع به على </w:t>
      </w:r>
      <w:proofErr w:type="gramStart"/>
      <w:r w:rsidRPr="00552C68">
        <w:rPr>
          <w:rFonts w:ascii="Traditional Arabic" w:hAnsi="Traditional Arabic" w:cs="Traditional Arabic"/>
          <w:b/>
          <w:bCs/>
          <w:color w:val="000000"/>
          <w:sz w:val="36"/>
          <w:szCs w:val="36"/>
          <w:rtl/>
        </w:rPr>
        <w:t>والدك</w:t>
      </w:r>
      <w:r>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وإن</w:t>
      </w:r>
      <w:proofErr w:type="gramEnd"/>
      <w:r w:rsidRPr="00552C68">
        <w:rPr>
          <w:rFonts w:ascii="Traditional Arabic" w:hAnsi="Traditional Arabic" w:cs="Traditional Arabic"/>
          <w:b/>
          <w:bCs/>
          <w:color w:val="000000"/>
          <w:sz w:val="36"/>
          <w:szCs w:val="36"/>
          <w:rtl/>
        </w:rPr>
        <w:t xml:space="preserve"> كنت أنفقته بنية الرجوع: فلك ذلك" انتهى</w:t>
      </w:r>
      <w:r>
        <w:rPr>
          <w:rFonts w:ascii="Traditional Arabic" w:hAnsi="Traditional Arabic" w:cs="Traditional Arabic"/>
          <w:b/>
          <w:bCs/>
          <w:color w:val="000000"/>
          <w:sz w:val="36"/>
          <w:szCs w:val="36"/>
        </w:rPr>
        <w:t>.</w:t>
      </w:r>
    </w:p>
    <w:p w14:paraId="0B834673"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وإذا لم يصدق سائرُ الإخوة أخاهم في نفقته، أو في قدرها، ولم يكن له بينة عليه: فلهم أن يحلفُّوه على ذلك؛ فإن حلف، أخذ ما ادعاه</w:t>
      </w:r>
      <w:r>
        <w:rPr>
          <w:rFonts w:ascii="Traditional Arabic" w:hAnsi="Traditional Arabic" w:cs="Traditional Arabic"/>
          <w:b/>
          <w:bCs/>
          <w:color w:val="000000"/>
          <w:sz w:val="36"/>
          <w:szCs w:val="36"/>
        </w:rPr>
        <w:t>.</w:t>
      </w:r>
    </w:p>
    <w:p w14:paraId="0B834674"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الدسوقي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حاشيته على الشرح الكبير</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فإذا ادعى المنفق عليه أن الإنفاق صلة، وادعى المنفق أنه لم يقصد صلة، بل قصد الرجوع أو لم يقصد شيئا، </w:t>
      </w:r>
      <w:r w:rsidRPr="00552C68">
        <w:rPr>
          <w:rFonts w:ascii="Traditional Arabic" w:hAnsi="Traditional Arabic" w:cs="Traditional Arabic"/>
          <w:b/>
          <w:bCs/>
          <w:color w:val="000000"/>
          <w:sz w:val="36"/>
          <w:szCs w:val="36"/>
          <w:rtl/>
        </w:rPr>
        <w:lastRenderedPageBreak/>
        <w:t>فالقول قول المنفق بيمينٍ، زوجة أو غيرها، فيحلف أنه أنفق ليرجع أو أنه أنفق ولم يقصد صلة، ومحل حلفه ما لم يكن أشهد حين الإنفاق أنه أنفق ليرجع، وإلا فلا يمين" انتهى</w:t>
      </w:r>
      <w:r>
        <w:rPr>
          <w:rFonts w:ascii="Traditional Arabic" w:hAnsi="Traditional Arabic" w:cs="Traditional Arabic"/>
          <w:b/>
          <w:bCs/>
          <w:color w:val="000000"/>
          <w:sz w:val="36"/>
          <w:szCs w:val="36"/>
        </w:rPr>
        <w:t>.</w:t>
      </w:r>
    </w:p>
    <w:p w14:paraId="0B834675"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منظومة أصول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 xml:space="preserve"> وقواعده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وكل من يُقْبلُ قولُه: حلف</w:t>
      </w:r>
      <w:r>
        <w:rPr>
          <w:rFonts w:ascii="Traditional Arabic" w:hAnsi="Traditional Arabic" w:cs="Traditional Arabic" w:hint="cs"/>
          <w:b/>
          <w:bCs/>
          <w:color w:val="000000"/>
          <w:sz w:val="36"/>
          <w:szCs w:val="36"/>
          <w:rtl/>
        </w:rPr>
        <w:t>".</w:t>
      </w:r>
    </w:p>
    <w:p w14:paraId="0B834676"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هذه قاعدة: أن كل من قبلنا قوله، فإنه يحلف؛ لقول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البينة ع</w:t>
      </w:r>
      <w:r>
        <w:rPr>
          <w:rFonts w:ascii="Traditional Arabic" w:hAnsi="Traditional Arabic" w:cs="Traditional Arabic"/>
          <w:b/>
          <w:bCs/>
          <w:color w:val="000000"/>
          <w:sz w:val="36"/>
          <w:szCs w:val="36"/>
          <w:rtl/>
        </w:rPr>
        <w:t>لى من ادعى، واليمين على من أنكر</w:t>
      </w:r>
      <w:r w:rsidRPr="00552C68">
        <w:rPr>
          <w:rFonts w:ascii="Traditional Arabic" w:hAnsi="Traditional Arabic" w:cs="Traditional Arabic"/>
          <w:b/>
          <w:bCs/>
          <w:color w:val="000000"/>
          <w:sz w:val="36"/>
          <w:szCs w:val="36"/>
          <w:rtl/>
        </w:rPr>
        <w:t>). وهذا الحلف يكون أحيانا في جانب المدعي، وأحيانا في جانب المدَّعَى عليه؛ فكل من قوي جانبه، فإن اليمين تكون في حقه".</w:t>
      </w:r>
    </w:p>
    <w:p w14:paraId="0B834677"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أيضا: " كل من قلنا القول قوله في حقوق الآدميين؛ فإنه لابد من اليمين</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أما في حقوق الله: فلا. فمثلاً لو قيل لتاجر أخْرِج زكاتك فقال قد أخرجتها فالقول هنا قوله بلا يمين."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التعليق على الكافي</w:t>
      </w:r>
      <w:r>
        <w:rPr>
          <w:rFonts w:ascii="Traditional Arabic" w:hAnsi="Traditional Arabic" w:cs="Traditional Arabic" w:hint="cs"/>
          <w:b/>
          <w:bCs/>
          <w:color w:val="000000"/>
          <w:sz w:val="36"/>
          <w:szCs w:val="36"/>
          <w:rtl/>
        </w:rPr>
        <w:t>]</w:t>
      </w:r>
    </w:p>
    <w:p w14:paraId="0B834678"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Pr>
          <w:rFonts w:ascii="Traditional Arabic" w:hAnsi="Traditional Arabic" w:cs="Traditional Arabic"/>
          <w:b/>
          <w:bCs/>
          <w:color w:val="000000"/>
          <w:sz w:val="36"/>
          <w:szCs w:val="36"/>
          <w:rtl/>
        </w:rPr>
        <w:t xml:space="preserve">إن كانت </w:t>
      </w:r>
      <w:r w:rsidRPr="00552C68">
        <w:rPr>
          <w:rFonts w:ascii="Traditional Arabic" w:hAnsi="Traditional Arabic" w:cs="Traditional Arabic"/>
          <w:b/>
          <w:bCs/>
          <w:color w:val="000000"/>
          <w:sz w:val="36"/>
          <w:szCs w:val="36"/>
          <w:rtl/>
        </w:rPr>
        <w:t>ال</w:t>
      </w:r>
      <w:r>
        <w:rPr>
          <w:rFonts w:ascii="Traditional Arabic" w:hAnsi="Traditional Arabic" w:cs="Traditional Arabic" w:hint="cs"/>
          <w:b/>
          <w:bCs/>
          <w:color w:val="000000"/>
          <w:sz w:val="36"/>
          <w:szCs w:val="36"/>
          <w:rtl/>
        </w:rPr>
        <w:t xml:space="preserve">والدة </w:t>
      </w:r>
      <w:r>
        <w:rPr>
          <w:rFonts w:ascii="Traditional Arabic" w:hAnsi="Traditional Arabic" w:cs="Traditional Arabic"/>
          <w:b/>
          <w:bCs/>
          <w:color w:val="000000"/>
          <w:sz w:val="36"/>
          <w:szCs w:val="36"/>
          <w:rtl/>
        </w:rPr>
        <w:t>غنية</w:t>
      </w:r>
      <w:r w:rsidRPr="00552C68">
        <w:rPr>
          <w:rFonts w:ascii="Traditional Arabic" w:hAnsi="Traditional Arabic" w:cs="Traditional Arabic"/>
          <w:b/>
          <w:bCs/>
          <w:color w:val="000000"/>
          <w:sz w:val="36"/>
          <w:szCs w:val="36"/>
          <w:rtl/>
        </w:rPr>
        <w:t xml:space="preserve">، وأنفق </w:t>
      </w:r>
      <w:r>
        <w:rPr>
          <w:rFonts w:ascii="Traditional Arabic" w:hAnsi="Traditional Arabic" w:cs="Traditional Arabic" w:hint="cs"/>
          <w:b/>
          <w:bCs/>
          <w:color w:val="000000"/>
          <w:sz w:val="36"/>
          <w:szCs w:val="36"/>
          <w:rtl/>
        </w:rPr>
        <w:t>الولد</w:t>
      </w:r>
      <w:r w:rsidRPr="00552C68">
        <w:rPr>
          <w:rFonts w:ascii="Traditional Arabic" w:hAnsi="Traditional Arabic" w:cs="Traditional Arabic"/>
          <w:b/>
          <w:bCs/>
          <w:color w:val="000000"/>
          <w:sz w:val="36"/>
          <w:szCs w:val="36"/>
          <w:rtl/>
        </w:rPr>
        <w:t xml:space="preserve"> بنية الرجوع والمطالبة بما دفع، ثم توفيت الوالدة، كان هذا دينا عليها، يؤخذ من تركتها قبل القسمة، وليس دينا عليكم، فلو لم تترك المتوفاة مالا، لم يلزم ورثتها سداد دينها</w:t>
      </w:r>
      <w:r w:rsidRPr="00552C68">
        <w:rPr>
          <w:rFonts w:ascii="Traditional Arabic" w:hAnsi="Traditional Arabic" w:cs="Traditional Arabic"/>
          <w:b/>
          <w:bCs/>
          <w:color w:val="000000"/>
          <w:sz w:val="36"/>
          <w:szCs w:val="36"/>
        </w:rPr>
        <w:t>.</w:t>
      </w:r>
    </w:p>
    <w:p w14:paraId="0B834679"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على </w:t>
      </w:r>
      <w:r>
        <w:rPr>
          <w:rFonts w:ascii="Traditional Arabic" w:hAnsi="Traditional Arabic" w:cs="Traditional Arabic" w:hint="cs"/>
          <w:b/>
          <w:bCs/>
          <w:color w:val="000000"/>
          <w:sz w:val="36"/>
          <w:szCs w:val="36"/>
          <w:rtl/>
        </w:rPr>
        <w:t>الولد</w:t>
      </w:r>
      <w:r w:rsidRPr="00552C68">
        <w:rPr>
          <w:rFonts w:ascii="Traditional Arabic" w:hAnsi="Traditional Arabic" w:cs="Traditional Arabic"/>
          <w:b/>
          <w:bCs/>
          <w:color w:val="000000"/>
          <w:sz w:val="36"/>
          <w:szCs w:val="36"/>
          <w:rtl/>
        </w:rPr>
        <w:t xml:space="preserve"> المطالبة بالدَّيْن من التركة، ولا يلزمكم السعي في أدائه إلا عند المطالبة</w:t>
      </w:r>
      <w:r>
        <w:rPr>
          <w:rFonts w:ascii="Traditional Arabic" w:hAnsi="Traditional Arabic" w:cs="Traditional Arabic"/>
          <w:b/>
          <w:bCs/>
          <w:color w:val="000000"/>
          <w:sz w:val="36"/>
          <w:szCs w:val="36"/>
        </w:rPr>
        <w:t>.</w:t>
      </w:r>
    </w:p>
    <w:p w14:paraId="0B83467A" w14:textId="77777777" w:rsidR="00D70BCE" w:rsidRDefault="00D70BCE" w:rsidP="00D70BCE">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ويجب أداء ديون ا</w:t>
      </w:r>
      <w:r>
        <w:rPr>
          <w:rFonts w:ascii="Traditional Arabic" w:hAnsi="Traditional Arabic" w:cs="Traditional Arabic"/>
          <w:b/>
          <w:bCs/>
          <w:color w:val="000000"/>
          <w:sz w:val="36"/>
          <w:szCs w:val="36"/>
          <w:rtl/>
        </w:rPr>
        <w:t>لآدميين على الفور، عند المطالبة</w:t>
      </w:r>
      <w:r w:rsidRPr="00552C68">
        <w:rPr>
          <w:rFonts w:ascii="Traditional Arabic" w:hAnsi="Traditional Arabic" w:cs="Traditional Arabic"/>
          <w:b/>
          <w:bCs/>
          <w:color w:val="000000"/>
          <w:sz w:val="36"/>
          <w:szCs w:val="36"/>
          <w:rtl/>
        </w:rPr>
        <w:t xml:space="preserve"> لحديث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مطل الغني ظلم</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ولا يجب) أداء ديون الآدميين (بدونها) أي: بدون المطالبة (على الفور)؛ بل يجب موسعا" انتهى</w:t>
      </w:r>
      <w:r>
        <w:rPr>
          <w:rFonts w:ascii="Traditional Arabic" w:hAnsi="Traditional Arabic" w:cs="Traditional Arabic"/>
          <w:b/>
          <w:bCs/>
          <w:color w:val="000000"/>
          <w:sz w:val="36"/>
          <w:szCs w:val="36"/>
        </w:rPr>
        <w:t>.</w:t>
      </w:r>
    </w:p>
    <w:p w14:paraId="0B83467B" w14:textId="77777777" w:rsidR="00D70BCE" w:rsidRPr="00D70BCE" w:rsidRDefault="00D70BCE" w:rsidP="002352D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كانت التركة قد قسمت، استرده من الورثة</w:t>
      </w:r>
      <w:r>
        <w:rPr>
          <w:rFonts w:ascii="Traditional Arabic" w:hAnsi="Traditional Arabic" w:cs="Traditional Arabic"/>
          <w:b/>
          <w:bCs/>
          <w:color w:val="000000"/>
          <w:sz w:val="36"/>
          <w:szCs w:val="36"/>
        </w:rPr>
        <w:t>.</w:t>
      </w:r>
    </w:p>
    <w:p w14:paraId="0B83467C"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للصبي مال جاءه عن طريق الهبة أو المكافأة أو غير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فهو ملك له</w:t>
      </w:r>
      <w:r>
        <w:rPr>
          <w:rFonts w:ascii="Traditional Arabic" w:hAnsi="Traditional Arabic" w:cs="Traditional Arabic"/>
          <w:b/>
          <w:bCs/>
          <w:color w:val="000000"/>
          <w:sz w:val="36"/>
          <w:szCs w:val="36"/>
          <w:rtl/>
        </w:rPr>
        <w:t>، وليس للأم أن تتصرف في ماله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لكن إذا احتاجت إلى شيء من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لها أن تأخذ منه كما يأخذ الأب</w:t>
      </w:r>
      <w:r>
        <w:rPr>
          <w:rFonts w:ascii="Traditional Arabic" w:hAnsi="Traditional Arabic" w:cs="Traditional Arabic"/>
          <w:b/>
          <w:bCs/>
          <w:color w:val="000000"/>
          <w:sz w:val="36"/>
          <w:szCs w:val="36"/>
          <w:rtl/>
        </w:rPr>
        <w:t>؟ في ذلك خلاف بين الفقهاء</w:t>
      </w:r>
      <w:r w:rsidRPr="00552C68">
        <w:rPr>
          <w:rFonts w:ascii="Traditional Arabic" w:hAnsi="Traditional Arabic" w:cs="Traditional Arabic"/>
          <w:b/>
          <w:bCs/>
          <w:color w:val="000000"/>
          <w:sz w:val="36"/>
          <w:szCs w:val="36"/>
          <w:rtl/>
        </w:rPr>
        <w:t>.</w:t>
      </w:r>
    </w:p>
    <w:p w14:paraId="0B83467D"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فمن أهل العلم من قال</w:t>
      </w:r>
      <w:r>
        <w:rPr>
          <w:rFonts w:ascii="Traditional Arabic" w:hAnsi="Traditional Arabic" w:cs="Traditional Arabic"/>
          <w:b/>
          <w:bCs/>
          <w:color w:val="000000"/>
          <w:sz w:val="36"/>
          <w:szCs w:val="36"/>
          <w:rtl/>
        </w:rPr>
        <w:t>: إنها ليست كالأب</w:t>
      </w:r>
      <w:r w:rsidRPr="00552C68">
        <w:rPr>
          <w:rFonts w:ascii="Traditional Arabic" w:hAnsi="Traditional Arabic" w:cs="Traditional Arabic"/>
          <w:b/>
          <w:bCs/>
          <w:color w:val="000000"/>
          <w:sz w:val="36"/>
          <w:szCs w:val="36"/>
          <w:rtl/>
        </w:rPr>
        <w:t>.</w:t>
      </w:r>
    </w:p>
    <w:p w14:paraId="0B83467E"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وليس لغير الأب الأخذ من مال غيره بغير 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الخبر ورد في الأب بقوله</w:t>
      </w:r>
      <w:r>
        <w:rPr>
          <w:rFonts w:ascii="Traditional Arabic" w:hAnsi="Traditional Arabic" w:cs="Traditional Arabic"/>
          <w:b/>
          <w:bCs/>
          <w:color w:val="000000"/>
          <w:sz w:val="36"/>
          <w:szCs w:val="36"/>
          <w:rtl/>
        </w:rPr>
        <w:t>: (أنت ومالك لأبيك</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ولا يصح قياس غير الأب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للأب ولاية </w:t>
      </w:r>
      <w:r>
        <w:rPr>
          <w:rFonts w:ascii="Traditional Arabic" w:hAnsi="Traditional Arabic" w:cs="Traditional Arabic"/>
          <w:b/>
          <w:bCs/>
          <w:color w:val="000000"/>
          <w:sz w:val="36"/>
          <w:szCs w:val="36"/>
          <w:rtl/>
        </w:rPr>
        <w:t>على ولده وماله إذا كان صغيراً "</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67F"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وقال الشيخ ابن عثيمين</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الهدايا التي يهدى للمولود أول ما يولد هي ملك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والأم ليس لها ولاية على ولدها مع وجود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هذا فلا يحل لها أن تتصرف فيها إلا بإذن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أذن فلا بأس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وسواء كان المولود بنتا أو </w:t>
      </w:r>
      <w:r>
        <w:rPr>
          <w:rFonts w:ascii="Traditional Arabic" w:hAnsi="Traditional Arabic" w:cs="Traditional Arabic"/>
          <w:b/>
          <w:bCs/>
          <w:color w:val="000000"/>
          <w:sz w:val="36"/>
          <w:szCs w:val="36"/>
          <w:rtl/>
        </w:rPr>
        <w:t>ابنا الحق في المال للأب لا للأم"</w:t>
      </w:r>
      <w:r w:rsidRPr="00552C68">
        <w:rPr>
          <w:rFonts w:ascii="Traditional Arabic" w:hAnsi="Traditional Arabic" w:cs="Traditional Arabic"/>
          <w:b/>
          <w:bCs/>
          <w:color w:val="000000"/>
          <w:sz w:val="36"/>
          <w:szCs w:val="36"/>
          <w:rtl/>
        </w:rPr>
        <w:t>.</w:t>
      </w:r>
    </w:p>
    <w:p w14:paraId="0B834680"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ومنهم من قال</w:t>
      </w:r>
      <w:r>
        <w:rPr>
          <w:rFonts w:ascii="Traditional Arabic" w:hAnsi="Traditional Arabic" w:cs="Traditional Arabic"/>
          <w:b/>
          <w:bCs/>
          <w:color w:val="000000"/>
          <w:sz w:val="36"/>
          <w:szCs w:val="36"/>
          <w:rtl/>
        </w:rPr>
        <w:t>: إنها كالأب</w:t>
      </w:r>
      <w:r w:rsidRPr="00552C68">
        <w:rPr>
          <w:rFonts w:ascii="Traditional Arabic" w:hAnsi="Traditional Arabic" w:cs="Traditional Arabic"/>
          <w:b/>
          <w:bCs/>
          <w:color w:val="000000"/>
          <w:sz w:val="36"/>
          <w:szCs w:val="36"/>
          <w:rtl/>
        </w:rPr>
        <w:t>.</w:t>
      </w:r>
    </w:p>
    <w:p w14:paraId="0B834681"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جابر بن عبد الله </w:t>
      </w:r>
      <w:r>
        <w:rPr>
          <w:rFonts w:ascii="Traditional Arabic" w:hAnsi="Traditional Arabic" w:cs="Traditional Arabic" w:hint="cs"/>
          <w:b/>
          <w:bCs/>
          <w:color w:val="000000"/>
          <w:sz w:val="36"/>
          <w:szCs w:val="36"/>
          <w:rtl/>
        </w:rPr>
        <w:t>-رَضِيَ اللَّهُ عَنْهُ-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يَأْخُذُ الْأَبُ وَالْأُمُّ مِنْ مَالِ وَلَدِهِمَا بِغَيْرِ 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يَأْخُذُ الِابْنُ وَالِابْنَةُ مِنْ مَالِ أَ</w:t>
      </w:r>
      <w:r>
        <w:rPr>
          <w:rFonts w:ascii="Traditional Arabic" w:hAnsi="Traditional Arabic" w:cs="Traditional Arabic"/>
          <w:b/>
          <w:bCs/>
          <w:color w:val="000000"/>
          <w:sz w:val="36"/>
          <w:szCs w:val="36"/>
          <w:rtl/>
        </w:rPr>
        <w:t>بَوَيْهِمَا بِغَيْرِ إذْنِهِمَا</w:t>
      </w:r>
      <w:r w:rsidRPr="00552C68">
        <w:rPr>
          <w:rFonts w:ascii="Traditional Arabic" w:hAnsi="Traditional Arabic" w:cs="Traditional Arabic"/>
          <w:b/>
          <w:bCs/>
          <w:color w:val="000000"/>
          <w:sz w:val="36"/>
          <w:szCs w:val="36"/>
          <w:rtl/>
        </w:rPr>
        <w:t>" رواه ابن حزم في "المحلى"</w:t>
      </w:r>
      <w:r>
        <w:rPr>
          <w:rFonts w:ascii="Traditional Arabic" w:hAnsi="Traditional Arabic" w:cs="Traditional Arabic" w:hint="cs"/>
          <w:b/>
          <w:bCs/>
          <w:color w:val="000000"/>
          <w:sz w:val="36"/>
          <w:szCs w:val="36"/>
          <w:rtl/>
        </w:rPr>
        <w:t xml:space="preserve"> وصححه. ومثله </w:t>
      </w:r>
      <w:r w:rsidRPr="00552C68">
        <w:rPr>
          <w:rFonts w:ascii="Traditional Arabic" w:hAnsi="Traditional Arabic" w:cs="Traditional Arabic"/>
          <w:b/>
          <w:bCs/>
          <w:color w:val="000000"/>
          <w:sz w:val="36"/>
          <w:szCs w:val="36"/>
          <w:rtl/>
        </w:rPr>
        <w:t>عن عطاء بن أبي رباح</w:t>
      </w:r>
      <w:r>
        <w:rPr>
          <w:rFonts w:ascii="Traditional Arabic" w:hAnsi="Traditional Arabic" w:cs="Traditional Arabic"/>
          <w:b/>
          <w:bCs/>
          <w:color w:val="000000"/>
          <w:sz w:val="36"/>
          <w:szCs w:val="36"/>
          <w:rtl/>
        </w:rPr>
        <w:t>، والزهري</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المدونة</w:t>
      </w:r>
      <w:r>
        <w:rPr>
          <w:rFonts w:ascii="Traditional Arabic" w:hAnsi="Traditional Arabic" w:cs="Traditional Arabic" w:hint="cs"/>
          <w:b/>
          <w:bCs/>
          <w:color w:val="000000"/>
          <w:sz w:val="36"/>
          <w:szCs w:val="36"/>
          <w:rtl/>
        </w:rPr>
        <w:t>]</w:t>
      </w:r>
    </w:p>
    <w:p w14:paraId="0B834682"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وقال الشيخ الفوزان: "</w:t>
      </w:r>
      <w:r w:rsidRPr="00552C68">
        <w:rPr>
          <w:rFonts w:ascii="Traditional Arabic" w:hAnsi="Traditional Arabic" w:cs="Traditional Arabic"/>
          <w:b/>
          <w:bCs/>
          <w:color w:val="000000"/>
          <w:sz w:val="36"/>
          <w:szCs w:val="36"/>
          <w:rtl/>
        </w:rPr>
        <w:t>وهذا في حق الأب لا شك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وكذلك في حقّ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كالأب على الصحيح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تأخذ من مال ولدها ما تنتفع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وتسد به حاجتها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لم يكن بذلك إضرار على 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أن تتعلق به حاجة الولد</w:t>
      </w:r>
      <w:r>
        <w:rPr>
          <w:rFonts w:ascii="Traditional Arabic" w:hAnsi="Traditional Arabic" w:cs="Traditional Arabic"/>
          <w:b/>
          <w:bCs/>
          <w:color w:val="000000"/>
          <w:sz w:val="36"/>
          <w:szCs w:val="36"/>
          <w:rtl/>
        </w:rPr>
        <w:t>، والله تعالى أعلم</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683"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وجواز أخذ الأب من مال ولده له شروط سبق بيانها ولكن إذا كانت الأم فقيرة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تحتاج إلى 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w:t>
      </w:r>
      <w:r>
        <w:rPr>
          <w:rFonts w:ascii="Traditional Arabic" w:hAnsi="Traditional Arabic" w:cs="Traditional Arabic"/>
          <w:b/>
          <w:bCs/>
          <w:color w:val="000000"/>
          <w:sz w:val="36"/>
          <w:szCs w:val="36"/>
          <w:rtl/>
        </w:rPr>
        <w:t>أن تأخذ من مال ولدها قدر حاجتها</w:t>
      </w:r>
      <w:r w:rsidRPr="00552C68">
        <w:rPr>
          <w:rFonts w:ascii="Traditional Arabic" w:hAnsi="Traditional Arabic" w:cs="Traditional Arabic"/>
          <w:b/>
          <w:bCs/>
          <w:color w:val="000000"/>
          <w:sz w:val="36"/>
          <w:szCs w:val="36"/>
          <w:rtl/>
        </w:rPr>
        <w:t>.</w:t>
      </w:r>
    </w:p>
    <w:p w14:paraId="0B834684"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ليس للطفل أن يتصرف في ماله كيف شاء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وليه أن يحجز عنه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وينفق عليه منه بحسب المصلحة</w:t>
      </w:r>
      <w:r>
        <w:rPr>
          <w:rFonts w:ascii="Traditional Arabic" w:hAnsi="Traditional Arabic" w:cs="Traditional Arabic"/>
          <w:b/>
          <w:bCs/>
          <w:color w:val="000000"/>
          <w:sz w:val="36"/>
          <w:szCs w:val="36"/>
          <w:rtl/>
        </w:rPr>
        <w:t>، وهذا مقتضى الولاية</w:t>
      </w:r>
      <w:r w:rsidRPr="00552C68">
        <w:rPr>
          <w:rFonts w:ascii="Traditional Arabic" w:hAnsi="Traditional Arabic" w:cs="Traditional Arabic"/>
          <w:b/>
          <w:bCs/>
          <w:color w:val="000000"/>
          <w:sz w:val="36"/>
          <w:szCs w:val="36"/>
          <w:rtl/>
        </w:rPr>
        <w:t>.</w:t>
      </w:r>
    </w:p>
    <w:p w14:paraId="0B834685"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F45CA9">
        <w:rPr>
          <w:rFonts w:ascii="Traditional Arabic" w:hAnsi="Traditional Arabic" w:cs="Traditional Arabic" w:hint="cs"/>
          <w:b/>
          <w:bCs/>
          <w:color w:val="000099"/>
          <w:sz w:val="36"/>
          <w:szCs w:val="36"/>
          <w:rtl/>
        </w:rPr>
        <w:t>{</w:t>
      </w:r>
      <w:r w:rsidRPr="00F45CA9">
        <w:rPr>
          <w:rFonts w:ascii="Traditional Arabic" w:hAnsi="Traditional Arabic" w:cs="Traditional Arabic"/>
          <w:b/>
          <w:bCs/>
          <w:color w:val="000099"/>
          <w:sz w:val="36"/>
          <w:szCs w:val="36"/>
          <w:rtl/>
        </w:rPr>
        <w:t>وَلَا تُؤْتُوا السُّفَهَاءَ أَمْوَالَكُمُ الَّتِي جَعَلَ اللَّهُ لَكُمْ قِيَامًا وَارْزُقُوهُمْ فِيهَا وَاكْسُوهُمْ وَقُولُوا لَهُمْ قَوْلًا مَعْرُوفًا</w:t>
      </w:r>
      <w:r w:rsidRPr="00F45CA9">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5</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686"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زاد المستقنع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w:t>
      </w:r>
      <w:r>
        <w:rPr>
          <w:rFonts w:ascii="Traditional Arabic" w:hAnsi="Traditional Arabic" w:cs="Traditional Arabic"/>
          <w:b/>
          <w:bCs/>
          <w:color w:val="000000"/>
          <w:sz w:val="36"/>
          <w:szCs w:val="36"/>
          <w:rtl/>
        </w:rPr>
        <w:t xml:space="preserve">ا يتصرف لأحدهم وليّه إلا </w:t>
      </w:r>
      <w:proofErr w:type="spellStart"/>
      <w:r>
        <w:rPr>
          <w:rFonts w:ascii="Traditional Arabic" w:hAnsi="Traditional Arabic" w:cs="Traditional Arabic"/>
          <w:b/>
          <w:bCs/>
          <w:color w:val="000000"/>
          <w:sz w:val="36"/>
          <w:szCs w:val="36"/>
          <w:rtl/>
        </w:rPr>
        <w:t>بالأحظ</w:t>
      </w:r>
      <w:proofErr w:type="spellEnd"/>
      <w:r w:rsidRPr="00552C68">
        <w:rPr>
          <w:rFonts w:ascii="Traditional Arabic" w:hAnsi="Traditional Arabic" w:cs="Traditional Arabic"/>
          <w:b/>
          <w:bCs/>
          <w:color w:val="000000"/>
          <w:sz w:val="36"/>
          <w:szCs w:val="36"/>
          <w:rtl/>
        </w:rPr>
        <w:t>".</w:t>
      </w:r>
    </w:p>
    <w:p w14:paraId="0B834687" w14:textId="77777777" w:rsidR="0032390A" w:rsidRDefault="0032390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وللولي أن يأذن للطفل في شراء بعض الأشياء بنفسه تعويدا وتمرينا له على حسن التصرف في المال</w:t>
      </w:r>
      <w:r>
        <w:rPr>
          <w:rFonts w:ascii="Traditional Arabic" w:hAnsi="Traditional Arabic" w:cs="Traditional Arabic" w:hint="cs"/>
          <w:b/>
          <w:bCs/>
          <w:color w:val="000000"/>
          <w:sz w:val="36"/>
          <w:szCs w:val="36"/>
          <w:rtl/>
        </w:rPr>
        <w:t>.</w:t>
      </w:r>
    </w:p>
    <w:p w14:paraId="0B834688"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 xml:space="preserve">الولد المليء تجب عليه نفقة والده المحتاج بالإجماع قال ابن قدامة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أجمع أهل العلم على أن نفقة الوالدين الفقيرين اللذين لا كسب لهما ولا مال واجبة في مال الولد</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p>
    <w:p w14:paraId="0B834689"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وذكر ذلك أيضا ابن نجيم وابن المنير وغيرهما</w:t>
      </w:r>
      <w:r>
        <w:rPr>
          <w:rFonts w:ascii="Traditional Arabic" w:hAnsi="Traditional Arabic" w:cs="Traditional Arabic"/>
          <w:b/>
          <w:bCs/>
          <w:color w:val="000000"/>
          <w:sz w:val="36"/>
          <w:szCs w:val="36"/>
        </w:rPr>
        <w:t>.</w:t>
      </w:r>
    </w:p>
    <w:p w14:paraId="0B83468A"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ومستند هذا الإجماع هو ما رواه البيهقي في سننه وابن ماجه وصححه الألباني من حديث جابر بن عبد الله </w:t>
      </w:r>
      <w:r w:rsidR="0051047B">
        <w:rPr>
          <w:rFonts w:ascii="Traditional Arabic" w:hAnsi="Traditional Arabic" w:cs="Traditional Arabic" w:hint="cs"/>
          <w:b/>
          <w:bCs/>
          <w:color w:val="000000"/>
          <w:sz w:val="36"/>
          <w:szCs w:val="36"/>
          <w:rtl/>
        </w:rPr>
        <w:t>-رَضِيَ اللَّهُ عَنْهُما-</w:t>
      </w:r>
      <w:r w:rsidRPr="00552C68">
        <w:rPr>
          <w:rFonts w:ascii="Traditional Arabic" w:hAnsi="Traditional Arabic" w:cs="Traditional Arabic"/>
          <w:b/>
          <w:bCs/>
          <w:color w:val="000000"/>
          <w:sz w:val="36"/>
          <w:szCs w:val="36"/>
          <w:rtl/>
        </w:rPr>
        <w:t xml:space="preserve"> أن رجلا قال: يا رسول الله؟ إن لي مالا وولدا وإن أبي يريد أن يجتاح مالي 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68B"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رواية: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أولادكم من أ</w:t>
      </w:r>
      <w:r>
        <w:rPr>
          <w:rFonts w:ascii="Traditional Arabic" w:hAnsi="Traditional Arabic" w:cs="Traditional Arabic"/>
          <w:b/>
          <w:bCs/>
          <w:color w:val="000000"/>
          <w:sz w:val="36"/>
          <w:szCs w:val="36"/>
          <w:rtl/>
        </w:rPr>
        <w:t>طيب كسبكم فكلوا من كسب أولادكم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p>
    <w:p w14:paraId="0B83468C"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w:t>
      </w:r>
      <w:r>
        <w:rPr>
          <w:rFonts w:ascii="Traditional Arabic" w:hAnsi="Traditional Arabic" w:cs="Traditional Arabic"/>
          <w:b/>
          <w:bCs/>
          <w:color w:val="000000"/>
          <w:sz w:val="36"/>
          <w:szCs w:val="36"/>
          <w:rtl/>
        </w:rPr>
        <w:t>السيوطي معقبا: وهذا يدل على أن</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واجبة على الموسر ولو صغيرا</w:t>
      </w:r>
      <w:r>
        <w:rPr>
          <w:rFonts w:ascii="Traditional Arabic" w:hAnsi="Traditional Arabic" w:cs="Traditional Arabic"/>
          <w:b/>
          <w:bCs/>
          <w:color w:val="000000"/>
          <w:sz w:val="36"/>
          <w:szCs w:val="36"/>
        </w:rPr>
        <w:t>.</w:t>
      </w:r>
    </w:p>
    <w:p w14:paraId="0B83468D"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الشوكاني: فيدل ذلك على أن الرجل مشارك لولده في ماله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هذا في حالة ما إذا كان الولد موسرا وأما إن كان معسرا وكسبه لا يفضل عن نفقته وأبوه زمن فعليه أن يضمه إلى نفسه ويطعمه مما يطعم ويلبسه مما يلبس</w:t>
      </w:r>
      <w:r>
        <w:rPr>
          <w:rFonts w:ascii="Traditional Arabic" w:hAnsi="Traditional Arabic" w:cs="Traditional Arabic"/>
          <w:b/>
          <w:bCs/>
          <w:color w:val="000000"/>
          <w:sz w:val="36"/>
          <w:szCs w:val="36"/>
        </w:rPr>
        <w:t>.</w:t>
      </w:r>
    </w:p>
    <w:p w14:paraId="0B83468E"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وكذا إذا كان له مال وعليه دين فإن نفقة الأب المحتاج مقدمة على قضاء الدين لأن الإنفاق لا يحتمل التأخير والتأجيل كالدين قاله أبو يوسف ولأنه حينئذ يكون في حكم المعسر فيجب إنظاره لميسرة كما قال الله تعالى: </w:t>
      </w:r>
      <w:r w:rsidRPr="00761490">
        <w:rPr>
          <w:rFonts w:ascii="Traditional Arabic" w:hAnsi="Traditional Arabic" w:cs="Traditional Arabic"/>
          <w:b/>
          <w:bCs/>
          <w:color w:val="000099"/>
          <w:sz w:val="36"/>
          <w:szCs w:val="36"/>
          <w:rtl/>
        </w:rPr>
        <w:t>{</w:t>
      </w:r>
      <w:r w:rsidRPr="00761490">
        <w:rPr>
          <w:rFonts w:ascii="Traditional Arabic" w:hAnsi="Traditional Arabic" w:cs="Traditional Arabic" w:hint="cs"/>
          <w:b/>
          <w:bCs/>
          <w:color w:val="000099"/>
          <w:sz w:val="36"/>
          <w:szCs w:val="36"/>
          <w:rtl/>
        </w:rPr>
        <w:t>وَإِن</w:t>
      </w:r>
      <w:r w:rsidRPr="00761490">
        <w:rPr>
          <w:rFonts w:ascii="Traditional Arabic" w:hAnsi="Traditional Arabic" w:cs="Traditional Arabic"/>
          <w:b/>
          <w:bCs/>
          <w:color w:val="000099"/>
          <w:sz w:val="36"/>
          <w:szCs w:val="36"/>
          <w:rtl/>
        </w:rPr>
        <w:t xml:space="preserve"> </w:t>
      </w:r>
      <w:r w:rsidRPr="00761490">
        <w:rPr>
          <w:rFonts w:ascii="Traditional Arabic" w:hAnsi="Traditional Arabic" w:cs="Traditional Arabic" w:hint="cs"/>
          <w:b/>
          <w:bCs/>
          <w:color w:val="000099"/>
          <w:sz w:val="36"/>
          <w:szCs w:val="36"/>
          <w:rtl/>
        </w:rPr>
        <w:t>كَانَ</w:t>
      </w:r>
      <w:r w:rsidRPr="00761490">
        <w:rPr>
          <w:rFonts w:ascii="Traditional Arabic" w:hAnsi="Traditional Arabic" w:cs="Traditional Arabic"/>
          <w:b/>
          <w:bCs/>
          <w:color w:val="000099"/>
          <w:sz w:val="36"/>
          <w:szCs w:val="36"/>
          <w:rtl/>
        </w:rPr>
        <w:t xml:space="preserve"> </w:t>
      </w:r>
      <w:r w:rsidRPr="00761490">
        <w:rPr>
          <w:rFonts w:ascii="Traditional Arabic" w:hAnsi="Traditional Arabic" w:cs="Traditional Arabic" w:hint="cs"/>
          <w:b/>
          <w:bCs/>
          <w:color w:val="000099"/>
          <w:sz w:val="36"/>
          <w:szCs w:val="36"/>
          <w:rtl/>
        </w:rPr>
        <w:t>ذُو</w:t>
      </w:r>
      <w:r w:rsidRPr="00761490">
        <w:rPr>
          <w:rFonts w:ascii="Traditional Arabic" w:hAnsi="Traditional Arabic" w:cs="Traditional Arabic"/>
          <w:b/>
          <w:bCs/>
          <w:color w:val="000099"/>
          <w:sz w:val="36"/>
          <w:szCs w:val="36"/>
          <w:rtl/>
        </w:rPr>
        <w:t xml:space="preserve"> </w:t>
      </w:r>
      <w:r w:rsidRPr="00761490">
        <w:rPr>
          <w:rFonts w:ascii="Traditional Arabic" w:hAnsi="Traditional Arabic" w:cs="Traditional Arabic" w:hint="cs"/>
          <w:b/>
          <w:bCs/>
          <w:color w:val="000099"/>
          <w:sz w:val="36"/>
          <w:szCs w:val="36"/>
          <w:rtl/>
        </w:rPr>
        <w:t>عُسْرَةٍ</w:t>
      </w:r>
      <w:r w:rsidRPr="00761490">
        <w:rPr>
          <w:rFonts w:ascii="Traditional Arabic" w:hAnsi="Traditional Arabic" w:cs="Traditional Arabic"/>
          <w:b/>
          <w:bCs/>
          <w:color w:val="000099"/>
          <w:sz w:val="36"/>
          <w:szCs w:val="36"/>
          <w:rtl/>
        </w:rPr>
        <w:t xml:space="preserve"> </w:t>
      </w:r>
      <w:r w:rsidRPr="00761490">
        <w:rPr>
          <w:rFonts w:ascii="Traditional Arabic" w:hAnsi="Traditional Arabic" w:cs="Traditional Arabic" w:hint="cs"/>
          <w:b/>
          <w:bCs/>
          <w:color w:val="000099"/>
          <w:sz w:val="36"/>
          <w:szCs w:val="36"/>
          <w:rtl/>
        </w:rPr>
        <w:t>فَنَظِرَةٌ</w:t>
      </w:r>
      <w:r w:rsidRPr="00761490">
        <w:rPr>
          <w:rFonts w:ascii="Traditional Arabic" w:hAnsi="Traditional Arabic" w:cs="Traditional Arabic"/>
          <w:b/>
          <w:bCs/>
          <w:color w:val="000099"/>
          <w:sz w:val="36"/>
          <w:szCs w:val="36"/>
          <w:rtl/>
        </w:rPr>
        <w:t xml:space="preserve"> </w:t>
      </w:r>
      <w:r w:rsidRPr="00761490">
        <w:rPr>
          <w:rFonts w:ascii="Traditional Arabic" w:hAnsi="Traditional Arabic" w:cs="Traditional Arabic" w:hint="cs"/>
          <w:b/>
          <w:bCs/>
          <w:color w:val="000099"/>
          <w:sz w:val="36"/>
          <w:szCs w:val="36"/>
          <w:rtl/>
        </w:rPr>
        <w:t>إِلَى</w:t>
      </w:r>
      <w:r w:rsidRPr="00761490">
        <w:rPr>
          <w:rFonts w:ascii="Traditional Arabic" w:hAnsi="Traditional Arabic" w:cs="Traditional Arabic"/>
          <w:b/>
          <w:bCs/>
          <w:color w:val="000099"/>
          <w:sz w:val="36"/>
          <w:szCs w:val="36"/>
          <w:rtl/>
        </w:rPr>
        <w:t xml:space="preserve"> </w:t>
      </w:r>
      <w:r w:rsidRPr="00761490">
        <w:rPr>
          <w:rFonts w:ascii="Traditional Arabic" w:hAnsi="Traditional Arabic" w:cs="Traditional Arabic" w:hint="cs"/>
          <w:b/>
          <w:bCs/>
          <w:color w:val="000099"/>
          <w:sz w:val="36"/>
          <w:szCs w:val="36"/>
          <w:rtl/>
        </w:rPr>
        <w:t>مَيْسَرَةٍ</w:t>
      </w:r>
      <w:r w:rsidRPr="00761490">
        <w:rPr>
          <w:rFonts w:ascii="Traditional Arabic" w:hAnsi="Traditional Arabic" w:cs="Traditional Arabic"/>
          <w:b/>
          <w:bCs/>
          <w:color w:val="000099"/>
          <w:sz w:val="36"/>
          <w:szCs w:val="36"/>
          <w:rtl/>
        </w:rPr>
        <w:t>}</w:t>
      </w:r>
      <w:r>
        <w:rPr>
          <w:rFonts w:ascii="Traditional Arabic" w:hAnsi="Traditional Arabic" w:cs="Traditional Arabic" w:hint="cs"/>
          <w:b/>
          <w:bCs/>
          <w:color w:val="000000"/>
          <w:sz w:val="36"/>
          <w:szCs w:val="36"/>
          <w:rtl/>
        </w:rPr>
        <w:t xml:space="preserve"> [</w:t>
      </w:r>
      <w:r w:rsidRPr="00867380">
        <w:rPr>
          <w:rFonts w:ascii="Traditional Arabic" w:hAnsi="Traditional Arabic" w:cs="Traditional Arabic" w:hint="cs"/>
          <w:b/>
          <w:bCs/>
          <w:color w:val="000000"/>
          <w:sz w:val="36"/>
          <w:szCs w:val="36"/>
          <w:rtl/>
        </w:rPr>
        <w:t>البقرة</w:t>
      </w:r>
      <w:r>
        <w:rPr>
          <w:rFonts w:ascii="Traditional Arabic" w:hAnsi="Traditional Arabic" w:cs="Traditional Arabic" w:hint="cs"/>
          <w:b/>
          <w:bCs/>
          <w:color w:val="000000"/>
          <w:sz w:val="36"/>
          <w:szCs w:val="36"/>
          <w:rtl/>
        </w:rPr>
        <w:t>:</w:t>
      </w:r>
      <w:r w:rsidRPr="00867380">
        <w:rPr>
          <w:rFonts w:ascii="Traditional Arabic" w:hAnsi="Traditional Arabic" w:cs="Traditional Arabic"/>
          <w:b/>
          <w:bCs/>
          <w:color w:val="000000"/>
          <w:sz w:val="36"/>
          <w:szCs w:val="36"/>
          <w:rtl/>
        </w:rPr>
        <w:t>280</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إلا أنه يجب أن تكون نفقته حينئذ منضبطة في حدود الضروري والحاجي وأما الكماليات </w:t>
      </w:r>
      <w:proofErr w:type="spellStart"/>
      <w:r w:rsidRPr="00552C68">
        <w:rPr>
          <w:rFonts w:ascii="Traditional Arabic" w:hAnsi="Traditional Arabic" w:cs="Traditional Arabic"/>
          <w:b/>
          <w:bCs/>
          <w:color w:val="000000"/>
          <w:sz w:val="36"/>
          <w:szCs w:val="36"/>
          <w:rtl/>
        </w:rPr>
        <w:t>والتحسينيات</w:t>
      </w:r>
      <w:proofErr w:type="spellEnd"/>
      <w:r w:rsidRPr="00552C68">
        <w:rPr>
          <w:rFonts w:ascii="Traditional Arabic" w:hAnsi="Traditional Arabic" w:cs="Traditional Arabic"/>
          <w:b/>
          <w:bCs/>
          <w:color w:val="000000"/>
          <w:sz w:val="36"/>
          <w:szCs w:val="36"/>
          <w:rtl/>
        </w:rPr>
        <w:t xml:space="preserve"> فلا إذ هي نافلة ولا يتنفل من عليه القضاء كما يقول أهل العلم</w:t>
      </w:r>
      <w:r>
        <w:rPr>
          <w:rFonts w:ascii="Traditional Arabic" w:hAnsi="Traditional Arabic" w:cs="Traditional Arabic"/>
          <w:b/>
          <w:bCs/>
          <w:color w:val="000000"/>
          <w:sz w:val="36"/>
          <w:szCs w:val="36"/>
        </w:rPr>
        <w:t>.</w:t>
      </w:r>
    </w:p>
    <w:p w14:paraId="0B83468F" w14:textId="77777777" w:rsidR="0060577F" w:rsidRDefault="0060577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وإذا أنفق الولد على والده </w:t>
      </w:r>
      <w:proofErr w:type="spellStart"/>
      <w:r w:rsidRPr="00552C68">
        <w:rPr>
          <w:rFonts w:ascii="Traditional Arabic" w:hAnsi="Traditional Arabic" w:cs="Traditional Arabic"/>
          <w:b/>
          <w:bCs/>
          <w:color w:val="000000"/>
          <w:sz w:val="36"/>
          <w:szCs w:val="36"/>
          <w:rtl/>
        </w:rPr>
        <w:t>وترضاه</w:t>
      </w:r>
      <w:proofErr w:type="spellEnd"/>
      <w:r w:rsidRPr="00552C68">
        <w:rPr>
          <w:rFonts w:ascii="Traditional Arabic" w:hAnsi="Traditional Arabic" w:cs="Traditional Arabic"/>
          <w:b/>
          <w:bCs/>
          <w:color w:val="000000"/>
          <w:sz w:val="36"/>
          <w:szCs w:val="36"/>
          <w:rtl/>
        </w:rPr>
        <w:t xml:space="preserve"> فلعله أن يدعو 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ودعوة الوالد لولده لا ترد لما أخرجه ابن ماجه في سننه من حديث أبي هريرة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قال رسول الله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ثلاث دعوات يستجاب لهن لا شك فيهن: دعوة المظلوم ودعوة المسافر ودعوة الوالد لولده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حسنه الألباني</w:t>
      </w:r>
      <w:r>
        <w:rPr>
          <w:rFonts w:ascii="Traditional Arabic" w:hAnsi="Traditional Arabic" w:cs="Traditional Arabic"/>
          <w:b/>
          <w:bCs/>
          <w:color w:val="000000"/>
          <w:sz w:val="36"/>
          <w:szCs w:val="36"/>
        </w:rPr>
        <w:t>.</w:t>
      </w:r>
    </w:p>
    <w:p w14:paraId="0B834690" w14:textId="77777777" w:rsidR="00CC22DB" w:rsidRDefault="0060577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فيفتح الله بسبب تلك الدعوة من رحماته وبركاته وألطافه ما يتيسر به الحال ويذهب به الضيق والكلال</w:t>
      </w:r>
      <w:r>
        <w:rPr>
          <w:rFonts w:ascii="Traditional Arabic" w:hAnsi="Traditional Arabic" w:cs="Traditional Arabic"/>
          <w:b/>
          <w:bCs/>
          <w:color w:val="000000"/>
          <w:sz w:val="36"/>
          <w:szCs w:val="36"/>
        </w:rPr>
        <w:t>.</w:t>
      </w:r>
    </w:p>
    <w:p w14:paraId="0B834691" w14:textId="77777777" w:rsidR="002F2849" w:rsidRDefault="002F284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 الإحسانِ الواجبِ النفقة</w:t>
      </w:r>
      <w:r>
        <w:rPr>
          <w:rFonts w:ascii="Traditional Arabic" w:hAnsi="Traditional Arabic" w:cs="Traditional Arabic"/>
          <w:b/>
          <w:bCs/>
          <w:color w:val="000000"/>
          <w:sz w:val="36"/>
          <w:szCs w:val="36"/>
          <w:rtl/>
        </w:rPr>
        <w:t>ُ على الوالدين عند حاجتهما لذلك</w:t>
      </w:r>
      <w:r w:rsidRPr="00552C68">
        <w:rPr>
          <w:rFonts w:ascii="Traditional Arabic" w:hAnsi="Traditional Arabic" w:cs="Traditional Arabic"/>
          <w:b/>
          <w:bCs/>
          <w:color w:val="000000"/>
          <w:sz w:val="36"/>
          <w:szCs w:val="36"/>
          <w:rtl/>
        </w:rPr>
        <w:t>.</w:t>
      </w:r>
    </w:p>
    <w:p w14:paraId="0B834692" w14:textId="77777777" w:rsidR="002F2849" w:rsidRDefault="002F284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ففي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 الكويتية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اتّفق الفقهاء على وجوب نفقة الأبوين المباشرين على 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D0C6F">
        <w:rPr>
          <w:rFonts w:ascii="Traditional Arabic" w:hAnsi="Traditional Arabic" w:cs="Traditional Arabic" w:hint="cs"/>
          <w:b/>
          <w:bCs/>
          <w:color w:val="000099"/>
          <w:sz w:val="36"/>
          <w:szCs w:val="36"/>
          <w:rtl/>
        </w:rPr>
        <w:t>{</w:t>
      </w:r>
      <w:r w:rsidRPr="005D0C6F">
        <w:rPr>
          <w:rFonts w:ascii="Traditional Arabic" w:hAnsi="Traditional Arabic" w:cs="Traditional Arabic"/>
          <w:b/>
          <w:bCs/>
          <w:color w:val="000099"/>
          <w:sz w:val="36"/>
          <w:szCs w:val="36"/>
          <w:rtl/>
        </w:rPr>
        <w:t>وَقَضَى رَبُّكَ أَلَّا تَعْبُدُوا إِلَّا إِيَّاهُ وَبِالْوَالِدَيْنِ إِحْسَانًا</w:t>
      </w:r>
      <w:r w:rsidRPr="005D0C6F">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الإحسان الإنفاق عليهما عند </w:t>
      </w:r>
      <w:proofErr w:type="gramStart"/>
      <w:r w:rsidRPr="00552C68">
        <w:rPr>
          <w:rFonts w:ascii="Traditional Arabic" w:hAnsi="Traditional Arabic" w:cs="Traditional Arabic"/>
          <w:b/>
          <w:bCs/>
          <w:color w:val="000000"/>
          <w:sz w:val="36"/>
          <w:szCs w:val="36"/>
          <w:rtl/>
        </w:rPr>
        <w:t>حاجتهما .ولقوله</w:t>
      </w:r>
      <w:proofErr w:type="gramEnd"/>
      <w:r w:rsidRPr="00552C68">
        <w:rPr>
          <w:rFonts w:ascii="Traditional Arabic" w:hAnsi="Traditional Arabic" w:cs="Traditional Arabic"/>
          <w:b/>
          <w:bCs/>
          <w:color w:val="000000"/>
          <w:sz w:val="36"/>
          <w:szCs w:val="36"/>
          <w:rtl/>
        </w:rPr>
        <w:t xml:space="preserve">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D0C6F">
        <w:rPr>
          <w:rFonts w:ascii="Traditional Arabic" w:hAnsi="Traditional Arabic" w:cs="Traditional Arabic" w:hint="cs"/>
          <w:b/>
          <w:bCs/>
          <w:color w:val="000099"/>
          <w:sz w:val="36"/>
          <w:szCs w:val="36"/>
          <w:rtl/>
        </w:rPr>
        <w:t>{</w:t>
      </w:r>
      <w:r w:rsidRPr="005D0C6F">
        <w:rPr>
          <w:rFonts w:ascii="Traditional Arabic" w:hAnsi="Traditional Arabic" w:cs="Traditional Arabic"/>
          <w:b/>
          <w:bCs/>
          <w:color w:val="000099"/>
          <w:sz w:val="36"/>
          <w:szCs w:val="36"/>
          <w:rtl/>
        </w:rPr>
        <w:t>وَصَاحِبْهُمَا فِي الدُّنْيَا مَعْرُوفًا</w:t>
      </w:r>
      <w:r w:rsidRPr="005D0C6F">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المع</w:t>
      </w:r>
      <w:r>
        <w:rPr>
          <w:rFonts w:ascii="Traditional Arabic" w:hAnsi="Traditional Arabic" w:cs="Traditional Arabic"/>
          <w:b/>
          <w:bCs/>
          <w:color w:val="000000"/>
          <w:sz w:val="36"/>
          <w:szCs w:val="36"/>
          <w:rtl/>
        </w:rPr>
        <w:t>روف القيام بكفايتهما عند الحاجة</w:t>
      </w:r>
      <w:r w:rsidRPr="00552C68">
        <w:rPr>
          <w:rFonts w:ascii="Traditional Arabic" w:hAnsi="Traditional Arabic" w:cs="Traditional Arabic"/>
          <w:b/>
          <w:bCs/>
          <w:color w:val="000000"/>
          <w:sz w:val="36"/>
          <w:szCs w:val="36"/>
          <w:rtl/>
        </w:rPr>
        <w:t>... وقد حكى ابن المنذر الإجماع في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وأجمعوا على أنّ نفقة الوالدين اللّذين لا كسب لهما ولا</w:t>
      </w:r>
      <w:r>
        <w:rPr>
          <w:rFonts w:ascii="Traditional Arabic" w:hAnsi="Traditional Arabic" w:cs="Traditional Arabic"/>
          <w:b/>
          <w:bCs/>
          <w:color w:val="000000"/>
          <w:sz w:val="36"/>
          <w:szCs w:val="36"/>
          <w:rtl/>
        </w:rPr>
        <w:t xml:space="preserve"> مال واجبة في مال الولد " انتهى</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693" w14:textId="77777777" w:rsidR="002F2849" w:rsidRDefault="002F284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لم ينفق</w:t>
      </w:r>
      <w:r>
        <w:rPr>
          <w:rFonts w:ascii="Traditional Arabic" w:hAnsi="Traditional Arabic" w:cs="Traditional Arabic" w:hint="cs"/>
          <w:b/>
          <w:bCs/>
          <w:color w:val="000000"/>
          <w:sz w:val="36"/>
          <w:szCs w:val="36"/>
          <w:rtl/>
        </w:rPr>
        <w:t>وا</w:t>
      </w:r>
      <w:r w:rsidRPr="00552C68">
        <w:rPr>
          <w:rFonts w:ascii="Traditional Arabic" w:hAnsi="Traditional Arabic" w:cs="Traditional Arabic"/>
          <w:b/>
          <w:bCs/>
          <w:color w:val="000000"/>
          <w:sz w:val="36"/>
          <w:szCs w:val="36"/>
          <w:rtl/>
        </w:rPr>
        <w:t xml:space="preserve"> عليه</w:t>
      </w:r>
      <w:r>
        <w:rPr>
          <w:rFonts w:ascii="Traditional Arabic" w:hAnsi="Traditional Arabic" w:cs="Traditional Arabic" w:hint="cs"/>
          <w:b/>
          <w:bCs/>
          <w:color w:val="000000"/>
          <w:sz w:val="36"/>
          <w:szCs w:val="36"/>
          <w:rtl/>
        </w:rPr>
        <w:t>م</w:t>
      </w:r>
      <w:r w:rsidRPr="00552C68">
        <w:rPr>
          <w:rFonts w:ascii="Traditional Arabic" w:hAnsi="Traditional Arabic" w:cs="Traditional Arabic"/>
          <w:b/>
          <w:bCs/>
          <w:color w:val="000000"/>
          <w:sz w:val="36"/>
          <w:szCs w:val="36"/>
          <w:rtl/>
        </w:rPr>
        <w:t xml:space="preserve">ا </w:t>
      </w:r>
      <w:r>
        <w:rPr>
          <w:rFonts w:ascii="Traditional Arabic" w:hAnsi="Traditional Arabic" w:cs="Traditional Arabic"/>
          <w:b/>
          <w:bCs/>
          <w:color w:val="000000"/>
          <w:sz w:val="36"/>
          <w:szCs w:val="36"/>
          <w:rtl/>
        </w:rPr>
        <w:t>وه</w:t>
      </w:r>
      <w:r>
        <w:rPr>
          <w:rFonts w:ascii="Traditional Arabic" w:hAnsi="Traditional Arabic" w:cs="Traditional Arabic" w:hint="cs"/>
          <w:b/>
          <w:bCs/>
          <w:color w:val="000000"/>
          <w:sz w:val="36"/>
          <w:szCs w:val="36"/>
          <w:rtl/>
        </w:rPr>
        <w:t>ما</w:t>
      </w:r>
      <w:r>
        <w:rPr>
          <w:rFonts w:ascii="Traditional Arabic" w:hAnsi="Traditional Arabic" w:cs="Traditional Arabic"/>
          <w:b/>
          <w:bCs/>
          <w:color w:val="000000"/>
          <w:sz w:val="36"/>
          <w:szCs w:val="36"/>
          <w:rtl/>
        </w:rPr>
        <w:t xml:space="preserve"> </w:t>
      </w:r>
      <w:proofErr w:type="spellStart"/>
      <w:r>
        <w:rPr>
          <w:rFonts w:ascii="Traditional Arabic" w:hAnsi="Traditional Arabic" w:cs="Traditional Arabic"/>
          <w:b/>
          <w:bCs/>
          <w:color w:val="000000"/>
          <w:sz w:val="36"/>
          <w:szCs w:val="36"/>
          <w:rtl/>
        </w:rPr>
        <w:t>فقير</w:t>
      </w:r>
      <w:r>
        <w:rPr>
          <w:rFonts w:ascii="Traditional Arabic" w:hAnsi="Traditional Arabic" w:cs="Traditional Arabic" w:hint="cs"/>
          <w:b/>
          <w:bCs/>
          <w:color w:val="000000"/>
          <w:sz w:val="36"/>
          <w:szCs w:val="36"/>
          <w:rtl/>
        </w:rPr>
        <w:t>اء</w:t>
      </w:r>
      <w:proofErr w:type="spellEnd"/>
      <w:r>
        <w:rPr>
          <w:rFonts w:ascii="Traditional Arabic" w:hAnsi="Traditional Arabic" w:cs="Traditional Arabic"/>
          <w:b/>
          <w:bCs/>
          <w:color w:val="000000"/>
          <w:sz w:val="36"/>
          <w:szCs w:val="36"/>
          <w:rtl/>
        </w:rPr>
        <w:t xml:space="preserve"> محتاج</w:t>
      </w:r>
      <w:r>
        <w:rPr>
          <w:rFonts w:ascii="Traditional Arabic" w:hAnsi="Traditional Arabic" w:cs="Traditional Arabic" w:hint="cs"/>
          <w:b/>
          <w:bCs/>
          <w:color w:val="000000"/>
          <w:sz w:val="36"/>
          <w:szCs w:val="36"/>
          <w:rtl/>
        </w:rPr>
        <w:t>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w:t>
      </w:r>
      <w:r>
        <w:rPr>
          <w:rFonts w:ascii="Traditional Arabic" w:hAnsi="Traditional Arabic" w:cs="Traditional Arabic" w:hint="cs"/>
          <w:b/>
          <w:bCs/>
          <w:color w:val="000000"/>
          <w:sz w:val="36"/>
          <w:szCs w:val="36"/>
          <w:rtl/>
        </w:rPr>
        <w:t>م</w:t>
      </w:r>
      <w:r>
        <w:rPr>
          <w:rFonts w:ascii="Traditional Arabic" w:hAnsi="Traditional Arabic" w:cs="Traditional Arabic"/>
          <w:b/>
          <w:bCs/>
          <w:color w:val="000000"/>
          <w:sz w:val="36"/>
          <w:szCs w:val="36"/>
          <w:rtl/>
        </w:rPr>
        <w:t xml:space="preserve">ا 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أخذ</w:t>
      </w:r>
      <w:r>
        <w:rPr>
          <w:rFonts w:ascii="Traditional Arabic" w:hAnsi="Traditional Arabic" w:cs="Traditional Arabic" w:hint="cs"/>
          <w:b/>
          <w:bCs/>
          <w:color w:val="000000"/>
          <w:sz w:val="36"/>
          <w:szCs w:val="36"/>
          <w:rtl/>
        </w:rPr>
        <w:t>ا</w:t>
      </w:r>
      <w:r w:rsidRPr="00552C68">
        <w:rPr>
          <w:rFonts w:ascii="Traditional Arabic" w:hAnsi="Traditional Arabic" w:cs="Traditional Arabic"/>
          <w:b/>
          <w:bCs/>
          <w:color w:val="000000"/>
          <w:sz w:val="36"/>
          <w:szCs w:val="36"/>
          <w:rtl/>
        </w:rPr>
        <w:t xml:space="preserve"> من أموالهم ما تحتاجه من النفقة ولو بغير إذنهم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فعن جابر بن عبد الله </w:t>
      </w:r>
      <w:r>
        <w:rPr>
          <w:rFonts w:ascii="Traditional Arabic" w:hAnsi="Traditional Arabic" w:cs="Traditional Arabic" w:hint="cs"/>
          <w:b/>
          <w:bCs/>
          <w:color w:val="000000"/>
          <w:sz w:val="36"/>
          <w:szCs w:val="36"/>
          <w:rtl/>
        </w:rPr>
        <w:t>-رَضِيَ اللَّهُ عَنْهُ</w:t>
      </w:r>
      <w:proofErr w:type="gramStart"/>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proofErr w:type="gramEnd"/>
      <w:r w:rsidRPr="00552C68">
        <w:rPr>
          <w:rFonts w:ascii="Traditional Arabic" w:hAnsi="Traditional Arabic" w:cs="Traditional Arabic"/>
          <w:b/>
          <w:bCs/>
          <w:color w:val="000000"/>
          <w:sz w:val="36"/>
          <w:szCs w:val="36"/>
          <w:rtl/>
        </w:rPr>
        <w:t xml:space="preserve"> أن رجلاً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لي مالاً وولداً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أبي يريد أن يجتاح مالي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عليه الصلاة والسلام</w:t>
      </w:r>
      <w:r>
        <w:rPr>
          <w:rFonts w:ascii="Traditional Arabic" w:hAnsi="Traditional Arabic" w:cs="Traditional Arabic"/>
          <w:b/>
          <w:bCs/>
          <w:color w:val="000000"/>
          <w:sz w:val="36"/>
          <w:szCs w:val="36"/>
          <w:rtl/>
        </w:rPr>
        <w:t>: ( أَنْتَ وَمَالُكَ لأَبِيكَ</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ابن ماجة</w:t>
      </w:r>
      <w:r>
        <w:rPr>
          <w:rFonts w:ascii="Traditional Arabic" w:hAnsi="Traditional Arabic" w:cs="Traditional Arabic"/>
          <w:b/>
          <w:bCs/>
          <w:color w:val="000000"/>
          <w:sz w:val="36"/>
          <w:szCs w:val="36"/>
          <w:rtl/>
        </w:rPr>
        <w:t>، وصححه الألباني في "إرواء الغليل</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694" w14:textId="77777777" w:rsidR="002F2849" w:rsidRDefault="002F284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الخطابي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وقال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أَنْتَ</w:t>
      </w:r>
      <w:proofErr w:type="gramEnd"/>
      <w:r w:rsidRPr="00552C68">
        <w:rPr>
          <w:rFonts w:ascii="Traditional Arabic" w:hAnsi="Traditional Arabic" w:cs="Traditional Arabic"/>
          <w:b/>
          <w:bCs/>
          <w:color w:val="000000"/>
          <w:sz w:val="36"/>
          <w:szCs w:val="36"/>
          <w:rtl/>
        </w:rPr>
        <w:t xml:space="preserve"> وَمَالُكَ لأَبِيكَ ) على معنى أنه إذا احتاج إلى 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أخذ منك </w:t>
      </w:r>
      <w:r>
        <w:rPr>
          <w:rFonts w:ascii="Traditional Arabic" w:hAnsi="Traditional Arabic" w:cs="Traditional Arabic"/>
          <w:b/>
          <w:bCs/>
          <w:color w:val="000000"/>
          <w:sz w:val="36"/>
          <w:szCs w:val="36"/>
          <w:rtl/>
        </w:rPr>
        <w:t>قدر الحاجة كما يأخذ من مال نفسه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معالم السنن</w:t>
      </w:r>
      <w:r>
        <w:rPr>
          <w:rFonts w:ascii="Traditional Arabic" w:hAnsi="Traditional Arabic" w:cs="Traditional Arabic" w:hint="cs"/>
          <w:b/>
          <w:bCs/>
          <w:color w:val="000000"/>
          <w:sz w:val="36"/>
          <w:szCs w:val="36"/>
          <w:rtl/>
        </w:rPr>
        <w:t>]</w:t>
      </w:r>
    </w:p>
    <w:p w14:paraId="0B834695" w14:textId="77777777" w:rsidR="002F2849" w:rsidRDefault="002F284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شيخ الإسلام ابن تيمية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إذا كان موسرا - الابن - وأبوه محتاجا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فعليه أن يعطيه تمام كفايته ... ولأبيه أن يأخذ من ماله ما يحتاجه بغير إذن الابن</w:t>
      </w:r>
      <w:r>
        <w:rPr>
          <w:rFonts w:ascii="Traditional Arabic" w:hAnsi="Traditional Arabic" w:cs="Traditional Arabic"/>
          <w:b/>
          <w:bCs/>
          <w:color w:val="000000"/>
          <w:sz w:val="36"/>
          <w:szCs w:val="36"/>
          <w:rtl/>
        </w:rPr>
        <w:t>؛ وليس للابن منعه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696" w14:textId="77777777" w:rsidR="002F2849" w:rsidRPr="002F2849" w:rsidRDefault="002F2849" w:rsidP="0040019D">
      <w:pPr>
        <w:spacing w:after="0" w:line="240" w:lineRule="auto"/>
        <w:ind w:firstLine="509"/>
        <w:jc w:val="both"/>
        <w:rPr>
          <w:rFonts w:ascii="Traditional Arabic" w:hAnsi="Traditional Arabic" w:cs="Traditional Arabic"/>
          <w:b/>
          <w:bCs/>
          <w:color w:val="000099"/>
          <w:sz w:val="36"/>
          <w:szCs w:val="36"/>
          <w:u w:val="single"/>
          <w:rtl/>
        </w:rPr>
      </w:pPr>
      <w:r w:rsidRPr="002F2849">
        <w:rPr>
          <w:rFonts w:ascii="Traditional Arabic" w:hAnsi="Traditional Arabic" w:cs="Traditional Arabic"/>
          <w:b/>
          <w:bCs/>
          <w:color w:val="000099"/>
          <w:sz w:val="36"/>
          <w:szCs w:val="36"/>
          <w:u w:val="single"/>
          <w:rtl/>
        </w:rPr>
        <w:t>وتكون نفقته</w:t>
      </w:r>
      <w:r w:rsidRPr="002F2849">
        <w:rPr>
          <w:rFonts w:ascii="Traditional Arabic" w:hAnsi="Traditional Arabic" w:cs="Traditional Arabic" w:hint="cs"/>
          <w:b/>
          <w:bCs/>
          <w:color w:val="000099"/>
          <w:sz w:val="36"/>
          <w:szCs w:val="36"/>
          <w:u w:val="single"/>
          <w:rtl/>
        </w:rPr>
        <w:t>م</w:t>
      </w:r>
      <w:r w:rsidRPr="002F2849">
        <w:rPr>
          <w:rFonts w:ascii="Traditional Arabic" w:hAnsi="Traditional Arabic" w:cs="Traditional Arabic"/>
          <w:b/>
          <w:bCs/>
          <w:color w:val="000099"/>
          <w:sz w:val="36"/>
          <w:szCs w:val="36"/>
          <w:u w:val="single"/>
          <w:rtl/>
        </w:rPr>
        <w:t>ا واجبة على أولاده</w:t>
      </w:r>
      <w:r w:rsidRPr="002F2849">
        <w:rPr>
          <w:rFonts w:ascii="Traditional Arabic" w:hAnsi="Traditional Arabic" w:cs="Traditional Arabic" w:hint="cs"/>
          <w:b/>
          <w:bCs/>
          <w:color w:val="000099"/>
          <w:sz w:val="36"/>
          <w:szCs w:val="36"/>
          <w:u w:val="single"/>
          <w:rtl/>
        </w:rPr>
        <w:t>م</w:t>
      </w:r>
      <w:r w:rsidRPr="002F2849">
        <w:rPr>
          <w:rFonts w:ascii="Traditional Arabic" w:hAnsi="Traditional Arabic" w:cs="Traditional Arabic"/>
          <w:b/>
          <w:bCs/>
          <w:color w:val="000099"/>
          <w:sz w:val="36"/>
          <w:szCs w:val="36"/>
          <w:u w:val="single"/>
          <w:rtl/>
        </w:rPr>
        <w:t>ا بمقدار إرثهم منه</w:t>
      </w:r>
      <w:r w:rsidRPr="002F2849">
        <w:rPr>
          <w:rFonts w:ascii="Traditional Arabic" w:hAnsi="Traditional Arabic" w:cs="Traditional Arabic" w:hint="cs"/>
          <w:b/>
          <w:bCs/>
          <w:color w:val="000099"/>
          <w:sz w:val="36"/>
          <w:szCs w:val="36"/>
          <w:u w:val="single"/>
          <w:rtl/>
        </w:rPr>
        <w:t>م</w:t>
      </w:r>
      <w:r w:rsidRPr="002F2849">
        <w:rPr>
          <w:rFonts w:ascii="Traditional Arabic" w:hAnsi="Traditional Arabic" w:cs="Traditional Arabic"/>
          <w:b/>
          <w:bCs/>
          <w:color w:val="000099"/>
          <w:sz w:val="36"/>
          <w:szCs w:val="36"/>
          <w:u w:val="single"/>
          <w:rtl/>
        </w:rPr>
        <w:t xml:space="preserve">ا، فيؤخذ من الذكر ضعف ما يؤخذ من </w:t>
      </w:r>
      <w:proofErr w:type="gramStart"/>
      <w:r w:rsidRPr="002F2849">
        <w:rPr>
          <w:rFonts w:ascii="Traditional Arabic" w:hAnsi="Traditional Arabic" w:cs="Traditional Arabic"/>
          <w:b/>
          <w:bCs/>
          <w:color w:val="000099"/>
          <w:sz w:val="36"/>
          <w:szCs w:val="36"/>
          <w:u w:val="single"/>
          <w:rtl/>
        </w:rPr>
        <w:t>الأنثى</w:t>
      </w:r>
      <w:r w:rsidRPr="002F2849">
        <w:rPr>
          <w:rFonts w:ascii="Traditional Arabic" w:hAnsi="Traditional Arabic" w:cs="Traditional Arabic"/>
          <w:b/>
          <w:bCs/>
          <w:color w:val="000099"/>
          <w:sz w:val="36"/>
          <w:szCs w:val="36"/>
          <w:u w:val="single"/>
        </w:rPr>
        <w:t xml:space="preserve"> .</w:t>
      </w:r>
      <w:proofErr w:type="gramEnd"/>
    </w:p>
    <w:p w14:paraId="0B834697" w14:textId="77777777" w:rsidR="009454B0" w:rsidRDefault="009454B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0053527B">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ليعلم </w:t>
      </w:r>
      <w:r>
        <w:rPr>
          <w:rFonts w:ascii="Traditional Arabic" w:hAnsi="Traditional Arabic" w:cs="Traditional Arabic" w:hint="cs"/>
          <w:b/>
          <w:bCs/>
          <w:color w:val="000000"/>
          <w:sz w:val="36"/>
          <w:szCs w:val="36"/>
          <w:rtl/>
        </w:rPr>
        <w:t>الولد</w:t>
      </w:r>
      <w:r w:rsidRPr="00552C68">
        <w:rPr>
          <w:rFonts w:ascii="Traditional Arabic" w:hAnsi="Traditional Arabic" w:cs="Traditional Arabic"/>
          <w:b/>
          <w:bCs/>
          <w:color w:val="000000"/>
          <w:sz w:val="36"/>
          <w:szCs w:val="36"/>
          <w:rtl/>
        </w:rPr>
        <w:t xml:space="preserve"> أن أجره عند الله تعالى عظيم إن كان ينفق على والديه المحتاجين للنفقة الضرورية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لو أدى ذلك </w:t>
      </w:r>
      <w:proofErr w:type="spellStart"/>
      <w:r w:rsidRPr="00552C68">
        <w:rPr>
          <w:rFonts w:ascii="Traditional Arabic" w:hAnsi="Traditional Arabic" w:cs="Traditional Arabic"/>
          <w:b/>
          <w:bCs/>
          <w:color w:val="000000"/>
          <w:sz w:val="36"/>
          <w:szCs w:val="36"/>
          <w:rtl/>
        </w:rPr>
        <w:t>لاستلافه</w:t>
      </w:r>
      <w:proofErr w:type="spellEnd"/>
      <w:r w:rsidRPr="00552C68">
        <w:rPr>
          <w:rFonts w:ascii="Traditional Arabic" w:hAnsi="Traditional Arabic" w:cs="Traditional Arabic"/>
          <w:b/>
          <w:bCs/>
          <w:color w:val="000000"/>
          <w:sz w:val="36"/>
          <w:szCs w:val="36"/>
          <w:rtl/>
        </w:rPr>
        <w:t xml:space="preserve"> للمال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إن كان والداه غير محتاجين للنفقة الضرورية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ينفق عليهم من أجل شراء سلع كمالية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فالواجب عليه أن ينتبه لنفسه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ينبغي له أن يحمل نفسه ديونا من غير ضرورة أو حاجة ملحة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شأن الدين عند الله عظيم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صح عن النبي </w:t>
      </w:r>
      <w:r>
        <w:rPr>
          <w:rFonts w:ascii="Traditional Arabic" w:hAnsi="Traditional Arabic" w:cs="Traditional Arabic" w:hint="cs"/>
          <w:b/>
          <w:bCs/>
          <w:color w:val="000000"/>
          <w:sz w:val="36"/>
          <w:szCs w:val="36"/>
          <w:rtl/>
        </w:rPr>
        <w:t xml:space="preserve">-صَلَّى اللَّهُ عَلَيْهِ وَسَلَّمَ-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أن ال</w:t>
      </w:r>
      <w:r>
        <w:rPr>
          <w:rFonts w:ascii="Traditional Arabic" w:hAnsi="Traditional Arabic" w:cs="Traditional Arabic"/>
          <w:b/>
          <w:bCs/>
          <w:color w:val="000000"/>
          <w:sz w:val="36"/>
          <w:szCs w:val="36"/>
          <w:rtl/>
        </w:rPr>
        <w:t>شهيد يغفر له كل شيء إلا الدَّين</w:t>
      </w:r>
      <w:r w:rsidRPr="00552C68">
        <w:rPr>
          <w:rFonts w:ascii="Traditional Arabic" w:hAnsi="Traditional Arabic" w:cs="Traditional Arabic"/>
          <w:b/>
          <w:bCs/>
          <w:color w:val="000000"/>
          <w:sz w:val="36"/>
          <w:szCs w:val="36"/>
          <w:rtl/>
        </w:rPr>
        <w:t>) فكيف بمن لقي الله تعالى غير مقتول في سبيله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!نعم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كان عنده فضل مال وأراد أن يوسع على والديه بالنفقة لشراء حاجات مباحة غير ضرورية لكان </w:t>
      </w:r>
      <w:r w:rsidRPr="00552C68">
        <w:rPr>
          <w:rFonts w:ascii="Traditional Arabic" w:hAnsi="Traditional Arabic" w:cs="Traditional Arabic"/>
          <w:b/>
          <w:bCs/>
          <w:color w:val="000000"/>
          <w:sz w:val="36"/>
          <w:szCs w:val="36"/>
          <w:rtl/>
        </w:rPr>
        <w:lastRenderedPageBreak/>
        <w:t>محسناً لهما غير مسيء لنفسه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أن يفعل ذلك بأموال غيره – زوجته أو غيرها – فإنه يكون مسيئاً لنفسه</w:t>
      </w:r>
      <w:r>
        <w:rPr>
          <w:rFonts w:ascii="Traditional Arabic" w:hAnsi="Traditional Arabic" w:cs="Traditional Arabic"/>
          <w:b/>
          <w:bCs/>
          <w:color w:val="000000"/>
          <w:sz w:val="36"/>
          <w:szCs w:val="36"/>
          <w:rtl/>
        </w:rPr>
        <w:t xml:space="preserve"> لأنه حمَّلها ما لا طاقة لها به</w:t>
      </w:r>
      <w:r w:rsidRPr="00552C68">
        <w:rPr>
          <w:rFonts w:ascii="Traditional Arabic" w:hAnsi="Traditional Arabic" w:cs="Traditional Arabic"/>
          <w:b/>
          <w:bCs/>
          <w:color w:val="000000"/>
          <w:sz w:val="36"/>
          <w:szCs w:val="36"/>
          <w:rtl/>
        </w:rPr>
        <w:t>.</w:t>
      </w:r>
    </w:p>
    <w:p w14:paraId="0B834698" w14:textId="77777777" w:rsidR="009454B0" w:rsidRDefault="009454B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وعليه أن يعتذر لهما بألطف عبارة أنه غير قادر على إعطائهم ما يريدون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ويعدهم أنه إن تيسر له مال فائض عن حاجة أبن</w:t>
      </w:r>
      <w:r>
        <w:rPr>
          <w:rFonts w:ascii="Traditional Arabic" w:hAnsi="Traditional Arabic" w:cs="Traditional Arabic"/>
          <w:b/>
          <w:bCs/>
          <w:color w:val="000000"/>
          <w:sz w:val="36"/>
          <w:szCs w:val="36"/>
          <w:rtl/>
        </w:rPr>
        <w:t>ائه وزوجته الضرورية أنه سيعطيهم</w:t>
      </w:r>
      <w:r w:rsidRPr="00552C68">
        <w:rPr>
          <w:rFonts w:ascii="Traditional Arabic" w:hAnsi="Traditional Arabic" w:cs="Traditional Arabic"/>
          <w:b/>
          <w:bCs/>
          <w:color w:val="000000"/>
          <w:sz w:val="36"/>
          <w:szCs w:val="36"/>
          <w:rtl/>
        </w:rPr>
        <w:t>.</w:t>
      </w:r>
    </w:p>
    <w:p w14:paraId="0B834699" w14:textId="77777777" w:rsidR="009454B0" w:rsidRDefault="009454B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BD7BB6">
        <w:rPr>
          <w:rFonts w:ascii="Traditional Arabic" w:hAnsi="Traditional Arabic" w:cs="Traditional Arabic" w:hint="cs"/>
          <w:b/>
          <w:bCs/>
          <w:color w:val="000099"/>
          <w:sz w:val="36"/>
          <w:szCs w:val="36"/>
          <w:rtl/>
        </w:rPr>
        <w:t>{</w:t>
      </w:r>
      <w:r w:rsidRPr="00BD7BB6">
        <w:rPr>
          <w:rFonts w:ascii="Traditional Arabic" w:hAnsi="Traditional Arabic" w:cs="Traditional Arabic"/>
          <w:b/>
          <w:bCs/>
          <w:color w:val="000099"/>
          <w:sz w:val="36"/>
          <w:szCs w:val="36"/>
          <w:rtl/>
        </w:rPr>
        <w:t>وَإِمَّا تُعْرِضَنَّ عَنْهُمُ ابْتِغَاءَ رَحْمَةٍ مِنْ رَبِّكَ تَرْجُوهَا فَقُلْ لَهُمْ قَوْلاً مَيْسُوراً</w:t>
      </w:r>
      <w:r w:rsidRPr="00BD7BB6">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الإسراء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28</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69A" w14:textId="77777777" w:rsidR="009454B0" w:rsidRPr="00FC626A" w:rsidRDefault="009454B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كثير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سألك أقاربك ومَن أمرناك بإعطائهم وليس عندك شيء وأعرضت عنهم لفقد النفقة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فقل لهم قولاً ميسوراً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عِدْهم وعداً بسهولة ولين إذا جاء رزق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فسنصلكم إن شاء الله" انتهى</w:t>
      </w:r>
    </w:p>
    <w:p w14:paraId="0B83469B" w14:textId="77777777" w:rsidR="00271962" w:rsidRDefault="0027196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طلب </w:t>
      </w:r>
      <w:r>
        <w:rPr>
          <w:rFonts w:ascii="Traditional Arabic" w:hAnsi="Traditional Arabic" w:cs="Traditional Arabic" w:hint="cs"/>
          <w:b/>
          <w:bCs/>
          <w:color w:val="000000"/>
          <w:sz w:val="36"/>
          <w:szCs w:val="36"/>
          <w:rtl/>
        </w:rPr>
        <w:t>الأب</w:t>
      </w:r>
      <w:r w:rsidRPr="00552C68">
        <w:rPr>
          <w:rFonts w:ascii="Traditional Arabic" w:hAnsi="Traditional Arabic" w:cs="Traditional Arabic"/>
          <w:b/>
          <w:bCs/>
          <w:color w:val="000000"/>
          <w:sz w:val="36"/>
          <w:szCs w:val="36"/>
          <w:rtl/>
        </w:rPr>
        <w:t xml:space="preserve"> الكافر من</w:t>
      </w:r>
      <w:r>
        <w:rPr>
          <w:rFonts w:ascii="Traditional Arabic" w:hAnsi="Traditional Arabic" w:cs="Traditional Arabic" w:hint="cs"/>
          <w:b/>
          <w:bCs/>
          <w:color w:val="000000"/>
          <w:sz w:val="36"/>
          <w:szCs w:val="36"/>
          <w:rtl/>
        </w:rPr>
        <w:t xml:space="preserve"> الابن المسلم</w:t>
      </w:r>
      <w:r w:rsidRPr="00552C68">
        <w:rPr>
          <w:rFonts w:ascii="Traditional Arabic" w:hAnsi="Traditional Arabic" w:cs="Traditional Arabic"/>
          <w:b/>
          <w:bCs/>
          <w:color w:val="000000"/>
          <w:sz w:val="36"/>
          <w:szCs w:val="36"/>
          <w:rtl/>
        </w:rPr>
        <w:t xml:space="preserve"> مالا</w:t>
      </w:r>
      <w:r>
        <w:rPr>
          <w:rFonts w:ascii="Traditional Arabic" w:hAnsi="Traditional Arabic" w:cs="Traditional Arabic" w:hint="cs"/>
          <w:b/>
          <w:bCs/>
          <w:color w:val="000000"/>
          <w:sz w:val="36"/>
          <w:szCs w:val="36"/>
          <w:rtl/>
        </w:rPr>
        <w:t xml:space="preserve"> ف</w:t>
      </w:r>
      <w:r w:rsidRPr="00552C68">
        <w:rPr>
          <w:rFonts w:ascii="Traditional Arabic" w:hAnsi="Traditional Arabic" w:cs="Traditional Arabic"/>
          <w:b/>
          <w:bCs/>
          <w:color w:val="000000"/>
          <w:sz w:val="36"/>
          <w:szCs w:val="36"/>
          <w:rtl/>
        </w:rPr>
        <w:t>ما يزيد عن النفقة لا يلزمه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فلا يجب عليه إلا النفقة وأما الصدقة فليست مشكلة</w:t>
      </w:r>
      <w:r>
        <w:rPr>
          <w:rFonts w:ascii="Traditional Arabic" w:hAnsi="Traditional Arabic" w:cs="Traditional Arabic" w:hint="cs"/>
          <w:b/>
          <w:bCs/>
          <w:color w:val="000000"/>
          <w:sz w:val="36"/>
          <w:szCs w:val="36"/>
          <w:rtl/>
        </w:rPr>
        <w:t>.</w:t>
      </w:r>
    </w:p>
    <w:p w14:paraId="0B83469C" w14:textId="77777777" w:rsidR="00831B63" w:rsidRDefault="00942DC5"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لا </w:t>
      </w:r>
      <w:r w:rsidRPr="00552C68">
        <w:rPr>
          <w:rFonts w:ascii="Traditional Arabic" w:hAnsi="Traditional Arabic" w:cs="Traditional Arabic"/>
          <w:b/>
          <w:bCs/>
          <w:color w:val="000000"/>
          <w:sz w:val="36"/>
          <w:szCs w:val="36"/>
          <w:rtl/>
        </w:rPr>
        <w:t>يجب على الأب نفقة حج الفريضة لولده الفقير و</w:t>
      </w:r>
      <w:r>
        <w:rPr>
          <w:rFonts w:ascii="Traditional Arabic" w:hAnsi="Traditional Arabic" w:cs="Traditional Arabic" w:hint="cs"/>
          <w:b/>
          <w:bCs/>
          <w:color w:val="000000"/>
          <w:sz w:val="36"/>
          <w:szCs w:val="36"/>
          <w:rtl/>
        </w:rPr>
        <w:t>لا</w:t>
      </w:r>
      <w:r w:rsidRPr="00552C68">
        <w:rPr>
          <w:rFonts w:ascii="Traditional Arabic" w:hAnsi="Traditional Arabic" w:cs="Traditional Arabic"/>
          <w:b/>
          <w:bCs/>
          <w:color w:val="000000"/>
          <w:sz w:val="36"/>
          <w:szCs w:val="36"/>
          <w:rtl/>
        </w:rPr>
        <w:t xml:space="preserve"> يجب على الولد نفقة حج الفريضة لأبيه الفقير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العبادات مشروطة بالاستطاعة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والاستطاعة لا تتأتّى من الغير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يجب على أي من الطرفين شيء في هذا للآخر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إن طلب الوالد من الولد القادر نفقة الحجّ كانت إجابته من باب البر المأمور به فيكون واجبا بهذا الاعتبار</w:t>
      </w:r>
      <w:r w:rsidR="00831B63">
        <w:rPr>
          <w:rFonts w:ascii="Traditional Arabic" w:hAnsi="Traditional Arabic" w:cs="Traditional Arabic" w:hint="cs"/>
          <w:b/>
          <w:bCs/>
          <w:color w:val="000000"/>
          <w:sz w:val="36"/>
          <w:szCs w:val="36"/>
          <w:rtl/>
        </w:rPr>
        <w:t>.</w:t>
      </w:r>
    </w:p>
    <w:p w14:paraId="0B83469D" w14:textId="77777777" w:rsidR="00C70D6E" w:rsidRDefault="00942DC5"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Pr>
        <w:t xml:space="preserve"> </w:t>
      </w:r>
      <w:r w:rsidR="00C70D6E">
        <w:rPr>
          <w:rFonts w:ascii="Traditional Arabic" w:hAnsi="Traditional Arabic" w:cs="Traditional Arabic" w:hint="cs"/>
          <w:b/>
          <w:bCs/>
          <w:color w:val="000000"/>
          <w:sz w:val="36"/>
          <w:szCs w:val="36"/>
          <w:rtl/>
        </w:rPr>
        <w:t xml:space="preserve">** </w:t>
      </w:r>
      <w:r w:rsidR="00C70D6E" w:rsidRPr="00552C68">
        <w:rPr>
          <w:rFonts w:ascii="Traditional Arabic" w:hAnsi="Traditional Arabic" w:cs="Traditional Arabic"/>
          <w:b/>
          <w:bCs/>
          <w:color w:val="000000"/>
          <w:sz w:val="36"/>
          <w:szCs w:val="36"/>
          <w:rtl/>
        </w:rPr>
        <w:t>قال تعالى</w:t>
      </w:r>
      <w:r w:rsidR="00C70D6E">
        <w:rPr>
          <w:rFonts w:ascii="Traditional Arabic" w:hAnsi="Traditional Arabic" w:cs="Traditional Arabic"/>
          <w:b/>
          <w:bCs/>
          <w:color w:val="000000"/>
          <w:sz w:val="36"/>
          <w:szCs w:val="36"/>
          <w:rtl/>
        </w:rPr>
        <w:t>:</w:t>
      </w:r>
      <w:r w:rsidR="00C70D6E" w:rsidRPr="00552C68">
        <w:rPr>
          <w:rFonts w:ascii="Traditional Arabic" w:hAnsi="Traditional Arabic" w:cs="Traditional Arabic"/>
          <w:b/>
          <w:bCs/>
          <w:color w:val="000000"/>
          <w:sz w:val="36"/>
          <w:szCs w:val="36"/>
          <w:rtl/>
        </w:rPr>
        <w:t xml:space="preserve"> </w:t>
      </w:r>
      <w:r w:rsidR="00C70D6E" w:rsidRPr="00894524">
        <w:rPr>
          <w:rFonts w:ascii="Traditional Arabic" w:hAnsi="Traditional Arabic" w:cs="Traditional Arabic" w:hint="cs"/>
          <w:b/>
          <w:bCs/>
          <w:color w:val="000099"/>
          <w:sz w:val="36"/>
          <w:szCs w:val="36"/>
          <w:rtl/>
        </w:rPr>
        <w:t>{</w:t>
      </w:r>
      <w:r w:rsidR="00C70D6E" w:rsidRPr="00894524">
        <w:rPr>
          <w:rFonts w:ascii="Traditional Arabic" w:hAnsi="Traditional Arabic" w:cs="Traditional Arabic"/>
          <w:b/>
          <w:bCs/>
          <w:color w:val="000099"/>
          <w:sz w:val="36"/>
          <w:szCs w:val="36"/>
          <w:rtl/>
        </w:rPr>
        <w:t>يَسْأَلُونَكَ مَاذَا يُنْفِقُونَ قُلْ مَا أَنْفَقْتُمْ مِنْ خَيْرٍ فَلِلْوَالِدَيْنِ وَالْأَقْرَبِينَ</w:t>
      </w:r>
      <w:r w:rsidR="00C70D6E" w:rsidRPr="00894524">
        <w:rPr>
          <w:rFonts w:ascii="Traditional Arabic" w:hAnsi="Traditional Arabic" w:cs="Traditional Arabic" w:hint="cs"/>
          <w:b/>
          <w:bCs/>
          <w:color w:val="000099"/>
          <w:sz w:val="36"/>
          <w:szCs w:val="36"/>
          <w:rtl/>
        </w:rPr>
        <w:t>}</w:t>
      </w:r>
      <w:r w:rsidR="00C70D6E" w:rsidRPr="00552C68">
        <w:rPr>
          <w:rFonts w:ascii="Traditional Arabic" w:hAnsi="Traditional Arabic" w:cs="Traditional Arabic"/>
          <w:b/>
          <w:bCs/>
          <w:color w:val="000000"/>
          <w:sz w:val="36"/>
          <w:szCs w:val="36"/>
          <w:rtl/>
        </w:rPr>
        <w:t xml:space="preserve"> </w:t>
      </w:r>
      <w:r w:rsidR="00C70D6E">
        <w:rPr>
          <w:rFonts w:ascii="Traditional Arabic" w:hAnsi="Traditional Arabic" w:cs="Traditional Arabic" w:hint="cs"/>
          <w:b/>
          <w:bCs/>
          <w:color w:val="000000"/>
          <w:sz w:val="36"/>
          <w:szCs w:val="36"/>
          <w:rtl/>
        </w:rPr>
        <w:t>[</w:t>
      </w:r>
      <w:r w:rsidR="00C70D6E" w:rsidRPr="00552C68">
        <w:rPr>
          <w:rFonts w:ascii="Traditional Arabic" w:hAnsi="Traditional Arabic" w:cs="Traditional Arabic"/>
          <w:b/>
          <w:bCs/>
          <w:color w:val="000000"/>
          <w:sz w:val="36"/>
          <w:szCs w:val="36"/>
          <w:rtl/>
        </w:rPr>
        <w:t>البقرة</w:t>
      </w:r>
      <w:r w:rsidR="00C70D6E">
        <w:rPr>
          <w:rFonts w:ascii="Traditional Arabic" w:hAnsi="Traditional Arabic" w:cs="Traditional Arabic" w:hint="cs"/>
          <w:b/>
          <w:bCs/>
          <w:color w:val="000000"/>
          <w:sz w:val="36"/>
          <w:szCs w:val="36"/>
          <w:rtl/>
        </w:rPr>
        <w:t>:215]</w:t>
      </w:r>
      <w:r w:rsidR="00C70D6E">
        <w:rPr>
          <w:rFonts w:ascii="Traditional Arabic" w:hAnsi="Traditional Arabic" w:cs="Traditional Arabic"/>
          <w:b/>
          <w:bCs/>
          <w:color w:val="000000"/>
          <w:sz w:val="36"/>
          <w:szCs w:val="36"/>
        </w:rPr>
        <w:t xml:space="preserve"> </w:t>
      </w:r>
      <w:r w:rsidR="00C70D6E" w:rsidRPr="00552C68">
        <w:rPr>
          <w:rFonts w:ascii="Traditional Arabic" w:hAnsi="Traditional Arabic" w:cs="Traditional Arabic"/>
          <w:b/>
          <w:bCs/>
          <w:color w:val="000000"/>
          <w:sz w:val="36"/>
          <w:szCs w:val="36"/>
          <w:rtl/>
        </w:rPr>
        <w:t xml:space="preserve">فنفقة الإنسان على والديه وأقاربه من أولى النفقات وأعظمها </w:t>
      </w:r>
      <w:proofErr w:type="gramStart"/>
      <w:r w:rsidR="00C70D6E" w:rsidRPr="00552C68">
        <w:rPr>
          <w:rFonts w:ascii="Traditional Arabic" w:hAnsi="Traditional Arabic" w:cs="Traditional Arabic"/>
          <w:b/>
          <w:bCs/>
          <w:color w:val="000000"/>
          <w:sz w:val="36"/>
          <w:szCs w:val="36"/>
          <w:rtl/>
        </w:rPr>
        <w:t>أجراً</w:t>
      </w:r>
      <w:r w:rsidR="00C70D6E">
        <w:rPr>
          <w:rFonts w:ascii="Traditional Arabic" w:hAnsi="Traditional Arabic" w:cs="Traditional Arabic"/>
          <w:b/>
          <w:bCs/>
          <w:color w:val="000000"/>
          <w:sz w:val="36"/>
          <w:szCs w:val="36"/>
        </w:rPr>
        <w:t xml:space="preserve"> .</w:t>
      </w:r>
      <w:proofErr w:type="gramEnd"/>
    </w:p>
    <w:p w14:paraId="0B83469E"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طَارِقٍ الْمُحَارِبِيِّ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قَدِمْنَا الْمَدِينَةَ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قَائِمٌ عَلَى الْمِنْبَرِ يَخْطُبُ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يَقُولُ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(يَدُ الْمُعْطِي الْعُلْيَا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وَابْدَأْ بِمَنْ تَعُولُ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أُمَّكَ وَأَبَاكَ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وَأُخْتَكَ وَأَخَاكَ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أَدْنَاكَ أَدْنَاكَ) </w:t>
      </w:r>
      <w:r>
        <w:rPr>
          <w:rFonts w:ascii="Traditional Arabic" w:hAnsi="Traditional Arabic" w:cs="Traditional Arabic" w:hint="cs"/>
          <w:b/>
          <w:bCs/>
          <w:color w:val="000000"/>
          <w:sz w:val="36"/>
          <w:szCs w:val="36"/>
          <w:rtl/>
        </w:rPr>
        <w:t>[</w:t>
      </w:r>
      <w:proofErr w:type="spellStart"/>
      <w:proofErr w:type="gramStart"/>
      <w:r w:rsidRPr="00552C68">
        <w:rPr>
          <w:rFonts w:ascii="Traditional Arabic" w:hAnsi="Traditional Arabic" w:cs="Traditional Arabic"/>
          <w:b/>
          <w:bCs/>
          <w:color w:val="000000"/>
          <w:sz w:val="36"/>
          <w:szCs w:val="36"/>
          <w:rtl/>
        </w:rPr>
        <w:t>النسائي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وحسنه</w:t>
      </w:r>
      <w:proofErr w:type="spellEnd"/>
      <w:proofErr w:type="gramEnd"/>
      <w:r>
        <w:rPr>
          <w:rFonts w:ascii="Traditional Arabic" w:hAnsi="Traditional Arabic" w:cs="Traditional Arabic"/>
          <w:b/>
          <w:bCs/>
          <w:color w:val="000000"/>
          <w:sz w:val="36"/>
          <w:szCs w:val="36"/>
          <w:rtl/>
        </w:rPr>
        <w:t xml:space="preserve"> الألباني في </w:t>
      </w:r>
      <w:r w:rsidRPr="00552C68">
        <w:rPr>
          <w:rFonts w:ascii="Traditional Arabic" w:hAnsi="Traditional Arabic" w:cs="Traditional Arabic"/>
          <w:b/>
          <w:bCs/>
          <w:color w:val="000000"/>
          <w:sz w:val="36"/>
          <w:szCs w:val="36"/>
          <w:rtl/>
        </w:rPr>
        <w:t>الإرواء</w:t>
      </w:r>
      <w:r>
        <w:rPr>
          <w:rFonts w:ascii="Traditional Arabic" w:hAnsi="Traditional Arabic" w:cs="Traditional Arabic" w:hint="cs"/>
          <w:b/>
          <w:bCs/>
          <w:color w:val="000000"/>
          <w:sz w:val="36"/>
          <w:szCs w:val="36"/>
          <w:rtl/>
        </w:rPr>
        <w:t>]</w:t>
      </w:r>
    </w:p>
    <w:p w14:paraId="0B83469F"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وإذا كان </w:t>
      </w:r>
      <w:r>
        <w:rPr>
          <w:rFonts w:ascii="Traditional Arabic" w:hAnsi="Traditional Arabic" w:cs="Traditional Arabic" w:hint="cs"/>
          <w:b/>
          <w:bCs/>
          <w:color w:val="000000"/>
          <w:sz w:val="36"/>
          <w:szCs w:val="36"/>
          <w:rtl/>
        </w:rPr>
        <w:t xml:space="preserve">الوالدان </w:t>
      </w:r>
      <w:r w:rsidRPr="00552C68">
        <w:rPr>
          <w:rFonts w:ascii="Traditional Arabic" w:hAnsi="Traditional Arabic" w:cs="Traditional Arabic"/>
          <w:b/>
          <w:bCs/>
          <w:color w:val="000000"/>
          <w:sz w:val="36"/>
          <w:szCs w:val="36"/>
          <w:rtl/>
        </w:rPr>
        <w:t>فقيرين</w:t>
      </w:r>
      <w:r>
        <w:rPr>
          <w:rFonts w:ascii="Traditional Arabic" w:hAnsi="Traditional Arabic" w:cs="Traditional Arabic"/>
          <w:b/>
          <w:bCs/>
          <w:color w:val="000000"/>
          <w:sz w:val="36"/>
          <w:szCs w:val="36"/>
          <w:rtl/>
        </w:rPr>
        <w:t>، فمن الواجب عل</w:t>
      </w:r>
      <w:r>
        <w:rPr>
          <w:rFonts w:ascii="Traditional Arabic" w:hAnsi="Traditional Arabic" w:cs="Traditional Arabic" w:hint="cs"/>
          <w:b/>
          <w:bCs/>
          <w:color w:val="000000"/>
          <w:sz w:val="36"/>
          <w:szCs w:val="36"/>
          <w:rtl/>
        </w:rPr>
        <w:t>ى الولد</w:t>
      </w:r>
      <w:r w:rsidRPr="00552C68">
        <w:rPr>
          <w:rFonts w:ascii="Traditional Arabic" w:hAnsi="Traditional Arabic" w:cs="Traditional Arabic"/>
          <w:b/>
          <w:bCs/>
          <w:color w:val="000000"/>
          <w:sz w:val="36"/>
          <w:szCs w:val="36"/>
          <w:rtl/>
        </w:rPr>
        <w:t xml:space="preserve"> النفقة عليهما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وبذل كل ما يحتاجان إليه من غذاء وملابس ودواء ونحو </w:t>
      </w:r>
      <w:proofErr w:type="gramStart"/>
      <w:r w:rsidRPr="00552C68">
        <w:rPr>
          <w:rFonts w:ascii="Traditional Arabic" w:hAnsi="Traditional Arabic" w:cs="Traditional Arabic"/>
          <w:b/>
          <w:bCs/>
          <w:color w:val="000000"/>
          <w:sz w:val="36"/>
          <w:szCs w:val="36"/>
          <w:rtl/>
        </w:rPr>
        <w:t>ذلك</w:t>
      </w:r>
      <w:r w:rsidRPr="00552C68">
        <w:rPr>
          <w:rFonts w:ascii="Traditional Arabic" w:hAnsi="Traditional Arabic" w:cs="Traditional Arabic"/>
          <w:b/>
          <w:bCs/>
          <w:color w:val="000000"/>
          <w:sz w:val="36"/>
          <w:szCs w:val="36"/>
        </w:rPr>
        <w:t xml:space="preserve"> .</w:t>
      </w:r>
      <w:proofErr w:type="gramEnd"/>
    </w:p>
    <w:p w14:paraId="0B8346A0"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وأمَّا شراء الكماليات للوالدين فليس من النفقة الواجبة على الابن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بذل المال لهما في ذلك من الإحسان الذي تُؤجر </w:t>
      </w:r>
      <w:proofErr w:type="gramStart"/>
      <w:r w:rsidRPr="00552C68">
        <w:rPr>
          <w:rFonts w:ascii="Traditional Arabic" w:hAnsi="Traditional Arabic" w:cs="Traditional Arabic"/>
          <w:b/>
          <w:bCs/>
          <w:color w:val="000000"/>
          <w:sz w:val="36"/>
          <w:szCs w:val="36"/>
          <w:rtl/>
        </w:rPr>
        <w:t>عليه</w:t>
      </w:r>
      <w:r>
        <w:rPr>
          <w:rFonts w:ascii="Traditional Arabic" w:hAnsi="Traditional Arabic" w:cs="Traditional Arabic"/>
          <w:b/>
          <w:bCs/>
          <w:color w:val="000000"/>
          <w:sz w:val="36"/>
          <w:szCs w:val="36"/>
        </w:rPr>
        <w:t xml:space="preserve"> .</w:t>
      </w:r>
      <w:proofErr w:type="gramEnd"/>
    </w:p>
    <w:p w14:paraId="0B8346A1"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وليس من حق </w:t>
      </w:r>
      <w:r>
        <w:rPr>
          <w:rFonts w:ascii="Traditional Arabic" w:hAnsi="Traditional Arabic" w:cs="Traditional Arabic" w:hint="cs"/>
          <w:b/>
          <w:bCs/>
          <w:color w:val="000000"/>
          <w:sz w:val="36"/>
          <w:szCs w:val="36"/>
          <w:rtl/>
        </w:rPr>
        <w:t>الزوجة</w:t>
      </w:r>
      <w:r>
        <w:rPr>
          <w:rFonts w:ascii="Traditional Arabic" w:hAnsi="Traditional Arabic" w:cs="Traditional Arabic"/>
          <w:b/>
          <w:bCs/>
          <w:color w:val="000000"/>
          <w:sz w:val="36"/>
          <w:szCs w:val="36"/>
          <w:rtl/>
        </w:rPr>
        <w:t xml:space="preserve"> أن تعترض على ما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قدمه لأهل</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من نفقات ومعروف وبر</w:t>
      </w:r>
      <w:r>
        <w:rPr>
          <w:rFonts w:ascii="Traditional Arabic" w:hAnsi="Traditional Arabic" w:cs="Traditional Arabic"/>
          <w:b/>
          <w:bCs/>
          <w:color w:val="000000"/>
          <w:sz w:val="36"/>
          <w:szCs w:val="36"/>
          <w:rtl/>
        </w:rPr>
        <w:t>، إذا ك</w:t>
      </w:r>
      <w:r>
        <w:rPr>
          <w:rFonts w:ascii="Traditional Arabic" w:hAnsi="Traditional Arabic" w:cs="Traditional Arabic" w:hint="cs"/>
          <w:b/>
          <w:bCs/>
          <w:color w:val="000000"/>
          <w:sz w:val="36"/>
          <w:szCs w:val="36"/>
          <w:rtl/>
        </w:rPr>
        <w:t>ان</w:t>
      </w:r>
      <w:r>
        <w:rPr>
          <w:rFonts w:ascii="Traditional Arabic" w:hAnsi="Traditional Arabic" w:cs="Traditional Arabic"/>
          <w:b/>
          <w:bCs/>
          <w:color w:val="000000"/>
          <w:sz w:val="36"/>
          <w:szCs w:val="36"/>
          <w:rtl/>
        </w:rPr>
        <w:t xml:space="preserve"> تقوم بأداء النفقة الواجبة علي</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w:t>
      </w:r>
      <w:proofErr w:type="gramStart"/>
      <w:r>
        <w:rPr>
          <w:rFonts w:ascii="Traditional Arabic" w:hAnsi="Traditional Arabic" w:cs="Traditional Arabic"/>
          <w:b/>
          <w:bCs/>
          <w:color w:val="000000"/>
          <w:sz w:val="36"/>
          <w:szCs w:val="36"/>
          <w:rtl/>
        </w:rPr>
        <w:t>وأولاد</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Pr>
        <w:t xml:space="preserve"> .</w:t>
      </w:r>
      <w:proofErr w:type="gramEnd"/>
    </w:p>
    <w:p w14:paraId="0B8346A2"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ولكن </w:t>
      </w:r>
      <w:r>
        <w:rPr>
          <w:rFonts w:ascii="Traditional Arabic" w:hAnsi="Traditional Arabic" w:cs="Traditional Arabic" w:hint="cs"/>
          <w:b/>
          <w:bCs/>
          <w:color w:val="000000"/>
          <w:sz w:val="36"/>
          <w:szCs w:val="36"/>
          <w:rtl/>
        </w:rPr>
        <w:t>ل</w:t>
      </w:r>
      <w:r>
        <w:rPr>
          <w:rFonts w:ascii="Traditional Arabic" w:hAnsi="Traditional Arabic" w:cs="Traditional Arabic"/>
          <w:b/>
          <w:bCs/>
          <w:color w:val="000000"/>
          <w:sz w:val="36"/>
          <w:szCs w:val="36"/>
          <w:rtl/>
        </w:rPr>
        <w:t>لزوج</w:t>
      </w:r>
      <w:r>
        <w:rPr>
          <w:rFonts w:ascii="Traditional Arabic" w:hAnsi="Traditional Arabic" w:cs="Traditional Arabic" w:hint="cs"/>
          <w:b/>
          <w:bCs/>
          <w:color w:val="000000"/>
          <w:sz w:val="36"/>
          <w:szCs w:val="36"/>
          <w:rtl/>
        </w:rPr>
        <w:t>ة</w:t>
      </w:r>
      <w:r>
        <w:rPr>
          <w:rFonts w:ascii="Traditional Arabic" w:hAnsi="Traditional Arabic" w:cs="Traditional Arabic"/>
          <w:b/>
          <w:bCs/>
          <w:color w:val="000000"/>
          <w:sz w:val="36"/>
          <w:szCs w:val="36"/>
          <w:rtl/>
        </w:rPr>
        <w:t xml:space="preserve"> الحق في الاعتراض إذا ك</w:t>
      </w:r>
      <w:r>
        <w:rPr>
          <w:rFonts w:ascii="Traditional Arabic" w:hAnsi="Traditional Arabic" w:cs="Traditional Arabic" w:hint="cs"/>
          <w:b/>
          <w:bCs/>
          <w:color w:val="000000"/>
          <w:sz w:val="36"/>
          <w:szCs w:val="36"/>
          <w:rtl/>
        </w:rPr>
        <w:t>انت</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المساعدة للوالدين </w:t>
      </w:r>
      <w:r w:rsidRPr="00552C68">
        <w:rPr>
          <w:rFonts w:ascii="Traditional Arabic" w:hAnsi="Traditional Arabic" w:cs="Traditional Arabic"/>
          <w:b/>
          <w:bCs/>
          <w:color w:val="000000"/>
          <w:sz w:val="36"/>
          <w:szCs w:val="36"/>
          <w:rtl/>
        </w:rPr>
        <w:t>على ال</w:t>
      </w:r>
      <w:r>
        <w:rPr>
          <w:rFonts w:ascii="Traditional Arabic" w:hAnsi="Traditional Arabic" w:cs="Traditional Arabic"/>
          <w:b/>
          <w:bCs/>
          <w:color w:val="000000"/>
          <w:sz w:val="36"/>
          <w:szCs w:val="36"/>
          <w:rtl/>
        </w:rPr>
        <w:t xml:space="preserve">إسراف وتضييع المال وشراء ما لا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حتاج إليه</w:t>
      </w:r>
      <w:r>
        <w:rPr>
          <w:rFonts w:ascii="Traditional Arabic" w:hAnsi="Traditional Arabic" w:cs="Traditional Arabic" w:hint="cs"/>
          <w:b/>
          <w:bCs/>
          <w:color w:val="000000"/>
          <w:sz w:val="36"/>
          <w:szCs w:val="36"/>
          <w:rtl/>
        </w:rPr>
        <w:t>ما</w:t>
      </w:r>
      <w:r w:rsidRPr="00552C68">
        <w:rPr>
          <w:rFonts w:ascii="Traditional Arabic" w:hAnsi="Traditional Arabic" w:cs="Traditional Arabic"/>
          <w:b/>
          <w:bCs/>
          <w:color w:val="000000"/>
          <w:sz w:val="36"/>
          <w:szCs w:val="36"/>
          <w:rtl/>
        </w:rPr>
        <w:t>، فإن الله تعالى نهانا عن الإسراف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وأخبرنا أنه لا يحب المسرفين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عز وجل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661828">
        <w:rPr>
          <w:rFonts w:ascii="Traditional Arabic" w:hAnsi="Traditional Arabic" w:cs="Traditional Arabic"/>
          <w:b/>
          <w:bCs/>
          <w:color w:val="000099"/>
          <w:sz w:val="36"/>
          <w:szCs w:val="36"/>
          <w:rtl/>
        </w:rPr>
        <w:t>وَكُلُوا وَاشْرَبُوا وَلَا تُسْرِفُوا إِنَّهُ لَا يُحِبُّ الْمُسْرِفِينَ</w:t>
      </w:r>
      <w:r w:rsidRPr="00661828">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الأعراف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31</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والحقيقة التي ينبغي أن تعلمها </w:t>
      </w:r>
      <w:r>
        <w:rPr>
          <w:rFonts w:ascii="Traditional Arabic" w:hAnsi="Traditional Arabic" w:cs="Traditional Arabic" w:hint="cs"/>
          <w:b/>
          <w:bCs/>
          <w:color w:val="000000"/>
          <w:sz w:val="36"/>
          <w:szCs w:val="36"/>
          <w:rtl/>
        </w:rPr>
        <w:t>الزوجة</w:t>
      </w:r>
      <w:r w:rsidRPr="00552C68">
        <w:rPr>
          <w:rFonts w:ascii="Traditional Arabic" w:hAnsi="Traditional Arabic" w:cs="Traditional Arabic"/>
          <w:b/>
          <w:bCs/>
          <w:color w:val="000000"/>
          <w:sz w:val="36"/>
          <w:szCs w:val="36"/>
          <w:rtl/>
        </w:rPr>
        <w:t xml:space="preserve"> ويعلمها جميع المسلمين أن الإنسان كلما أنفق ماله في مرضات الله فإن الله تعالى يخلف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ويوسع عليه رزقه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661828">
        <w:rPr>
          <w:rFonts w:ascii="Traditional Arabic" w:hAnsi="Traditional Arabic" w:cs="Traditional Arabic" w:hint="cs"/>
          <w:b/>
          <w:bCs/>
          <w:color w:val="000099"/>
          <w:sz w:val="36"/>
          <w:szCs w:val="36"/>
          <w:rtl/>
        </w:rPr>
        <w:t>{</w:t>
      </w:r>
      <w:r w:rsidRPr="00661828">
        <w:rPr>
          <w:rFonts w:ascii="Traditional Arabic" w:hAnsi="Traditional Arabic" w:cs="Traditional Arabic"/>
          <w:b/>
          <w:bCs/>
          <w:color w:val="000099"/>
          <w:sz w:val="36"/>
          <w:szCs w:val="36"/>
          <w:rtl/>
        </w:rPr>
        <w:t>وَمَا أَنفَقْتُمْ مِنْ شَيْءٍ فَهُوَ يُخْلِفُهُ وَهُوَ خَيْرُ الرَّازِقِينَ</w:t>
      </w:r>
      <w:r w:rsidRPr="00661828">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سبأ</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39</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
    <w:p w14:paraId="0B8346A3"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وروى 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أَبِي هُرَيْرَةَ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مِنْ يَوْمٍ يُصْبِحُ الْعِبَادُ فِيهِ إِلَّا مَلَكَانِ يَنْزِلَانِ فَيَقُولُ أَحَدُهُمَا اللَّهُمَّ أَعْطِ مُنْفِقًا خَلَفًا وَيَقُولُ الْآخَرُ اللَّهُمَّ أَعْطِ مُمْسِكًا تَلَفًا</w:t>
      </w:r>
      <w:r>
        <w:rPr>
          <w:rFonts w:ascii="Traditional Arabic" w:hAnsi="Traditional Arabic" w:cs="Traditional Arabic" w:hint="cs"/>
          <w:b/>
          <w:bCs/>
          <w:color w:val="000000"/>
          <w:sz w:val="36"/>
          <w:szCs w:val="36"/>
          <w:rtl/>
        </w:rPr>
        <w:t>)</w:t>
      </w:r>
    </w:p>
    <w:p w14:paraId="0B8346A4"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النووي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في الإنفاق في الطاعات ومكارم الأخلاق وعلى العيال والضيفان ونحو ذلك بحيث لا يذم ولا يسمى إسرافاً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والإمساك </w:t>
      </w:r>
      <w:r>
        <w:rPr>
          <w:rFonts w:ascii="Traditional Arabic" w:hAnsi="Traditional Arabic" w:cs="Traditional Arabic"/>
          <w:b/>
          <w:bCs/>
          <w:color w:val="000000"/>
          <w:sz w:val="36"/>
          <w:szCs w:val="36"/>
          <w:rtl/>
        </w:rPr>
        <w:t>المذموم هو الإمساك عن هذا"</w:t>
      </w:r>
      <w:r>
        <w:rPr>
          <w:rFonts w:ascii="Traditional Arabic" w:hAnsi="Traditional Arabic" w:cs="Traditional Arabic" w:hint="cs"/>
          <w:b/>
          <w:bCs/>
          <w:color w:val="000000"/>
          <w:sz w:val="36"/>
          <w:szCs w:val="36"/>
          <w:rtl/>
        </w:rPr>
        <w:t>.</w:t>
      </w:r>
    </w:p>
    <w:p w14:paraId="0B8346A5"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الله تعالى في الحديث القدسي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ابْنَ آدَمَ أَنْفِقْ </w:t>
      </w:r>
      <w:proofErr w:type="spellStart"/>
      <w:r w:rsidRPr="00552C68">
        <w:rPr>
          <w:rFonts w:ascii="Traditional Arabic" w:hAnsi="Traditional Arabic" w:cs="Traditional Arabic"/>
          <w:b/>
          <w:bCs/>
          <w:color w:val="000000"/>
          <w:sz w:val="36"/>
          <w:szCs w:val="36"/>
          <w:rtl/>
        </w:rPr>
        <w:t>أُنْفِقْ</w:t>
      </w:r>
      <w:proofErr w:type="spellEnd"/>
      <w:r w:rsidRPr="00552C68">
        <w:rPr>
          <w:rFonts w:ascii="Traditional Arabic" w:hAnsi="Traditional Arabic" w:cs="Traditional Arabic"/>
          <w:b/>
          <w:bCs/>
          <w:color w:val="000000"/>
          <w:sz w:val="36"/>
          <w:szCs w:val="36"/>
          <w:rtl/>
        </w:rPr>
        <w:t xml:space="preserve"> عَلَيْك)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sidR="00A719E1">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p>
    <w:p w14:paraId="0B8346A6" w14:textId="77777777" w:rsidR="00C70D6E" w:rsidRDefault="00C70D6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ففي هذا الحديث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الحث على الإنفاق في مرضات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الله يخلف على من أنفق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ويوسع عليه من رزقه وخزائنه لا تنفذ</w:t>
      </w:r>
      <w:r>
        <w:rPr>
          <w:rFonts w:ascii="Traditional Arabic" w:hAnsi="Traditional Arabic" w:cs="Traditional Arabic" w:hint="cs"/>
          <w:b/>
          <w:bCs/>
          <w:color w:val="000000"/>
          <w:sz w:val="36"/>
          <w:szCs w:val="36"/>
          <w:rtl/>
        </w:rPr>
        <w:t>.</w:t>
      </w:r>
    </w:p>
    <w:p w14:paraId="0B8346A7" w14:textId="77777777" w:rsidR="00E872AF" w:rsidRDefault="00E872A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إذا تصدق</w:t>
      </w:r>
      <w:r>
        <w:rPr>
          <w:rFonts w:ascii="Traditional Arabic" w:hAnsi="Traditional Arabic" w:cs="Traditional Arabic" w:hint="cs"/>
          <w:b/>
          <w:bCs/>
          <w:color w:val="000000"/>
          <w:sz w:val="36"/>
          <w:szCs w:val="36"/>
          <w:rtl/>
        </w:rPr>
        <w:t xml:space="preserve"> الولد</w:t>
      </w:r>
      <w:r>
        <w:rPr>
          <w:rFonts w:ascii="Traditional Arabic" w:hAnsi="Traditional Arabic" w:cs="Traditional Arabic"/>
          <w:b/>
          <w:bCs/>
          <w:color w:val="000000"/>
          <w:sz w:val="36"/>
          <w:szCs w:val="36"/>
          <w:rtl/>
        </w:rPr>
        <w:t xml:space="preserve"> من المال الذي أعطاه 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أبو</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لأجل نفق</w:t>
      </w:r>
      <w:r>
        <w:rPr>
          <w:rFonts w:ascii="Traditional Arabic" w:hAnsi="Traditional Arabic" w:cs="Traditional Arabic"/>
          <w:b/>
          <w:bCs/>
          <w:color w:val="000000"/>
          <w:sz w:val="36"/>
          <w:szCs w:val="36"/>
          <w:rtl/>
        </w:rPr>
        <w:t>ت</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وحاجت</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فالمأمول من فضل وكرمه</w:t>
      </w:r>
      <w:r>
        <w:rPr>
          <w:rFonts w:ascii="Traditional Arabic" w:hAnsi="Traditional Arabic" w:cs="Traditional Arabic"/>
          <w:b/>
          <w:bCs/>
          <w:color w:val="000000"/>
          <w:sz w:val="36"/>
          <w:szCs w:val="36"/>
          <w:rtl/>
        </w:rPr>
        <w:t>: أن يكون ل</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أجر هذه النفقة كاملا</w:t>
      </w:r>
      <w:r>
        <w:rPr>
          <w:rFonts w:ascii="Traditional Arabic" w:hAnsi="Traditional Arabic" w:cs="Traditional Arabic"/>
          <w:b/>
          <w:bCs/>
          <w:color w:val="000000"/>
          <w:sz w:val="36"/>
          <w:szCs w:val="36"/>
          <w:rtl/>
        </w:rPr>
        <w:t>، ويكون لوالد</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الذي اكتسب هذا المال وأنفقه علي</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 هذا الأجر أيضا</w:t>
      </w:r>
    </w:p>
    <w:p w14:paraId="0B8346A8" w14:textId="77777777" w:rsidR="00E872AF" w:rsidRDefault="00E872A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روى 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عَائِشَةَ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إِذَا أَطْعَمَتِ المَرْأَةُ مِنْ بَيْتِ زَوْجِهَا غَيْرَ مُفْسِدَةٍ، كَانَ لَهَا أَجْرُهَا وَلَهُ مِثْلُهُ، وَلِلْخَازِنِ مِثْلُ ذَلِكَ، لَهُ بِمَا اكْ</w:t>
      </w:r>
      <w:r>
        <w:rPr>
          <w:rFonts w:ascii="Traditional Arabic" w:hAnsi="Traditional Arabic" w:cs="Traditional Arabic"/>
          <w:b/>
          <w:bCs/>
          <w:color w:val="000000"/>
          <w:sz w:val="36"/>
          <w:szCs w:val="36"/>
          <w:rtl/>
        </w:rPr>
        <w:t>تَسَبَ وَلَهَا بِمَا أَنْفَقَتْ</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6A9" w14:textId="77777777" w:rsidR="00E872AF" w:rsidRDefault="00E872A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بعض الروايات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تصدقت</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وفي بعضها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أنفقت</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على أن هذا مقيد بألا يكون في تلك النفقة إفساد لمال المالك الحقيقي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كأن ينفق الولد أو 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يجحف بمال الأب المنفق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يكلفه فوق ما اعتاد من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مثل هذا لا بد فيه من إذن صاحب المال</w:t>
      </w:r>
      <w:r>
        <w:rPr>
          <w:rFonts w:ascii="Traditional Arabic" w:hAnsi="Traditional Arabic" w:cs="Traditional Arabic" w:hint="cs"/>
          <w:b/>
          <w:bCs/>
          <w:color w:val="000000"/>
          <w:sz w:val="36"/>
          <w:szCs w:val="36"/>
          <w:rtl/>
        </w:rPr>
        <w:t>.</w:t>
      </w:r>
    </w:p>
    <w:p w14:paraId="0B8346AA" w14:textId="77777777" w:rsidR="00974303" w:rsidRDefault="0097430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احتاج الأب</w:t>
      </w:r>
      <w:r>
        <w:rPr>
          <w:rFonts w:ascii="Traditional Arabic" w:hAnsi="Traditional Arabic" w:cs="Traditional Arabic" w:hint="cs"/>
          <w:b/>
          <w:bCs/>
          <w:color w:val="000000"/>
          <w:sz w:val="36"/>
          <w:szCs w:val="36"/>
          <w:rtl/>
        </w:rPr>
        <w:t xml:space="preserve"> -مثلا-</w:t>
      </w:r>
      <w:r w:rsidRPr="00552C68">
        <w:rPr>
          <w:rFonts w:ascii="Traditional Arabic" w:hAnsi="Traditional Arabic" w:cs="Traditional Arabic"/>
          <w:b/>
          <w:bCs/>
          <w:color w:val="000000"/>
          <w:sz w:val="36"/>
          <w:szCs w:val="36"/>
          <w:rtl/>
        </w:rPr>
        <w:t xml:space="preserve"> إلى ثمن العلاج، وجب على القادر من أبنائه بذله له؛ لأن العلاج يدخل في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ونفقة الوالد المحتاج واجبة في مال ولده القادر، إجماعا</w:t>
      </w:r>
      <w:r w:rsidRPr="00552C68">
        <w:rPr>
          <w:rFonts w:ascii="Traditional Arabic" w:hAnsi="Traditional Arabic" w:cs="Traditional Arabic"/>
          <w:b/>
          <w:bCs/>
          <w:color w:val="000000"/>
          <w:sz w:val="36"/>
          <w:szCs w:val="36"/>
        </w:rPr>
        <w:t>.</w:t>
      </w:r>
    </w:p>
    <w:p w14:paraId="0B8346AB" w14:textId="77777777" w:rsidR="00974303" w:rsidRDefault="0097430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ويجبر الرجل على نفقة والديه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وولده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الذكور والإناث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كانوا فقراء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له ما ينفق عليهم</w:t>
      </w:r>
      <w:r>
        <w:rPr>
          <w:rFonts w:ascii="Traditional Arabic" w:hAnsi="Traditional Arabic" w:cs="Traditional Arabic" w:hint="cs"/>
          <w:b/>
          <w:bCs/>
          <w:color w:val="000000"/>
          <w:sz w:val="36"/>
          <w:szCs w:val="36"/>
          <w:rtl/>
        </w:rPr>
        <w:t>".</w:t>
      </w:r>
    </w:p>
    <w:p w14:paraId="0B8346AC" w14:textId="77777777" w:rsidR="00974303" w:rsidRDefault="0097430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فما أنفق</w:t>
      </w:r>
      <w:r w:rsidRPr="00552C68">
        <w:rPr>
          <w:rFonts w:ascii="Traditional Arabic" w:hAnsi="Traditional Arabic" w:cs="Traditional Arabic"/>
          <w:b/>
          <w:bCs/>
          <w:color w:val="000000"/>
          <w:sz w:val="36"/>
          <w:szCs w:val="36"/>
          <w:rtl/>
        </w:rPr>
        <w:t xml:space="preserve">ه </w:t>
      </w:r>
      <w:r>
        <w:rPr>
          <w:rFonts w:ascii="Traditional Arabic" w:hAnsi="Traditional Arabic" w:cs="Traditional Arabic" w:hint="cs"/>
          <w:b/>
          <w:bCs/>
          <w:color w:val="000000"/>
          <w:sz w:val="36"/>
          <w:szCs w:val="36"/>
          <w:rtl/>
        </w:rPr>
        <w:t xml:space="preserve">الولد </w:t>
      </w:r>
      <w:r>
        <w:rPr>
          <w:rFonts w:ascii="Traditional Arabic" w:hAnsi="Traditional Arabic" w:cs="Traditional Arabic"/>
          <w:b/>
          <w:bCs/>
          <w:color w:val="000000"/>
          <w:sz w:val="36"/>
          <w:szCs w:val="36"/>
          <w:rtl/>
        </w:rPr>
        <w:t>في علاج والد</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واجب علي</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وهو من بر أبي</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ونسأل الله أن يثيب</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عليه، وليس لك أخذه من التركة</w:t>
      </w:r>
      <w:r w:rsidRPr="00552C68">
        <w:rPr>
          <w:rFonts w:ascii="Traditional Arabic" w:hAnsi="Traditional Arabic" w:cs="Traditional Arabic"/>
          <w:b/>
          <w:bCs/>
          <w:color w:val="000000"/>
          <w:sz w:val="36"/>
          <w:szCs w:val="36"/>
        </w:rPr>
        <w:t>.</w:t>
      </w:r>
    </w:p>
    <w:p w14:paraId="0B8346AD" w14:textId="77777777" w:rsidR="00974303" w:rsidRDefault="0097430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جاء في فتاوى اللجنة الدائمة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قريب لي له والد كبير في السن ومريض، وقد احتبس بوله نتيجة البروستات، وتقرر عمل عملية استئصال لها على نفقة المريض الخاصة، لهذا طلب الابن من الأسرة المساعدة ماليا فلم يجد منهم تجاوبا، ولوالده مكافأة إمامة مسجد شهرية، والولد صاحب أسرة كبيرة، وله فلوس أدخلها في البنك للحاجة، لكن لحالة والده اضطر إلى سحبها ودفع تكاليف العملية، فهل يصح للابن أن يأخذ من مكافأة والده شهريا حتى يستوفي المبلغ الذي سحبه من البنك أم لا</w:t>
      </w:r>
    </w:p>
    <w:p w14:paraId="0B8346AE" w14:textId="77777777" w:rsidR="00974303" w:rsidRDefault="0097430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لجواب: ما أنفقته من مالك الخاص في علاج والدك هو من واجب حقه عليك، ومن بره وصلته، ونرجو أن يثيبك الله على ذلك بالثواب الجزيل والأجر </w:t>
      </w:r>
      <w:proofErr w:type="gramStart"/>
      <w:r w:rsidRPr="00552C68">
        <w:rPr>
          <w:rFonts w:ascii="Traditional Arabic" w:hAnsi="Traditional Arabic" w:cs="Traditional Arabic"/>
          <w:b/>
          <w:bCs/>
          <w:color w:val="000000"/>
          <w:sz w:val="36"/>
          <w:szCs w:val="36"/>
          <w:rtl/>
        </w:rPr>
        <w:t>العظيم</w:t>
      </w:r>
      <w:r w:rsidRPr="00552C68">
        <w:rPr>
          <w:rFonts w:ascii="Traditional Arabic" w:hAnsi="Traditional Arabic" w:cs="Traditional Arabic"/>
          <w:b/>
          <w:bCs/>
          <w:color w:val="000000"/>
          <w:sz w:val="36"/>
          <w:szCs w:val="36"/>
        </w:rPr>
        <w:t xml:space="preserve"> .</w:t>
      </w:r>
      <w:proofErr w:type="gramEnd"/>
    </w:p>
    <w:p w14:paraId="0B8346AF" w14:textId="77777777" w:rsidR="00974303" w:rsidRDefault="0097430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أعطاك والدك ما أنفقته عليه أو بعضه في علاجه برضا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فلك </w:t>
      </w:r>
      <w:proofErr w:type="gramStart"/>
      <w:r w:rsidRPr="00552C68">
        <w:rPr>
          <w:rFonts w:ascii="Traditional Arabic" w:hAnsi="Traditional Arabic" w:cs="Traditional Arabic"/>
          <w:b/>
          <w:bCs/>
          <w:color w:val="000000"/>
          <w:sz w:val="36"/>
          <w:szCs w:val="36"/>
          <w:rtl/>
        </w:rPr>
        <w:t>أخذه</w:t>
      </w:r>
      <w:r>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أما</w:t>
      </w:r>
      <w:proofErr w:type="gramEnd"/>
      <w:r w:rsidRPr="00552C68">
        <w:rPr>
          <w:rFonts w:ascii="Traditional Arabic" w:hAnsi="Traditional Arabic" w:cs="Traditional Arabic"/>
          <w:b/>
          <w:bCs/>
          <w:color w:val="000000"/>
          <w:sz w:val="36"/>
          <w:szCs w:val="36"/>
          <w:rtl/>
        </w:rPr>
        <w:t xml:space="preserve"> أن تطالبه بجميع ما صرفته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مطالبة الدائن لغريمه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غير مشروع، ولا يليق في حق والدك الذي رباك منذ الصغر، وسهر لأجل راحتك وإسعادك، وأنفق عليك حتى كبرت وصرت رجلا</w:t>
      </w:r>
      <w:r>
        <w:rPr>
          <w:rFonts w:ascii="Traditional Arabic" w:hAnsi="Traditional Arabic" w:cs="Traditional Arabic"/>
          <w:b/>
          <w:bCs/>
          <w:color w:val="000000"/>
          <w:sz w:val="36"/>
          <w:szCs w:val="36"/>
        </w:rPr>
        <w:t xml:space="preserve"> .</w:t>
      </w:r>
    </w:p>
    <w:p w14:paraId="0B8346B0" w14:textId="77777777" w:rsidR="00974303" w:rsidRDefault="0097430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ويدل لذلك ما رواه عمرو بن شعيب عن أبيه عن جده قال: جاء رجل إلى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فقال: إن أبي اج</w:t>
      </w:r>
      <w:r>
        <w:rPr>
          <w:rFonts w:ascii="Traditional Arabic" w:hAnsi="Traditional Arabic" w:cs="Traditional Arabic"/>
          <w:b/>
          <w:bCs/>
          <w:color w:val="000000"/>
          <w:sz w:val="36"/>
          <w:szCs w:val="36"/>
          <w:rtl/>
        </w:rPr>
        <w:t xml:space="preserve">تاح مالي، فقال: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رسول الله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أطيب ما أكلتم من كسبكم، وإن أولادكم من كسبكم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ابن ماجه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وروى الإمام أحمد في (مسنده) نحوه، وفي رواية أخرى له: أن رجلا أتى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يخاصم أباه فقال: يا رسول الله، إن هذا قد احتاج إلى مالي، فقال رسول الله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w:t>
      </w:r>
    </w:p>
    <w:p w14:paraId="0B8346B1" w14:textId="77777777" w:rsidR="00974303" w:rsidRPr="00974303" w:rsidRDefault="0097430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وبالله التوفيق، وصلى الله على نبينا محمد </w:t>
      </w:r>
      <w:proofErr w:type="spellStart"/>
      <w:r w:rsidRPr="00552C68">
        <w:rPr>
          <w:rFonts w:ascii="Traditional Arabic" w:hAnsi="Traditional Arabic" w:cs="Traditional Arabic"/>
          <w:b/>
          <w:bCs/>
          <w:color w:val="000000"/>
          <w:sz w:val="36"/>
          <w:szCs w:val="36"/>
          <w:rtl/>
        </w:rPr>
        <w:t>وآله</w:t>
      </w:r>
      <w:proofErr w:type="spellEnd"/>
      <w:r w:rsidRPr="00552C68">
        <w:rPr>
          <w:rFonts w:ascii="Traditional Arabic" w:hAnsi="Traditional Arabic" w:cs="Traditional Arabic"/>
          <w:b/>
          <w:bCs/>
          <w:color w:val="000000"/>
          <w:sz w:val="36"/>
          <w:szCs w:val="36"/>
          <w:rtl/>
        </w:rPr>
        <w:t xml:space="preserve"> وصحبه وسلم</w:t>
      </w:r>
      <w:r>
        <w:rPr>
          <w:rFonts w:ascii="Traditional Arabic" w:hAnsi="Traditional Arabic" w:cs="Traditional Arabic"/>
          <w:b/>
          <w:bCs/>
          <w:color w:val="000000"/>
          <w:sz w:val="36"/>
          <w:szCs w:val="36"/>
        </w:rPr>
        <w:t>.</w:t>
      </w:r>
    </w:p>
    <w:p w14:paraId="0B8346B2"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احتاجت الأم إلى علاج ولم يكن لها مال، وجب علاجها على أولادها إن كانوا قادرين؛ لأن العلاج من جملة النفقة، ونفقة الأم تجب على من قدر من أولادها</w:t>
      </w:r>
      <w:r>
        <w:rPr>
          <w:rFonts w:ascii="Traditional Arabic" w:hAnsi="Traditional Arabic" w:cs="Traditional Arabic"/>
          <w:b/>
          <w:bCs/>
          <w:color w:val="000000"/>
          <w:sz w:val="36"/>
          <w:szCs w:val="36"/>
        </w:rPr>
        <w:t>.</w:t>
      </w:r>
    </w:p>
    <w:p w14:paraId="0B8346B3"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ويجبر الرجل على نفقة والديه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وولده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الذكور والإناث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كانوا فقراء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له ما ينفق عليهم</w:t>
      </w:r>
      <w:r>
        <w:rPr>
          <w:rFonts w:ascii="Traditional Arabic" w:hAnsi="Traditional Arabic" w:cs="Traditional Arabic" w:hint="cs"/>
          <w:b/>
          <w:bCs/>
          <w:color w:val="000000"/>
          <w:sz w:val="36"/>
          <w:szCs w:val="36"/>
          <w:rtl/>
        </w:rPr>
        <w:t>.</w:t>
      </w:r>
    </w:p>
    <w:p w14:paraId="0B8346B4"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الأصل في وجوب نفقة الوالدين والمولودين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الكتاب والسنة والإجماع</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وأما الإجماع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فحكى ابن المنذر قال: أجمع أهل العلم على أن نفقة الوالدين الفقيرين اللذين لا كسب لهما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واجبة في مال 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وأجمع كل من نحفظ عنه من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أن على المرء نفقة أولاده الأطفال الذين لا مال لهم</w:t>
      </w:r>
      <w:r>
        <w:rPr>
          <w:rFonts w:ascii="Traditional Arabic" w:hAnsi="Traditional Arabic" w:cs="Traditional Arabic"/>
          <w:b/>
          <w:bCs/>
          <w:color w:val="000000"/>
          <w:sz w:val="36"/>
          <w:szCs w:val="36"/>
        </w:rPr>
        <w:t>.</w:t>
      </w:r>
    </w:p>
    <w:p w14:paraId="0B8346B5"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ولأن ولد الإنسان بعضه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بعض والده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فكما يجب عليه أن ينفق على نفسه وأهله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كذلك على بعضه</w:t>
      </w:r>
      <w:r>
        <w:rPr>
          <w:rFonts w:ascii="Traditional Arabic" w:hAnsi="Traditional Arabic" w:cs="Traditional Arabic"/>
          <w:b/>
          <w:bCs/>
          <w:color w:val="000000"/>
          <w:sz w:val="36"/>
          <w:szCs w:val="36"/>
          <w:rtl/>
        </w:rPr>
        <w:t>، وأصله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6B6"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لم يكن للأولاد مال، فاستدانوا لعلاج والدتهم</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نَوَوُا الرجوع والمطالبة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فلهم الرجوع، فيأخذون ما استدانوا من الأم عند مقدرتها، أو من تركتها بعد وفاتها</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وإن لم ينووا الرجوع والمطالبة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فهم متبرعون، وليس لهم المطالبة فيما بعد</w:t>
      </w:r>
      <w:r>
        <w:rPr>
          <w:rFonts w:ascii="Traditional Arabic" w:hAnsi="Traditional Arabic" w:cs="Traditional Arabic" w:hint="cs"/>
          <w:b/>
          <w:bCs/>
          <w:color w:val="000000"/>
          <w:sz w:val="36"/>
          <w:szCs w:val="36"/>
          <w:rtl/>
        </w:rPr>
        <w:t>.</w:t>
      </w:r>
    </w:p>
    <w:p w14:paraId="0B8346B7"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فتاوى اللجنة الدائمة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لي والد يناهز من العمر حوالي خمسة وسبعين عاما، ولا زال على قيد الحياة، له بيت مبني من الطين وقديم ويقع في مكان مناسب، وقمت بهدم البيت وإعادة بنائه من جديد من المسلح على حسابي أنا ... الخ</w:t>
      </w:r>
      <w:r>
        <w:rPr>
          <w:rFonts w:ascii="Traditional Arabic" w:hAnsi="Traditional Arabic" w:cs="Traditional Arabic"/>
          <w:b/>
          <w:bCs/>
          <w:color w:val="000000"/>
          <w:sz w:val="36"/>
          <w:szCs w:val="36"/>
        </w:rPr>
        <w:t xml:space="preserve"> ".</w:t>
      </w:r>
    </w:p>
    <w:p w14:paraId="0B8346B8"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وجاء في الجواب</w:t>
      </w:r>
      <w:r>
        <w:rPr>
          <w:rFonts w:ascii="Traditional Arabic" w:hAnsi="Traditional Arabic" w:cs="Traditional Arabic"/>
          <w:b/>
          <w:bCs/>
          <w:color w:val="000000"/>
          <w:sz w:val="36"/>
          <w:szCs w:val="36"/>
          <w:rtl/>
        </w:rPr>
        <w:t>:</w:t>
      </w:r>
      <w:r w:rsidR="00974303">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أما ما ذكرته من إنفاقك على بيت أبيك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كنت متبرعا بذلك في قرارة نفسك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وقت الإنفاق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فالله يأجرك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لك الرجوع به على </w:t>
      </w:r>
      <w:proofErr w:type="gramStart"/>
      <w:r w:rsidRPr="00552C68">
        <w:rPr>
          <w:rFonts w:ascii="Traditional Arabic" w:hAnsi="Traditional Arabic" w:cs="Traditional Arabic"/>
          <w:b/>
          <w:bCs/>
          <w:color w:val="000000"/>
          <w:sz w:val="36"/>
          <w:szCs w:val="36"/>
          <w:rtl/>
        </w:rPr>
        <w:t>والدك</w:t>
      </w:r>
      <w:r w:rsidRPr="00552C68">
        <w:rPr>
          <w:rFonts w:ascii="Traditional Arabic" w:hAnsi="Traditional Arabic" w:cs="Traditional Arabic"/>
          <w:b/>
          <w:bCs/>
          <w:color w:val="000000"/>
          <w:sz w:val="36"/>
          <w:szCs w:val="36"/>
        </w:rPr>
        <w:t xml:space="preserve"> .</w:t>
      </w:r>
      <w:proofErr w:type="gramEnd"/>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وإن كنت أنفقته بنية الرجوع</w:t>
      </w:r>
      <w:r>
        <w:rPr>
          <w:rFonts w:ascii="Traditional Arabic" w:hAnsi="Traditional Arabic" w:cs="Traditional Arabic"/>
          <w:b/>
          <w:bCs/>
          <w:color w:val="000000"/>
          <w:sz w:val="36"/>
          <w:szCs w:val="36"/>
          <w:rtl/>
        </w:rPr>
        <w:t>: فلك ذلك "</w:t>
      </w:r>
      <w:r>
        <w:rPr>
          <w:rFonts w:ascii="Traditional Arabic" w:hAnsi="Traditional Arabic" w:cs="Traditional Arabic" w:hint="cs"/>
          <w:b/>
          <w:bCs/>
          <w:color w:val="000000"/>
          <w:sz w:val="36"/>
          <w:szCs w:val="36"/>
          <w:rtl/>
        </w:rPr>
        <w:t>.</w:t>
      </w:r>
    </w:p>
    <w:p w14:paraId="0B8346B9"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العقار الموروث عن الأب، فإن كان الرجوع بالدين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نصيب الأم منه، ففيه التفصيل السابق</w:t>
      </w:r>
      <w:r>
        <w:rPr>
          <w:rFonts w:ascii="Traditional Arabic" w:hAnsi="Traditional Arabic" w:cs="Traditional Arabic"/>
          <w:b/>
          <w:bCs/>
          <w:color w:val="000000"/>
          <w:sz w:val="36"/>
          <w:szCs w:val="36"/>
        </w:rPr>
        <w:t>.</w:t>
      </w:r>
    </w:p>
    <w:p w14:paraId="0B8346BA"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كان المراد سداد الدين من نصيب الأولاد قبل قسمته، فهذا راجع إليهم، وإلى نية الأخ الأكبر حين استدان، فإن اتفقوا على أن يشتركوا جميعا في سداد الدين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يخرجوه قبل قسمة التركة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حرج</w:t>
      </w:r>
      <w:r>
        <w:rPr>
          <w:rFonts w:ascii="Traditional Arabic" w:hAnsi="Traditional Arabic" w:cs="Traditional Arabic"/>
          <w:b/>
          <w:bCs/>
          <w:color w:val="000000"/>
          <w:sz w:val="36"/>
          <w:szCs w:val="36"/>
        </w:rPr>
        <w:t>.</w:t>
      </w:r>
    </w:p>
    <w:p w14:paraId="0B8346BB"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قال الأخ الأكبر إنه نوى الاستدانة عن نفسه فقط</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ينو الرجوع على إخوانه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الدين يلزمه وحده، إلا أن يرضى إخوانه بمشاركته</w:t>
      </w:r>
      <w:r>
        <w:rPr>
          <w:rFonts w:ascii="Traditional Arabic" w:hAnsi="Traditional Arabic" w:cs="Traditional Arabic"/>
          <w:b/>
          <w:bCs/>
          <w:color w:val="000000"/>
          <w:sz w:val="36"/>
          <w:szCs w:val="36"/>
        </w:rPr>
        <w:t>.</w:t>
      </w:r>
    </w:p>
    <w:p w14:paraId="0B8346BC" w14:textId="77777777" w:rsidR="00436CE7" w:rsidRDefault="00436CE7"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ما دام الورثة بالغين راشدين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لأحد من الورثة أن يكتم قدر الإرث الحقيقي عن بقية الورثة، سواء خاف على إخوانه إهدار المال أو لا</w:t>
      </w:r>
      <w:r>
        <w:rPr>
          <w:rFonts w:ascii="Traditional Arabic" w:hAnsi="Traditional Arabic" w:cs="Traditional Arabic"/>
          <w:b/>
          <w:bCs/>
          <w:color w:val="000000"/>
          <w:sz w:val="36"/>
          <w:szCs w:val="36"/>
        </w:rPr>
        <w:t>.</w:t>
      </w:r>
    </w:p>
    <w:p w14:paraId="0B8346BD" w14:textId="77777777" w:rsidR="00F45CA9" w:rsidRDefault="00436CE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وإن كان في الورثة قاصر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نصيبه يكون تحت رعاية الوصي عليه، أو وليه في ماله الذي تعينه المحكمة</w:t>
      </w:r>
      <w:r w:rsidR="00F45CA9">
        <w:rPr>
          <w:rFonts w:ascii="Traditional Arabic" w:hAnsi="Traditional Arabic" w:cs="Traditional Arabic" w:hint="cs"/>
          <w:b/>
          <w:bCs/>
          <w:color w:val="000000"/>
          <w:sz w:val="36"/>
          <w:szCs w:val="36"/>
          <w:rtl/>
        </w:rPr>
        <w:t>.</w:t>
      </w:r>
    </w:p>
    <w:p w14:paraId="0B8346BE" w14:textId="77777777" w:rsidR="00A719E1" w:rsidRDefault="00F45CA9" w:rsidP="00A719E1">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 صحيح 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جَابِرٍ أن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00974303">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ابْدَأْ بِنَفْسِكَ فَتَصَدَّقْ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فَضَلَ شَيْءٌ فَلِأَهْلِكَ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فَضَلَ عَنْ أَهْلِكَ شَيْءٌ فَلِذِي قَرَابَتِكَ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فَضَلَ عَنْ ذِي قَرَابَتِكَ شَيْءٌ فَهَكَذَا وَهَكَذَا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بَيْنَ يَدَيْكَ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وَعَنْ يَمِينِكَ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وَعَنْ شِمَالِكَ</w:t>
      </w:r>
      <w:r>
        <w:rPr>
          <w:rFonts w:ascii="Traditional Arabic" w:hAnsi="Traditional Arabic" w:cs="Traditional Arabic" w:hint="cs"/>
          <w:b/>
          <w:bCs/>
          <w:color w:val="000000"/>
          <w:sz w:val="36"/>
          <w:szCs w:val="36"/>
          <w:rtl/>
        </w:rPr>
        <w:t>)</w:t>
      </w:r>
    </w:p>
    <w:p w14:paraId="0B8346BF"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وتسمية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على الأهل صدقة لا يعني أنها مستحبة فقط</w:t>
      </w:r>
      <w:r>
        <w:rPr>
          <w:rFonts w:ascii="Traditional Arabic" w:hAnsi="Traditional Arabic" w:cs="Traditional Arabic" w:hint="cs"/>
          <w:b/>
          <w:bCs/>
          <w:color w:val="000000"/>
          <w:sz w:val="36"/>
          <w:szCs w:val="36"/>
          <w:rtl/>
        </w:rPr>
        <w:t>.</w:t>
      </w:r>
    </w:p>
    <w:p w14:paraId="0B8346C0"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الْمُهَلَّب</w:t>
      </w:r>
      <w:r>
        <w:rPr>
          <w:rFonts w:ascii="Traditional Arabic" w:hAnsi="Traditional Arabic" w:cs="Traditional Arabic"/>
          <w:b/>
          <w:bCs/>
          <w:color w:val="000000"/>
          <w:sz w:val="36"/>
          <w:szCs w:val="36"/>
          <w:rtl/>
        </w:rPr>
        <w:t>: "</w:t>
      </w:r>
      <w:r w:rsidR="009B0946">
        <w:rPr>
          <w:rFonts w:ascii="Traditional Arabic" w:hAnsi="Traditional Arabic" w:cs="Traditional Arabic" w:hint="cs"/>
          <w:b/>
          <w:bCs/>
          <w:color w:val="000000"/>
          <w:sz w:val="36"/>
          <w:szCs w:val="36"/>
          <w:rtl/>
        </w:rPr>
        <w:t>النفقة</w:t>
      </w:r>
      <w:r w:rsidR="009B0946" w:rsidRPr="00552C68">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عَلَى الْأَهْل وَاجِبَة بِالْإِجْمَاعِ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سَمَّاهَا الشَّارِع صَدَقَة خَشْيَة أَنْ يَظُنُّوا أَنَّ قِيَامهمْ بِالْوَاجِبِ لَا أَجْر لَهُمْ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عَرَفُوا مَا فِي الصَّدَقَة مِنْ الْأَجْر فَعَرَّفَهُمْ أَنَّهَا لَهُمْ صَدَقَة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لَا يُخْرِجُوهَا إِلَى غَيْر الْأَهْل إِلَّا بَعْد أَنْ يَكْفُوهُمْ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تَرْغِيبًا لَهُمْ فِي تَقْدِيم الصَّدَقَة الْوَا</w:t>
      </w:r>
      <w:r>
        <w:rPr>
          <w:rFonts w:ascii="Traditional Arabic" w:hAnsi="Traditional Arabic" w:cs="Traditional Arabic"/>
          <w:b/>
          <w:bCs/>
          <w:color w:val="000000"/>
          <w:sz w:val="36"/>
          <w:szCs w:val="36"/>
          <w:rtl/>
        </w:rPr>
        <w:t>جِبَة قَبْل صَدَقَة التَّطَوُّع</w:t>
      </w:r>
      <w:r w:rsidRPr="00552C68">
        <w:rPr>
          <w:rFonts w:ascii="Traditional Arabic" w:hAnsi="Traditional Arabic" w:cs="Traditional Arabic"/>
          <w:b/>
          <w:bCs/>
          <w:color w:val="000000"/>
          <w:sz w:val="36"/>
          <w:szCs w:val="36"/>
          <w:rtl/>
        </w:rPr>
        <w:t>".</w:t>
      </w:r>
    </w:p>
    <w:p w14:paraId="0B8346C1"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قال الْخَطَّابِيُّ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هَذَا التَّرْتِيب إِذَا تَأَمَّلْته عَلِمْت أَنَّهُ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صَلَّى اللَّه عَلَيْهِ </w:t>
      </w:r>
      <w:proofErr w:type="spellStart"/>
      <w:r w:rsidRPr="00552C68">
        <w:rPr>
          <w:rFonts w:ascii="Traditional Arabic" w:hAnsi="Traditional Arabic" w:cs="Traditional Arabic"/>
          <w:b/>
          <w:bCs/>
          <w:color w:val="000000"/>
          <w:sz w:val="36"/>
          <w:szCs w:val="36"/>
          <w:rtl/>
        </w:rPr>
        <w:t>وَآله</w:t>
      </w:r>
      <w:proofErr w:type="spellEnd"/>
      <w:r w:rsidRPr="00552C68">
        <w:rPr>
          <w:rFonts w:ascii="Traditional Arabic" w:hAnsi="Traditional Arabic" w:cs="Traditional Arabic"/>
          <w:b/>
          <w:bCs/>
          <w:color w:val="000000"/>
          <w:sz w:val="36"/>
          <w:szCs w:val="36"/>
          <w:rtl/>
        </w:rPr>
        <w:t xml:space="preserve">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قَدَّمَ الْأَوْلَى فَالْأَ</w:t>
      </w:r>
      <w:r>
        <w:rPr>
          <w:rFonts w:ascii="Traditional Arabic" w:hAnsi="Traditional Arabic" w:cs="Traditional Arabic"/>
          <w:b/>
          <w:bCs/>
          <w:color w:val="000000"/>
          <w:sz w:val="36"/>
          <w:szCs w:val="36"/>
          <w:rtl/>
        </w:rPr>
        <w:t>وْلَى وَالْأَقْرَب فَالْأَقْرَب</w:t>
      </w:r>
      <w:r w:rsidRPr="00552C68">
        <w:rPr>
          <w:rFonts w:ascii="Traditional Arabic" w:hAnsi="Traditional Arabic" w:cs="Traditional Arabic"/>
          <w:b/>
          <w:bCs/>
          <w:color w:val="000000"/>
          <w:sz w:val="36"/>
          <w:szCs w:val="36"/>
          <w:rtl/>
        </w:rPr>
        <w:t>".</w:t>
      </w:r>
    </w:p>
    <w:p w14:paraId="0B8346C2"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النووي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إذا اجتمع على الشخص الواحد محتاجون ممن تلزمه نفقتهم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نظرَ: إن وفَّى ماله أو كسبه بنفقتهم فعليه نفقة الجميع قريبهم وبعيدهم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وإن لم يفضل عن كفاية نفسه إلا نفقة واحد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قدَّم نفقة الزوجة على نفقة الأقارب ...</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لأن نفقتها </w:t>
      </w:r>
      <w:proofErr w:type="spellStart"/>
      <w:r w:rsidRPr="00552C68">
        <w:rPr>
          <w:rFonts w:ascii="Traditional Arabic" w:hAnsi="Traditional Arabic" w:cs="Traditional Arabic"/>
          <w:b/>
          <w:bCs/>
          <w:color w:val="000000"/>
          <w:sz w:val="36"/>
          <w:szCs w:val="36"/>
          <w:rtl/>
        </w:rPr>
        <w:t>آكد</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لا تسقط بمضي الزمان</w:t>
      </w:r>
      <w:r>
        <w:rPr>
          <w:rFonts w:ascii="Traditional Arabic" w:hAnsi="Traditional Arabic" w:cs="Traditional Arabic"/>
          <w:b/>
          <w:bCs/>
          <w:color w:val="000000"/>
          <w:sz w:val="36"/>
          <w:szCs w:val="36"/>
          <w:rtl/>
        </w:rPr>
        <w:t>،</w:t>
      </w:r>
      <w:r w:rsidR="00E767FC">
        <w:rPr>
          <w:rFonts w:ascii="Traditional Arabic" w:hAnsi="Traditional Arabic" w:cs="Traditional Arabic"/>
          <w:b/>
          <w:bCs/>
          <w:color w:val="000000"/>
          <w:sz w:val="36"/>
          <w:szCs w:val="36"/>
          <w:rtl/>
        </w:rPr>
        <w:t xml:space="preserve"> ولا بالإعسار</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روضة الطالبين</w:t>
      </w:r>
      <w:r>
        <w:rPr>
          <w:rFonts w:ascii="Traditional Arabic" w:hAnsi="Traditional Arabic" w:cs="Traditional Arabic" w:hint="cs"/>
          <w:b/>
          <w:bCs/>
          <w:color w:val="000000"/>
          <w:sz w:val="36"/>
          <w:szCs w:val="36"/>
          <w:rtl/>
        </w:rPr>
        <w:t>]</w:t>
      </w:r>
    </w:p>
    <w:p w14:paraId="0B8346C3"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المرداوي</w:t>
      </w:r>
      <w:proofErr w:type="spellEnd"/>
      <w:r>
        <w:rPr>
          <w:rFonts w:ascii="Traditional Arabic" w:hAnsi="Traditional Arabic" w:cs="Traditional Arabic"/>
          <w:b/>
          <w:bCs/>
          <w:color w:val="000000"/>
          <w:sz w:val="36"/>
          <w:szCs w:val="36"/>
          <w:rtl/>
        </w:rPr>
        <w:t>:</w:t>
      </w:r>
      <w:r w:rsidR="00E767FC">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الصَّحِيحُ مِنْ الْمَذْهَبِ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وُجُوبُ نَفَقَةِ أَبَوَيْهِ وَإِنْ عَلَوَا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وَأَوْلَادِهِ</w:t>
      </w:r>
      <w:r w:rsidR="002665F7">
        <w:rPr>
          <w:rFonts w:ascii="Traditional Arabic" w:hAnsi="Traditional Arabic" w:cs="Traditional Arabic"/>
          <w:b/>
          <w:bCs/>
          <w:color w:val="000000"/>
          <w:sz w:val="36"/>
          <w:szCs w:val="36"/>
          <w:rtl/>
        </w:rPr>
        <w:t xml:space="preserve"> وَإِنْ سَفَلُوا بِالْمَعْرُوفِ..</w:t>
      </w:r>
      <w:r w:rsidR="002665F7">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فَض</w:t>
      </w:r>
      <w:r w:rsidR="00E767FC">
        <w:rPr>
          <w:rFonts w:ascii="Traditional Arabic" w:hAnsi="Traditional Arabic" w:cs="Traditional Arabic"/>
          <w:b/>
          <w:bCs/>
          <w:color w:val="000000"/>
          <w:sz w:val="36"/>
          <w:szCs w:val="36"/>
          <w:rtl/>
        </w:rPr>
        <w:t>َلَ عَنْ نَفْسِهِ وَامْرَأَتِهِ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الإنصاف</w:t>
      </w:r>
      <w:r>
        <w:rPr>
          <w:rFonts w:ascii="Traditional Arabic" w:hAnsi="Traditional Arabic" w:cs="Traditional Arabic" w:hint="cs"/>
          <w:b/>
          <w:bCs/>
          <w:color w:val="000000"/>
          <w:sz w:val="36"/>
          <w:szCs w:val="36"/>
          <w:rtl/>
        </w:rPr>
        <w:t>]</w:t>
      </w:r>
    </w:p>
    <w:p w14:paraId="0B8346C4"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قال الشوكاني: "</w:t>
      </w:r>
      <w:r w:rsidRPr="00552C68">
        <w:rPr>
          <w:rFonts w:ascii="Traditional Arabic" w:hAnsi="Traditional Arabic" w:cs="Traditional Arabic"/>
          <w:b/>
          <w:bCs/>
          <w:color w:val="000000"/>
          <w:sz w:val="36"/>
          <w:szCs w:val="36"/>
          <w:rtl/>
        </w:rPr>
        <w:t>وقد انعقد الإجماع على وجوب نفقة 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إذا</w:t>
      </w:r>
      <w:r>
        <w:rPr>
          <w:rFonts w:ascii="Traditional Arabic" w:hAnsi="Traditional Arabic" w:cs="Traditional Arabic"/>
          <w:b/>
          <w:bCs/>
          <w:color w:val="000000"/>
          <w:sz w:val="36"/>
          <w:szCs w:val="36"/>
          <w:rtl/>
        </w:rPr>
        <w:t xml:space="preserve"> فضل عن ذلك شيء فعلى ذوي قرابته</w:t>
      </w:r>
      <w:r w:rsidRPr="00552C68">
        <w:rPr>
          <w:rFonts w:ascii="Traditional Arabic" w:hAnsi="Traditional Arabic" w:cs="Traditional Arabic"/>
          <w:b/>
          <w:bCs/>
          <w:color w:val="000000"/>
          <w:sz w:val="36"/>
          <w:szCs w:val="36"/>
          <w:rtl/>
        </w:rPr>
        <w:t xml:space="preserve">". </w:t>
      </w:r>
    </w:p>
    <w:p w14:paraId="0B8346C5"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فلم يختلف العلماء في تقديم الزوجة على الوالدين </w:t>
      </w:r>
      <w:proofErr w:type="gramStart"/>
      <w:r w:rsidRPr="00552C68">
        <w:rPr>
          <w:rFonts w:ascii="Traditional Arabic" w:hAnsi="Traditional Arabic" w:cs="Traditional Arabic"/>
          <w:b/>
          <w:bCs/>
          <w:color w:val="000000"/>
          <w:sz w:val="36"/>
          <w:szCs w:val="36"/>
          <w:rtl/>
        </w:rPr>
        <w:t xml:space="preserve">في </w:t>
      </w:r>
      <w:r>
        <w:rPr>
          <w:rFonts w:ascii="Traditional Arabic" w:hAnsi="Traditional Arabic" w:cs="Traditional Arabic"/>
          <w:b/>
          <w:bCs/>
          <w:color w:val="000000"/>
          <w:sz w:val="36"/>
          <w:szCs w:val="36"/>
          <w:rtl/>
        </w:rPr>
        <w:t>،</w:t>
      </w:r>
      <w:proofErr w:type="gramEnd"/>
      <w:r w:rsidRPr="00552C68">
        <w:rPr>
          <w:rFonts w:ascii="Traditional Arabic" w:hAnsi="Traditional Arabic" w:cs="Traditional Arabic"/>
          <w:b/>
          <w:bCs/>
          <w:color w:val="000000"/>
          <w:sz w:val="36"/>
          <w:szCs w:val="36"/>
          <w:rtl/>
        </w:rPr>
        <w:t xml:space="preserve"> وإنما اختلفوا في الزوجة والولد أيهما يقدم؟</w:t>
      </w:r>
    </w:p>
    <w:p w14:paraId="0B8346C6" w14:textId="77777777" w:rsidR="00A719E1" w:rsidRDefault="00E767FC" w:rsidP="00A719E1">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قال الشيخ ابن عثيمين: "</w:t>
      </w:r>
      <w:r w:rsidR="00F45CA9" w:rsidRPr="00552C68">
        <w:rPr>
          <w:rFonts w:ascii="Traditional Arabic" w:hAnsi="Traditional Arabic" w:cs="Traditional Arabic"/>
          <w:b/>
          <w:bCs/>
          <w:color w:val="000000"/>
          <w:sz w:val="36"/>
          <w:szCs w:val="36"/>
          <w:rtl/>
        </w:rPr>
        <w:t>فالصواب أنه يبدأ بنفسه</w:t>
      </w:r>
      <w:r w:rsidR="00F45CA9">
        <w:rPr>
          <w:rFonts w:ascii="Traditional Arabic" w:hAnsi="Traditional Arabic" w:cs="Traditional Arabic"/>
          <w:b/>
          <w:bCs/>
          <w:color w:val="000000"/>
          <w:sz w:val="36"/>
          <w:szCs w:val="36"/>
          <w:rtl/>
        </w:rPr>
        <w:t>،</w:t>
      </w:r>
      <w:r w:rsidR="00F45CA9" w:rsidRPr="00552C68">
        <w:rPr>
          <w:rFonts w:ascii="Traditional Arabic" w:hAnsi="Traditional Arabic" w:cs="Traditional Arabic"/>
          <w:b/>
          <w:bCs/>
          <w:color w:val="000000"/>
          <w:sz w:val="36"/>
          <w:szCs w:val="36"/>
          <w:rtl/>
        </w:rPr>
        <w:t xml:space="preserve"> ثم بالزوجة</w:t>
      </w:r>
      <w:r w:rsidR="00F45CA9">
        <w:rPr>
          <w:rFonts w:ascii="Traditional Arabic" w:hAnsi="Traditional Arabic" w:cs="Traditional Arabic"/>
          <w:b/>
          <w:bCs/>
          <w:color w:val="000000"/>
          <w:sz w:val="36"/>
          <w:szCs w:val="36"/>
          <w:rtl/>
        </w:rPr>
        <w:t>،</w:t>
      </w:r>
      <w:r w:rsidR="00F45CA9" w:rsidRPr="00552C68">
        <w:rPr>
          <w:rFonts w:ascii="Traditional Arabic" w:hAnsi="Traditional Arabic" w:cs="Traditional Arabic"/>
          <w:b/>
          <w:bCs/>
          <w:color w:val="000000"/>
          <w:sz w:val="36"/>
          <w:szCs w:val="36"/>
          <w:rtl/>
        </w:rPr>
        <w:t xml:space="preserve"> ثم بالولد</w:t>
      </w:r>
      <w:r w:rsidR="00F45CA9">
        <w:rPr>
          <w:rFonts w:ascii="Traditional Arabic" w:hAnsi="Traditional Arabic" w:cs="Traditional Arabic"/>
          <w:b/>
          <w:bCs/>
          <w:color w:val="000000"/>
          <w:sz w:val="36"/>
          <w:szCs w:val="36"/>
          <w:rtl/>
        </w:rPr>
        <w:t>،</w:t>
      </w:r>
      <w:r w:rsidR="00F45CA9" w:rsidRPr="00552C68">
        <w:rPr>
          <w:rFonts w:ascii="Traditional Arabic" w:hAnsi="Traditional Arabic" w:cs="Traditional Arabic"/>
          <w:b/>
          <w:bCs/>
          <w:color w:val="000000"/>
          <w:sz w:val="36"/>
          <w:szCs w:val="36"/>
          <w:rtl/>
        </w:rPr>
        <w:t xml:space="preserve"> ثم بالوالدين</w:t>
      </w:r>
      <w:r w:rsidR="00F45CA9">
        <w:rPr>
          <w:rFonts w:ascii="Traditional Arabic" w:hAnsi="Traditional Arabic" w:cs="Traditional Arabic"/>
          <w:b/>
          <w:bCs/>
          <w:color w:val="000000"/>
          <w:sz w:val="36"/>
          <w:szCs w:val="36"/>
          <w:rtl/>
        </w:rPr>
        <w:t>،</w:t>
      </w:r>
      <w:r w:rsidR="00A719E1">
        <w:rPr>
          <w:rFonts w:ascii="Traditional Arabic" w:hAnsi="Traditional Arabic" w:cs="Traditional Arabic"/>
          <w:b/>
          <w:bCs/>
          <w:color w:val="000000"/>
          <w:sz w:val="36"/>
          <w:szCs w:val="36"/>
          <w:rtl/>
        </w:rPr>
        <w:t xml:space="preserve"> ثم بقية الأقارب</w:t>
      </w:r>
      <w:r w:rsidR="00A719E1">
        <w:rPr>
          <w:rFonts w:ascii="Traditional Arabic" w:hAnsi="Traditional Arabic" w:cs="Traditional Arabic" w:hint="cs"/>
          <w:b/>
          <w:bCs/>
          <w:color w:val="000000"/>
          <w:sz w:val="36"/>
          <w:szCs w:val="36"/>
          <w:rtl/>
        </w:rPr>
        <w:t>".</w:t>
      </w:r>
    </w:p>
    <w:p w14:paraId="0B8346C7" w14:textId="77777777" w:rsidR="00F45CA9" w:rsidRDefault="00F45CA9" w:rsidP="00A719E1">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وبناء على ما سبق فالواجب على الزوج أن يبدأ بكفاية زوجته وأولاده من </w:t>
      </w:r>
      <w:r w:rsidR="00A719E1">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عليه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بقي معه بعد ذلك شيء من المال فالواجب عليه أن ينفقه على والديه</w:t>
      </w:r>
      <w:r>
        <w:rPr>
          <w:rFonts w:ascii="Traditional Arabic" w:hAnsi="Traditional Arabic" w:cs="Traditional Arabic" w:hint="cs"/>
          <w:b/>
          <w:bCs/>
          <w:color w:val="000000"/>
          <w:sz w:val="36"/>
          <w:szCs w:val="36"/>
          <w:rtl/>
        </w:rPr>
        <w:t>.</w:t>
      </w:r>
    </w:p>
    <w:p w14:paraId="0B8346C8" w14:textId="77777777" w:rsidR="00C559A9" w:rsidRDefault="00C559A9"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 أنفق على غيره ولو تبرعا – في حال لم تجب عليه النفقة- أنه إذا لم ينو الرجوع والمطالبة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له الرجوع، ورجوعه محرم لأنه رجوع في الهبة</w:t>
      </w:r>
      <w:r>
        <w:rPr>
          <w:rFonts w:ascii="Traditional Arabic" w:hAnsi="Traditional Arabic" w:cs="Traditional Arabic"/>
          <w:b/>
          <w:bCs/>
          <w:color w:val="000000"/>
          <w:sz w:val="36"/>
          <w:szCs w:val="36"/>
        </w:rPr>
        <w:t>.</w:t>
      </w:r>
    </w:p>
    <w:p w14:paraId="0B8346C9" w14:textId="77777777" w:rsidR="00C559A9" w:rsidRDefault="00C559A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وأما إذا كان الإنفاق عليه واجبا، فإنه لا يصح له نية الرجوع والمطالبة من </w:t>
      </w:r>
      <w:proofErr w:type="gramStart"/>
      <w:r w:rsidRPr="00552C68">
        <w:rPr>
          <w:rFonts w:ascii="Traditional Arabic" w:hAnsi="Traditional Arabic" w:cs="Traditional Arabic"/>
          <w:b/>
          <w:bCs/>
          <w:color w:val="000000"/>
          <w:sz w:val="36"/>
          <w:szCs w:val="36"/>
          <w:rtl/>
        </w:rPr>
        <w:t>أصله</w:t>
      </w:r>
      <w:r>
        <w:rPr>
          <w:rFonts w:ascii="Traditional Arabic" w:hAnsi="Traditional Arabic" w:cs="Traditional Arabic"/>
          <w:b/>
          <w:bCs/>
          <w:color w:val="000000"/>
          <w:sz w:val="36"/>
          <w:szCs w:val="36"/>
        </w:rPr>
        <w:t xml:space="preserve"> .</w:t>
      </w:r>
      <w:proofErr w:type="gramEnd"/>
    </w:p>
    <w:p w14:paraId="0B8346CA" w14:textId="77777777" w:rsidR="00C559A9" w:rsidRDefault="00C559A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البهوتي</w:t>
      </w:r>
      <w:proofErr w:type="spellEnd"/>
      <w:r w:rsidRPr="00552C68">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(فإن لم يستأذن) المنفِق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مستأجِر أو غيره (الحاكم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وأنفق بنية الرجوع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رجع) على ربها بما أنفقه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قام عنه بواجب غير متبرع به</w:t>
      </w:r>
      <w:r>
        <w:rPr>
          <w:rFonts w:ascii="Traditional Arabic" w:hAnsi="Traditional Arabic" w:cs="Traditional Arabic"/>
          <w:b/>
          <w:bCs/>
          <w:color w:val="000000"/>
          <w:sz w:val="36"/>
          <w:szCs w:val="36"/>
          <w:rtl/>
        </w:rPr>
        <w:t>، وتقدم في الرهن</w:t>
      </w:r>
      <w:r w:rsidRPr="00552C68">
        <w:rPr>
          <w:rFonts w:ascii="Traditional Arabic" w:hAnsi="Traditional Arabic" w:cs="Traditional Arabic"/>
          <w:b/>
          <w:bCs/>
          <w:color w:val="000000"/>
          <w:sz w:val="36"/>
          <w:szCs w:val="36"/>
          <w:rtl/>
        </w:rPr>
        <w:t>. (وإلا) ينو الرجوع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رجوع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متبرع" انتهى</w:t>
      </w:r>
      <w:r>
        <w:rPr>
          <w:rFonts w:ascii="Traditional Arabic" w:hAnsi="Traditional Arabic" w:cs="Traditional Arabic"/>
          <w:b/>
          <w:bCs/>
          <w:color w:val="000000"/>
          <w:sz w:val="36"/>
          <w:szCs w:val="36"/>
        </w:rPr>
        <w:t>.</w:t>
      </w:r>
    </w:p>
    <w:p w14:paraId="0B8346CB"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طَارِقٍ الْمُحَارِبِيِّ، قَالَ: قَدِمْنَا الْمَدِينَةَ فَإِذَا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قَائِمٌ عَلَى الْمِنْبَرِ يَخْطُبُ النَّاسَ وَهُوَ يَقُولُ: </w:t>
      </w:r>
      <w:proofErr w:type="gramStart"/>
      <w:r w:rsidRPr="00552C68">
        <w:rPr>
          <w:rFonts w:ascii="Traditional Arabic" w:hAnsi="Traditional Arabic" w:cs="Traditional Arabic"/>
          <w:b/>
          <w:bCs/>
          <w:color w:val="000000"/>
          <w:sz w:val="36"/>
          <w:szCs w:val="36"/>
          <w:rtl/>
        </w:rPr>
        <w:t>( يَدُ</w:t>
      </w:r>
      <w:proofErr w:type="gramEnd"/>
      <w:r w:rsidRPr="00552C68">
        <w:rPr>
          <w:rFonts w:ascii="Traditional Arabic" w:hAnsi="Traditional Arabic" w:cs="Traditional Arabic"/>
          <w:b/>
          <w:bCs/>
          <w:color w:val="000000"/>
          <w:sz w:val="36"/>
          <w:szCs w:val="36"/>
          <w:rtl/>
        </w:rPr>
        <w:t xml:space="preserve"> الْمُعْطِي الْعُلْيَا، وَابْدَأْ بِمَنْ تَعُولُ: </w:t>
      </w:r>
      <w:r w:rsidRPr="00552C68">
        <w:rPr>
          <w:rFonts w:ascii="Traditional Arabic" w:hAnsi="Traditional Arabic" w:cs="Traditional Arabic"/>
          <w:b/>
          <w:bCs/>
          <w:color w:val="000000"/>
          <w:sz w:val="36"/>
          <w:szCs w:val="36"/>
          <w:rtl/>
        </w:rPr>
        <w:lastRenderedPageBreak/>
        <w:t xml:space="preserve">أُمَّكَ، وَأَبَاكَ، وَأُخْتَكَ، وَأَخَاكَ، ثُمَّ أَدْنَاكَ، أَدْنَاكَ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النسائي، وصححه الألباني في "صحيح سنن النسائي</w:t>
      </w:r>
      <w:r>
        <w:rPr>
          <w:rFonts w:ascii="Traditional Arabic" w:hAnsi="Traditional Arabic" w:cs="Traditional Arabic" w:hint="cs"/>
          <w:b/>
          <w:bCs/>
          <w:color w:val="000000"/>
          <w:sz w:val="36"/>
          <w:szCs w:val="36"/>
          <w:rtl/>
        </w:rPr>
        <w:t>]</w:t>
      </w:r>
    </w:p>
    <w:p w14:paraId="0B8346CC"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إذا كان موسرا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وأبوه محتاجا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فعليه أن يعطيه تمام </w:t>
      </w:r>
      <w:proofErr w:type="gramStart"/>
      <w:r w:rsidRPr="00552C68">
        <w:rPr>
          <w:rFonts w:ascii="Traditional Arabic" w:hAnsi="Traditional Arabic" w:cs="Traditional Arabic"/>
          <w:b/>
          <w:bCs/>
          <w:color w:val="000000"/>
          <w:sz w:val="36"/>
          <w:szCs w:val="36"/>
          <w:rtl/>
        </w:rPr>
        <w:t>كفايته</w:t>
      </w:r>
      <w:r>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وكذلك</w:t>
      </w:r>
      <w:proofErr w:type="gramEnd"/>
      <w:r w:rsidRPr="00552C68">
        <w:rPr>
          <w:rFonts w:ascii="Traditional Arabic" w:hAnsi="Traditional Arabic" w:cs="Traditional Arabic"/>
          <w:b/>
          <w:bCs/>
          <w:color w:val="000000"/>
          <w:sz w:val="36"/>
          <w:szCs w:val="36"/>
          <w:rtl/>
        </w:rPr>
        <w:t xml:space="preserve"> إخوته إذا كانوا عاجزين عن الكسب: فعليه أن ينفق عليهم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 قادرا على ذلك</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ولأبيه أن يأخذ من ماله ما يحتاجه </w:t>
      </w:r>
      <w:r>
        <w:rPr>
          <w:rFonts w:ascii="Traditional Arabic" w:hAnsi="Traditional Arabic" w:cs="Traditional Arabic"/>
          <w:b/>
          <w:bCs/>
          <w:color w:val="000000"/>
          <w:sz w:val="36"/>
          <w:szCs w:val="36"/>
          <w:rtl/>
        </w:rPr>
        <w:t>بغير إذن الابن؛ وليس للابن منعه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6CD"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 إذا كانوا يملكون حاجتهم من المال، والنفقة عليهم هي مجرد زيادة في تحسين المعيشة ونحو هذا، ففي هذه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الحالة لا تجب على الولد نفقتهم</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ومثل ذلك إذا كان عندهم قدرة على الكسب اللائق بمثلهم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بوظيفة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مهنة لائقة بهم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تجارة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ونحو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6CE"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حزم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واتفقوا على أنه لا يلزم أحدا أن ينفق على غني غير الزوجة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مراتب الإجماع</w:t>
      </w:r>
      <w:r>
        <w:rPr>
          <w:rFonts w:ascii="Traditional Arabic" w:hAnsi="Traditional Arabic" w:cs="Traditional Arabic" w:hint="cs"/>
          <w:b/>
          <w:bCs/>
          <w:color w:val="000000"/>
          <w:sz w:val="36"/>
          <w:szCs w:val="36"/>
          <w:rtl/>
        </w:rPr>
        <w:t>]</w:t>
      </w:r>
    </w:p>
    <w:p w14:paraId="0B8346CF"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 في هذه الحالة تكون هذه المساعدة المالية نوعا من البرّ والصلة المندوب إليه</w:t>
      </w:r>
      <w:r>
        <w:rPr>
          <w:rFonts w:ascii="Traditional Arabic" w:hAnsi="Traditional Arabic" w:cs="Traditional Arabic"/>
          <w:b/>
          <w:bCs/>
          <w:color w:val="000000"/>
          <w:sz w:val="36"/>
          <w:szCs w:val="36"/>
        </w:rPr>
        <w:t>.</w:t>
      </w:r>
    </w:p>
    <w:p w14:paraId="0B8346D0"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النفقة على الزواج والنفقة على الأقارب، هي حسنات يحث المسلم على فعلها</w:t>
      </w:r>
      <w:r>
        <w:rPr>
          <w:rFonts w:ascii="Traditional Arabic" w:hAnsi="Traditional Arabic" w:cs="Traditional Arabic"/>
          <w:b/>
          <w:bCs/>
          <w:color w:val="000000"/>
          <w:sz w:val="36"/>
          <w:szCs w:val="36"/>
        </w:rPr>
        <w:t>.</w:t>
      </w:r>
    </w:p>
    <w:p w14:paraId="0B8346D1"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 إذا تعارضت هذه الحسنات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فالقا</w:t>
      </w:r>
      <w:r>
        <w:rPr>
          <w:rFonts w:ascii="Traditional Arabic" w:hAnsi="Traditional Arabic" w:cs="Traditional Arabic"/>
          <w:b/>
          <w:bCs/>
          <w:color w:val="000000"/>
          <w:sz w:val="36"/>
          <w:szCs w:val="36"/>
          <w:rtl/>
        </w:rPr>
        <w:t>عدة في هذا أن يوازن المسلم بين</w:t>
      </w:r>
      <w:r w:rsidRPr="00552C68">
        <w:rPr>
          <w:rFonts w:ascii="Traditional Arabic" w:hAnsi="Traditional Arabic" w:cs="Traditional Arabic"/>
          <w:b/>
          <w:bCs/>
          <w:color w:val="000000"/>
          <w:sz w:val="36"/>
          <w:szCs w:val="36"/>
          <w:rtl/>
        </w:rPr>
        <w:t xml:space="preserve"> هذه الحسنات فيقدم </w:t>
      </w:r>
      <w:proofErr w:type="spellStart"/>
      <w:r w:rsidRPr="00552C68">
        <w:rPr>
          <w:rFonts w:ascii="Traditional Arabic" w:hAnsi="Traditional Arabic" w:cs="Traditional Arabic"/>
          <w:b/>
          <w:bCs/>
          <w:color w:val="000000"/>
          <w:sz w:val="36"/>
          <w:szCs w:val="36"/>
          <w:rtl/>
        </w:rPr>
        <w:t>الأوكد</w:t>
      </w:r>
      <w:proofErr w:type="spellEnd"/>
      <w:r w:rsidRPr="00552C68">
        <w:rPr>
          <w:rFonts w:ascii="Traditional Arabic" w:hAnsi="Traditional Arabic" w:cs="Traditional Arabic"/>
          <w:b/>
          <w:bCs/>
          <w:color w:val="000000"/>
          <w:sz w:val="36"/>
          <w:szCs w:val="36"/>
          <w:rtl/>
        </w:rPr>
        <w:t xml:space="preserve"> منها</w:t>
      </w:r>
      <w:r>
        <w:rPr>
          <w:rFonts w:ascii="Traditional Arabic" w:hAnsi="Traditional Arabic" w:cs="Traditional Arabic"/>
          <w:b/>
          <w:bCs/>
          <w:color w:val="000000"/>
          <w:sz w:val="36"/>
          <w:szCs w:val="36"/>
        </w:rPr>
        <w:t>.</w:t>
      </w:r>
    </w:p>
    <w:p w14:paraId="0B8346D2"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الشريعة جاءت بتحصيل المصالح وتكميلها، وتعطيل المفاسد وتقليلها، وأنها ترجح خير الخيرين وشر الشرين، وتحصيل أعظم المصلحتين بتفويت أدناهما، وتدفع أعظ</w:t>
      </w:r>
      <w:r>
        <w:rPr>
          <w:rFonts w:ascii="Traditional Arabic" w:hAnsi="Traditional Arabic" w:cs="Traditional Arabic"/>
          <w:b/>
          <w:bCs/>
          <w:color w:val="000000"/>
          <w:sz w:val="36"/>
          <w:szCs w:val="36"/>
          <w:rtl/>
        </w:rPr>
        <w:t>م المفسدتين باحتمال أدناهما</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6D3"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فإذا تعاظمت الحاجة </w:t>
      </w:r>
      <w:r w:rsidRPr="00552C68">
        <w:rPr>
          <w:rFonts w:ascii="Traditional Arabic" w:hAnsi="Traditional Arabic" w:cs="Traditional Arabic"/>
          <w:b/>
          <w:bCs/>
          <w:color w:val="000000"/>
          <w:sz w:val="36"/>
          <w:szCs w:val="36"/>
          <w:rtl/>
        </w:rPr>
        <w:t xml:space="preserve">إلى الزواج، </w:t>
      </w:r>
      <w:r>
        <w:rPr>
          <w:rFonts w:ascii="Traditional Arabic" w:hAnsi="Traditional Arabic" w:cs="Traditional Arabic" w:hint="cs"/>
          <w:b/>
          <w:bCs/>
          <w:color w:val="000000"/>
          <w:sz w:val="36"/>
          <w:szCs w:val="36"/>
          <w:rtl/>
        </w:rPr>
        <w:t>وي</w:t>
      </w:r>
      <w:r w:rsidRPr="00552C68">
        <w:rPr>
          <w:rFonts w:ascii="Traditional Arabic" w:hAnsi="Traditional Arabic" w:cs="Traditional Arabic"/>
          <w:b/>
          <w:bCs/>
          <w:color w:val="000000"/>
          <w:sz w:val="36"/>
          <w:szCs w:val="36"/>
          <w:rtl/>
        </w:rPr>
        <w:t xml:space="preserve">خاف </w:t>
      </w:r>
      <w:r>
        <w:rPr>
          <w:rFonts w:ascii="Traditional Arabic" w:hAnsi="Traditional Arabic" w:cs="Traditional Arabic" w:hint="cs"/>
          <w:b/>
          <w:bCs/>
          <w:color w:val="000000"/>
          <w:sz w:val="36"/>
          <w:szCs w:val="36"/>
          <w:rtl/>
        </w:rPr>
        <w:t xml:space="preserve">المرء </w:t>
      </w:r>
      <w:r>
        <w:rPr>
          <w:rFonts w:ascii="Traditional Arabic" w:hAnsi="Traditional Arabic" w:cs="Traditional Arabic"/>
          <w:b/>
          <w:bCs/>
          <w:color w:val="000000"/>
          <w:sz w:val="36"/>
          <w:szCs w:val="36"/>
          <w:rtl/>
        </w:rPr>
        <w:t>حقيقة على نفس</w:t>
      </w:r>
      <w:r>
        <w:rPr>
          <w:rFonts w:ascii="Traditional Arabic" w:hAnsi="Traditional Arabic" w:cs="Traditional Arabic" w:hint="cs"/>
          <w:b/>
          <w:bCs/>
          <w:color w:val="000000"/>
          <w:sz w:val="36"/>
          <w:szCs w:val="36"/>
          <w:rtl/>
        </w:rPr>
        <w:t>ه من</w:t>
      </w:r>
      <w:r>
        <w:rPr>
          <w:rFonts w:ascii="Traditional Arabic" w:hAnsi="Traditional Arabic" w:cs="Traditional Arabic"/>
          <w:b/>
          <w:bCs/>
          <w:color w:val="000000"/>
          <w:sz w:val="36"/>
          <w:szCs w:val="36"/>
          <w:rtl/>
        </w:rPr>
        <w:t xml:space="preserve"> الفواحش فهو في حق</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واجب </w:t>
      </w:r>
      <w:r>
        <w:rPr>
          <w:rFonts w:ascii="Traditional Arabic" w:hAnsi="Traditional Arabic" w:cs="Traditional Arabic" w:hint="cs"/>
          <w:b/>
          <w:bCs/>
          <w:color w:val="000000"/>
          <w:sz w:val="36"/>
          <w:szCs w:val="36"/>
          <w:rtl/>
        </w:rPr>
        <w:t xml:space="preserve">ويكون </w:t>
      </w:r>
      <w:r>
        <w:rPr>
          <w:rFonts w:ascii="Traditional Arabic" w:hAnsi="Traditional Arabic" w:cs="Traditional Arabic"/>
          <w:b/>
          <w:bCs/>
          <w:color w:val="000000"/>
          <w:sz w:val="36"/>
          <w:szCs w:val="36"/>
          <w:rtl/>
        </w:rPr>
        <w:t>زواج</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مقدم على مساعدت</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لأقارب</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لأن الواجب مقدم على المستحب، ودفع ضرر الفاحشة مقدم على جلب منفعة الهدية</w:t>
      </w:r>
      <w:r>
        <w:rPr>
          <w:rFonts w:ascii="Traditional Arabic" w:hAnsi="Traditional Arabic" w:cs="Traditional Arabic"/>
          <w:b/>
          <w:bCs/>
          <w:color w:val="000000"/>
          <w:sz w:val="36"/>
          <w:szCs w:val="36"/>
        </w:rPr>
        <w:t>.</w:t>
      </w:r>
    </w:p>
    <w:p w14:paraId="0B8346D4"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ثم إن زواج</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فيه نوع بر بالوالدين، لأن من طبع الوالدين أن يدخل السرور في قلبيهما بزواج ولدهما</w:t>
      </w:r>
      <w:r>
        <w:rPr>
          <w:rFonts w:ascii="Traditional Arabic" w:hAnsi="Traditional Arabic" w:cs="Traditional Arabic"/>
          <w:b/>
          <w:bCs/>
          <w:color w:val="000000"/>
          <w:sz w:val="36"/>
          <w:szCs w:val="36"/>
        </w:rPr>
        <w:t>.</w:t>
      </w:r>
    </w:p>
    <w:p w14:paraId="0B8346D5" w14:textId="77777777" w:rsidR="00D505BD" w:rsidRDefault="00D505B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lastRenderedPageBreak/>
        <w:t>وأما إذا ك</w:t>
      </w:r>
      <w:r>
        <w:rPr>
          <w:rFonts w:ascii="Traditional Arabic" w:hAnsi="Traditional Arabic" w:cs="Traditional Arabic" w:hint="cs"/>
          <w:b/>
          <w:bCs/>
          <w:color w:val="000000"/>
          <w:sz w:val="36"/>
          <w:szCs w:val="36"/>
          <w:rtl/>
        </w:rPr>
        <w:t>ان</w:t>
      </w:r>
      <w:r>
        <w:rPr>
          <w:rFonts w:ascii="Traditional Arabic" w:hAnsi="Traditional Arabic" w:cs="Traditional Arabic"/>
          <w:b/>
          <w:bCs/>
          <w:color w:val="000000"/>
          <w:sz w:val="36"/>
          <w:szCs w:val="36"/>
          <w:rtl/>
        </w:rPr>
        <w:t xml:space="preserve"> لا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خاف على نفس</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الفاحشة، فالزواج في حق</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مندوب ما د</w:t>
      </w:r>
      <w:r>
        <w:rPr>
          <w:rFonts w:ascii="Traditional Arabic" w:hAnsi="Traditional Arabic" w:cs="Traditional Arabic" w:hint="cs"/>
          <w:b/>
          <w:bCs/>
          <w:color w:val="000000"/>
          <w:sz w:val="36"/>
          <w:szCs w:val="36"/>
          <w:rtl/>
        </w:rPr>
        <w:t>ا</w:t>
      </w:r>
      <w:r>
        <w:rPr>
          <w:rFonts w:ascii="Traditional Arabic" w:hAnsi="Traditional Arabic" w:cs="Traditional Arabic"/>
          <w:b/>
          <w:bCs/>
          <w:color w:val="000000"/>
          <w:sz w:val="36"/>
          <w:szCs w:val="36"/>
          <w:rtl/>
        </w:rPr>
        <w:t xml:space="preserve">م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ملك الاستطاعة المالية، ف</w:t>
      </w:r>
      <w:r>
        <w:rPr>
          <w:rFonts w:ascii="Traditional Arabic" w:hAnsi="Traditional Arabic" w:cs="Traditional Arabic"/>
          <w:b/>
          <w:bCs/>
          <w:color w:val="000000"/>
          <w:sz w:val="36"/>
          <w:szCs w:val="36"/>
          <w:rtl/>
        </w:rPr>
        <w:t>هنا يتعارض مندوبان، فلا حرج علي</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 xml:space="preserve">قدم الزواج، فهو </w:t>
      </w:r>
      <w:proofErr w:type="spellStart"/>
      <w:r w:rsidRPr="00552C68">
        <w:rPr>
          <w:rFonts w:ascii="Traditional Arabic" w:hAnsi="Traditional Arabic" w:cs="Traditional Arabic"/>
          <w:b/>
          <w:bCs/>
          <w:color w:val="000000"/>
          <w:sz w:val="36"/>
          <w:szCs w:val="36"/>
          <w:rtl/>
        </w:rPr>
        <w:t>الأوكد</w:t>
      </w:r>
      <w:proofErr w:type="spellEnd"/>
      <w:r w:rsidRPr="00552C68">
        <w:rPr>
          <w:rFonts w:ascii="Traditional Arabic" w:hAnsi="Traditional Arabic" w:cs="Traditional Arabic"/>
          <w:b/>
          <w:bCs/>
          <w:color w:val="000000"/>
          <w:sz w:val="36"/>
          <w:szCs w:val="36"/>
          <w:rtl/>
        </w:rPr>
        <w:t xml:space="preserve">؛ لأنه نفقة على النفس </w:t>
      </w:r>
      <w:r>
        <w:rPr>
          <w:rFonts w:ascii="Traditional Arabic" w:hAnsi="Traditional Arabic" w:cs="Traditional Arabic" w:hint="cs"/>
          <w:b/>
          <w:bCs/>
          <w:color w:val="000000"/>
          <w:sz w:val="36"/>
          <w:szCs w:val="36"/>
          <w:rtl/>
        </w:rPr>
        <w:t>هو</w:t>
      </w:r>
      <w:r w:rsidRPr="00552C68">
        <w:rPr>
          <w:rFonts w:ascii="Traditional Arabic" w:hAnsi="Traditional Arabic" w:cs="Traditional Arabic"/>
          <w:b/>
          <w:bCs/>
          <w:color w:val="000000"/>
          <w:sz w:val="36"/>
          <w:szCs w:val="36"/>
          <w:rtl/>
        </w:rPr>
        <w:t xml:space="preserve"> في حاجة إليها، وهي مقدمة على النفقة على الغير</w:t>
      </w:r>
      <w:r>
        <w:rPr>
          <w:rFonts w:ascii="Traditional Arabic" w:hAnsi="Traditional Arabic" w:cs="Traditional Arabic"/>
          <w:b/>
          <w:bCs/>
          <w:color w:val="000000"/>
          <w:sz w:val="36"/>
          <w:szCs w:val="36"/>
        </w:rPr>
        <w:t>.</w:t>
      </w:r>
    </w:p>
    <w:p w14:paraId="0B8346D6" w14:textId="77777777" w:rsidR="00AD0B0D" w:rsidRDefault="00D505B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عَنْ جَابِرٍ</w:t>
      </w:r>
      <w:r>
        <w:rPr>
          <w:rFonts w:ascii="Traditional Arabic" w:hAnsi="Traditional Arabic" w:cs="Traditional Arabic" w:hint="cs"/>
          <w:b/>
          <w:bCs/>
          <w:color w:val="000000"/>
          <w:sz w:val="36"/>
          <w:szCs w:val="36"/>
          <w:rtl/>
        </w:rPr>
        <w:t xml:space="preserve"> -رَضِيَ اللَّهُ عَنْهُ- </w:t>
      </w:r>
      <w:r w:rsidRPr="00552C68">
        <w:rPr>
          <w:rFonts w:ascii="Traditional Arabic" w:hAnsi="Traditional Arabic" w:cs="Traditional Arabic"/>
          <w:b/>
          <w:bCs/>
          <w:color w:val="000000"/>
          <w:sz w:val="36"/>
          <w:szCs w:val="36"/>
          <w:rtl/>
        </w:rPr>
        <w:t xml:space="preserve">قَالَ: 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ابْدَأْ</w:t>
      </w:r>
      <w:proofErr w:type="gramEnd"/>
      <w:r w:rsidRPr="00552C68">
        <w:rPr>
          <w:rFonts w:ascii="Traditional Arabic" w:hAnsi="Traditional Arabic" w:cs="Traditional Arabic"/>
          <w:b/>
          <w:bCs/>
          <w:color w:val="000000"/>
          <w:sz w:val="36"/>
          <w:szCs w:val="36"/>
          <w:rtl/>
        </w:rPr>
        <w:t xml:space="preserve"> بِنَفْسِكَ فَتَصَدَّقْ عَلَيْهَا، فَإِنْ فَضَلَ شَيْءٌ فَلِأَهْلِكَ، فَإِنْ فَضَلَ عَنْ أَهْلِكَ شَيْءٌ فَلِذِي قَرَابَتِكَ، فَإِنْ فَضَلَ عَنْ ذِي قَرَابَتِكَ شَيْءٌ فَهَكَذَا وَهَكَذَا ) يَقُولُ: فَبَيْنَ يَدَيْكَ وَعَنْ يَمِينِكَ وَعَنْ شِمَالِكَ.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6D7" w14:textId="77777777" w:rsidR="00AD0B0D" w:rsidRDefault="00D505B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النووي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تعالى</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في هذا الحديث فوائد، منها؛ الابتداء في النفقة بالمذكور على هذا الترتيب، ومنها أن الحقوق والفضائ</w:t>
      </w:r>
      <w:r>
        <w:rPr>
          <w:rFonts w:ascii="Traditional Arabic" w:hAnsi="Traditional Arabic" w:cs="Traditional Arabic"/>
          <w:b/>
          <w:bCs/>
          <w:color w:val="000000"/>
          <w:sz w:val="36"/>
          <w:szCs w:val="36"/>
          <w:rtl/>
        </w:rPr>
        <w:t xml:space="preserve">ل إذا تزاحمت قدم </w:t>
      </w:r>
      <w:proofErr w:type="spellStart"/>
      <w:r>
        <w:rPr>
          <w:rFonts w:ascii="Traditional Arabic" w:hAnsi="Traditional Arabic" w:cs="Traditional Arabic"/>
          <w:b/>
          <w:bCs/>
          <w:color w:val="000000"/>
          <w:sz w:val="36"/>
          <w:szCs w:val="36"/>
          <w:rtl/>
        </w:rPr>
        <w:t>الأوكد</w:t>
      </w:r>
      <w:proofErr w:type="spellEnd"/>
      <w:r>
        <w:rPr>
          <w:rFonts w:ascii="Traditional Arabic" w:hAnsi="Traditional Arabic" w:cs="Traditional Arabic"/>
          <w:b/>
          <w:bCs/>
          <w:color w:val="000000"/>
          <w:sz w:val="36"/>
          <w:szCs w:val="36"/>
          <w:rtl/>
        </w:rPr>
        <w:t xml:space="preserve"> </w:t>
      </w:r>
      <w:proofErr w:type="spellStart"/>
      <w:r>
        <w:rPr>
          <w:rFonts w:ascii="Traditional Arabic" w:hAnsi="Traditional Arabic" w:cs="Traditional Arabic"/>
          <w:b/>
          <w:bCs/>
          <w:color w:val="000000"/>
          <w:sz w:val="36"/>
          <w:szCs w:val="36"/>
          <w:rtl/>
        </w:rPr>
        <w:t>فالأوكد</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صحيح مسلم</w:t>
      </w:r>
      <w:r>
        <w:rPr>
          <w:rFonts w:ascii="Traditional Arabic" w:hAnsi="Traditional Arabic" w:cs="Traditional Arabic" w:hint="cs"/>
          <w:b/>
          <w:bCs/>
          <w:color w:val="000000"/>
          <w:sz w:val="36"/>
          <w:szCs w:val="36"/>
          <w:rtl/>
        </w:rPr>
        <w:t>]</w:t>
      </w:r>
    </w:p>
    <w:p w14:paraId="0B8346D8" w14:textId="77777777" w:rsidR="00AD0B0D" w:rsidRPr="00AD0B0D" w:rsidRDefault="00AD0B0D" w:rsidP="0040019D">
      <w:pPr>
        <w:spacing w:after="0" w:line="240" w:lineRule="auto"/>
        <w:ind w:firstLine="509"/>
        <w:jc w:val="both"/>
        <w:rPr>
          <w:rFonts w:ascii="Traditional Arabic" w:hAnsi="Traditional Arabic" w:cs="Traditional Arabic"/>
          <w:b/>
          <w:bCs/>
          <w:color w:val="000000"/>
          <w:sz w:val="36"/>
          <w:szCs w:val="36"/>
        </w:rPr>
      </w:pPr>
      <w:r w:rsidRPr="007C1E42">
        <w:rPr>
          <w:rFonts w:ascii="Traditional Arabic" w:hAnsi="Traditional Arabic" w:cs="Traditional Arabic"/>
          <w:b/>
          <w:bCs/>
          <w:color w:val="000000"/>
          <w:sz w:val="36"/>
          <w:szCs w:val="36"/>
          <w:rtl/>
        </w:rPr>
        <w:t xml:space="preserve">عَنْ أَبِي هُرَيْرَةَ </w:t>
      </w:r>
      <w:r>
        <w:rPr>
          <w:rFonts w:ascii="Traditional Arabic" w:hAnsi="Traditional Arabic" w:cs="Traditional Arabic" w:hint="cs"/>
          <w:b/>
          <w:bCs/>
          <w:color w:val="000000"/>
          <w:sz w:val="36"/>
          <w:szCs w:val="36"/>
          <w:rtl/>
        </w:rPr>
        <w:t xml:space="preserve">-رَضِيَ اللَّهُ عَنْهُ- </w:t>
      </w:r>
      <w:r w:rsidRPr="007C1E42">
        <w:rPr>
          <w:rFonts w:ascii="Traditional Arabic" w:hAnsi="Traditional Arabic" w:cs="Traditional Arabic"/>
          <w:b/>
          <w:bCs/>
          <w:color w:val="000000"/>
          <w:sz w:val="36"/>
          <w:szCs w:val="36"/>
          <w:rtl/>
        </w:rPr>
        <w:t>قَالَ</w:t>
      </w:r>
      <w:r>
        <w:rPr>
          <w:rFonts w:ascii="Traditional Arabic" w:hAnsi="Traditional Arabic" w:cs="Traditional Arabic" w:hint="cs"/>
          <w:b/>
          <w:bCs/>
          <w:color w:val="000000"/>
          <w:sz w:val="36"/>
          <w:szCs w:val="36"/>
          <w:rtl/>
        </w:rPr>
        <w:t xml:space="preserve">: </w:t>
      </w:r>
      <w:r w:rsidRPr="007C1E42">
        <w:rPr>
          <w:rFonts w:ascii="Traditional Arabic" w:hAnsi="Traditional Arabic" w:cs="Traditional Arabic"/>
          <w:b/>
          <w:bCs/>
          <w:color w:val="000000"/>
          <w:sz w:val="36"/>
          <w:szCs w:val="36"/>
          <w:rtl/>
        </w:rPr>
        <w:t xml:space="preserve">أَمَرَ النَّبِيُّ </w:t>
      </w:r>
      <w:r>
        <w:rPr>
          <w:rFonts w:ascii="Traditional Arabic" w:hAnsi="Traditional Arabic" w:cs="Traditional Arabic" w:hint="cs"/>
          <w:b/>
          <w:bCs/>
          <w:color w:val="000000"/>
          <w:sz w:val="36"/>
          <w:szCs w:val="36"/>
          <w:rtl/>
        </w:rPr>
        <w:t>-</w:t>
      </w:r>
      <w:r w:rsidRPr="007C1E42">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7C1E42">
        <w:rPr>
          <w:rFonts w:ascii="Traditional Arabic" w:hAnsi="Traditional Arabic" w:cs="Traditional Arabic"/>
          <w:b/>
          <w:bCs/>
          <w:color w:val="000000"/>
          <w:sz w:val="36"/>
          <w:szCs w:val="36"/>
          <w:rtl/>
        </w:rPr>
        <w:t xml:space="preserve"> بِالصَّدَقَةِ فَقَالَ رَجُلٌ</w:t>
      </w:r>
      <w:r>
        <w:rPr>
          <w:rFonts w:ascii="Traditional Arabic" w:hAnsi="Traditional Arabic" w:cs="Traditional Arabic" w:hint="cs"/>
          <w:b/>
          <w:bCs/>
          <w:color w:val="000000"/>
          <w:sz w:val="36"/>
          <w:szCs w:val="36"/>
          <w:rtl/>
        </w:rPr>
        <w:t>:</w:t>
      </w:r>
      <w:r w:rsidRPr="007C1E42">
        <w:rPr>
          <w:rFonts w:ascii="Traditional Arabic" w:hAnsi="Traditional Arabic" w:cs="Traditional Arabic"/>
          <w:b/>
          <w:bCs/>
          <w:color w:val="000000"/>
          <w:sz w:val="36"/>
          <w:szCs w:val="36"/>
          <w:rtl/>
        </w:rPr>
        <w:t xml:space="preserve"> يَا رَسُولَ اللَّهِ عِنْدِي دِينَارٌ فَقَالَ تَصَدَّقْ بِهِ عَلَى نَفْسِكَ قَالَ عِنْدِي آخَرُ قَالَ تَصَدَّقْ بِهِ عَلَى وَلَدِكَ قَالَ عِنْدِي آخَرُ قَالَ تَصَدَّقْ بِهِ عَلَى زَوْجَتِكَ أَوْ قَالَ زَوْجِكَ قَالَ عِنْدِي آخَرُ قَالَ تَصَدَّقْ بِهِ عَلَى خَادِمِكَ قَالَ عِنْدِي آخَرُ قَالَ أَنْتَ أَبْصَرُ</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أبو داود في سننه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والنسائي،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وحسنه الألباني في الإرواء</w:t>
      </w:r>
      <w:r>
        <w:rPr>
          <w:rFonts w:ascii="Traditional Arabic" w:hAnsi="Traditional Arabic" w:cs="Traditional Arabic" w:hint="cs"/>
          <w:b/>
          <w:bCs/>
          <w:color w:val="000000"/>
          <w:sz w:val="36"/>
          <w:szCs w:val="36"/>
          <w:rtl/>
        </w:rPr>
        <w:t>]</w:t>
      </w:r>
    </w:p>
    <w:p w14:paraId="0B8346D9" w14:textId="77777777" w:rsidR="00D15F1C" w:rsidRDefault="00D505B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الشيخ صالح الفوزان</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لا شك أن الوالد له 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والبر به واجب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أن يأخذ من مال ولده وراتبه ومهر ابنته وراتبها ما لا يضر بهما ولا يحتاجانه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(أَنْتَ وَمَالُكَ لأَبِيكَ</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وليس للوالد أن يضر ولده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بأن لا يترك معه شيئًا من المال لحاجته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يأخذ ما زاد على ذلك إذا احتاج إليه"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6DA"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يلزم الولد-ذكرا أو أنثى- أن ينفق على والديه: إن كان غنيا، وكانوا فقراء؛ لقول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ابْدَأْ بِمَنْ تَعُولُ أُمَّكَ وَأَبَاكَ وَأُخْتَكَ وَأَخَاكَ ثُمَّ أَدْنَاكَ أَدْنَاكَ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النسائي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وحسنه الألباني في "إرواء الغليل</w:t>
      </w:r>
      <w:r>
        <w:rPr>
          <w:rFonts w:ascii="Traditional Arabic" w:hAnsi="Traditional Arabic" w:cs="Traditional Arabic" w:hint="cs"/>
          <w:b/>
          <w:bCs/>
          <w:color w:val="000000"/>
          <w:sz w:val="36"/>
          <w:szCs w:val="36"/>
          <w:rtl/>
        </w:rPr>
        <w:t>].</w:t>
      </w:r>
    </w:p>
    <w:p w14:paraId="0B8346DB"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ويشترط لوجوب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شرطان</w:t>
      </w:r>
      <w:r>
        <w:rPr>
          <w:rFonts w:ascii="Traditional Arabic" w:hAnsi="Traditional Arabic" w:cs="Traditional Arabic"/>
          <w:b/>
          <w:bCs/>
          <w:color w:val="000000"/>
          <w:sz w:val="36"/>
          <w:szCs w:val="36"/>
        </w:rPr>
        <w:t>:</w:t>
      </w:r>
    </w:p>
    <w:p w14:paraId="0B8346DC"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الأول: أن يكون الوالدان فقيرين لا مال لهما، ولا كسب يستغنيان به عن إنفاق غيرهما</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Pr>
          <w:rFonts w:ascii="Traditional Arabic" w:hAnsi="Traditional Arabic" w:cs="Traditional Arabic"/>
          <w:b/>
          <w:bCs/>
          <w:color w:val="000000"/>
          <w:sz w:val="36"/>
          <w:szCs w:val="36"/>
          <w:rtl/>
        </w:rPr>
        <w:lastRenderedPageBreak/>
        <w:t>الثاني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يكون للولد ما ينفق عليهما، فاضلا عن نفقة نفسه ونفقة زوجته، إما من ماله، وإما من كسبه</w:t>
      </w:r>
      <w:r>
        <w:rPr>
          <w:rFonts w:ascii="Traditional Arabic" w:hAnsi="Traditional Arabic" w:cs="Traditional Arabic"/>
          <w:b/>
          <w:bCs/>
          <w:color w:val="000000"/>
          <w:sz w:val="36"/>
          <w:szCs w:val="36"/>
        </w:rPr>
        <w:t>.</w:t>
      </w:r>
    </w:p>
    <w:p w14:paraId="0B8346DD"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منتهى الإرادات</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مع فقر من تجب له، وعجزه عن </w:t>
      </w:r>
      <w:proofErr w:type="gramStart"/>
      <w:r w:rsidRPr="00552C68">
        <w:rPr>
          <w:rFonts w:ascii="Traditional Arabic" w:hAnsi="Traditional Arabic" w:cs="Traditional Arabic"/>
          <w:b/>
          <w:bCs/>
          <w:color w:val="000000"/>
          <w:sz w:val="36"/>
          <w:szCs w:val="36"/>
          <w:rtl/>
        </w:rPr>
        <w:t>تكسب)</w:t>
      </w:r>
      <w:r>
        <w:rPr>
          <w:rFonts w:ascii="Traditional Arabic" w:hAnsi="Traditional Arabic" w:cs="Traditional Arabic"/>
          <w:b/>
          <w:bCs/>
          <w:color w:val="000000"/>
          <w:sz w:val="36"/>
          <w:szCs w:val="36"/>
          <w:rtl/>
        </w:rPr>
        <w:t>;</w:t>
      </w:r>
      <w:proofErr w:type="gramEnd"/>
      <w:r w:rsidRPr="00552C68">
        <w:rPr>
          <w:rFonts w:ascii="Traditional Arabic" w:hAnsi="Traditional Arabic" w:cs="Traditional Arabic"/>
          <w:b/>
          <w:bCs/>
          <w:color w:val="000000"/>
          <w:sz w:val="36"/>
          <w:szCs w:val="36"/>
          <w:rtl/>
        </w:rPr>
        <w:t xml:space="preserve"> لأن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إنما تجب على سبيل المواساة، والغني يملكها، والقادر بالتكسب مستغن عنها</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أن يفضل ما ينفقه عليهم عن حاجته، وإليه الإشارة بقوله: (إذا فضل عن قوت نفسه)؛ أي المنفق، (و) قوت (زوجته ورقيقه، يومَه وليلَته وكسوة، وسكنى) لهم، (من حاصلٍ) بيده (أو متحصَّل) من صناعة أو تجارة أو أجرة عقار أو ريع وقف ونحوه</w:t>
      </w:r>
      <w:r>
        <w:rPr>
          <w:rFonts w:ascii="Traditional Arabic" w:hAnsi="Traditional Arabic" w:cs="Traditional Arabic"/>
          <w:b/>
          <w:bCs/>
          <w:color w:val="000000"/>
          <w:sz w:val="36"/>
          <w:szCs w:val="36"/>
        </w:rPr>
        <w:t>.</w:t>
      </w:r>
    </w:p>
    <w:p w14:paraId="0B8346DE"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لم يفضل عنده عمَّن ذكر شيئا، فل</w:t>
      </w:r>
      <w:r>
        <w:rPr>
          <w:rFonts w:ascii="Traditional Arabic" w:hAnsi="Traditional Arabic" w:cs="Traditional Arabic"/>
          <w:b/>
          <w:bCs/>
          <w:color w:val="000000"/>
          <w:sz w:val="36"/>
          <w:szCs w:val="36"/>
          <w:rtl/>
        </w:rPr>
        <w:t xml:space="preserve">ا شيء عليه؛ لحديث جابر مرفوعا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إذا كان أحدكم فقيرا فليبدأ بنفسه، فإن كان فضل فعلى عياله، فإن كان فضل فعلى قرابته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وفي لفظ: ابدأ بنفسك، ثم بمن تعول " حديث صحيح</w:t>
      </w:r>
      <w:r>
        <w:rPr>
          <w:rFonts w:ascii="Traditional Arabic" w:hAnsi="Traditional Arabic" w:cs="Traditional Arabic"/>
          <w:b/>
          <w:bCs/>
          <w:color w:val="000000"/>
          <w:sz w:val="36"/>
          <w:szCs w:val="36"/>
        </w:rPr>
        <w:t>.</w:t>
      </w:r>
    </w:p>
    <w:p w14:paraId="0B8346DF"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ولأن وجوب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سبيل المواساة، وهي لا تجب مع الحاجة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ومن قدر يكتسب)؛ بحيث يفضُل من كسبه ما ينفقه على قريبه: (أجبر) على تكسُّبٍ (لنفقة قريبه)؛ لأن تركه، مع قدرته عليه: تضييع لمن يعول؛ وهو منهي عنه" انتهى</w:t>
      </w:r>
      <w:r>
        <w:rPr>
          <w:rFonts w:ascii="Traditional Arabic" w:hAnsi="Traditional Arabic" w:cs="Traditional Arabic"/>
          <w:b/>
          <w:bCs/>
          <w:color w:val="000000"/>
          <w:sz w:val="36"/>
          <w:szCs w:val="36"/>
        </w:rPr>
        <w:t>.</w:t>
      </w:r>
    </w:p>
    <w:p w14:paraId="0B8346E0"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إذا كانت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واجبة عل</w:t>
      </w:r>
      <w:r>
        <w:rPr>
          <w:rFonts w:ascii="Traditional Arabic" w:hAnsi="Traditional Arabic" w:cs="Traditional Arabic" w:hint="cs"/>
          <w:b/>
          <w:bCs/>
          <w:color w:val="000000"/>
          <w:sz w:val="36"/>
          <w:szCs w:val="36"/>
          <w:rtl/>
        </w:rPr>
        <w:t>ى الابن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يجز احتسابها من الزكاة</w:t>
      </w:r>
      <w:r>
        <w:rPr>
          <w:rFonts w:ascii="Traditional Arabic" w:hAnsi="Traditional Arabic" w:cs="Traditional Arabic"/>
          <w:b/>
          <w:bCs/>
          <w:color w:val="000000"/>
          <w:sz w:val="36"/>
          <w:szCs w:val="36"/>
        </w:rPr>
        <w:t>.</w:t>
      </w:r>
    </w:p>
    <w:p w14:paraId="0B8346E1" w14:textId="77777777" w:rsidR="00D15F1C" w:rsidRDefault="00D15F1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ولا يعطى من الصدقة المفروضة للوالدين, ولا لل</w:t>
      </w:r>
      <w:r>
        <w:rPr>
          <w:rFonts w:ascii="Traditional Arabic" w:hAnsi="Traditional Arabic" w:cs="Traditional Arabic"/>
          <w:b/>
          <w:bCs/>
          <w:color w:val="000000"/>
          <w:sz w:val="36"/>
          <w:szCs w:val="36"/>
          <w:rtl/>
        </w:rPr>
        <w:t>ولد</w:t>
      </w:r>
      <w:r w:rsidRPr="00552C68">
        <w:rPr>
          <w:rFonts w:ascii="Traditional Arabic" w:hAnsi="Traditional Arabic" w:cs="Traditional Arabic"/>
          <w:b/>
          <w:bCs/>
          <w:color w:val="000000"/>
          <w:sz w:val="36"/>
          <w:szCs w:val="36"/>
          <w:rtl/>
        </w:rPr>
        <w:t>. قال ابن المنذر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أجمع أهل العلم على أن الزكاة لا يجوز دفعها إلى الوالدين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الحال التي يجبر الدافع إليهم على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ولأن دفع زكاته إليهم تغنيهم عن نفقته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وتسقطها عنه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ويعود نفعها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فكأنه دفعها إلى </w:t>
      </w:r>
      <w:proofErr w:type="gramStart"/>
      <w:r w:rsidRPr="00552C68">
        <w:rPr>
          <w:rFonts w:ascii="Traditional Arabic" w:hAnsi="Traditional Arabic" w:cs="Traditional Arabic"/>
          <w:b/>
          <w:bCs/>
          <w:color w:val="000000"/>
          <w:sz w:val="36"/>
          <w:szCs w:val="36"/>
          <w:rtl/>
        </w:rPr>
        <w:t>نفسه</w:t>
      </w:r>
      <w:r>
        <w:rPr>
          <w:rFonts w:ascii="Traditional Arabic" w:hAnsi="Traditional Arabic" w:cs="Traditional Arabic"/>
          <w:b/>
          <w:bCs/>
          <w:color w:val="000000"/>
          <w:sz w:val="36"/>
          <w:szCs w:val="36"/>
        </w:rPr>
        <w:t xml:space="preserve"> .</w:t>
      </w:r>
      <w:proofErr w:type="gramEnd"/>
    </w:p>
    <w:p w14:paraId="0B8346E2" w14:textId="77777777" w:rsidR="003A535E" w:rsidRDefault="00D15F1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وكذلك لا يعطيها لولده</w:t>
      </w:r>
      <w:r w:rsidRPr="00552C68">
        <w:rPr>
          <w:rFonts w:ascii="Traditional Arabic" w:hAnsi="Traditional Arabic" w:cs="Traditional Arabic"/>
          <w:b/>
          <w:bCs/>
          <w:color w:val="000000"/>
          <w:sz w:val="36"/>
          <w:szCs w:val="36"/>
          <w:rtl/>
        </w:rPr>
        <w:t>. قال الإمام أحمد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يعطي الوالدين من الزكاة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الولد ولا ولد 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w:t>
      </w:r>
      <w:r>
        <w:rPr>
          <w:rFonts w:ascii="Traditional Arabic" w:hAnsi="Traditional Arabic" w:cs="Traditional Arabic"/>
          <w:b/>
          <w:bCs/>
          <w:color w:val="000000"/>
          <w:sz w:val="36"/>
          <w:szCs w:val="36"/>
          <w:rtl/>
        </w:rPr>
        <w:t>لا الجد ولا الجدة ولا ولد البنت</w:t>
      </w:r>
      <w:r w:rsidRPr="00552C68">
        <w:rPr>
          <w:rFonts w:ascii="Traditional Arabic" w:hAnsi="Traditional Arabic" w:cs="Traditional Arabic"/>
          <w:b/>
          <w:bCs/>
          <w:color w:val="000000"/>
          <w:sz w:val="36"/>
          <w:szCs w:val="36"/>
          <w:rtl/>
        </w:rPr>
        <w:t>" انتهى بتصرف</w:t>
      </w:r>
      <w:r>
        <w:rPr>
          <w:rFonts w:ascii="Traditional Arabic" w:hAnsi="Traditional Arabic" w:cs="Traditional Arabic"/>
          <w:b/>
          <w:bCs/>
          <w:color w:val="000000"/>
          <w:sz w:val="36"/>
          <w:szCs w:val="36"/>
        </w:rPr>
        <w:t>.</w:t>
      </w:r>
    </w:p>
    <w:p w14:paraId="0B8346E3" w14:textId="77777777" w:rsidR="00F62DBE" w:rsidRDefault="00F62DB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 يستثنى من ذلك حالتان عند بعض أهل العلم</w:t>
      </w:r>
      <w:r>
        <w:rPr>
          <w:rFonts w:ascii="Traditional Arabic" w:hAnsi="Traditional Arabic" w:cs="Traditional Arabic"/>
          <w:b/>
          <w:bCs/>
          <w:color w:val="000000"/>
          <w:sz w:val="36"/>
          <w:szCs w:val="36"/>
          <w:rtl/>
        </w:rPr>
        <w:t>:</w:t>
      </w:r>
    </w:p>
    <w:p w14:paraId="0B8346E4" w14:textId="77777777" w:rsidR="00F62DBE" w:rsidRDefault="00F62DB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الأولى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أن يكون الأصل أو الفرع غارماً (</w:t>
      </w:r>
      <w:r w:rsidRPr="00552C68">
        <w:rPr>
          <w:rFonts w:ascii="Traditional Arabic" w:hAnsi="Traditional Arabic" w:cs="Traditional Arabic"/>
          <w:b/>
          <w:bCs/>
          <w:color w:val="000000"/>
          <w:sz w:val="36"/>
          <w:szCs w:val="36"/>
          <w:rtl/>
        </w:rPr>
        <w:t>مديناً) فيجوز دفع الزكاة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الأب لا يجب عليه سداد دين ولده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والولد لا يجب عليه سداد دين </w:t>
      </w:r>
      <w:proofErr w:type="gramStart"/>
      <w:r w:rsidRPr="00552C68">
        <w:rPr>
          <w:rFonts w:ascii="Traditional Arabic" w:hAnsi="Traditional Arabic" w:cs="Traditional Arabic"/>
          <w:b/>
          <w:bCs/>
          <w:color w:val="000000"/>
          <w:sz w:val="36"/>
          <w:szCs w:val="36"/>
          <w:rtl/>
        </w:rPr>
        <w:t>أبيه</w:t>
      </w:r>
      <w:r w:rsidRPr="00552C68">
        <w:rPr>
          <w:rFonts w:ascii="Traditional Arabic" w:hAnsi="Traditional Arabic" w:cs="Traditional Arabic"/>
          <w:b/>
          <w:bCs/>
          <w:color w:val="000000"/>
          <w:sz w:val="36"/>
          <w:szCs w:val="36"/>
        </w:rPr>
        <w:t xml:space="preserve"> .</w:t>
      </w:r>
      <w:proofErr w:type="gramEnd"/>
    </w:p>
    <w:p w14:paraId="0B8346E5" w14:textId="77777777" w:rsidR="00F62DBE" w:rsidRDefault="00F62DB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الثانية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 مال </w:t>
      </w:r>
      <w:proofErr w:type="spellStart"/>
      <w:r w:rsidRPr="00552C68">
        <w:rPr>
          <w:rFonts w:ascii="Traditional Arabic" w:hAnsi="Traditional Arabic" w:cs="Traditional Arabic"/>
          <w:b/>
          <w:bCs/>
          <w:color w:val="000000"/>
          <w:sz w:val="36"/>
          <w:szCs w:val="36"/>
          <w:rtl/>
        </w:rPr>
        <w:t>المزكي</w:t>
      </w:r>
      <w:proofErr w:type="spellEnd"/>
      <w:r w:rsidRPr="00552C68">
        <w:rPr>
          <w:rFonts w:ascii="Traditional Arabic" w:hAnsi="Traditional Arabic" w:cs="Traditional Arabic"/>
          <w:b/>
          <w:bCs/>
          <w:color w:val="000000"/>
          <w:sz w:val="36"/>
          <w:szCs w:val="36"/>
          <w:rtl/>
        </w:rPr>
        <w:t xml:space="preserve"> لا يكفي للنفقة على الأصل أو الفرع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تجب عليه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حينئذ</w:t>
      </w:r>
      <w:r>
        <w:rPr>
          <w:rFonts w:ascii="Traditional Arabic" w:hAnsi="Traditional Arabic" w:cs="Traditional Arabic"/>
          <w:b/>
          <w:bCs/>
          <w:color w:val="000000"/>
          <w:sz w:val="36"/>
          <w:szCs w:val="36"/>
          <w:rtl/>
        </w:rPr>
        <w:t>، وله أن يعطيهم من الزكاة</w:t>
      </w:r>
      <w:r w:rsidRPr="00552C68">
        <w:rPr>
          <w:rFonts w:ascii="Traditional Arabic" w:hAnsi="Traditional Arabic" w:cs="Traditional Arabic"/>
          <w:b/>
          <w:bCs/>
          <w:color w:val="000000"/>
          <w:sz w:val="36"/>
          <w:szCs w:val="36"/>
          <w:rtl/>
        </w:rPr>
        <w:t>.</w:t>
      </w:r>
    </w:p>
    <w:p w14:paraId="0B8346E6" w14:textId="77777777" w:rsidR="00F62DBE" w:rsidRDefault="00F62DB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ويجوز صرف الزكاة إلى الوالدين وإن علوا – يعني الأجداد والجدات - وإلى الولد وإن سفل – يعني الأحفاد - إذا كانوا فقراء وهو عاجز عن نفقتهم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وكذا إن كانوا غارمين أو مكاتبين أو أبناء السبيل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كانت الأم فقيرة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أولاد صغار لهم 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ونفقتها تضر بهم</w:t>
      </w:r>
      <w:r>
        <w:rPr>
          <w:rFonts w:ascii="Traditional Arabic" w:hAnsi="Traditional Arabic" w:cs="Traditional Arabic"/>
          <w:b/>
          <w:bCs/>
          <w:color w:val="000000"/>
          <w:sz w:val="36"/>
          <w:szCs w:val="36"/>
          <w:rtl/>
        </w:rPr>
        <w:t>: أعطيت من زكاتهم</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الاختيارات</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p>
    <w:p w14:paraId="0B8346E7" w14:textId="77777777" w:rsidR="00F62DBE" w:rsidRDefault="00F62DB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وعلى هذا فلو كان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والد</w:t>
      </w:r>
      <w:r>
        <w:rPr>
          <w:rFonts w:ascii="Traditional Arabic" w:hAnsi="Traditional Arabic" w:cs="Traditional Arabic" w:hint="cs"/>
          <w:b/>
          <w:bCs/>
          <w:color w:val="000000"/>
          <w:sz w:val="36"/>
          <w:szCs w:val="36"/>
          <w:rtl/>
        </w:rPr>
        <w:t>ان</w:t>
      </w:r>
      <w:r w:rsidRPr="00552C68">
        <w:rPr>
          <w:rFonts w:ascii="Traditional Arabic" w:hAnsi="Traditional Arabic" w:cs="Traditional Arabic"/>
          <w:b/>
          <w:bCs/>
          <w:color w:val="000000"/>
          <w:sz w:val="36"/>
          <w:szCs w:val="36"/>
          <w:rtl/>
        </w:rPr>
        <w:t xml:space="preserve"> فقيرين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وكانا قد استدانا قبل ذلك للعلاج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جاز أن تقضي دينهما من </w:t>
      </w:r>
      <w:proofErr w:type="gramStart"/>
      <w:r w:rsidRPr="00552C68">
        <w:rPr>
          <w:rFonts w:ascii="Traditional Arabic" w:hAnsi="Traditional Arabic" w:cs="Traditional Arabic"/>
          <w:b/>
          <w:bCs/>
          <w:color w:val="000000"/>
          <w:sz w:val="36"/>
          <w:szCs w:val="36"/>
          <w:rtl/>
        </w:rPr>
        <w:t>الزكاة</w:t>
      </w:r>
      <w:r>
        <w:rPr>
          <w:rFonts w:ascii="Traditional Arabic" w:hAnsi="Traditional Arabic" w:cs="Traditional Arabic"/>
          <w:b/>
          <w:bCs/>
          <w:color w:val="000000"/>
          <w:sz w:val="36"/>
          <w:szCs w:val="36"/>
        </w:rPr>
        <w:t xml:space="preserve"> .</w:t>
      </w:r>
      <w:proofErr w:type="gramEnd"/>
    </w:p>
    <w:p w14:paraId="0B8346E8" w14:textId="77777777" w:rsidR="00371B3E" w:rsidRDefault="00F62DBE" w:rsidP="00371B3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وكذلك لو كانا فقيرين لا يملكان ثمن العلاج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مالك لا يكفي للنفقة عليهما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جاز أن تعطيهما من الزكاة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
    <w:p w14:paraId="0B8346E9" w14:textId="77777777" w:rsidR="00EA785E" w:rsidRDefault="00EA785E" w:rsidP="00EA785E">
      <w:pPr>
        <w:spacing w:after="0" w:line="240" w:lineRule="auto"/>
        <w:ind w:firstLine="509"/>
        <w:jc w:val="both"/>
        <w:rPr>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من أخبار </w:t>
      </w:r>
      <w:r>
        <w:rPr>
          <w:rFonts w:ascii="Traditional Arabic" w:hAnsi="Traditional Arabic" w:cs="Traditional Arabic" w:hint="cs"/>
          <w:b/>
          <w:bCs/>
          <w:color w:val="000000"/>
          <w:sz w:val="36"/>
          <w:szCs w:val="36"/>
          <w:rtl/>
        </w:rPr>
        <w:t xml:space="preserve">بر </w:t>
      </w:r>
      <w:r w:rsidRPr="00552C68">
        <w:rPr>
          <w:rFonts w:ascii="Traditional Arabic" w:hAnsi="Traditional Arabic" w:cs="Traditional Arabic"/>
          <w:b/>
          <w:bCs/>
          <w:color w:val="000000"/>
          <w:sz w:val="36"/>
          <w:szCs w:val="36"/>
          <w:rtl/>
        </w:rPr>
        <w:t xml:space="preserve">الصالحين </w:t>
      </w:r>
      <w:r>
        <w:rPr>
          <w:rFonts w:ascii="Traditional Arabic" w:hAnsi="Traditional Arabic" w:cs="Traditional Arabic" w:hint="cs"/>
          <w:b/>
          <w:bCs/>
          <w:color w:val="000000"/>
          <w:sz w:val="36"/>
          <w:szCs w:val="36"/>
          <w:rtl/>
        </w:rPr>
        <w:t xml:space="preserve">ما روي </w:t>
      </w:r>
      <w:r w:rsidRPr="006A2909">
        <w:rPr>
          <w:rFonts w:ascii="Traditional Arabic" w:hAnsi="Traditional Arabic" w:cs="Traditional Arabic"/>
          <w:b/>
          <w:bCs/>
          <w:color w:val="000000"/>
          <w:sz w:val="36"/>
          <w:szCs w:val="36"/>
          <w:rtl/>
        </w:rPr>
        <w:t xml:space="preserve">عَنْ عَائِشَةَ رَضِيَ اللَّهُ عَنْهَا </w:t>
      </w:r>
      <w:proofErr w:type="gramStart"/>
      <w:r w:rsidRPr="006A2909">
        <w:rPr>
          <w:rFonts w:ascii="Traditional Arabic" w:hAnsi="Traditional Arabic" w:cs="Traditional Arabic"/>
          <w:b/>
          <w:bCs/>
          <w:color w:val="000000"/>
          <w:sz w:val="36"/>
          <w:szCs w:val="36"/>
          <w:rtl/>
        </w:rPr>
        <w:t>قَالَتْ :</w:t>
      </w:r>
      <w:proofErr w:type="gramEnd"/>
      <w:r w:rsidRPr="006A2909">
        <w:rPr>
          <w:rFonts w:ascii="Traditional Arabic" w:hAnsi="Traditional Arabic" w:cs="Traditional Arabic"/>
          <w:b/>
          <w:bCs/>
          <w:color w:val="000000"/>
          <w:sz w:val="36"/>
          <w:szCs w:val="36"/>
          <w:rtl/>
        </w:rPr>
        <w:t xml:space="preserve"> قَالَ رَسُولُ اللهِ </w:t>
      </w:r>
      <w:r>
        <w:rPr>
          <w:rFonts w:ascii="Traditional Arabic" w:hAnsi="Traditional Arabic" w:cs="Traditional Arabic" w:hint="cs"/>
          <w:b/>
          <w:bCs/>
          <w:color w:val="000000"/>
          <w:sz w:val="36"/>
          <w:szCs w:val="36"/>
          <w:rtl/>
        </w:rPr>
        <w:t>-صَلَّى اللَّهُ عَلَيْهِ وَسَلَّمَ-</w:t>
      </w:r>
      <w:r w:rsidRPr="006A2909">
        <w:rPr>
          <w:rFonts w:ascii="Traditional Arabic" w:hAnsi="Traditional Arabic" w:cs="Traditional Arabic"/>
          <w:b/>
          <w:bCs/>
          <w:color w:val="000000"/>
          <w:sz w:val="36"/>
          <w:szCs w:val="36"/>
          <w:rtl/>
        </w:rPr>
        <w:t>: دَخَلْتُ الْجَنَّةَ فَسَمِعَتْ قِرَاءَةً ، فَقُلْتُ: مَنْ هَذَا؟ فَقِيلَ حَارِثَةُ بْنُ النُّعْمَانِ كَذَلِكُمُ الْبِرُّ كَذَلِكُمُ الْبِرُّ رَضِيَ اللَّهُ عَنْهُ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رواه أحمد والحاكم وصححه </w:t>
      </w:r>
      <w:proofErr w:type="spellStart"/>
      <w:r w:rsidRPr="00552C68">
        <w:rPr>
          <w:rFonts w:ascii="Traditional Arabic" w:hAnsi="Traditional Arabic" w:cs="Traditional Arabic"/>
          <w:b/>
          <w:bCs/>
          <w:color w:val="000000"/>
          <w:sz w:val="36"/>
          <w:szCs w:val="36"/>
          <w:rtl/>
        </w:rPr>
        <w:t>ووافقه</w:t>
      </w:r>
      <w:proofErr w:type="spellEnd"/>
      <w:r w:rsidRPr="00552C68">
        <w:rPr>
          <w:rFonts w:ascii="Traditional Arabic" w:hAnsi="Traditional Arabic" w:cs="Traditional Arabic"/>
          <w:b/>
          <w:bCs/>
          <w:color w:val="000000"/>
          <w:sz w:val="36"/>
          <w:szCs w:val="36"/>
          <w:rtl/>
        </w:rPr>
        <w:t xml:space="preserve"> الذهبي وعبد الرزاق في مصنفه وزاد: وكان أبر الناس</w:t>
      </w:r>
      <w:r>
        <w:rPr>
          <w:rFonts w:ascii="Traditional Arabic" w:hAnsi="Traditional Arabic" w:cs="Traditional Arabic" w:hint="cs"/>
          <w:b/>
          <w:bCs/>
          <w:color w:val="000000"/>
          <w:sz w:val="36"/>
          <w:szCs w:val="36"/>
          <w:rtl/>
        </w:rPr>
        <w:t xml:space="preserve"> بأمه]</w:t>
      </w:r>
    </w:p>
    <w:p w14:paraId="0B8346EA" w14:textId="77777777" w:rsidR="00EA785E" w:rsidRDefault="00EA785E" w:rsidP="00EA785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وفي </w:t>
      </w:r>
      <w:r w:rsidRPr="00552C68">
        <w:rPr>
          <w:rFonts w:ascii="Traditional Arabic" w:hAnsi="Traditional Arabic" w:cs="Traditional Arabic"/>
          <w:b/>
          <w:bCs/>
          <w:color w:val="000000"/>
          <w:sz w:val="36"/>
          <w:szCs w:val="36"/>
          <w:rtl/>
        </w:rPr>
        <w:t>السير أن كهمس بن الحسن رأى عقربا في البيت فأراد أن يقتلها أو يأخذها فسبقته إلى جحرها فأدخل يده في الجحر يأخذها وجعلت تضربه فقيل له: ما أردت إلى هذا؟ لم أدخلت يدك في جحرها تخرجها؟ قال: خفت أن تخرج من الجحر فتجيء إلى أمي</w:t>
      </w:r>
      <w:r>
        <w:rPr>
          <w:rFonts w:ascii="Traditional Arabic" w:hAnsi="Traditional Arabic" w:cs="Traditional Arabic" w:hint="cs"/>
          <w:b/>
          <w:bCs/>
          <w:color w:val="000000"/>
          <w:sz w:val="36"/>
          <w:szCs w:val="36"/>
          <w:rtl/>
        </w:rPr>
        <w:t xml:space="preserve"> فتلدغها.</w:t>
      </w:r>
    </w:p>
    <w:p w14:paraId="0B8346EB" w14:textId="77777777" w:rsidR="00EA785E" w:rsidRDefault="00EA785E" w:rsidP="00EA785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وعن </w:t>
      </w:r>
      <w:r w:rsidRPr="00552C68">
        <w:rPr>
          <w:rFonts w:ascii="Traditional Arabic" w:hAnsi="Traditional Arabic" w:cs="Traditional Arabic"/>
          <w:b/>
          <w:bCs/>
          <w:color w:val="000000"/>
          <w:sz w:val="36"/>
          <w:szCs w:val="36"/>
          <w:rtl/>
        </w:rPr>
        <w:t>الحسن بن نوح قال: كان كهمس يعمل في الجص كل يوم بدانقين فإذا أمسى اشترى به فاكهة فأتى بها إلى</w:t>
      </w:r>
      <w:r>
        <w:rPr>
          <w:rFonts w:ascii="Traditional Arabic" w:hAnsi="Traditional Arabic" w:cs="Traditional Arabic" w:hint="cs"/>
          <w:b/>
          <w:bCs/>
          <w:color w:val="000000"/>
          <w:sz w:val="36"/>
          <w:szCs w:val="36"/>
          <w:rtl/>
        </w:rPr>
        <w:t xml:space="preserve"> أمه.</w:t>
      </w:r>
    </w:p>
    <w:p w14:paraId="0B8346EC" w14:textId="77777777" w:rsidR="00EA785E" w:rsidRDefault="00EA785E" w:rsidP="00EA785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وفي </w:t>
      </w:r>
      <w:r w:rsidRPr="00552C68">
        <w:rPr>
          <w:rFonts w:ascii="Traditional Arabic" w:hAnsi="Traditional Arabic" w:cs="Traditional Arabic"/>
          <w:b/>
          <w:bCs/>
          <w:color w:val="000000"/>
          <w:sz w:val="36"/>
          <w:szCs w:val="36"/>
          <w:rtl/>
        </w:rPr>
        <w:t xml:space="preserve">السير عن بعض آل سيرين قال: ما رأيت محمد بن سيرين يكلم أمه قط إلا وهو يتضرع. </w:t>
      </w:r>
    </w:p>
    <w:p w14:paraId="0B8346ED" w14:textId="77777777" w:rsidR="00EA785E" w:rsidRDefault="00EA785E" w:rsidP="00EA785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وعن ابن عون قال: دخل رجل على محمد بن سيرين وهو عند أمه فقال: ما شأن محمدا يشتكي شيئا؟ قالوا: لا ولكن هكذا يكون إذا كان عند أمه.</w:t>
      </w:r>
    </w:p>
    <w:p w14:paraId="0B8346EE" w14:textId="77777777" w:rsidR="00EA785E" w:rsidRDefault="00EA785E" w:rsidP="00EA785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عيون الأخبار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وهذا زين العابدين علي بن الحسين وكان كثير البر حتى قيل له: إنك من أبر الناس بأمك ولسنا نراك تأكل معها في صحفة!! فقال: أخاف أن تسبق يدي إلى ما سبقت إليه عينها فأكون قد عققتها. </w:t>
      </w:r>
    </w:p>
    <w:p w14:paraId="0B8346EF" w14:textId="77777777" w:rsidR="00EA785E" w:rsidRDefault="00EA785E" w:rsidP="00EA785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حلية الأولياء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أن عبد الله بن عوف نادته أمه فأجابها فعلا صوته صوتها فأعتق</w:t>
      </w:r>
      <w:r>
        <w:rPr>
          <w:rFonts w:ascii="Traditional Arabic" w:hAnsi="Traditional Arabic" w:cs="Traditional Arabic" w:hint="cs"/>
          <w:b/>
          <w:bCs/>
          <w:color w:val="000000"/>
          <w:sz w:val="36"/>
          <w:szCs w:val="36"/>
          <w:rtl/>
        </w:rPr>
        <w:t xml:space="preserve"> رقبتين.</w:t>
      </w:r>
      <w:r w:rsidRPr="00552C68">
        <w:rPr>
          <w:rFonts w:ascii="Traditional Arabic" w:hAnsi="Traditional Arabic" w:cs="Traditional Arabic"/>
          <w:b/>
          <w:bCs/>
          <w:color w:val="000000"/>
          <w:sz w:val="36"/>
          <w:szCs w:val="36"/>
          <w:rtl/>
        </w:rPr>
        <w:t xml:space="preserve"> </w:t>
      </w:r>
    </w:p>
    <w:p w14:paraId="0B8346F0" w14:textId="77777777" w:rsidR="00EA785E" w:rsidRDefault="00EA785E" w:rsidP="00EA785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وكان </w:t>
      </w:r>
      <w:r w:rsidRPr="00552C68">
        <w:rPr>
          <w:rFonts w:ascii="Traditional Arabic" w:hAnsi="Traditional Arabic" w:cs="Traditional Arabic"/>
          <w:b/>
          <w:bCs/>
          <w:color w:val="000000"/>
          <w:sz w:val="36"/>
          <w:szCs w:val="36"/>
          <w:rtl/>
        </w:rPr>
        <w:t>طلق بن حبيب يقبل رأس أمه وكان لا يمشي فوق ظهر بيت وهي تحته إجلالا</w:t>
      </w:r>
      <w:r>
        <w:rPr>
          <w:rFonts w:ascii="Traditional Arabic" w:hAnsi="Traditional Arabic" w:cs="Traditional Arabic" w:hint="cs"/>
          <w:b/>
          <w:bCs/>
          <w:color w:val="000000"/>
          <w:sz w:val="36"/>
          <w:szCs w:val="36"/>
          <w:rtl/>
        </w:rPr>
        <w:t xml:space="preserve"> لها.</w:t>
      </w:r>
    </w:p>
    <w:p w14:paraId="0B8346F1" w14:textId="77777777" w:rsidR="00EA785E" w:rsidRPr="00EA785E" w:rsidRDefault="00EA785E" w:rsidP="00EA785E">
      <w:pPr>
        <w:spacing w:after="0" w:line="240" w:lineRule="auto"/>
        <w:ind w:firstLine="509"/>
        <w:jc w:val="both"/>
        <w:rPr>
          <w:rtl/>
        </w:rPr>
      </w:pPr>
      <w:r>
        <w:rPr>
          <w:rFonts w:ascii="Traditional Arabic" w:hAnsi="Traditional Arabic" w:cs="Traditional Arabic" w:hint="cs"/>
          <w:b/>
          <w:bCs/>
          <w:color w:val="000000"/>
          <w:sz w:val="36"/>
          <w:szCs w:val="36"/>
          <w:rtl/>
        </w:rPr>
        <w:t>ن</w:t>
      </w:r>
      <w:r w:rsidRPr="00552C68">
        <w:rPr>
          <w:rFonts w:ascii="Traditional Arabic" w:hAnsi="Traditional Arabic" w:cs="Traditional Arabic"/>
          <w:b/>
          <w:bCs/>
          <w:color w:val="000000"/>
          <w:sz w:val="36"/>
          <w:szCs w:val="36"/>
          <w:rtl/>
        </w:rPr>
        <w:t>سأل الله تعالى أن يجعلنا من البارين بأمهاتنا وآبائنا وأن يصلح أحوالنا وأن يطهر</w:t>
      </w:r>
      <w:r>
        <w:rPr>
          <w:rFonts w:ascii="Traditional Arabic" w:hAnsi="Traditional Arabic" w:cs="Traditional Arabic" w:hint="cs"/>
          <w:b/>
          <w:bCs/>
          <w:color w:val="000000"/>
          <w:sz w:val="36"/>
          <w:szCs w:val="36"/>
          <w:rtl/>
        </w:rPr>
        <w:t xml:space="preserve"> قلوبنا.</w:t>
      </w:r>
    </w:p>
    <w:p w14:paraId="0B8346F2"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العم من أقرب الأرحام الذين أمر الله بصلتهم والإحسان إليهم</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ومن الحقوق </w:t>
      </w:r>
      <w:proofErr w:type="spellStart"/>
      <w:r w:rsidRPr="00552C68">
        <w:rPr>
          <w:rFonts w:ascii="Traditional Arabic" w:hAnsi="Traditional Arabic" w:cs="Traditional Arabic"/>
          <w:b/>
          <w:bCs/>
          <w:color w:val="000000"/>
          <w:sz w:val="36"/>
          <w:szCs w:val="36"/>
          <w:rtl/>
        </w:rPr>
        <w:t>المتقررة</w:t>
      </w:r>
      <w:proofErr w:type="spellEnd"/>
      <w:r w:rsidRPr="00552C68">
        <w:rPr>
          <w:rFonts w:ascii="Traditional Arabic" w:hAnsi="Traditional Arabic" w:cs="Traditional Arabic"/>
          <w:b/>
          <w:bCs/>
          <w:color w:val="000000"/>
          <w:sz w:val="36"/>
          <w:szCs w:val="36"/>
          <w:rtl/>
        </w:rPr>
        <w:t xml:space="preserve"> لهم: حق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لمن كان منهم عاجزا عن الاكتساب، ولا مال له</w:t>
      </w:r>
      <w:r>
        <w:rPr>
          <w:rFonts w:ascii="Traditional Arabic" w:hAnsi="Traditional Arabic" w:cs="Traditional Arabic"/>
          <w:b/>
          <w:bCs/>
          <w:color w:val="000000"/>
          <w:sz w:val="36"/>
          <w:szCs w:val="36"/>
        </w:rPr>
        <w:t>.</w:t>
      </w:r>
    </w:p>
    <w:p w14:paraId="0B8346F3"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الله تعالى: </w:t>
      </w:r>
      <w:r w:rsidRPr="00E91335">
        <w:rPr>
          <w:rFonts w:ascii="Traditional Arabic" w:hAnsi="Traditional Arabic" w:cs="Traditional Arabic" w:hint="cs"/>
          <w:b/>
          <w:bCs/>
          <w:color w:val="000099"/>
          <w:sz w:val="36"/>
          <w:szCs w:val="36"/>
          <w:rtl/>
        </w:rPr>
        <w:t>{</w:t>
      </w:r>
      <w:r w:rsidRPr="00E91335">
        <w:rPr>
          <w:rFonts w:ascii="Traditional Arabic" w:hAnsi="Traditional Arabic" w:cs="Traditional Arabic"/>
          <w:b/>
          <w:bCs/>
          <w:color w:val="000099"/>
          <w:sz w:val="36"/>
          <w:szCs w:val="36"/>
          <w:rtl/>
        </w:rPr>
        <w:t>وَاعْبُدُوا اللَّهَ وَلَا تُشْرِكُوا بِهِ شَيْئًا وَبِالْوَالِدَيْنِ إِحْسَانًا ‌وَبِذِي ‌الْقُرْبَى وَالْيَتَامَى وَالْمَسَاكِينِ</w:t>
      </w:r>
      <w:r w:rsidRPr="00E91335">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 xml:space="preserve">:36] </w:t>
      </w:r>
    </w:p>
    <w:p w14:paraId="0B8346F4"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وقال </w:t>
      </w:r>
      <w:r w:rsidRPr="00552C68">
        <w:rPr>
          <w:rFonts w:ascii="Traditional Arabic" w:hAnsi="Traditional Arabic" w:cs="Traditional Arabic"/>
          <w:b/>
          <w:bCs/>
          <w:color w:val="000000"/>
          <w:sz w:val="36"/>
          <w:szCs w:val="36"/>
          <w:rtl/>
        </w:rPr>
        <w:t xml:space="preserve">تعالى: </w:t>
      </w:r>
      <w:r w:rsidRPr="00E91335">
        <w:rPr>
          <w:rFonts w:ascii="Traditional Arabic" w:hAnsi="Traditional Arabic" w:cs="Traditional Arabic" w:hint="cs"/>
          <w:b/>
          <w:bCs/>
          <w:color w:val="000099"/>
          <w:sz w:val="36"/>
          <w:szCs w:val="36"/>
          <w:rtl/>
        </w:rPr>
        <w:t>{</w:t>
      </w:r>
      <w:r w:rsidRPr="00E91335">
        <w:rPr>
          <w:rFonts w:ascii="Traditional Arabic" w:hAnsi="Traditional Arabic" w:cs="Traditional Arabic"/>
          <w:b/>
          <w:bCs/>
          <w:color w:val="000099"/>
          <w:sz w:val="36"/>
          <w:szCs w:val="36"/>
          <w:rtl/>
        </w:rPr>
        <w:t xml:space="preserve">وَآتِ ذَا الْقُرْبَى ‌حَقَّهُ وَالْمِسْكِينَ وَابْنَ السَّبِيلِ وَلَا تُبَذِّرْ </w:t>
      </w:r>
      <w:proofErr w:type="gramStart"/>
      <w:r w:rsidRPr="00E91335">
        <w:rPr>
          <w:rFonts w:ascii="Traditional Arabic" w:hAnsi="Traditional Arabic" w:cs="Traditional Arabic"/>
          <w:b/>
          <w:bCs/>
          <w:color w:val="000099"/>
          <w:sz w:val="36"/>
          <w:szCs w:val="36"/>
          <w:rtl/>
        </w:rPr>
        <w:t>تَبْذِيرًا</w:t>
      </w:r>
      <w:r w:rsidRPr="00E91335">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proofErr w:type="gramEnd"/>
      <w:r>
        <w:rPr>
          <w:rFonts w:ascii="Traditional Arabic" w:hAnsi="Traditional Arabic" w:cs="Traditional Arabic"/>
          <w:b/>
          <w:bCs/>
          <w:color w:val="000000"/>
          <w:sz w:val="36"/>
          <w:szCs w:val="36"/>
          <w:rtl/>
        </w:rPr>
        <w:t>الإسراء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26</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6F5"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وعن أبي هريرة</w:t>
      </w:r>
      <w:r>
        <w:rPr>
          <w:rFonts w:ascii="Traditional Arabic" w:hAnsi="Traditional Arabic" w:cs="Traditional Arabic" w:hint="cs"/>
          <w:b/>
          <w:bCs/>
          <w:color w:val="000000"/>
          <w:sz w:val="36"/>
          <w:szCs w:val="36"/>
          <w:rtl/>
        </w:rPr>
        <w:t xml:space="preserve"> -رَضِيَ اللَّهُ عَنْهُ- </w:t>
      </w:r>
      <w:r w:rsidRPr="00552C68">
        <w:rPr>
          <w:rFonts w:ascii="Traditional Arabic" w:hAnsi="Traditional Arabic" w:cs="Traditional Arabic"/>
          <w:b/>
          <w:bCs/>
          <w:color w:val="000000"/>
          <w:sz w:val="36"/>
          <w:szCs w:val="36"/>
          <w:rtl/>
        </w:rPr>
        <w:t>قال: قال رجل: يا رسول الله! من أحق بحسن الصحبة؟ قال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أمك. ثم أمك. ثم أمك. ثم أبوك. ‌ثم ‌أدناك ‌أدناك</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 ومسلم</w:t>
      </w:r>
      <w:r>
        <w:rPr>
          <w:rFonts w:ascii="Traditional Arabic" w:hAnsi="Traditional Arabic" w:cs="Traditional Arabic" w:hint="cs"/>
          <w:b/>
          <w:bCs/>
          <w:color w:val="000000"/>
          <w:sz w:val="36"/>
          <w:szCs w:val="36"/>
          <w:rtl/>
        </w:rPr>
        <w:t>]</w:t>
      </w:r>
    </w:p>
    <w:p w14:paraId="0B8346F6"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القيم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جعل سبحانه حق ذي القربى يلي حق الوالدين كما جعله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سواء بسواء، وأخبر سبحانه أن لذي القربى حقا على قرابته، وأمر بإيتائه إياه؛ فإن لم يكن ذلك حق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فلا ندري أي حق هو</w:t>
      </w:r>
      <w:r w:rsidRPr="00552C68">
        <w:rPr>
          <w:rFonts w:ascii="Traditional Arabic" w:hAnsi="Traditional Arabic" w:cs="Traditional Arabic"/>
          <w:b/>
          <w:bCs/>
          <w:color w:val="000000"/>
          <w:sz w:val="36"/>
          <w:szCs w:val="36"/>
        </w:rPr>
        <w:t>.</w:t>
      </w:r>
    </w:p>
    <w:p w14:paraId="0B8346F7"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وأمر تعالى بالإحسان إلى ذي القربى، ومن أعظم الإساءة أن يراه يموت جوعا وعُرْيًا، وهو قادر على سد خلته، وستر عورته؛ ولا يطعمه لقمة ولا يستر له عورة إلا بأن يقرضه ذلك في ذمته</w:t>
      </w:r>
      <w:r>
        <w:rPr>
          <w:rFonts w:ascii="Traditional Arabic" w:hAnsi="Traditional Arabic" w:cs="Traditional Arabic"/>
          <w:b/>
          <w:bCs/>
          <w:color w:val="000000"/>
          <w:sz w:val="36"/>
          <w:szCs w:val="36"/>
        </w:rPr>
        <w:t>.</w:t>
      </w:r>
    </w:p>
    <w:p w14:paraId="0B8346F8"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وهذا الحكم من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مطابق لكتاب الله تعالى حيث يقول: </w:t>
      </w:r>
      <w:r w:rsidRPr="0098363F">
        <w:rPr>
          <w:rFonts w:ascii="Traditional Arabic" w:hAnsi="Traditional Arabic" w:cs="Traditional Arabic"/>
          <w:b/>
          <w:bCs/>
          <w:color w:val="000099"/>
          <w:sz w:val="36"/>
          <w:szCs w:val="36"/>
          <w:rtl/>
        </w:rPr>
        <w:t>{</w:t>
      </w:r>
      <w:r w:rsidRPr="0098363F">
        <w:rPr>
          <w:rFonts w:ascii="Traditional Arabic" w:hAnsi="Traditional Arabic" w:cs="Traditional Arabic" w:hint="cs"/>
          <w:b/>
          <w:bCs/>
          <w:color w:val="000099"/>
          <w:sz w:val="36"/>
          <w:szCs w:val="36"/>
          <w:rtl/>
        </w:rPr>
        <w:t>وَالْوَالِدَاتُ</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يُرْضِعْنَ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أَوْلاَدَهُنَّ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حَوْلَيْنِ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كَامِلَيْنِ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لِمَنْ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أَرَادَ</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أَن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يُتِمَّ</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الرَّضَاعَةَ</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وَعلَى</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lastRenderedPageBreak/>
        <w:t>الْمَوْلُودِ</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لَهُ</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رِزْقُهُنَّ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وَكِسْوَتُهُنَّ</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بِالْمَعْرُوفِ</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لاَ</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تُكَلَّفُ</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نَفْسٌ</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إِلاَّ</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وُسْعَهَا</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لاَ</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تُضَآرَّ</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وَالِدَةٌ</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بِوَلَدِهَا</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وَلاَ</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مَوْلُودٌ</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لَّهُ</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بِوَلَدِهِ</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وَعَلَى</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الْوَارِثِ</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مِثْلُ</w:t>
      </w:r>
      <w:r w:rsidRPr="0098363F">
        <w:rPr>
          <w:rFonts w:ascii="Traditional Arabic" w:hAnsi="Traditional Arabic" w:cs="Traditional Arabic"/>
          <w:b/>
          <w:bCs/>
          <w:color w:val="000099"/>
          <w:sz w:val="36"/>
          <w:szCs w:val="36"/>
          <w:rtl/>
        </w:rPr>
        <w:t xml:space="preserve"> </w:t>
      </w:r>
      <w:r w:rsidRPr="0098363F">
        <w:rPr>
          <w:rFonts w:ascii="Traditional Arabic" w:hAnsi="Traditional Arabic" w:cs="Traditional Arabic" w:hint="cs"/>
          <w:b/>
          <w:bCs/>
          <w:color w:val="000099"/>
          <w:sz w:val="36"/>
          <w:szCs w:val="36"/>
          <w:rtl/>
        </w:rPr>
        <w:t>ذَلِكَ</w:t>
      </w:r>
      <w:r w:rsidRPr="0098363F">
        <w:rPr>
          <w:rFonts w:ascii="Traditional Arabic" w:hAnsi="Traditional Arabic" w:cs="Traditional Arabic"/>
          <w:b/>
          <w:bCs/>
          <w:color w:val="000099"/>
          <w:sz w:val="36"/>
          <w:szCs w:val="36"/>
          <w:rtl/>
        </w:rPr>
        <w:t>}</w:t>
      </w:r>
      <w:r>
        <w:rPr>
          <w:rFonts w:ascii="Traditional Arabic" w:hAnsi="Traditional Arabic" w:cs="Traditional Arabic" w:hint="cs"/>
          <w:b/>
          <w:bCs/>
          <w:color w:val="000000"/>
          <w:sz w:val="36"/>
          <w:szCs w:val="36"/>
          <w:rtl/>
        </w:rPr>
        <w:t xml:space="preserve"> [</w:t>
      </w:r>
      <w:r w:rsidRPr="0098363F">
        <w:rPr>
          <w:rFonts w:ascii="Traditional Arabic" w:hAnsi="Traditional Arabic" w:cs="Traditional Arabic" w:hint="cs"/>
          <w:b/>
          <w:bCs/>
          <w:color w:val="000000"/>
          <w:sz w:val="36"/>
          <w:szCs w:val="36"/>
          <w:rtl/>
        </w:rPr>
        <w:t>البقرة</w:t>
      </w:r>
      <w:r>
        <w:rPr>
          <w:rFonts w:ascii="Traditional Arabic" w:hAnsi="Traditional Arabic" w:cs="Traditional Arabic" w:hint="cs"/>
          <w:b/>
          <w:bCs/>
          <w:color w:val="000000"/>
          <w:sz w:val="36"/>
          <w:szCs w:val="36"/>
          <w:rtl/>
        </w:rPr>
        <w:t>:</w:t>
      </w:r>
      <w:r w:rsidRPr="0098363F">
        <w:rPr>
          <w:rFonts w:ascii="Traditional Arabic" w:hAnsi="Traditional Arabic" w:cs="Traditional Arabic"/>
          <w:b/>
          <w:bCs/>
          <w:color w:val="000000"/>
          <w:sz w:val="36"/>
          <w:szCs w:val="36"/>
          <w:rtl/>
        </w:rPr>
        <w:t>233</w:t>
      </w:r>
      <w:r>
        <w:rPr>
          <w:rFonts w:ascii="Traditional Arabic" w:hAnsi="Traditional Arabic" w:cs="Traditional Arabic" w:hint="cs"/>
          <w:b/>
          <w:bCs/>
          <w:color w:val="000000"/>
          <w:sz w:val="36"/>
          <w:szCs w:val="36"/>
          <w:rtl/>
        </w:rPr>
        <w:t>]</w:t>
      </w:r>
    </w:p>
    <w:p w14:paraId="0B8346F9"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فأوجب سبحانه على الوارث مثل ما أوجب على المولود له، وبمثل هذا الحكم حكم أمير المؤمنين عمر بن الخطاب. فروى سفيان بن عيينة عن ابن جريج عن عمرو بن شعيب عن سعيد بن المسيب أن عمر حبس عصبة صبي على أن ينفقوا عليه، الرجال دون النساء"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المعاد</w:t>
      </w:r>
      <w:r>
        <w:rPr>
          <w:rFonts w:ascii="Traditional Arabic" w:hAnsi="Traditional Arabic" w:cs="Traditional Arabic" w:hint="cs"/>
          <w:b/>
          <w:bCs/>
          <w:color w:val="000000"/>
          <w:sz w:val="36"/>
          <w:szCs w:val="36"/>
          <w:rtl/>
        </w:rPr>
        <w:t>]</w:t>
      </w:r>
    </w:p>
    <w:p w14:paraId="0B8346FA"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والنفقة </w:t>
      </w:r>
      <w:r w:rsidRPr="00552C68">
        <w:rPr>
          <w:rFonts w:ascii="Traditional Arabic" w:hAnsi="Traditional Arabic" w:cs="Traditional Arabic"/>
          <w:b/>
          <w:bCs/>
          <w:color w:val="000000"/>
          <w:sz w:val="36"/>
          <w:szCs w:val="36"/>
          <w:rtl/>
        </w:rPr>
        <w:t>على الأقارب تجب على كل من كان وراثاً لشخص؛ إن كان فقيراً، وكان المنفق قادراً على الإنفاق</w:t>
      </w:r>
      <w:r>
        <w:rPr>
          <w:rFonts w:ascii="Traditional Arabic" w:hAnsi="Traditional Arabic" w:cs="Traditional Arabic"/>
          <w:b/>
          <w:bCs/>
          <w:color w:val="000000"/>
          <w:sz w:val="36"/>
          <w:szCs w:val="36"/>
        </w:rPr>
        <w:t>.</w:t>
      </w:r>
    </w:p>
    <w:p w14:paraId="0B8346FB"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ثم هم في وجوب</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قدر منزلتهم من القرابة، الأقرب فالأقرب</w:t>
      </w:r>
      <w:r>
        <w:rPr>
          <w:rFonts w:ascii="Traditional Arabic" w:hAnsi="Traditional Arabic" w:cs="Traditional Arabic"/>
          <w:b/>
          <w:bCs/>
          <w:color w:val="000000"/>
          <w:sz w:val="36"/>
          <w:szCs w:val="36"/>
        </w:rPr>
        <w:t>.</w:t>
      </w:r>
    </w:p>
    <w:p w14:paraId="0B8346FC"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باب نفقة الأقارب</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الأصول: مَنْ تفرعت منهم من آباء</w:t>
      </w:r>
      <w:r>
        <w:rPr>
          <w:rFonts w:ascii="Traditional Arabic" w:hAnsi="Traditional Arabic" w:cs="Traditional Arabic" w:hint="cs"/>
          <w:b/>
          <w:bCs/>
          <w:color w:val="000000"/>
          <w:sz w:val="36"/>
          <w:szCs w:val="36"/>
          <w:rtl/>
        </w:rPr>
        <w:t xml:space="preserve"> وأمهات. والفروع: </w:t>
      </w:r>
      <w:r w:rsidRPr="00552C68">
        <w:rPr>
          <w:rFonts w:ascii="Traditional Arabic" w:hAnsi="Traditional Arabic" w:cs="Traditional Arabic"/>
          <w:b/>
          <w:bCs/>
          <w:color w:val="000000"/>
          <w:sz w:val="36"/>
          <w:szCs w:val="36"/>
          <w:rtl/>
        </w:rPr>
        <w:t>مَنْ تفرعوا منك من أبناء وبنات"</w:t>
      </w:r>
    </w:p>
    <w:p w14:paraId="0B8346FD"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ثم قال:</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"واعلم أن هذا الباب -باب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كباب تحريم النكاح، لا يفرق فيه بين جهة الأبوة وجهة الأمومة، فالأصول والفروع سواء كانوا من ذوي الأرحام، أو عصبة، أو أصحاب فروض، تجب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لهم، لكن بشروط"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6FE"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نص العلماء على شروط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على الأقارب</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"ويشترط ‌لوجوب ‌الإنفاق ‌ثلاثة ‌شروط</w:t>
      </w:r>
      <w:r>
        <w:rPr>
          <w:rFonts w:ascii="Traditional Arabic" w:hAnsi="Traditional Arabic" w:cs="Traditional Arabic"/>
          <w:b/>
          <w:bCs/>
          <w:color w:val="000000"/>
          <w:sz w:val="36"/>
          <w:szCs w:val="36"/>
        </w:rPr>
        <w:t>:</w:t>
      </w:r>
    </w:p>
    <w:p w14:paraId="0B8346FF"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أحدها: أن يكونوا فقراء، لا مال لهم، ولا كسب يستغنون به عن إنفاق غيرهم، فإن كانوا موسرين بمال أو كسب يستغنون به، فلا نفقة لهم؛ لأنها تجب على سبيل المواساة، والموسر مستغن عن المواساة</w:t>
      </w:r>
      <w:r w:rsidRPr="00552C68">
        <w:rPr>
          <w:rFonts w:ascii="Traditional Arabic" w:hAnsi="Traditional Arabic" w:cs="Traditional Arabic"/>
          <w:b/>
          <w:bCs/>
          <w:color w:val="000000"/>
          <w:sz w:val="36"/>
          <w:szCs w:val="36"/>
        </w:rPr>
        <w:t>.</w:t>
      </w:r>
    </w:p>
    <w:p w14:paraId="0B834700"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الثاني: أن يكون لمن تجب عليه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ما ينفق عليهم، فاضلا عن نفقة نفسه، إما من ماله، وإما من كسبه. فأما من لا يفضل عنه شيء، فليس عليه شيء؛ لما روى جابر، أن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إذا كان أحدكم فقيرا، فليبدأ بنفسه، فإن فضل، فعلى عياله، فإن كان فضل، فعلى قرابته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701"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الثالث: أن يكون المنفق وارثا؛ لقول الله تعالى: </w:t>
      </w:r>
      <w:r w:rsidRPr="00B12C75">
        <w:rPr>
          <w:rFonts w:ascii="Traditional Arabic" w:hAnsi="Traditional Arabic" w:cs="Traditional Arabic" w:hint="cs"/>
          <w:b/>
          <w:bCs/>
          <w:color w:val="000099"/>
          <w:sz w:val="36"/>
          <w:szCs w:val="36"/>
          <w:rtl/>
        </w:rPr>
        <w:t>{وَعَلَى</w:t>
      </w:r>
      <w:r w:rsidRPr="00B12C75">
        <w:rPr>
          <w:rFonts w:ascii="Traditional Arabic" w:hAnsi="Traditional Arabic" w:cs="Traditional Arabic"/>
          <w:b/>
          <w:bCs/>
          <w:color w:val="000099"/>
          <w:sz w:val="36"/>
          <w:szCs w:val="36"/>
          <w:rtl/>
        </w:rPr>
        <w:t xml:space="preserve"> </w:t>
      </w:r>
      <w:r w:rsidRPr="00B12C75">
        <w:rPr>
          <w:rFonts w:ascii="Traditional Arabic" w:hAnsi="Traditional Arabic" w:cs="Traditional Arabic" w:hint="cs"/>
          <w:b/>
          <w:bCs/>
          <w:color w:val="000099"/>
          <w:sz w:val="36"/>
          <w:szCs w:val="36"/>
          <w:rtl/>
        </w:rPr>
        <w:t>الْوَارِثِ</w:t>
      </w:r>
      <w:r w:rsidRPr="00B12C75">
        <w:rPr>
          <w:rFonts w:ascii="Traditional Arabic" w:hAnsi="Traditional Arabic" w:cs="Traditional Arabic"/>
          <w:b/>
          <w:bCs/>
          <w:color w:val="000099"/>
          <w:sz w:val="36"/>
          <w:szCs w:val="36"/>
          <w:rtl/>
        </w:rPr>
        <w:t xml:space="preserve"> </w:t>
      </w:r>
      <w:r w:rsidRPr="00B12C75">
        <w:rPr>
          <w:rFonts w:ascii="Traditional Arabic" w:hAnsi="Traditional Arabic" w:cs="Traditional Arabic" w:hint="cs"/>
          <w:b/>
          <w:bCs/>
          <w:color w:val="000099"/>
          <w:sz w:val="36"/>
          <w:szCs w:val="36"/>
          <w:rtl/>
        </w:rPr>
        <w:t>مِثْلُ</w:t>
      </w:r>
      <w:r w:rsidRPr="00B12C75">
        <w:rPr>
          <w:rFonts w:ascii="Traditional Arabic" w:hAnsi="Traditional Arabic" w:cs="Traditional Arabic"/>
          <w:b/>
          <w:bCs/>
          <w:color w:val="000099"/>
          <w:sz w:val="36"/>
          <w:szCs w:val="36"/>
          <w:rtl/>
        </w:rPr>
        <w:t xml:space="preserve"> </w:t>
      </w:r>
      <w:r w:rsidRPr="00B12C75">
        <w:rPr>
          <w:rFonts w:ascii="Traditional Arabic" w:hAnsi="Traditional Arabic" w:cs="Traditional Arabic" w:hint="cs"/>
          <w:b/>
          <w:bCs/>
          <w:color w:val="000099"/>
          <w:sz w:val="36"/>
          <w:szCs w:val="36"/>
          <w:rtl/>
        </w:rPr>
        <w:t>ذَلِكَ}</w:t>
      </w:r>
      <w:r w:rsidRPr="00552C68">
        <w:rPr>
          <w:rFonts w:ascii="Traditional Arabic" w:hAnsi="Traditional Arabic" w:cs="Traditional Arabic"/>
          <w:b/>
          <w:bCs/>
          <w:color w:val="000000"/>
          <w:sz w:val="36"/>
          <w:szCs w:val="36"/>
          <w:rtl/>
        </w:rPr>
        <w:t xml:space="preserve"> ولأن بين المتوارثين قرابة </w:t>
      </w:r>
      <w:proofErr w:type="gramStart"/>
      <w:r w:rsidRPr="00552C68">
        <w:rPr>
          <w:rFonts w:ascii="Traditional Arabic" w:hAnsi="Traditional Arabic" w:cs="Traditional Arabic"/>
          <w:b/>
          <w:bCs/>
          <w:color w:val="000000"/>
          <w:sz w:val="36"/>
          <w:szCs w:val="36"/>
          <w:rtl/>
        </w:rPr>
        <w:t>تقتضى</w:t>
      </w:r>
      <w:proofErr w:type="gramEnd"/>
      <w:r w:rsidRPr="00552C68">
        <w:rPr>
          <w:rFonts w:ascii="Traditional Arabic" w:hAnsi="Traditional Arabic" w:cs="Traditional Arabic"/>
          <w:b/>
          <w:bCs/>
          <w:color w:val="000000"/>
          <w:sz w:val="36"/>
          <w:szCs w:val="36"/>
          <w:rtl/>
        </w:rPr>
        <w:t xml:space="preserve"> كون الوارث أحق بمال الموروث من سائر الناس، فينبغي أن يختص بوجوب صلته ب</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دونهم"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702" w14:textId="77777777" w:rsidR="0036073D" w:rsidRPr="00572D43" w:rsidRDefault="0036073D" w:rsidP="0040019D">
      <w:pPr>
        <w:spacing w:after="0" w:line="240" w:lineRule="auto"/>
        <w:ind w:firstLine="509"/>
        <w:jc w:val="both"/>
        <w:rPr>
          <w:rFonts w:ascii="Traditional Arabic" w:hAnsi="Traditional Arabic" w:cs="Traditional Arabic"/>
          <w:b/>
          <w:bCs/>
          <w:color w:val="000000"/>
          <w:sz w:val="36"/>
          <w:szCs w:val="36"/>
          <w:u w:val="single"/>
        </w:rPr>
      </w:pPr>
      <w:r w:rsidRPr="00572D43">
        <w:rPr>
          <w:rFonts w:ascii="Traditional Arabic" w:hAnsi="Traditional Arabic" w:cs="Traditional Arabic"/>
          <w:b/>
          <w:bCs/>
          <w:color w:val="000000"/>
          <w:sz w:val="36"/>
          <w:szCs w:val="36"/>
          <w:u w:val="single"/>
          <w:rtl/>
        </w:rPr>
        <w:t xml:space="preserve">وفي اشتراط أن يكون المنفق وارثا خلاف بين العلماء؛ فمنهم من أوجب </w:t>
      </w:r>
      <w:r w:rsidR="009B0946">
        <w:rPr>
          <w:rFonts w:ascii="Traditional Arabic" w:hAnsi="Traditional Arabic" w:cs="Traditional Arabic" w:hint="cs"/>
          <w:b/>
          <w:bCs/>
          <w:color w:val="000000"/>
          <w:sz w:val="36"/>
          <w:szCs w:val="36"/>
          <w:rtl/>
        </w:rPr>
        <w:t>النفقة</w:t>
      </w:r>
      <w:r w:rsidRPr="00572D43">
        <w:rPr>
          <w:rFonts w:ascii="Traditional Arabic" w:hAnsi="Traditional Arabic" w:cs="Traditional Arabic"/>
          <w:b/>
          <w:bCs/>
          <w:color w:val="000000"/>
          <w:sz w:val="36"/>
          <w:szCs w:val="36"/>
          <w:u w:val="single"/>
          <w:rtl/>
        </w:rPr>
        <w:t xml:space="preserve"> للقريب المحتاج، ولو لم يكن بينهما توارث</w:t>
      </w:r>
      <w:r w:rsidRPr="00572D43">
        <w:rPr>
          <w:rFonts w:ascii="Traditional Arabic" w:hAnsi="Traditional Arabic" w:cs="Traditional Arabic"/>
          <w:b/>
          <w:bCs/>
          <w:color w:val="000000"/>
          <w:sz w:val="36"/>
          <w:szCs w:val="36"/>
          <w:u w:val="single"/>
        </w:rPr>
        <w:t>.</w:t>
      </w:r>
    </w:p>
    <w:p w14:paraId="0B834703"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ابن باز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القرآن حث على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مطلقًا، فالأقارب المحتاجون ينفق عليهم من دون شرط الإرث، فلو كان له أخ وله أولاد، فهو لا يرثه لأجل أولاده البنين، ولكن إذا كان فقيرًا وأولاده فقراء، وأخوه موسر وعنده فضل وجب عليه أن ينفق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من صلة الرحم، والله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جل وعلا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أمر بصلة الرحم وتوعد من قطع الرحم قال: </w:t>
      </w:r>
      <w:r w:rsidRPr="00572D43">
        <w:rPr>
          <w:rFonts w:ascii="Traditional Arabic" w:hAnsi="Traditional Arabic" w:cs="Traditional Arabic" w:hint="cs"/>
          <w:b/>
          <w:bCs/>
          <w:color w:val="000099"/>
          <w:sz w:val="36"/>
          <w:szCs w:val="36"/>
          <w:rtl/>
        </w:rPr>
        <w:t>{</w:t>
      </w:r>
      <w:r w:rsidRPr="00572D43">
        <w:rPr>
          <w:rFonts w:ascii="Traditional Arabic" w:hAnsi="Traditional Arabic" w:cs="Traditional Arabic"/>
          <w:b/>
          <w:bCs/>
          <w:color w:val="000099"/>
          <w:sz w:val="36"/>
          <w:szCs w:val="36"/>
          <w:rtl/>
        </w:rPr>
        <w:t xml:space="preserve">فَهَلْ عَسَيْتُمْ إِنْ تَوَلَّيْتُمْ أَنْ تُفْسِدُوا فِي الْأَرْضِ وَتُقَطِّعُوا أَرْحَامَكُمْ </w:t>
      </w:r>
      <w:r>
        <w:rPr>
          <w:rFonts w:ascii="Traditional Arabic" w:hAnsi="Traditional Arabic" w:cs="Traditional Arabic" w:hint="cs"/>
          <w:b/>
          <w:bCs/>
          <w:color w:val="000099"/>
          <w:sz w:val="36"/>
          <w:szCs w:val="36"/>
          <w:rtl/>
        </w:rPr>
        <w:t>*</w:t>
      </w:r>
      <w:r w:rsidRPr="00572D43">
        <w:rPr>
          <w:rFonts w:ascii="Traditional Arabic" w:hAnsi="Traditional Arabic" w:cs="Traditional Arabic"/>
          <w:b/>
          <w:bCs/>
          <w:color w:val="000099"/>
          <w:sz w:val="36"/>
          <w:szCs w:val="36"/>
          <w:rtl/>
        </w:rPr>
        <w:t xml:space="preserve"> أُولَئِكَ الَّذِينَ لَعَنَهُمُ اللَّهُ فَأَصَمَّهُمْ وَأَعْمَى أَبْصَارَهُمْ</w:t>
      </w:r>
      <w:r w:rsidRPr="00572D43">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محمد</w:t>
      </w:r>
      <w:r>
        <w:rPr>
          <w:rFonts w:ascii="Traditional Arabic" w:hAnsi="Traditional Arabic" w:cs="Traditional Arabic" w:hint="cs"/>
          <w:b/>
          <w:bCs/>
          <w:color w:val="000000"/>
          <w:sz w:val="36"/>
          <w:szCs w:val="36"/>
          <w:rtl/>
        </w:rPr>
        <w:t>:22-23]</w:t>
      </w:r>
    </w:p>
    <w:p w14:paraId="0B834704"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النبي عليه الصلاة والسلام: (لا يدخل الجنة قاطع رحم)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فالقطيعة من كبائر الذنوب، وهل أشد من أن يراه فقيرًا عاجزًا ولا ينفق عليه، أي قطيعة فوق هذه القطيعة أن يرى أخاه أو عمه أو أباه أو أمه فقراء ضعفاء عاجزين وعنده مال وعنده سعة وعنده فضل ولا ينفق عليهم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من أكبر القطيعة ومن أظهر القطيعة" </w:t>
      </w:r>
    </w:p>
    <w:p w14:paraId="0B834705"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قال أبو العباس القرطبي،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قوله تعالى: </w:t>
      </w:r>
      <w:r w:rsidRPr="00641573">
        <w:rPr>
          <w:rFonts w:ascii="Traditional Arabic" w:hAnsi="Traditional Arabic" w:cs="Traditional Arabic" w:hint="cs"/>
          <w:b/>
          <w:bCs/>
          <w:color w:val="000099"/>
          <w:sz w:val="36"/>
          <w:szCs w:val="36"/>
          <w:rtl/>
        </w:rPr>
        <w:t>{</w:t>
      </w:r>
      <w:r w:rsidRPr="00641573">
        <w:rPr>
          <w:rFonts w:ascii="Traditional Arabic" w:hAnsi="Traditional Arabic" w:cs="Traditional Arabic"/>
          <w:b/>
          <w:bCs/>
          <w:color w:val="000099"/>
          <w:sz w:val="36"/>
          <w:szCs w:val="36"/>
          <w:rtl/>
        </w:rPr>
        <w:t>فَهَلْ عَسَيْتُمْ إِنْ تَوَلَّيْتُمْ أَنْ تُفْسِدُوا فِي الْأَرْضِ وَتُقَطِّعُوا أَرْحَامَكُمْ</w:t>
      </w:r>
      <w:r w:rsidRPr="00641573">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محمد</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22</w:t>
      </w:r>
      <w:r>
        <w:rPr>
          <w:rFonts w:ascii="Traditional Arabic" w:hAnsi="Traditional Arabic" w:cs="Traditional Arabic" w:hint="cs"/>
          <w:b/>
          <w:bCs/>
          <w:color w:val="000000"/>
          <w:sz w:val="36"/>
          <w:szCs w:val="36"/>
          <w:rtl/>
        </w:rPr>
        <w:t>]: "</w:t>
      </w:r>
      <w:r>
        <w:rPr>
          <w:rFonts w:ascii="Traditional Arabic" w:hAnsi="Traditional Arabic" w:cs="Traditional Arabic"/>
          <w:b/>
          <w:bCs/>
          <w:color w:val="000000"/>
          <w:sz w:val="36"/>
          <w:szCs w:val="36"/>
          <w:rtl/>
        </w:rPr>
        <w:t>قال قتادة: معنى الآية: فلعلكم -أو يخاف عليكم</w:t>
      </w:r>
      <w:r w:rsidRPr="00552C68">
        <w:rPr>
          <w:rFonts w:ascii="Traditional Arabic" w:hAnsi="Traditional Arabic" w:cs="Traditional Arabic"/>
          <w:b/>
          <w:bCs/>
          <w:color w:val="000000"/>
          <w:sz w:val="36"/>
          <w:szCs w:val="36"/>
          <w:rtl/>
        </w:rPr>
        <w:t>- إن أعرضتم عن الإيمان أن تعودوا إلى الفساد في الأرض بسفك الدماء</w:t>
      </w:r>
      <w:r>
        <w:rPr>
          <w:rFonts w:ascii="Traditional Arabic" w:hAnsi="Traditional Arabic" w:cs="Traditional Arabic"/>
          <w:b/>
          <w:bCs/>
          <w:color w:val="000000"/>
          <w:sz w:val="36"/>
          <w:szCs w:val="36"/>
        </w:rPr>
        <w:t>.</w:t>
      </w:r>
    </w:p>
    <w:p w14:paraId="0B834706"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قلت: وعلى هذا؛ فتكون الرحم المذكورة هنا: رحم دين الإسلام والإيمان، التي قد سماها الله: إخوة بقوله: </w:t>
      </w:r>
      <w:r w:rsidRPr="00641573">
        <w:rPr>
          <w:rFonts w:ascii="Traditional Arabic" w:hAnsi="Traditional Arabic" w:cs="Traditional Arabic" w:hint="cs"/>
          <w:b/>
          <w:bCs/>
          <w:color w:val="000099"/>
          <w:sz w:val="36"/>
          <w:szCs w:val="36"/>
          <w:rtl/>
        </w:rPr>
        <w:t>{</w:t>
      </w:r>
      <w:r w:rsidRPr="00641573">
        <w:rPr>
          <w:rFonts w:ascii="Traditional Arabic" w:hAnsi="Traditional Arabic" w:cs="Traditional Arabic"/>
          <w:b/>
          <w:bCs/>
          <w:color w:val="000099"/>
          <w:sz w:val="36"/>
          <w:szCs w:val="36"/>
          <w:rtl/>
        </w:rPr>
        <w:t>إِنَّمَا المُؤمِنُونَ إِخوَةٌ</w:t>
      </w:r>
      <w:r w:rsidRPr="00641573">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Pr>
        <w:t>.</w:t>
      </w:r>
    </w:p>
    <w:p w14:paraId="0B834707"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الفراء: نزلت هذه الآية في بني هاشم وبني أمية</w:t>
      </w:r>
      <w:r>
        <w:rPr>
          <w:rFonts w:ascii="Traditional Arabic" w:hAnsi="Traditional Arabic" w:cs="Traditional Arabic"/>
          <w:b/>
          <w:bCs/>
          <w:color w:val="000000"/>
          <w:sz w:val="36"/>
          <w:szCs w:val="36"/>
        </w:rPr>
        <w:t>.</w:t>
      </w:r>
    </w:p>
    <w:p w14:paraId="0B834708"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وعلى هذا؛ فتكون رحم القرابة</w:t>
      </w:r>
      <w:r>
        <w:rPr>
          <w:rFonts w:ascii="Traditional Arabic" w:hAnsi="Traditional Arabic" w:cs="Traditional Arabic"/>
          <w:b/>
          <w:bCs/>
          <w:color w:val="000000"/>
          <w:sz w:val="36"/>
          <w:szCs w:val="36"/>
        </w:rPr>
        <w:t>.</w:t>
      </w:r>
    </w:p>
    <w:p w14:paraId="0B834709"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وعلى هذا؛ فالرحم المحرم قطعها، المأمور بصلتها على وجهين؛ عامة، وخاصة</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فالعامة: رَحِمُ الدين. وتجب مواصلتها بملازمة الإيمان، والمحبة لأهله، ونصرتهم، والنصيحة </w:t>
      </w:r>
      <w:r w:rsidRPr="00552C68">
        <w:rPr>
          <w:rFonts w:ascii="Traditional Arabic" w:hAnsi="Traditional Arabic" w:cs="Traditional Arabic"/>
          <w:b/>
          <w:bCs/>
          <w:color w:val="000000"/>
          <w:sz w:val="36"/>
          <w:szCs w:val="36"/>
          <w:rtl/>
        </w:rPr>
        <w:lastRenderedPageBreak/>
        <w:t>لهم، وترك مضارَّتِهم، والعدل بينهم، والنَّصَفة في معاملتهم، والقيام بحقوقهم الواجبة، كتمريض المرضى، وحقوق الموتى؛ من غسلهم، والصلاة عليهم، ودفنهم، وغير ذلك من الحقوق المترتبة لهم</w:t>
      </w:r>
      <w:r>
        <w:rPr>
          <w:rFonts w:ascii="Traditional Arabic" w:hAnsi="Traditional Arabic" w:cs="Traditional Arabic"/>
          <w:b/>
          <w:bCs/>
          <w:color w:val="000000"/>
          <w:sz w:val="36"/>
          <w:szCs w:val="36"/>
        </w:rPr>
        <w:t>.</w:t>
      </w:r>
    </w:p>
    <w:p w14:paraId="0B83470A"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الرحم الخاصة: فتجب لهم الحقوق العامة، وزيادة عليها؛ ك على القرابة القريبة، وتفقد أحوالهم، وترك التغافل عن تعاهدهم في أوقات ضروراتهم</w:t>
      </w:r>
      <w:r>
        <w:rPr>
          <w:rFonts w:ascii="Traditional Arabic" w:hAnsi="Traditional Arabic" w:cs="Traditional Arabic"/>
          <w:b/>
          <w:bCs/>
          <w:color w:val="000000"/>
          <w:sz w:val="36"/>
          <w:szCs w:val="36"/>
        </w:rPr>
        <w:t>.</w:t>
      </w:r>
    </w:p>
    <w:p w14:paraId="0B83470B"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وتتأكد في حقهم حقوق الرحم العامة، حتى إذا تزاحمت الحقوق، بدئ بالأقرب فالأقرب" </w:t>
      </w:r>
      <w:r>
        <w:rPr>
          <w:rFonts w:ascii="Traditional Arabic" w:hAnsi="Traditional Arabic" w:cs="Traditional Arabic" w:hint="cs"/>
          <w:b/>
          <w:bCs/>
          <w:color w:val="000000"/>
          <w:sz w:val="36"/>
          <w:szCs w:val="36"/>
          <w:rtl/>
        </w:rPr>
        <w:t>[</w:t>
      </w:r>
      <w:proofErr w:type="spellStart"/>
      <w:r w:rsidRPr="00552C68">
        <w:rPr>
          <w:rFonts w:ascii="Traditional Arabic" w:hAnsi="Traditional Arabic" w:cs="Traditional Arabic"/>
          <w:b/>
          <w:bCs/>
          <w:color w:val="000000"/>
          <w:sz w:val="36"/>
          <w:szCs w:val="36"/>
          <w:rtl/>
        </w:rPr>
        <w:t>المفهم</w:t>
      </w:r>
      <w:proofErr w:type="spellEnd"/>
      <w:r w:rsidRPr="00552C68">
        <w:rPr>
          <w:rFonts w:ascii="Traditional Arabic" w:hAnsi="Traditional Arabic" w:cs="Traditional Arabic"/>
          <w:b/>
          <w:bCs/>
          <w:color w:val="000000"/>
          <w:sz w:val="36"/>
          <w:szCs w:val="36"/>
          <w:rtl/>
        </w:rPr>
        <w:t xml:space="preserve"> لما أشكل من تلخيص كتاب مسلم</w:t>
      </w:r>
      <w:r>
        <w:rPr>
          <w:rFonts w:ascii="Traditional Arabic" w:hAnsi="Traditional Arabic" w:cs="Traditional Arabic" w:hint="cs"/>
          <w:b/>
          <w:bCs/>
          <w:color w:val="000000"/>
          <w:sz w:val="36"/>
          <w:szCs w:val="36"/>
          <w:rtl/>
        </w:rPr>
        <w:t>]</w:t>
      </w:r>
    </w:p>
    <w:p w14:paraId="0B83470C"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النووي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"صلة الرحم: هي الإحسان إلى الأقارب على حسب الواصل والموصول، فتارة تكون بالمال، وتارة تكون بالخدمة، وتارة تكون بالزيارة، والسلام، وغير ذلك"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مسلم</w:t>
      </w:r>
      <w:r>
        <w:rPr>
          <w:rFonts w:ascii="Traditional Arabic" w:hAnsi="Traditional Arabic" w:cs="Traditional Arabic" w:hint="cs"/>
          <w:b/>
          <w:bCs/>
          <w:color w:val="000000"/>
          <w:sz w:val="36"/>
          <w:szCs w:val="36"/>
          <w:rtl/>
        </w:rPr>
        <w:t>]</w:t>
      </w:r>
    </w:p>
    <w:p w14:paraId="0B83470D" w14:textId="77777777" w:rsidR="0036073D" w:rsidRDefault="0036073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وخلاصة القول: فإنّ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العم واجبة إن لم يكن له مال ولا يستطيع التكسب، أو لم يجد وسيلة إليه، وليس لديه منفق أقرب منك من حيث القرابة. أو قصّر من هو أقرب منك في</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Pr>
        <w:t>.</w:t>
      </w:r>
    </w:p>
    <w:p w14:paraId="0B83470E" w14:textId="77777777" w:rsidR="002665F7" w:rsidRDefault="0036073D" w:rsidP="0064157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كما أن القيام بمصالح الأرحام من أعظم البر والصلة التي أمر الله بها ورسوله</w:t>
      </w:r>
      <w:r w:rsidRPr="00552C68">
        <w:rPr>
          <w:rFonts w:ascii="Traditional Arabic" w:hAnsi="Traditional Arabic" w:cs="Traditional Arabic"/>
          <w:b/>
          <w:bCs/>
          <w:color w:val="000000"/>
          <w:sz w:val="36"/>
          <w:szCs w:val="36"/>
        </w:rPr>
        <w:t>.</w:t>
      </w:r>
    </w:p>
    <w:p w14:paraId="0B83470F"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الأب مسجونا وليس له مال ينفق منه على أولاده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فالواجب على الأقارب من جهة الأب والأم: أن يتحملوا مسئوليتهم تجاه هؤلاء الأولاد، ويقوموا بما أوجب الله عليهم من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وصلة الرحم</w:t>
      </w:r>
      <w:r>
        <w:rPr>
          <w:rFonts w:ascii="Traditional Arabic" w:hAnsi="Traditional Arabic" w:cs="Traditional Arabic"/>
          <w:b/>
          <w:bCs/>
          <w:color w:val="000000"/>
          <w:sz w:val="36"/>
          <w:szCs w:val="36"/>
        </w:rPr>
        <w:t>.</w:t>
      </w:r>
    </w:p>
    <w:p w14:paraId="0B834710"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ولا تجب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الأقارب إلا إذا كان المنفق غنيا، فمن كان فقيرا من هؤلاء، أو كان دخله يكفيه بلا زيادة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يجب عليه أن ينفق على أحد من أقاربه، وذلك لعدم استطاعته، وينتقل الوجوب إلى من بعده من الأقارب</w:t>
      </w:r>
      <w:r>
        <w:rPr>
          <w:rFonts w:ascii="Traditional Arabic" w:hAnsi="Traditional Arabic" w:cs="Traditional Arabic"/>
          <w:b/>
          <w:bCs/>
          <w:color w:val="000000"/>
          <w:sz w:val="36"/>
          <w:szCs w:val="36"/>
        </w:rPr>
        <w:t>.</w:t>
      </w:r>
    </w:p>
    <w:p w14:paraId="0B834711"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p>
    <w:p w14:paraId="0B834712"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وَيُشْتَرَطُ لِوُجُوبِ الْإِنْفَاقِ ثَلَاثَةُ شُرُوطٍ: أَحَدُهَا، أَنْ يَكُونُوا فُقَرَاءَ</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الثَّانِي، أَنْ يَكُونَ لِمَنْ تَجِبْ عَلَيْهِ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مَا يُنْفِقُ عَلَيْهِمْ، فَاضِلًا عَنْ نَفَقَةِ نَفْسِهِ، إمَّا مِنْ مَالِهِ، وَإِمَّا مِنْ كَسْبِهِ</w:t>
      </w:r>
      <w:r>
        <w:rPr>
          <w:rFonts w:ascii="Traditional Arabic" w:hAnsi="Traditional Arabic" w:cs="Traditional Arabic"/>
          <w:b/>
          <w:bCs/>
          <w:color w:val="000000"/>
          <w:sz w:val="36"/>
          <w:szCs w:val="36"/>
        </w:rPr>
        <w:t>.</w:t>
      </w:r>
    </w:p>
    <w:p w14:paraId="0B834713"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فَأَمَّا مَنْ لَا يَفْضُلُ عَنْهُ شَيْءٌ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عَلَيْهِ شَيْءٌ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رَوَى جَابِرٌ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إذَا كَانَ أَحَدُكُمْ فَقِيرًا، فَلْيَبْدَأْ بِنَفْسِهِ، فَإِنْ فَضَلَ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فَعَلَى عِيَالِهِ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كَانَ فَضْلٌ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فَعَلَى قَرَابَتِهِ..."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714"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والواجب الأكبر يكون على الأقارب من جهة الأب (الذكور) منهم، لأنهم هم العصبة، وأولهم الجد، ثم من بعده الأعمام، ثم أبناؤهم</w:t>
      </w:r>
      <w:r>
        <w:rPr>
          <w:rFonts w:ascii="Traditional Arabic" w:hAnsi="Traditional Arabic" w:cs="Traditional Arabic"/>
          <w:b/>
          <w:bCs/>
          <w:color w:val="000000"/>
          <w:sz w:val="36"/>
          <w:szCs w:val="36"/>
        </w:rPr>
        <w:t>.</w:t>
      </w:r>
    </w:p>
    <w:p w14:paraId="0B834715"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القيم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المعاد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في بيان وجوب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الأقارب</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Pr>
          <w:rFonts w:ascii="Traditional Arabic" w:hAnsi="Traditional Arabic" w:cs="Traditional Arabic"/>
          <w:b/>
          <w:bCs/>
          <w:color w:val="000000"/>
          <w:sz w:val="36"/>
          <w:szCs w:val="36"/>
          <w:rtl/>
        </w:rPr>
        <w:t>رَوَى أبو داود فِي "سُنَنِهِ</w:t>
      </w:r>
      <w:r w:rsidRPr="00552C68">
        <w:rPr>
          <w:rFonts w:ascii="Traditional Arabic" w:hAnsi="Traditional Arabic" w:cs="Traditional Arabic"/>
          <w:b/>
          <w:bCs/>
          <w:color w:val="000000"/>
          <w:sz w:val="36"/>
          <w:szCs w:val="36"/>
          <w:rtl/>
        </w:rPr>
        <w:t>" عَنْ كليب بن منفعة عَنْ جَدِّهِ أ</w:t>
      </w:r>
      <w:r>
        <w:rPr>
          <w:rFonts w:ascii="Traditional Arabic" w:hAnsi="Traditional Arabic" w:cs="Traditional Arabic"/>
          <w:b/>
          <w:bCs/>
          <w:color w:val="000000"/>
          <w:sz w:val="36"/>
          <w:szCs w:val="36"/>
          <w:rtl/>
        </w:rPr>
        <w:t>َنَّهُ أَتَى النَّبِيَّ -</w:t>
      </w:r>
      <w:r w:rsidRPr="00552C68">
        <w:rPr>
          <w:rFonts w:ascii="Traditional Arabic" w:hAnsi="Traditional Arabic" w:cs="Traditional Arabic"/>
          <w:b/>
          <w:bCs/>
          <w:color w:val="000000"/>
          <w:sz w:val="36"/>
          <w:szCs w:val="36"/>
          <w:rtl/>
        </w:rPr>
        <w:t>صَ</w:t>
      </w:r>
      <w:r>
        <w:rPr>
          <w:rFonts w:ascii="Traditional Arabic" w:hAnsi="Traditional Arabic" w:cs="Traditional Arabic"/>
          <w:b/>
          <w:bCs/>
          <w:color w:val="000000"/>
          <w:sz w:val="36"/>
          <w:szCs w:val="36"/>
          <w:rtl/>
        </w:rPr>
        <w:t>لَّى اللَّهُ عَلَيْهِ وَسَلَّمَ</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 xml:space="preserve"> فَقَالَ: يَا رَسُولَ اللَّهِ (</w:t>
      </w:r>
      <w:r w:rsidRPr="00552C68">
        <w:rPr>
          <w:rFonts w:ascii="Traditional Arabic" w:hAnsi="Traditional Arabic" w:cs="Traditional Arabic"/>
          <w:b/>
          <w:bCs/>
          <w:color w:val="000000"/>
          <w:sz w:val="36"/>
          <w:szCs w:val="36"/>
          <w:rtl/>
        </w:rPr>
        <w:t>مَنْ أَبَرُّ؟ قَالَ: أُمَّكَ وَأَبَاكَ وَأُخْتَكَ وَأَخَاكَ وَمَوْلَاكَ الَّذِي يَلِي ذَاكَ، حَقٌّ وَاجِبٌ وَرَحِمٌ مَوْصُولَةٌ</w:t>
      </w:r>
      <w:r>
        <w:rPr>
          <w:rFonts w:ascii="Traditional Arabic" w:hAnsi="Traditional Arabic" w:cs="Traditional Arabic" w:hint="cs"/>
          <w:b/>
          <w:bCs/>
          <w:color w:val="000000"/>
          <w:sz w:val="36"/>
          <w:szCs w:val="36"/>
          <w:rtl/>
        </w:rPr>
        <w:t>) [ضعفه الألباني]</w:t>
      </w:r>
    </w:p>
    <w:p w14:paraId="0B834716"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وَفِي الصَّحِيحَيْنِ</w:t>
      </w:r>
      <w:r w:rsidRPr="00552C68">
        <w:rPr>
          <w:rFonts w:ascii="Traditional Arabic" w:hAnsi="Traditional Arabic" w:cs="Traditional Arabic"/>
          <w:b/>
          <w:bCs/>
          <w:color w:val="000000"/>
          <w:sz w:val="36"/>
          <w:szCs w:val="36"/>
          <w:rtl/>
        </w:rPr>
        <w:t xml:space="preserve"> عَنْ أ</w:t>
      </w:r>
      <w:r>
        <w:rPr>
          <w:rFonts w:ascii="Traditional Arabic" w:hAnsi="Traditional Arabic" w:cs="Traditional Arabic"/>
          <w:b/>
          <w:bCs/>
          <w:color w:val="000000"/>
          <w:sz w:val="36"/>
          <w:szCs w:val="36"/>
          <w:rtl/>
        </w:rPr>
        <w:t>َبِي هُرَيْرَةَ -رَضِيَ اللَّهُ عَنْهُ</w:t>
      </w:r>
      <w:r w:rsidRPr="00552C68">
        <w:rPr>
          <w:rFonts w:ascii="Traditional Arabic" w:hAnsi="Traditional Arabic" w:cs="Traditional Arabic"/>
          <w:b/>
          <w:bCs/>
          <w:color w:val="000000"/>
          <w:sz w:val="36"/>
          <w:szCs w:val="36"/>
          <w:rtl/>
        </w:rPr>
        <w:t xml:space="preserve">- قَالَ </w:t>
      </w:r>
      <w:proofErr w:type="gramStart"/>
      <w:r w:rsidRPr="00552C68">
        <w:rPr>
          <w:rFonts w:ascii="Traditional Arabic" w:hAnsi="Traditional Arabic" w:cs="Traditional Arabic"/>
          <w:b/>
          <w:bCs/>
          <w:color w:val="000000"/>
          <w:sz w:val="36"/>
          <w:szCs w:val="36"/>
          <w:rtl/>
        </w:rPr>
        <w:t>( جَاءَ</w:t>
      </w:r>
      <w:proofErr w:type="gramEnd"/>
      <w:r w:rsidRPr="00552C68">
        <w:rPr>
          <w:rFonts w:ascii="Traditional Arabic" w:hAnsi="Traditional Arabic" w:cs="Traditional Arabic"/>
          <w:b/>
          <w:bCs/>
          <w:color w:val="000000"/>
          <w:sz w:val="36"/>
          <w:szCs w:val="36"/>
          <w:rtl/>
        </w:rPr>
        <w:t xml:space="preserve"> رَجُلٌ إِلَى رَسُولِ اللَّهِ - صَلَّى اللَّهُ عَلَيْهِ وَسَلَّمَ - فَقَالَ: يَا رَسُولَ اللَّهِ، مَنْ أَحَقُّ النَّاسِ بِحُسْنِ صَحَابَتِي؟ قَالَ: أُمُّكَ، قَالَ: ثُمَّ مَنْ؟ قَالَ: أُمُّكَ، قَالَ: ثُمَّ مَنْ؟ قَالَ: أُمُّكَ، قَالَ: ثُمَّ مَنْ؟ قَالَ: أَبُوكَ ثُمَّ أَدْنَاكَ؛ أَدْنَاكَ</w:t>
      </w:r>
      <w:r>
        <w:rPr>
          <w:rFonts w:ascii="Traditional Arabic" w:hAnsi="Traditional Arabic" w:cs="Traditional Arabic" w:hint="cs"/>
          <w:b/>
          <w:bCs/>
          <w:color w:val="000000"/>
          <w:sz w:val="36"/>
          <w:szCs w:val="36"/>
          <w:rtl/>
        </w:rPr>
        <w:t>).</w:t>
      </w:r>
    </w:p>
    <w:p w14:paraId="0B834717"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وَهَذَا كُلُّهُ تَفْسِيرٌ لِقَوْلِهِ تَعَالَى: </w:t>
      </w:r>
      <w:r w:rsidRPr="00BE0C47">
        <w:rPr>
          <w:rFonts w:ascii="Traditional Arabic" w:hAnsi="Traditional Arabic" w:cs="Traditional Arabic" w:hint="cs"/>
          <w:b/>
          <w:bCs/>
          <w:color w:val="000099"/>
          <w:sz w:val="36"/>
          <w:szCs w:val="36"/>
          <w:rtl/>
        </w:rPr>
        <w:t>{</w:t>
      </w:r>
      <w:r w:rsidRPr="00BE0C47">
        <w:rPr>
          <w:rFonts w:ascii="Traditional Arabic" w:hAnsi="Traditional Arabic" w:cs="Traditional Arabic"/>
          <w:b/>
          <w:bCs/>
          <w:color w:val="000099"/>
          <w:sz w:val="36"/>
          <w:szCs w:val="36"/>
          <w:rtl/>
        </w:rPr>
        <w:t>وَاعْبُدُوا اللَّهَ وَلَا تُشْرِكُوا بِهِ شَيْئًا وَبِالْوَالِدَيْنِ إِحْسَانًا وَبِذِي الْقُرْبَى</w:t>
      </w:r>
      <w:r w:rsidRPr="00BE0C47">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[النساء:</w:t>
      </w:r>
      <w:r w:rsidRPr="00552C68">
        <w:rPr>
          <w:rFonts w:ascii="Traditional Arabic" w:hAnsi="Traditional Arabic" w:cs="Traditional Arabic"/>
          <w:b/>
          <w:bCs/>
          <w:color w:val="000000"/>
          <w:sz w:val="36"/>
          <w:szCs w:val="36"/>
          <w:rtl/>
        </w:rPr>
        <w:t>36]</w:t>
      </w:r>
    </w:p>
    <w:p w14:paraId="0B834718"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وَقَوْلِهِ تَعَالَى: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وَآتِ ذَا الْقُرْبَى حَقَّهُ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[الإسراء:26]؛</w:t>
      </w:r>
      <w:r w:rsidRPr="00552C68">
        <w:rPr>
          <w:rFonts w:ascii="Traditional Arabic" w:hAnsi="Traditional Arabic" w:cs="Traditional Arabic"/>
          <w:b/>
          <w:bCs/>
          <w:color w:val="000000"/>
          <w:sz w:val="36"/>
          <w:szCs w:val="36"/>
          <w:rtl/>
        </w:rPr>
        <w:t xml:space="preserve"> فَجَعَلَ سُبْحَانَهُ حَقَّ ذِي الْقُرْبَى يَلِي حَقَّ الْوَالِدَيْنِ</w:t>
      </w:r>
      <w:r>
        <w:rPr>
          <w:rFonts w:ascii="Traditional Arabic" w:hAnsi="Traditional Arabic" w:cs="Traditional Arabic"/>
          <w:b/>
          <w:bCs/>
          <w:color w:val="000000"/>
          <w:sz w:val="36"/>
          <w:szCs w:val="36"/>
          <w:rtl/>
        </w:rPr>
        <w:t>، كَمَا جَعَلَهُ النَّبِيُّ -</w:t>
      </w:r>
      <w:r w:rsidRPr="00552C68">
        <w:rPr>
          <w:rFonts w:ascii="Traditional Arabic" w:hAnsi="Traditional Arabic" w:cs="Traditional Arabic"/>
          <w:b/>
          <w:bCs/>
          <w:color w:val="000000"/>
          <w:sz w:val="36"/>
          <w:szCs w:val="36"/>
          <w:rtl/>
        </w:rPr>
        <w:t>صَ</w:t>
      </w:r>
      <w:r>
        <w:rPr>
          <w:rFonts w:ascii="Traditional Arabic" w:hAnsi="Traditional Arabic" w:cs="Traditional Arabic"/>
          <w:b/>
          <w:bCs/>
          <w:color w:val="000000"/>
          <w:sz w:val="36"/>
          <w:szCs w:val="36"/>
          <w:rtl/>
        </w:rPr>
        <w:t>لَّى اللَّهُ عَلَيْهِ وَسَلَّمَ</w:t>
      </w:r>
      <w:r w:rsidRPr="00552C68">
        <w:rPr>
          <w:rFonts w:ascii="Traditional Arabic" w:hAnsi="Traditional Arabic" w:cs="Traditional Arabic"/>
          <w:b/>
          <w:bCs/>
          <w:color w:val="000000"/>
          <w:sz w:val="36"/>
          <w:szCs w:val="36"/>
          <w:rtl/>
        </w:rPr>
        <w:t>- سَوَاءً بِسَوَاءِ، وَأَخْبَرَ سُبْحَانَهُ أَنَّ لِذِي الْقُرْبَى حَقًّا عَلَى قَرَابَتِهِ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وَأَمَرَ بإيتائِه إِيَّاهُ، </w:t>
      </w:r>
      <w:r>
        <w:rPr>
          <w:rFonts w:ascii="Traditional Arabic" w:hAnsi="Traditional Arabic" w:cs="Traditional Arabic"/>
          <w:b/>
          <w:bCs/>
          <w:color w:val="000000"/>
          <w:sz w:val="36"/>
          <w:szCs w:val="36"/>
          <w:rtl/>
        </w:rPr>
        <w:t>فَإِنْ لَمْ يَكُنْ ذَلِكَ حَقَّ،</w:t>
      </w:r>
      <w:r w:rsidRPr="00552C68">
        <w:rPr>
          <w:rFonts w:ascii="Traditional Arabic" w:hAnsi="Traditional Arabic" w:cs="Traditional Arabic"/>
          <w:b/>
          <w:bCs/>
          <w:color w:val="000000"/>
          <w:sz w:val="36"/>
          <w:szCs w:val="36"/>
          <w:rtl/>
        </w:rPr>
        <w:t xml:space="preserve"> فَلَا نَدْرِي أَيَّ حَقٍّ هُوَ؟</w:t>
      </w:r>
    </w:p>
    <w:p w14:paraId="0B834719"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وَأَمَرَ تَعَالَى بِالْإِحْسَانِ إِلَى ذِي الْقُرْبَى؛ وَمِنْ أَعْظَمِ الْإِسَاءَةِ أَنْ يَرَاهُ يَمُوتُ جُوعًا وَعُرْيًا، وَهُوَ قَادِرٌ عَلَى سَدِّ خُلَّتِهِ وَسَتْرِ عَوْرَتِهِ، وَلَا يُطْعِمُهُ لُقْمَةً وَلَا يَسْتُرُ لَهُ عَوْرَةً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بِأَنْ يُقْرِضَهُ ذَلِكَ فِي ذِمَّتِهِ</w:t>
      </w:r>
      <w:r w:rsidRPr="00552C68">
        <w:rPr>
          <w:rFonts w:ascii="Traditional Arabic" w:hAnsi="Traditional Arabic" w:cs="Traditional Arabic"/>
          <w:b/>
          <w:bCs/>
          <w:color w:val="000000"/>
          <w:sz w:val="36"/>
          <w:szCs w:val="36"/>
        </w:rPr>
        <w:t>.....</w:t>
      </w:r>
    </w:p>
    <w:p w14:paraId="0B83471A"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وَبِمِثْلِ هَذَا الْحُكْمِ حَكَمَ أَمِيرُ الْمُؤْمِنِينَ عُمَرُ بْ</w:t>
      </w:r>
      <w:r>
        <w:rPr>
          <w:rFonts w:ascii="Traditional Arabic" w:hAnsi="Traditional Arabic" w:cs="Traditional Arabic"/>
          <w:b/>
          <w:bCs/>
          <w:color w:val="000000"/>
          <w:sz w:val="36"/>
          <w:szCs w:val="36"/>
          <w:rtl/>
        </w:rPr>
        <w:t>نُ الْخَطَّابِ -رَضِيَ اللَّهُ عَنْهُ</w:t>
      </w:r>
      <w:r w:rsidRPr="00552C68">
        <w:rPr>
          <w:rFonts w:ascii="Traditional Arabic" w:hAnsi="Traditional Arabic" w:cs="Traditional Arabic"/>
          <w:b/>
          <w:bCs/>
          <w:color w:val="000000"/>
          <w:sz w:val="36"/>
          <w:szCs w:val="36"/>
          <w:rtl/>
        </w:rPr>
        <w:t xml:space="preserve">-. </w:t>
      </w:r>
    </w:p>
    <w:p w14:paraId="0B83471B"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فعَنْ سَعِيد</w:t>
      </w:r>
      <w:r>
        <w:rPr>
          <w:rFonts w:ascii="Traditional Arabic" w:hAnsi="Traditional Arabic" w:cs="Traditional Arabic"/>
          <w:b/>
          <w:bCs/>
          <w:color w:val="000000"/>
          <w:sz w:val="36"/>
          <w:szCs w:val="36"/>
          <w:rtl/>
        </w:rPr>
        <w:t>ِ بْنِ الْمُسَيَّبِ أَنَّ عمر -رَضِيَ اللَّهُ عَنْهُ</w:t>
      </w:r>
      <w:r w:rsidRPr="00552C68">
        <w:rPr>
          <w:rFonts w:ascii="Traditional Arabic" w:hAnsi="Traditional Arabic" w:cs="Traditional Arabic"/>
          <w:b/>
          <w:bCs/>
          <w:color w:val="000000"/>
          <w:sz w:val="36"/>
          <w:szCs w:val="36"/>
          <w:rtl/>
        </w:rPr>
        <w:t>- حَبَسَ عَصَبَةَ صَبِيٍّ عَلَى أَنْ يُنْفِقُوا عَلَيْهِ، الرِّجَالَ دُونَ النِّسَاءِ</w:t>
      </w:r>
      <w:r>
        <w:rPr>
          <w:rFonts w:ascii="Traditional Arabic" w:hAnsi="Traditional Arabic" w:cs="Traditional Arabic"/>
          <w:b/>
          <w:bCs/>
          <w:color w:val="000000"/>
          <w:sz w:val="36"/>
          <w:szCs w:val="36"/>
        </w:rPr>
        <w:t>.</w:t>
      </w:r>
    </w:p>
    <w:p w14:paraId="0B83471C"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وعَنْ سَعِيدِ بْنِ الْمُسَيَّبِ قَالَ: جَاءَ وَلِيُّ يَتِيمٍ </w:t>
      </w:r>
      <w:r>
        <w:rPr>
          <w:rFonts w:ascii="Traditional Arabic" w:hAnsi="Traditional Arabic" w:cs="Traditional Arabic"/>
          <w:b/>
          <w:bCs/>
          <w:color w:val="000000"/>
          <w:sz w:val="36"/>
          <w:szCs w:val="36"/>
          <w:rtl/>
        </w:rPr>
        <w:t>إِلَى عُمَرَ بْنِ الْخَطَّابِ -رَضِيَ اللَّهُ عَنْهُ</w:t>
      </w:r>
      <w:r w:rsidRPr="00552C68">
        <w:rPr>
          <w:rFonts w:ascii="Traditional Arabic" w:hAnsi="Traditional Arabic" w:cs="Traditional Arabic"/>
          <w:b/>
          <w:bCs/>
          <w:color w:val="000000"/>
          <w:sz w:val="36"/>
          <w:szCs w:val="36"/>
          <w:rtl/>
        </w:rPr>
        <w:t>- فَقَالَ: أَنْفِقْ عَلَيْهِ، ثُمَّ قَالَ: لَوْ لَمْ أَجِدْ إِلَّا أَقْضِي عَشِيرَتَهُ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لَفَرَضْتُ عَلَيْهِمْ، وَحَكَمَ بِمِثْلِ ذَلِكَ أَيْضًا زَيْدُ بْنُ ثَابِتٍ</w:t>
      </w:r>
      <w:r>
        <w:rPr>
          <w:rFonts w:ascii="Traditional Arabic" w:hAnsi="Traditional Arabic" w:cs="Traditional Arabic"/>
          <w:b/>
          <w:bCs/>
          <w:color w:val="000000"/>
          <w:sz w:val="36"/>
          <w:szCs w:val="36"/>
        </w:rPr>
        <w:t>.</w:t>
      </w:r>
    </w:p>
    <w:p w14:paraId="0B83471D"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فعَنِ الحسن عَنْ زَيْدِ بْنِ ثَابِتٍ قَالَ: إِذَا كَانَ أُمٌّ وَعَمٌّ فَعَلَى الْأُمِّ بِقَدْرِ مِيرَاثِهَا، وَعَلَى الْعَمِّ بِقَدْرِ مِيرَاثِهِ، وَلَا يُعْرَفُ لعمر وزيد مُخَالِفٌ فِي الصَّحَابَةِ </w:t>
      </w:r>
      <w:proofErr w:type="spellStart"/>
      <w:r w:rsidRPr="00552C68">
        <w:rPr>
          <w:rFonts w:ascii="Traditional Arabic" w:hAnsi="Traditional Arabic" w:cs="Traditional Arabic"/>
          <w:b/>
          <w:bCs/>
          <w:color w:val="000000"/>
          <w:sz w:val="36"/>
          <w:szCs w:val="36"/>
          <w:rtl/>
        </w:rPr>
        <w:t>أَلْبَتَّةَ</w:t>
      </w:r>
      <w:proofErr w:type="spellEnd"/>
      <w:r>
        <w:rPr>
          <w:rFonts w:ascii="Traditional Arabic" w:hAnsi="Traditional Arabic" w:cs="Traditional Arabic"/>
          <w:b/>
          <w:bCs/>
          <w:color w:val="000000"/>
          <w:sz w:val="36"/>
          <w:szCs w:val="36"/>
        </w:rPr>
        <w:t>".</w:t>
      </w:r>
    </w:p>
    <w:p w14:paraId="0B83471E"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ثم ذكر مذاهب العلماء في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عن مذهب </w:t>
      </w:r>
      <w:proofErr w:type="spellStart"/>
      <w:r w:rsidRPr="00552C68">
        <w:rPr>
          <w:rFonts w:ascii="Traditional Arabic" w:hAnsi="Traditional Arabic" w:cs="Traditional Arabic"/>
          <w:b/>
          <w:bCs/>
          <w:color w:val="000000"/>
          <w:sz w:val="36"/>
          <w:szCs w:val="36"/>
          <w:rtl/>
        </w:rPr>
        <w:t>إبي</w:t>
      </w:r>
      <w:proofErr w:type="spellEnd"/>
      <w:r w:rsidRPr="00552C68">
        <w:rPr>
          <w:rFonts w:ascii="Traditional Arabic" w:hAnsi="Traditional Arabic" w:cs="Traditional Arabic"/>
          <w:b/>
          <w:bCs/>
          <w:color w:val="000000"/>
          <w:sz w:val="36"/>
          <w:szCs w:val="36"/>
          <w:rtl/>
        </w:rPr>
        <w:t xml:space="preserve"> حنيفة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Pr>
        <w:br/>
        <w:t>"</w:t>
      </w:r>
      <w:r w:rsidRPr="00552C68">
        <w:rPr>
          <w:rFonts w:ascii="Traditional Arabic" w:hAnsi="Traditional Arabic" w:cs="Traditional Arabic"/>
          <w:b/>
          <w:bCs/>
          <w:color w:val="000000"/>
          <w:sz w:val="36"/>
          <w:szCs w:val="36"/>
          <w:rtl/>
        </w:rPr>
        <w:t xml:space="preserve">إنه يُوجِبُ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ذَوِي الْأَرْحَامِ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الصَّحِيحُ فِي الدَّلِيلِ وَهُوَ الَّذِي تَقْتَضِيهِ أُصُولُ أحمد وَنُصُوصُهُ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وَقَوَاعِدُ الشَّرْعِ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وَصِلَةُ الرَّحِمِ الَّتِي أَمَرَ اللَّهُ أَنْ تُوصَلَ، وَحَرَّمَ الْجَنَّةَ عَلَى كُلِّ قَاطِعِ رَحِمٍ، وَقَدْ تَقَدَّمَ قول عُمَرَ بْنَ الْخَطَّابِ وزَيْدِ بْنِ ثَابِت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عنهما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ولَا مُخَالِفَ لَهُمَا فِي الصَّحَابَةِ </w:t>
      </w:r>
      <w:proofErr w:type="spellStart"/>
      <w:r w:rsidRPr="00552C68">
        <w:rPr>
          <w:rFonts w:ascii="Traditional Arabic" w:hAnsi="Traditional Arabic" w:cs="Traditional Arabic"/>
          <w:b/>
          <w:bCs/>
          <w:color w:val="000000"/>
          <w:sz w:val="36"/>
          <w:szCs w:val="36"/>
          <w:rtl/>
        </w:rPr>
        <w:t>أَلْبَتَّةَ</w:t>
      </w:r>
      <w:proofErr w:type="spellEnd"/>
      <w:r w:rsidRPr="00552C68">
        <w:rPr>
          <w:rFonts w:ascii="Traditional Arabic" w:hAnsi="Traditional Arabic" w:cs="Traditional Arabic"/>
          <w:b/>
          <w:bCs/>
          <w:color w:val="000000"/>
          <w:sz w:val="36"/>
          <w:szCs w:val="36"/>
          <w:rtl/>
        </w:rPr>
        <w:t>، وَهُوَ قَوْلُ جُمْهُورِ السَّلَفِ، وقد تقدمت أدلة ذلك" انتهى باختصار</w:t>
      </w:r>
      <w:r>
        <w:rPr>
          <w:rFonts w:ascii="Traditional Arabic" w:hAnsi="Traditional Arabic" w:cs="Traditional Arabic"/>
          <w:b/>
          <w:bCs/>
          <w:color w:val="000000"/>
          <w:sz w:val="36"/>
          <w:szCs w:val="36"/>
        </w:rPr>
        <w:t xml:space="preserve"> .</w:t>
      </w:r>
    </w:p>
    <w:p w14:paraId="0B83471F"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فإن كان كل هؤلاء فقراء انتقل الواجب إلى الأقارب من جهة الأم وهم </w:t>
      </w:r>
      <w:proofErr w:type="gramStart"/>
      <w:r w:rsidRPr="00552C68">
        <w:rPr>
          <w:rFonts w:ascii="Traditional Arabic" w:hAnsi="Traditional Arabic" w:cs="Traditional Arabic"/>
          <w:b/>
          <w:bCs/>
          <w:color w:val="000000"/>
          <w:sz w:val="36"/>
          <w:szCs w:val="36"/>
          <w:rtl/>
        </w:rPr>
        <w:t>الأخوال</w:t>
      </w:r>
      <w:r>
        <w:rPr>
          <w:rFonts w:ascii="Traditional Arabic" w:hAnsi="Traditional Arabic" w:cs="Traditional Arabic"/>
          <w:b/>
          <w:bCs/>
          <w:color w:val="000000"/>
          <w:sz w:val="36"/>
          <w:szCs w:val="36"/>
        </w:rPr>
        <w:t xml:space="preserve"> .</w:t>
      </w:r>
      <w:proofErr w:type="gramEnd"/>
    </w:p>
    <w:p w14:paraId="0B834720"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وذهب بعض العلماء إلى أن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توزع على من تلزمه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حسب غناهم، وهو قول جيد متَّجه</w:t>
      </w:r>
      <w:r>
        <w:rPr>
          <w:rFonts w:ascii="Traditional Arabic" w:hAnsi="Traditional Arabic" w:cs="Traditional Arabic"/>
          <w:b/>
          <w:bCs/>
          <w:color w:val="000000"/>
          <w:sz w:val="36"/>
          <w:szCs w:val="36"/>
        </w:rPr>
        <w:t>.</w:t>
      </w:r>
    </w:p>
    <w:p w14:paraId="0B834721"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الفواكه الدواني على رسالة ابن أبي زيد القيرواني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الولد متعددا، ووجب عليه نفقة أبويه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أحدهما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توزع على الأولاد حسب اليسار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أرجح الأقوال" انتهى</w:t>
      </w:r>
      <w:r>
        <w:rPr>
          <w:rFonts w:ascii="Traditional Arabic" w:hAnsi="Traditional Arabic" w:cs="Traditional Arabic"/>
          <w:b/>
          <w:bCs/>
          <w:color w:val="000000"/>
          <w:sz w:val="36"/>
          <w:szCs w:val="36"/>
        </w:rPr>
        <w:t>.</w:t>
      </w:r>
    </w:p>
    <w:p w14:paraId="0B834722"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كان لهؤلاء الأولاد أعمام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وأحدهم أكثر مالا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فيجب عليه من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أكثر مما يجب على سائر الأعمام ... </w:t>
      </w:r>
      <w:proofErr w:type="gramStart"/>
      <w:r w:rsidRPr="00552C68">
        <w:rPr>
          <w:rFonts w:ascii="Traditional Arabic" w:hAnsi="Traditional Arabic" w:cs="Traditional Arabic"/>
          <w:b/>
          <w:bCs/>
          <w:color w:val="000000"/>
          <w:sz w:val="36"/>
          <w:szCs w:val="36"/>
          <w:rtl/>
        </w:rPr>
        <w:t>وهكذا</w:t>
      </w:r>
      <w:r>
        <w:rPr>
          <w:rFonts w:ascii="Traditional Arabic" w:hAnsi="Traditional Arabic" w:cs="Traditional Arabic"/>
          <w:b/>
          <w:bCs/>
          <w:color w:val="000000"/>
          <w:sz w:val="36"/>
          <w:szCs w:val="36"/>
        </w:rPr>
        <w:t xml:space="preserve"> .</w:t>
      </w:r>
      <w:proofErr w:type="gramEnd"/>
    </w:p>
    <w:p w14:paraId="0B834723" w14:textId="77777777" w:rsidR="00641573" w:rsidRDefault="00641573" w:rsidP="0064157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وإذا وزعت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العصبة من جهة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وشاركهم في ذلك ذوو الأرحام من جهة الأب والأم؛ كان ما يتحمله كل فرد شيئا يسيرا لا يعجز عنه، وبهذا تحصل المصلحة المرجوة، والتكافل بين أفراد العائلة، وصلة الرحم الواجبة</w:t>
      </w:r>
      <w:r w:rsidRPr="00552C68">
        <w:rPr>
          <w:rFonts w:ascii="Traditional Arabic" w:hAnsi="Traditional Arabic" w:cs="Traditional Arabic"/>
          <w:b/>
          <w:bCs/>
          <w:color w:val="000000"/>
          <w:sz w:val="36"/>
          <w:szCs w:val="36"/>
        </w:rPr>
        <w:t>.</w:t>
      </w:r>
    </w:p>
    <w:p w14:paraId="0B834724"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لا يجوز</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للولد </w:t>
      </w:r>
      <w:r>
        <w:rPr>
          <w:rFonts w:ascii="Traditional Arabic" w:hAnsi="Traditional Arabic" w:cs="Traditional Arabic"/>
          <w:b/>
          <w:bCs/>
          <w:color w:val="000000"/>
          <w:sz w:val="36"/>
          <w:szCs w:val="36"/>
          <w:rtl/>
        </w:rPr>
        <w:t xml:space="preserve">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 xml:space="preserve">أخذ من </w:t>
      </w:r>
      <w:r>
        <w:rPr>
          <w:rFonts w:ascii="Traditional Arabic" w:hAnsi="Traditional Arabic" w:cs="Traditional Arabic" w:hint="cs"/>
          <w:b/>
          <w:bCs/>
          <w:color w:val="000000"/>
          <w:sz w:val="36"/>
          <w:szCs w:val="36"/>
          <w:rtl/>
        </w:rPr>
        <w:t>مال</w:t>
      </w:r>
      <w:r>
        <w:rPr>
          <w:rFonts w:ascii="Traditional Arabic" w:hAnsi="Traditional Arabic" w:cs="Traditional Arabic"/>
          <w:b/>
          <w:bCs/>
          <w:color w:val="000000"/>
          <w:sz w:val="36"/>
          <w:szCs w:val="36"/>
          <w:rtl/>
        </w:rPr>
        <w:t xml:space="preserve"> والد</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شيئا إلا بإذنه؛ لأنه ماله و</w:t>
      </w:r>
      <w:r>
        <w:rPr>
          <w:rFonts w:ascii="Traditional Arabic" w:hAnsi="Traditional Arabic" w:cs="Traditional Arabic" w:hint="cs"/>
          <w:b/>
          <w:bCs/>
          <w:color w:val="000000"/>
          <w:sz w:val="36"/>
          <w:szCs w:val="36"/>
          <w:rtl/>
        </w:rPr>
        <w:t>الولد</w:t>
      </w:r>
      <w:r w:rsidRPr="00552C68">
        <w:rPr>
          <w:rFonts w:ascii="Traditional Arabic" w:hAnsi="Traditional Arabic" w:cs="Traditional Arabic"/>
          <w:b/>
          <w:bCs/>
          <w:color w:val="000000"/>
          <w:sz w:val="36"/>
          <w:szCs w:val="36"/>
          <w:rtl/>
        </w:rPr>
        <w:t xml:space="preserve"> مؤتمن عليه، فالاعتداء عليه خيانة</w:t>
      </w:r>
      <w:r>
        <w:rPr>
          <w:rFonts w:ascii="Traditional Arabic" w:hAnsi="Traditional Arabic" w:cs="Traditional Arabic"/>
          <w:b/>
          <w:bCs/>
          <w:color w:val="000000"/>
          <w:sz w:val="36"/>
          <w:szCs w:val="36"/>
        </w:rPr>
        <w:t>.</w:t>
      </w:r>
    </w:p>
    <w:p w14:paraId="0B834725"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والله سبحانه وتعالى يقول: </w:t>
      </w:r>
      <w:r w:rsidRPr="00E35C98">
        <w:rPr>
          <w:rFonts w:ascii="Traditional Arabic" w:hAnsi="Traditional Arabic" w:cs="Traditional Arabic" w:hint="cs"/>
          <w:b/>
          <w:bCs/>
          <w:color w:val="000099"/>
          <w:sz w:val="36"/>
          <w:szCs w:val="36"/>
          <w:rtl/>
        </w:rPr>
        <w:t>{</w:t>
      </w:r>
      <w:r w:rsidRPr="00E35C98">
        <w:rPr>
          <w:rFonts w:ascii="Traditional Arabic" w:hAnsi="Traditional Arabic" w:cs="Traditional Arabic"/>
          <w:b/>
          <w:bCs/>
          <w:color w:val="000099"/>
          <w:sz w:val="36"/>
          <w:szCs w:val="36"/>
          <w:rtl/>
        </w:rPr>
        <w:t>يَا</w:t>
      </w:r>
      <w:r w:rsidRPr="00E35C98">
        <w:rPr>
          <w:rFonts w:ascii="Traditional Arabic" w:hAnsi="Traditional Arabic" w:cs="Traditional Arabic" w:hint="cs"/>
          <w:b/>
          <w:bCs/>
          <w:color w:val="000099"/>
          <w:sz w:val="36"/>
          <w:szCs w:val="36"/>
          <w:rtl/>
        </w:rPr>
        <w:t xml:space="preserve"> </w:t>
      </w:r>
      <w:r w:rsidRPr="00E35C98">
        <w:rPr>
          <w:rFonts w:ascii="Traditional Arabic" w:hAnsi="Traditional Arabic" w:cs="Traditional Arabic"/>
          <w:b/>
          <w:bCs/>
          <w:color w:val="000099"/>
          <w:sz w:val="36"/>
          <w:szCs w:val="36"/>
          <w:rtl/>
        </w:rPr>
        <w:t>أَيُّهَا الَّذِينَ آمَنُوا لَا تَخُونُوا اللَّهَ وَالرَّسُولَ وَتَخُونُوا أَمَانَاتِكُمْ وَأَنْتُمْ تَعْلَمُونَ</w:t>
      </w:r>
      <w:r w:rsidRPr="00E35C98">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الأنفال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27</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
    <w:p w14:paraId="0B834726"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وعن أبي هريرة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آيَةُ المُنَافِقِ ثَلاَثٌ: إِذَا حَدَّثَ كَذَبَ، وَإِذَا وَعَدَ أَخْلَفَ، وَإِذَا اؤْتُمِنَ خَانَ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727"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فما دام والدك قد وكلك في هذا العمل، وائتمنك عليه: فلا تصرف من ماله إلا بإذنه</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ولا يملك الوكيل من التصرف إلا ما يقتضيه إذن موكله، من جهة النطق، أو من جهة العرف؛ لأن تصرفه بالإذن، فاختص بما أذن فيه، والإذن يعرف بالنطق تارة وبالعرف أخرى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728"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لوالدتك ثلاث حالات</w:t>
      </w:r>
      <w:r>
        <w:rPr>
          <w:rFonts w:ascii="Traditional Arabic" w:hAnsi="Traditional Arabic" w:cs="Traditional Arabic"/>
          <w:b/>
          <w:bCs/>
          <w:color w:val="000000"/>
          <w:sz w:val="36"/>
          <w:szCs w:val="36"/>
        </w:rPr>
        <w:t>:</w:t>
      </w:r>
    </w:p>
    <w:p w14:paraId="0B834729"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الحالة الأولى: أن يكون ما يعطيها والدك يكفيها لنفقتها، فلا يجوز في هذه الحال لك ولا لها أن تأخذ من مال والدك بغير إذنه</w:t>
      </w:r>
      <w:r>
        <w:rPr>
          <w:rFonts w:ascii="Traditional Arabic" w:hAnsi="Traditional Arabic" w:cs="Traditional Arabic"/>
          <w:b/>
          <w:bCs/>
          <w:color w:val="000000"/>
          <w:sz w:val="36"/>
          <w:szCs w:val="36"/>
        </w:rPr>
        <w:t>.</w:t>
      </w:r>
    </w:p>
    <w:p w14:paraId="0B83472A"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وكون والدك لا يعدل بين زوجاته، لا يبيح لك الاعتداء على ماله</w:t>
      </w:r>
      <w:r>
        <w:rPr>
          <w:rFonts w:ascii="Traditional Arabic" w:hAnsi="Traditional Arabic" w:cs="Traditional Arabic"/>
          <w:b/>
          <w:bCs/>
          <w:color w:val="000000"/>
          <w:sz w:val="36"/>
          <w:szCs w:val="36"/>
        </w:rPr>
        <w:t>.</w:t>
      </w:r>
    </w:p>
    <w:p w14:paraId="0B83472B"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الله تعالى: </w:t>
      </w:r>
      <w:r w:rsidRPr="00095E23">
        <w:rPr>
          <w:rFonts w:ascii="Traditional Arabic" w:hAnsi="Traditional Arabic" w:cs="Traditional Arabic" w:hint="cs"/>
          <w:b/>
          <w:bCs/>
          <w:color w:val="000099"/>
          <w:sz w:val="36"/>
          <w:szCs w:val="36"/>
          <w:rtl/>
        </w:rPr>
        <w:t>{</w:t>
      </w:r>
      <w:r w:rsidRPr="00095E23">
        <w:rPr>
          <w:rFonts w:ascii="Traditional Arabic" w:hAnsi="Traditional Arabic" w:cs="Traditional Arabic"/>
          <w:b/>
          <w:bCs/>
          <w:color w:val="000099"/>
          <w:sz w:val="36"/>
          <w:szCs w:val="36"/>
          <w:rtl/>
        </w:rPr>
        <w:t>يَا</w:t>
      </w:r>
      <w:r w:rsidRPr="00095E23">
        <w:rPr>
          <w:rFonts w:ascii="Traditional Arabic" w:hAnsi="Traditional Arabic" w:cs="Traditional Arabic" w:hint="cs"/>
          <w:b/>
          <w:bCs/>
          <w:color w:val="000099"/>
          <w:sz w:val="36"/>
          <w:szCs w:val="36"/>
          <w:rtl/>
        </w:rPr>
        <w:t xml:space="preserve"> </w:t>
      </w:r>
      <w:r w:rsidRPr="00095E23">
        <w:rPr>
          <w:rFonts w:ascii="Traditional Arabic" w:hAnsi="Traditional Arabic" w:cs="Traditional Arabic"/>
          <w:b/>
          <w:bCs/>
          <w:color w:val="000099"/>
          <w:sz w:val="36"/>
          <w:szCs w:val="36"/>
          <w:rtl/>
        </w:rPr>
        <w:t>أَيُّهَا الَّذِينَ آمَنُوا كُونُوا قَوَّامِينَ لِلَّهِ شُهَدَاءَ بِالْقِسْطِ وَلَا يَجْرِمَنَّكُمْ شَنَآنُ قَوْمٍ عَلَى أَلَّا تَعْدِلُوا اعْدِلُوا هُوَ أَقْرَبُ لِلتَّقْوَى وَاتَّقُوا اللَّهَ إِنَّ اللَّهَ خَبِيرٌ بِمَا تَعْمَلُونَ</w:t>
      </w:r>
      <w:r w:rsidRPr="00095E23">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المائدة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8</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72C"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الشيخ المفسر محمد الأمين الشنقيطي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وفي هذه الآية دليل صريح على أن الإنسان عليه أن يعامل من عصى الله فيه؛ بأن يطيع الله فيه</w:t>
      </w:r>
      <w:r>
        <w:rPr>
          <w:rFonts w:ascii="Traditional Arabic" w:hAnsi="Traditional Arabic" w:cs="Traditional Arabic"/>
          <w:b/>
          <w:bCs/>
          <w:color w:val="000000"/>
          <w:sz w:val="36"/>
          <w:szCs w:val="36"/>
        </w:rPr>
        <w:t>.</w:t>
      </w:r>
    </w:p>
    <w:p w14:paraId="0B83472D"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وفي الحديث: (</w:t>
      </w:r>
      <w:r w:rsidRPr="00552C68">
        <w:rPr>
          <w:rFonts w:ascii="Traditional Arabic" w:hAnsi="Traditional Arabic" w:cs="Traditional Arabic"/>
          <w:b/>
          <w:bCs/>
          <w:color w:val="000000"/>
          <w:sz w:val="36"/>
          <w:szCs w:val="36"/>
          <w:rtl/>
        </w:rPr>
        <w:t>أد الأمانة إلى من ائتمنك، ولا تخن من خانك</w:t>
      </w:r>
      <w:r>
        <w:rPr>
          <w:rFonts w:ascii="Traditional Arabic" w:hAnsi="Traditional Arabic" w:cs="Traditional Arabic" w:hint="cs"/>
          <w:b/>
          <w:bCs/>
          <w:color w:val="000000"/>
          <w:sz w:val="36"/>
          <w:szCs w:val="36"/>
          <w:rtl/>
        </w:rPr>
        <w:t>)</w:t>
      </w:r>
    </w:p>
    <w:p w14:paraId="0B83472E"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وهذا دليل واضح على كمال دين الإسلام، وحسن ما يدعو إليه من مكارم الأخلا</w:t>
      </w:r>
      <w:r>
        <w:rPr>
          <w:rFonts w:ascii="Traditional Arabic" w:hAnsi="Traditional Arabic" w:cs="Traditional Arabic"/>
          <w:b/>
          <w:bCs/>
          <w:color w:val="000000"/>
          <w:sz w:val="36"/>
          <w:szCs w:val="36"/>
          <w:rtl/>
        </w:rPr>
        <w:t>ق، مبين أنه دين سماوي لا شك فيه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أضواء البيان</w:t>
      </w:r>
      <w:r>
        <w:rPr>
          <w:rFonts w:ascii="Traditional Arabic" w:hAnsi="Traditional Arabic" w:cs="Traditional Arabic" w:hint="cs"/>
          <w:b/>
          <w:bCs/>
          <w:color w:val="000000"/>
          <w:sz w:val="36"/>
          <w:szCs w:val="36"/>
          <w:rtl/>
        </w:rPr>
        <w:t>]</w:t>
      </w:r>
    </w:p>
    <w:p w14:paraId="0B83472F"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وإنما عليك في هذه الحال أن تنصح والدك، وتنبهه إلى خطر عدم العدل بين الزوجات وعظيم الإثم في ذلك</w:t>
      </w:r>
      <w:r>
        <w:rPr>
          <w:rFonts w:ascii="Traditional Arabic" w:hAnsi="Traditional Arabic" w:cs="Traditional Arabic"/>
          <w:b/>
          <w:bCs/>
          <w:color w:val="000000"/>
          <w:sz w:val="36"/>
          <w:szCs w:val="36"/>
        </w:rPr>
        <w:t>.</w:t>
      </w:r>
    </w:p>
    <w:p w14:paraId="0B834730"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الحالة الثانية: أن يكون ما يعطيه والدك لوالدتك لا يكفيها لنفقتها بالمعروف، ويبخل عليها، ففي هذه الحال يجوز لوالدتك أن تأخذ من مال زوجها ما يكفيها بالمعروف، إن كانت هي تصل إلى شيء منه، ولا تزيد على حد كفايتها</w:t>
      </w:r>
      <w:r>
        <w:rPr>
          <w:rFonts w:ascii="Traditional Arabic" w:hAnsi="Traditional Arabic" w:cs="Traditional Arabic"/>
          <w:b/>
          <w:bCs/>
          <w:color w:val="000000"/>
          <w:sz w:val="36"/>
          <w:szCs w:val="36"/>
        </w:rPr>
        <w:t>.</w:t>
      </w:r>
    </w:p>
    <w:p w14:paraId="0B834731"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لحديث عَائِشَةَ رضي الله عنها: " أَنَّ هِنْدَ بِنْتَ عُتْبَةَ، قَالَتْ: يَا رَسُولَ اللَّهِ، إِنَّ أَبَا سُفْيَانَ رَجُلٌ شَحِيحٌ، وَلَيْسَ يُعْطِينِي مَا يَكْفِينِي وَوَلَدِي، إِلَّا مَا أَخَذْتُ مِنْهُ وَهُوَ لاَ يَعْلَمُ، فَقَالَ: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 ومسلم</w:t>
      </w:r>
      <w:r>
        <w:rPr>
          <w:rFonts w:ascii="Traditional Arabic" w:hAnsi="Traditional Arabic" w:cs="Traditional Arabic" w:hint="cs"/>
          <w:b/>
          <w:bCs/>
          <w:color w:val="000000"/>
          <w:sz w:val="36"/>
          <w:szCs w:val="36"/>
          <w:rtl/>
        </w:rPr>
        <w:t>]</w:t>
      </w:r>
    </w:p>
    <w:p w14:paraId="0B834732"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سُئلت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اللجنة الدائمة للبحوث العلمية والإفتاء</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 أي حالة يجوز للزوجة أن تأخذ من مال زوجها وممتلكاته، وإذا حدث ما كفارة ذلك؟ علما أن بعضا من الأموال والممتلكات موجودة</w:t>
      </w:r>
      <w:r>
        <w:rPr>
          <w:rFonts w:ascii="Traditional Arabic" w:hAnsi="Traditional Arabic" w:cs="Traditional Arabic"/>
          <w:b/>
          <w:bCs/>
          <w:color w:val="000000"/>
          <w:sz w:val="36"/>
          <w:szCs w:val="36"/>
        </w:rPr>
        <w:t>.</w:t>
      </w:r>
    </w:p>
    <w:p w14:paraId="0B834733"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الجواب: لا يجوز للمرأة أن تأخذ من مال زوجها شيئا إلا بإذنه، إلا إذا كان يقصر في الإنفاق عليها، فإنه يجوز لها أن تأخذ ما يكفيها ويكفي أولادها بالمعروف، كما قال النبي صلى الله عليه وسلم لهند بنت عتبة لما شكت عليه تقصير زوجها أبي سفيان في الإنفاق عليها وعلى أولادها، فقال لها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 xml:space="preserve">خذي </w:t>
      </w:r>
      <w:r>
        <w:rPr>
          <w:rFonts w:ascii="Traditional Arabic" w:hAnsi="Traditional Arabic" w:cs="Traditional Arabic"/>
          <w:b/>
          <w:bCs/>
          <w:color w:val="000000"/>
          <w:sz w:val="36"/>
          <w:szCs w:val="36"/>
          <w:rtl/>
        </w:rPr>
        <w:t>من ماله ما يكفيك وولدك بالمعروف</w:t>
      </w:r>
      <w:r w:rsidRPr="00552C68">
        <w:rPr>
          <w:rFonts w:ascii="Traditional Arabic" w:hAnsi="Traditional Arabic" w:cs="Traditional Arabic"/>
          <w:b/>
          <w:bCs/>
          <w:color w:val="000000"/>
          <w:sz w:val="36"/>
          <w:szCs w:val="36"/>
          <w:rtl/>
        </w:rPr>
        <w:t>)، وليس لذلك كفارة إذا كان الواقع هو ما ذكرنا</w:t>
      </w:r>
      <w:r>
        <w:rPr>
          <w:rFonts w:ascii="Traditional Arabic" w:hAnsi="Traditional Arabic" w:cs="Traditional Arabic"/>
          <w:b/>
          <w:bCs/>
          <w:color w:val="000000"/>
          <w:sz w:val="36"/>
          <w:szCs w:val="36"/>
        </w:rPr>
        <w:t>.</w:t>
      </w:r>
    </w:p>
    <w:p w14:paraId="0B834734"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إن كان الأخذ بغير تقصير منه فعليها أن ترد ما أخذت إلى ماله ولو بغير علمه، إذا كانت تخشى إذا أعلمته أن يتكدر أو يغضب عليها</w:t>
      </w:r>
      <w:r>
        <w:rPr>
          <w:rFonts w:ascii="Traditional Arabic" w:hAnsi="Traditional Arabic" w:cs="Traditional Arabic"/>
          <w:b/>
          <w:bCs/>
          <w:color w:val="000000"/>
          <w:sz w:val="36"/>
          <w:szCs w:val="36"/>
        </w:rPr>
        <w:t>.</w:t>
      </w:r>
    </w:p>
    <w:p w14:paraId="0B834735"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وبالله التوفيق، وصلى الله على نبينا محمد </w:t>
      </w:r>
      <w:proofErr w:type="spellStart"/>
      <w:r w:rsidRPr="00552C68">
        <w:rPr>
          <w:rFonts w:ascii="Traditional Arabic" w:hAnsi="Traditional Arabic" w:cs="Traditional Arabic"/>
          <w:b/>
          <w:bCs/>
          <w:color w:val="000000"/>
          <w:sz w:val="36"/>
          <w:szCs w:val="36"/>
          <w:rtl/>
        </w:rPr>
        <w:t>وآله</w:t>
      </w:r>
      <w:proofErr w:type="spellEnd"/>
      <w:r w:rsidRPr="00552C68">
        <w:rPr>
          <w:rFonts w:ascii="Traditional Arabic" w:hAnsi="Traditional Arabic" w:cs="Traditional Arabic"/>
          <w:b/>
          <w:bCs/>
          <w:color w:val="000000"/>
          <w:sz w:val="36"/>
          <w:szCs w:val="36"/>
          <w:rtl/>
        </w:rPr>
        <w:t xml:space="preserve"> وصحبه وسلم</w:t>
      </w:r>
      <w:r>
        <w:rPr>
          <w:rFonts w:ascii="Traditional Arabic" w:hAnsi="Traditional Arabic" w:cs="Traditional Arabic"/>
          <w:b/>
          <w:bCs/>
          <w:color w:val="000000"/>
          <w:sz w:val="36"/>
          <w:szCs w:val="36"/>
        </w:rPr>
        <w:t>.</w:t>
      </w:r>
    </w:p>
    <w:p w14:paraId="0B834736"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وسُئل الشيخ ابن عثيمين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يقول السائل: والدي عنده محل تجاري وأحواله المادية ميسورة والحمد لله، ولكنه يبخل علينا بما نحتاجه، فإذا طلبت منه مالا لأشتري به ما يلزمني يرفض إعطائي، فأضطر لأخذ المال من صندوق ذلك المحل التجاري دون علمه، فهل تعد هذه سرقة أم </w:t>
      </w:r>
      <w:proofErr w:type="gramStart"/>
      <w:r w:rsidRPr="00552C68">
        <w:rPr>
          <w:rFonts w:ascii="Traditional Arabic" w:hAnsi="Traditional Arabic" w:cs="Traditional Arabic"/>
          <w:b/>
          <w:bCs/>
          <w:color w:val="000000"/>
          <w:sz w:val="36"/>
          <w:szCs w:val="36"/>
          <w:rtl/>
        </w:rPr>
        <w:t>لا؟</w:t>
      </w:r>
      <w:r>
        <w:rPr>
          <w:rFonts w:ascii="Traditional Arabic" w:hAnsi="Traditional Arabic" w:cs="Traditional Arabic"/>
          <w:b/>
          <w:bCs/>
          <w:color w:val="000000"/>
          <w:sz w:val="36"/>
          <w:szCs w:val="36"/>
        </w:rPr>
        <w:t>...</w:t>
      </w:r>
      <w:proofErr w:type="gramEnd"/>
    </w:p>
    <w:p w14:paraId="0B834737"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فأجاب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 هذا السؤال تضمن شقين</w:t>
      </w:r>
      <w:r>
        <w:rPr>
          <w:rFonts w:ascii="Traditional Arabic" w:hAnsi="Traditional Arabic" w:cs="Traditional Arabic" w:hint="cs"/>
          <w:b/>
          <w:bCs/>
          <w:color w:val="000000"/>
          <w:sz w:val="36"/>
          <w:szCs w:val="36"/>
          <w:rtl/>
        </w:rPr>
        <w:t>:</w:t>
      </w:r>
    </w:p>
    <w:p w14:paraId="0B834738"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الشق الثاني: بالنسبة لأخذك ما يلزمك من صندوق هذا المحل: فيجوز لك أن تأخذ من الصندوق ما يكفيك بالمعروف فقط، من غير إسراف؛ لأن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أذن لامرأة أبي سفيان أن تأخذ من ماله ما يكفيها وولدها بالمعروف</w:t>
      </w:r>
      <w:r>
        <w:rPr>
          <w:rFonts w:ascii="Traditional Arabic" w:hAnsi="Traditional Arabic" w:cs="Traditional Arabic"/>
          <w:b/>
          <w:bCs/>
          <w:color w:val="000000"/>
          <w:sz w:val="36"/>
          <w:szCs w:val="36"/>
        </w:rPr>
        <w:t>.</w:t>
      </w:r>
    </w:p>
    <w:p w14:paraId="0B834739"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وهكذا نقول في كل شخص تجب له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شخص، ويكون الملزم بهذه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بخيلا، لا يعطي ما يجب، فإن لمن له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أن يأخذ بقدر نفقته ما قدر عليه من ماله، ولكن بالمعروف، كما قال عليه الصلاة والسلام بحيث لا يزيد </w:t>
      </w:r>
      <w:proofErr w:type="gramStart"/>
      <w:r w:rsidRPr="00552C68">
        <w:rPr>
          <w:rFonts w:ascii="Traditional Arabic" w:hAnsi="Traditional Arabic" w:cs="Traditional Arabic"/>
          <w:b/>
          <w:bCs/>
          <w:color w:val="000000"/>
          <w:sz w:val="36"/>
          <w:szCs w:val="36"/>
          <w:rtl/>
        </w:rPr>
        <w:t>عن ما</w:t>
      </w:r>
      <w:proofErr w:type="gramEnd"/>
      <w:r w:rsidRPr="00552C68">
        <w:rPr>
          <w:rFonts w:ascii="Traditional Arabic" w:hAnsi="Traditional Arabic" w:cs="Traditional Arabic"/>
          <w:b/>
          <w:bCs/>
          <w:color w:val="000000"/>
          <w:sz w:val="36"/>
          <w:szCs w:val="36"/>
          <w:rtl/>
        </w:rPr>
        <w:t xml:space="preserve"> يجب لمثله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فتاوى نور على الدرب</w:t>
      </w:r>
      <w:r>
        <w:rPr>
          <w:rFonts w:ascii="Traditional Arabic" w:hAnsi="Traditional Arabic" w:cs="Traditional Arabic" w:hint="cs"/>
          <w:b/>
          <w:bCs/>
          <w:color w:val="000000"/>
          <w:sz w:val="36"/>
          <w:szCs w:val="36"/>
          <w:rtl/>
        </w:rPr>
        <w:t>]</w:t>
      </w:r>
    </w:p>
    <w:p w14:paraId="0B83473A"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 وعلى ذلك؛ فإذا استطاعت والدتك أن تأخذ حقها، فلا تخن والدك</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الحالة الثالثة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أن تعجز عن الوصول إلى حقها، فليس لك أن تأخذ أنت من والدك؛ لما أنت ملزم به من الوفاء بعقدك معه</w:t>
      </w:r>
      <w:r>
        <w:rPr>
          <w:rFonts w:ascii="Traditional Arabic" w:hAnsi="Traditional Arabic" w:cs="Traditional Arabic"/>
          <w:b/>
          <w:bCs/>
          <w:color w:val="000000"/>
          <w:sz w:val="36"/>
          <w:szCs w:val="36"/>
        </w:rPr>
        <w:t>.</w:t>
      </w:r>
    </w:p>
    <w:p w14:paraId="0B83473B"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وإنما عليك نصحه، ومطالبته بالحسنى بالوفاء بحقوق زوجته، فإن رفض فتبقى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دينا عليه</w:t>
      </w:r>
      <w:r>
        <w:rPr>
          <w:rFonts w:ascii="Traditional Arabic" w:hAnsi="Traditional Arabic" w:cs="Traditional Arabic"/>
          <w:b/>
          <w:bCs/>
          <w:color w:val="000000"/>
          <w:sz w:val="36"/>
          <w:szCs w:val="36"/>
        </w:rPr>
        <w:t>.</w:t>
      </w:r>
    </w:p>
    <w:p w14:paraId="0B83473C"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جاء في</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الروض الربع مع حاشية ابن القاسم</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وإذا غاب) الزوج أو كان حاضرا (ولم ينفق) على زوجته (لزمته نفقة ما مضى) وكسوته</w:t>
      </w:r>
      <w:r>
        <w:rPr>
          <w:rFonts w:ascii="Traditional Arabic" w:hAnsi="Traditional Arabic" w:cs="Traditional Arabic"/>
          <w:b/>
          <w:bCs/>
          <w:color w:val="000000"/>
          <w:sz w:val="36"/>
          <w:szCs w:val="36"/>
        </w:rPr>
        <w:t>.</w:t>
      </w:r>
    </w:p>
    <w:p w14:paraId="0B83473D"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قال ابن القاسم -: وهو مذهب مالك والشافعي، وحكي إجماع الصحابة عليه</w:t>
      </w:r>
      <w:r>
        <w:rPr>
          <w:rFonts w:ascii="Traditional Arabic" w:hAnsi="Traditional Arabic" w:cs="Traditional Arabic"/>
          <w:b/>
          <w:bCs/>
          <w:color w:val="000000"/>
          <w:sz w:val="36"/>
          <w:szCs w:val="36"/>
        </w:rPr>
        <w:t>.</w:t>
      </w:r>
    </w:p>
    <w:p w14:paraId="0B83473E"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فرضها لزمت اتفاقا، وكذا إن اتفقا على قدر معلوم، فتصير دينا باصطلاحهما</w:t>
      </w:r>
      <w:r>
        <w:rPr>
          <w:rFonts w:ascii="Traditional Arabic" w:hAnsi="Traditional Arabic" w:cs="Traditional Arabic"/>
          <w:b/>
          <w:bCs/>
          <w:color w:val="000000"/>
          <w:sz w:val="36"/>
          <w:szCs w:val="36"/>
        </w:rPr>
        <w:t>.</w:t>
      </w:r>
    </w:p>
    <w:p w14:paraId="0B83473F"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لما روى الشافعي وغيره: " أن عمر كتب إلى أمراء الأجناد، في رجال غابوا عن نسائهم فأمرهم أن يأخذوهم، بأن ينفقوا أو يطلقوا، </w:t>
      </w:r>
      <w:r>
        <w:rPr>
          <w:rFonts w:ascii="Traditional Arabic" w:hAnsi="Traditional Arabic" w:cs="Traditional Arabic"/>
          <w:b/>
          <w:bCs/>
          <w:color w:val="000000"/>
          <w:sz w:val="36"/>
          <w:szCs w:val="36"/>
          <w:rtl/>
        </w:rPr>
        <w:t>فإن طلقوا بعثوا بنفقة ما مضى "،</w:t>
      </w:r>
    </w:p>
    <w:p w14:paraId="0B834740"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ابن المنذر: هذه نفقة وجبت، بالكتاب والسنة والإجماع، ولا يزول ما وجب بهذه الحجج إلا بمثلها " انتهى</w:t>
      </w:r>
      <w:r>
        <w:rPr>
          <w:rFonts w:ascii="Traditional Arabic" w:hAnsi="Traditional Arabic" w:cs="Traditional Arabic"/>
          <w:b/>
          <w:bCs/>
          <w:color w:val="000000"/>
          <w:sz w:val="36"/>
          <w:szCs w:val="36"/>
        </w:rPr>
        <w:t>.</w:t>
      </w:r>
    </w:p>
    <w:p w14:paraId="0B834741"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وعلى ذلك؛ فلها أن تطالب بحقوقها عبر القضاء، إن أمكن ذلك، أو توسط من يطلبها من زوجها، أو يستخرجها له منه</w:t>
      </w:r>
      <w:r>
        <w:rPr>
          <w:rFonts w:ascii="Traditional Arabic" w:hAnsi="Traditional Arabic" w:cs="Traditional Arabic"/>
          <w:b/>
          <w:bCs/>
          <w:color w:val="000000"/>
          <w:sz w:val="36"/>
          <w:szCs w:val="36"/>
        </w:rPr>
        <w:t>.</w:t>
      </w:r>
    </w:p>
    <w:p w14:paraId="0B834742"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وهي حال حاجتها وامتناع زوجها من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محتاجة إلى الإحسان إليها، وأنت وإخوتك مأمورون به؛ لعموم قوله تعالى:</w:t>
      </w:r>
      <w:r w:rsidRPr="003E5040">
        <w:rPr>
          <w:rFonts w:ascii="Traditional Arabic" w:hAnsi="Traditional Arabic" w:cs="Traditional Arabic" w:hint="cs"/>
          <w:b/>
          <w:bCs/>
          <w:color w:val="000099"/>
          <w:sz w:val="36"/>
          <w:szCs w:val="36"/>
          <w:rtl/>
        </w:rPr>
        <w:t xml:space="preserve"> {</w:t>
      </w:r>
      <w:r w:rsidRPr="003E5040">
        <w:rPr>
          <w:rFonts w:ascii="Traditional Arabic" w:hAnsi="Traditional Arabic" w:cs="Traditional Arabic"/>
          <w:b/>
          <w:bCs/>
          <w:color w:val="000099"/>
          <w:sz w:val="36"/>
          <w:szCs w:val="36"/>
          <w:rtl/>
        </w:rPr>
        <w:t xml:space="preserve">وَقَضَى رَبُّكَ أَلَّا تَعْبُدُوا إِلَّا إِيَّاهُ وَبِالْوَالِدَيْنِ إِحْسَانًا إِمَّا يَبْلُغَنَّ عِنْدَكَ الْكِبَرَ أَحَدُهُمَا أَوْ كِلَاهُمَا فَلَا تَقُلْ لَهُمَا أُفٍّ وَلَا </w:t>
      </w:r>
      <w:proofErr w:type="spellStart"/>
      <w:r w:rsidRPr="003E5040">
        <w:rPr>
          <w:rFonts w:ascii="Traditional Arabic" w:hAnsi="Traditional Arabic" w:cs="Traditional Arabic"/>
          <w:b/>
          <w:bCs/>
          <w:color w:val="000099"/>
          <w:sz w:val="36"/>
          <w:szCs w:val="36"/>
          <w:rtl/>
        </w:rPr>
        <w:t>تَنْهَرْهُمَا</w:t>
      </w:r>
      <w:proofErr w:type="spellEnd"/>
      <w:r w:rsidRPr="003E5040">
        <w:rPr>
          <w:rFonts w:ascii="Traditional Arabic" w:hAnsi="Traditional Arabic" w:cs="Traditional Arabic"/>
          <w:b/>
          <w:bCs/>
          <w:color w:val="000099"/>
          <w:sz w:val="36"/>
          <w:szCs w:val="36"/>
          <w:rtl/>
        </w:rPr>
        <w:t xml:space="preserve"> وَقُلْ لَهُمَا قَوْلًا كَرِيمًا</w:t>
      </w:r>
      <w:r w:rsidRPr="003E504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الإسراء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23</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743" w14:textId="77777777" w:rsidR="00F7613A" w:rsidRDefault="00F7613A" w:rsidP="00F7613A">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وقوله تعالى: </w:t>
      </w:r>
      <w:r w:rsidRPr="003E5040">
        <w:rPr>
          <w:rFonts w:ascii="Traditional Arabic" w:hAnsi="Traditional Arabic" w:cs="Traditional Arabic" w:hint="cs"/>
          <w:b/>
          <w:bCs/>
          <w:color w:val="000099"/>
          <w:sz w:val="36"/>
          <w:szCs w:val="36"/>
          <w:rtl/>
        </w:rPr>
        <w:t>{</w:t>
      </w:r>
      <w:r w:rsidRPr="003E5040">
        <w:rPr>
          <w:rFonts w:ascii="Traditional Arabic" w:hAnsi="Traditional Arabic" w:cs="Traditional Arabic"/>
          <w:b/>
          <w:bCs/>
          <w:color w:val="000099"/>
          <w:sz w:val="36"/>
          <w:szCs w:val="36"/>
          <w:rtl/>
        </w:rPr>
        <w:t>وَوَصَّيْنَا الْإِنْسَانَ بِوَالِدَيْهِ إِحْسَانًا</w:t>
      </w:r>
      <w:r w:rsidRPr="003E504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الأحقاف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15</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744"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من كان له مال، فنفقته في ماله، حتى لو كان صغيرا، فينفق عليه وليه من ماله، ما لم يتبرع الأب أو غيره بالإنفاق</w:t>
      </w:r>
      <w:r>
        <w:rPr>
          <w:rFonts w:ascii="Traditional Arabic" w:hAnsi="Traditional Arabic" w:cs="Traditional Arabic"/>
          <w:b/>
          <w:bCs/>
          <w:color w:val="000000"/>
          <w:sz w:val="36"/>
          <w:szCs w:val="36"/>
        </w:rPr>
        <w:t>.</w:t>
      </w:r>
    </w:p>
    <w:p w14:paraId="0B834745"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 xml:space="preserve">(ويجبر الرجل على نفقة والديه، وولده، الذكور والإناث، إذا كانوا فقراء، وكان له ما ينفق </w:t>
      </w:r>
      <w:proofErr w:type="gramStart"/>
      <w:r w:rsidRPr="00552C68">
        <w:rPr>
          <w:rFonts w:ascii="Traditional Arabic" w:hAnsi="Traditional Arabic" w:cs="Traditional Arabic"/>
          <w:b/>
          <w:bCs/>
          <w:color w:val="000000"/>
          <w:sz w:val="36"/>
          <w:szCs w:val="36"/>
          <w:rtl/>
        </w:rPr>
        <w:t>عليهم</w:t>
      </w:r>
      <w:r>
        <w:rPr>
          <w:rFonts w:ascii="Traditional Arabic" w:hAnsi="Traditional Arabic" w:cs="Traditional Arabic"/>
          <w:b/>
          <w:bCs/>
          <w:color w:val="000000"/>
          <w:sz w:val="36"/>
          <w:szCs w:val="36"/>
        </w:rPr>
        <w:t>( ...</w:t>
      </w:r>
      <w:proofErr w:type="gramEnd"/>
      <w:r>
        <w:rPr>
          <w:rFonts w:ascii="Traditional Arabic" w:hAnsi="Traditional Arabic" w:cs="Traditional Arabic" w:hint="cs"/>
          <w:b/>
          <w:bCs/>
          <w:color w:val="000000"/>
          <w:sz w:val="36"/>
          <w:szCs w:val="36"/>
          <w:rtl/>
        </w:rPr>
        <w:t xml:space="preserve"> [المغني]</w:t>
      </w:r>
    </w:p>
    <w:p w14:paraId="0B834746"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يشترط لوجوب نفقة الأولاد أربعة شروط</w:t>
      </w:r>
      <w:r>
        <w:rPr>
          <w:rFonts w:ascii="Traditional Arabic" w:hAnsi="Traditional Arabic" w:cs="Traditional Arabic"/>
          <w:b/>
          <w:bCs/>
          <w:color w:val="000000"/>
          <w:sz w:val="36"/>
          <w:szCs w:val="36"/>
        </w:rPr>
        <w:t>:</w:t>
      </w:r>
    </w:p>
    <w:p w14:paraId="0B834747"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الشرط الأول: أن يكونوا فقراء، لا مال لهم، ولا كسب يستغنون به عن إنفاق غيرهم عليهم</w:t>
      </w:r>
      <w:r w:rsidRPr="00552C68">
        <w:rPr>
          <w:rFonts w:ascii="Traditional Arabic" w:hAnsi="Traditional Arabic" w:cs="Traditional Arabic"/>
          <w:b/>
          <w:bCs/>
          <w:color w:val="000000"/>
          <w:sz w:val="36"/>
          <w:szCs w:val="36"/>
        </w:rPr>
        <w:t>.</w:t>
      </w:r>
    </w:p>
    <w:p w14:paraId="0B834748"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كانوا موسرين بمال أو كسب، فلا نفقة لهم، لأنها تجب على سبيل المواساة، والموسر مستغن عن المواساة ... " انتهى</w:t>
      </w:r>
      <w:r>
        <w:rPr>
          <w:rFonts w:ascii="Traditional Arabic" w:hAnsi="Traditional Arabic" w:cs="Traditional Arabic"/>
          <w:b/>
          <w:bCs/>
          <w:color w:val="000000"/>
          <w:sz w:val="36"/>
          <w:szCs w:val="36"/>
        </w:rPr>
        <w:t>.</w:t>
      </w:r>
    </w:p>
    <w:p w14:paraId="0B834749"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فإذا أنفق الأولاد فبالتساوي </w:t>
      </w:r>
      <w:r>
        <w:rPr>
          <w:rFonts w:ascii="Traditional Arabic" w:hAnsi="Traditional Arabic" w:cs="Traditional Arabic"/>
          <w:b/>
          <w:bCs/>
          <w:color w:val="000000"/>
          <w:sz w:val="36"/>
          <w:szCs w:val="36"/>
          <w:rtl/>
        </w:rPr>
        <w:t>ولا عبرة بتفاوت الراتب، ولكل من</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م رزقه. ما لم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تبرع صاحب</w:t>
      </w:r>
      <w:r w:rsidRPr="00552C68">
        <w:rPr>
          <w:rFonts w:ascii="Traditional Arabic" w:hAnsi="Traditional Arabic" w:cs="Traditional Arabic"/>
          <w:b/>
          <w:bCs/>
          <w:color w:val="000000"/>
          <w:sz w:val="36"/>
          <w:szCs w:val="36"/>
          <w:rtl/>
        </w:rPr>
        <w:t xml:space="preserve"> الراتب الأعلى، بال</w:t>
      </w:r>
      <w:r>
        <w:rPr>
          <w:rFonts w:ascii="Traditional Arabic" w:hAnsi="Traditional Arabic" w:cs="Traditional Arabic" w:hint="cs"/>
          <w:b/>
          <w:bCs/>
          <w:color w:val="000000"/>
          <w:sz w:val="36"/>
          <w:szCs w:val="36"/>
          <w:rtl/>
        </w:rPr>
        <w:t>نفقة</w:t>
      </w:r>
      <w:r>
        <w:rPr>
          <w:rFonts w:ascii="Traditional Arabic" w:hAnsi="Traditional Arabic" w:cs="Traditional Arabic"/>
          <w:b/>
          <w:bCs/>
          <w:color w:val="000000"/>
          <w:sz w:val="36"/>
          <w:szCs w:val="36"/>
          <w:rtl/>
        </w:rPr>
        <w:t xml:space="preserve"> بأكثر من </w:t>
      </w:r>
      <w:r>
        <w:rPr>
          <w:rFonts w:ascii="Traditional Arabic" w:hAnsi="Traditional Arabic" w:cs="Traditional Arabic" w:hint="cs"/>
          <w:b/>
          <w:bCs/>
          <w:color w:val="000000"/>
          <w:sz w:val="36"/>
          <w:szCs w:val="36"/>
          <w:rtl/>
        </w:rPr>
        <w:t>أخيه</w:t>
      </w:r>
      <w:r>
        <w:rPr>
          <w:rFonts w:ascii="Traditional Arabic" w:hAnsi="Traditional Arabic" w:cs="Traditional Arabic"/>
          <w:b/>
          <w:bCs/>
          <w:color w:val="000000"/>
          <w:sz w:val="36"/>
          <w:szCs w:val="36"/>
        </w:rPr>
        <w:t>.</w:t>
      </w:r>
    </w:p>
    <w:p w14:paraId="0B83474A"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ووجه ما ذكرنا: أنه إذا كانت النفقات الأساسية من الأهل، و</w:t>
      </w:r>
      <w:r>
        <w:rPr>
          <w:rFonts w:ascii="Traditional Arabic" w:hAnsi="Traditional Arabic" w:cs="Traditional Arabic" w:hint="cs"/>
          <w:b/>
          <w:bCs/>
          <w:color w:val="000000"/>
          <w:sz w:val="36"/>
          <w:szCs w:val="36"/>
          <w:rtl/>
        </w:rPr>
        <w:t>الأولاد</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يساعدوا</w:t>
      </w:r>
      <w:r w:rsidRPr="00552C68">
        <w:rPr>
          <w:rFonts w:ascii="Traditional Arabic" w:hAnsi="Traditional Arabic" w:cs="Traditional Arabic"/>
          <w:b/>
          <w:bCs/>
          <w:color w:val="000000"/>
          <w:sz w:val="36"/>
          <w:szCs w:val="36"/>
          <w:rtl/>
        </w:rPr>
        <w:t>، و</w:t>
      </w:r>
      <w:r>
        <w:rPr>
          <w:rFonts w:ascii="Traditional Arabic" w:hAnsi="Traditional Arabic" w:cs="Traditional Arabic" w:hint="cs"/>
          <w:b/>
          <w:bCs/>
          <w:color w:val="000000"/>
          <w:sz w:val="36"/>
          <w:szCs w:val="36"/>
          <w:rtl/>
        </w:rPr>
        <w:t>يحصلوا</w:t>
      </w:r>
      <w:r w:rsidRPr="00552C68">
        <w:rPr>
          <w:rFonts w:ascii="Traditional Arabic" w:hAnsi="Traditional Arabic" w:cs="Traditional Arabic"/>
          <w:b/>
          <w:bCs/>
          <w:color w:val="000000"/>
          <w:sz w:val="36"/>
          <w:szCs w:val="36"/>
          <w:rtl/>
        </w:rPr>
        <w:t xml:space="preserve"> على نفع متساو، فلو طلب </w:t>
      </w:r>
      <w:r>
        <w:rPr>
          <w:rFonts w:ascii="Traditional Arabic" w:hAnsi="Traditional Arabic" w:cs="Traditional Arabic" w:hint="cs"/>
          <w:b/>
          <w:bCs/>
          <w:color w:val="000000"/>
          <w:sz w:val="36"/>
          <w:szCs w:val="36"/>
          <w:rtl/>
        </w:rPr>
        <w:t xml:space="preserve">الوالد </w:t>
      </w:r>
      <w:r>
        <w:rPr>
          <w:rFonts w:ascii="Traditional Arabic" w:hAnsi="Traditional Arabic" w:cs="Traditional Arabic"/>
          <w:b/>
          <w:bCs/>
          <w:color w:val="000000"/>
          <w:sz w:val="36"/>
          <w:szCs w:val="36"/>
          <w:rtl/>
        </w:rPr>
        <w:t xml:space="preserve">من </w:t>
      </w:r>
      <w:proofErr w:type="spellStart"/>
      <w:r>
        <w:rPr>
          <w:rFonts w:ascii="Traditional Arabic" w:hAnsi="Traditional Arabic" w:cs="Traditional Arabic"/>
          <w:b/>
          <w:bCs/>
          <w:color w:val="000000"/>
          <w:sz w:val="36"/>
          <w:szCs w:val="36"/>
          <w:rtl/>
        </w:rPr>
        <w:t>إحد</w:t>
      </w:r>
      <w:r>
        <w:rPr>
          <w:rFonts w:ascii="Traditional Arabic" w:hAnsi="Traditional Arabic" w:cs="Traditional Arabic" w:hint="cs"/>
          <w:b/>
          <w:bCs/>
          <w:color w:val="000000"/>
          <w:sz w:val="36"/>
          <w:szCs w:val="36"/>
          <w:rtl/>
        </w:rPr>
        <w:t>هم</w:t>
      </w:r>
      <w:proofErr w:type="spellEnd"/>
      <w:r>
        <w:rPr>
          <w:rFonts w:ascii="Traditional Arabic" w:hAnsi="Traditional Arabic" w:cs="Traditional Arabic"/>
          <w:b/>
          <w:bCs/>
          <w:color w:val="000000"/>
          <w:sz w:val="36"/>
          <w:szCs w:val="36"/>
          <w:rtl/>
        </w:rPr>
        <w:t xml:space="preserve"> أكثر من ال</w:t>
      </w:r>
      <w:r>
        <w:rPr>
          <w:rFonts w:ascii="Traditional Arabic" w:hAnsi="Traditional Arabic" w:cs="Traditional Arabic" w:hint="cs"/>
          <w:b/>
          <w:bCs/>
          <w:color w:val="000000"/>
          <w:sz w:val="36"/>
          <w:szCs w:val="36"/>
          <w:rtl/>
        </w:rPr>
        <w:t>آ</w:t>
      </w:r>
      <w:r>
        <w:rPr>
          <w:rFonts w:ascii="Traditional Arabic" w:hAnsi="Traditional Arabic" w:cs="Traditional Arabic"/>
          <w:b/>
          <w:bCs/>
          <w:color w:val="000000"/>
          <w:sz w:val="36"/>
          <w:szCs w:val="36"/>
          <w:rtl/>
        </w:rPr>
        <w:t>خر</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كان جورا </w:t>
      </w:r>
      <w:r w:rsidRPr="00552C68">
        <w:rPr>
          <w:rFonts w:ascii="Traditional Arabic" w:hAnsi="Traditional Arabic" w:cs="Traditional Arabic"/>
          <w:b/>
          <w:bCs/>
          <w:color w:val="000000"/>
          <w:sz w:val="36"/>
          <w:szCs w:val="36"/>
          <w:rtl/>
        </w:rPr>
        <w:t>والوالدان يلزمهما العدل في الهبة</w:t>
      </w:r>
      <w:r>
        <w:rPr>
          <w:rFonts w:ascii="Traditional Arabic" w:hAnsi="Traditional Arabic" w:cs="Traditional Arabic" w:hint="cs"/>
          <w:b/>
          <w:bCs/>
          <w:color w:val="000000"/>
          <w:sz w:val="36"/>
          <w:szCs w:val="36"/>
          <w:rtl/>
        </w:rPr>
        <w:t>.</w:t>
      </w:r>
    </w:p>
    <w:p w14:paraId="0B83474B"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وأما إن أُخذ من كل واحد على قدر نفق</w:t>
      </w:r>
      <w:r>
        <w:rPr>
          <w:rFonts w:ascii="Traditional Arabic" w:hAnsi="Traditional Arabic" w:cs="Traditional Arabic" w:hint="cs"/>
          <w:b/>
          <w:bCs/>
          <w:color w:val="000000"/>
          <w:sz w:val="36"/>
          <w:szCs w:val="36"/>
          <w:rtl/>
        </w:rPr>
        <w:t>ت</w:t>
      </w:r>
      <w:r>
        <w:rPr>
          <w:rFonts w:ascii="Traditional Arabic" w:hAnsi="Traditional Arabic" w:cs="Traditional Arabic"/>
          <w:b/>
          <w:bCs/>
          <w:color w:val="000000"/>
          <w:sz w:val="36"/>
          <w:szCs w:val="36"/>
          <w:rtl/>
        </w:rPr>
        <w:t>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على قدر</w:t>
      </w:r>
      <w:r>
        <w:rPr>
          <w:rFonts w:ascii="Traditional Arabic" w:hAnsi="Traditional Arabic" w:cs="Traditional Arabic"/>
          <w:b/>
          <w:bCs/>
          <w:color w:val="000000"/>
          <w:sz w:val="36"/>
          <w:szCs w:val="36"/>
          <w:rtl/>
        </w:rPr>
        <w:t xml:space="preserve"> راتبه- فلا حرج؛ لأن الأصل أنه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نفق على نفسه</w:t>
      </w:r>
      <w:r>
        <w:rPr>
          <w:rFonts w:ascii="Traditional Arabic" w:hAnsi="Traditional Arabic" w:cs="Traditional Arabic"/>
          <w:b/>
          <w:bCs/>
          <w:color w:val="000000"/>
          <w:sz w:val="36"/>
          <w:szCs w:val="36"/>
        </w:rPr>
        <w:t>.</w:t>
      </w:r>
    </w:p>
    <w:p w14:paraId="0B83474C"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وإن تبرع الأهل بجزء من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الأساسية، وأخذ من</w:t>
      </w:r>
      <w:r>
        <w:rPr>
          <w:rFonts w:ascii="Traditional Arabic" w:hAnsi="Traditional Arabic" w:cs="Traditional Arabic" w:hint="cs"/>
          <w:b/>
          <w:bCs/>
          <w:color w:val="000000"/>
          <w:sz w:val="36"/>
          <w:szCs w:val="36"/>
          <w:rtl/>
        </w:rPr>
        <w:t>هم</w:t>
      </w:r>
      <w:r w:rsidRPr="00552C68">
        <w:rPr>
          <w:rFonts w:ascii="Traditional Arabic" w:hAnsi="Traditional Arabic" w:cs="Traditional Arabic"/>
          <w:b/>
          <w:bCs/>
          <w:color w:val="000000"/>
          <w:sz w:val="36"/>
          <w:szCs w:val="36"/>
          <w:rtl/>
        </w:rPr>
        <w:t xml:space="preserve"> بقية هذه</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يؤخذ من كل واحد قدر نفق</w:t>
      </w:r>
      <w:r>
        <w:rPr>
          <w:rFonts w:ascii="Traditional Arabic" w:hAnsi="Traditional Arabic" w:cs="Traditional Arabic"/>
          <w:b/>
          <w:bCs/>
          <w:color w:val="000000"/>
          <w:sz w:val="36"/>
          <w:szCs w:val="36"/>
          <w:rtl/>
        </w:rPr>
        <w:t>ته</w:t>
      </w:r>
      <w:r w:rsidRPr="00552C68">
        <w:rPr>
          <w:rFonts w:ascii="Traditional Arabic" w:hAnsi="Traditional Arabic" w:cs="Traditional Arabic"/>
          <w:b/>
          <w:bCs/>
          <w:color w:val="000000"/>
          <w:sz w:val="36"/>
          <w:szCs w:val="36"/>
          <w:rtl/>
        </w:rPr>
        <w:t xml:space="preserve">؛ لأنه يحصل تفاوت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بحسب العمر وغيره</w:t>
      </w:r>
      <w:r>
        <w:rPr>
          <w:rFonts w:ascii="Traditional Arabic" w:hAnsi="Traditional Arabic" w:cs="Traditional Arabic"/>
          <w:b/>
          <w:bCs/>
          <w:color w:val="000000"/>
          <w:sz w:val="36"/>
          <w:szCs w:val="36"/>
        </w:rPr>
        <w:t>.</w:t>
      </w:r>
    </w:p>
    <w:p w14:paraId="0B83474D"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وأما إن كان المقصود: أن</w:t>
      </w:r>
      <w:r>
        <w:rPr>
          <w:rFonts w:ascii="Traditional Arabic" w:hAnsi="Traditional Arabic" w:cs="Traditional Arabic" w:hint="cs"/>
          <w:b/>
          <w:bCs/>
          <w:color w:val="000000"/>
          <w:sz w:val="36"/>
          <w:szCs w:val="36"/>
          <w:rtl/>
        </w:rPr>
        <w:t>هم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تشارك</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ن في تحمل نفقة البيت الأساسية؛ بحيث يزيد ما </w:t>
      </w:r>
      <w:r>
        <w:rPr>
          <w:rFonts w:ascii="Traditional Arabic" w:hAnsi="Traditional Arabic" w:cs="Traditional Arabic" w:hint="cs"/>
          <w:b/>
          <w:bCs/>
          <w:color w:val="000000"/>
          <w:sz w:val="36"/>
          <w:szCs w:val="36"/>
          <w:rtl/>
        </w:rPr>
        <w:t>تشاركوا</w:t>
      </w:r>
      <w:r>
        <w:rPr>
          <w:rFonts w:ascii="Traditional Arabic" w:hAnsi="Traditional Arabic" w:cs="Traditional Arabic"/>
          <w:b/>
          <w:bCs/>
          <w:color w:val="000000"/>
          <w:sz w:val="36"/>
          <w:szCs w:val="36"/>
          <w:rtl/>
        </w:rPr>
        <w:t xml:space="preserve"> به على ما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حتاج</w:t>
      </w:r>
      <w:r>
        <w:rPr>
          <w:rFonts w:ascii="Traditional Arabic" w:hAnsi="Traditional Arabic" w:cs="Traditional Arabic" w:hint="cs"/>
          <w:b/>
          <w:bCs/>
          <w:color w:val="000000"/>
          <w:sz w:val="36"/>
          <w:szCs w:val="36"/>
          <w:rtl/>
        </w:rPr>
        <w:t>ونه</w:t>
      </w:r>
      <w:r>
        <w:rPr>
          <w:rFonts w:ascii="Traditional Arabic" w:hAnsi="Traditional Arabic" w:cs="Traditional Arabic"/>
          <w:b/>
          <w:bCs/>
          <w:color w:val="000000"/>
          <w:sz w:val="36"/>
          <w:szCs w:val="36"/>
          <w:rtl/>
        </w:rPr>
        <w:t xml:space="preserve"> فعلا من نفقة خاصة ب</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فيشاركوا</w:t>
      </w:r>
      <w:r w:rsidRPr="00552C68">
        <w:rPr>
          <w:rFonts w:ascii="Traditional Arabic" w:hAnsi="Traditional Arabic" w:cs="Traditional Arabic"/>
          <w:b/>
          <w:bCs/>
          <w:color w:val="000000"/>
          <w:sz w:val="36"/>
          <w:szCs w:val="36"/>
          <w:rtl/>
        </w:rPr>
        <w:t xml:space="preserve"> فيما هو لازم لنفقة الوالدين، أو نفقة الإخوة الصغار الذين لا كسب لهم؛ فهذا القدر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الزائدة: اختلف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 xml:space="preserve">اء فيه، هل يوزع على القادرين من الأبناء، بحسب نصيبهم من الميراث، أم بحسب يسار كل واحد منهم، وإعساره؛ فمن كان ماله، أو راتبه أكثر، تحمل بقدر ذلك، ولم يلزم أن يساويه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من كان أقل منه مالا؟</w:t>
      </w:r>
    </w:p>
    <w:p w14:paraId="0B83474E" w14:textId="77777777" w:rsidR="00E460C0" w:rsidRDefault="00E460C0" w:rsidP="00E460C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والأظهر</w:t>
      </w:r>
      <w:r>
        <w:rPr>
          <w:rFonts w:ascii="Traditional Arabic" w:hAnsi="Traditional Arabic" w:cs="Traditional Arabic"/>
          <w:b/>
          <w:bCs/>
          <w:color w:val="000000"/>
          <w:sz w:val="36"/>
          <w:szCs w:val="36"/>
          <w:rtl/>
        </w:rPr>
        <w:t xml:space="preserve"> مذهب المالكية في ذلك، </w:t>
      </w:r>
      <w:r>
        <w:rPr>
          <w:rFonts w:ascii="Traditional Arabic" w:hAnsi="Traditional Arabic" w:cs="Traditional Arabic" w:hint="cs"/>
          <w:b/>
          <w:bCs/>
          <w:color w:val="000000"/>
          <w:sz w:val="36"/>
          <w:szCs w:val="36"/>
          <w:rtl/>
        </w:rPr>
        <w:t>ب</w:t>
      </w:r>
      <w:r w:rsidRPr="00552C68">
        <w:rPr>
          <w:rFonts w:ascii="Traditional Arabic" w:hAnsi="Traditional Arabic" w:cs="Traditional Arabic"/>
          <w:b/>
          <w:bCs/>
          <w:color w:val="000000"/>
          <w:sz w:val="36"/>
          <w:szCs w:val="36"/>
          <w:rtl/>
        </w:rPr>
        <w:t xml:space="preserve">أن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توزع بحسب اليسار والإعسار.</w:t>
      </w:r>
    </w:p>
    <w:p w14:paraId="0B83474F" w14:textId="77777777" w:rsidR="00641573" w:rsidRDefault="00E460C0" w:rsidP="00E460C0">
      <w:pPr>
        <w:spacing w:after="0" w:line="240" w:lineRule="auto"/>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 وبناء على هذا القول، فإن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الزائدة عن حاج</w:t>
      </w:r>
      <w:r>
        <w:rPr>
          <w:rFonts w:ascii="Traditional Arabic" w:hAnsi="Traditional Arabic" w:cs="Traditional Arabic" w:hint="cs"/>
          <w:b/>
          <w:bCs/>
          <w:color w:val="000000"/>
          <w:sz w:val="36"/>
          <w:szCs w:val="36"/>
          <w:rtl/>
        </w:rPr>
        <w:t>ة الولد</w:t>
      </w:r>
      <w:r>
        <w:rPr>
          <w:rFonts w:ascii="Traditional Arabic" w:hAnsi="Traditional Arabic" w:cs="Traditional Arabic"/>
          <w:b/>
          <w:bCs/>
          <w:color w:val="000000"/>
          <w:sz w:val="36"/>
          <w:szCs w:val="36"/>
          <w:rtl/>
        </w:rPr>
        <w:t xml:space="preserve"> توزع بين</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م بحسب راتب كل واحدة م</w:t>
      </w:r>
      <w:r>
        <w:rPr>
          <w:rFonts w:ascii="Traditional Arabic" w:hAnsi="Traditional Arabic" w:cs="Traditional Arabic" w:hint="cs"/>
          <w:b/>
          <w:bCs/>
          <w:color w:val="000000"/>
          <w:sz w:val="36"/>
          <w:szCs w:val="36"/>
          <w:rtl/>
        </w:rPr>
        <w:t>هما</w:t>
      </w:r>
      <w:r>
        <w:rPr>
          <w:rFonts w:ascii="Traditional Arabic" w:hAnsi="Traditional Arabic" w:cs="Traditional Arabic"/>
          <w:b/>
          <w:bCs/>
          <w:color w:val="000000"/>
          <w:sz w:val="36"/>
          <w:szCs w:val="36"/>
          <w:rtl/>
        </w:rPr>
        <w:t xml:space="preserve">؛ فإذا قدر أن </w:t>
      </w:r>
      <w:r>
        <w:rPr>
          <w:rFonts w:ascii="Traditional Arabic" w:hAnsi="Traditional Arabic" w:cs="Traditional Arabic" w:hint="cs"/>
          <w:b/>
          <w:bCs/>
          <w:color w:val="000000"/>
          <w:sz w:val="36"/>
          <w:szCs w:val="36"/>
          <w:rtl/>
        </w:rPr>
        <w:t>أ</w:t>
      </w:r>
      <w:r>
        <w:rPr>
          <w:rFonts w:ascii="Traditional Arabic" w:hAnsi="Traditional Arabic" w:cs="Traditional Arabic"/>
          <w:b/>
          <w:bCs/>
          <w:color w:val="000000"/>
          <w:sz w:val="36"/>
          <w:szCs w:val="36"/>
          <w:rtl/>
        </w:rPr>
        <w:t>حدا</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ما راتبه ألف، وال</w:t>
      </w:r>
      <w:r>
        <w:rPr>
          <w:rFonts w:ascii="Traditional Arabic" w:hAnsi="Traditional Arabic" w:cs="Traditional Arabic" w:hint="cs"/>
          <w:b/>
          <w:bCs/>
          <w:color w:val="000000"/>
          <w:sz w:val="36"/>
          <w:szCs w:val="36"/>
          <w:rtl/>
        </w:rPr>
        <w:t>آ</w:t>
      </w:r>
      <w:r>
        <w:rPr>
          <w:rFonts w:ascii="Traditional Arabic" w:hAnsi="Traditional Arabic" w:cs="Traditional Arabic"/>
          <w:b/>
          <w:bCs/>
          <w:color w:val="000000"/>
          <w:sz w:val="36"/>
          <w:szCs w:val="36"/>
          <w:rtl/>
        </w:rPr>
        <w:t>خر ألفان؛ أخذ من الأول: سهم، ومن ال</w:t>
      </w:r>
      <w:r>
        <w:rPr>
          <w:rFonts w:ascii="Traditional Arabic" w:hAnsi="Traditional Arabic" w:cs="Traditional Arabic" w:hint="cs"/>
          <w:b/>
          <w:bCs/>
          <w:color w:val="000000"/>
          <w:sz w:val="36"/>
          <w:szCs w:val="36"/>
          <w:rtl/>
        </w:rPr>
        <w:t>آ</w:t>
      </w:r>
      <w:r>
        <w:rPr>
          <w:rFonts w:ascii="Traditional Arabic" w:hAnsi="Traditional Arabic" w:cs="Traditional Arabic"/>
          <w:b/>
          <w:bCs/>
          <w:color w:val="000000"/>
          <w:sz w:val="36"/>
          <w:szCs w:val="36"/>
          <w:rtl/>
        </w:rPr>
        <w:t>خر</w:t>
      </w:r>
      <w:r w:rsidRPr="00552C68">
        <w:rPr>
          <w:rFonts w:ascii="Traditional Arabic" w:hAnsi="Traditional Arabic" w:cs="Traditional Arabic"/>
          <w:b/>
          <w:bCs/>
          <w:color w:val="000000"/>
          <w:sz w:val="36"/>
          <w:szCs w:val="36"/>
          <w:rtl/>
        </w:rPr>
        <w:t xml:space="preserve"> سهمان</w:t>
      </w:r>
      <w:r w:rsidRPr="00552C68">
        <w:rPr>
          <w:rFonts w:ascii="Traditional Arabic" w:hAnsi="Traditional Arabic" w:cs="Traditional Arabic"/>
          <w:b/>
          <w:bCs/>
          <w:color w:val="000000"/>
          <w:sz w:val="36"/>
          <w:szCs w:val="36"/>
        </w:rPr>
        <w:t>.</w:t>
      </w:r>
    </w:p>
    <w:p w14:paraId="0B834750" w14:textId="77777777" w:rsidR="00825D5C" w:rsidRDefault="00825D5C" w:rsidP="00825D5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لا يجب عل</w:t>
      </w:r>
      <w:r>
        <w:rPr>
          <w:rFonts w:ascii="Traditional Arabic" w:hAnsi="Traditional Arabic" w:cs="Traditional Arabic" w:hint="cs"/>
          <w:b/>
          <w:bCs/>
          <w:color w:val="000000"/>
          <w:sz w:val="36"/>
          <w:szCs w:val="36"/>
          <w:rtl/>
        </w:rPr>
        <w:t>ى الأولاد</w:t>
      </w:r>
      <w:r>
        <w:rPr>
          <w:rFonts w:ascii="Traditional Arabic" w:hAnsi="Traditional Arabic" w:cs="Traditional Arabic"/>
          <w:b/>
          <w:bCs/>
          <w:color w:val="000000"/>
          <w:sz w:val="36"/>
          <w:szCs w:val="36"/>
          <w:rtl/>
        </w:rPr>
        <w:t xml:space="preserve"> سداد ديون</w:t>
      </w:r>
      <w:r>
        <w:rPr>
          <w:rFonts w:ascii="Traditional Arabic" w:hAnsi="Traditional Arabic" w:cs="Traditional Arabic" w:hint="cs"/>
          <w:b/>
          <w:bCs/>
          <w:color w:val="000000"/>
          <w:sz w:val="36"/>
          <w:szCs w:val="36"/>
          <w:rtl/>
        </w:rPr>
        <w:t xml:space="preserve"> الوالد</w:t>
      </w:r>
      <w:r>
        <w:rPr>
          <w:rFonts w:ascii="Traditional Arabic" w:hAnsi="Traditional Arabic" w:cs="Traditional Arabic"/>
          <w:b/>
          <w:bCs/>
          <w:color w:val="000000"/>
          <w:sz w:val="36"/>
          <w:szCs w:val="36"/>
          <w:rtl/>
        </w:rPr>
        <w:t xml:space="preserve"> – حتى لو كان مسلم - لا في حال حياته ولا بعد مماته، إلا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كون قد ترك</w:t>
      </w:r>
      <w:r w:rsidRPr="00552C68">
        <w:rPr>
          <w:rFonts w:ascii="Traditional Arabic" w:hAnsi="Traditional Arabic" w:cs="Traditional Arabic"/>
          <w:b/>
          <w:bCs/>
          <w:color w:val="000000"/>
          <w:sz w:val="36"/>
          <w:szCs w:val="36"/>
          <w:rtl/>
        </w:rPr>
        <w:t xml:space="preserve"> مالاً</w:t>
      </w:r>
      <w:r>
        <w:rPr>
          <w:rFonts w:ascii="Traditional Arabic" w:hAnsi="Traditional Arabic" w:cs="Traditional Arabic"/>
          <w:b/>
          <w:bCs/>
          <w:color w:val="000000"/>
          <w:sz w:val="36"/>
          <w:szCs w:val="36"/>
          <w:rtl/>
        </w:rPr>
        <w:t>، فحينها يجب علي</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م قضاء دَيْنه من ماله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التركة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لتعلق حقوق الناس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وفَّى المال وإلا ذهب الدين على صاحبه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لأحدٍ منهم أن يطالبكم بسداد الدين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الدَّيْن إنما كان على </w:t>
      </w:r>
      <w:r>
        <w:rPr>
          <w:rFonts w:ascii="Traditional Arabic" w:hAnsi="Traditional Arabic" w:cs="Traditional Arabic" w:hint="cs"/>
          <w:b/>
          <w:bCs/>
          <w:color w:val="000000"/>
          <w:sz w:val="36"/>
          <w:szCs w:val="36"/>
          <w:rtl/>
        </w:rPr>
        <w:t>الوالد</w:t>
      </w:r>
      <w:r>
        <w:rPr>
          <w:rFonts w:ascii="Traditional Arabic" w:hAnsi="Traditional Arabic" w:cs="Traditional Arabic"/>
          <w:b/>
          <w:bCs/>
          <w:color w:val="000000"/>
          <w:sz w:val="36"/>
          <w:szCs w:val="36"/>
          <w:rtl/>
        </w:rPr>
        <w:t xml:space="preserve"> لا عل</w:t>
      </w:r>
      <w:r>
        <w:rPr>
          <w:rFonts w:ascii="Traditional Arabic" w:hAnsi="Traditional Arabic" w:cs="Traditional Arabic" w:hint="cs"/>
          <w:b/>
          <w:bCs/>
          <w:color w:val="000000"/>
          <w:sz w:val="36"/>
          <w:szCs w:val="36"/>
          <w:rtl/>
        </w:rPr>
        <w:t>ى الأولاد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أنتم فلم تُشغل ذممكم بشيء منه</w:t>
      </w:r>
      <w:r>
        <w:rPr>
          <w:rFonts w:ascii="Traditional Arabic" w:hAnsi="Traditional Arabic" w:cs="Traditional Arabic"/>
          <w:b/>
          <w:bCs/>
          <w:color w:val="000000"/>
          <w:sz w:val="36"/>
          <w:szCs w:val="36"/>
          <w:rtl/>
        </w:rPr>
        <w:t>، لكن إن مات</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الوالد </w:t>
      </w:r>
      <w:r w:rsidRPr="00552C68">
        <w:rPr>
          <w:rFonts w:ascii="Traditional Arabic" w:hAnsi="Traditional Arabic" w:cs="Traditional Arabic"/>
          <w:b/>
          <w:bCs/>
          <w:color w:val="000000"/>
          <w:sz w:val="36"/>
          <w:szCs w:val="36"/>
          <w:rtl/>
        </w:rPr>
        <w:t xml:space="preserve">على الإسلام فيندب </w:t>
      </w:r>
      <w:r>
        <w:rPr>
          <w:rFonts w:ascii="Traditional Arabic" w:hAnsi="Traditional Arabic" w:cs="Traditional Arabic" w:hint="cs"/>
          <w:b/>
          <w:bCs/>
          <w:color w:val="000000"/>
          <w:sz w:val="36"/>
          <w:szCs w:val="36"/>
          <w:rtl/>
        </w:rPr>
        <w:t xml:space="preserve">للأولاد </w:t>
      </w:r>
      <w:r>
        <w:rPr>
          <w:rFonts w:ascii="Traditional Arabic" w:hAnsi="Traditional Arabic" w:cs="Traditional Arabic"/>
          <w:b/>
          <w:bCs/>
          <w:color w:val="000000"/>
          <w:sz w:val="36"/>
          <w:szCs w:val="36"/>
          <w:rtl/>
        </w:rPr>
        <w:t>قضاء ديْنه برّاً به</w:t>
      </w:r>
      <w:r w:rsidRPr="00552C68">
        <w:rPr>
          <w:rFonts w:ascii="Traditional Arabic" w:hAnsi="Traditional Arabic" w:cs="Traditional Arabic"/>
          <w:b/>
          <w:bCs/>
          <w:color w:val="000000"/>
          <w:sz w:val="36"/>
          <w:szCs w:val="36"/>
          <w:rtl/>
        </w:rPr>
        <w:t xml:space="preserve"> من غير </w:t>
      </w:r>
      <w:proofErr w:type="gramStart"/>
      <w:r w:rsidRPr="00552C68">
        <w:rPr>
          <w:rFonts w:ascii="Traditional Arabic" w:hAnsi="Traditional Arabic" w:cs="Traditional Arabic"/>
          <w:b/>
          <w:bCs/>
          <w:color w:val="000000"/>
          <w:sz w:val="36"/>
          <w:szCs w:val="36"/>
          <w:rtl/>
        </w:rPr>
        <w:t>وجوب</w:t>
      </w:r>
      <w:r>
        <w:rPr>
          <w:rFonts w:ascii="Traditional Arabic" w:hAnsi="Traditional Arabic" w:cs="Traditional Arabic"/>
          <w:b/>
          <w:bCs/>
          <w:color w:val="000000"/>
          <w:sz w:val="36"/>
          <w:szCs w:val="36"/>
        </w:rPr>
        <w:t xml:space="preserve"> .</w:t>
      </w:r>
      <w:proofErr w:type="gramEnd"/>
    </w:p>
    <w:p w14:paraId="0B834751" w14:textId="77777777" w:rsidR="00825D5C" w:rsidRDefault="00825D5C" w:rsidP="00825D5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شيخ الإسلام ابن تيمية</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فإن دين الميت لا يجب على الورثة قضاؤه لكن يقضى من </w:t>
      </w:r>
      <w:proofErr w:type="gramStart"/>
      <w:r w:rsidRPr="00552C68">
        <w:rPr>
          <w:rFonts w:ascii="Traditional Arabic" w:hAnsi="Traditional Arabic" w:cs="Traditional Arabic"/>
          <w:b/>
          <w:bCs/>
          <w:color w:val="000000"/>
          <w:sz w:val="36"/>
          <w:szCs w:val="36"/>
          <w:rtl/>
        </w:rPr>
        <w:t>تركته</w:t>
      </w:r>
      <w:r>
        <w:rPr>
          <w:rFonts w:ascii="Traditional Arabic" w:hAnsi="Traditional Arabic" w:cs="Traditional Arabic"/>
          <w:b/>
          <w:bCs/>
          <w:color w:val="000000"/>
          <w:sz w:val="36"/>
          <w:szCs w:val="36"/>
        </w:rPr>
        <w:t xml:space="preserve"> .</w:t>
      </w:r>
      <w:proofErr w:type="gramEnd"/>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منهاج السنة</w:t>
      </w:r>
      <w:r>
        <w:rPr>
          <w:rFonts w:ascii="Traditional Arabic" w:hAnsi="Traditional Arabic" w:cs="Traditional Arabic" w:hint="cs"/>
          <w:b/>
          <w:bCs/>
          <w:color w:val="000000"/>
          <w:sz w:val="36"/>
          <w:szCs w:val="36"/>
          <w:rtl/>
        </w:rPr>
        <w:t>]</w:t>
      </w:r>
    </w:p>
    <w:p w14:paraId="0B834752" w14:textId="77777777" w:rsidR="00A73C7F" w:rsidRDefault="00A73C7F" w:rsidP="00A73C7F">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إن كانا </w:t>
      </w:r>
      <w:r>
        <w:rPr>
          <w:rFonts w:ascii="Traditional Arabic" w:hAnsi="Traditional Arabic" w:cs="Traditional Arabic" w:hint="cs"/>
          <w:b/>
          <w:bCs/>
          <w:color w:val="000000"/>
          <w:sz w:val="36"/>
          <w:szCs w:val="36"/>
          <w:rtl/>
        </w:rPr>
        <w:t xml:space="preserve">الوالدان </w:t>
      </w:r>
      <w:r w:rsidRPr="00552C68">
        <w:rPr>
          <w:rFonts w:ascii="Traditional Arabic" w:hAnsi="Traditional Arabic" w:cs="Traditional Arabic"/>
          <w:b/>
          <w:bCs/>
          <w:color w:val="000000"/>
          <w:sz w:val="36"/>
          <w:szCs w:val="36"/>
          <w:rtl/>
        </w:rPr>
        <w:t>محتاجين إلى من يق</w:t>
      </w:r>
      <w:r>
        <w:rPr>
          <w:rFonts w:ascii="Traditional Arabic" w:hAnsi="Traditional Arabic" w:cs="Traditional Arabic"/>
          <w:b/>
          <w:bCs/>
          <w:color w:val="000000"/>
          <w:sz w:val="36"/>
          <w:szCs w:val="36"/>
          <w:rtl/>
        </w:rPr>
        <w:t>وم بخدمتهما ويرعى شؤونهما فيمكن</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للأولاد </w:t>
      </w:r>
      <w:r w:rsidRPr="00552C68">
        <w:rPr>
          <w:rFonts w:ascii="Traditional Arabic" w:hAnsi="Traditional Arabic" w:cs="Traditional Arabic"/>
          <w:b/>
          <w:bCs/>
          <w:color w:val="000000"/>
          <w:sz w:val="36"/>
          <w:szCs w:val="36"/>
          <w:rtl/>
        </w:rPr>
        <w:t>التفاهم بالتناوب على خدمتهما أو كراء شخص مأم</w:t>
      </w:r>
      <w:r>
        <w:rPr>
          <w:rFonts w:ascii="Traditional Arabic" w:hAnsi="Traditional Arabic" w:cs="Traditional Arabic"/>
          <w:b/>
          <w:bCs/>
          <w:color w:val="000000"/>
          <w:sz w:val="36"/>
          <w:szCs w:val="36"/>
          <w:rtl/>
        </w:rPr>
        <w:t>ون يتولى ذلك بالنيابة عن</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م وتكون الأجرة بي</w:t>
      </w:r>
      <w:r>
        <w:rPr>
          <w:rFonts w:ascii="Traditional Arabic" w:hAnsi="Traditional Arabic" w:cs="Traditional Arabic" w:hint="cs"/>
          <w:b/>
          <w:bCs/>
          <w:color w:val="000000"/>
          <w:sz w:val="36"/>
          <w:szCs w:val="36"/>
          <w:rtl/>
        </w:rPr>
        <w:t>نه</w:t>
      </w:r>
      <w:r w:rsidRPr="00552C68">
        <w:rPr>
          <w:rFonts w:ascii="Traditional Arabic" w:hAnsi="Traditional Arabic" w:cs="Traditional Arabic"/>
          <w:b/>
          <w:bCs/>
          <w:color w:val="000000"/>
          <w:sz w:val="36"/>
          <w:szCs w:val="36"/>
          <w:rtl/>
        </w:rPr>
        <w:t xml:space="preserve">م لأن إخدام الأبوين يدخل ضمن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لهما في حال عسرهما</w:t>
      </w:r>
      <w:r>
        <w:rPr>
          <w:rFonts w:ascii="Traditional Arabic" w:hAnsi="Traditional Arabic" w:cs="Traditional Arabic"/>
          <w:b/>
          <w:bCs/>
          <w:color w:val="000000"/>
          <w:sz w:val="36"/>
          <w:szCs w:val="36"/>
        </w:rPr>
        <w:t>.</w:t>
      </w:r>
    </w:p>
    <w:p w14:paraId="0B834753" w14:textId="77777777" w:rsidR="00A73C7F" w:rsidRDefault="00A73C7F" w:rsidP="00A73C7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خليل بن إسحاق: وبالقرابة على الموسر نفقة الوالدين المعسرين... وخادمهما وخادم زوجة الأب. هـ</w:t>
      </w:r>
    </w:p>
    <w:p w14:paraId="0B834754" w14:textId="77777777" w:rsidR="00A73C7F" w:rsidRPr="00A73C7F" w:rsidRDefault="00A73C7F" w:rsidP="00825D5C">
      <w:pPr>
        <w:spacing w:after="0" w:line="240" w:lineRule="auto"/>
        <w:ind w:firstLine="509"/>
        <w:jc w:val="both"/>
        <w:rPr>
          <w:rFonts w:ascii="Traditional Arabic" w:hAnsi="Traditional Arabic" w:cs="Traditional Arabic"/>
          <w:b/>
          <w:bCs/>
          <w:color w:val="000000"/>
          <w:sz w:val="36"/>
          <w:szCs w:val="36"/>
          <w:rtl/>
        </w:rPr>
      </w:pPr>
    </w:p>
    <w:p w14:paraId="0B834755" w14:textId="77777777" w:rsidR="00D56E2D" w:rsidRDefault="00C431B3" w:rsidP="0040019D">
      <w:pPr>
        <w:spacing w:after="0" w:line="240" w:lineRule="auto"/>
        <w:rPr>
          <w:rFonts w:ascii="Simplified Arabic" w:hAnsi="Simplified Arabic" w:cs="Simplified Arabic"/>
          <w:b/>
          <w:bCs/>
          <w:color w:val="C00000"/>
          <w:sz w:val="36"/>
          <w:szCs w:val="36"/>
          <w:rtl/>
        </w:rPr>
      </w:pPr>
      <w:r>
        <w:rPr>
          <w:rFonts w:ascii="Simplified Arabic" w:hAnsi="Simplified Arabic" w:cs="Simplified Arabic" w:hint="cs"/>
          <w:b/>
          <w:bCs/>
          <w:color w:val="C00000"/>
          <w:sz w:val="36"/>
          <w:szCs w:val="36"/>
          <w:rtl/>
        </w:rPr>
        <w:t>إنفاق</w:t>
      </w:r>
      <w:r w:rsidR="00942DC5">
        <w:rPr>
          <w:rFonts w:ascii="Simplified Arabic" w:hAnsi="Simplified Arabic" w:cs="Simplified Arabic" w:hint="cs"/>
          <w:b/>
          <w:bCs/>
          <w:color w:val="C00000"/>
          <w:sz w:val="36"/>
          <w:szCs w:val="36"/>
          <w:rtl/>
        </w:rPr>
        <w:t xml:space="preserve"> الابنة</w:t>
      </w:r>
    </w:p>
    <w:p w14:paraId="0B834756" w14:textId="77777777" w:rsidR="004367F6" w:rsidRDefault="004367F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الأولاد اسم يعمّ الذكور والإناث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والوالد له حقّ التصرف بأموال أولاده لقوله عليه الصلاة والسلام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أنت ومالك لأبيك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أراد الوالد أن يأخذ من أموالهم فله ذلك على أن لا يكون فيه ضررٌ عليهم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يجوز أن يأخذ من مال أحدهم ويعطيه </w:t>
      </w:r>
      <w:proofErr w:type="gramStart"/>
      <w:r w:rsidRPr="00552C68">
        <w:rPr>
          <w:rFonts w:ascii="Traditional Arabic" w:hAnsi="Traditional Arabic" w:cs="Traditional Arabic"/>
          <w:b/>
          <w:bCs/>
          <w:color w:val="000000"/>
          <w:sz w:val="36"/>
          <w:szCs w:val="36"/>
          <w:rtl/>
        </w:rPr>
        <w:t>الآخر</w:t>
      </w:r>
      <w:r>
        <w:rPr>
          <w:rFonts w:ascii="Traditional Arabic" w:hAnsi="Traditional Arabic" w:cs="Traditional Arabic"/>
          <w:b/>
          <w:bCs/>
          <w:color w:val="000000"/>
          <w:sz w:val="36"/>
          <w:szCs w:val="36"/>
        </w:rPr>
        <w:t xml:space="preserve"> .</w:t>
      </w:r>
      <w:proofErr w:type="gramEnd"/>
    </w:p>
    <w:p w14:paraId="0B834757" w14:textId="77777777" w:rsidR="004367F6" w:rsidRDefault="004367F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افتقر الوالدان وعند البنت مال زائد عن حاجتها فيلزمها أن تنفق على والديها قدر</w:t>
      </w:r>
      <w:r>
        <w:rPr>
          <w:rFonts w:ascii="Traditional Arabic" w:hAnsi="Traditional Arabic" w:cs="Traditional Arabic"/>
          <w:b/>
          <w:bCs/>
          <w:color w:val="000000"/>
          <w:sz w:val="36"/>
          <w:szCs w:val="36"/>
          <w:rtl/>
        </w:rPr>
        <w:t xml:space="preserve"> حاجتهما دون أن تنقص من حاجاتها</w:t>
      </w:r>
      <w:r w:rsidRPr="00552C68">
        <w:rPr>
          <w:rFonts w:ascii="Traditional Arabic" w:hAnsi="Traditional Arabic" w:cs="Traditional Arabic"/>
          <w:b/>
          <w:bCs/>
          <w:color w:val="000000"/>
          <w:sz w:val="36"/>
          <w:szCs w:val="36"/>
          <w:rtl/>
        </w:rPr>
        <w:t xml:space="preserve">. </w:t>
      </w:r>
    </w:p>
    <w:p w14:paraId="0B834758" w14:textId="77777777" w:rsidR="004367F6" w:rsidRDefault="004367F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ونفقة المرأة على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فيجب عل</w:t>
      </w:r>
      <w:r>
        <w:rPr>
          <w:rFonts w:ascii="Traditional Arabic" w:hAnsi="Traditional Arabic" w:cs="Traditional Arabic"/>
          <w:b/>
          <w:bCs/>
          <w:color w:val="000000"/>
          <w:sz w:val="36"/>
          <w:szCs w:val="36"/>
          <w:rtl/>
        </w:rPr>
        <w:t>ى الزوج أن يقوم بنفقتها الواجبة</w:t>
      </w:r>
      <w:r w:rsidRPr="00552C68">
        <w:rPr>
          <w:rFonts w:ascii="Traditional Arabic" w:hAnsi="Traditional Arabic" w:cs="Traditional Arabic"/>
          <w:b/>
          <w:bCs/>
          <w:color w:val="000000"/>
          <w:sz w:val="36"/>
          <w:szCs w:val="36"/>
          <w:rtl/>
        </w:rPr>
        <w:t xml:space="preserve">. </w:t>
      </w:r>
    </w:p>
    <w:p w14:paraId="0B834759" w14:textId="77777777" w:rsidR="004367F6" w:rsidRDefault="004367F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وفي حالة إذا كان لها وظيفة فمالها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ويختص 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إذا اشترط الزوج الحصول على المال أو بعضه مقابل الخروج من البيت وفوات شيء من حقه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توفر لها المال فتحتفظ به لحاجتها أو لحاجة أولادها أو </w:t>
      </w:r>
      <w:proofErr w:type="gramStart"/>
      <w:r w:rsidRPr="00552C68">
        <w:rPr>
          <w:rFonts w:ascii="Traditional Arabic" w:hAnsi="Traditional Arabic" w:cs="Traditional Arabic"/>
          <w:b/>
          <w:bCs/>
          <w:color w:val="000000"/>
          <w:sz w:val="36"/>
          <w:szCs w:val="36"/>
          <w:rtl/>
        </w:rPr>
        <w:t>والديها</w:t>
      </w:r>
      <w:r>
        <w:rPr>
          <w:rFonts w:ascii="Traditional Arabic" w:hAnsi="Traditional Arabic" w:cs="Traditional Arabic"/>
          <w:b/>
          <w:bCs/>
          <w:color w:val="000000"/>
          <w:sz w:val="36"/>
          <w:szCs w:val="36"/>
        </w:rPr>
        <w:t xml:space="preserve"> .</w:t>
      </w:r>
      <w:proofErr w:type="gramEnd"/>
    </w:p>
    <w:p w14:paraId="0B83475A" w14:textId="77777777" w:rsidR="004367F6" w:rsidRDefault="009B094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وإذا كان معها </w:t>
      </w:r>
      <w:r>
        <w:rPr>
          <w:rFonts w:ascii="Traditional Arabic" w:hAnsi="Traditional Arabic" w:cs="Traditional Arabic" w:hint="cs"/>
          <w:b/>
          <w:bCs/>
          <w:color w:val="000000"/>
          <w:sz w:val="36"/>
          <w:szCs w:val="36"/>
          <w:rtl/>
        </w:rPr>
        <w:t>إ</w:t>
      </w:r>
      <w:r w:rsidR="004367F6" w:rsidRPr="00552C68">
        <w:rPr>
          <w:rFonts w:ascii="Traditional Arabic" w:hAnsi="Traditional Arabic" w:cs="Traditional Arabic"/>
          <w:b/>
          <w:bCs/>
          <w:color w:val="000000"/>
          <w:sz w:val="36"/>
          <w:szCs w:val="36"/>
          <w:rtl/>
        </w:rPr>
        <w:t xml:space="preserve">خوة ذكور وإناث وقام أحدهم بالنفقة على الوالدين سقط </w:t>
      </w:r>
      <w:r>
        <w:rPr>
          <w:rFonts w:ascii="Traditional Arabic" w:hAnsi="Traditional Arabic" w:cs="Traditional Arabic"/>
          <w:b/>
          <w:bCs/>
          <w:color w:val="000000"/>
          <w:sz w:val="36"/>
          <w:szCs w:val="36"/>
          <w:rtl/>
        </w:rPr>
        <w:t>ذلك الواجب عن الباقين وله الأجر</w:t>
      </w:r>
      <w:r w:rsidR="004367F6" w:rsidRPr="00552C68">
        <w:rPr>
          <w:rFonts w:ascii="Traditional Arabic" w:hAnsi="Traditional Arabic" w:cs="Traditional Arabic"/>
          <w:b/>
          <w:bCs/>
          <w:color w:val="000000"/>
          <w:sz w:val="36"/>
          <w:szCs w:val="36"/>
          <w:rtl/>
        </w:rPr>
        <w:t xml:space="preserve"> أو أن يتفق الجميع على كل منهم مبلغ </w:t>
      </w:r>
      <w:proofErr w:type="gramStart"/>
      <w:r w:rsidR="004367F6" w:rsidRPr="00552C68">
        <w:rPr>
          <w:rFonts w:ascii="Traditional Arabic" w:hAnsi="Traditional Arabic" w:cs="Traditional Arabic"/>
          <w:b/>
          <w:bCs/>
          <w:color w:val="000000"/>
          <w:sz w:val="36"/>
          <w:szCs w:val="36"/>
          <w:rtl/>
        </w:rPr>
        <w:t>معين</w:t>
      </w:r>
      <w:r w:rsidR="004367F6">
        <w:rPr>
          <w:rFonts w:ascii="Traditional Arabic" w:hAnsi="Traditional Arabic" w:cs="Traditional Arabic"/>
          <w:b/>
          <w:bCs/>
          <w:color w:val="000000"/>
          <w:sz w:val="36"/>
          <w:szCs w:val="36"/>
        </w:rPr>
        <w:t xml:space="preserve"> .</w:t>
      </w:r>
      <w:proofErr w:type="gramEnd"/>
    </w:p>
    <w:p w14:paraId="0B83475B" w14:textId="77777777" w:rsidR="004367F6" w:rsidRDefault="004367F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زوج المرأة فلا يلزمه أن ينفق على والديها إلا من زكاة أمواله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هي فلا تنفق عليهم من مال الزكاة لأنه واجب عليها فتعطيهم من غير مال </w:t>
      </w:r>
      <w:proofErr w:type="gramStart"/>
      <w:r w:rsidRPr="00552C68">
        <w:rPr>
          <w:rFonts w:ascii="Traditional Arabic" w:hAnsi="Traditional Arabic" w:cs="Traditional Arabic"/>
          <w:b/>
          <w:bCs/>
          <w:color w:val="000000"/>
          <w:sz w:val="36"/>
          <w:szCs w:val="36"/>
          <w:rtl/>
        </w:rPr>
        <w:t>الزكاة</w:t>
      </w:r>
      <w:r w:rsidRPr="00552C68">
        <w:rPr>
          <w:rFonts w:ascii="Traditional Arabic" w:hAnsi="Traditional Arabic" w:cs="Traditional Arabic"/>
          <w:b/>
          <w:bCs/>
          <w:color w:val="000000"/>
          <w:sz w:val="36"/>
          <w:szCs w:val="36"/>
        </w:rPr>
        <w:t xml:space="preserve"> .</w:t>
      </w:r>
      <w:proofErr w:type="gramEnd"/>
    </w:p>
    <w:p w14:paraId="0B83475C"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بعض الأولاد أكثر غنى ومالا، فيجب عليه</w:t>
      </w:r>
      <w:r>
        <w:rPr>
          <w:rFonts w:ascii="Traditional Arabic" w:hAnsi="Traditional Arabic" w:cs="Traditional Arabic" w:hint="cs"/>
          <w:b/>
          <w:bCs/>
          <w:color w:val="000000"/>
          <w:sz w:val="36"/>
          <w:szCs w:val="36"/>
          <w:rtl/>
        </w:rPr>
        <w:t>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من النفقة على الوالدين المحتاجين</w:t>
      </w:r>
      <w:r w:rsidRPr="00552C68">
        <w:rPr>
          <w:rFonts w:ascii="Traditional Arabic" w:hAnsi="Traditional Arabic" w:cs="Traditional Arabic"/>
          <w:b/>
          <w:bCs/>
          <w:color w:val="000000"/>
          <w:sz w:val="36"/>
          <w:szCs w:val="36"/>
          <w:rtl/>
        </w:rPr>
        <w:t xml:space="preserve"> أكثر مما يجب على غيره</w:t>
      </w:r>
      <w:r>
        <w:rPr>
          <w:rFonts w:ascii="Traditional Arabic" w:hAnsi="Traditional Arabic" w:cs="Traditional Arabic" w:hint="cs"/>
          <w:b/>
          <w:bCs/>
          <w:color w:val="000000"/>
          <w:sz w:val="36"/>
          <w:szCs w:val="36"/>
          <w:rtl/>
        </w:rPr>
        <w:t>م</w:t>
      </w:r>
      <w:r w:rsidRPr="00552C68">
        <w:rPr>
          <w:rFonts w:ascii="Traditional Arabic" w:hAnsi="Traditional Arabic" w:cs="Traditional Arabic"/>
          <w:b/>
          <w:bCs/>
          <w:color w:val="000000"/>
          <w:sz w:val="36"/>
          <w:szCs w:val="36"/>
          <w:rtl/>
        </w:rPr>
        <w:t xml:space="preserve"> ممن لم يبلغ </w:t>
      </w:r>
      <w:proofErr w:type="gramStart"/>
      <w:r w:rsidRPr="00552C68">
        <w:rPr>
          <w:rFonts w:ascii="Traditional Arabic" w:hAnsi="Traditional Arabic" w:cs="Traditional Arabic"/>
          <w:b/>
          <w:bCs/>
          <w:color w:val="000000"/>
          <w:sz w:val="36"/>
          <w:szCs w:val="36"/>
          <w:rtl/>
        </w:rPr>
        <w:t>غناه</w:t>
      </w:r>
      <w:r>
        <w:rPr>
          <w:rFonts w:ascii="Traditional Arabic" w:hAnsi="Traditional Arabic" w:cs="Traditional Arabic"/>
          <w:b/>
          <w:bCs/>
          <w:color w:val="000000"/>
          <w:sz w:val="36"/>
          <w:szCs w:val="36"/>
        </w:rPr>
        <w:t xml:space="preserve"> .</w:t>
      </w:r>
      <w:proofErr w:type="gramEnd"/>
    </w:p>
    <w:p w14:paraId="0B83475D"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الفواكه الدواني على رسالة ابن أبي زيد القيرواني</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إذا كان الولد متعددا</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ووجب عليه نفقة أبويه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أحدهما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توزع على الأولاد حسب اليسار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w:t>
      </w:r>
      <w:r>
        <w:rPr>
          <w:rFonts w:ascii="Traditional Arabic" w:hAnsi="Traditional Arabic" w:cs="Traditional Arabic"/>
          <w:b/>
          <w:bCs/>
          <w:color w:val="000000"/>
          <w:sz w:val="36"/>
          <w:szCs w:val="36"/>
          <w:rtl/>
        </w:rPr>
        <w:t>أرجح الأقوال</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75E"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وعلى جميع الإخوة أن يتحملوا مسئوليتهم تجاه والديهم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وليعلموا أن هذا باب عظيم من أبواب الجنة</w:t>
      </w:r>
      <w:r>
        <w:rPr>
          <w:rFonts w:ascii="Traditional Arabic" w:hAnsi="Traditional Arabic" w:cs="Traditional Arabic"/>
          <w:b/>
          <w:bCs/>
          <w:color w:val="000000"/>
          <w:sz w:val="36"/>
          <w:szCs w:val="36"/>
        </w:rPr>
        <w:t>.</w:t>
      </w:r>
    </w:p>
    <w:p w14:paraId="0B83475F"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إذا لم يكن ل</w:t>
      </w:r>
      <w:r>
        <w:rPr>
          <w:rFonts w:ascii="Traditional Arabic" w:hAnsi="Traditional Arabic" w:cs="Traditional Arabic" w:hint="cs"/>
          <w:b/>
          <w:bCs/>
          <w:color w:val="000000"/>
          <w:sz w:val="36"/>
          <w:szCs w:val="36"/>
          <w:rtl/>
        </w:rPr>
        <w:t>لبنت</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العاملة </w:t>
      </w:r>
      <w:r w:rsidRPr="00552C68">
        <w:rPr>
          <w:rFonts w:ascii="Traditional Arabic" w:hAnsi="Traditional Arabic" w:cs="Traditional Arabic"/>
          <w:b/>
          <w:bCs/>
          <w:color w:val="000000"/>
          <w:sz w:val="36"/>
          <w:szCs w:val="36"/>
          <w:rtl/>
        </w:rPr>
        <w:t>إخوة ف</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واجبة علي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وفي هذه الحالة ترك</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للعمل سيكون معناه تضييع الأبوين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لا يجوز</w:t>
      </w:r>
      <w:r>
        <w:rPr>
          <w:rFonts w:ascii="Traditional Arabic" w:hAnsi="Traditional Arabic" w:cs="Traditional Arabic" w:hint="cs"/>
          <w:b/>
          <w:bCs/>
          <w:color w:val="000000"/>
          <w:sz w:val="36"/>
          <w:szCs w:val="36"/>
          <w:rtl/>
        </w:rPr>
        <w:t>.</w:t>
      </w:r>
    </w:p>
    <w:p w14:paraId="0B834760"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FF66FC">
        <w:rPr>
          <w:rFonts w:ascii="Traditional Arabic" w:hAnsi="Traditional Arabic" w:cs="Traditional Arabic"/>
          <w:b/>
          <w:bCs/>
          <w:color w:val="000000"/>
          <w:sz w:val="36"/>
          <w:szCs w:val="36"/>
          <w:rtl/>
        </w:rPr>
        <w:t>و</w:t>
      </w:r>
      <w:r w:rsidRPr="00FF66FC">
        <w:rPr>
          <w:rFonts w:ascii="Traditional Arabic" w:hAnsi="Traditional Arabic" w:cs="Traditional Arabic" w:hint="cs"/>
          <w:b/>
          <w:bCs/>
          <w:color w:val="000000"/>
          <w:sz w:val="36"/>
          <w:szCs w:val="36"/>
          <w:rtl/>
        </w:rPr>
        <w:t xml:space="preserve">إذا كانت </w:t>
      </w:r>
      <w:r w:rsidRPr="00FF66FC">
        <w:rPr>
          <w:rFonts w:ascii="Traditional Arabic" w:hAnsi="Traditional Arabic" w:cs="Traditional Arabic"/>
          <w:b/>
          <w:bCs/>
          <w:color w:val="000000"/>
          <w:sz w:val="36"/>
          <w:szCs w:val="36"/>
          <w:rtl/>
        </w:rPr>
        <w:t>تحتاج إلى الزواج، لتعف نفس</w:t>
      </w:r>
      <w:r w:rsidRPr="00FF66FC">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ويجتمع شمل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في بيت الزوجية.</w:t>
      </w:r>
      <w:r>
        <w:rPr>
          <w:rFonts w:ascii="Traditional Arabic" w:hAnsi="Traditional Arabic" w:cs="Traditional Arabic" w:hint="cs"/>
          <w:b/>
          <w:bCs/>
          <w:color w:val="000000"/>
          <w:sz w:val="36"/>
          <w:szCs w:val="36"/>
          <w:rtl/>
        </w:rPr>
        <w:t xml:space="preserve"> </w:t>
      </w:r>
      <w:r w:rsidRPr="00FF66FC">
        <w:rPr>
          <w:rFonts w:ascii="Traditional Arabic" w:hAnsi="Traditional Arabic" w:cs="Traditional Arabic"/>
          <w:b/>
          <w:bCs/>
          <w:color w:val="000000"/>
          <w:sz w:val="36"/>
          <w:szCs w:val="36"/>
          <w:rtl/>
        </w:rPr>
        <w:t>وهذه حاجة معروفة في بني آدم، من أصل خلقتهم؛ فإن الحاجة إليها في</w:t>
      </w:r>
      <w:r w:rsidRPr="00552C68">
        <w:rPr>
          <w:rFonts w:ascii="Traditional Arabic" w:hAnsi="Traditional Arabic" w:cs="Traditional Arabic"/>
          <w:b/>
          <w:bCs/>
          <w:color w:val="000000"/>
          <w:sz w:val="36"/>
          <w:szCs w:val="36"/>
          <w:rtl/>
        </w:rPr>
        <w:t xml:space="preserve"> زماننا هذا، حيث كثرة الفتن والمغريات: أشد، وأقوى من كل زمان قبل ذلك</w:t>
      </w:r>
      <w:r>
        <w:rPr>
          <w:rFonts w:ascii="Traditional Arabic" w:hAnsi="Traditional Arabic" w:cs="Traditional Arabic"/>
          <w:b/>
          <w:bCs/>
          <w:color w:val="000000"/>
          <w:sz w:val="36"/>
          <w:szCs w:val="36"/>
        </w:rPr>
        <w:t>!!</w:t>
      </w:r>
    </w:p>
    <w:p w14:paraId="0B834761"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وحينئذ؛ </w:t>
      </w:r>
      <w:r>
        <w:rPr>
          <w:rFonts w:ascii="Traditional Arabic" w:hAnsi="Traditional Arabic" w:cs="Traditional Arabic" w:hint="cs"/>
          <w:b/>
          <w:bCs/>
          <w:color w:val="000000"/>
          <w:sz w:val="36"/>
          <w:szCs w:val="36"/>
          <w:rtl/>
        </w:rPr>
        <w:t>فهي</w:t>
      </w:r>
      <w:r w:rsidRPr="00552C68">
        <w:rPr>
          <w:rFonts w:ascii="Traditional Arabic" w:hAnsi="Traditional Arabic" w:cs="Traditional Arabic"/>
          <w:b/>
          <w:bCs/>
          <w:color w:val="000000"/>
          <w:sz w:val="36"/>
          <w:szCs w:val="36"/>
          <w:rtl/>
        </w:rPr>
        <w:t xml:space="preserve"> في حاج</w:t>
      </w:r>
      <w:r>
        <w:rPr>
          <w:rFonts w:ascii="Traditional Arabic" w:hAnsi="Traditional Arabic" w:cs="Traditional Arabic"/>
          <w:b/>
          <w:bCs/>
          <w:color w:val="000000"/>
          <w:sz w:val="36"/>
          <w:szCs w:val="36"/>
          <w:rtl/>
        </w:rPr>
        <w:t>ة ماسة على التفاهم مع المتقدم 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في</w:t>
      </w:r>
      <w:r>
        <w:rPr>
          <w:rFonts w:ascii="Traditional Arabic" w:hAnsi="Traditional Arabic" w:cs="Traditional Arabic"/>
          <w:b/>
          <w:bCs/>
          <w:color w:val="000000"/>
          <w:sz w:val="36"/>
          <w:szCs w:val="36"/>
          <w:rtl/>
        </w:rPr>
        <w:t xml:space="preserve"> أن أمر العمل بالنسبة إلي</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ليس ترفا، ولا حبا في العمل لذاته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إنما هو ضرورة اجتماعية</w:t>
      </w:r>
      <w:r>
        <w:rPr>
          <w:rFonts w:ascii="Traditional Arabic" w:hAnsi="Traditional Arabic" w:cs="Traditional Arabic"/>
          <w:b/>
          <w:bCs/>
          <w:color w:val="000000"/>
          <w:sz w:val="36"/>
          <w:szCs w:val="36"/>
          <w:rtl/>
        </w:rPr>
        <w:t>، حتمتها علي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ظروف</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وأن</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لا تستطيع</w:t>
      </w:r>
      <w:r w:rsidRPr="00552C68">
        <w:rPr>
          <w:rFonts w:ascii="Traditional Arabic" w:hAnsi="Traditional Arabic" w:cs="Traditional Arabic"/>
          <w:b/>
          <w:bCs/>
          <w:color w:val="000000"/>
          <w:sz w:val="36"/>
          <w:szCs w:val="36"/>
          <w:rtl/>
        </w:rPr>
        <w:t xml:space="preserve"> ترك العمل بسبب والدي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Pr>
        <w:t>.</w:t>
      </w:r>
    </w:p>
    <w:p w14:paraId="0B834762"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فإذا لم تجد من يتفهم ظروف</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وتكرر ذلك، وغلب على ظن</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أن الرجال المرضيين في بيئت</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لن يقبلوا الزواج من</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مع الاحتفاظ بعمل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فلا بد أن تحاول</w:t>
      </w:r>
      <w:r w:rsidRPr="00552C68">
        <w:rPr>
          <w:rFonts w:ascii="Traditional Arabic" w:hAnsi="Traditional Arabic" w:cs="Traditional Arabic"/>
          <w:b/>
          <w:bCs/>
          <w:color w:val="000000"/>
          <w:sz w:val="36"/>
          <w:szCs w:val="36"/>
          <w:rtl/>
        </w:rPr>
        <w:t xml:space="preserve"> التفكير في حلول أخرى لهذه الإشكالية</w:t>
      </w:r>
      <w:r>
        <w:rPr>
          <w:rFonts w:ascii="Traditional Arabic" w:hAnsi="Traditional Arabic" w:cs="Traditional Arabic"/>
          <w:b/>
          <w:bCs/>
          <w:color w:val="000000"/>
          <w:sz w:val="36"/>
          <w:szCs w:val="36"/>
        </w:rPr>
        <w:t>.</w:t>
      </w:r>
    </w:p>
    <w:p w14:paraId="0B834763"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فمن الحلول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يتحمل من يرغب ف</w:t>
      </w:r>
      <w:r>
        <w:rPr>
          <w:rFonts w:ascii="Traditional Arabic" w:hAnsi="Traditional Arabic" w:cs="Traditional Arabic"/>
          <w:b/>
          <w:bCs/>
          <w:color w:val="000000"/>
          <w:sz w:val="36"/>
          <w:szCs w:val="36"/>
          <w:rtl/>
        </w:rPr>
        <w:t>ي الزواج من</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نفقة والدي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كان موسرا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سمح النفس، لا </w:t>
      </w:r>
      <w:proofErr w:type="spellStart"/>
      <w:r w:rsidRPr="00552C68">
        <w:rPr>
          <w:rFonts w:ascii="Traditional Arabic" w:hAnsi="Traditional Arabic" w:cs="Traditional Arabic"/>
          <w:b/>
          <w:bCs/>
          <w:color w:val="000000"/>
          <w:sz w:val="36"/>
          <w:szCs w:val="36"/>
          <w:rtl/>
        </w:rPr>
        <w:t>يكرثه</w:t>
      </w:r>
      <w:proofErr w:type="spellEnd"/>
      <w:r w:rsidRPr="00552C68">
        <w:rPr>
          <w:rFonts w:ascii="Traditional Arabic" w:hAnsi="Traditional Arabic" w:cs="Traditional Arabic"/>
          <w:b/>
          <w:bCs/>
          <w:color w:val="000000"/>
          <w:sz w:val="36"/>
          <w:szCs w:val="36"/>
          <w:rtl/>
        </w:rPr>
        <w:t xml:space="preserve"> أمر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على والدي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ولا يغض ذلك من منزلت</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عنده</w:t>
      </w:r>
      <w:r>
        <w:rPr>
          <w:rFonts w:ascii="Traditional Arabic" w:hAnsi="Traditional Arabic" w:cs="Traditional Arabic"/>
          <w:b/>
          <w:bCs/>
          <w:color w:val="000000"/>
          <w:sz w:val="36"/>
          <w:szCs w:val="36"/>
        </w:rPr>
        <w:t xml:space="preserve"> !!</w:t>
      </w:r>
      <w:proofErr w:type="gramEnd"/>
    </w:p>
    <w:p w14:paraId="0B834764"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ومنها</w:t>
      </w:r>
      <w:r>
        <w:rPr>
          <w:rFonts w:ascii="Traditional Arabic" w:hAnsi="Traditional Arabic" w:cs="Traditional Arabic"/>
          <w:b/>
          <w:bCs/>
          <w:color w:val="000000"/>
          <w:sz w:val="36"/>
          <w:szCs w:val="36"/>
          <w:rtl/>
        </w:rPr>
        <w:t>: أن تقلل ساعات عمل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 إن أمكن- ليكون راتب</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بمقدار ما يحتاجه والدا</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فقط</w:t>
      </w:r>
      <w:r>
        <w:rPr>
          <w:rFonts w:ascii="Traditional Arabic" w:hAnsi="Traditional Arabic" w:cs="Traditional Arabic"/>
          <w:b/>
          <w:bCs/>
          <w:color w:val="000000"/>
          <w:sz w:val="36"/>
          <w:szCs w:val="36"/>
          <w:rtl/>
        </w:rPr>
        <w:t>، وأما نفقت</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فعلى زوج</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Pr>
        <w:t>.</w:t>
      </w:r>
    </w:p>
    <w:p w14:paraId="0B834765"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يتدخل </w:t>
      </w:r>
      <w:r>
        <w:rPr>
          <w:rFonts w:ascii="Traditional Arabic" w:hAnsi="Traditional Arabic" w:cs="Traditional Arabic" w:hint="cs"/>
          <w:b/>
          <w:bCs/>
          <w:color w:val="000000"/>
          <w:sz w:val="36"/>
          <w:szCs w:val="36"/>
          <w:rtl/>
        </w:rPr>
        <w:t>أ</w:t>
      </w:r>
      <w:r>
        <w:rPr>
          <w:rFonts w:ascii="Traditional Arabic" w:hAnsi="Traditional Arabic" w:cs="Traditional Arabic"/>
          <w:b/>
          <w:bCs/>
          <w:color w:val="000000"/>
          <w:sz w:val="36"/>
          <w:szCs w:val="36"/>
          <w:rtl/>
        </w:rPr>
        <w:t>قارب</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ويت</w:t>
      </w:r>
      <w:r>
        <w:rPr>
          <w:rFonts w:ascii="Traditional Arabic" w:hAnsi="Traditional Arabic" w:cs="Traditional Arabic"/>
          <w:b/>
          <w:bCs/>
          <w:color w:val="000000"/>
          <w:sz w:val="36"/>
          <w:szCs w:val="36"/>
          <w:rtl/>
        </w:rPr>
        <w:t>حملوا جزءا من نفقة والدي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يتحملوها كلها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إذا وزعت على عائلتين (عائلة الأب والأم) كانت شيئا يسيرا على كل واحد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يتأثر به أحد في الغالب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هو الواجب عليهم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ليس إحسانا ولا فضلا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صلة الرحم توجب عليهم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766"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ذكر ابن القيم </w:t>
      </w:r>
      <w:r>
        <w:rPr>
          <w:rFonts w:ascii="Traditional Arabic" w:hAnsi="Traditional Arabic" w:cs="Traditional Arabic"/>
          <w:b/>
          <w:bCs/>
          <w:color w:val="000000"/>
          <w:sz w:val="36"/>
          <w:szCs w:val="36"/>
          <w:rtl/>
        </w:rPr>
        <w:t xml:space="preserve">-رحمه الله- في كتابه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المعاد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عمر بن الخطاب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أنه ألزم</w:t>
      </w:r>
      <w:r>
        <w:rPr>
          <w:rFonts w:ascii="Traditional Arabic" w:hAnsi="Traditional Arabic" w:cs="Traditional Arabic"/>
          <w:b/>
          <w:bCs/>
          <w:color w:val="000000"/>
          <w:sz w:val="36"/>
          <w:szCs w:val="36"/>
          <w:rtl/>
        </w:rPr>
        <w:t xml:space="preserve"> بني عم، أن ينفقوا على ابن عمهم</w:t>
      </w:r>
      <w:r w:rsidRPr="00552C68">
        <w:rPr>
          <w:rFonts w:ascii="Traditional Arabic" w:hAnsi="Traditional Arabic" w:cs="Traditional Arabic"/>
          <w:b/>
          <w:bCs/>
          <w:color w:val="000000"/>
          <w:sz w:val="36"/>
          <w:szCs w:val="36"/>
          <w:rtl/>
        </w:rPr>
        <w:t xml:space="preserve">. وهكذا قضى زيد بن ثابت </w:t>
      </w:r>
      <w:r>
        <w:rPr>
          <w:rFonts w:ascii="Traditional Arabic" w:hAnsi="Traditional Arabic" w:cs="Traditional Arabic" w:hint="cs"/>
          <w:b/>
          <w:bCs/>
          <w:color w:val="000000"/>
          <w:sz w:val="36"/>
          <w:szCs w:val="36"/>
          <w:rtl/>
        </w:rPr>
        <w:t>-رَضِيَ اللَّهُ عَنْهُ-</w:t>
      </w:r>
      <w:r>
        <w:rPr>
          <w:rFonts w:ascii="Traditional Arabic" w:hAnsi="Traditional Arabic" w:cs="Traditional Arabic"/>
          <w:b/>
          <w:bCs/>
          <w:color w:val="000000"/>
          <w:sz w:val="36"/>
          <w:szCs w:val="36"/>
        </w:rPr>
        <w:t>.</w:t>
      </w:r>
    </w:p>
    <w:p w14:paraId="0B834767"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واستدل ابن القيم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على وجوب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ذوي الرحم والأقارب بأدلة كثيرة من الكتاب والسنة</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في</w:t>
      </w:r>
      <w:r w:rsidRPr="00552C68">
        <w:rPr>
          <w:rFonts w:ascii="Traditional Arabic" w:hAnsi="Traditional Arabic" w:cs="Traditional Arabic"/>
          <w:b/>
          <w:bCs/>
          <w:color w:val="000000"/>
          <w:sz w:val="36"/>
          <w:szCs w:val="36"/>
          <w:rtl/>
        </w:rPr>
        <w:t xml:space="preserve"> كتاب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المعاد</w:t>
      </w:r>
      <w:r>
        <w:rPr>
          <w:rFonts w:ascii="Traditional Arabic" w:hAnsi="Traditional Arabic" w:cs="Traditional Arabic" w:hint="cs"/>
          <w:b/>
          <w:bCs/>
          <w:color w:val="000000"/>
          <w:sz w:val="36"/>
          <w:szCs w:val="36"/>
          <w:rtl/>
        </w:rPr>
        <w:t>».</w:t>
      </w:r>
    </w:p>
    <w:p w14:paraId="0B834768"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منها قوله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"وَرَوَى النَّسَائِيُّ مِنْ حَدِيثِ جَابِرِ بْنِ عَبْدِ اللَّهِ قَالَ: قَالَ رَسُولُ اللَّهِ - صَلَّى اللَّهُ عَلَيْهِ وَسَلَّمَ -: (ابْدَأْ بِنَفْسِكَ فَتَصَدَّقْ عَلَيْهَا، فَإِنْ فَضَلَ شَيْءٌ فَلِأَهْلِكَ، فَإِنْ فَضَلَ عَنْ أَهْلِكَ شَيْءٌ فَلِذِي قَرَابَتِكَ، فَإِنْ فَضَلَ عَنْ ذِي قَرَابَتِكَ فَهَكَذَا وَهَكَذَا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وَهَذَا كُلُّهُ تَفْسِيرٌ لِقَوْلِهِ تَعَالَى: </w:t>
      </w:r>
      <w:r w:rsidRPr="00040584">
        <w:rPr>
          <w:rFonts w:ascii="Traditional Arabic" w:hAnsi="Traditional Arabic" w:cs="Traditional Arabic" w:hint="cs"/>
          <w:b/>
          <w:bCs/>
          <w:color w:val="000099"/>
          <w:sz w:val="36"/>
          <w:szCs w:val="36"/>
          <w:rtl/>
        </w:rPr>
        <w:t>{</w:t>
      </w:r>
      <w:r w:rsidRPr="00040584">
        <w:rPr>
          <w:rFonts w:ascii="Traditional Arabic" w:hAnsi="Traditional Arabic" w:cs="Traditional Arabic"/>
          <w:b/>
          <w:bCs/>
          <w:color w:val="000099"/>
          <w:sz w:val="36"/>
          <w:szCs w:val="36"/>
          <w:rtl/>
        </w:rPr>
        <w:t>وَاعْبُدُوا اللَّهَ وَلَا تُشْرِكُوا بِهِ شَيْئًا وَبِالْوَالِدَيْنِ إِحْسَانًا وَبِذِي الْقُرْبَى</w:t>
      </w:r>
      <w:r w:rsidRPr="00040584">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[النساء:</w:t>
      </w:r>
      <w:r w:rsidRPr="00552C68">
        <w:rPr>
          <w:rFonts w:ascii="Traditional Arabic" w:hAnsi="Traditional Arabic" w:cs="Traditional Arabic"/>
          <w:b/>
          <w:bCs/>
          <w:color w:val="000000"/>
          <w:sz w:val="36"/>
          <w:szCs w:val="36"/>
          <w:rtl/>
        </w:rPr>
        <w:t xml:space="preserve">36] وَقَوْلِهِ تَعَالَى: </w:t>
      </w:r>
      <w:r w:rsidRPr="00040584">
        <w:rPr>
          <w:rFonts w:ascii="Traditional Arabic" w:hAnsi="Traditional Arabic" w:cs="Traditional Arabic" w:hint="cs"/>
          <w:b/>
          <w:bCs/>
          <w:color w:val="000099"/>
          <w:sz w:val="36"/>
          <w:szCs w:val="36"/>
          <w:rtl/>
        </w:rPr>
        <w:t>{</w:t>
      </w:r>
      <w:r w:rsidRPr="00040584">
        <w:rPr>
          <w:rFonts w:ascii="Traditional Arabic" w:hAnsi="Traditional Arabic" w:cs="Traditional Arabic"/>
          <w:b/>
          <w:bCs/>
          <w:color w:val="000099"/>
          <w:sz w:val="36"/>
          <w:szCs w:val="36"/>
          <w:rtl/>
        </w:rPr>
        <w:t>وَآتِ ذَا الْقُرْبَى حَقَّهُ</w:t>
      </w:r>
      <w:r w:rsidRPr="00040584">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[الإسراء:</w:t>
      </w:r>
      <w:r w:rsidRPr="00552C68">
        <w:rPr>
          <w:rFonts w:ascii="Traditional Arabic" w:hAnsi="Traditional Arabic" w:cs="Traditional Arabic"/>
          <w:b/>
          <w:bCs/>
          <w:color w:val="000000"/>
          <w:sz w:val="36"/>
          <w:szCs w:val="36"/>
          <w:rtl/>
        </w:rPr>
        <w:t>26]؛ فَجَعَلَ سُبْحَانَهُ حَقَّ ذِي الْقُرْبَى يَلِي حَقَّ الْوَالِدَيْ</w:t>
      </w:r>
      <w:r>
        <w:rPr>
          <w:rFonts w:ascii="Traditional Arabic" w:hAnsi="Traditional Arabic" w:cs="Traditional Arabic"/>
          <w:b/>
          <w:bCs/>
          <w:color w:val="000000"/>
          <w:sz w:val="36"/>
          <w:szCs w:val="36"/>
          <w:rtl/>
        </w:rPr>
        <w:t>نِ، كَمَا جَعَلَهُ النَّبِيُّ -</w:t>
      </w:r>
      <w:r w:rsidRPr="00552C68">
        <w:rPr>
          <w:rFonts w:ascii="Traditional Arabic" w:hAnsi="Traditional Arabic" w:cs="Traditional Arabic"/>
          <w:b/>
          <w:bCs/>
          <w:color w:val="000000"/>
          <w:sz w:val="36"/>
          <w:szCs w:val="36"/>
          <w:rtl/>
        </w:rPr>
        <w:t>صَ</w:t>
      </w:r>
      <w:r>
        <w:rPr>
          <w:rFonts w:ascii="Traditional Arabic" w:hAnsi="Traditional Arabic" w:cs="Traditional Arabic"/>
          <w:b/>
          <w:bCs/>
          <w:color w:val="000000"/>
          <w:sz w:val="36"/>
          <w:szCs w:val="36"/>
          <w:rtl/>
        </w:rPr>
        <w:t>لَّى اللَّهُ عَلَيْهِ وَسَلَّمَ</w:t>
      </w:r>
      <w:r w:rsidRPr="00552C68">
        <w:rPr>
          <w:rFonts w:ascii="Traditional Arabic" w:hAnsi="Traditional Arabic" w:cs="Traditional Arabic"/>
          <w:b/>
          <w:bCs/>
          <w:color w:val="000000"/>
          <w:sz w:val="36"/>
          <w:szCs w:val="36"/>
          <w:rtl/>
        </w:rPr>
        <w:t>- سَوَاءً بِسَوَاءِ، وَأَخْبَرَ سُبْحَانَهُ أَنَّ لِذِي الْقُرْبَى حَقًّا عَلَى قَرَابَتِهِ، وَأَمَرَ بإيتائِه إِيَّاهُ، فَإِنْ لَمْ يَكُنْ ذَلِكَ 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نَدْرِي أَيَّ حَقٍّ هُوَ</w:t>
      </w:r>
      <w:r>
        <w:rPr>
          <w:rFonts w:ascii="Traditional Arabic" w:hAnsi="Traditional Arabic" w:cs="Traditional Arabic"/>
          <w:b/>
          <w:bCs/>
          <w:color w:val="000000"/>
          <w:sz w:val="36"/>
          <w:szCs w:val="36"/>
        </w:rPr>
        <w:t>.</w:t>
      </w:r>
    </w:p>
    <w:p w14:paraId="0B834769"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وَأَمَرَ تَعَالَى بِالْإِحْسَانِ إِلَى ذِي الْقُرْبَى، وَمِنْ أَعْظَمِ الْإِسَاءَةِ أَنْ يَرَاهُ يَمُوتُ جُوعًا وَعُرْيًا، وَهُوَ قَادِرٌ عَلَى سَدِّ خُلَّتِهِ وَسَتْرِ عَوْرَتِهِ، وَلَا يُطْعِمُهُ لُقْمَةً وَلَا يَسْتُرُ لَهُ عَوْرَةً، إِلَّا بِأَنْ يُقْرِضَهُ ذَلِكَ فِي ذِمَّتِهِ، وَهَ</w:t>
      </w:r>
      <w:r w:rsidR="00BA52C3">
        <w:rPr>
          <w:rFonts w:ascii="Traditional Arabic" w:hAnsi="Traditional Arabic" w:cs="Traditional Arabic"/>
          <w:b/>
          <w:bCs/>
          <w:color w:val="000000"/>
          <w:sz w:val="36"/>
          <w:szCs w:val="36"/>
          <w:rtl/>
        </w:rPr>
        <w:t>ذَا الْحُكْمُ مِنَ النَّبِيِّ -</w:t>
      </w:r>
      <w:r w:rsidRPr="00552C68">
        <w:rPr>
          <w:rFonts w:ascii="Traditional Arabic" w:hAnsi="Traditional Arabic" w:cs="Traditional Arabic"/>
          <w:b/>
          <w:bCs/>
          <w:color w:val="000000"/>
          <w:sz w:val="36"/>
          <w:szCs w:val="36"/>
          <w:rtl/>
        </w:rPr>
        <w:t>صَ</w:t>
      </w:r>
      <w:r w:rsidR="00BA52C3">
        <w:rPr>
          <w:rFonts w:ascii="Traditional Arabic" w:hAnsi="Traditional Arabic" w:cs="Traditional Arabic"/>
          <w:b/>
          <w:bCs/>
          <w:color w:val="000000"/>
          <w:sz w:val="36"/>
          <w:szCs w:val="36"/>
          <w:rtl/>
        </w:rPr>
        <w:t>لَّى اللَّهُ عَلَيْهِ وَسَلَّمَ</w:t>
      </w:r>
      <w:r w:rsidRPr="00552C68">
        <w:rPr>
          <w:rFonts w:ascii="Traditional Arabic" w:hAnsi="Traditional Arabic" w:cs="Traditional Arabic"/>
          <w:b/>
          <w:bCs/>
          <w:color w:val="000000"/>
          <w:sz w:val="36"/>
          <w:szCs w:val="36"/>
          <w:rtl/>
        </w:rPr>
        <w:t>- مُطَابِقٌ لِكِتَابِ اللَّهِ تَعَالَى" انتهى</w:t>
      </w:r>
      <w:r>
        <w:rPr>
          <w:rFonts w:ascii="Traditional Arabic" w:hAnsi="Traditional Arabic" w:cs="Traditional Arabic"/>
          <w:b/>
          <w:bCs/>
          <w:color w:val="000000"/>
          <w:sz w:val="36"/>
          <w:szCs w:val="36"/>
        </w:rPr>
        <w:t>.</w:t>
      </w:r>
    </w:p>
    <w:p w14:paraId="0B83476A" w14:textId="77777777" w:rsidR="00E867FB" w:rsidRDefault="00E867FB"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lastRenderedPageBreak/>
        <w:t>فلا يجوز لهم أن يتركو</w:t>
      </w:r>
      <w:r>
        <w:rPr>
          <w:rFonts w:ascii="Traditional Arabic" w:hAnsi="Traditional Arabic" w:cs="Traditional Arabic" w:hint="cs"/>
          <w:b/>
          <w:bCs/>
          <w:color w:val="000000"/>
          <w:sz w:val="36"/>
          <w:szCs w:val="36"/>
          <w:rtl/>
        </w:rPr>
        <w:t>ا</w:t>
      </w:r>
      <w:r w:rsidRPr="00552C68">
        <w:rPr>
          <w:rFonts w:ascii="Traditional Arabic" w:hAnsi="Traditional Arabic" w:cs="Traditional Arabic"/>
          <w:b/>
          <w:bCs/>
          <w:color w:val="000000"/>
          <w:sz w:val="36"/>
          <w:szCs w:val="36"/>
          <w:rtl/>
        </w:rPr>
        <w:t xml:space="preserve"> </w:t>
      </w:r>
      <w:proofErr w:type="spellStart"/>
      <w:r>
        <w:rPr>
          <w:rFonts w:ascii="Traditional Arabic" w:hAnsi="Traditional Arabic" w:cs="Traditional Arabic" w:hint="cs"/>
          <w:b/>
          <w:bCs/>
          <w:color w:val="000000"/>
          <w:sz w:val="36"/>
          <w:szCs w:val="36"/>
          <w:rtl/>
        </w:rPr>
        <w:t>الإبنة</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تعمل </w:t>
      </w:r>
      <w:r w:rsidRPr="00552C68">
        <w:rPr>
          <w:rFonts w:ascii="Traditional Arabic" w:hAnsi="Traditional Arabic" w:cs="Traditional Arabic"/>
          <w:b/>
          <w:bCs/>
          <w:color w:val="000000"/>
          <w:sz w:val="36"/>
          <w:szCs w:val="36"/>
          <w:rtl/>
        </w:rPr>
        <w:t xml:space="preserve">من أجل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tl/>
        </w:rPr>
        <w:t xml:space="preserve"> على والدي</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وهم قادرون على </w:t>
      </w:r>
      <w:r w:rsidR="009B0946">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عليهما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والأمر يك</w:t>
      </w:r>
      <w:r>
        <w:rPr>
          <w:rFonts w:ascii="Traditional Arabic" w:hAnsi="Traditional Arabic" w:cs="Traditional Arabic"/>
          <w:b/>
          <w:bCs/>
          <w:color w:val="000000"/>
          <w:sz w:val="36"/>
          <w:szCs w:val="36"/>
          <w:rtl/>
        </w:rPr>
        <w:t>ون أشد تحريما عليهم إذا كان عمل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يمنع</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من </w:t>
      </w:r>
      <w:proofErr w:type="gramStart"/>
      <w:r w:rsidRPr="00552C68">
        <w:rPr>
          <w:rFonts w:ascii="Traditional Arabic" w:hAnsi="Traditional Arabic" w:cs="Traditional Arabic"/>
          <w:b/>
          <w:bCs/>
          <w:color w:val="000000"/>
          <w:sz w:val="36"/>
          <w:szCs w:val="36"/>
          <w:rtl/>
        </w:rPr>
        <w:t>الزواج</w:t>
      </w:r>
      <w:r>
        <w:rPr>
          <w:rFonts w:ascii="Traditional Arabic" w:hAnsi="Traditional Arabic" w:cs="Traditional Arabic"/>
          <w:b/>
          <w:bCs/>
          <w:color w:val="000000"/>
          <w:sz w:val="36"/>
          <w:szCs w:val="36"/>
        </w:rPr>
        <w:t xml:space="preserve"> .</w:t>
      </w:r>
      <w:proofErr w:type="gramEnd"/>
    </w:p>
    <w:p w14:paraId="0B83476B" w14:textId="77777777" w:rsidR="00DA02EF" w:rsidRDefault="00DA02EF" w:rsidP="00DA02EF">
      <w:pPr>
        <w:spacing w:after="0" w:line="240" w:lineRule="auto"/>
        <w:ind w:firstLine="509"/>
        <w:jc w:val="both"/>
        <w:rPr>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كانت الفتاة بالغة ولا تستطيع الصوم لمرض، فإن كان يرجى برؤه، لزمها القضاء إذا برَأَت؛ لقوله تعالى: </w:t>
      </w:r>
      <w:r w:rsidRPr="0067171E">
        <w:rPr>
          <w:rFonts w:ascii="Traditional Arabic" w:hAnsi="Traditional Arabic" w:cs="Traditional Arabic" w:hint="cs"/>
          <w:b/>
          <w:bCs/>
          <w:color w:val="000099"/>
          <w:sz w:val="36"/>
          <w:szCs w:val="36"/>
          <w:rtl/>
        </w:rPr>
        <w:t>{</w:t>
      </w:r>
      <w:r w:rsidRPr="0067171E">
        <w:rPr>
          <w:rFonts w:ascii="Traditional Arabic" w:hAnsi="Traditional Arabic" w:cs="Traditional Arabic"/>
          <w:b/>
          <w:bCs/>
          <w:color w:val="000099"/>
          <w:sz w:val="36"/>
          <w:szCs w:val="36"/>
          <w:rtl/>
        </w:rPr>
        <w:t>يَا</w:t>
      </w:r>
      <w:r w:rsidRPr="0067171E">
        <w:rPr>
          <w:rFonts w:ascii="Traditional Arabic" w:hAnsi="Traditional Arabic" w:cs="Traditional Arabic" w:hint="cs"/>
          <w:b/>
          <w:bCs/>
          <w:color w:val="000099"/>
          <w:sz w:val="36"/>
          <w:szCs w:val="36"/>
          <w:rtl/>
        </w:rPr>
        <w:t xml:space="preserve"> </w:t>
      </w:r>
      <w:r w:rsidRPr="0067171E">
        <w:rPr>
          <w:rFonts w:ascii="Traditional Arabic" w:hAnsi="Traditional Arabic" w:cs="Traditional Arabic"/>
          <w:b/>
          <w:bCs/>
          <w:color w:val="000099"/>
          <w:sz w:val="36"/>
          <w:szCs w:val="36"/>
          <w:rtl/>
        </w:rPr>
        <w:t>أَيُّهَا الَّذِينَ آمَنُوا كُتِبَ عَلَيْكُمُ الصِّيَامُ كَمَا كُتِبَ عَلَى الَّذِينَ مِنْ قَبْلِكُمْ لَعَلَّكُمْ تَتَّقُونَ * أَيَّامًا مَعْدُودَاتٍ فَمَنْ كَانَ مِنْكُمْ مَرِيضًا أَوْ عَلَى سَفَرٍ فَعِدَّةٌ مِنْ أَيَّامٍ أُخَرَ</w:t>
      </w:r>
      <w:r w:rsidRPr="0067171E">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:183-184]</w:t>
      </w:r>
    </w:p>
    <w:p w14:paraId="0B83476C" w14:textId="77777777" w:rsidR="00DA02EF" w:rsidRDefault="00DA02EF" w:rsidP="00DA02EF">
      <w:pPr>
        <w:spacing w:after="0" w:line="240" w:lineRule="auto"/>
        <w:ind w:firstLine="509"/>
        <w:jc w:val="both"/>
        <w:rPr>
          <w:rtl/>
        </w:rPr>
      </w:pPr>
      <w:r w:rsidRPr="00552C68">
        <w:rPr>
          <w:rFonts w:ascii="Traditional Arabic" w:hAnsi="Traditional Arabic" w:cs="Traditional Arabic"/>
          <w:b/>
          <w:bCs/>
          <w:color w:val="000000"/>
          <w:sz w:val="36"/>
          <w:szCs w:val="36"/>
          <w:rtl/>
        </w:rPr>
        <w:t xml:space="preserve">وإن كان مرضها لا يرجى برؤه، لزمها الفدية؛ لقوله تعالى: </w:t>
      </w:r>
      <w:r w:rsidRPr="0067171E">
        <w:rPr>
          <w:rFonts w:ascii="Traditional Arabic" w:hAnsi="Traditional Arabic" w:cs="Traditional Arabic" w:hint="cs"/>
          <w:b/>
          <w:bCs/>
          <w:color w:val="000099"/>
          <w:sz w:val="36"/>
          <w:szCs w:val="36"/>
          <w:rtl/>
        </w:rPr>
        <w:t>{</w:t>
      </w:r>
      <w:r w:rsidRPr="0067171E">
        <w:rPr>
          <w:rFonts w:ascii="Traditional Arabic" w:hAnsi="Traditional Arabic" w:cs="Traditional Arabic"/>
          <w:b/>
          <w:bCs/>
          <w:color w:val="000099"/>
          <w:sz w:val="36"/>
          <w:szCs w:val="36"/>
          <w:rtl/>
        </w:rPr>
        <w:t>وَعَلَى الَّذِينَ يُطِيقُونَهُ فِدْيَةٌ طَعَامُ مِسْكِينٍ</w:t>
      </w:r>
      <w:r w:rsidRPr="0067171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:184]</w:t>
      </w:r>
    </w:p>
    <w:p w14:paraId="0B83476D" w14:textId="77777777" w:rsidR="00DA02EF" w:rsidRDefault="00DA02EF" w:rsidP="00DA02EF">
      <w:pPr>
        <w:spacing w:after="0" w:line="240" w:lineRule="auto"/>
        <w:ind w:firstLine="509"/>
        <w:jc w:val="both"/>
        <w:rPr>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روى 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عن ابْنُ عَبَّاسٍ قال: "لَيْسَتْ بِمَنْسُوخَةٍ، هُوَ الشَّيْخُ الْكَبِيرُ وَالْمَرْأَةُ الْكَبِيرَةُ لَا يَسْتَطِيعَانِ أَنْ يَصُومَا؛ فَيُطْعِمَانِ مَكَانَ كُلِّ يَوْمٍ مِسْكِينًا</w:t>
      </w:r>
      <w:r>
        <w:rPr>
          <w:rFonts w:ascii="Traditional Arabic" w:hAnsi="Traditional Arabic" w:cs="Traditional Arabic" w:hint="cs"/>
          <w:b/>
          <w:bCs/>
          <w:color w:val="000000"/>
          <w:sz w:val="36"/>
          <w:szCs w:val="36"/>
          <w:rtl/>
        </w:rPr>
        <w:t>".</w:t>
      </w:r>
    </w:p>
    <w:p w14:paraId="0B83476E"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البخاري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صحيحه: " بَاب قَوْلِهِ: (أَيَّامًا مَعْدُودَاتٍ فَمَنْ كَانَ مِنْكُمْ مَرِيضًا أَوْ عَلَى سَفَرٍ فَعِدَّةٌ مِنْ أَيَّامٍ أُخَرَ وَعَلَى الَّذِينَ يُطِيقُونَهُ فِدْيَةٌ طَعَامُ </w:t>
      </w:r>
      <w:proofErr w:type="gramStart"/>
      <w:r w:rsidRPr="00552C68">
        <w:rPr>
          <w:rFonts w:ascii="Traditional Arabic" w:hAnsi="Traditional Arabic" w:cs="Traditional Arabic"/>
          <w:b/>
          <w:bCs/>
          <w:color w:val="000000"/>
          <w:sz w:val="36"/>
          <w:szCs w:val="36"/>
          <w:rtl/>
        </w:rPr>
        <w:t>مِسْكِينٍ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roofErr w:type="gramEnd"/>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وَأَمَّا الشَّيْخُ الْكَبِيرُ إِذَا لَمْ يُطِقْ الصِّيَامَ، فَقَدْ أَطْعَمَ أَنَسٌ بَعْدَ مَا كَبِرَ، عَامًا أَوْ عَامَيْنِ، كُلَّ يَوْمٍ مِسْكِينًا، خُبْزًا وَلَحْمًا، وَأَفْطَرَ</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w:t>
      </w:r>
    </w:p>
    <w:p w14:paraId="0B83476F"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واختلف </w:t>
      </w:r>
      <w:r>
        <w:rPr>
          <w:rFonts w:ascii="Traditional Arabic" w:hAnsi="Traditional Arabic" w:cs="Traditional Arabic" w:hint="cs"/>
          <w:b/>
          <w:bCs/>
          <w:color w:val="000000"/>
          <w:sz w:val="36"/>
          <w:szCs w:val="36"/>
          <w:rtl/>
        </w:rPr>
        <w:t>الفقهاء</w:t>
      </w:r>
      <w:r w:rsidRPr="00552C68">
        <w:rPr>
          <w:rFonts w:ascii="Traditional Arabic" w:hAnsi="Traditional Arabic" w:cs="Traditional Arabic"/>
          <w:b/>
          <w:bCs/>
          <w:color w:val="000000"/>
          <w:sz w:val="36"/>
          <w:szCs w:val="36"/>
          <w:rtl/>
        </w:rPr>
        <w:t xml:space="preserve"> في القدر الواجب من الطعام، </w:t>
      </w:r>
      <w:proofErr w:type="spellStart"/>
      <w:r w:rsidRPr="00552C68">
        <w:rPr>
          <w:rFonts w:ascii="Traditional Arabic" w:hAnsi="Traditional Arabic" w:cs="Traditional Arabic"/>
          <w:b/>
          <w:bCs/>
          <w:color w:val="000000"/>
          <w:sz w:val="36"/>
          <w:szCs w:val="36"/>
          <w:rtl/>
        </w:rPr>
        <w:t>والمفتى</w:t>
      </w:r>
      <w:proofErr w:type="spellEnd"/>
      <w:r w:rsidRPr="00552C68">
        <w:rPr>
          <w:rFonts w:ascii="Traditional Arabic" w:hAnsi="Traditional Arabic" w:cs="Traditional Arabic"/>
          <w:b/>
          <w:bCs/>
          <w:color w:val="000000"/>
          <w:sz w:val="36"/>
          <w:szCs w:val="36"/>
          <w:rtl/>
        </w:rPr>
        <w:t xml:space="preserve"> به عندنا: أنه نصف صاع عن كل يوم، وذلك يعادل كيلو ونصف الكيلو تقريبا، فيجزئ عن الشهر إخراج 45 كيلو من الأرز، يجوز إعطاؤها لمسكين واحد أو لعدة مساكين، كما يجزئ أن يصنع طعاما، أو يخرج ثلاثين وجبة من الطعام، كما فعل أنس رضي الله عنه</w:t>
      </w:r>
      <w:r>
        <w:rPr>
          <w:rFonts w:ascii="Traditional Arabic" w:hAnsi="Traditional Arabic" w:cs="Traditional Arabic"/>
          <w:b/>
          <w:bCs/>
          <w:color w:val="000000"/>
          <w:sz w:val="36"/>
          <w:szCs w:val="36"/>
        </w:rPr>
        <w:t>.</w:t>
      </w:r>
    </w:p>
    <w:p w14:paraId="0B834770"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فتاوى اللجنة الدائمة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ومتى قرر الأطباء أن هذا المرض الذي تشكو منه، ولا تستطيع معه الصوم: لا يرجى شفاؤه، فإن عليك أن تطعم عن كل يوم مسكينًا نصف صاع من قوت البلد، من تمر أو غيره، عن الشهور الماضية والمستقبلة، وإذا عشيتَ مسكينًا، أو غديته بعدد الأيام التي عليك: كفى ذ</w:t>
      </w:r>
      <w:r>
        <w:rPr>
          <w:rFonts w:ascii="Traditional Arabic" w:hAnsi="Traditional Arabic" w:cs="Traditional Arabic"/>
          <w:b/>
          <w:bCs/>
          <w:color w:val="000000"/>
          <w:sz w:val="36"/>
          <w:szCs w:val="36"/>
          <w:rtl/>
        </w:rPr>
        <w:t>لك، أما النقود فلا يجزئ إخراجها</w:t>
      </w:r>
      <w:r w:rsidRPr="00552C68">
        <w:rPr>
          <w:rFonts w:ascii="Traditional Arabic" w:hAnsi="Traditional Arabic" w:cs="Traditional Arabic"/>
          <w:b/>
          <w:bCs/>
          <w:color w:val="000000"/>
          <w:sz w:val="36"/>
          <w:szCs w:val="36"/>
          <w:rtl/>
        </w:rPr>
        <w:t>" انتهى</w:t>
      </w:r>
      <w:r>
        <w:rPr>
          <w:rFonts w:ascii="Traditional Arabic" w:hAnsi="Traditional Arabic" w:cs="Traditional Arabic"/>
          <w:b/>
          <w:bCs/>
          <w:color w:val="000000"/>
          <w:sz w:val="36"/>
          <w:szCs w:val="36"/>
        </w:rPr>
        <w:t>.</w:t>
      </w:r>
    </w:p>
    <w:p w14:paraId="0B834771"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 </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تلزم الفدية في مال الفتاة إن كان لها مال، فإن تبرع والدها أو غيره بإخراجها عنها بعلمها: جاز</w:t>
      </w:r>
      <w:r>
        <w:rPr>
          <w:rFonts w:ascii="Traditional Arabic" w:hAnsi="Traditional Arabic" w:cs="Traditional Arabic"/>
          <w:b/>
          <w:bCs/>
          <w:color w:val="000000"/>
          <w:sz w:val="36"/>
          <w:szCs w:val="36"/>
        </w:rPr>
        <w:t>.</w:t>
      </w:r>
    </w:p>
    <w:p w14:paraId="0B834772"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لم يكن لها مال، ولم يتبرع أحد بإخراجها عنها</w:t>
      </w:r>
      <w:r>
        <w:rPr>
          <w:rFonts w:ascii="Traditional Arabic" w:hAnsi="Traditional Arabic" w:cs="Traditional Arabic"/>
          <w:b/>
          <w:bCs/>
          <w:color w:val="000000"/>
          <w:sz w:val="36"/>
          <w:szCs w:val="36"/>
        </w:rPr>
        <w:t>:</w:t>
      </w:r>
    </w:p>
    <w:p w14:paraId="0B834773"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فمن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من قال: إنها تبقى دينا في ذمتها</w:t>
      </w:r>
      <w:r>
        <w:rPr>
          <w:rFonts w:ascii="Traditional Arabic" w:hAnsi="Traditional Arabic" w:cs="Traditional Arabic"/>
          <w:b/>
          <w:bCs/>
          <w:color w:val="000000"/>
          <w:sz w:val="36"/>
          <w:szCs w:val="36"/>
        </w:rPr>
        <w:t>.</w:t>
      </w:r>
    </w:p>
    <w:p w14:paraId="0B834774"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ولا يسقط الإطعام) عن العاجز عن الصوم لكبر أو مرض يرجى برؤه (بالعجز) عنه كفدية الحج، فمتى قدر عليه أطعم</w:t>
      </w:r>
      <w:r>
        <w:rPr>
          <w:rFonts w:ascii="Traditional Arabic" w:hAnsi="Traditional Arabic" w:cs="Traditional Arabic" w:hint="cs"/>
          <w:b/>
          <w:bCs/>
          <w:color w:val="000000"/>
          <w:sz w:val="36"/>
          <w:szCs w:val="36"/>
          <w:rtl/>
        </w:rPr>
        <w:t>".</w:t>
      </w:r>
    </w:p>
    <w:p w14:paraId="0B834775"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ولا يسقط الإطعام [أي عن الحامل والمرضع] بالعجز)؛ كالدين، (وكذا) الإطعام (عن الكبير، و) المريض (</w:t>
      </w:r>
      <w:proofErr w:type="spellStart"/>
      <w:r w:rsidRPr="00552C68">
        <w:rPr>
          <w:rFonts w:ascii="Traditional Arabic" w:hAnsi="Traditional Arabic" w:cs="Traditional Arabic"/>
          <w:b/>
          <w:bCs/>
          <w:color w:val="000000"/>
          <w:sz w:val="36"/>
          <w:szCs w:val="36"/>
          <w:rtl/>
        </w:rPr>
        <w:t>الميئوس</w:t>
      </w:r>
      <w:proofErr w:type="spellEnd"/>
      <w:r w:rsidRPr="00552C68">
        <w:rPr>
          <w:rFonts w:ascii="Traditional Arabic" w:hAnsi="Traditional Arabic" w:cs="Traditional Arabic"/>
          <w:b/>
          <w:bCs/>
          <w:color w:val="000000"/>
          <w:sz w:val="36"/>
          <w:szCs w:val="36"/>
          <w:rtl/>
        </w:rPr>
        <w:t>) منه. وتقدم" انتهى</w:t>
      </w:r>
      <w:r>
        <w:rPr>
          <w:rFonts w:ascii="Traditional Arabic" w:hAnsi="Traditional Arabic" w:cs="Traditional Arabic"/>
          <w:b/>
          <w:bCs/>
          <w:color w:val="000000"/>
          <w:sz w:val="36"/>
          <w:szCs w:val="36"/>
        </w:rPr>
        <w:t>.</w:t>
      </w:r>
    </w:p>
    <w:p w14:paraId="0B834776"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الخطيب الشربيني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مغني المحتاج</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وقضية إطلاق المصنف [أي النووي] أنه لا فرق في وجوب الفدية بين الغني والفقير، وفائدته استقرارها في ذمة الفقير، وهو الأصح على ما يقتضيه كلام الروضة وأصلها، وجرى عليه ابن المقري</w:t>
      </w:r>
      <w:r>
        <w:rPr>
          <w:rFonts w:ascii="Traditional Arabic" w:hAnsi="Traditional Arabic" w:cs="Traditional Arabic"/>
          <w:b/>
          <w:bCs/>
          <w:color w:val="000000"/>
          <w:sz w:val="36"/>
          <w:szCs w:val="36"/>
        </w:rPr>
        <w:t>.</w:t>
      </w:r>
    </w:p>
    <w:p w14:paraId="0B834777"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وقول المجموع: ينبغي أن يكون الأصح هنا عكسه، كالفطرة؛ لأنه عاجز حال التكليف بالفدية، وليس في مقابلة جنا</w:t>
      </w:r>
      <w:r>
        <w:rPr>
          <w:rFonts w:ascii="Traditional Arabic" w:hAnsi="Traditional Arabic" w:cs="Traditional Arabic"/>
          <w:b/>
          <w:bCs/>
          <w:color w:val="000000"/>
          <w:sz w:val="36"/>
          <w:szCs w:val="36"/>
          <w:rtl/>
        </w:rPr>
        <w:t>ية ونحوها</w:t>
      </w:r>
      <w:r w:rsidRPr="00552C68">
        <w:rPr>
          <w:rFonts w:ascii="Traditional Arabic" w:hAnsi="Traditional Arabic" w:cs="Traditional Arabic"/>
          <w:b/>
          <w:bCs/>
          <w:color w:val="000000"/>
          <w:sz w:val="36"/>
          <w:szCs w:val="36"/>
          <w:rtl/>
        </w:rPr>
        <w:t xml:space="preserve"> تبع فيه القاضي، وهو مردود بأن حق الله تعالى المالي إذا عجز عنه العبد وقت الوجوب، يثبت في ذمته، وإن لم يكن على وجه البدل، إذا كان بسبب منه؛ وهو هنا كذلك، </w:t>
      </w:r>
      <w:r>
        <w:rPr>
          <w:rFonts w:ascii="Traditional Arabic" w:hAnsi="Traditional Arabic" w:cs="Traditional Arabic"/>
          <w:b/>
          <w:bCs/>
          <w:color w:val="000000"/>
          <w:sz w:val="36"/>
          <w:szCs w:val="36"/>
          <w:rtl/>
        </w:rPr>
        <w:t>إذ سببه فطره، بخلاف زكاة الفطر"</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w:t>
      </w:r>
    </w:p>
    <w:p w14:paraId="0B834778"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ومن أهل العلم من قال: إذا لم يستطع الفدية، سقطت عنه</w:t>
      </w:r>
      <w:r>
        <w:rPr>
          <w:rFonts w:ascii="Traditional Arabic" w:hAnsi="Traditional Arabic" w:cs="Traditional Arabic"/>
          <w:b/>
          <w:bCs/>
          <w:color w:val="000000"/>
          <w:sz w:val="36"/>
          <w:szCs w:val="36"/>
        </w:rPr>
        <w:t>.</w:t>
      </w:r>
    </w:p>
    <w:p w14:paraId="0B834779"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والشيخ الهرم له ذمة صحيحة، فإن كان عاجزا </w:t>
      </w:r>
      <w:r>
        <w:rPr>
          <w:rFonts w:ascii="Traditional Arabic" w:hAnsi="Traditional Arabic" w:cs="Traditional Arabic"/>
          <w:b/>
          <w:bCs/>
          <w:color w:val="000000"/>
          <w:sz w:val="36"/>
          <w:szCs w:val="36"/>
          <w:rtl/>
        </w:rPr>
        <w:t>عن الإطعام أيضا فلا شيء عليه، و</w:t>
      </w:r>
      <w:r w:rsidRPr="00552C68">
        <w:rPr>
          <w:rFonts w:ascii="Traditional Arabic" w:hAnsi="Traditional Arabic" w:cs="Traditional Arabic"/>
          <w:b/>
          <w:bCs/>
          <w:color w:val="000000"/>
          <w:sz w:val="36"/>
          <w:szCs w:val="36"/>
          <w:rtl/>
        </w:rPr>
        <w:t>لا يكلف الله نفسا إلا وسعها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77A"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w:t>
      </w:r>
      <w:r>
        <w:rPr>
          <w:rFonts w:ascii="Traditional Arabic" w:hAnsi="Traditional Arabic" w:cs="Traditional Arabic"/>
          <w:b/>
          <w:bCs/>
          <w:color w:val="000000"/>
          <w:sz w:val="36"/>
          <w:szCs w:val="36"/>
          <w:rtl/>
        </w:rPr>
        <w:t xml:space="preserve">ل ابن بهاء البغدادي الحنبلي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الملك العزيز</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فإن كان عاجزًا عن الإطعام: فلا شيء عليه، ولا يكلف الله نفسًا إلا وسعها، والمريض الذي لا يرجى برؤه حكمه حكم الشيخ فيما ذكرنا</w:t>
      </w:r>
      <w:r>
        <w:rPr>
          <w:rFonts w:ascii="Traditional Arabic" w:hAnsi="Traditional Arabic" w:cs="Traditional Arabic" w:hint="cs"/>
          <w:b/>
          <w:bCs/>
          <w:color w:val="000000"/>
          <w:sz w:val="36"/>
          <w:szCs w:val="36"/>
          <w:rtl/>
        </w:rPr>
        <w:t>".</w:t>
      </w:r>
    </w:p>
    <w:p w14:paraId="0B83477B"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الطحاوي الحنفي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حاشيته على مراقي الفلاح</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فإن لم يقدر من تجوز له الفدية على الفدية، لعسرته: يستغفر الله سبحانه، </w:t>
      </w:r>
      <w:proofErr w:type="spellStart"/>
      <w:r w:rsidRPr="00552C68">
        <w:rPr>
          <w:rFonts w:ascii="Traditional Arabic" w:hAnsi="Traditional Arabic" w:cs="Traditional Arabic"/>
          <w:b/>
          <w:bCs/>
          <w:color w:val="000000"/>
          <w:sz w:val="36"/>
          <w:szCs w:val="36"/>
          <w:rtl/>
        </w:rPr>
        <w:t>ويستقيله</w:t>
      </w:r>
      <w:proofErr w:type="spellEnd"/>
      <w:r w:rsidRPr="00552C68">
        <w:rPr>
          <w:rFonts w:ascii="Traditional Arabic" w:hAnsi="Traditional Arabic" w:cs="Traditional Arabic"/>
          <w:b/>
          <w:bCs/>
          <w:color w:val="000000"/>
          <w:sz w:val="36"/>
          <w:szCs w:val="36"/>
          <w:rtl/>
        </w:rPr>
        <w:t>، أي يطلب منه العفو عن تقصيره في حقه" انتهى</w:t>
      </w:r>
      <w:r>
        <w:rPr>
          <w:rFonts w:ascii="Traditional Arabic" w:hAnsi="Traditional Arabic" w:cs="Traditional Arabic"/>
          <w:b/>
          <w:bCs/>
          <w:color w:val="000000"/>
          <w:sz w:val="36"/>
          <w:szCs w:val="36"/>
        </w:rPr>
        <w:t>.</w:t>
      </w:r>
    </w:p>
    <w:p w14:paraId="0B83477C"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وهذا القول، هو اختيار الشيخ ابن عثيمين، </w:t>
      </w:r>
      <w:r>
        <w:rPr>
          <w:rFonts w:ascii="Traditional Arabic" w:hAnsi="Traditional Arabic" w:cs="Traditional Arabic"/>
          <w:b/>
          <w:bCs/>
          <w:color w:val="000000"/>
          <w:sz w:val="36"/>
          <w:szCs w:val="36"/>
          <w:rtl/>
        </w:rPr>
        <w:t>-رحمه الله-. قال: "</w:t>
      </w:r>
      <w:r w:rsidRPr="00552C68">
        <w:rPr>
          <w:rFonts w:ascii="Traditional Arabic" w:hAnsi="Traditional Arabic" w:cs="Traditional Arabic"/>
          <w:b/>
          <w:bCs/>
          <w:color w:val="000000"/>
          <w:sz w:val="36"/>
          <w:szCs w:val="36"/>
          <w:rtl/>
        </w:rPr>
        <w:t xml:space="preserve">إذا أعسر المريض الذي لا يرجى برؤه أو الكبير، فإنها تسقط عنهما الكفارة؛ لأنه لا واجب مع العجز، والإطعام هنا ليس له بدل".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77D" w14:textId="77777777" w:rsidR="00DA02EF" w:rsidRDefault="009B0946" w:rsidP="00DA02EF">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وفي </w:t>
      </w:r>
      <w:r w:rsidR="00DA02EF">
        <w:rPr>
          <w:rFonts w:ascii="Traditional Arabic" w:hAnsi="Traditional Arabic" w:cs="Traditional Arabic"/>
          <w:b/>
          <w:bCs/>
          <w:color w:val="000000"/>
          <w:sz w:val="36"/>
          <w:szCs w:val="36"/>
          <w:rtl/>
        </w:rPr>
        <w:t xml:space="preserve">التعليق على قول صاحب </w:t>
      </w:r>
      <w:r w:rsidR="00DA02EF">
        <w:rPr>
          <w:rFonts w:ascii="Traditional Arabic" w:hAnsi="Traditional Arabic" w:cs="Traditional Arabic" w:hint="cs"/>
          <w:b/>
          <w:bCs/>
          <w:color w:val="000000"/>
          <w:sz w:val="36"/>
          <w:szCs w:val="36"/>
          <w:rtl/>
        </w:rPr>
        <w:t>«</w:t>
      </w:r>
      <w:r w:rsidR="00DA02EF">
        <w:rPr>
          <w:rFonts w:ascii="Traditional Arabic" w:hAnsi="Traditional Arabic" w:cs="Traditional Arabic"/>
          <w:b/>
          <w:bCs/>
          <w:color w:val="000000"/>
          <w:sz w:val="36"/>
          <w:szCs w:val="36"/>
          <w:rtl/>
        </w:rPr>
        <w:t>الفروع</w:t>
      </w:r>
      <w:r w:rsidR="00DA02EF">
        <w:rPr>
          <w:rFonts w:ascii="Traditional Arabic" w:hAnsi="Traditional Arabic" w:cs="Traditional Arabic" w:hint="cs"/>
          <w:b/>
          <w:bCs/>
          <w:color w:val="000000"/>
          <w:sz w:val="36"/>
          <w:szCs w:val="36"/>
          <w:rtl/>
        </w:rPr>
        <w:t>»</w:t>
      </w:r>
      <w:r w:rsidR="00DA02EF">
        <w:rPr>
          <w:rFonts w:ascii="Traditional Arabic" w:hAnsi="Traditional Arabic" w:cs="Traditional Arabic"/>
          <w:b/>
          <w:bCs/>
          <w:color w:val="000000"/>
          <w:sz w:val="36"/>
          <w:szCs w:val="36"/>
          <w:rtl/>
        </w:rPr>
        <w:t>: "</w:t>
      </w:r>
      <w:r w:rsidR="00DA02EF" w:rsidRPr="00552C68">
        <w:rPr>
          <w:rFonts w:ascii="Traditional Arabic" w:hAnsi="Traditional Arabic" w:cs="Traditional Arabic"/>
          <w:b/>
          <w:bCs/>
          <w:color w:val="000000"/>
          <w:sz w:val="36"/>
          <w:szCs w:val="36"/>
          <w:rtl/>
        </w:rPr>
        <w:t>ولا يسقط الإطعام بالعجز</w:t>
      </w:r>
      <w:r w:rsidR="00DA02EF">
        <w:rPr>
          <w:rFonts w:ascii="Traditional Arabic" w:hAnsi="Traditional Arabic" w:cs="Traditional Arabic"/>
          <w:b/>
          <w:bCs/>
          <w:color w:val="000000"/>
          <w:sz w:val="36"/>
          <w:szCs w:val="36"/>
          <w:rtl/>
        </w:rPr>
        <w:t>،</w:t>
      </w:r>
      <w:r w:rsidR="00DA02EF" w:rsidRPr="00552C68">
        <w:rPr>
          <w:rFonts w:ascii="Traditional Arabic" w:hAnsi="Traditional Arabic" w:cs="Traditional Arabic"/>
          <w:b/>
          <w:bCs/>
          <w:color w:val="000000"/>
          <w:sz w:val="36"/>
          <w:szCs w:val="36"/>
          <w:rtl/>
        </w:rPr>
        <w:t xml:space="preserve"> ذكره في المستوعب</w:t>
      </w:r>
      <w:r w:rsidR="00DA02EF">
        <w:rPr>
          <w:rFonts w:ascii="Traditional Arabic" w:hAnsi="Traditional Arabic" w:cs="Traditional Arabic"/>
          <w:b/>
          <w:bCs/>
          <w:color w:val="000000"/>
          <w:sz w:val="36"/>
          <w:szCs w:val="36"/>
          <w:rtl/>
        </w:rPr>
        <w:t>،</w:t>
      </w:r>
      <w:r w:rsidR="00DA02EF" w:rsidRPr="00552C68">
        <w:rPr>
          <w:rFonts w:ascii="Traditional Arabic" w:hAnsi="Traditional Arabic" w:cs="Traditional Arabic"/>
          <w:b/>
          <w:bCs/>
          <w:color w:val="000000"/>
          <w:sz w:val="36"/>
          <w:szCs w:val="36"/>
          <w:rtl/>
        </w:rPr>
        <w:t xml:space="preserve"> وهو ظاهر كلام أحمد، واختاره صاحب المحرَّر كالدين، وذكر ابن عقيل، والشيخ: يسقط". انتهى</w:t>
      </w:r>
      <w:r w:rsidR="00DA02EF">
        <w:rPr>
          <w:rFonts w:ascii="Traditional Arabic" w:hAnsi="Traditional Arabic" w:cs="Traditional Arabic"/>
          <w:b/>
          <w:bCs/>
          <w:color w:val="000000"/>
          <w:sz w:val="36"/>
          <w:szCs w:val="36"/>
        </w:rPr>
        <w:t>.</w:t>
      </w:r>
    </w:p>
    <w:p w14:paraId="0B83477E"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 قوله: والشيخ هو: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وهذا القول هو الصحيح بلا شك، فإذا ‌عجز ‌عن ‌الإطعام سقط، فكل الواجبات إذا عجز عنها الإنسان سقطت، فإن كان لها بدل أتى ببدلها، وإن لم يكن لها بدل سقطت، والمؤلف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قوله: </w:t>
      </w:r>
      <w:proofErr w:type="spellStart"/>
      <w:r w:rsidRPr="00552C68">
        <w:rPr>
          <w:rFonts w:ascii="Traditional Arabic" w:hAnsi="Traditional Arabic" w:cs="Traditional Arabic"/>
          <w:b/>
          <w:bCs/>
          <w:color w:val="000000"/>
          <w:sz w:val="36"/>
          <w:szCs w:val="36"/>
          <w:rtl/>
        </w:rPr>
        <w:t>ولايسقط</w:t>
      </w:r>
      <w:proofErr w:type="spellEnd"/>
      <w:r w:rsidRPr="00552C68">
        <w:rPr>
          <w:rFonts w:ascii="Traditional Arabic" w:hAnsi="Traditional Arabic" w:cs="Traditional Arabic"/>
          <w:b/>
          <w:bCs/>
          <w:color w:val="000000"/>
          <w:sz w:val="36"/>
          <w:szCs w:val="36"/>
          <w:rtl/>
        </w:rPr>
        <w:t xml:space="preserve"> الإطعام بالعجز قاس ذلك على الدَّين، وهذا القياس غير صحيح؛ لأن الدين حق لآدمي، وحق الآدمي لا يسقط بالعجز عنه، وأما الكفارة فهي حق لله عز وجل، وقد عفا عنها سبحانه فقال: </w:t>
      </w:r>
      <w:r w:rsidRPr="008F70D2">
        <w:rPr>
          <w:rFonts w:ascii="Traditional Arabic" w:hAnsi="Traditional Arabic" w:cs="Traditional Arabic" w:hint="cs"/>
          <w:b/>
          <w:bCs/>
          <w:color w:val="000099"/>
          <w:sz w:val="36"/>
          <w:szCs w:val="36"/>
          <w:rtl/>
        </w:rPr>
        <w:t>{</w:t>
      </w:r>
      <w:r w:rsidRPr="008F70D2">
        <w:rPr>
          <w:rFonts w:ascii="Traditional Arabic" w:hAnsi="Traditional Arabic" w:cs="Traditional Arabic"/>
          <w:b/>
          <w:bCs/>
          <w:color w:val="000099"/>
          <w:sz w:val="36"/>
          <w:szCs w:val="36"/>
          <w:rtl/>
        </w:rPr>
        <w:t>لا</w:t>
      </w:r>
      <w:r w:rsidRPr="008F70D2">
        <w:rPr>
          <w:rFonts w:ascii="Traditional Arabic" w:hAnsi="Traditional Arabic" w:cs="Traditional Arabic" w:hint="cs"/>
          <w:b/>
          <w:bCs/>
          <w:color w:val="000099"/>
          <w:sz w:val="36"/>
          <w:szCs w:val="36"/>
          <w:rtl/>
        </w:rPr>
        <w:t xml:space="preserve"> </w:t>
      </w:r>
      <w:r w:rsidRPr="008F70D2">
        <w:rPr>
          <w:rFonts w:ascii="Traditional Arabic" w:hAnsi="Traditional Arabic" w:cs="Traditional Arabic"/>
          <w:b/>
          <w:bCs/>
          <w:color w:val="000099"/>
          <w:sz w:val="36"/>
          <w:szCs w:val="36"/>
          <w:rtl/>
        </w:rPr>
        <w:t>يكلف الله نفساً إلا وسعها</w:t>
      </w:r>
      <w:r w:rsidRPr="008F70D2">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[البقرة</w:t>
      </w:r>
      <w:r>
        <w:rPr>
          <w:rFonts w:ascii="Traditional Arabic" w:hAnsi="Traditional Arabic" w:cs="Traditional Arabic" w:hint="cs"/>
          <w:b/>
          <w:bCs/>
          <w:color w:val="000000"/>
          <w:sz w:val="36"/>
          <w:szCs w:val="36"/>
          <w:rtl/>
        </w:rPr>
        <w:t>:286]</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لا يستطيع فيكون غير مكل</w:t>
      </w:r>
      <w:r>
        <w:rPr>
          <w:rFonts w:ascii="Traditional Arabic" w:hAnsi="Traditional Arabic" w:cs="Traditional Arabic"/>
          <w:b/>
          <w:bCs/>
          <w:color w:val="000000"/>
          <w:sz w:val="36"/>
          <w:szCs w:val="36"/>
          <w:rtl/>
        </w:rPr>
        <w:t>ف بها"</w:t>
      </w:r>
      <w:r>
        <w:rPr>
          <w:rFonts w:ascii="Traditional Arabic" w:hAnsi="Traditional Arabic" w:cs="Traditional Arabic" w:hint="cs"/>
          <w:b/>
          <w:bCs/>
          <w:color w:val="000000"/>
          <w:sz w:val="36"/>
          <w:szCs w:val="36"/>
          <w:rtl/>
        </w:rPr>
        <w:t>.</w:t>
      </w:r>
    </w:p>
    <w:p w14:paraId="0B83477F"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وعلى هذا </w:t>
      </w:r>
      <w:r w:rsidRPr="00552C68">
        <w:rPr>
          <w:rFonts w:ascii="Traditional Arabic" w:hAnsi="Traditional Arabic" w:cs="Traditional Arabic"/>
          <w:b/>
          <w:bCs/>
          <w:color w:val="000000"/>
          <w:sz w:val="36"/>
          <w:szCs w:val="36"/>
          <w:rtl/>
        </w:rPr>
        <w:t>لا يلزم الأب أو غيره إخراج الكفارة عن بنته أو أمه أو زوجته؛ لأن الكفارة ليست من جنس النفقات، فلا تجب عمن تجب نفقته، بل تجب على صاحبها؛ لأنها عبادة متعلقة به</w:t>
      </w:r>
      <w:r>
        <w:rPr>
          <w:rFonts w:ascii="Traditional Arabic" w:hAnsi="Traditional Arabic" w:cs="Traditional Arabic"/>
          <w:b/>
          <w:bCs/>
          <w:color w:val="000000"/>
          <w:sz w:val="36"/>
          <w:szCs w:val="36"/>
        </w:rPr>
        <w:t>.</w:t>
      </w:r>
    </w:p>
    <w:p w14:paraId="0B834780" w14:textId="77777777" w:rsidR="00DA02EF" w:rsidRDefault="00DA02EF" w:rsidP="00DA02E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سئل الشيخ ابن عثيمين سؤال: أدرك جدتي رمضان وهي لا تقدر على الصوم، وأبي كان يتساهل في هذا الأمر من ناحية إطعام يوم محل هذا الفطر الذي تفطر أمه، وتوفيت جدتي، فماذا يجب عليه الآن؟ وهل لو أخرجت أنا الإطعام عنه يسقط عنه هذا الإثم؟</w:t>
      </w:r>
    </w:p>
    <w:p w14:paraId="0B834781" w14:textId="77777777" w:rsidR="00D56E2D" w:rsidRDefault="00DA02EF" w:rsidP="00DA02E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فأجاب: الإطعام ليس على أبيك؛ إذ لا يلزم الزوج أن يطعم عن صيام زوجته، ولا أمه أيضا، ولا كفارتها، مسائل العبادات تجب على كل إنسان بنفسه، ليست من جنس النفقات، النفقات صحيح أنها تجب على من تجب عليه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حسب الشروط المعروفة عند العلماء، لكن الواجب الذي يتعلق بالعبادة على نفس المكلف</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lastRenderedPageBreak/>
        <w:t>على كل حال؛ إذا أحب الآن هو أو أحد إخوته أن يطعم عنها عن كل يوم مسكينًا، فهذا جيد"</w:t>
      </w:r>
      <w:r w:rsidR="00E3588F">
        <w:rPr>
          <w:rFonts w:ascii="Traditional Arabic" w:hAnsi="Traditional Arabic" w:cs="Traditional Arabic" w:hint="cs"/>
          <w:b/>
          <w:bCs/>
          <w:color w:val="000000"/>
          <w:sz w:val="36"/>
          <w:szCs w:val="36"/>
          <w:rtl/>
        </w:rPr>
        <w:t>.</w:t>
      </w:r>
    </w:p>
    <w:p w14:paraId="0B834782"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الأصل أن الأم الحاضنة ليس لها أن تأخذ من نفقة أولادها مقابل الحضانة، وإنما هي مؤتمنة على المال الذي يرسل نفقة لأولادها تصرفه حسب مصالحهم</w:t>
      </w:r>
      <w:r>
        <w:rPr>
          <w:rFonts w:ascii="Traditional Arabic" w:hAnsi="Traditional Arabic" w:cs="Traditional Arabic"/>
          <w:b/>
          <w:bCs/>
          <w:color w:val="000000"/>
          <w:sz w:val="36"/>
          <w:szCs w:val="36"/>
        </w:rPr>
        <w:t>.</w:t>
      </w:r>
    </w:p>
    <w:p w14:paraId="0B834783"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الدردير</w:t>
      </w:r>
      <w:proofErr w:type="spellEnd"/>
      <w:r w:rsidRPr="00552C68">
        <w:rPr>
          <w:rFonts w:ascii="Traditional Arabic" w:hAnsi="Traditional Arabic" w:cs="Traditional Arabic"/>
          <w:b/>
          <w:bCs/>
          <w:color w:val="000000"/>
          <w:sz w:val="36"/>
          <w:szCs w:val="36"/>
          <w:rtl/>
        </w:rPr>
        <w:t xml:space="preserve"> المالكي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"‌وليس ‌لها ‌أن ‌تنفق ‌على ‌نفسها من نفقة الولد، لأجل حضانتها" انتهى من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بلغة السالك لأقرب المسالك</w:t>
      </w:r>
      <w:r>
        <w:rPr>
          <w:rFonts w:ascii="Traditional Arabic" w:hAnsi="Traditional Arabic" w:cs="Traditional Arabic" w:hint="cs"/>
          <w:b/>
          <w:bCs/>
          <w:color w:val="000000"/>
          <w:sz w:val="36"/>
          <w:szCs w:val="36"/>
          <w:rtl/>
        </w:rPr>
        <w:t>»</w:t>
      </w:r>
    </w:p>
    <w:p w14:paraId="0B834784"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يجوز للأب والأم أن يأخذوا من أموال أولادهم لحاجتهم من غير إضرار بهم</w:t>
      </w:r>
      <w:r>
        <w:rPr>
          <w:rFonts w:ascii="Traditional Arabic" w:hAnsi="Traditional Arabic" w:cs="Traditional Arabic"/>
          <w:b/>
          <w:bCs/>
          <w:color w:val="000000"/>
          <w:sz w:val="36"/>
          <w:szCs w:val="36"/>
        </w:rPr>
        <w:t>.</w:t>
      </w:r>
    </w:p>
    <w:p w14:paraId="0B834785"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فعن عَائِشَةَ، عَنِ النَّبِيِّ صَلَّى اللهُ عَلَيْهِ وَسَلَّمَ أَنَّهُ قَالَ: (‌وَلَدُ ‌الرَّجُلِ مِنْ ‌كَسْبِهِ، مِنْ أَطْيَبِ ‌كَسْبِهِ، فَكُلُوا مِنْ أَمْوَالِهِمْ)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أبو داود، وصححه الألباني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786"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الأمير الصنعاني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"صح عن أبي الزبير أنه سمع جابر بن عبد الله يقول: يأخذ الأب والأم من مال ولدهما بغير إذنه" انتهى من "رسالة لطيفة في</w:t>
      </w:r>
      <w:r>
        <w:rPr>
          <w:rFonts w:ascii="Traditional Arabic" w:hAnsi="Traditional Arabic" w:cs="Traditional Arabic"/>
          <w:b/>
          <w:bCs/>
          <w:color w:val="000000"/>
          <w:sz w:val="36"/>
          <w:szCs w:val="36"/>
          <w:rtl/>
        </w:rPr>
        <w:t xml:space="preserve"> شرح حديث أنت ومالك لأبيك"</w:t>
      </w:r>
      <w:r w:rsidRPr="00552C68">
        <w:rPr>
          <w:rFonts w:ascii="Traditional Arabic" w:hAnsi="Traditional Arabic" w:cs="Traditional Arabic"/>
          <w:b/>
          <w:bCs/>
          <w:color w:val="000000"/>
          <w:sz w:val="36"/>
          <w:szCs w:val="36"/>
          <w:rtl/>
        </w:rPr>
        <w:t>. والأثر رواه ابن حزم في "المحلى"</w:t>
      </w:r>
    </w:p>
    <w:p w14:paraId="0B834787"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عائشة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قالت: قال رسول الله صلى الله عليه وسلم: (إِنَّ أَوْلَادَكُمْ هِبَةٌ اللهِ لَكُمْ، يَهَبُ لِمَنْ يَشَاءُ إِنَاثاً وَيَهَبُ لِمَنْ يَشَاءُ الذُّكُورَ، فَهُمْ وَأَمْوَالُهُمْ لَكُمْ إِذَا احْتُجْتُمْ إِلَيْهَا)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الحاكم في المستدرك</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وقال: صحيح على شرط الشيخين، والبيهقي في "الكبرى</w:t>
      </w:r>
      <w:r w:rsidRPr="00552C68">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وصححه الألباني في "</w:t>
      </w:r>
      <w:r w:rsidRPr="00552C68">
        <w:rPr>
          <w:rFonts w:ascii="Traditional Arabic" w:hAnsi="Traditional Arabic" w:cs="Traditional Arabic"/>
          <w:b/>
          <w:bCs/>
          <w:color w:val="000000"/>
          <w:sz w:val="36"/>
          <w:szCs w:val="36"/>
          <w:rtl/>
        </w:rPr>
        <w:t>السلسلة الصحيحة</w:t>
      </w:r>
      <w:r>
        <w:rPr>
          <w:rFonts w:ascii="Traditional Arabic" w:hAnsi="Traditional Arabic" w:cs="Traditional Arabic" w:hint="cs"/>
          <w:b/>
          <w:bCs/>
          <w:color w:val="000000"/>
          <w:sz w:val="36"/>
          <w:szCs w:val="36"/>
          <w:rtl/>
        </w:rPr>
        <w:t>"]</w:t>
      </w:r>
    </w:p>
    <w:p w14:paraId="0B834788" w14:textId="77777777" w:rsidR="005F1A36" w:rsidRDefault="00E3588F" w:rsidP="00E3588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الصاوي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في بيان جواز أخذ الأم من مال ولدها، إذا كانت معسرة، ولم تأخذ ذلك مقابل حضانتها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وليس ‌لها ‌أن ‌تنفق ‌على ‌نفسها لأجل الحضانة</w:t>
      </w:r>
      <w:r w:rsidR="005F1A36">
        <w:rPr>
          <w:rFonts w:ascii="Traditional Arabic" w:hAnsi="Traditional Arabic" w:cs="Traditional Arabic"/>
          <w:b/>
          <w:bCs/>
          <w:color w:val="000000"/>
          <w:sz w:val="36"/>
          <w:szCs w:val="36"/>
        </w:rPr>
        <w:t>.</w:t>
      </w:r>
    </w:p>
    <w:p w14:paraId="0B834789"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وأما لغيرها =أي: الأخذ لعلة أخرى سوى الحضانة = وعسرها: فلها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نفسها من مال الطفل حيث كان ولدا لها قَلّت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عن أجرة المثل في الحضانة أو كثرت؛ لأنها تستحق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ولو لم تحضنه"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حاشية الصاوي على الشرح الصغير</w:t>
      </w:r>
      <w:r>
        <w:rPr>
          <w:rFonts w:ascii="Traditional Arabic" w:hAnsi="Traditional Arabic" w:cs="Traditional Arabic" w:hint="cs"/>
          <w:b/>
          <w:bCs/>
          <w:color w:val="000000"/>
          <w:sz w:val="36"/>
          <w:szCs w:val="36"/>
          <w:rtl/>
        </w:rPr>
        <w:t>]</w:t>
      </w:r>
    </w:p>
    <w:p w14:paraId="0B83478A"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الشيخ صالح الفوزان: "للوالد أن يأخذ من مال ولده ما لا يضره ولا يحتاجه؛ لقوله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"إن أطيب ما أكلتم من كسبكم، وإن أولادكم من كسبكم"، وقوله: "أنت ومالك لأبيك</w:t>
      </w:r>
      <w:r w:rsidRPr="00552C68">
        <w:rPr>
          <w:rFonts w:ascii="Traditional Arabic" w:hAnsi="Traditional Arabic" w:cs="Traditional Arabic"/>
          <w:b/>
          <w:bCs/>
          <w:color w:val="000000"/>
          <w:sz w:val="36"/>
          <w:szCs w:val="36"/>
        </w:rPr>
        <w:t>".</w:t>
      </w:r>
    </w:p>
    <w:p w14:paraId="0B83478B" w14:textId="77777777" w:rsidR="00E3588F" w:rsidRDefault="00E3588F" w:rsidP="00E3588F">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وهذا في حق الأب لا شك فيه، وكذلك في حقّ الأم؛ لأنها كالأب على الصحيح؛ تأخذ من مال ولدها ما تنتفع به، وتسد به حاجتها؛ ما لم يكن بذلك إضرار على الولد، أو أن تتعلق به حاجة الولد"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المنتقى من فتاوى الفوزان</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78C" w14:textId="77777777" w:rsidR="000E5F09" w:rsidRDefault="000E5F09" w:rsidP="000E5F09">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زوجتي توزعها على والديها ولم تكن تعرف أن الزكاة لا تجوز على</w:t>
      </w:r>
      <w:r>
        <w:rPr>
          <w:rFonts w:ascii="Traditional Arabic" w:hAnsi="Traditional Arabic" w:cs="Traditional Arabic" w:hint="cs"/>
          <w:b/>
          <w:bCs/>
          <w:color w:val="000000"/>
          <w:sz w:val="36"/>
          <w:szCs w:val="36"/>
          <w:rtl/>
        </w:rPr>
        <w:t xml:space="preserve"> الوالدين؟؟</w:t>
      </w:r>
    </w:p>
    <w:p w14:paraId="0B83478D" w14:textId="77777777" w:rsidR="00E3588F" w:rsidRPr="00E3588F" w:rsidRDefault="000E5F09" w:rsidP="000E5F09">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إذا كانت زوجتك عاجزة عن نفقة والديها, أو دفعت الزكاة في دين عليهما مثلا, فالزكاة مجزئة, وإن كانت نفقة الوالدين واجبة على زوجتك, ودفعت الزكاة لهما جاهلة بالحكم الشرعي, ففي إجزاء هذه الزكاة قولان لأهل العلم, والأحوط في حق زوجتك أن تخرج الزكاة مرة أخرى خروجا من خلاف أهل العلم, ويحق لها الرجوع على والديها بما دفعت</w:t>
      </w:r>
      <w:r>
        <w:rPr>
          <w:rFonts w:ascii="Traditional Arabic" w:hAnsi="Traditional Arabic" w:cs="Traditional Arabic"/>
          <w:b/>
          <w:bCs/>
          <w:color w:val="000000"/>
          <w:sz w:val="36"/>
          <w:szCs w:val="36"/>
          <w:rtl/>
        </w:rPr>
        <w:t xml:space="preserve">ه إليهما إذا علما أنه من </w:t>
      </w:r>
      <w:proofErr w:type="gramStart"/>
      <w:r>
        <w:rPr>
          <w:rFonts w:ascii="Traditional Arabic" w:hAnsi="Traditional Arabic" w:cs="Traditional Arabic"/>
          <w:b/>
          <w:bCs/>
          <w:color w:val="000000"/>
          <w:sz w:val="36"/>
          <w:szCs w:val="36"/>
          <w:rtl/>
        </w:rPr>
        <w:t>الزكاة</w:t>
      </w:r>
      <w:r>
        <w:rPr>
          <w:rFonts w:ascii="Traditional Arabic" w:hAnsi="Traditional Arabic" w:cs="Traditional Arabic"/>
          <w:b/>
          <w:bCs/>
          <w:color w:val="000000"/>
          <w:sz w:val="36"/>
          <w:szCs w:val="36"/>
        </w:rPr>
        <w:t> .</w:t>
      </w:r>
      <w:proofErr w:type="gramEnd"/>
    </w:p>
    <w:p w14:paraId="0B83478E" w14:textId="77777777" w:rsidR="00C1371E" w:rsidRDefault="00C1371E" w:rsidP="0040019D">
      <w:pPr>
        <w:spacing w:after="0" w:line="240" w:lineRule="auto"/>
        <w:rPr>
          <w:rFonts w:ascii="Simplified Arabic" w:hAnsi="Simplified Arabic" w:cs="Simplified Arabic"/>
          <w:b/>
          <w:bCs/>
          <w:color w:val="C00000"/>
          <w:sz w:val="36"/>
          <w:szCs w:val="36"/>
          <w:rtl/>
        </w:rPr>
      </w:pPr>
    </w:p>
    <w:p w14:paraId="0B83478F" w14:textId="77777777" w:rsidR="006155A0" w:rsidRDefault="00C431B3" w:rsidP="0040019D">
      <w:pPr>
        <w:spacing w:after="0" w:line="240" w:lineRule="auto"/>
        <w:rPr>
          <w:rFonts w:ascii="Simplified Arabic" w:hAnsi="Simplified Arabic" w:cs="Simplified Arabic"/>
          <w:b/>
          <w:bCs/>
          <w:color w:val="C00000"/>
          <w:sz w:val="36"/>
          <w:szCs w:val="36"/>
          <w:rtl/>
        </w:rPr>
      </w:pPr>
      <w:r>
        <w:rPr>
          <w:rFonts w:ascii="Simplified Arabic" w:hAnsi="Simplified Arabic" w:cs="Simplified Arabic" w:hint="cs"/>
          <w:b/>
          <w:bCs/>
          <w:color w:val="C00000"/>
          <w:sz w:val="36"/>
          <w:szCs w:val="36"/>
          <w:rtl/>
        </w:rPr>
        <w:t>إنفاق</w:t>
      </w:r>
      <w:r w:rsidR="006155A0">
        <w:rPr>
          <w:rFonts w:ascii="Simplified Arabic" w:hAnsi="Simplified Arabic" w:cs="Simplified Arabic" w:hint="cs"/>
          <w:b/>
          <w:bCs/>
          <w:color w:val="C00000"/>
          <w:sz w:val="36"/>
          <w:szCs w:val="36"/>
          <w:rtl/>
        </w:rPr>
        <w:t xml:space="preserve"> الزوج</w:t>
      </w:r>
    </w:p>
    <w:p w14:paraId="0B834790"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جعل الله تعالى القِوامة للرجل على المرأة لأمرين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إحداهما موهبة من الله والآخر مكتسب من قِبَل الرجل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004396">
        <w:rPr>
          <w:rFonts w:ascii="Traditional Arabic" w:hAnsi="Traditional Arabic" w:cs="Traditional Arabic"/>
          <w:b/>
          <w:bCs/>
          <w:color w:val="000099"/>
          <w:sz w:val="36"/>
          <w:szCs w:val="36"/>
          <w:rtl/>
        </w:rPr>
        <w:t>{</w:t>
      </w:r>
      <w:r w:rsidRPr="00004396">
        <w:rPr>
          <w:rFonts w:ascii="Traditional Arabic" w:hAnsi="Traditional Arabic" w:cs="Traditional Arabic" w:hint="cs"/>
          <w:b/>
          <w:bCs/>
          <w:color w:val="000099"/>
          <w:sz w:val="36"/>
          <w:szCs w:val="36"/>
          <w:rtl/>
        </w:rPr>
        <w:t>الرِّجَالُ</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قَوَّامُونَ</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عَلَى</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النِّسَاء</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بِمَا</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فَضَّلَ</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اللّهُ</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بَعْضَهُمْ</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عَلَى</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بَعْضٍ</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وَبِمَا</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أَنفَقُواْ</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مِنْ</w:t>
      </w:r>
      <w:r w:rsidRPr="00004396">
        <w:rPr>
          <w:rFonts w:ascii="Traditional Arabic" w:hAnsi="Traditional Arabic" w:cs="Traditional Arabic"/>
          <w:b/>
          <w:bCs/>
          <w:color w:val="000099"/>
          <w:sz w:val="36"/>
          <w:szCs w:val="36"/>
          <w:rtl/>
        </w:rPr>
        <w:t xml:space="preserve"> </w:t>
      </w:r>
      <w:r w:rsidRPr="00004396">
        <w:rPr>
          <w:rFonts w:ascii="Traditional Arabic" w:hAnsi="Traditional Arabic" w:cs="Traditional Arabic" w:hint="cs"/>
          <w:b/>
          <w:bCs/>
          <w:color w:val="000099"/>
          <w:sz w:val="36"/>
          <w:szCs w:val="36"/>
          <w:rtl/>
        </w:rPr>
        <w:t>أَمْوَالِهِمْ}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34</w:t>
      </w:r>
      <w:proofErr w:type="gramStart"/>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791" w14:textId="77777777" w:rsidR="00900BBC" w:rsidRDefault="000043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وتفضيل الله تعالى جنس الرجل على جنس المرأة بالعقل والتدبير والقوة مما لا يُجادل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الأمر الوهبي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w:t>
      </w:r>
      <w:proofErr w:type="spellStart"/>
      <w:r w:rsidRPr="00552C68">
        <w:rPr>
          <w:rFonts w:ascii="Traditional Arabic" w:hAnsi="Traditional Arabic" w:cs="Traditional Arabic"/>
          <w:b/>
          <w:bCs/>
          <w:color w:val="000000"/>
          <w:sz w:val="36"/>
          <w:szCs w:val="36"/>
          <w:rtl/>
        </w:rPr>
        <w:t>الكسبي</w:t>
      </w:r>
      <w:proofErr w:type="spellEnd"/>
      <w:r w:rsidRPr="00552C68">
        <w:rPr>
          <w:rFonts w:ascii="Traditional Arabic" w:hAnsi="Traditional Arabic" w:cs="Traditional Arabic"/>
          <w:b/>
          <w:bCs/>
          <w:color w:val="000000"/>
          <w:sz w:val="36"/>
          <w:szCs w:val="36"/>
          <w:rtl/>
        </w:rPr>
        <w:t xml:space="preserve"> فهو نفقة الزوج على الزوجة وهو من الواجبات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دليل على قوامته عليها</w:t>
      </w:r>
      <w:r>
        <w:rPr>
          <w:rFonts w:ascii="Traditional Arabic" w:hAnsi="Traditional Arabic" w:cs="Traditional Arabic"/>
          <w:b/>
          <w:bCs/>
          <w:color w:val="000000"/>
          <w:sz w:val="36"/>
          <w:szCs w:val="36"/>
        </w:rPr>
        <w:t>.</w:t>
      </w:r>
    </w:p>
    <w:p w14:paraId="0B834792" w14:textId="77777777" w:rsidR="00777E7D" w:rsidRDefault="00777E7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قال الإمام الطبري -رحمه الله</w:t>
      </w:r>
      <w:proofErr w:type="gramStart"/>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يعني</w:t>
      </w:r>
      <w:proofErr w:type="gramEnd"/>
      <w:r w:rsidRPr="00552C68">
        <w:rPr>
          <w:rFonts w:ascii="Traditional Arabic" w:hAnsi="Traditional Arabic" w:cs="Traditional Arabic"/>
          <w:b/>
          <w:bCs/>
          <w:color w:val="000000"/>
          <w:sz w:val="36"/>
          <w:szCs w:val="36"/>
          <w:rtl/>
        </w:rPr>
        <w:t xml:space="preserve"> بقوله جل ثناؤه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الرِّجَالُ قَوَّامُونَ عَلَى النِّسَاءِ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الرجال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أهل قيام على نسائهم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تأديبهن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والأخذ على أيديهن فيما يجب عليهن لله ولأنفسهم .( بِمَا فَضَّلَ اللَّهُ بَعْضَهُمْ عَلَى بَعْضٍ ) يعني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بما فضّل الله به الرجال على أزواجهم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سَوْقهم إليهنّ مهورهن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وإنفاقهم عليهنّ أموالهم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وكفايتهم إياهن مُؤَنهنّ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وذلك تفضيل الله تبارك وتعالى إياهم عليهنّ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ولذلك صارُوا قُوّامًا عليهن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نافذي الأمر عليه</w:t>
      </w:r>
      <w:r>
        <w:rPr>
          <w:rFonts w:ascii="Traditional Arabic" w:hAnsi="Traditional Arabic" w:cs="Traditional Arabic"/>
          <w:b/>
          <w:bCs/>
          <w:color w:val="000000"/>
          <w:sz w:val="36"/>
          <w:szCs w:val="36"/>
          <w:rtl/>
        </w:rPr>
        <w:t>ن فيما جعل الله إليهم من أمورهن</w:t>
      </w:r>
      <w:r>
        <w:rPr>
          <w:rFonts w:ascii="Traditional Arabic" w:hAnsi="Traditional Arabic" w:cs="Traditional Arabic" w:hint="cs"/>
          <w:b/>
          <w:bCs/>
          <w:color w:val="000000"/>
          <w:sz w:val="36"/>
          <w:szCs w:val="36"/>
          <w:rtl/>
        </w:rPr>
        <w:t>".</w:t>
      </w:r>
    </w:p>
    <w:p w14:paraId="0B834793"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عن جابر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قال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C17FB4">
        <w:rPr>
          <w:rFonts w:ascii="Traditional Arabic" w:hAnsi="Traditional Arabic" w:cs="Traditional Arabic"/>
          <w:b/>
          <w:bCs/>
          <w:color w:val="000000"/>
          <w:sz w:val="36"/>
          <w:szCs w:val="36"/>
          <w:rtl/>
        </w:rPr>
        <w:t xml:space="preserve">فَاتَّقُوا اللَّهَ فِي النِّسَاءِ فَإِنَّكُمْ أَخَذْتُمُوهُنَّ بِأَمَانِ اللَّهِ وَاسْتَحْلَلْتُمْ فُرُوجَهُنَّ بِكَلِمَةِ اللَّهِ وَلَكُمْ عَلَيْهِنَّ أَنْ لَا </w:t>
      </w:r>
      <w:r w:rsidRPr="00C17FB4">
        <w:rPr>
          <w:rFonts w:ascii="Traditional Arabic" w:hAnsi="Traditional Arabic" w:cs="Traditional Arabic"/>
          <w:b/>
          <w:bCs/>
          <w:color w:val="000000"/>
          <w:sz w:val="36"/>
          <w:szCs w:val="36"/>
          <w:rtl/>
        </w:rPr>
        <w:lastRenderedPageBreak/>
        <w:t>يُوطِئْنَ فُرُشَكُمْ أَحَدًا تَكْرَهُونَهُ فَإِنْ فَعَلْنَ ذَلِكَ فَاضْرِبُوهُنَّ ضَرْبًا غَيْرَ مُبَرِّحٍ وَلَهُنَّ عَلَيْكُمْ رِزْقُهُنَّ وَكِسْوَتُهُنَّ بِالْمَعْرُوفِ</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794"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النووي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فيه وجوب نفقة الزوجة وكسوتها</w:t>
      </w:r>
      <w:r>
        <w:rPr>
          <w:rFonts w:ascii="Traditional Arabic" w:hAnsi="Traditional Arabic" w:cs="Traditional Arabic"/>
          <w:b/>
          <w:bCs/>
          <w:color w:val="000000"/>
          <w:sz w:val="36"/>
          <w:szCs w:val="36"/>
          <w:rtl/>
        </w:rPr>
        <w:t>، وذلك ثابت بالإجماع</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795"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ومن أسباب وجوب النفقة على الزوج أن الزوجة محبوسة عن التكسب بسبب ما عليها من واجبات تجاه زوجها وأولادها </w:t>
      </w:r>
      <w:proofErr w:type="gramStart"/>
      <w:r w:rsidRPr="00552C68">
        <w:rPr>
          <w:rFonts w:ascii="Traditional Arabic" w:hAnsi="Traditional Arabic" w:cs="Traditional Arabic"/>
          <w:b/>
          <w:bCs/>
          <w:color w:val="000000"/>
          <w:sz w:val="36"/>
          <w:szCs w:val="36"/>
          <w:rtl/>
        </w:rPr>
        <w:t>وبيتها</w:t>
      </w:r>
      <w:r>
        <w:rPr>
          <w:rFonts w:ascii="Traditional Arabic" w:hAnsi="Traditional Arabic" w:cs="Traditional Arabic"/>
          <w:b/>
          <w:bCs/>
          <w:color w:val="000000"/>
          <w:sz w:val="36"/>
          <w:szCs w:val="36"/>
        </w:rPr>
        <w:t xml:space="preserve"> .</w:t>
      </w:r>
      <w:proofErr w:type="gramEnd"/>
    </w:p>
    <w:p w14:paraId="0B834796"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البخاري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بَاب وُجُوبِ النَّفَقَةِ عَلَى الْأَهْلِ وَالْعِيَالِ</w:t>
      </w:r>
      <w:r>
        <w:rPr>
          <w:rFonts w:ascii="Traditional Arabic" w:hAnsi="Traditional Arabic" w:cs="Traditional Arabic" w:hint="cs"/>
          <w:b/>
          <w:bCs/>
          <w:color w:val="000000"/>
          <w:sz w:val="36"/>
          <w:szCs w:val="36"/>
          <w:rtl/>
        </w:rPr>
        <w:t xml:space="preserve">» </w:t>
      </w:r>
      <w:r w:rsidRPr="00110FB8">
        <w:rPr>
          <w:rFonts w:ascii="Traditional Arabic" w:hAnsi="Traditional Arabic" w:cs="Traditional Arabic" w:hint="cs"/>
          <w:b/>
          <w:bCs/>
          <w:color w:val="000000"/>
          <w:sz w:val="36"/>
          <w:szCs w:val="36"/>
          <w:rtl/>
        </w:rPr>
        <w:t xml:space="preserve">عن أبي </w:t>
      </w:r>
      <w:r w:rsidRPr="00110FB8">
        <w:rPr>
          <w:rFonts w:ascii="Traditional Arabic" w:hAnsi="Traditional Arabic" w:cs="Traditional Arabic"/>
          <w:b/>
          <w:bCs/>
          <w:color w:val="000000"/>
          <w:sz w:val="36"/>
          <w:szCs w:val="36"/>
          <w:rtl/>
        </w:rPr>
        <w:t xml:space="preserve">هُرَيْرَةَ </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رَضِيَ اللَّهُ عَنْهُ</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 xml:space="preserve"> قَالَ النَّبِيُّ </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أَفْضَلُ الصَّدَقَةِ مَا تَرَكَ غِنًى وَالْيَدُ الْعُلْيَا خَيْرٌ مِنْ الْيَدِ السُّفْلَى وَابْدَأْ بِمَنْ تَعُولُ</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 xml:space="preserve"> تَقُولُ الْمَرْأَةُ إِمَّا أَنْ تُطْعِمَنِي وَإِمَّا أَنْ تُطَلِّقَنِي وَيَقُولُ الْعَبْدُ أَطْعِمْنِي وَاسْتَعْمِلْنِي وَيَقُولُ الِابْنُ أَطْعِمْنِي إِلَى مَنْ تَدَعُنِي فَقَالُوا يَا أَبَا هُرَيْرَةَ سَمِعْتَ هَذَا مِنْ رَسُولِ اللَّهِ </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110FB8">
        <w:rPr>
          <w:rFonts w:ascii="Traditional Arabic" w:hAnsi="Traditional Arabic" w:cs="Traditional Arabic"/>
          <w:b/>
          <w:bCs/>
          <w:color w:val="000000"/>
          <w:sz w:val="36"/>
          <w:szCs w:val="36"/>
          <w:rtl/>
        </w:rPr>
        <w:t xml:space="preserve"> قَالَ لَا هَذَا مِنْ كِيسِ أَبِي هُرَيْرَةَ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797"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الحافظ ابن حجر</w:t>
      </w:r>
      <w:r>
        <w:rPr>
          <w:rFonts w:ascii="Traditional Arabic" w:hAnsi="Traditional Arabic" w:cs="Traditional Arabic" w:hint="cs"/>
          <w:b/>
          <w:bCs/>
          <w:color w:val="000000"/>
          <w:sz w:val="36"/>
          <w:szCs w:val="36"/>
          <w:rtl/>
        </w:rPr>
        <w:t xml:space="preserve"> في «الفتح»</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الظاهر أن المراد بالأهل في الترجمة الزوجة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ومن جهة المعنى أنها محبوسة عن التكسب لحق الزوج</w:t>
      </w:r>
      <w:r>
        <w:rPr>
          <w:rFonts w:ascii="Traditional Arabic" w:hAnsi="Traditional Arabic" w:cs="Traditional Arabic"/>
          <w:b/>
          <w:bCs/>
          <w:color w:val="000000"/>
          <w:sz w:val="36"/>
          <w:szCs w:val="36"/>
          <w:rtl/>
        </w:rPr>
        <w:t>، وانعقد الإجماع على الوجوب</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798"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فالواجب على الزوج أن يتقي الله ربه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يحافظ على من ائتمنه الله عليه من الزوجة والأبناء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يحل له أن يحمِّل زوجته ما لا طاقة لها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عليها العمل والنفقة على البيت وعليه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النفقة واجبة عليه هو حتى لو كانت </w:t>
      </w:r>
      <w:proofErr w:type="gramStart"/>
      <w:r w:rsidRPr="00552C68">
        <w:rPr>
          <w:rFonts w:ascii="Traditional Arabic" w:hAnsi="Traditional Arabic" w:cs="Traditional Arabic"/>
          <w:b/>
          <w:bCs/>
          <w:color w:val="000000"/>
          <w:sz w:val="36"/>
          <w:szCs w:val="36"/>
          <w:rtl/>
        </w:rPr>
        <w:t>غنية</w:t>
      </w:r>
      <w:r>
        <w:rPr>
          <w:rFonts w:ascii="Traditional Arabic" w:hAnsi="Traditional Arabic" w:cs="Traditional Arabic"/>
          <w:b/>
          <w:bCs/>
          <w:color w:val="000000"/>
          <w:sz w:val="36"/>
          <w:szCs w:val="36"/>
        </w:rPr>
        <w:t xml:space="preserve"> .</w:t>
      </w:r>
      <w:proofErr w:type="gramEnd"/>
    </w:p>
    <w:p w14:paraId="0B834799" w14:textId="77777777" w:rsidR="00004396" w:rsidRDefault="000043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ودور المرأة في بيتها دور عظيم فهي التي تقوم على حفظه والعناية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وتقوم بحق الزوج من تجهيز البيت من حيث النظافة والترتيب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وعمل الطعام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والقيام على الأبناء وغير ذلك من الأعمال الكثيرة </w:t>
      </w:r>
      <w:proofErr w:type="gramStart"/>
      <w:r w:rsidRPr="00552C68">
        <w:rPr>
          <w:rFonts w:ascii="Traditional Arabic" w:hAnsi="Traditional Arabic" w:cs="Traditional Arabic"/>
          <w:b/>
          <w:bCs/>
          <w:color w:val="000000"/>
          <w:sz w:val="36"/>
          <w:szCs w:val="36"/>
          <w:rtl/>
        </w:rPr>
        <w:t>والكبيرة</w:t>
      </w:r>
      <w:r>
        <w:rPr>
          <w:rFonts w:ascii="Traditional Arabic" w:hAnsi="Traditional Arabic" w:cs="Traditional Arabic"/>
          <w:b/>
          <w:bCs/>
          <w:color w:val="000000"/>
          <w:sz w:val="36"/>
          <w:szCs w:val="36"/>
        </w:rPr>
        <w:t xml:space="preserve"> .</w:t>
      </w:r>
      <w:proofErr w:type="gramEnd"/>
    </w:p>
    <w:p w14:paraId="0B83479A" w14:textId="77777777" w:rsidR="00B62BCF" w:rsidRDefault="000043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ولا يجب على المرأة العمل خارج البيت وخاصة إذا كان في خروجها تعريض لها للخلطة بالأجانب والتفريط أو التقصير في واجبات المنزل </w:t>
      </w:r>
      <w:proofErr w:type="gramStart"/>
      <w:r w:rsidRPr="00552C68">
        <w:rPr>
          <w:rFonts w:ascii="Traditional Arabic" w:hAnsi="Traditional Arabic" w:cs="Traditional Arabic"/>
          <w:b/>
          <w:bCs/>
          <w:color w:val="000000"/>
          <w:sz w:val="36"/>
          <w:szCs w:val="36"/>
          <w:rtl/>
        </w:rPr>
        <w:t>والأبناء</w:t>
      </w:r>
      <w:r w:rsidRPr="00552C68">
        <w:rPr>
          <w:rFonts w:ascii="Traditional Arabic" w:hAnsi="Traditional Arabic" w:cs="Traditional Arabic"/>
          <w:b/>
          <w:bCs/>
          <w:color w:val="000000"/>
          <w:sz w:val="36"/>
          <w:szCs w:val="36"/>
        </w:rPr>
        <w:t xml:space="preserve"> .</w:t>
      </w:r>
      <w:proofErr w:type="gramEnd"/>
    </w:p>
    <w:p w14:paraId="0B83479B"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 أعظم حقوق الزوجة على زوجها أن ينفق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ونفقته عليها من أعظم القرب والطاعات التي يعملها العبد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والنفقة تشمل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الطعام والشراب والملبس والمسكن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وسائر ما تحتاج إليه الزوجة لإقامة مهجتها</w:t>
      </w:r>
      <w:r>
        <w:rPr>
          <w:rFonts w:ascii="Traditional Arabic" w:hAnsi="Traditional Arabic" w:cs="Traditional Arabic"/>
          <w:b/>
          <w:bCs/>
          <w:color w:val="000000"/>
          <w:sz w:val="36"/>
          <w:szCs w:val="36"/>
          <w:rtl/>
        </w:rPr>
        <w:t>، وقوام بدنها</w:t>
      </w:r>
      <w:r w:rsidRPr="00552C68">
        <w:rPr>
          <w:rFonts w:ascii="Traditional Arabic" w:hAnsi="Traditional Arabic" w:cs="Traditional Arabic"/>
          <w:b/>
          <w:bCs/>
          <w:color w:val="000000"/>
          <w:sz w:val="36"/>
          <w:szCs w:val="36"/>
          <w:rtl/>
        </w:rPr>
        <w:t>.</w:t>
      </w:r>
    </w:p>
    <w:p w14:paraId="0B83479C"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وقد دل على وجوب هذه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الكتاب </w:t>
      </w:r>
      <w:r>
        <w:rPr>
          <w:rFonts w:ascii="Traditional Arabic" w:hAnsi="Traditional Arabic" w:cs="Traditional Arabic"/>
          <w:b/>
          <w:bCs/>
          <w:color w:val="000000"/>
          <w:sz w:val="36"/>
          <w:szCs w:val="36"/>
          <w:rtl/>
        </w:rPr>
        <w:t>والسنة الصحيحة وإجماع أهل العلم</w:t>
      </w:r>
      <w:r w:rsidRPr="00552C68">
        <w:rPr>
          <w:rFonts w:ascii="Traditional Arabic" w:hAnsi="Traditional Arabic" w:cs="Traditional Arabic"/>
          <w:b/>
          <w:bCs/>
          <w:color w:val="000000"/>
          <w:sz w:val="36"/>
          <w:szCs w:val="36"/>
          <w:rtl/>
        </w:rPr>
        <w:t>.</w:t>
      </w:r>
    </w:p>
    <w:p w14:paraId="0B83479D"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حديث معاوية بن حيدة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حق زوجة أحدنا علينا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أن تطعمها إذا طعمت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وتكسوها إذا اكتسيت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تقبح الوجه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تضرب</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أبو داود</w:t>
      </w:r>
      <w:r>
        <w:rPr>
          <w:rFonts w:ascii="Traditional Arabic" w:hAnsi="Traditional Arabic" w:cs="Traditional Arabic" w:hint="cs"/>
          <w:b/>
          <w:bCs/>
          <w:color w:val="000000"/>
          <w:sz w:val="36"/>
          <w:szCs w:val="36"/>
          <w:rtl/>
        </w:rPr>
        <w:t>]</w:t>
      </w:r>
    </w:p>
    <w:p w14:paraId="0B83479E"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الخطابي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هذا إيجاب النفقة والكسوة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على قدر وسع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جعله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حقاً لها فهو لازم حضر أو غاب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لم يجد في وقته كان دينا عليه كسائر الحقوق الواجبة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فرض لها القاضي عليه أيام غيبته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لم يفرض</w:t>
      </w:r>
      <w:r>
        <w:rPr>
          <w:rFonts w:ascii="Traditional Arabic" w:hAnsi="Traditional Arabic" w:cs="Traditional Arabic" w:hint="cs"/>
          <w:b/>
          <w:bCs/>
          <w:color w:val="000000"/>
          <w:sz w:val="36"/>
          <w:szCs w:val="36"/>
          <w:rtl/>
        </w:rPr>
        <w:t>.</w:t>
      </w:r>
    </w:p>
    <w:p w14:paraId="0B83479F"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وعن </w:t>
      </w:r>
      <w:r w:rsidRPr="00552C68">
        <w:rPr>
          <w:rFonts w:ascii="Traditional Arabic" w:hAnsi="Traditional Arabic" w:cs="Traditional Arabic"/>
          <w:b/>
          <w:bCs/>
          <w:color w:val="000000"/>
          <w:sz w:val="36"/>
          <w:szCs w:val="36"/>
          <w:rtl/>
        </w:rPr>
        <w:t>وهب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مولى لعبد الله بن عمرو قال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إني أريد أن أقيم هذا الشهر هاهنا ببيت المقدس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تركت لأهلك ما </w:t>
      </w:r>
      <w:proofErr w:type="spellStart"/>
      <w:r w:rsidRPr="00552C68">
        <w:rPr>
          <w:rFonts w:ascii="Traditional Arabic" w:hAnsi="Traditional Arabic" w:cs="Traditional Arabic"/>
          <w:b/>
          <w:bCs/>
          <w:color w:val="000000"/>
          <w:sz w:val="36"/>
          <w:szCs w:val="36"/>
          <w:rtl/>
        </w:rPr>
        <w:t>يقوتهم</w:t>
      </w:r>
      <w:proofErr w:type="spellEnd"/>
      <w:r w:rsidRPr="00552C68">
        <w:rPr>
          <w:rFonts w:ascii="Traditional Arabic" w:hAnsi="Traditional Arabic" w:cs="Traditional Arabic"/>
          <w:b/>
          <w:bCs/>
          <w:color w:val="000000"/>
          <w:sz w:val="36"/>
          <w:szCs w:val="36"/>
          <w:rtl/>
        </w:rPr>
        <w:t xml:space="preserve"> هذا الشهر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فارجع إلى أهلك فاترك لهم ما </w:t>
      </w:r>
      <w:proofErr w:type="spellStart"/>
      <w:r w:rsidRPr="00552C68">
        <w:rPr>
          <w:rFonts w:ascii="Traditional Arabic" w:hAnsi="Traditional Arabic" w:cs="Traditional Arabic"/>
          <w:b/>
          <w:bCs/>
          <w:color w:val="000000"/>
          <w:sz w:val="36"/>
          <w:szCs w:val="36"/>
          <w:rtl/>
        </w:rPr>
        <w:t>يقوتهم</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فإني سمعت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يقول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كفى بالمرء إثماً أن يضيع من يقوت</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أحمد</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وأصله في 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بلفظ</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كفى بالمرء إثماً أن يحبس عمن يملك قوته</w:t>
      </w:r>
      <w:r>
        <w:rPr>
          <w:rFonts w:ascii="Traditional Arabic" w:hAnsi="Traditional Arabic" w:cs="Traditional Arabic" w:hint="cs"/>
          <w:b/>
          <w:bCs/>
          <w:color w:val="000000"/>
          <w:sz w:val="36"/>
          <w:szCs w:val="36"/>
          <w:rtl/>
        </w:rPr>
        <w:t>)</w:t>
      </w:r>
    </w:p>
    <w:p w14:paraId="0B8347A0"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أنس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الله سائل كل راع عما استرعاه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أحفظ ذلك أم ضيّع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يسأل الرجل عن أهل بيته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ابن حبان وحسنه</w:t>
      </w:r>
      <w:r>
        <w:rPr>
          <w:rFonts w:ascii="Traditional Arabic" w:hAnsi="Traditional Arabic" w:cs="Traditional Arabic" w:hint="cs"/>
          <w:b/>
          <w:bCs/>
          <w:color w:val="000000"/>
          <w:sz w:val="36"/>
          <w:szCs w:val="36"/>
          <w:rtl/>
        </w:rPr>
        <w:t xml:space="preserve"> الألباني]</w:t>
      </w:r>
    </w:p>
    <w:p w14:paraId="0B8347A1"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وجاء من حديث أبي هريرة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سمعت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يقول: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والله لأن يغدو أحدكم فيحتطب على ظهره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فيبيعه ويستغني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ويتصدق منه خير له من أن يأتي رجلاً فيسأله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يؤتيه أو يمنعه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وذلك أن اليد العليا خير من اليد السفلى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وابدأ بمن تعول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7A2"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رواية عند أحمد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فقيل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أعول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امرأتك ممن تعول</w:t>
      </w:r>
      <w:r>
        <w:rPr>
          <w:rFonts w:ascii="Traditional Arabic" w:hAnsi="Traditional Arabic" w:cs="Traditional Arabic" w:hint="cs"/>
          <w:b/>
          <w:bCs/>
          <w:color w:val="000000"/>
          <w:sz w:val="36"/>
          <w:szCs w:val="36"/>
          <w:rtl/>
        </w:rPr>
        <w:t>).</w:t>
      </w:r>
    </w:p>
    <w:p w14:paraId="0B8347A3"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إجماع أهل العلم</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فقال الإمام الموفق ابن قدامة </w:t>
      </w:r>
      <w:r w:rsidR="00AB68A1">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اتفق أهل العلم على وجوب نفقات الزوجات على أزواجهن إذا كانوا بالغين إلا ال</w:t>
      </w:r>
      <w:r>
        <w:rPr>
          <w:rFonts w:ascii="Traditional Arabic" w:hAnsi="Traditional Arabic" w:cs="Traditional Arabic"/>
          <w:b/>
          <w:bCs/>
          <w:color w:val="000000"/>
          <w:sz w:val="36"/>
          <w:szCs w:val="36"/>
          <w:rtl/>
        </w:rPr>
        <w:t>ناشز منهن ذكره ابن المنذر وغيره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7A4"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وما سبق من النصوص الشرعية يدل على وجوب نفقة الرجل على أهل بيته والقيام بمصالحهم ورعايتهم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ثبتت أحاديث متكاثرة 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تفيد فضل هذا وأنه من الأعمال الصالحة عند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جاء في حديث أبي مسعود الأنصاري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إذا أنفق المسلم نفقة على أهله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يحتسبها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كانت صدقة 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7A5"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الحافظ ابن حجر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الفتح</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النفقة على الأهل واجبة بالإجماع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سماها الشارع صدقة خشية أن يظنوا أن قيامهم بالواجب لا أجر لهم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عرفوا ما في الصدقة من الأجر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فعرفهم أنها لهم صدقة حتى لا يخرجوها إلى غير الأهل إلا بعد أن يكفوهم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ترغيباً لهم في تقديم الصدقة الواجبة قبل صدقة التطوع</w:t>
      </w:r>
      <w:r>
        <w:rPr>
          <w:rFonts w:ascii="Traditional Arabic" w:hAnsi="Traditional Arabic" w:cs="Traditional Arabic" w:hint="cs"/>
          <w:b/>
          <w:bCs/>
          <w:color w:val="000000"/>
          <w:sz w:val="36"/>
          <w:szCs w:val="36"/>
          <w:rtl/>
        </w:rPr>
        <w:t>".</w:t>
      </w:r>
    </w:p>
    <w:p w14:paraId="0B8347A6"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وفي </w:t>
      </w:r>
      <w:r w:rsidRPr="00552C68">
        <w:rPr>
          <w:rFonts w:ascii="Traditional Arabic" w:hAnsi="Traditional Arabic" w:cs="Traditional Arabic"/>
          <w:b/>
          <w:bCs/>
          <w:color w:val="000000"/>
          <w:sz w:val="36"/>
          <w:szCs w:val="36"/>
          <w:rtl/>
        </w:rPr>
        <w:t xml:space="preserve">حديث سعد بن مالك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إنك مهما أنفقت على أهلك من نفقة فإنك تؤجر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الل</w:t>
      </w:r>
      <w:r>
        <w:rPr>
          <w:rFonts w:ascii="Traditional Arabic" w:hAnsi="Traditional Arabic" w:cs="Traditional Arabic"/>
          <w:b/>
          <w:bCs/>
          <w:color w:val="000000"/>
          <w:sz w:val="36"/>
          <w:szCs w:val="36"/>
          <w:rtl/>
        </w:rPr>
        <w:t>قمة تضعها ترفعها إلى في امرأتك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و</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7A7"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أبي هريرة </w:t>
      </w:r>
      <w:r>
        <w:rPr>
          <w:rFonts w:ascii="Traditional Arabic" w:hAnsi="Traditional Arabic" w:cs="Traditional Arabic" w:hint="cs"/>
          <w:b/>
          <w:bCs/>
          <w:color w:val="000000"/>
          <w:sz w:val="36"/>
          <w:szCs w:val="36"/>
          <w:rtl/>
        </w:rPr>
        <w:t>-رَضِيَ اللَّهُ عَنْهُ-</w:t>
      </w:r>
      <w:r w:rsidRPr="00552C68">
        <w:rPr>
          <w:rFonts w:ascii="Traditional Arabic" w:hAnsi="Traditional Arabic" w:cs="Traditional Arabic"/>
          <w:b/>
          <w:bCs/>
          <w:color w:val="000000"/>
          <w:sz w:val="36"/>
          <w:szCs w:val="36"/>
          <w:rtl/>
        </w:rPr>
        <w:t xml:space="preserve"> أن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دينار تنفقه في سبيل الله</w:t>
      </w:r>
      <w:r>
        <w:rPr>
          <w:rFonts w:ascii="Traditional Arabic" w:hAnsi="Traditional Arabic" w:cs="Traditional Arabic"/>
          <w:b/>
          <w:bCs/>
          <w:color w:val="000000"/>
          <w:sz w:val="36"/>
          <w:szCs w:val="36"/>
          <w:rtl/>
        </w:rPr>
        <w:t xml:space="preserve">، ودينار أنفقته في رقبة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أي في عتقها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ودينار تصدقت به على مسكين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أنفقته على أهلك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أعظ</w:t>
      </w:r>
      <w:r>
        <w:rPr>
          <w:rFonts w:ascii="Traditional Arabic" w:hAnsi="Traditional Arabic" w:cs="Traditional Arabic"/>
          <w:b/>
          <w:bCs/>
          <w:color w:val="000000"/>
          <w:sz w:val="36"/>
          <w:szCs w:val="36"/>
          <w:rtl/>
        </w:rPr>
        <w:t>مها أجراً الذي أنفقته على أهلك</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7A8"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وجاء في حديث كعب بن عجرة </w:t>
      </w:r>
      <w:r>
        <w:rPr>
          <w:rFonts w:ascii="Traditional Arabic" w:hAnsi="Traditional Arabic" w:cs="Traditional Arabic" w:hint="cs"/>
          <w:b/>
          <w:bCs/>
          <w:color w:val="000000"/>
          <w:sz w:val="36"/>
          <w:szCs w:val="36"/>
          <w:rtl/>
        </w:rPr>
        <w:t>-رَضِيَ اللَّهُ عَنْهُ-</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مر على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رجل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فرأى أصحابه من جلده ونشاطه ما أعجبهم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كان هذا في سبيل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رسول الله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كان خرج يسعى على أولاده صغاراً فهو في سبيل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خرج يسعى على أبوين شيخين كبيرين فهو في سبيل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خرج يسعى على نفسه يعفها فهو في سبيل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خرج يسعى رياءً ومفاخرة فهو في سبيل الشيطان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الطبراني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صحيح الجامع</w:t>
      </w:r>
      <w:r>
        <w:rPr>
          <w:rFonts w:ascii="Traditional Arabic" w:hAnsi="Traditional Arabic" w:cs="Traditional Arabic" w:hint="cs"/>
          <w:b/>
          <w:bCs/>
          <w:color w:val="000000"/>
          <w:sz w:val="36"/>
          <w:szCs w:val="36"/>
          <w:rtl/>
        </w:rPr>
        <w:t>]</w:t>
      </w:r>
    </w:p>
    <w:p w14:paraId="0B8347A9"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وقد فقه السلف </w:t>
      </w:r>
      <w:r w:rsidR="00AB68A1">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تعالى هذا الواجب حق الفهم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وظهر في عباراتهم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أعظم ما قال الإمام الرباني عبد الله بن المبارك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حيث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يقع موقع الكسب على شيء</w:t>
      </w:r>
      <w:r>
        <w:rPr>
          <w:rFonts w:ascii="Traditional Arabic" w:hAnsi="Traditional Arabic" w:cs="Traditional Arabic"/>
          <w:b/>
          <w:bCs/>
          <w:color w:val="000000"/>
          <w:sz w:val="36"/>
          <w:szCs w:val="36"/>
          <w:rtl/>
        </w:rPr>
        <w:t>، ولا الجهاد في سبيل الله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سير</w:t>
      </w:r>
      <w:r>
        <w:rPr>
          <w:rFonts w:ascii="Traditional Arabic" w:hAnsi="Traditional Arabic" w:cs="Traditional Arabic" w:hint="cs"/>
          <w:b/>
          <w:bCs/>
          <w:color w:val="000000"/>
          <w:sz w:val="36"/>
          <w:szCs w:val="36"/>
          <w:rtl/>
        </w:rPr>
        <w:t xml:space="preserve"> أعلام النبلاء]</w:t>
      </w:r>
    </w:p>
    <w:p w14:paraId="0B8347AA" w14:textId="77777777" w:rsidR="00924337" w:rsidRDefault="00924337" w:rsidP="002C22E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ومن جهة أخرى فعلى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زوج</w:t>
      </w:r>
      <w:r>
        <w:rPr>
          <w:rFonts w:ascii="Traditional Arabic" w:hAnsi="Traditional Arabic" w:cs="Traditional Arabic" w:hint="cs"/>
          <w:b/>
          <w:bCs/>
          <w:color w:val="000000"/>
          <w:sz w:val="36"/>
          <w:szCs w:val="36"/>
          <w:rtl/>
        </w:rPr>
        <w:t>ة</w:t>
      </w:r>
      <w:r w:rsidRPr="00552C68">
        <w:rPr>
          <w:rFonts w:ascii="Traditional Arabic" w:hAnsi="Traditional Arabic" w:cs="Traditional Arabic"/>
          <w:b/>
          <w:bCs/>
          <w:color w:val="000000"/>
          <w:sz w:val="36"/>
          <w:szCs w:val="36"/>
          <w:rtl/>
        </w:rPr>
        <w:t xml:space="preserve"> أن تعلم أن إنفاق الزوج إنما هو بحسب إمكانياته ووضعه المادي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002C22E4" w:rsidRPr="002C22E4">
        <w:rPr>
          <w:rFonts w:ascii="Traditional Arabic" w:hAnsi="Traditional Arabic" w:cs="Traditional Arabic"/>
          <w:b/>
          <w:bCs/>
          <w:color w:val="000099"/>
          <w:sz w:val="36"/>
          <w:szCs w:val="36"/>
          <w:rtl/>
        </w:rPr>
        <w:t>{</w:t>
      </w:r>
      <w:r w:rsidR="002C22E4" w:rsidRPr="002C22E4">
        <w:rPr>
          <w:rFonts w:ascii="Traditional Arabic" w:hAnsi="Traditional Arabic" w:cs="Traditional Arabic" w:hint="cs"/>
          <w:b/>
          <w:bCs/>
          <w:color w:val="000099"/>
          <w:sz w:val="36"/>
          <w:szCs w:val="36"/>
          <w:rtl/>
        </w:rPr>
        <w:t>لِيُنفِقْ</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ذُو</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سَعَةٍ</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مِّن</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سَعَتِهِ</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وَمَن</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قُدِرَ</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عَلَيْهِ</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رِزْقُهُ</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فَلْيُنفِقْ</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مِمَّا</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آتَاهُ</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اللَّهُ</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لَا</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يُكَلِّفُ</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اللَّهُ</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نَفْساً</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إِلَّا</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مَا</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آتَاهَا</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سَيَجْعَلُ</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اللَّهُ</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بَعْدَ</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عُسْرٍ</w:t>
      </w:r>
      <w:r w:rsidR="002C22E4" w:rsidRPr="002C22E4">
        <w:rPr>
          <w:rFonts w:ascii="Traditional Arabic" w:hAnsi="Traditional Arabic" w:cs="Traditional Arabic"/>
          <w:b/>
          <w:bCs/>
          <w:color w:val="000099"/>
          <w:sz w:val="36"/>
          <w:szCs w:val="36"/>
          <w:rtl/>
        </w:rPr>
        <w:t xml:space="preserve"> </w:t>
      </w:r>
      <w:r w:rsidR="002C22E4" w:rsidRPr="002C22E4">
        <w:rPr>
          <w:rFonts w:ascii="Traditional Arabic" w:hAnsi="Traditional Arabic" w:cs="Traditional Arabic" w:hint="cs"/>
          <w:b/>
          <w:bCs/>
          <w:color w:val="000099"/>
          <w:sz w:val="36"/>
          <w:szCs w:val="36"/>
          <w:rtl/>
        </w:rPr>
        <w:t>يُسْراً</w:t>
      </w:r>
      <w:r w:rsidR="002C22E4" w:rsidRPr="002C22E4">
        <w:rPr>
          <w:rFonts w:ascii="Traditional Arabic" w:hAnsi="Traditional Arabic" w:cs="Traditional Arabic"/>
          <w:b/>
          <w:bCs/>
          <w:color w:val="000099"/>
          <w:sz w:val="36"/>
          <w:szCs w:val="36"/>
          <w:rtl/>
        </w:rPr>
        <w:t>}</w:t>
      </w:r>
      <w:r w:rsidR="002C22E4">
        <w:rPr>
          <w:rFonts w:ascii="Traditional Arabic" w:hAnsi="Traditional Arabic" w:cs="Traditional Arabic" w:hint="cs"/>
          <w:b/>
          <w:bCs/>
          <w:color w:val="000099"/>
          <w:sz w:val="36"/>
          <w:szCs w:val="36"/>
          <w:rtl/>
        </w:rPr>
        <w:t xml:space="preserve"> </w:t>
      </w:r>
      <w:r w:rsidR="002C22E4" w:rsidRPr="002C22E4">
        <w:rPr>
          <w:rFonts w:ascii="Traditional Arabic" w:hAnsi="Traditional Arabic" w:cs="Traditional Arabic" w:hint="cs"/>
          <w:b/>
          <w:bCs/>
          <w:sz w:val="36"/>
          <w:szCs w:val="36"/>
          <w:rtl/>
        </w:rPr>
        <w:t>[الطلاق:</w:t>
      </w:r>
      <w:r w:rsidR="002C22E4" w:rsidRPr="002C22E4">
        <w:rPr>
          <w:rFonts w:ascii="Traditional Arabic" w:hAnsi="Traditional Arabic" w:cs="Traditional Arabic"/>
          <w:b/>
          <w:bCs/>
          <w:sz w:val="36"/>
          <w:szCs w:val="36"/>
          <w:rtl/>
        </w:rPr>
        <w:t>7</w:t>
      </w:r>
      <w:r w:rsidR="002C22E4" w:rsidRPr="002C22E4">
        <w:rPr>
          <w:rFonts w:ascii="Traditional Arabic" w:hAnsi="Traditional Arabic" w:cs="Traditional Arabic" w:hint="cs"/>
          <w:b/>
          <w:bCs/>
          <w:sz w:val="36"/>
          <w:szCs w:val="36"/>
          <w:rtl/>
        </w:rPr>
        <w:t>]</w:t>
      </w:r>
      <w:r w:rsidRPr="00552C68">
        <w:rPr>
          <w:rFonts w:ascii="Traditional Arabic" w:hAnsi="Traditional Arabic" w:cs="Traditional Arabic"/>
          <w:b/>
          <w:bCs/>
          <w:color w:val="000000"/>
          <w:sz w:val="36"/>
          <w:szCs w:val="36"/>
          <w:rtl/>
        </w:rPr>
        <w:t xml:space="preserve"> </w:t>
      </w:r>
    </w:p>
    <w:p w14:paraId="0B8347AB"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فلا يحق لها أن تتعنت في معاملة زوجها بكثرة طلباتها وإرهاقه في النفقة عليها</w:t>
      </w:r>
      <w:r>
        <w:rPr>
          <w:rFonts w:ascii="Traditional Arabic" w:hAnsi="Traditional Arabic" w:cs="Traditional Arabic"/>
          <w:b/>
          <w:bCs/>
          <w:color w:val="000000"/>
          <w:sz w:val="36"/>
          <w:szCs w:val="36"/>
          <w:rtl/>
        </w:rPr>
        <w:t>، فإن ذلك من سوء العشرة</w:t>
      </w:r>
      <w:r w:rsidRPr="00552C68">
        <w:rPr>
          <w:rFonts w:ascii="Traditional Arabic" w:hAnsi="Traditional Arabic" w:cs="Traditional Arabic"/>
          <w:b/>
          <w:bCs/>
          <w:color w:val="000000"/>
          <w:sz w:val="36"/>
          <w:szCs w:val="36"/>
          <w:rtl/>
        </w:rPr>
        <w:t>.</w:t>
      </w:r>
    </w:p>
    <w:p w14:paraId="0B8347AC"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واعلم </w:t>
      </w:r>
      <w:r>
        <w:rPr>
          <w:rFonts w:ascii="Traditional Arabic" w:hAnsi="Traditional Arabic" w:cs="Traditional Arabic" w:hint="cs"/>
          <w:b/>
          <w:bCs/>
          <w:color w:val="000000"/>
          <w:sz w:val="36"/>
          <w:szCs w:val="36"/>
          <w:rtl/>
        </w:rPr>
        <w:t xml:space="preserve">أخي الزوج </w:t>
      </w:r>
      <w:r w:rsidRPr="00552C68">
        <w:rPr>
          <w:rFonts w:ascii="Traditional Arabic" w:hAnsi="Traditional Arabic" w:cs="Traditional Arabic"/>
          <w:b/>
          <w:bCs/>
          <w:color w:val="000000"/>
          <w:sz w:val="36"/>
          <w:szCs w:val="36"/>
          <w:rtl/>
        </w:rPr>
        <w:t>بأن كثيرا من النّقص المادي يُعوّض بالكلام الطيّب والوعد الحسنُ ولمّا ذكر الله تعالى في كتابه إيتاء ذوي القربى وصلتهم بالمال ذكر عزّ وجلّ تصرّف الإنسان الذي لا يجد ما يصل به أقاربه فقال سبحانه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1C3CB9">
        <w:rPr>
          <w:rFonts w:ascii="Traditional Arabic" w:hAnsi="Traditional Arabic" w:cs="Traditional Arabic" w:hint="cs"/>
          <w:b/>
          <w:bCs/>
          <w:color w:val="000099"/>
          <w:sz w:val="36"/>
          <w:szCs w:val="36"/>
          <w:rtl/>
        </w:rPr>
        <w:t>{</w:t>
      </w:r>
      <w:r w:rsidRPr="001C3CB9">
        <w:rPr>
          <w:rFonts w:ascii="Traditional Arabic" w:hAnsi="Traditional Arabic" w:cs="Traditional Arabic"/>
          <w:b/>
          <w:bCs/>
          <w:color w:val="000099"/>
          <w:sz w:val="36"/>
          <w:szCs w:val="36"/>
          <w:rtl/>
        </w:rPr>
        <w:t>وَإِمَّا تُعْرِضَنَّ عَنْهُمُ ابْتِغَاءَ رَحْمَةٍ مِنْ رَبِّكَ تَرْجُوهَا فَقُلْ لَهُمْ قَوْلاً مَيْسُورًا</w:t>
      </w:r>
      <w:r w:rsidRPr="001C3CB9">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الإسراء</w:t>
      </w:r>
      <w:r>
        <w:rPr>
          <w:rFonts w:ascii="Traditional Arabic" w:hAnsi="Traditional Arabic" w:cs="Traditional Arabic" w:hint="cs"/>
          <w:b/>
          <w:bCs/>
          <w:color w:val="000000"/>
          <w:sz w:val="36"/>
          <w:szCs w:val="36"/>
          <w:rtl/>
        </w:rPr>
        <w:t>:28]</w:t>
      </w:r>
    </w:p>
    <w:p w14:paraId="0B8347AD"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كثير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في تفسير الآية</w:t>
      </w:r>
      <w:r>
        <w:rPr>
          <w:rFonts w:ascii="Traditional Arabic" w:hAnsi="Traditional Arabic" w:cs="Traditional Arabic"/>
          <w:b/>
          <w:bCs/>
          <w:color w:val="000000"/>
          <w:sz w:val="36"/>
          <w:szCs w:val="36"/>
          <w:rtl/>
        </w:rPr>
        <w:t xml:space="preserve">: وقوله: </w:t>
      </w:r>
      <w:r w:rsidRPr="00677EF6">
        <w:rPr>
          <w:rFonts w:ascii="Traditional Arabic" w:hAnsi="Traditional Arabic" w:cs="Traditional Arabic" w:hint="cs"/>
          <w:b/>
          <w:bCs/>
          <w:color w:val="000099"/>
          <w:sz w:val="36"/>
          <w:szCs w:val="36"/>
          <w:rtl/>
        </w:rPr>
        <w:t>{</w:t>
      </w:r>
      <w:r w:rsidRPr="00677EF6">
        <w:rPr>
          <w:rFonts w:ascii="Traditional Arabic" w:hAnsi="Traditional Arabic" w:cs="Traditional Arabic"/>
          <w:b/>
          <w:bCs/>
          <w:color w:val="000099"/>
          <w:sz w:val="36"/>
          <w:szCs w:val="36"/>
          <w:rtl/>
        </w:rPr>
        <w:t>وإما تعرضن عنهم ابتغاء رحمة من ربك</w:t>
      </w:r>
      <w:r w:rsidRPr="00677EF6">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00AF33D8">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 xml:space="preserve">أي إذا سألك أقاربك ومن أمرناك بإعطائهم وليس عندك شيء وأعرضت عنهم لفقد النفقة </w:t>
      </w:r>
      <w:r w:rsidRPr="00677EF6">
        <w:rPr>
          <w:rFonts w:ascii="Traditional Arabic" w:hAnsi="Traditional Arabic" w:cs="Traditional Arabic" w:hint="cs"/>
          <w:b/>
          <w:bCs/>
          <w:color w:val="000099"/>
          <w:sz w:val="36"/>
          <w:szCs w:val="36"/>
          <w:rtl/>
        </w:rPr>
        <w:t>{</w:t>
      </w:r>
      <w:r w:rsidRPr="00677EF6">
        <w:rPr>
          <w:rFonts w:ascii="Traditional Arabic" w:hAnsi="Traditional Arabic" w:cs="Traditional Arabic"/>
          <w:b/>
          <w:bCs/>
          <w:color w:val="000099"/>
          <w:sz w:val="36"/>
          <w:szCs w:val="36"/>
          <w:rtl/>
        </w:rPr>
        <w:t>فقل لهم قولا ميسورا</w:t>
      </w:r>
      <w:r w:rsidRPr="00677EF6">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أي عدهم وعدا بسهولة ولين إذا جاء رزق الله فسنصلكم إن شاء الله</w:t>
      </w:r>
      <w:r>
        <w:rPr>
          <w:rFonts w:ascii="Traditional Arabic" w:hAnsi="Traditional Arabic" w:cs="Traditional Arabic" w:hint="cs"/>
          <w:b/>
          <w:bCs/>
          <w:color w:val="000000"/>
          <w:sz w:val="36"/>
          <w:szCs w:val="36"/>
          <w:rtl/>
        </w:rPr>
        <w:t>".</w:t>
      </w:r>
    </w:p>
    <w:p w14:paraId="0B8347AE" w14:textId="77777777" w:rsidR="00924337" w:rsidRDefault="009243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واعلم </w:t>
      </w:r>
      <w:r>
        <w:rPr>
          <w:rFonts w:ascii="Traditional Arabic" w:hAnsi="Traditional Arabic" w:cs="Traditional Arabic" w:hint="cs"/>
          <w:b/>
          <w:bCs/>
          <w:color w:val="000000"/>
          <w:sz w:val="36"/>
          <w:szCs w:val="36"/>
          <w:rtl/>
        </w:rPr>
        <w:t xml:space="preserve">عزيزي الزوج </w:t>
      </w:r>
      <w:r w:rsidRPr="00552C68">
        <w:rPr>
          <w:rFonts w:ascii="Traditional Arabic" w:hAnsi="Traditional Arabic" w:cs="Traditional Arabic"/>
          <w:b/>
          <w:bCs/>
          <w:color w:val="000000"/>
          <w:sz w:val="36"/>
          <w:szCs w:val="36"/>
          <w:rtl/>
        </w:rPr>
        <w:t>بأن حسن الخُلق يُنسيها ما أنت فيه من الضائقة فعليك بالصبر والمعاملة الحسنة مع تكرار نصحها ودعوتها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عسرت المعيشة وازداد الوضع سوءاً بينكما حتى وصل إلى طريق مسدود ولم تُفلح جهودك في درء الشرّ وصارت الحياة لا تُطاق فإن الله تعالى قد شرع الطلاق في مثل هذه الحال وقد يكون فيه خير للطرفين كما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E02C39">
        <w:rPr>
          <w:rFonts w:ascii="Traditional Arabic" w:hAnsi="Traditional Arabic" w:cs="Traditional Arabic"/>
          <w:b/>
          <w:bCs/>
          <w:color w:val="000099"/>
          <w:sz w:val="36"/>
          <w:szCs w:val="36"/>
          <w:rtl/>
        </w:rPr>
        <w:t>{</w:t>
      </w:r>
      <w:r w:rsidRPr="00E02C39">
        <w:rPr>
          <w:rFonts w:ascii="Traditional Arabic" w:hAnsi="Traditional Arabic" w:cs="Traditional Arabic" w:hint="cs"/>
          <w:b/>
          <w:bCs/>
          <w:color w:val="000099"/>
          <w:sz w:val="36"/>
          <w:szCs w:val="36"/>
          <w:rtl/>
        </w:rPr>
        <w:t>وَإِن</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يَتَفَرَّقَا</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يُغْنِ</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اللّهُ</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كُلاًّ</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مِّن</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سَعَتِهِ</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وَكَانَ</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اللّهُ</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وَاسِعاً</w:t>
      </w:r>
      <w:r w:rsidRPr="00E02C39">
        <w:rPr>
          <w:rFonts w:ascii="Traditional Arabic" w:hAnsi="Traditional Arabic" w:cs="Traditional Arabic"/>
          <w:b/>
          <w:bCs/>
          <w:color w:val="000099"/>
          <w:sz w:val="36"/>
          <w:szCs w:val="36"/>
          <w:rtl/>
        </w:rPr>
        <w:t xml:space="preserve"> </w:t>
      </w:r>
      <w:r w:rsidRPr="00E02C39">
        <w:rPr>
          <w:rFonts w:ascii="Traditional Arabic" w:hAnsi="Traditional Arabic" w:cs="Traditional Arabic" w:hint="cs"/>
          <w:b/>
          <w:bCs/>
          <w:color w:val="000099"/>
          <w:sz w:val="36"/>
          <w:szCs w:val="36"/>
          <w:rtl/>
        </w:rPr>
        <w:t>حَكِيماً</w:t>
      </w:r>
      <w:r w:rsidRPr="00E02C39">
        <w:rPr>
          <w:rFonts w:ascii="Traditional Arabic" w:hAnsi="Traditional Arabic" w:cs="Traditional Arabic"/>
          <w:b/>
          <w:bCs/>
          <w:color w:val="000099"/>
          <w:sz w:val="36"/>
          <w:szCs w:val="36"/>
          <w:rtl/>
        </w:rPr>
        <w:t>}</w:t>
      </w:r>
      <w:r>
        <w:rPr>
          <w:rFonts w:ascii="Traditional Arabic" w:hAnsi="Traditional Arabic" w:cs="Traditional Arabic" w:hint="cs"/>
          <w:b/>
          <w:bCs/>
          <w:color w:val="000000"/>
          <w:sz w:val="36"/>
          <w:szCs w:val="36"/>
          <w:rtl/>
        </w:rPr>
        <w:t xml:space="preserve"> [</w:t>
      </w:r>
      <w:r w:rsidRPr="00E02C39">
        <w:rPr>
          <w:rFonts w:ascii="Traditional Arabic" w:hAnsi="Traditional Arabic" w:cs="Traditional Arabic" w:hint="cs"/>
          <w:b/>
          <w:bCs/>
          <w:color w:val="000000"/>
          <w:sz w:val="36"/>
          <w:szCs w:val="36"/>
          <w:rtl/>
        </w:rPr>
        <w:t>النساء</w:t>
      </w:r>
      <w:r>
        <w:rPr>
          <w:rFonts w:ascii="Traditional Arabic" w:hAnsi="Traditional Arabic" w:cs="Traditional Arabic" w:hint="cs"/>
          <w:b/>
          <w:bCs/>
          <w:color w:val="000000"/>
          <w:sz w:val="36"/>
          <w:szCs w:val="36"/>
          <w:rtl/>
        </w:rPr>
        <w:t>:</w:t>
      </w:r>
      <w:r w:rsidRPr="00E02C39">
        <w:rPr>
          <w:rFonts w:ascii="Traditional Arabic" w:hAnsi="Traditional Arabic" w:cs="Traditional Arabic"/>
          <w:b/>
          <w:bCs/>
          <w:color w:val="000000"/>
          <w:sz w:val="36"/>
          <w:szCs w:val="36"/>
          <w:rtl/>
        </w:rPr>
        <w:t>130</w:t>
      </w:r>
      <w:r>
        <w:rPr>
          <w:rFonts w:ascii="Traditional Arabic" w:hAnsi="Traditional Arabic" w:cs="Traditional Arabic" w:hint="cs"/>
          <w:b/>
          <w:bCs/>
          <w:color w:val="000000"/>
          <w:sz w:val="36"/>
          <w:szCs w:val="36"/>
          <w:rtl/>
        </w:rPr>
        <w:t>]</w:t>
      </w:r>
    </w:p>
    <w:p w14:paraId="0B8347AF" w14:textId="77777777" w:rsidR="001F1697" w:rsidRDefault="001F1697" w:rsidP="0040019D">
      <w:pPr>
        <w:spacing w:after="0" w:line="240" w:lineRule="auto"/>
        <w:ind w:firstLine="509"/>
        <w:jc w:val="both"/>
        <w:rPr>
          <w:rFonts w:ascii="Traditional Arabic" w:hAnsi="Traditional Arabic" w:cs="Traditional Arabic"/>
          <w:b/>
          <w:bCs/>
          <w:color w:val="000000"/>
          <w:sz w:val="36"/>
          <w:szCs w:val="36"/>
          <w:rtl/>
        </w:rPr>
      </w:pPr>
      <w:r w:rsidRPr="004F2D76">
        <w:rPr>
          <w:rFonts w:ascii="Traditional Arabic" w:hAnsi="Traditional Arabic" w:cs="Traditional Arabic"/>
          <w:b/>
          <w:bCs/>
          <w:color w:val="000000"/>
          <w:sz w:val="36"/>
          <w:szCs w:val="36"/>
          <w:rtl/>
        </w:rPr>
        <w:t>** عن حكي</w:t>
      </w:r>
      <w:r>
        <w:rPr>
          <w:rFonts w:ascii="Traditional Arabic" w:hAnsi="Traditional Arabic" w:cs="Traditional Arabic"/>
          <w:b/>
          <w:bCs/>
          <w:color w:val="000000"/>
          <w:sz w:val="36"/>
          <w:szCs w:val="36"/>
          <w:rtl/>
        </w:rPr>
        <w:t>م بن معاوية القشيري عن أبيه قال: قُلْتُ: يَا رَسُولَ اللَّهِ</w:t>
      </w:r>
      <w:r w:rsidRPr="004F2D76">
        <w:rPr>
          <w:rFonts w:ascii="Traditional Arabic" w:hAnsi="Traditional Arabic" w:cs="Traditional Arabic"/>
          <w:b/>
          <w:bCs/>
          <w:color w:val="000000"/>
          <w:sz w:val="36"/>
          <w:szCs w:val="36"/>
          <w:rtl/>
        </w:rPr>
        <w:t>! مَا حَق</w:t>
      </w:r>
      <w:r>
        <w:rPr>
          <w:rFonts w:ascii="Traditional Arabic" w:hAnsi="Traditional Arabic" w:cs="Traditional Arabic"/>
          <w:b/>
          <w:bCs/>
          <w:color w:val="000000"/>
          <w:sz w:val="36"/>
          <w:szCs w:val="36"/>
          <w:rtl/>
        </w:rPr>
        <w:t>ُّ زَوْجَةِ أَحَدِنَا عَلَيْهِ؟ قَالَ</w:t>
      </w:r>
      <w:r w:rsidRPr="004F2D7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أَنْ تُطْعِمَهَا إِذَا طَعِمْتَ</w:t>
      </w:r>
      <w:r w:rsidRPr="004F2D7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وَتَكْسُوَهَا إِذَا اكْتَسَيْتَ، أَوْ اكْتَسَبْتَ، وَلَا تَضْرِبْ الْوَجْهَ، وَلَا تُقَبِّحْ</w:t>
      </w:r>
      <w:r w:rsidRPr="004F2D76">
        <w:rPr>
          <w:rFonts w:ascii="Traditional Arabic" w:hAnsi="Traditional Arabic" w:cs="Traditional Arabic"/>
          <w:b/>
          <w:bCs/>
          <w:color w:val="000000"/>
          <w:sz w:val="36"/>
          <w:szCs w:val="36"/>
          <w:rtl/>
        </w:rPr>
        <w:t>، وَلَ</w:t>
      </w:r>
      <w:r>
        <w:rPr>
          <w:rFonts w:ascii="Traditional Arabic" w:hAnsi="Traditional Arabic" w:cs="Traditional Arabic"/>
          <w:b/>
          <w:bCs/>
          <w:color w:val="000000"/>
          <w:sz w:val="36"/>
          <w:szCs w:val="36"/>
          <w:rtl/>
        </w:rPr>
        <w:t>ا تَهْجُرْ إِلَّا فِي الْبَيْتِ</w:t>
      </w:r>
      <w:r w:rsidRPr="004F2D7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4F2D76">
        <w:rPr>
          <w:rFonts w:ascii="Traditional Arabic" w:hAnsi="Traditional Arabic" w:cs="Traditional Arabic"/>
          <w:b/>
          <w:bCs/>
          <w:color w:val="000000"/>
          <w:sz w:val="36"/>
          <w:szCs w:val="36"/>
          <w:rtl/>
        </w:rPr>
        <w:t>أبو داود</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وقال: (ولا تُقَبِّحْ): أن تقول: "</w:t>
      </w:r>
      <w:r w:rsidRPr="004F2D76">
        <w:rPr>
          <w:rFonts w:ascii="Traditional Arabic" w:hAnsi="Traditional Arabic" w:cs="Traditional Arabic"/>
          <w:b/>
          <w:bCs/>
          <w:color w:val="000000"/>
          <w:sz w:val="36"/>
          <w:szCs w:val="36"/>
          <w:rtl/>
        </w:rPr>
        <w:t>قبحك الله</w:t>
      </w:r>
      <w:r>
        <w:rPr>
          <w:rFonts w:ascii="Traditional Arabic" w:hAnsi="Traditional Arabic" w:cs="Traditional Arabic" w:hint="cs"/>
          <w:b/>
          <w:bCs/>
          <w:color w:val="000000"/>
          <w:sz w:val="36"/>
          <w:szCs w:val="36"/>
          <w:rtl/>
        </w:rPr>
        <w:t>".</w:t>
      </w:r>
    </w:p>
    <w:p w14:paraId="0B8347B0" w14:textId="77777777" w:rsidR="001F1697" w:rsidRDefault="001F1697" w:rsidP="0040019D">
      <w:pPr>
        <w:spacing w:after="0" w:line="240" w:lineRule="auto"/>
        <w:ind w:firstLine="509"/>
        <w:jc w:val="both"/>
        <w:rPr>
          <w:rFonts w:ascii="Traditional Arabic" w:hAnsi="Traditional Arabic" w:cs="Traditional Arabic"/>
          <w:b/>
          <w:bCs/>
          <w:color w:val="000000"/>
          <w:sz w:val="36"/>
          <w:szCs w:val="36"/>
          <w:rtl/>
        </w:rPr>
      </w:pPr>
      <w:r w:rsidRPr="004F2D76">
        <w:rPr>
          <w:rFonts w:ascii="Traditional Arabic" w:hAnsi="Traditional Arabic" w:cs="Traditional Arabic"/>
          <w:b/>
          <w:bCs/>
          <w:color w:val="000000"/>
          <w:sz w:val="36"/>
          <w:szCs w:val="36"/>
          <w:rtl/>
        </w:rPr>
        <w:t>هذا الحديث يدل على أ</w:t>
      </w:r>
      <w:r>
        <w:rPr>
          <w:rFonts w:ascii="Traditional Arabic" w:hAnsi="Traditional Arabic" w:cs="Traditional Arabic"/>
          <w:b/>
          <w:bCs/>
          <w:color w:val="000000"/>
          <w:sz w:val="36"/>
          <w:szCs w:val="36"/>
          <w:rtl/>
        </w:rPr>
        <w:t>ن النفقة حق واجب من حقوق الزوجة</w:t>
      </w:r>
      <w:r w:rsidRPr="004F2D76">
        <w:rPr>
          <w:rFonts w:ascii="Traditional Arabic" w:hAnsi="Traditional Arabic" w:cs="Traditional Arabic"/>
          <w:b/>
          <w:bCs/>
          <w:color w:val="000000"/>
          <w:sz w:val="36"/>
          <w:szCs w:val="36"/>
          <w:rtl/>
        </w:rPr>
        <w:t>، وأن الواجب في هذه النفقة تحقيق كفاية ا</w:t>
      </w:r>
      <w:r>
        <w:rPr>
          <w:rFonts w:ascii="Traditional Arabic" w:hAnsi="Traditional Arabic" w:cs="Traditional Arabic"/>
          <w:b/>
          <w:bCs/>
          <w:color w:val="000000"/>
          <w:sz w:val="36"/>
          <w:szCs w:val="36"/>
          <w:rtl/>
        </w:rPr>
        <w:t>لزوجة من الطعام والشراب والكساء</w:t>
      </w:r>
      <w:r w:rsidRPr="004F2D76">
        <w:rPr>
          <w:rFonts w:ascii="Traditional Arabic" w:hAnsi="Traditional Arabic" w:cs="Traditional Arabic"/>
          <w:b/>
          <w:bCs/>
          <w:color w:val="000000"/>
          <w:sz w:val="36"/>
          <w:szCs w:val="36"/>
          <w:rtl/>
        </w:rPr>
        <w:t xml:space="preserve">، فإذا تحققت الكفاية لم </w:t>
      </w:r>
      <w:r w:rsidRPr="004F2D76">
        <w:rPr>
          <w:rFonts w:ascii="Traditional Arabic" w:hAnsi="Traditional Arabic" w:cs="Traditional Arabic"/>
          <w:b/>
          <w:bCs/>
          <w:color w:val="000000"/>
          <w:sz w:val="36"/>
          <w:szCs w:val="36"/>
          <w:rtl/>
        </w:rPr>
        <w:lastRenderedPageBreak/>
        <w:t>يجب ما زاد عليها، ولا يجب على الزوج حينئذ أن يشتري لها ث</w:t>
      </w:r>
      <w:r>
        <w:rPr>
          <w:rFonts w:ascii="Traditional Arabic" w:hAnsi="Traditional Arabic" w:cs="Traditional Arabic"/>
          <w:b/>
          <w:bCs/>
          <w:color w:val="000000"/>
          <w:sz w:val="36"/>
          <w:szCs w:val="36"/>
          <w:rtl/>
        </w:rPr>
        <w:t>وبا كلما اشترى لنفسه</w:t>
      </w:r>
      <w:r w:rsidRPr="004F2D76">
        <w:rPr>
          <w:rFonts w:ascii="Traditional Arabic" w:hAnsi="Traditional Arabic" w:cs="Traditional Arabic"/>
          <w:b/>
          <w:bCs/>
          <w:color w:val="000000"/>
          <w:sz w:val="36"/>
          <w:szCs w:val="36"/>
          <w:rtl/>
        </w:rPr>
        <w:t>، ولا أن يعطيها بدله مالا</w:t>
      </w:r>
      <w:r w:rsidRPr="004F2D76">
        <w:rPr>
          <w:rFonts w:ascii="Traditional Arabic" w:hAnsi="Traditional Arabic" w:cs="Traditional Arabic"/>
          <w:b/>
          <w:bCs/>
          <w:color w:val="000000"/>
          <w:sz w:val="36"/>
          <w:szCs w:val="36"/>
        </w:rPr>
        <w:t>.</w:t>
      </w:r>
    </w:p>
    <w:p w14:paraId="0B8347B1" w14:textId="77777777" w:rsidR="001F1697" w:rsidRDefault="001F169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والقيد الوارد في الحديث: (تطعمها إذا طعمت</w:t>
      </w:r>
      <w:r w:rsidRPr="004F2D76">
        <w:rPr>
          <w:rFonts w:ascii="Traditional Arabic" w:hAnsi="Traditional Arabic" w:cs="Traditional Arabic"/>
          <w:b/>
          <w:bCs/>
          <w:color w:val="000000"/>
          <w:sz w:val="36"/>
          <w:szCs w:val="36"/>
          <w:rtl/>
        </w:rPr>
        <w:t>) المقصود به الحث على بذل النفقة على</w:t>
      </w:r>
      <w:r>
        <w:rPr>
          <w:rFonts w:ascii="Traditional Arabic" w:hAnsi="Traditional Arabic" w:cs="Traditional Arabic"/>
          <w:b/>
          <w:bCs/>
          <w:color w:val="000000"/>
          <w:sz w:val="36"/>
          <w:szCs w:val="36"/>
          <w:rtl/>
        </w:rPr>
        <w:t xml:space="preserve"> الزوجة كما ينفق الرجل على نفسه</w:t>
      </w:r>
      <w:r w:rsidRPr="004F2D76">
        <w:rPr>
          <w:rFonts w:ascii="Traditional Arabic" w:hAnsi="Traditional Arabic" w:cs="Traditional Arabic"/>
          <w:b/>
          <w:bCs/>
          <w:color w:val="000000"/>
          <w:sz w:val="36"/>
          <w:szCs w:val="36"/>
          <w:rtl/>
        </w:rPr>
        <w:t>، وليس المقصود أنه يجب على الزوج كلما اشترى لنفسه ثوباً أن يشتري مثله للزوجة</w:t>
      </w:r>
      <w:r>
        <w:rPr>
          <w:rFonts w:ascii="Traditional Arabic" w:hAnsi="Traditional Arabic" w:cs="Traditional Arabic" w:hint="cs"/>
          <w:b/>
          <w:bCs/>
          <w:color w:val="000000"/>
          <w:sz w:val="36"/>
          <w:szCs w:val="36"/>
          <w:rtl/>
        </w:rPr>
        <w:t>.</w:t>
      </w:r>
    </w:p>
    <w:p w14:paraId="0B8347B2" w14:textId="77777777" w:rsidR="001C0A7B" w:rsidRDefault="001F1697" w:rsidP="0040019D">
      <w:pPr>
        <w:spacing w:after="0" w:line="240" w:lineRule="auto"/>
        <w:ind w:firstLine="509"/>
        <w:jc w:val="both"/>
        <w:rPr>
          <w:rFonts w:ascii="Traditional Arabic" w:hAnsi="Traditional Arabic" w:cs="Traditional Arabic"/>
          <w:b/>
          <w:bCs/>
          <w:color w:val="000000"/>
          <w:sz w:val="36"/>
          <w:szCs w:val="36"/>
          <w:rtl/>
        </w:rPr>
      </w:pPr>
      <w:r w:rsidRPr="004F2D76">
        <w:rPr>
          <w:rFonts w:ascii="Traditional Arabic" w:hAnsi="Traditional Arabic" w:cs="Traditional Arabic"/>
          <w:b/>
          <w:bCs/>
          <w:color w:val="000000"/>
          <w:sz w:val="36"/>
          <w:szCs w:val="36"/>
          <w:rtl/>
        </w:rPr>
        <w:t xml:space="preserve">قال الشيخ ابن عثيمين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hint="cs"/>
          <w:b/>
          <w:bCs/>
          <w:color w:val="000000"/>
          <w:sz w:val="36"/>
          <w:szCs w:val="36"/>
          <w:rtl/>
        </w:rPr>
        <w:t>: "</w:t>
      </w:r>
      <w:r>
        <w:rPr>
          <w:rFonts w:ascii="Traditional Arabic" w:hAnsi="Traditional Arabic" w:cs="Traditional Arabic"/>
          <w:b/>
          <w:bCs/>
          <w:color w:val="000000"/>
          <w:sz w:val="36"/>
          <w:szCs w:val="36"/>
          <w:rtl/>
        </w:rPr>
        <w:t>يعني: لا تخص نفسك بالكسوة دونها، ولا بالطعام دونها، بل هي شريكة لك</w:t>
      </w:r>
      <w:r w:rsidRPr="004F2D76">
        <w:rPr>
          <w:rFonts w:ascii="Traditional Arabic" w:hAnsi="Traditional Arabic" w:cs="Traditional Arabic"/>
          <w:b/>
          <w:bCs/>
          <w:color w:val="000000"/>
          <w:sz w:val="36"/>
          <w:szCs w:val="36"/>
          <w:rtl/>
        </w:rPr>
        <w:t xml:space="preserve">، يجب عليك </w:t>
      </w:r>
      <w:r>
        <w:rPr>
          <w:rFonts w:ascii="Traditional Arabic" w:hAnsi="Traditional Arabic" w:cs="Traditional Arabic"/>
          <w:b/>
          <w:bCs/>
          <w:color w:val="000000"/>
          <w:sz w:val="36"/>
          <w:szCs w:val="36"/>
          <w:rtl/>
        </w:rPr>
        <w:t>أن تنفق عليها كما تنفق على نفسك، حتى إن كثيرا من العلماء يقول</w:t>
      </w:r>
      <w:r w:rsidRPr="004F2D76">
        <w:rPr>
          <w:rFonts w:ascii="Traditional Arabic" w:hAnsi="Traditional Arabic" w:cs="Traditional Arabic"/>
          <w:b/>
          <w:bCs/>
          <w:color w:val="000000"/>
          <w:sz w:val="36"/>
          <w:szCs w:val="36"/>
          <w:rtl/>
        </w:rPr>
        <w:t>: إذا لم ينفق الرجل على</w:t>
      </w:r>
      <w:r>
        <w:rPr>
          <w:rFonts w:ascii="Traditional Arabic" w:hAnsi="Traditional Arabic" w:cs="Traditional Arabic"/>
          <w:b/>
          <w:bCs/>
          <w:color w:val="000000"/>
          <w:sz w:val="36"/>
          <w:szCs w:val="36"/>
          <w:rtl/>
        </w:rPr>
        <w:t xml:space="preserve"> زوجته وطالبت بالفسخ عند القاضي، فللقاضي أن يفسخ النكاح</w:t>
      </w:r>
      <w:r w:rsidRPr="004F2D76">
        <w:rPr>
          <w:rFonts w:ascii="Traditional Arabic" w:hAnsi="Traditional Arabic" w:cs="Traditional Arabic"/>
          <w:b/>
          <w:bCs/>
          <w:color w:val="000000"/>
          <w:sz w:val="36"/>
          <w:szCs w:val="36"/>
          <w:rtl/>
        </w:rPr>
        <w:t>؛ لأنه قصَّر بحقها الواجب لها"</w:t>
      </w:r>
      <w:r>
        <w:rPr>
          <w:rFonts w:ascii="Traditional Arabic" w:hAnsi="Traditional Arabic" w:cs="Traditional Arabic" w:hint="cs"/>
          <w:b/>
          <w:bCs/>
          <w:color w:val="000000"/>
          <w:sz w:val="36"/>
          <w:szCs w:val="36"/>
          <w:rtl/>
        </w:rPr>
        <w:t>.</w:t>
      </w:r>
    </w:p>
    <w:p w14:paraId="0B8347B3" w14:textId="77777777" w:rsidR="005B709C" w:rsidRDefault="005B709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يجب على الزوج أن ينفق على زوجته بمقدار كفايتها بالمعروف </w:t>
      </w:r>
      <w:r>
        <w:rPr>
          <w:rFonts w:ascii="Traditional Arabic" w:hAnsi="Traditional Arabic" w:cs="Traditional Arabic" w:hint="cs"/>
          <w:b/>
          <w:bCs/>
          <w:color w:val="000000"/>
          <w:sz w:val="36"/>
          <w:szCs w:val="36"/>
          <w:u w:val="single"/>
          <w:rtl/>
        </w:rPr>
        <w:t>[</w:t>
      </w:r>
      <w:r w:rsidRPr="00DF7F7B">
        <w:rPr>
          <w:rFonts w:ascii="Traditional Arabic" w:hAnsi="Traditional Arabic" w:cs="Traditional Arabic"/>
          <w:b/>
          <w:bCs/>
          <w:color w:val="000000"/>
          <w:sz w:val="36"/>
          <w:szCs w:val="36"/>
          <w:u w:val="single"/>
          <w:rtl/>
        </w:rPr>
        <w:t>وهو ما أقره الشرع، وتعارف عليها الناس</w:t>
      </w:r>
      <w:r>
        <w:rPr>
          <w:rFonts w:ascii="Traditional Arabic" w:hAnsi="Traditional Arabic" w:cs="Traditional Arabic" w:hint="cs"/>
          <w:b/>
          <w:bCs/>
          <w:color w:val="000000"/>
          <w:sz w:val="36"/>
          <w:szCs w:val="36"/>
          <w:u w:val="single"/>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أعلن الرسول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بعض حقوق المرأة على زوجها في خطبته العظيمة في عرفات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ولَهُنَّ عَلَيْكُمْ رِزْقُهُنَّ</w:t>
      </w:r>
      <w:r>
        <w:rPr>
          <w:rFonts w:ascii="Traditional Arabic" w:hAnsi="Traditional Arabic" w:cs="Traditional Arabic"/>
          <w:b/>
          <w:bCs/>
          <w:color w:val="000000"/>
          <w:sz w:val="36"/>
          <w:szCs w:val="36"/>
          <w:rtl/>
        </w:rPr>
        <w:t xml:space="preserve"> وَكِسْوَتُهُنَّ بِالْمَعْرُوفِ</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7B4" w14:textId="77777777" w:rsidR="005B709C" w:rsidRDefault="005B709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والحاجات الأساسية للإنسان هي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المسكن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والطعام والشراب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والملبس .ثم</w:t>
      </w:r>
      <w:proofErr w:type="gramEnd"/>
      <w:r w:rsidRPr="00552C68">
        <w:rPr>
          <w:rFonts w:ascii="Traditional Arabic" w:hAnsi="Traditional Arabic" w:cs="Traditional Arabic"/>
          <w:b/>
          <w:bCs/>
          <w:color w:val="000000"/>
          <w:sz w:val="36"/>
          <w:szCs w:val="36"/>
          <w:rtl/>
        </w:rPr>
        <w:t xml:space="preserve"> هناك حاجات أخرى لا ينبغي إهمالها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كنفقات التعليم والعلاج والأثاث والأجهزة المنزلية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w:t>
      </w:r>
      <w:r>
        <w:rPr>
          <w:rFonts w:ascii="Traditional Arabic" w:hAnsi="Traditional Arabic" w:cs="Traditional Arabic"/>
          <w:b/>
          <w:bCs/>
          <w:color w:val="000000"/>
          <w:sz w:val="36"/>
          <w:szCs w:val="36"/>
          <w:rtl/>
        </w:rPr>
        <w:t>لخادمة والمربية للأطفال ... إلخ</w:t>
      </w:r>
      <w:r w:rsidRPr="00552C68">
        <w:rPr>
          <w:rFonts w:ascii="Traditional Arabic" w:hAnsi="Traditional Arabic" w:cs="Traditional Arabic"/>
          <w:b/>
          <w:bCs/>
          <w:color w:val="000000"/>
          <w:sz w:val="36"/>
          <w:szCs w:val="36"/>
          <w:rtl/>
        </w:rPr>
        <w:t>.</w:t>
      </w:r>
    </w:p>
    <w:p w14:paraId="0B8347B5" w14:textId="77777777" w:rsidR="005B709C" w:rsidRDefault="005B709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وكل هذه الأشياء يرجع فيها إلى ما تعارف عليه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يكون وجود الخادمة شيئا هاما وأساسيا في بعض المجتمعات أو العائلات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فيكون إحضارها وتحمل نفقاتها واجبا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بخلاف المجتمعات التي لا تعتاد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يكون إحضار الخادمة فيها واجبا على </w:t>
      </w:r>
      <w:proofErr w:type="gramStart"/>
      <w:r w:rsidRPr="00552C68">
        <w:rPr>
          <w:rFonts w:ascii="Traditional Arabic" w:hAnsi="Traditional Arabic" w:cs="Traditional Arabic"/>
          <w:b/>
          <w:bCs/>
          <w:color w:val="000000"/>
          <w:sz w:val="36"/>
          <w:szCs w:val="36"/>
          <w:rtl/>
        </w:rPr>
        <w:t>الزوج</w:t>
      </w:r>
      <w:r>
        <w:rPr>
          <w:rFonts w:ascii="Traditional Arabic" w:hAnsi="Traditional Arabic" w:cs="Traditional Arabic"/>
          <w:b/>
          <w:bCs/>
          <w:color w:val="000000"/>
          <w:sz w:val="36"/>
          <w:szCs w:val="36"/>
        </w:rPr>
        <w:t xml:space="preserve"> .</w:t>
      </w:r>
      <w:proofErr w:type="gramEnd"/>
    </w:p>
    <w:p w14:paraId="0B8347B6" w14:textId="77777777" w:rsidR="005B709C" w:rsidRDefault="005B709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والصواب المقطوع به عند جمهور العلماء أن نفقة الزوجة مرجعها إلى العرف وليست مقدرة بالشرع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تختلف باختلاف أحوال البلاد والأزمنة وحال الزوجين وعادتهما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الله تعالى قال</w:t>
      </w:r>
      <w:r>
        <w:rPr>
          <w:rFonts w:ascii="Traditional Arabic" w:hAnsi="Traditional Arabic" w:cs="Traditional Arabic"/>
          <w:b/>
          <w:bCs/>
          <w:color w:val="000000"/>
          <w:sz w:val="36"/>
          <w:szCs w:val="36"/>
          <w:rtl/>
        </w:rPr>
        <w:t xml:space="preserve">: </w:t>
      </w:r>
      <w:r w:rsidRPr="008750D1">
        <w:rPr>
          <w:rFonts w:ascii="Traditional Arabic" w:hAnsi="Traditional Arabic" w:cs="Traditional Arabic" w:hint="cs"/>
          <w:b/>
          <w:bCs/>
          <w:color w:val="000099"/>
          <w:sz w:val="36"/>
          <w:szCs w:val="36"/>
          <w:rtl/>
        </w:rPr>
        <w:t>{</w:t>
      </w:r>
      <w:r w:rsidRPr="008750D1">
        <w:rPr>
          <w:rFonts w:ascii="Traditional Arabic" w:hAnsi="Traditional Arabic" w:cs="Traditional Arabic"/>
          <w:b/>
          <w:bCs/>
          <w:color w:val="000099"/>
          <w:sz w:val="36"/>
          <w:szCs w:val="36"/>
          <w:rtl/>
        </w:rPr>
        <w:t>وَعَاشِرُوهُنَّ بِالْمَعْرُوفِ</w:t>
      </w:r>
      <w:r w:rsidRPr="008750D1">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خُذِي مَا يَ</w:t>
      </w:r>
      <w:r>
        <w:rPr>
          <w:rFonts w:ascii="Traditional Arabic" w:hAnsi="Traditional Arabic" w:cs="Traditional Arabic"/>
          <w:b/>
          <w:bCs/>
          <w:color w:val="000000"/>
          <w:sz w:val="36"/>
          <w:szCs w:val="36"/>
          <w:rtl/>
        </w:rPr>
        <w:t>كْفِيك وَوَلَدَك بِالْمَعْرُوفِ</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لَهُنَّ رِزْقُهُنَّ</w:t>
      </w:r>
      <w:r>
        <w:rPr>
          <w:rFonts w:ascii="Traditional Arabic" w:hAnsi="Traditional Arabic" w:cs="Traditional Arabic"/>
          <w:b/>
          <w:bCs/>
          <w:color w:val="000000"/>
          <w:sz w:val="36"/>
          <w:szCs w:val="36"/>
          <w:rtl/>
        </w:rPr>
        <w:t xml:space="preserve"> وَكِسْوَتُهُنَّ بِالْمَعْرُوفِ)</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7B7" w14:textId="77777777" w:rsidR="005B709C" w:rsidRDefault="005B709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وقال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أيضا</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وإذا كان الواجب هو الكفاية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فمعلوم أن الكفاية بالمعروف تتنوع بحالة الزوجة في حاجتها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وبتنوع الزمان والمكان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وبتنوع حال الزوج في يساره وإعساره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وليست كسوة القصيرة الضئيلة ككسوة الطويلة الجسيمة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كسوة الشتاء ككسوة الصيف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طعام البلاد الحارة كالباردة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w:t>
      </w:r>
      <w:r>
        <w:rPr>
          <w:rFonts w:ascii="Traditional Arabic" w:hAnsi="Traditional Arabic" w:cs="Traditional Arabic"/>
          <w:b/>
          <w:bCs/>
          <w:color w:val="000000"/>
          <w:sz w:val="36"/>
          <w:szCs w:val="36"/>
          <w:rtl/>
        </w:rPr>
        <w:t>ا المعروف في بلاد التمر والشعير</w:t>
      </w:r>
      <w:r w:rsidRPr="00552C68">
        <w:rPr>
          <w:rFonts w:ascii="Traditional Arabic" w:hAnsi="Traditional Arabic" w:cs="Traditional Arabic"/>
          <w:b/>
          <w:bCs/>
          <w:color w:val="000000"/>
          <w:sz w:val="36"/>
          <w:szCs w:val="36"/>
          <w:rtl/>
        </w:rPr>
        <w:t>. ك</w:t>
      </w:r>
      <w:r>
        <w:rPr>
          <w:rFonts w:ascii="Traditional Arabic" w:hAnsi="Traditional Arabic" w:cs="Traditional Arabic"/>
          <w:b/>
          <w:bCs/>
          <w:color w:val="000000"/>
          <w:sz w:val="36"/>
          <w:szCs w:val="36"/>
          <w:rtl/>
        </w:rPr>
        <w:t>المعروف في بلاد الفاكهة والخمير" انتهى</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والظاهر أن قصده بـ </w:t>
      </w:r>
      <w:proofErr w:type="gramStart"/>
      <w:r w:rsidRPr="00552C68">
        <w:rPr>
          <w:rFonts w:ascii="Traditional Arabic" w:hAnsi="Traditional Arabic" w:cs="Traditional Arabic"/>
          <w:b/>
          <w:bCs/>
          <w:color w:val="000000"/>
          <w:sz w:val="36"/>
          <w:szCs w:val="36"/>
          <w:rtl/>
        </w:rPr>
        <w:t>( الخمير</w:t>
      </w:r>
      <w:proofErr w:type="gramEnd"/>
      <w:r w:rsidRPr="00552C68">
        <w:rPr>
          <w:rFonts w:ascii="Traditional Arabic" w:hAnsi="Traditional Arabic" w:cs="Traditional Arabic"/>
          <w:b/>
          <w:bCs/>
          <w:color w:val="000000"/>
          <w:sz w:val="36"/>
          <w:szCs w:val="36"/>
          <w:rtl/>
        </w:rPr>
        <w:t>) البلاد التي من عادة أهلها أكل أنواع جيدة من الخبز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فيكون ذلك واجبا على الزوج</w:t>
      </w:r>
      <w:r>
        <w:rPr>
          <w:rFonts w:ascii="Traditional Arabic" w:hAnsi="Traditional Arabic" w:cs="Traditional Arabic"/>
          <w:b/>
          <w:bCs/>
          <w:color w:val="000000"/>
          <w:sz w:val="36"/>
          <w:szCs w:val="36"/>
        </w:rPr>
        <w:t xml:space="preserve"> .</w:t>
      </w:r>
    </w:p>
    <w:p w14:paraId="0B8347B8" w14:textId="77777777" w:rsidR="005B709C" w:rsidRDefault="005B709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محمد بن إبراهيم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يجب على الرجل نفقة زوجته بما لا غنى لها عنه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وكذلك كسوتها بالمعروف</w:t>
      </w:r>
      <w:r>
        <w:rPr>
          <w:rFonts w:ascii="Traditional Arabic" w:hAnsi="Traditional Arabic" w:cs="Traditional Arabic"/>
          <w:b/>
          <w:bCs/>
          <w:color w:val="000000"/>
          <w:sz w:val="36"/>
          <w:szCs w:val="36"/>
          <w:rtl/>
        </w:rPr>
        <w:t>، ومسكنها مما يصلح لأمثالها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7B9" w14:textId="77777777" w:rsidR="005B709C" w:rsidRDefault="005B709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ولذلك قال الشيخ محمد 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حكم الإتيان بخادمة للزوجة قال</w:t>
      </w:r>
      <w:r>
        <w:rPr>
          <w:rFonts w:ascii="Traditional Arabic" w:hAnsi="Traditional Arabic" w:cs="Traditional Arabic"/>
          <w:b/>
          <w:bCs/>
          <w:color w:val="000000"/>
          <w:sz w:val="36"/>
          <w:szCs w:val="36"/>
          <w:rtl/>
        </w:rPr>
        <w:t>:</w:t>
      </w:r>
      <w:r w:rsidR="009F51B6">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امرأة ممن يُخدم 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نقول للزوج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يجب عليك أن تأتي لها بخادم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هي امرأة شابة تستطيع أن تخدم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قلنا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لها رزقها وكسوتها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وهذه امرأة ممن يخدم 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إمَّا لكبرها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لصغرها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لشرفها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كانت المرأة ممن يخدم مثلها لهذه الأسباب الثلاثة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يُلزم الزوج بخادم ...وهذه المسألة راجعة إلى العرف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ففي عرفنا بالمملكة الخادم لا يجب لأحد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اللهم إلا في الأزمنة الأخيرة بدأ الناس يأتون بالخدم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في الأول فلو كانت من أشرف الناس أو أغنى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تحتاج إلى خادم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قد عرفت أنها إنما جاءت لزوجها لتخدمه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إذا تطورت الأحوال فالمسألة راجعة للعرف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نصوص الكتاب و</w:t>
      </w:r>
      <w:r>
        <w:rPr>
          <w:rFonts w:ascii="Traditional Arabic" w:hAnsi="Traditional Arabic" w:cs="Traditional Arabic"/>
          <w:b/>
          <w:bCs/>
          <w:color w:val="000000"/>
          <w:sz w:val="36"/>
          <w:szCs w:val="36"/>
          <w:rtl/>
        </w:rPr>
        <w:t>السنة أرجعت هذا الأمر إلى العرف</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7BA"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الزوج ملزم بنفقة زوجته، من مأكل ومشرب وملبس ومسكن، والأصل أن يأتي بالطعام والشراب، وله أن يعطيها المال لتشتري حاجتها، إذا تراضيا على ذلك، وترد الباقي</w:t>
      </w:r>
      <w:r>
        <w:rPr>
          <w:rFonts w:ascii="Traditional Arabic" w:hAnsi="Traditional Arabic" w:cs="Traditional Arabic"/>
          <w:b/>
          <w:bCs/>
          <w:color w:val="000000"/>
          <w:sz w:val="36"/>
          <w:szCs w:val="36"/>
        </w:rPr>
        <w:t>.</w:t>
      </w:r>
    </w:p>
    <w:p w14:paraId="0B8347BB"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القيم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"وأما فرض الدراهم، فلا أصل له في كتاب الله تعالى ولا سنة رسوله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ولا عن أحد من الصحابة رضي الله عنهم البتة، </w:t>
      </w:r>
      <w:r w:rsidRPr="00552C68">
        <w:rPr>
          <w:rFonts w:ascii="Traditional Arabic" w:hAnsi="Traditional Arabic" w:cs="Traditional Arabic"/>
          <w:b/>
          <w:bCs/>
          <w:color w:val="000000"/>
          <w:sz w:val="36"/>
          <w:szCs w:val="36"/>
          <w:rtl/>
        </w:rPr>
        <w:lastRenderedPageBreak/>
        <w:t xml:space="preserve">ولا التابعين ولا تابعيهم، ولا نص عليه أحد من الأئمة الأربعة، ولا غيرهم من أئمة الإسلام"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المعاد</w:t>
      </w:r>
      <w:r>
        <w:rPr>
          <w:rFonts w:ascii="Traditional Arabic" w:hAnsi="Traditional Arabic" w:cs="Traditional Arabic" w:hint="cs"/>
          <w:b/>
          <w:bCs/>
          <w:color w:val="000000"/>
          <w:sz w:val="36"/>
          <w:szCs w:val="36"/>
          <w:rtl/>
        </w:rPr>
        <w:t>]</w:t>
      </w:r>
    </w:p>
    <w:p w14:paraId="0B8347BC"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ولا يملك الحاكم فرض غير الواجب، كدراهم مثلا)؛ إلا باتفاقهما، ولا يجبر من امتنع منهما" </w:t>
      </w:r>
    </w:p>
    <w:p w14:paraId="0B8347BD"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والنفقة </w:t>
      </w:r>
      <w:r w:rsidRPr="00552C68">
        <w:rPr>
          <w:rFonts w:ascii="Traditional Arabic" w:hAnsi="Traditional Arabic" w:cs="Traditional Arabic"/>
          <w:b/>
          <w:bCs/>
          <w:color w:val="000000"/>
          <w:sz w:val="36"/>
          <w:szCs w:val="36"/>
          <w:rtl/>
        </w:rPr>
        <w:t>مقدرة بالكفاية، وتختلف باختلاف حال الزوجين يسارا وإعسارا، فما يجب على الموسر ليس كالذي يجب على المعسر، وما يجب للموسرة ليس كالواجب للمعسرة</w:t>
      </w:r>
      <w:r>
        <w:rPr>
          <w:rFonts w:ascii="Traditional Arabic" w:hAnsi="Traditional Arabic" w:cs="Traditional Arabic"/>
          <w:b/>
          <w:bCs/>
          <w:color w:val="000000"/>
          <w:sz w:val="36"/>
          <w:szCs w:val="36"/>
        </w:rPr>
        <w:t>.</w:t>
      </w:r>
    </w:p>
    <w:p w14:paraId="0B8347BE"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Pr>
          <w:rFonts w:ascii="Traditional Arabic" w:hAnsi="Traditional Arabic" w:cs="Traditional Arabic"/>
          <w:b/>
          <w:bCs/>
          <w:color w:val="000000"/>
          <w:sz w:val="36"/>
          <w:szCs w:val="36"/>
          <w:rtl/>
        </w:rPr>
        <w:t>و</w:t>
      </w:r>
      <w:r w:rsidRPr="00552C68">
        <w:rPr>
          <w:rFonts w:ascii="Traditional Arabic" w:hAnsi="Traditional Arabic" w:cs="Traditional Arabic"/>
          <w:b/>
          <w:bCs/>
          <w:color w:val="000000"/>
          <w:sz w:val="36"/>
          <w:szCs w:val="36"/>
          <w:rtl/>
        </w:rPr>
        <w:t xml:space="preserve">مقدرة بالكفاية، وتختلف باختلاف من تجب له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في مقدارها. وبهذا قال أبو حنيفة، ومالك" انتهى</w:t>
      </w:r>
      <w:r>
        <w:rPr>
          <w:rFonts w:ascii="Traditional Arabic" w:hAnsi="Traditional Arabic" w:cs="Traditional Arabic"/>
          <w:b/>
          <w:bCs/>
          <w:color w:val="000000"/>
          <w:sz w:val="36"/>
          <w:szCs w:val="36"/>
        </w:rPr>
        <w:t>.</w:t>
      </w:r>
    </w:p>
    <w:p w14:paraId="0B8347BF"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والأصل في ذلك: قول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لهند زوجة أبي سفيان: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7C0"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ومتى ترك الزوج لها المال، وائتمنها عليه: فإنه تنفق قدر كفايتها بالمعروف</w:t>
      </w:r>
      <w:r>
        <w:rPr>
          <w:rFonts w:ascii="Traditional Arabic" w:hAnsi="Traditional Arabic" w:cs="Traditional Arabic"/>
          <w:b/>
          <w:bCs/>
          <w:color w:val="000000"/>
          <w:sz w:val="36"/>
          <w:szCs w:val="36"/>
        </w:rPr>
        <w:t>.</w:t>
      </w:r>
    </w:p>
    <w:p w14:paraId="0B8347C1"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إذا اشترط الزوج شراء طعام معين؛ لفائدته، لم تلزم طاعته في ذلك؛ فإن الإنسان لا تلزمه طاعة أحد فيما يأكل</w:t>
      </w:r>
      <w:r>
        <w:rPr>
          <w:rFonts w:ascii="Traditional Arabic" w:hAnsi="Traditional Arabic" w:cs="Traditional Arabic"/>
          <w:b/>
          <w:bCs/>
          <w:color w:val="000000"/>
          <w:sz w:val="36"/>
          <w:szCs w:val="36"/>
        </w:rPr>
        <w:t>.</w:t>
      </w:r>
    </w:p>
    <w:p w14:paraId="0B8347C2"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وليس للأبوين إلزام الولد بنكاح من لا يريد</w:t>
      </w:r>
      <w:r>
        <w:rPr>
          <w:rFonts w:ascii="Traditional Arabic" w:hAnsi="Traditional Arabic" w:cs="Traditional Arabic"/>
          <w:b/>
          <w:bCs/>
          <w:color w:val="000000"/>
          <w:sz w:val="36"/>
          <w:szCs w:val="36"/>
          <w:rtl/>
        </w:rPr>
        <w:t xml:space="preserve"> فلا يكون عاقا، كأكل ما لا يريد</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الاختيارات</w:t>
      </w:r>
      <w:r>
        <w:rPr>
          <w:rFonts w:ascii="Traditional Arabic" w:hAnsi="Traditional Arabic" w:cs="Traditional Arabic" w:hint="cs"/>
          <w:b/>
          <w:bCs/>
          <w:color w:val="000000"/>
          <w:sz w:val="36"/>
          <w:szCs w:val="36"/>
          <w:rtl/>
        </w:rPr>
        <w:t>]</w:t>
      </w:r>
    </w:p>
    <w:p w14:paraId="0B8347C3"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فرق في هذا بين كون الزوج حاضرا أو غائبا، فإذا لزمه اللحم لزوجته، لم يكن له إلزامها أن تأكله على وجه معين، بل ذلك راجع لها</w:t>
      </w:r>
      <w:r>
        <w:rPr>
          <w:rFonts w:ascii="Traditional Arabic" w:hAnsi="Traditional Arabic" w:cs="Traditional Arabic"/>
          <w:b/>
          <w:bCs/>
          <w:color w:val="000000"/>
          <w:sz w:val="36"/>
          <w:szCs w:val="36"/>
        </w:rPr>
        <w:t>.</w:t>
      </w:r>
    </w:p>
    <w:p w14:paraId="0B8347C4"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مغني المحتاج</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والواجب) في جنس الطعام المذكور (غالب قوت البلد)، أي بلدهما، من حنطة أو شعير أو تمر أو غيرها، حتى يجب الأقط واللحم في حق أهل البوادي الذين </w:t>
      </w:r>
      <w:proofErr w:type="spellStart"/>
      <w:r w:rsidRPr="00552C68">
        <w:rPr>
          <w:rFonts w:ascii="Traditional Arabic" w:hAnsi="Traditional Arabic" w:cs="Traditional Arabic"/>
          <w:b/>
          <w:bCs/>
          <w:color w:val="000000"/>
          <w:sz w:val="36"/>
          <w:szCs w:val="36"/>
          <w:rtl/>
        </w:rPr>
        <w:t>يعتادونه</w:t>
      </w:r>
      <w:proofErr w:type="spellEnd"/>
      <w:r w:rsidRPr="00552C68">
        <w:rPr>
          <w:rFonts w:ascii="Traditional Arabic" w:hAnsi="Traditional Arabic" w:cs="Traditional Arabic"/>
          <w:b/>
          <w:bCs/>
          <w:color w:val="000000"/>
          <w:sz w:val="36"/>
          <w:szCs w:val="36"/>
          <w:rtl/>
        </w:rPr>
        <w:t>؛ لأنه من المعاشرة بالمعروف المأمور بها</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وعليه)؛ أي الزوج لزوجته (تمليكها) الطعام (حبا) سليما؛ لأنه أكمل في النفع من الخبز والدقيق فتتصرف فيه كيف شاءت</w:t>
      </w:r>
      <w:r>
        <w:rPr>
          <w:rFonts w:ascii="Traditional Arabic" w:hAnsi="Traditional Arabic" w:cs="Traditional Arabic"/>
          <w:b/>
          <w:bCs/>
          <w:color w:val="000000"/>
          <w:sz w:val="36"/>
          <w:szCs w:val="36"/>
        </w:rPr>
        <w:t>...</w:t>
      </w:r>
    </w:p>
    <w:p w14:paraId="0B8347C5"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وكذا) على الزوج أيضا: (طحنه) وعجنه (وخبزه في الأصح)؛ أي عليه مؤنة ذلك ببذل مال أو يتولاه بنفسه أو بغيره</w:t>
      </w:r>
      <w:r>
        <w:rPr>
          <w:rFonts w:ascii="Traditional Arabic" w:hAnsi="Traditional Arabic" w:cs="Traditional Arabic"/>
          <w:b/>
          <w:bCs/>
          <w:color w:val="000000"/>
          <w:sz w:val="36"/>
          <w:szCs w:val="36"/>
        </w:rPr>
        <w:t xml:space="preserve"> ...</w:t>
      </w:r>
    </w:p>
    <w:p w14:paraId="0B8347C6"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هذا إذا كان الحب غالب قوتهم، فإن غلب غير الحب، كتمر ولحم وأقط، فهو الواجب ليس غير، لكن عليه مؤنة اللحم وما يطبخ به</w:t>
      </w:r>
      <w:r>
        <w:rPr>
          <w:rFonts w:ascii="Traditional Arabic" w:hAnsi="Traditional Arabic" w:cs="Traditional Arabic"/>
          <w:b/>
          <w:bCs/>
          <w:color w:val="000000"/>
          <w:sz w:val="36"/>
          <w:szCs w:val="36"/>
        </w:rPr>
        <w:t>...</w:t>
      </w:r>
    </w:p>
    <w:p w14:paraId="0B8347C7"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ولو أكلت معه) أي الزوج (على العادة)، أي من غير تمليك ولا اعتياض: (سقطت نفقتها في الأصح). </w:t>
      </w:r>
    </w:p>
    <w:p w14:paraId="0B8347C8"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في زيادة الروضة </w:t>
      </w:r>
      <w:r>
        <w:rPr>
          <w:rFonts w:ascii="Traditional Arabic" w:hAnsi="Traditional Arabic" w:cs="Traditional Arabic"/>
          <w:b/>
          <w:bCs/>
          <w:color w:val="000000"/>
          <w:sz w:val="36"/>
          <w:szCs w:val="36"/>
          <w:rtl/>
        </w:rPr>
        <w:t xml:space="preserve">لجريان العادة به في زمن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وبعده؛ من غير نزاع ولا إنكار ولا خلاف" انتهى</w:t>
      </w:r>
      <w:r>
        <w:rPr>
          <w:rFonts w:ascii="Traditional Arabic" w:hAnsi="Traditional Arabic" w:cs="Traditional Arabic"/>
          <w:b/>
          <w:bCs/>
          <w:color w:val="000000"/>
          <w:sz w:val="36"/>
          <w:szCs w:val="36"/>
        </w:rPr>
        <w:t>.</w:t>
      </w:r>
    </w:p>
    <w:p w14:paraId="0B8347C9"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وعلم بهذا أن الأصل تمليكها الحب واللحم ونحوه؛ لتتصرف فيه كيف شاءت، فلا يلزمها قبول طعام معين، أو صنعه بطريقة معينة</w:t>
      </w:r>
      <w:r>
        <w:rPr>
          <w:rFonts w:ascii="Traditional Arabic" w:hAnsi="Traditional Arabic" w:cs="Traditional Arabic"/>
          <w:b/>
          <w:bCs/>
          <w:color w:val="000000"/>
          <w:sz w:val="36"/>
          <w:szCs w:val="36"/>
        </w:rPr>
        <w:t>.</w:t>
      </w:r>
    </w:p>
    <w:p w14:paraId="0B8347CA"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إذا منع </w:t>
      </w:r>
      <w:r>
        <w:rPr>
          <w:rFonts w:ascii="Traditional Arabic" w:hAnsi="Traditional Arabic" w:cs="Traditional Arabic" w:hint="cs"/>
          <w:b/>
          <w:bCs/>
          <w:color w:val="000000"/>
          <w:sz w:val="36"/>
          <w:szCs w:val="36"/>
          <w:rtl/>
        </w:rPr>
        <w:t xml:space="preserve">الزوج </w:t>
      </w:r>
      <w:r w:rsidRPr="00552C68">
        <w:rPr>
          <w:rFonts w:ascii="Traditional Arabic" w:hAnsi="Traditional Arabic" w:cs="Traditional Arabic"/>
          <w:b/>
          <w:bCs/>
          <w:color w:val="000000"/>
          <w:sz w:val="36"/>
          <w:szCs w:val="36"/>
          <w:rtl/>
        </w:rPr>
        <w:t xml:space="preserve">من شراء الأطعمة الجاهزة، فإن كان لضررها، فإنه يطاع في ذلك؛ لأن تناول المضر محرم أو مكروه، بحسب ما فيه من الضرر؛ لقول النبي صلى الله عليه وسلم: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ضَرَرَ وَلا ضِرَارَ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أحمد وابن ماجه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وصححه الألباني في صحيح ابن ماجه</w:t>
      </w:r>
      <w:r>
        <w:rPr>
          <w:rFonts w:ascii="Traditional Arabic" w:hAnsi="Traditional Arabic" w:cs="Traditional Arabic" w:hint="cs"/>
          <w:b/>
          <w:bCs/>
          <w:color w:val="000000"/>
          <w:sz w:val="36"/>
          <w:szCs w:val="36"/>
          <w:rtl/>
        </w:rPr>
        <w:t>].</w:t>
      </w:r>
    </w:p>
    <w:p w14:paraId="0B8347CB" w14:textId="77777777" w:rsidR="002C22E4" w:rsidRDefault="002C22E4" w:rsidP="002C22E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وإذا منع من الأطعمة الجاهزة؛ لغلاء ثمنها، مع فقره، </w:t>
      </w:r>
      <w:proofErr w:type="gramStart"/>
      <w:r w:rsidRPr="00552C68">
        <w:rPr>
          <w:rFonts w:ascii="Traditional Arabic" w:hAnsi="Traditional Arabic" w:cs="Traditional Arabic"/>
          <w:b/>
          <w:bCs/>
          <w:color w:val="000000"/>
          <w:sz w:val="36"/>
          <w:szCs w:val="36"/>
          <w:rtl/>
        </w:rPr>
        <w:t>و إعساره</w:t>
      </w:r>
      <w:proofErr w:type="gramEnd"/>
      <w:r w:rsidRPr="00552C68">
        <w:rPr>
          <w:rFonts w:ascii="Traditional Arabic" w:hAnsi="Traditional Arabic" w:cs="Traditional Arabic"/>
          <w:b/>
          <w:bCs/>
          <w:color w:val="000000"/>
          <w:sz w:val="36"/>
          <w:szCs w:val="36"/>
          <w:rtl/>
        </w:rPr>
        <w:t>، أو لزيادة كلفتها عما يجب لها عليه من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يطاع في ذلك أيضا؛ لما تقدم من أن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يراعى فيها حال الزوج يسارا وإعسارا</w:t>
      </w:r>
      <w:r>
        <w:rPr>
          <w:rFonts w:ascii="Traditional Arabic" w:hAnsi="Traditional Arabic" w:cs="Traditional Arabic"/>
          <w:b/>
          <w:bCs/>
          <w:color w:val="000000"/>
          <w:sz w:val="36"/>
          <w:szCs w:val="36"/>
        </w:rPr>
        <w:t>.</w:t>
      </w:r>
    </w:p>
    <w:p w14:paraId="0B8347CC" w14:textId="77777777" w:rsidR="002C22E4" w:rsidRPr="002C22E4" w:rsidRDefault="002C22E4" w:rsidP="002C22E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كان موسرا، أو كانت تشتري ذلك في القليل من الأحيان، الذي لا يجحف بماله، ولا يشق عليه في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يكن له المنع من ذلك؛ بشرط ألا تكثر منه حتى تجحف بماله، أو يخشى منه الضرر، إن كان لمثله ضرر صحي عند المختصين في التغذية، أو يخاف فوات منفعة الطعام الطازج</w:t>
      </w:r>
      <w:r>
        <w:rPr>
          <w:rFonts w:ascii="Traditional Arabic" w:hAnsi="Traditional Arabic" w:cs="Traditional Arabic"/>
          <w:b/>
          <w:bCs/>
          <w:color w:val="000000"/>
          <w:sz w:val="36"/>
          <w:szCs w:val="36"/>
        </w:rPr>
        <w:t>.</w:t>
      </w:r>
    </w:p>
    <w:p w14:paraId="0B8347CD"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البخل صفة مذمومة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وأي داء هو أدوأ من البخل</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وقد اختلفت عبارات العلماء في حده</w:t>
      </w:r>
      <w:r>
        <w:rPr>
          <w:rFonts w:ascii="Traditional Arabic" w:hAnsi="Traditional Arabic" w:cs="Traditional Arabic"/>
          <w:b/>
          <w:bCs/>
          <w:color w:val="000000"/>
          <w:sz w:val="36"/>
          <w:szCs w:val="36"/>
          <w:rtl/>
        </w:rPr>
        <w:t>:</w:t>
      </w:r>
    </w:p>
    <w:p w14:paraId="0B8347CE"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مفلح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ذَكَرَ بَعْضُ الْعُلَمَاءِ فِي حَدِّ الْبُخْلِ أَقْوَالًا:</w:t>
      </w:r>
    </w:p>
    <w:p w14:paraId="0B8347CF"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(أَحَدُهَا)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مَنْعُ الزَّكَاةِ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أَدَّاهَا خَرَجَ مِنْ جَوَازِ</w:t>
      </w:r>
      <w:r>
        <w:rPr>
          <w:rFonts w:ascii="Traditional Arabic" w:hAnsi="Traditional Arabic" w:cs="Traditional Arabic"/>
          <w:b/>
          <w:bCs/>
          <w:color w:val="000000"/>
          <w:sz w:val="36"/>
          <w:szCs w:val="36"/>
          <w:rtl/>
        </w:rPr>
        <w:t xml:space="preserve"> إطْلَاقِ الْبُخْلِ عَلَيْهِ</w:t>
      </w:r>
      <w:r>
        <w:rPr>
          <w:rFonts w:ascii="Traditional Arabic" w:hAnsi="Traditional Arabic" w:cs="Traditional Arabic" w:hint="cs"/>
          <w:b/>
          <w:bCs/>
          <w:color w:val="000000"/>
          <w:sz w:val="36"/>
          <w:szCs w:val="36"/>
          <w:rtl/>
        </w:rPr>
        <w:t>.</w:t>
      </w:r>
    </w:p>
    <w:p w14:paraId="0B8347D0"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(وَالثَّانِي)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مَنْعُ الْوَاجِبَاتِ مِنْ الزَّكَاةِ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فَعَلَى هَذَا لَوْ أَخْرَجَ الزَّكَاةَ وَمَنَعَ غَيْرَهَا مِنْ الْوَاجِبَات عُدَّ بَ</w:t>
      </w:r>
      <w:r>
        <w:rPr>
          <w:rFonts w:ascii="Traditional Arabic" w:hAnsi="Traditional Arabic" w:cs="Traditional Arabic"/>
          <w:b/>
          <w:bCs/>
          <w:color w:val="000000"/>
          <w:sz w:val="36"/>
          <w:szCs w:val="36"/>
          <w:rtl/>
        </w:rPr>
        <w:t>خِيلًا [اختاره ابن القيم وغيره]</w:t>
      </w:r>
      <w:r w:rsidRPr="00552C68">
        <w:rPr>
          <w:rFonts w:ascii="Traditional Arabic" w:hAnsi="Traditional Arabic" w:cs="Traditional Arabic"/>
          <w:b/>
          <w:bCs/>
          <w:color w:val="000000"/>
          <w:sz w:val="36"/>
          <w:szCs w:val="36"/>
          <w:rtl/>
        </w:rPr>
        <w:t>.</w:t>
      </w:r>
    </w:p>
    <w:p w14:paraId="0B8347D1"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(وَالثَّالِثُ)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 الْوَاجِبَات، وَالْمَكْرُمَاتِ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فَلَوْ أَخَلَّ بِالثَّانِي وَحْدَهُ كَانَ </w:t>
      </w:r>
      <w:r>
        <w:rPr>
          <w:rFonts w:ascii="Traditional Arabic" w:hAnsi="Traditional Arabic" w:cs="Traditional Arabic"/>
          <w:b/>
          <w:bCs/>
          <w:color w:val="000000"/>
          <w:sz w:val="36"/>
          <w:szCs w:val="36"/>
          <w:rtl/>
        </w:rPr>
        <w:t>بَخِيلًا [اختاره الغزالي وغيره]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7D2"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ابن القيم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الْبَخِيل هُوَ مَانع مَا وَجب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أدّى الْوَاجِب عَلَيْهِ كُله لم يسم بَخِيلًا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الْبَخِيل مَانع مَا يسْ</w:t>
      </w:r>
      <w:r>
        <w:rPr>
          <w:rFonts w:ascii="Traditional Arabic" w:hAnsi="Traditional Arabic" w:cs="Traditional Arabic"/>
          <w:b/>
          <w:bCs/>
          <w:color w:val="000000"/>
          <w:sz w:val="36"/>
          <w:szCs w:val="36"/>
          <w:rtl/>
        </w:rPr>
        <w:t>تَحق عَلَيْهِ إِعْطَاؤُهُ وبذله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جلاء الأفهام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ومثله للقرطبي</w:t>
      </w:r>
      <w:r>
        <w:rPr>
          <w:rFonts w:ascii="Traditional Arabic" w:hAnsi="Traditional Arabic" w:cs="Traditional Arabic" w:hint="cs"/>
          <w:b/>
          <w:bCs/>
          <w:color w:val="000000"/>
          <w:sz w:val="36"/>
          <w:szCs w:val="36"/>
          <w:rtl/>
        </w:rPr>
        <w:t>.</w:t>
      </w:r>
    </w:p>
    <w:p w14:paraId="0B8347D3"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الغزالي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الْبَخِيلُ هُوَ الَّذِي يَمْنَعُ حَيْثُ يَنْبَغِي أَنْ لَا يَمْنَعَ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إِمَّا بِحُكْمِ الشَّرْعِ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وَإِمَّا بِحُكْمِ المروءة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وذلك لا يمكن التنصيص على مقداره"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إحياء علوم الدين</w:t>
      </w:r>
      <w:r>
        <w:rPr>
          <w:rFonts w:ascii="Traditional Arabic" w:hAnsi="Traditional Arabic" w:cs="Traditional Arabic" w:hint="cs"/>
          <w:b/>
          <w:bCs/>
          <w:color w:val="000000"/>
          <w:sz w:val="36"/>
          <w:szCs w:val="36"/>
          <w:rtl/>
        </w:rPr>
        <w:t>]</w:t>
      </w:r>
    </w:p>
    <w:p w14:paraId="0B8347D4"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ومثله قاله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البخل: هو منع ما يجب</w:t>
      </w:r>
      <w:r>
        <w:rPr>
          <w:rFonts w:ascii="Traditional Arabic" w:hAnsi="Traditional Arabic" w:cs="Traditional Arabic"/>
          <w:b/>
          <w:bCs/>
          <w:color w:val="000000"/>
          <w:sz w:val="36"/>
          <w:szCs w:val="36"/>
          <w:rtl/>
        </w:rPr>
        <w:t>، وما ينبغي بذله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7D5"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تختلف النفقة الواجبة للزوجة والأولاد باختلاف اليسار والإعسار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كان موسرا: أنفق نفقة موسر على زوجته وأولاده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ضيق عليهم في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عُدّ بخيلا</w:t>
      </w:r>
      <w:r>
        <w:rPr>
          <w:rFonts w:ascii="Traditional Arabic" w:hAnsi="Traditional Arabic" w:cs="Traditional Arabic"/>
          <w:b/>
          <w:bCs/>
          <w:color w:val="000000"/>
          <w:sz w:val="36"/>
          <w:szCs w:val="36"/>
          <w:rtl/>
        </w:rPr>
        <w:t>؛ لأنه منع أداء الحق الذي عليه</w:t>
      </w:r>
      <w:r w:rsidRPr="00552C68">
        <w:rPr>
          <w:rFonts w:ascii="Traditional Arabic" w:hAnsi="Traditional Arabic" w:cs="Traditional Arabic"/>
          <w:b/>
          <w:bCs/>
          <w:color w:val="000000"/>
          <w:sz w:val="36"/>
          <w:szCs w:val="36"/>
          <w:rtl/>
        </w:rPr>
        <w:t>.</w:t>
      </w:r>
    </w:p>
    <w:p w14:paraId="0B8347D6" w14:textId="77777777" w:rsidR="000132C7" w:rsidRDefault="000132C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ومن كان معسرا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أنفق نفقة معسر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كان متوسط الحال أنفق نفقة بقدر حاله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ولا يكلف الله نفسا إلا ما آتاها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ولا تحديد لذلك شرعا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يرجع في قدر النفقة إلى ما تعارف عليه الناس</w:t>
      </w:r>
      <w:r>
        <w:rPr>
          <w:rFonts w:ascii="Traditional Arabic" w:hAnsi="Traditional Arabic" w:cs="Traditional Arabic" w:hint="cs"/>
          <w:b/>
          <w:bCs/>
          <w:color w:val="000000"/>
          <w:sz w:val="36"/>
          <w:szCs w:val="36"/>
          <w:rtl/>
        </w:rPr>
        <w:t>.</w:t>
      </w:r>
    </w:p>
    <w:p w14:paraId="0B8347D7" w14:textId="77777777" w:rsidR="00B62BCF" w:rsidRDefault="00B62BC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ليس عل</w:t>
      </w:r>
      <w:r>
        <w:rPr>
          <w:rFonts w:ascii="Traditional Arabic" w:hAnsi="Traditional Arabic" w:cs="Traditional Arabic" w:hint="cs"/>
          <w:b/>
          <w:bCs/>
          <w:color w:val="000000"/>
          <w:sz w:val="36"/>
          <w:szCs w:val="36"/>
          <w:rtl/>
        </w:rPr>
        <w:t>ى الزوج نفقة لزوجته التي ترفض العيش معه</w:t>
      </w:r>
      <w:r w:rsidRPr="00552C68">
        <w:rPr>
          <w:rFonts w:ascii="Traditional Arabic" w:hAnsi="Traditional Arabic" w:cs="Traditional Arabic"/>
          <w:b/>
          <w:bCs/>
          <w:color w:val="000000"/>
          <w:sz w:val="36"/>
          <w:szCs w:val="36"/>
          <w:rtl/>
        </w:rPr>
        <w:t xml:space="preserve"> لأن النفقة مقابل تمكينه من نفسها وقد فات بإصرارها على الذهاب</w:t>
      </w:r>
      <w:r>
        <w:rPr>
          <w:rFonts w:ascii="Traditional Arabic" w:hAnsi="Traditional Arabic" w:cs="Traditional Arabic" w:hint="cs"/>
          <w:b/>
          <w:bCs/>
          <w:color w:val="000000"/>
          <w:sz w:val="36"/>
          <w:szCs w:val="36"/>
          <w:rtl/>
        </w:rPr>
        <w:t xml:space="preserve"> هلها</w:t>
      </w:r>
      <w:r w:rsidRPr="00552C68">
        <w:rPr>
          <w:rFonts w:ascii="Traditional Arabic" w:hAnsi="Traditional Arabic" w:cs="Traditional Arabic"/>
          <w:b/>
          <w:bCs/>
          <w:color w:val="000000"/>
          <w:sz w:val="36"/>
          <w:szCs w:val="36"/>
          <w:rtl/>
        </w:rPr>
        <w:t xml:space="preserve"> وعدم البقاء معه</w:t>
      </w:r>
      <w:r>
        <w:rPr>
          <w:rFonts w:ascii="Traditional Arabic" w:hAnsi="Traditional Arabic" w:cs="Traditional Arabic" w:hint="cs"/>
          <w:b/>
          <w:bCs/>
          <w:color w:val="000000"/>
          <w:sz w:val="36"/>
          <w:szCs w:val="36"/>
          <w:rtl/>
        </w:rPr>
        <w:t>.</w:t>
      </w:r>
    </w:p>
    <w:p w14:paraId="0B8347D8" w14:textId="77777777" w:rsidR="008038BB" w:rsidRDefault="008038BB" w:rsidP="008038BB">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نفقة الزوجة واجبة على زوجها إذا استلم الزوج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بمجرد العقد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قول جمهور الفقهاء </w:t>
      </w:r>
      <w:r>
        <w:rPr>
          <w:rFonts w:ascii="Traditional Arabic" w:hAnsi="Traditional Arabic" w:cs="Traditional Arabic"/>
          <w:b/>
          <w:bCs/>
          <w:color w:val="000000"/>
          <w:sz w:val="36"/>
          <w:szCs w:val="36"/>
          <w:rtl/>
        </w:rPr>
        <w:t>من المالكية والشافعية والحنابلة</w:t>
      </w:r>
      <w:r w:rsidRPr="00552C68">
        <w:rPr>
          <w:rFonts w:ascii="Traditional Arabic" w:hAnsi="Traditional Arabic" w:cs="Traditional Arabic"/>
          <w:b/>
          <w:bCs/>
          <w:color w:val="000000"/>
          <w:sz w:val="36"/>
          <w:szCs w:val="36"/>
          <w:rtl/>
        </w:rPr>
        <w:t>.</w:t>
      </w:r>
    </w:p>
    <w:p w14:paraId="0B8347D9" w14:textId="77777777" w:rsidR="008038BB" w:rsidRDefault="008038BB" w:rsidP="008038BB">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سلمت المرأة نفسها ومكنت زوجها من الاستمتاع بها</w:t>
      </w:r>
      <w:r>
        <w:rPr>
          <w:rFonts w:ascii="Traditional Arabic" w:hAnsi="Traditional Arabic" w:cs="Traditional Arabic"/>
          <w:b/>
          <w:bCs/>
          <w:color w:val="000000"/>
          <w:sz w:val="36"/>
          <w:szCs w:val="36"/>
          <w:rtl/>
        </w:rPr>
        <w:t>، وجبت النفقة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وكذلك لو بذلت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التأخير من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تلزمه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لو عقد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وقالت أو قال أهلها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متى ما شئت أن تأخذها فخذها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لكنه أخر الدخول لسبب من جهته</w:t>
      </w:r>
      <w:r>
        <w:rPr>
          <w:rFonts w:ascii="Traditional Arabic" w:hAnsi="Traditional Arabic" w:cs="Traditional Arabic"/>
          <w:b/>
          <w:bCs/>
          <w:color w:val="000000"/>
          <w:sz w:val="36"/>
          <w:szCs w:val="36"/>
          <w:rtl/>
        </w:rPr>
        <w:t>، فتلزمه النفقة</w:t>
      </w:r>
      <w:r w:rsidRPr="00552C68">
        <w:rPr>
          <w:rFonts w:ascii="Traditional Arabic" w:hAnsi="Traditional Arabic" w:cs="Traditional Arabic"/>
          <w:b/>
          <w:bCs/>
          <w:color w:val="000000"/>
          <w:sz w:val="36"/>
          <w:szCs w:val="36"/>
          <w:rtl/>
        </w:rPr>
        <w:t>.</w:t>
      </w:r>
    </w:p>
    <w:p w14:paraId="0B8347DA" w14:textId="77777777" w:rsidR="008038BB" w:rsidRDefault="008038BB" w:rsidP="008038BB">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"وجملة الأمر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المرأة إذا سلمت نفسها إلى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الوجه الواجب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عليه جميع حاجتها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مأكول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ومشروب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وملبوس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ومسكن</w:t>
      </w:r>
      <w:r>
        <w:rPr>
          <w:rFonts w:ascii="Traditional Arabic" w:hAnsi="Traditional Arabic" w:cs="Traditional Arabic" w:hint="cs"/>
          <w:b/>
          <w:bCs/>
          <w:color w:val="000000"/>
          <w:sz w:val="36"/>
          <w:szCs w:val="36"/>
          <w:rtl/>
        </w:rPr>
        <w:t>".</w:t>
      </w:r>
    </w:p>
    <w:p w14:paraId="0B8347DB" w14:textId="77777777" w:rsidR="008038BB" w:rsidRDefault="008038BB" w:rsidP="008038BB">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 xml:space="preserve">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روض الطالب</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مع شرحه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أسنى المطالب</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w:t>
      </w:r>
      <w:r>
        <w:rPr>
          <w:rFonts w:ascii="Traditional Arabic" w:hAnsi="Traditional Arabic" w:cs="Traditional Arabic"/>
          <w:b/>
          <w:bCs/>
          <w:color w:val="000000"/>
          <w:sz w:val="36"/>
          <w:szCs w:val="36"/>
          <w:rtl/>
        </w:rPr>
        <w:t>ا تجب النفقة بالعقد بل بالتمكين" انتهى</w:t>
      </w:r>
      <w:r w:rsidRPr="00552C68">
        <w:rPr>
          <w:rFonts w:ascii="Traditional Arabic" w:hAnsi="Traditional Arabic" w:cs="Traditional Arabic"/>
          <w:b/>
          <w:bCs/>
          <w:color w:val="000000"/>
          <w:sz w:val="36"/>
          <w:szCs w:val="36"/>
          <w:rtl/>
        </w:rPr>
        <w:t>.</w:t>
      </w:r>
    </w:p>
    <w:p w14:paraId="0B8347DC" w14:textId="77777777" w:rsidR="008038BB" w:rsidRDefault="008038BB" w:rsidP="008038BB">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w:t>
      </w:r>
      <w:r>
        <w:rPr>
          <w:rFonts w:ascii="Traditional Arabic" w:hAnsi="Traditional Arabic" w:cs="Traditional Arabic"/>
          <w:b/>
          <w:bCs/>
          <w:color w:val="000000"/>
          <w:sz w:val="36"/>
          <w:szCs w:val="36"/>
          <w:rtl/>
        </w:rPr>
        <w:t xml:space="preserve"> الحجاوي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زاد المستقنع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ومن تسلّم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بذلت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ومثلها يوطأ</w:t>
      </w:r>
      <w:r>
        <w:rPr>
          <w:rFonts w:ascii="Traditional Arabic" w:hAnsi="Traditional Arabic" w:cs="Traditional Arabic"/>
          <w:b/>
          <w:bCs/>
          <w:color w:val="000000"/>
          <w:sz w:val="36"/>
          <w:szCs w:val="36"/>
          <w:rtl/>
        </w:rPr>
        <w:t>، وجبت نفقتها</w:t>
      </w:r>
      <w:r w:rsidRPr="00552C68">
        <w:rPr>
          <w:rFonts w:ascii="Traditional Arabic" w:hAnsi="Traditional Arabic" w:cs="Traditional Arabic"/>
          <w:b/>
          <w:bCs/>
          <w:color w:val="000000"/>
          <w:sz w:val="36"/>
          <w:szCs w:val="36"/>
          <w:rtl/>
        </w:rPr>
        <w:t>".</w:t>
      </w:r>
    </w:p>
    <w:p w14:paraId="0B8347DD" w14:textId="77777777" w:rsidR="008038BB" w:rsidRDefault="008038BB" w:rsidP="008038BB">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شرحه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وقوله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أو بذلت نفسها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يعني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مانع لدينا من الدخول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الزوج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أنا لا أريدها الآن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عندي اختبارات لمدة شهر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وسآخذها بعد هذا الشهر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فمدة هذا الشهر تجب فيه النفقة على الزوج</w:t>
      </w:r>
      <w:r>
        <w:rPr>
          <w:rFonts w:ascii="Traditional Arabic" w:hAnsi="Traditional Arabic" w:cs="Traditional Arabic"/>
          <w:b/>
          <w:bCs/>
          <w:color w:val="000000"/>
          <w:sz w:val="36"/>
          <w:szCs w:val="36"/>
          <w:rtl/>
        </w:rPr>
        <w:t>؛ لأن الامتناع من قِبله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7DE" w14:textId="77777777" w:rsidR="009D4933" w:rsidRDefault="001E1B67" w:rsidP="009D493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009D4933" w:rsidRPr="00552C68">
        <w:rPr>
          <w:rFonts w:ascii="Traditional Arabic" w:hAnsi="Traditional Arabic" w:cs="Traditional Arabic"/>
          <w:b/>
          <w:bCs/>
          <w:color w:val="000000"/>
          <w:sz w:val="36"/>
          <w:szCs w:val="36"/>
          <w:rtl/>
        </w:rPr>
        <w:t xml:space="preserve">قال ابن قدامة </w:t>
      </w:r>
      <w:r w:rsidR="009D4933">
        <w:rPr>
          <w:rFonts w:ascii="Traditional Arabic" w:hAnsi="Traditional Arabic" w:cs="Traditional Arabic"/>
          <w:b/>
          <w:bCs/>
          <w:color w:val="000000"/>
          <w:sz w:val="36"/>
          <w:szCs w:val="36"/>
          <w:rtl/>
        </w:rPr>
        <w:t>-رحمه الله-</w:t>
      </w:r>
      <w:r w:rsidR="009D4933">
        <w:rPr>
          <w:rFonts w:ascii="Traditional Arabic" w:hAnsi="Traditional Arabic" w:cs="Traditional Arabic" w:hint="cs"/>
          <w:b/>
          <w:bCs/>
          <w:color w:val="000000"/>
          <w:sz w:val="36"/>
          <w:szCs w:val="36"/>
          <w:rtl/>
        </w:rPr>
        <w:t>: "</w:t>
      </w:r>
      <w:r w:rsidR="009D4933" w:rsidRPr="00552C68">
        <w:rPr>
          <w:rFonts w:ascii="Traditional Arabic" w:hAnsi="Traditional Arabic" w:cs="Traditional Arabic"/>
          <w:b/>
          <w:bCs/>
          <w:color w:val="000000"/>
          <w:sz w:val="36"/>
          <w:szCs w:val="36"/>
          <w:rtl/>
        </w:rPr>
        <w:t xml:space="preserve">وَإِنْ غَابَ الزَّوْجُ بَعْدَ تَمْكِينِهَا، وَوُجُوبِ نَفَقَتِهَا عَلَيْهِ: لَمْ تَسْقُطْ عَنْهُ، بَلْ تَجِبُ عَلَيْهِ فِي زَمَنِ غَيْبَتِهِ؛ لِأَنَّهَا اسْتَحَقَّتْ </w:t>
      </w:r>
      <w:r w:rsidR="009D4933">
        <w:rPr>
          <w:rFonts w:ascii="Traditional Arabic" w:hAnsi="Traditional Arabic" w:cs="Traditional Arabic" w:hint="cs"/>
          <w:b/>
          <w:bCs/>
          <w:color w:val="000000"/>
          <w:sz w:val="36"/>
          <w:szCs w:val="36"/>
          <w:rtl/>
        </w:rPr>
        <w:t>النفقة</w:t>
      </w:r>
      <w:r w:rsidR="009D4933" w:rsidRPr="00552C68">
        <w:rPr>
          <w:rFonts w:ascii="Traditional Arabic" w:hAnsi="Traditional Arabic" w:cs="Traditional Arabic"/>
          <w:b/>
          <w:bCs/>
          <w:color w:val="000000"/>
          <w:sz w:val="36"/>
          <w:szCs w:val="36"/>
          <w:rtl/>
        </w:rPr>
        <w:t xml:space="preserve"> بِالتَّمْكِينِ، وَلَمْ يُوجَدْ مِنْهَا مَا يُسْقِطُهَا</w:t>
      </w:r>
      <w:r w:rsidR="009D4933">
        <w:rPr>
          <w:rFonts w:ascii="Traditional Arabic" w:hAnsi="Traditional Arabic" w:cs="Traditional Arabic" w:hint="cs"/>
          <w:b/>
          <w:bCs/>
          <w:color w:val="000000"/>
          <w:sz w:val="36"/>
          <w:szCs w:val="36"/>
          <w:rtl/>
        </w:rPr>
        <w:t xml:space="preserve">. </w:t>
      </w:r>
      <w:r w:rsidR="009D4933" w:rsidRPr="00552C68">
        <w:rPr>
          <w:rFonts w:ascii="Traditional Arabic" w:hAnsi="Traditional Arabic" w:cs="Traditional Arabic"/>
          <w:b/>
          <w:bCs/>
          <w:color w:val="000000"/>
          <w:sz w:val="36"/>
          <w:szCs w:val="36"/>
          <w:rtl/>
        </w:rPr>
        <w:t xml:space="preserve">وَإِنْ غَابَ قَبْلَ تَمْكِينِهَا، فَلَا نَفَقَةَ لَهَا عَلَيْهِ؛ لِأَنَّهُ لَمْ يُوجَدُ الْمُوجِبُ لَهَا" </w:t>
      </w:r>
      <w:r w:rsidR="009D4933">
        <w:rPr>
          <w:rFonts w:ascii="Traditional Arabic" w:hAnsi="Traditional Arabic" w:cs="Traditional Arabic" w:hint="cs"/>
          <w:b/>
          <w:bCs/>
          <w:color w:val="000000"/>
          <w:sz w:val="36"/>
          <w:szCs w:val="36"/>
          <w:rtl/>
        </w:rPr>
        <w:t>[</w:t>
      </w:r>
      <w:r w:rsidR="009D4933" w:rsidRPr="00552C68">
        <w:rPr>
          <w:rFonts w:ascii="Traditional Arabic" w:hAnsi="Traditional Arabic" w:cs="Traditional Arabic"/>
          <w:b/>
          <w:bCs/>
          <w:color w:val="000000"/>
          <w:sz w:val="36"/>
          <w:szCs w:val="36"/>
          <w:rtl/>
        </w:rPr>
        <w:t>المغني</w:t>
      </w:r>
      <w:r w:rsidR="009D4933">
        <w:rPr>
          <w:rFonts w:ascii="Traditional Arabic" w:hAnsi="Traditional Arabic" w:cs="Traditional Arabic" w:hint="cs"/>
          <w:b/>
          <w:bCs/>
          <w:color w:val="000000"/>
          <w:sz w:val="36"/>
          <w:szCs w:val="36"/>
          <w:rtl/>
        </w:rPr>
        <w:t>]</w:t>
      </w:r>
    </w:p>
    <w:p w14:paraId="0B8347DF" w14:textId="77777777" w:rsidR="009D4933" w:rsidRDefault="009D4933" w:rsidP="009D493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 xml:space="preserve">الخلاصة -على الأرجح - أن الأصل وجوب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بمقتضى العقد، كما قال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ولهن عليكم رزقهن وكسوتهن بالمعروف</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7E0" w14:textId="77777777" w:rsidR="009D4933" w:rsidRDefault="009D4933" w:rsidP="009D493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وهذا الأصل لا يمكن سقوطه إلا بمقتضى دليل شرعي، والدليل الشرعي هو أن يقال: هذه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في مقابل الاستمتاع، فمتى فوتت المرأة الاستمتاع، أو كم</w:t>
      </w:r>
      <w:r>
        <w:rPr>
          <w:rFonts w:ascii="Traditional Arabic" w:hAnsi="Traditional Arabic" w:cs="Traditional Arabic"/>
          <w:b/>
          <w:bCs/>
          <w:color w:val="000000"/>
          <w:sz w:val="36"/>
          <w:szCs w:val="36"/>
          <w:rtl/>
        </w:rPr>
        <w:t>اله، على الزوج، بدون رضاً منه: </w:t>
      </w:r>
      <w:r w:rsidRPr="00552C68">
        <w:rPr>
          <w:rFonts w:ascii="Traditional Arabic" w:hAnsi="Traditional Arabic" w:cs="Traditional Arabic"/>
          <w:b/>
          <w:bCs/>
          <w:color w:val="000000"/>
          <w:sz w:val="36"/>
          <w:szCs w:val="36"/>
          <w:rtl/>
        </w:rPr>
        <w:t>سقطت نفقتها</w:t>
      </w:r>
      <w:r>
        <w:rPr>
          <w:rFonts w:ascii="Traditional Arabic" w:hAnsi="Traditional Arabic" w:cs="Traditional Arabic"/>
          <w:b/>
          <w:bCs/>
          <w:color w:val="000000"/>
          <w:sz w:val="36"/>
          <w:szCs w:val="36"/>
        </w:rPr>
        <w:t>.</w:t>
      </w:r>
    </w:p>
    <w:p w14:paraId="0B8347E1" w14:textId="77777777" w:rsidR="009D4933" w:rsidRDefault="009D4933" w:rsidP="009D493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ومتى لم تفوته إلاّ بإذنه: فإنها لا تسقط؛ لأنه راضٍ بذلك، هذه هي القاعدة التي هي مقتضى الأدلة الشرعية" </w:t>
      </w:r>
      <w:proofErr w:type="gramStart"/>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 xml:space="preserve"> .</w:t>
      </w:r>
      <w:proofErr w:type="gramEnd"/>
    </w:p>
    <w:p w14:paraId="0B8347E2" w14:textId="77777777" w:rsidR="009D4933" w:rsidRDefault="009D4933" w:rsidP="009D493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و</w:t>
      </w:r>
      <w:r w:rsidRPr="00552C68">
        <w:rPr>
          <w:rFonts w:ascii="Traditional Arabic" w:hAnsi="Traditional Arabic" w:cs="Traditional Arabic"/>
          <w:b/>
          <w:bCs/>
          <w:color w:val="000000"/>
          <w:sz w:val="36"/>
          <w:szCs w:val="36"/>
          <w:rtl/>
        </w:rPr>
        <w:t>إذا كانت الزوجة موظفة، مستغنية براتبها عن نفقة الزوج؛ فإن ذلك لا يسقط حقها من</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دام الزوج لم يشترط عند العقد أنه سيتركها تعمل، مقابل أنه لا ينفق عليها، أو يقلل من</w:t>
      </w:r>
      <w:r>
        <w:rPr>
          <w:rFonts w:ascii="Traditional Arabic" w:hAnsi="Traditional Arabic" w:cs="Traditional Arabic" w:hint="cs"/>
          <w:b/>
          <w:bCs/>
          <w:color w:val="000000"/>
          <w:sz w:val="36"/>
          <w:szCs w:val="36"/>
          <w:rtl/>
        </w:rPr>
        <w:t xml:space="preserve"> النفقة.</w:t>
      </w:r>
    </w:p>
    <w:p w14:paraId="0B8347E3" w14:textId="77777777" w:rsidR="000B7F7D" w:rsidRDefault="000B7F7D" w:rsidP="008038BB">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لو شرط الولي على الزوج أن يدفع نفقة التعليم، وقبل: لزمه ذلك</w:t>
      </w:r>
      <w:r>
        <w:rPr>
          <w:rFonts w:ascii="Traditional Arabic" w:hAnsi="Traditional Arabic" w:cs="Traditional Arabic"/>
          <w:b/>
          <w:bCs/>
          <w:color w:val="000000"/>
          <w:sz w:val="36"/>
          <w:szCs w:val="36"/>
        </w:rPr>
        <w:t>.</w:t>
      </w:r>
    </w:p>
    <w:p w14:paraId="0B8347E4" w14:textId="77777777" w:rsidR="000B7F7D" w:rsidRDefault="000B7F7D" w:rsidP="000B7F7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قال البخاري في صحيحه: "</w:t>
      </w:r>
      <w:r w:rsidRPr="00203A9B">
        <w:rPr>
          <w:rFonts w:ascii="Traditional Arabic" w:hAnsi="Traditional Arabic" w:cs="Traditional Arabic"/>
          <w:b/>
          <w:bCs/>
          <w:color w:val="000000"/>
          <w:sz w:val="36"/>
          <w:szCs w:val="36"/>
          <w:rtl/>
        </w:rPr>
        <w:t>وَقَالَ ابْنُ عَوْنٍ عَنْ ابْنِ سِيرِينَ قَالَ رَجُلٌ لِكَرِيِّهِ أَرْحِلْ رِكَابَكَ فَإِنْ لَمْ أَرْحَلْ مَعَكَ يَوْمَ كَذَا وَكَذَا فَلَكَ مِائَةُ دِرْهَمٍ فَلَمْ يَخْرُجْ فَقَالَ شُرَيْحٌ مَنْ شَرَطَ عَلَى نَفْسِهِ طَائِعًا غَيْرَ مُكْرَهٍ فَهُوَ عَلَيْهِ</w:t>
      </w:r>
      <w:r w:rsidRPr="00552C68">
        <w:rPr>
          <w:rFonts w:ascii="Traditional Arabic" w:hAnsi="Traditional Arabic" w:cs="Traditional Arabic"/>
          <w:b/>
          <w:bCs/>
          <w:color w:val="000000"/>
          <w:sz w:val="36"/>
          <w:szCs w:val="36"/>
          <w:rtl/>
        </w:rPr>
        <w:t xml:space="preserve">" انتهى من صحيح البخاري، كتاب الشروط، باب ما يجوز من الاشتراط </w:t>
      </w:r>
      <w:proofErr w:type="spellStart"/>
      <w:r w:rsidRPr="00552C68">
        <w:rPr>
          <w:rFonts w:ascii="Traditional Arabic" w:hAnsi="Traditional Arabic" w:cs="Traditional Arabic"/>
          <w:b/>
          <w:bCs/>
          <w:color w:val="000000"/>
          <w:sz w:val="36"/>
          <w:szCs w:val="36"/>
          <w:rtl/>
        </w:rPr>
        <w:t>والثنيا</w:t>
      </w:r>
      <w:proofErr w:type="spellEnd"/>
      <w:r w:rsidRPr="00552C68">
        <w:rPr>
          <w:rFonts w:ascii="Traditional Arabic" w:hAnsi="Traditional Arabic" w:cs="Traditional Arabic"/>
          <w:b/>
          <w:bCs/>
          <w:color w:val="000000"/>
          <w:sz w:val="36"/>
          <w:szCs w:val="36"/>
          <w:rtl/>
        </w:rPr>
        <w:t xml:space="preserve"> في الإقرار</w:t>
      </w:r>
      <w:r>
        <w:rPr>
          <w:rFonts w:ascii="Traditional Arabic" w:hAnsi="Traditional Arabic" w:cs="Traditional Arabic"/>
          <w:b/>
          <w:bCs/>
          <w:color w:val="000000"/>
          <w:sz w:val="36"/>
          <w:szCs w:val="36"/>
        </w:rPr>
        <w:t>.</w:t>
      </w:r>
    </w:p>
    <w:p w14:paraId="0B8347E5" w14:textId="77777777" w:rsidR="000B7F7D" w:rsidRDefault="000B7F7D" w:rsidP="000B7F7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ولا أفضلية لأحدهما في هذ الشرط، فللزوج أن </w:t>
      </w:r>
      <w:proofErr w:type="spellStart"/>
      <w:r w:rsidRPr="00552C68">
        <w:rPr>
          <w:rFonts w:ascii="Traditional Arabic" w:hAnsi="Traditional Arabic" w:cs="Traditional Arabic"/>
          <w:b/>
          <w:bCs/>
          <w:color w:val="000000"/>
          <w:sz w:val="36"/>
          <w:szCs w:val="36"/>
          <w:rtl/>
        </w:rPr>
        <w:t>يأباه</w:t>
      </w:r>
      <w:proofErr w:type="spellEnd"/>
      <w:r w:rsidRPr="00552C68">
        <w:rPr>
          <w:rFonts w:ascii="Traditional Arabic" w:hAnsi="Traditional Arabic" w:cs="Traditional Arabic"/>
          <w:b/>
          <w:bCs/>
          <w:color w:val="000000"/>
          <w:sz w:val="36"/>
          <w:szCs w:val="36"/>
          <w:rtl/>
        </w:rPr>
        <w:t xml:space="preserve">، فلا يلزمه، وللولي أن </w:t>
      </w:r>
      <w:proofErr w:type="spellStart"/>
      <w:r w:rsidRPr="00552C68">
        <w:rPr>
          <w:rFonts w:ascii="Traditional Arabic" w:hAnsi="Traditional Arabic" w:cs="Traditional Arabic"/>
          <w:b/>
          <w:bCs/>
          <w:color w:val="000000"/>
          <w:sz w:val="36"/>
          <w:szCs w:val="36"/>
          <w:rtl/>
        </w:rPr>
        <w:t>يأباه</w:t>
      </w:r>
      <w:proofErr w:type="spellEnd"/>
      <w:r w:rsidRPr="00552C68">
        <w:rPr>
          <w:rFonts w:ascii="Traditional Arabic" w:hAnsi="Traditional Arabic" w:cs="Traditional Arabic"/>
          <w:b/>
          <w:bCs/>
          <w:color w:val="000000"/>
          <w:sz w:val="36"/>
          <w:szCs w:val="36"/>
          <w:rtl/>
        </w:rPr>
        <w:t xml:space="preserve"> كذلك؛ لأن نفقة التعليم لا تجب عليه لبنته، إلا إن احتاجت للعمل ولم تكن </w:t>
      </w:r>
      <w:proofErr w:type="spellStart"/>
      <w:r w:rsidRPr="00552C68">
        <w:rPr>
          <w:rFonts w:ascii="Traditional Arabic" w:hAnsi="Traditional Arabic" w:cs="Traditional Arabic"/>
          <w:b/>
          <w:bCs/>
          <w:color w:val="000000"/>
          <w:sz w:val="36"/>
          <w:szCs w:val="36"/>
          <w:rtl/>
        </w:rPr>
        <w:t>مكفية</w:t>
      </w:r>
      <w:proofErr w:type="spellEnd"/>
      <w:r w:rsidRPr="00552C68">
        <w:rPr>
          <w:rFonts w:ascii="Traditional Arabic" w:hAnsi="Traditional Arabic" w:cs="Traditional Arabic"/>
          <w:b/>
          <w:bCs/>
          <w:color w:val="000000"/>
          <w:sz w:val="36"/>
          <w:szCs w:val="36"/>
          <w:rtl/>
        </w:rPr>
        <w:t xml:space="preserve"> بنفقة أبيها أو زوجها؛ فإن أصر الزوج وولي المرأة، تتاركا، ولم يعقدا النكاح؛ ولهما ما اختارا؛ فلا إجبار على أي منهما في ذلك</w:t>
      </w:r>
      <w:r>
        <w:rPr>
          <w:rFonts w:ascii="Traditional Arabic" w:hAnsi="Traditional Arabic" w:cs="Traditional Arabic"/>
          <w:b/>
          <w:bCs/>
          <w:color w:val="000000"/>
          <w:sz w:val="36"/>
          <w:szCs w:val="36"/>
        </w:rPr>
        <w:t>.</w:t>
      </w:r>
    </w:p>
    <w:p w14:paraId="0B8347E6" w14:textId="77777777" w:rsidR="000B7F7D" w:rsidRDefault="000B7F7D" w:rsidP="000B7F7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إذا لم يكن شرط، وانتقلت الزوجة إلى بيت زوجها، فيُرجع إلى العرف، فإن كان العرف مطردا بأن من تزوج امرأة لم تكمل تعليمها أن زوجها يُلزم بذلك، لزمه؛ لأن المعروف عرفا كالمشروط شرطا</w:t>
      </w:r>
      <w:r>
        <w:rPr>
          <w:rFonts w:ascii="Traditional Arabic" w:hAnsi="Traditional Arabic" w:cs="Traditional Arabic"/>
          <w:b/>
          <w:bCs/>
          <w:color w:val="000000"/>
          <w:sz w:val="36"/>
          <w:szCs w:val="36"/>
        </w:rPr>
        <w:t>.</w:t>
      </w:r>
    </w:p>
    <w:p w14:paraId="0B8347E7" w14:textId="77777777" w:rsidR="000B7F7D" w:rsidRDefault="000B7F7D" w:rsidP="000B7F7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فإن لم يطرد عرف بذلك، فلا يلزم الزوج نفقة تعليم زوجته، وذلك أن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تتعلق بالحاجات الأساسية، كالمأكل والمشرب والمسكن والملبس</w:t>
      </w:r>
      <w:r w:rsidRPr="00552C68">
        <w:rPr>
          <w:rFonts w:ascii="Traditional Arabic" w:hAnsi="Traditional Arabic" w:cs="Traditional Arabic"/>
          <w:b/>
          <w:bCs/>
          <w:color w:val="000000"/>
          <w:sz w:val="36"/>
          <w:szCs w:val="36"/>
        </w:rPr>
        <w:t>.</w:t>
      </w:r>
    </w:p>
    <w:p w14:paraId="0B8347E8"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وجوب نفقة الزوج على زوجته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بحسب وُسْعِه ومقدرته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وأنه ليس له أن يحملها نفقة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كانت غنية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w:t>
      </w:r>
      <w:proofErr w:type="gramStart"/>
      <w:r w:rsidRPr="00552C68">
        <w:rPr>
          <w:rFonts w:ascii="Traditional Arabic" w:hAnsi="Traditional Arabic" w:cs="Traditional Arabic"/>
          <w:b/>
          <w:bCs/>
          <w:color w:val="000000"/>
          <w:sz w:val="36"/>
          <w:szCs w:val="36"/>
          <w:rtl/>
        </w:rPr>
        <w:t>برضاها</w:t>
      </w:r>
      <w:r>
        <w:rPr>
          <w:rFonts w:ascii="Traditional Arabic" w:hAnsi="Traditional Arabic" w:cs="Traditional Arabic"/>
          <w:b/>
          <w:bCs/>
          <w:color w:val="000000"/>
          <w:sz w:val="36"/>
          <w:szCs w:val="36"/>
        </w:rPr>
        <w:t xml:space="preserve"> .</w:t>
      </w:r>
      <w:proofErr w:type="gramEnd"/>
    </w:p>
    <w:p w14:paraId="0B8347E9"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وهذه النفقة على الزوجة منها ما يتعلق بكسوتها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صيفاً وشتاءً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الأمر أن يفعل ذلك كل عام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وكل موسم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مع وجود ملابس عندها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قد لا تكون لبست بعضها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الأمر أنه لا يفعل إلا أن تتمزق ملابسها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الكسوة تكون بحسب حاجة زوجته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وبحسب قدرته على كسوتها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دون أن يؤثر على التزاماته الأخرى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spellStart"/>
      <w:r w:rsidRPr="00552C68">
        <w:rPr>
          <w:rFonts w:ascii="Traditional Arabic" w:hAnsi="Traditional Arabic" w:cs="Traditional Arabic"/>
          <w:b/>
          <w:bCs/>
          <w:color w:val="000000"/>
          <w:sz w:val="36"/>
          <w:szCs w:val="36"/>
          <w:rtl/>
        </w:rPr>
        <w:t>وبعتبير</w:t>
      </w:r>
      <w:proofErr w:type="spellEnd"/>
      <w:r w:rsidRPr="00552C68">
        <w:rPr>
          <w:rFonts w:ascii="Traditional Arabic" w:hAnsi="Traditional Arabic" w:cs="Traditional Arabic"/>
          <w:b/>
          <w:bCs/>
          <w:color w:val="000000"/>
          <w:sz w:val="36"/>
          <w:szCs w:val="36"/>
          <w:rtl/>
        </w:rPr>
        <w:t xml:space="preserve"> القرآن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ذلك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A407F4">
        <w:rPr>
          <w:rFonts w:ascii="Traditional Arabic" w:hAnsi="Traditional Arabic" w:cs="Traditional Arabic" w:hint="cs"/>
          <w:b/>
          <w:bCs/>
          <w:color w:val="000099"/>
          <w:sz w:val="36"/>
          <w:szCs w:val="36"/>
          <w:rtl/>
        </w:rPr>
        <w:t>{</w:t>
      </w:r>
      <w:r w:rsidRPr="00A407F4">
        <w:rPr>
          <w:rFonts w:ascii="Traditional Arabic" w:hAnsi="Traditional Arabic" w:cs="Traditional Arabic"/>
          <w:b/>
          <w:bCs/>
          <w:color w:val="000099"/>
          <w:sz w:val="36"/>
          <w:szCs w:val="36"/>
          <w:rtl/>
        </w:rPr>
        <w:t>وَعَلَى الْمَوْلُودِ لَهُ رِزْقُهُنَّ وَكِسْوَتُهُنَّ بِالْمَعْرُوفِ لا تُكَلَّفُ نَفْسٌ إِلَّا وُسْعَهَا</w:t>
      </w:r>
      <w:r w:rsidRPr="00A407F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:233]</w:t>
      </w:r>
      <w:r w:rsidRPr="00552C68">
        <w:rPr>
          <w:rFonts w:ascii="Traditional Arabic" w:hAnsi="Traditional Arabic" w:cs="Traditional Arabic"/>
          <w:b/>
          <w:bCs/>
          <w:color w:val="000000"/>
          <w:sz w:val="36"/>
          <w:szCs w:val="36"/>
        </w:rPr>
        <w:t xml:space="preserve"> </w:t>
      </w:r>
    </w:p>
    <w:p w14:paraId="0B8347EA"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قال ابن كثير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بما جرت به عادة أمثالهن في بلدهنّ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غير إسراف ولا إقتار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بحسب قدرته في يساره</w:t>
      </w:r>
      <w:r>
        <w:rPr>
          <w:rFonts w:ascii="Traditional Arabic" w:hAnsi="Traditional Arabic" w:cs="Traditional Arabic"/>
          <w:b/>
          <w:bCs/>
          <w:color w:val="000000"/>
          <w:sz w:val="36"/>
          <w:szCs w:val="36"/>
          <w:rtl/>
        </w:rPr>
        <w:t>، وتوسطه وإقتاره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7EB"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وننبه هنا إلى أن المرأة العاملة قد تحتاج من الكسوة ما لا تحتاجه غير العاملة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تريد أن تلبس جديداً أمام زميلاتها في العمل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ليس من حقها على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حقها عليه كسوتها بما تلبسه في بيتها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وبما تخرج به من مناسبات شرعية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مباحة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أمر لا يقدَّر بقدرٍ معين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يختلف باختلاف طبيعة 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وبيئتها</w:t>
      </w:r>
      <w:r>
        <w:rPr>
          <w:rFonts w:ascii="Traditional Arabic" w:hAnsi="Traditional Arabic" w:cs="Traditional Arabic" w:hint="cs"/>
          <w:b/>
          <w:bCs/>
          <w:color w:val="000000"/>
          <w:sz w:val="36"/>
          <w:szCs w:val="36"/>
          <w:rtl/>
        </w:rPr>
        <w:t>.</w:t>
      </w:r>
    </w:p>
    <w:p w14:paraId="0B8347EC"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إذا كانت الزوجة قد اشترطت على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عند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أنها ستعمل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فيجب عليه السماح لها بالاستمرار في 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تتغير طبيعة 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فتصير محرمة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كأن تعمل مع رجال أجانب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تكون طبيعة العمل محرَّمة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كالعمل في البنوك الربوية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مجالات التأمين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ما يشبه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وكذا لو أن عملها صار محتاجاً منها لأن تسافر، وليس معها محرم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فمثل هذه الأشياء لو حصلت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توجب على الزوج التدخل لمنعها من متابعة 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لا يخالف الشرط هنا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يعمل بمقتضى الشرع الذي جعله مسئولاً عن زوجته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مَنْ اشْتَرَطَ شَرْطًا لَيْسَ فِي كِتَابِ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اشْتَرَط</w:t>
      </w:r>
      <w:r>
        <w:rPr>
          <w:rFonts w:ascii="Traditional Arabic" w:hAnsi="Traditional Arabic" w:cs="Traditional Arabic"/>
          <w:b/>
          <w:bCs/>
          <w:color w:val="000000"/>
          <w:sz w:val="36"/>
          <w:szCs w:val="36"/>
          <w:rtl/>
        </w:rPr>
        <w:t>َ مِائَةَ شَرْطٍ</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متفق عليه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
    <w:p w14:paraId="0B8347ED"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إن لم يكن شيء من ذلك موجوداً في 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له منعها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عليه الوفاء بالشرط الذي وافق عليه عند زواجه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DD7909">
        <w:rPr>
          <w:rFonts w:ascii="Traditional Arabic" w:hAnsi="Traditional Arabic" w:cs="Traditional Arabic"/>
          <w:b/>
          <w:bCs/>
          <w:color w:val="000099"/>
          <w:sz w:val="36"/>
          <w:szCs w:val="36"/>
          <w:rtl/>
        </w:rPr>
        <w:t>يَا أَيُّهَا الَّذِينَ آمَنُوا أَوْفُوا بِالْعُقُودِ</w:t>
      </w:r>
      <w:r w:rsidRPr="00DD7909">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المائدة</w:t>
      </w:r>
      <w:r>
        <w:rPr>
          <w:rFonts w:ascii="Traditional Arabic" w:hAnsi="Traditional Arabic" w:cs="Traditional Arabic" w:hint="cs"/>
          <w:b/>
          <w:bCs/>
          <w:color w:val="000000"/>
          <w:sz w:val="36"/>
          <w:szCs w:val="36"/>
          <w:rtl/>
        </w:rPr>
        <w:t>:1]</w:t>
      </w:r>
      <w:r w:rsidRPr="00552C68">
        <w:rPr>
          <w:rFonts w:ascii="Traditional Arabic" w:hAnsi="Traditional Arabic" w:cs="Traditional Arabic"/>
          <w:b/>
          <w:bCs/>
          <w:color w:val="000000"/>
          <w:sz w:val="36"/>
          <w:szCs w:val="36"/>
        </w:rPr>
        <w:t xml:space="preserve"> </w:t>
      </w:r>
    </w:p>
    <w:p w14:paraId="0B8347EE"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ف</w:t>
      </w:r>
      <w:r w:rsidRPr="00552C68">
        <w:rPr>
          <w:rFonts w:ascii="Traditional Arabic" w:hAnsi="Traditional Arabic" w:cs="Traditional Arabic"/>
          <w:b/>
          <w:bCs/>
          <w:color w:val="000000"/>
          <w:sz w:val="36"/>
          <w:szCs w:val="36"/>
          <w:rtl/>
        </w:rPr>
        <w:t xml:space="preserve">عَنْ عُقْبَةَ عَنْ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أَحَقُّ مَا أَوْفَيْتُمْ مِنْ الشُّرُوطِ أَنْ تُوفُوا بِهِ مَا اسْتَحْلَلْتُمْ بِهِ الْفُرُوجَ</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7EF"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أبي هريرة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قال رسول الله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(المُسْلِمُونَ عَلَى شُرُوطِهِم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أبو داود</w:t>
      </w:r>
      <w:r>
        <w:rPr>
          <w:rFonts w:ascii="Traditional Arabic" w:hAnsi="Traditional Arabic" w:cs="Traditional Arabic" w:hint="cs"/>
          <w:b/>
          <w:bCs/>
          <w:color w:val="000000"/>
          <w:sz w:val="36"/>
          <w:szCs w:val="36"/>
          <w:rtl/>
        </w:rPr>
        <w:t>]</w:t>
      </w:r>
    </w:p>
    <w:p w14:paraId="0B8347F0"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بخصوص راتب الزوجة العاملة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من حقها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للزوج أن يأخذ منه شيئاً إلا بطِيب نفسٍ 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كله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حال أن يكون العمل مشترَطاً عليه عند عقد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سبق </w:t>
      </w:r>
      <w:proofErr w:type="gramStart"/>
      <w:r>
        <w:rPr>
          <w:rFonts w:ascii="Traditional Arabic" w:hAnsi="Traditional Arabic" w:cs="Traditional Arabic" w:hint="cs"/>
          <w:b/>
          <w:bCs/>
          <w:color w:val="000000"/>
          <w:sz w:val="36"/>
          <w:szCs w:val="36"/>
          <w:rtl/>
        </w:rPr>
        <w:t>بيانه</w:t>
      </w:r>
      <w:r>
        <w:rPr>
          <w:rFonts w:ascii="Traditional Arabic" w:hAnsi="Traditional Arabic" w:cs="Traditional Arabic"/>
          <w:b/>
          <w:bCs/>
          <w:color w:val="000000"/>
          <w:sz w:val="36"/>
          <w:szCs w:val="36"/>
        </w:rPr>
        <w:t xml:space="preserve"> .</w:t>
      </w:r>
      <w:proofErr w:type="gramEnd"/>
    </w:p>
    <w:p w14:paraId="0B8347F1"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و</w:t>
      </w:r>
      <w:r w:rsidRPr="00552C68">
        <w:rPr>
          <w:rFonts w:ascii="Traditional Arabic" w:hAnsi="Traditional Arabic" w:cs="Traditional Arabic"/>
          <w:b/>
          <w:bCs/>
          <w:color w:val="000000"/>
          <w:sz w:val="36"/>
          <w:szCs w:val="36"/>
          <w:rtl/>
        </w:rPr>
        <w:t>إن لم يكن عمل الزوجة مشترطاً عليه عند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 أن يسمح لها بالعمل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مقابل أن تساهم معه في النفقات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بما يتفقان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الوقت الذي تبذله في عملها هو من حقه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 أن يستوفي مقابله </w:t>
      </w:r>
      <w:proofErr w:type="gramStart"/>
      <w:r w:rsidRPr="00552C68">
        <w:rPr>
          <w:rFonts w:ascii="Traditional Arabic" w:hAnsi="Traditional Arabic" w:cs="Traditional Arabic"/>
          <w:b/>
          <w:bCs/>
          <w:color w:val="000000"/>
          <w:sz w:val="36"/>
          <w:szCs w:val="36"/>
          <w:rtl/>
        </w:rPr>
        <w:t>بالمعروف</w:t>
      </w:r>
      <w:r>
        <w:rPr>
          <w:rFonts w:ascii="Traditional Arabic" w:hAnsi="Traditional Arabic" w:cs="Traditional Arabic"/>
          <w:b/>
          <w:bCs/>
          <w:color w:val="000000"/>
          <w:sz w:val="36"/>
          <w:szCs w:val="36"/>
        </w:rPr>
        <w:t xml:space="preserve"> .</w:t>
      </w:r>
      <w:proofErr w:type="gramEnd"/>
    </w:p>
    <w:p w14:paraId="0B8347F2"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البهوتي</w:t>
      </w:r>
      <w:proofErr w:type="spellEnd"/>
      <w:r w:rsidRPr="00552C68">
        <w:rPr>
          <w:rFonts w:ascii="Traditional Arabic" w:hAnsi="Traditional Arabic" w:cs="Traditional Arabic"/>
          <w:b/>
          <w:bCs/>
          <w:color w:val="000000"/>
          <w:sz w:val="36"/>
          <w:szCs w:val="36"/>
          <w:rtl/>
        </w:rPr>
        <w:t xml:space="preserve">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ولا تؤجر المرأة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بعد عقد النكاح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بغير إذن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لتفويت حق الزوج</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الروض المربع</w:t>
      </w:r>
      <w:r>
        <w:rPr>
          <w:rFonts w:ascii="Traditional Arabic" w:hAnsi="Traditional Arabic" w:cs="Traditional Arabic" w:hint="cs"/>
          <w:b/>
          <w:bCs/>
          <w:color w:val="000000"/>
          <w:sz w:val="36"/>
          <w:szCs w:val="36"/>
          <w:rtl/>
        </w:rPr>
        <w:t>]</w:t>
      </w:r>
    </w:p>
    <w:p w14:paraId="0B8347F3"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w:t>
      </w:r>
      <w:r w:rsidR="004C1E00">
        <w:rPr>
          <w:rFonts w:ascii="Traditional Arabic" w:hAnsi="Traditional Arabic" w:cs="Traditional Arabic"/>
          <w:b/>
          <w:bCs/>
          <w:color w:val="000000"/>
          <w:sz w:val="36"/>
          <w:szCs w:val="36"/>
          <w:rtl/>
        </w:rPr>
        <w:t>ل الشيخ محمد بن صالح العثيمين -رحمه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يجب على الإنسان أن ينفق على أهله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زوجته وولده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لو كانت الزوجة غنية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يجب على الزوج أن ينفق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ذلك ما إذا كانت الزوجة تدرِّس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شُرط على الزوج تمكينُها من تدريسها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لا حقَّ له فيما تأخذه من راتب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نصف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أكثر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أقل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الراتب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مادام قد شُرط عليه عند العقد أنه لا يمنعها من التدريس فرضي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له الحق أن يمنعها من التدريس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له الحق أن يأخذ من مكافأتها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راتبها شيئاً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هو </w:t>
      </w:r>
      <w:proofErr w:type="gramStart"/>
      <w:r w:rsidRPr="00552C68">
        <w:rPr>
          <w:rFonts w:ascii="Traditional Arabic" w:hAnsi="Traditional Arabic" w:cs="Traditional Arabic"/>
          <w:b/>
          <w:bCs/>
          <w:color w:val="000000"/>
          <w:sz w:val="36"/>
          <w:szCs w:val="36"/>
          <w:rtl/>
        </w:rPr>
        <w:t>لها</w:t>
      </w:r>
      <w:r>
        <w:rPr>
          <w:rFonts w:ascii="Traditional Arabic" w:hAnsi="Traditional Arabic" w:cs="Traditional Arabic"/>
          <w:b/>
          <w:bCs/>
          <w:color w:val="000000"/>
          <w:sz w:val="36"/>
          <w:szCs w:val="36"/>
        </w:rPr>
        <w:t xml:space="preserve"> .</w:t>
      </w:r>
      <w:proofErr w:type="gramEnd"/>
    </w:p>
    <w:p w14:paraId="0B8347F4"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إذا لم يُشترط عليه أن يمكِّنها من التدريس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لما تزوج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تدرِّسي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فهنا لهما أن يصطلحا على ما يشاءان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يعني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مثلاً له أن يقول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أمكِّنك من التد</w:t>
      </w:r>
      <w:r w:rsidR="009B0946">
        <w:rPr>
          <w:rFonts w:ascii="Traditional Arabic" w:hAnsi="Traditional Arabic" w:cs="Traditional Arabic"/>
          <w:b/>
          <w:bCs/>
          <w:color w:val="000000"/>
          <w:sz w:val="36"/>
          <w:szCs w:val="36"/>
          <w:rtl/>
        </w:rPr>
        <w:t>ريس بشرط أن يكون لي نصف الراتب </w:t>
      </w:r>
      <w:r w:rsidRPr="00552C68">
        <w:rPr>
          <w:rFonts w:ascii="Traditional Arabic" w:hAnsi="Traditional Arabic" w:cs="Traditional Arabic"/>
          <w:b/>
          <w:bCs/>
          <w:color w:val="000000"/>
          <w:sz w:val="36"/>
          <w:szCs w:val="36"/>
          <w:rtl/>
        </w:rPr>
        <w:t>أو ثلثاه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ثلاثة أرباعه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ربعه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أشبه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ما يتفقان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إذا شُرط عليه أن تدرِّس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وقبِلَ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له الحق أن يمنعها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w:t>
      </w:r>
      <w:r>
        <w:rPr>
          <w:rFonts w:ascii="Traditional Arabic" w:hAnsi="Traditional Arabic" w:cs="Traditional Arabic"/>
          <w:b/>
          <w:bCs/>
          <w:color w:val="000000"/>
          <w:sz w:val="36"/>
          <w:szCs w:val="36"/>
          <w:rtl/>
        </w:rPr>
        <w:t>له الحق أن يأخذ من راتبها شيئاً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7F5"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ونوصي الزوجين ألا يكدرا بمثل تلك المحاسبات التي من شأنها أن تجعل منهما شريكين في </w:t>
      </w:r>
      <w:proofErr w:type="gramStart"/>
      <w:r w:rsidRPr="00552C68">
        <w:rPr>
          <w:rFonts w:ascii="Traditional Arabic" w:hAnsi="Traditional Arabic" w:cs="Traditional Arabic"/>
          <w:b/>
          <w:bCs/>
          <w:color w:val="000000"/>
          <w:sz w:val="36"/>
          <w:szCs w:val="36"/>
          <w:rtl/>
        </w:rPr>
        <w:t>تجارة !</w:t>
      </w:r>
      <w:proofErr w:type="gramEnd"/>
      <w:r w:rsidRPr="00552C68">
        <w:rPr>
          <w:rFonts w:ascii="Traditional Arabic" w:hAnsi="Traditional Arabic" w:cs="Traditional Arabic"/>
          <w:b/>
          <w:bCs/>
          <w:color w:val="000000"/>
          <w:sz w:val="36"/>
          <w:szCs w:val="36"/>
          <w:rtl/>
        </w:rPr>
        <w:t xml:space="preserve"> وإنما هما شريكان في تأسيس أسرة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وبناء 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يصلح مثل هذه الخلافات أن تكون بين زوجين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فلتبذل المرأة من طيب نفسها ما تعين به زوجها على مصاعب الحياة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وليتعفف الزوج قدر استطاعته عن أخذه المال 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هذا مؤثِّرٌ سلباً في قوامته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والتي جعل الله تعالى من مقوماتها إنفاقه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70F6A">
        <w:rPr>
          <w:rFonts w:ascii="Traditional Arabic" w:hAnsi="Traditional Arabic" w:cs="Traditional Arabic" w:hint="cs"/>
          <w:b/>
          <w:bCs/>
          <w:color w:val="000099"/>
          <w:sz w:val="36"/>
          <w:szCs w:val="36"/>
          <w:rtl/>
        </w:rPr>
        <w:t>{</w:t>
      </w:r>
      <w:r w:rsidRPr="00570F6A">
        <w:rPr>
          <w:rFonts w:ascii="Traditional Arabic" w:hAnsi="Traditional Arabic" w:cs="Traditional Arabic"/>
          <w:b/>
          <w:bCs/>
          <w:color w:val="000099"/>
          <w:sz w:val="36"/>
          <w:szCs w:val="36"/>
          <w:rtl/>
        </w:rPr>
        <w:t>الرِّجَالُ قَوَّامُونَ عَلَى النِّسَاءِ بِمَا فَضَّلَ اللَّهُ بَعْضَهُمْ عَلَى بَعْضٍ وَبِمَا أَنْفَقُوا مِنْ أَمْوَالِهِمْ</w:t>
      </w:r>
      <w:r w:rsidRPr="00570F6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:34]</w:t>
      </w:r>
    </w:p>
    <w:p w14:paraId="0B8347F6"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 ويجب أن يفرِّق الزوج بين ما تبذله الزوجة مساهمة في نفقات الأسرة والبيت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وبين ما تعطيه إياه ديْناً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فالأول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للزوجة المطالبة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مبذول بطيب نفس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يحل لها الرجوع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بخلاف الثاني فهو من </w:t>
      </w:r>
      <w:proofErr w:type="gramStart"/>
      <w:r w:rsidRPr="00552C68">
        <w:rPr>
          <w:rFonts w:ascii="Traditional Arabic" w:hAnsi="Traditional Arabic" w:cs="Traditional Arabic"/>
          <w:b/>
          <w:bCs/>
          <w:color w:val="000000"/>
          <w:sz w:val="36"/>
          <w:szCs w:val="36"/>
          <w:rtl/>
        </w:rPr>
        <w:t>حقها</w:t>
      </w:r>
      <w:r>
        <w:rPr>
          <w:rFonts w:ascii="Traditional Arabic" w:hAnsi="Traditional Arabic" w:cs="Traditional Arabic"/>
          <w:b/>
          <w:bCs/>
          <w:color w:val="000000"/>
          <w:sz w:val="36"/>
          <w:szCs w:val="36"/>
        </w:rPr>
        <w:t xml:space="preserve"> .</w:t>
      </w:r>
      <w:proofErr w:type="gramEnd"/>
    </w:p>
    <w:p w14:paraId="0B8347F7"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الش</w:t>
      </w:r>
      <w:r w:rsidR="00AA3975">
        <w:rPr>
          <w:rFonts w:ascii="Traditional Arabic" w:hAnsi="Traditional Arabic" w:cs="Traditional Arabic"/>
          <w:b/>
          <w:bCs/>
          <w:color w:val="000000"/>
          <w:sz w:val="36"/>
          <w:szCs w:val="36"/>
          <w:rtl/>
        </w:rPr>
        <w:t>يخ عبد العزيز بن باز -رحمه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لا حرج عليك في أخذ راتب زوجتك برضاها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كانت رشيدة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وهكذا كل شيء تدفعه إليك من باب المساعدة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حرج عليك في قبضه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طابت نفسها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وكانت رشيدة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عز وجل في أول سورة النساء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A719B0">
        <w:rPr>
          <w:rFonts w:ascii="Traditional Arabic" w:hAnsi="Traditional Arabic" w:cs="Traditional Arabic" w:hint="cs"/>
          <w:b/>
          <w:bCs/>
          <w:color w:val="000099"/>
          <w:sz w:val="36"/>
          <w:szCs w:val="36"/>
          <w:rtl/>
        </w:rPr>
        <w:t>{</w:t>
      </w:r>
      <w:r w:rsidRPr="00A719B0">
        <w:rPr>
          <w:rFonts w:ascii="Traditional Arabic" w:hAnsi="Traditional Arabic" w:cs="Traditional Arabic"/>
          <w:b/>
          <w:bCs/>
          <w:color w:val="000099"/>
          <w:sz w:val="36"/>
          <w:szCs w:val="36"/>
          <w:rtl/>
        </w:rPr>
        <w:t xml:space="preserve">فَإِنْ طِبْنَ لَكُمْ عَنْ شَيْءٍ مِنْهُ نَفْسًا </w:t>
      </w:r>
      <w:proofErr w:type="spellStart"/>
      <w:r w:rsidRPr="00A719B0">
        <w:rPr>
          <w:rFonts w:ascii="Traditional Arabic" w:hAnsi="Traditional Arabic" w:cs="Traditional Arabic"/>
          <w:b/>
          <w:bCs/>
          <w:color w:val="000099"/>
          <w:sz w:val="36"/>
          <w:szCs w:val="36"/>
          <w:rtl/>
        </w:rPr>
        <w:t>فَكُلُوهُ</w:t>
      </w:r>
      <w:proofErr w:type="spellEnd"/>
      <w:r w:rsidRPr="00A719B0">
        <w:rPr>
          <w:rFonts w:ascii="Traditional Arabic" w:hAnsi="Traditional Arabic" w:cs="Traditional Arabic"/>
          <w:b/>
          <w:bCs/>
          <w:color w:val="000099"/>
          <w:sz w:val="36"/>
          <w:szCs w:val="36"/>
          <w:rtl/>
        </w:rPr>
        <w:t xml:space="preserve"> هَنِيئًا مَرِيئًا</w:t>
      </w:r>
      <w:r w:rsidRPr="00A719B0">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كان ذلك بدون سند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إذا أعطتك سنداً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فهو أحوط</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كنت تخشى شيئاً من أهلها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وقراباتها</w:t>
      </w:r>
      <w:r>
        <w:rPr>
          <w:rFonts w:ascii="Traditional Arabic" w:hAnsi="Traditional Arabic" w:cs="Traditional Arabic"/>
          <w:b/>
          <w:bCs/>
          <w:color w:val="000000"/>
          <w:sz w:val="36"/>
          <w:szCs w:val="36"/>
          <w:rtl/>
        </w:rPr>
        <w:t>، أو تخشى رجوعها</w:t>
      </w:r>
      <w:r>
        <w:rPr>
          <w:rFonts w:ascii="Traditional Arabic" w:hAnsi="Traditional Arabic" w:cs="Traditional Arabic" w:hint="cs"/>
          <w:b/>
          <w:bCs/>
          <w:color w:val="000000"/>
          <w:sz w:val="36"/>
          <w:szCs w:val="36"/>
          <w:rtl/>
        </w:rPr>
        <w:t>".</w:t>
      </w:r>
    </w:p>
    <w:p w14:paraId="0B8347F8"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الشيخ محمد بن محمد المختار الشنقيطي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حفظه الله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لا تؤجر نفسها لخدمة أو عمل أو نحو ذلك إلا بإذن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A719B0">
        <w:rPr>
          <w:rFonts w:ascii="Traditional Arabic" w:hAnsi="Traditional Arabic" w:cs="Traditional Arabic" w:hint="cs"/>
          <w:b/>
          <w:bCs/>
          <w:color w:val="000099"/>
          <w:sz w:val="36"/>
          <w:szCs w:val="36"/>
          <w:rtl/>
        </w:rPr>
        <w:t>{</w:t>
      </w:r>
      <w:r w:rsidRPr="00A719B0">
        <w:rPr>
          <w:rFonts w:ascii="Traditional Arabic" w:hAnsi="Traditional Arabic" w:cs="Traditional Arabic"/>
          <w:b/>
          <w:bCs/>
          <w:color w:val="000099"/>
          <w:sz w:val="36"/>
          <w:szCs w:val="36"/>
          <w:rtl/>
        </w:rPr>
        <w:t>الرِّجَالُ قَوَّامُونَ عَلَى النِّسَاءِ</w:t>
      </w:r>
      <w:r w:rsidRPr="00A719B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34</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فمما جعله الله عز وجل على الرجل أنه يقوم على أمر </w:t>
      </w:r>
      <w:proofErr w:type="gramStart"/>
      <w:r w:rsidRPr="00552C68">
        <w:rPr>
          <w:rFonts w:ascii="Traditional Arabic" w:hAnsi="Traditional Arabic" w:cs="Traditional Arabic"/>
          <w:b/>
          <w:bCs/>
          <w:color w:val="000000"/>
          <w:sz w:val="36"/>
          <w:szCs w:val="36"/>
          <w:rtl/>
        </w:rPr>
        <w:t>امرأته</w:t>
      </w:r>
      <w:r>
        <w:rPr>
          <w:rFonts w:ascii="Traditional Arabic" w:hAnsi="Traditional Arabic" w:cs="Traditional Arabic"/>
          <w:b/>
          <w:bCs/>
          <w:color w:val="000000"/>
          <w:sz w:val="36"/>
          <w:szCs w:val="36"/>
        </w:rPr>
        <w:t xml:space="preserve"> .</w:t>
      </w:r>
      <w:proofErr w:type="gramEnd"/>
    </w:p>
    <w:p w14:paraId="0B8347F9"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فعلى الزوج أن ينتبه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الزوج راع ومسئول عن رعيته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والمرأة من رعيته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نظر أن المصلحة في خروجها للعمل أذن لها وأعانها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وخاصة في هذا الزمان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فكم من صالحة ينفع الله بخروجها للتعليم أو التوجيه أو</w:t>
      </w:r>
      <w:r>
        <w:rPr>
          <w:rFonts w:ascii="Traditional Arabic" w:hAnsi="Traditional Arabic" w:cs="Traditional Arabic"/>
          <w:b/>
          <w:bCs/>
          <w:color w:val="000000"/>
          <w:sz w:val="36"/>
          <w:szCs w:val="36"/>
          <w:rtl/>
        </w:rPr>
        <w:t xml:space="preserve"> نحو ذلك مما فيه خير لها وللأمة</w:t>
      </w:r>
      <w:r w:rsidRPr="00552C68">
        <w:rPr>
          <w:rFonts w:ascii="Traditional Arabic" w:hAnsi="Traditional Arabic" w:cs="Traditional Arabic"/>
          <w:b/>
          <w:bCs/>
          <w:color w:val="000000"/>
          <w:sz w:val="36"/>
          <w:szCs w:val="36"/>
          <w:rtl/>
        </w:rPr>
        <w:t xml:space="preserve">! ولا ينبغي للرجال أن يجحفوا بحقوق النساء أو يظلموهن أو يضيقوا </w:t>
      </w:r>
      <w:proofErr w:type="gramStart"/>
      <w:r w:rsidRPr="00552C68">
        <w:rPr>
          <w:rFonts w:ascii="Traditional Arabic" w:hAnsi="Traditional Arabic" w:cs="Traditional Arabic"/>
          <w:b/>
          <w:bCs/>
          <w:color w:val="000000"/>
          <w:sz w:val="36"/>
          <w:szCs w:val="36"/>
          <w:rtl/>
        </w:rPr>
        <w:t>عليهن</w:t>
      </w:r>
      <w:r>
        <w:rPr>
          <w:rFonts w:ascii="Traditional Arabic" w:hAnsi="Traditional Arabic" w:cs="Traditional Arabic"/>
          <w:b/>
          <w:bCs/>
          <w:color w:val="000000"/>
          <w:sz w:val="36"/>
          <w:szCs w:val="36"/>
        </w:rPr>
        <w:t xml:space="preserve"> .</w:t>
      </w:r>
      <w:proofErr w:type="gramEnd"/>
    </w:p>
    <w:p w14:paraId="0B8347FA"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رأى أن الخير لها أن تمتنع</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فأوصي المرأة أن تحمد الله عز وجل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تطيع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فوالله الذي لا إله إلا هو</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من امرأة تؤمن بالله واليوم الآخر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تسمع وتطيع لبعلها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إيماناً بالله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وخاصة إذا وجدت منه غيرة وحب الخير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واحتساباً للثواب عند الله عز وجل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أقر الله عينها في الدنيا والآخرة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وعليها أن تسلم وترضى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وألا تتعالى على حكم الله عز وجل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ترضى بذلك وتقنع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بنفس مطمئنة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رضي فله الرضا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والله عز وجل قد وعد من سمع وأطاع بالفلاح والفوز، وهذا شامل لفلاح الدين والدنيا والآخرة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وفوز الدين والدنيا والآخرة</w:t>
      </w:r>
      <w:r w:rsidRPr="00552C68">
        <w:rPr>
          <w:rFonts w:ascii="Traditional Arabic" w:hAnsi="Traditional Arabic" w:cs="Traditional Arabic"/>
          <w:b/>
          <w:bCs/>
          <w:color w:val="000000"/>
          <w:sz w:val="36"/>
          <w:szCs w:val="36"/>
        </w:rPr>
        <w:t xml:space="preserve"> .</w:t>
      </w:r>
    </w:p>
    <w:p w14:paraId="0B8347FB"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وعلى المرأة أن تنظر في حالها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ما من ساعة وما من يوم يمر عليها وهي تسمع لزوجها وتطيع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وجدت في سمعها وطاعتها له من الخير ما الله به </w:t>
      </w:r>
      <w:proofErr w:type="gramStart"/>
      <w:r w:rsidRPr="00552C68">
        <w:rPr>
          <w:rFonts w:ascii="Traditional Arabic" w:hAnsi="Traditional Arabic" w:cs="Traditional Arabic"/>
          <w:b/>
          <w:bCs/>
          <w:color w:val="000000"/>
          <w:sz w:val="36"/>
          <w:szCs w:val="36"/>
          <w:rtl/>
        </w:rPr>
        <w:t>عليم</w:t>
      </w:r>
      <w:r>
        <w:rPr>
          <w:rFonts w:ascii="Traditional Arabic" w:hAnsi="Traditional Arabic" w:cs="Traditional Arabic"/>
          <w:b/>
          <w:bCs/>
          <w:color w:val="000000"/>
          <w:sz w:val="36"/>
          <w:szCs w:val="36"/>
        </w:rPr>
        <w:t xml:space="preserve"> !</w:t>
      </w:r>
      <w:proofErr w:type="gramEnd"/>
    </w:p>
    <w:p w14:paraId="0B8347FC" w14:textId="77777777" w:rsidR="006F0F12" w:rsidRDefault="006F0F1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وكم من الحوادث والقصص رأيناها في النساء الصالحات اللاتي أمرهن أزواجهن فأتمرن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ونهاهن أزواجهن فانتهين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فجعل الله لهن في ذلك الأمر والنهي من الخير ما الله به عليم! وكم من فتنة تنتظر المرأة في خروجها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فيسلط الله زوجها فيمنعها من الخروج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اتقت حبسها الله عن فتنة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ربما لو أنها خرجت لضلت وأضلت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الله لطف بها بالسمع والطاعة</w:t>
      </w:r>
      <w:r>
        <w:rPr>
          <w:rFonts w:ascii="Traditional Arabic" w:hAnsi="Traditional Arabic" w:cs="Traditional Arabic"/>
          <w:b/>
          <w:bCs/>
          <w:color w:val="000000"/>
          <w:sz w:val="36"/>
          <w:szCs w:val="36"/>
          <w:rtl/>
        </w:rPr>
        <w:t xml:space="preserve">، وهذا مجرب </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زاد المستقنع للشيخ الشنقيطي</w:t>
      </w:r>
      <w:r>
        <w:rPr>
          <w:rFonts w:ascii="Traditional Arabic" w:hAnsi="Traditional Arabic" w:cs="Traditional Arabic" w:hint="cs"/>
          <w:b/>
          <w:bCs/>
          <w:color w:val="000000"/>
          <w:sz w:val="36"/>
          <w:szCs w:val="36"/>
          <w:rtl/>
        </w:rPr>
        <w:t>]</w:t>
      </w:r>
    </w:p>
    <w:p w14:paraId="0B8347FD"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النفقة على الزوجة من الواجبات المترتبة على النكاح باتفاق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من المعروف الذي ينبغي بذله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الإحسان</w:t>
      </w:r>
      <w:r>
        <w:rPr>
          <w:rFonts w:ascii="Traditional Arabic" w:hAnsi="Traditional Arabic" w:cs="Traditional Arabic"/>
          <w:b/>
          <w:bCs/>
          <w:color w:val="000000"/>
          <w:sz w:val="36"/>
          <w:szCs w:val="36"/>
          <w:rtl/>
        </w:rPr>
        <w:t xml:space="preserve"> الذي أمر الله سبحانه وتعالى به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7FE"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وللمنفق </w:t>
      </w:r>
      <w:r w:rsidRPr="00552C68">
        <w:rPr>
          <w:rFonts w:ascii="Traditional Arabic" w:hAnsi="Traditional Arabic" w:cs="Traditional Arabic"/>
          <w:b/>
          <w:bCs/>
          <w:color w:val="000000"/>
          <w:sz w:val="36"/>
          <w:szCs w:val="36"/>
          <w:rtl/>
        </w:rPr>
        <w:t>عند الله الأجر العظيم والثواب الجزيل أن كفى أهله وأولاده حاجات</w:t>
      </w:r>
      <w:r>
        <w:rPr>
          <w:rFonts w:ascii="Traditional Arabic" w:hAnsi="Traditional Arabic" w:cs="Traditional Arabic"/>
          <w:b/>
          <w:bCs/>
          <w:color w:val="000000"/>
          <w:sz w:val="36"/>
          <w:szCs w:val="36"/>
          <w:rtl/>
        </w:rPr>
        <w:t>هم وقام على رعايتهم وأحسن إليهم</w:t>
      </w:r>
      <w:r w:rsidRPr="00552C68">
        <w:rPr>
          <w:rFonts w:ascii="Traditional Arabic" w:hAnsi="Traditional Arabic" w:cs="Traditional Arabic"/>
          <w:b/>
          <w:bCs/>
          <w:color w:val="000000"/>
          <w:sz w:val="36"/>
          <w:szCs w:val="36"/>
          <w:rtl/>
        </w:rPr>
        <w:t>.</w:t>
      </w:r>
    </w:p>
    <w:p w14:paraId="0B8347FF"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يجب على الزوجة طاعة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والقيام على شؤون بيته وأبنائه بالتربية والرعاية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من حقوق الزوج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يجب عليها أداؤه لزوجها بالمعروف</w:t>
      </w:r>
      <w:r>
        <w:rPr>
          <w:rFonts w:ascii="Traditional Arabic" w:hAnsi="Traditional Arabic" w:cs="Traditional Arabic"/>
          <w:b/>
          <w:bCs/>
          <w:color w:val="000000"/>
          <w:sz w:val="36"/>
          <w:szCs w:val="36"/>
          <w:rtl/>
        </w:rPr>
        <w:t>، فإن أخلَّت به -بحكم عملها خارج المنزل ووظيفتها</w:t>
      </w:r>
      <w:r w:rsidRPr="00552C68">
        <w:rPr>
          <w:rFonts w:ascii="Traditional Arabic" w:hAnsi="Traditional Arabic" w:cs="Traditional Arabic"/>
          <w:b/>
          <w:bCs/>
          <w:color w:val="000000"/>
          <w:sz w:val="36"/>
          <w:szCs w:val="36"/>
          <w:rtl/>
        </w:rPr>
        <w:t>- فحينئذ تنبني بعض الأحكام الشرعية المهمة</w:t>
      </w:r>
      <w:r>
        <w:rPr>
          <w:rFonts w:ascii="Traditional Arabic" w:hAnsi="Traditional Arabic" w:cs="Traditional Arabic"/>
          <w:b/>
          <w:bCs/>
          <w:color w:val="000000"/>
          <w:sz w:val="36"/>
          <w:szCs w:val="36"/>
          <w:rtl/>
        </w:rPr>
        <w:t>:</w:t>
      </w:r>
    </w:p>
    <w:p w14:paraId="0B834800"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1- إن كانت اشترطت على زوجها حين العقد الاحتفاظ بعملها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والسماح لها بالخروج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ووافق على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حرج عليها حينئذ من الخروج لعملها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ومالُها الذي تكتسبه من وظيفتها حقٌّ خالصٌ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للزوج أن يأخذ شيئا منه بغير رضاها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أن تنفق منه كما تشاء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وتبقى نفقتها واجبة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يتكفل بتدبير معاش</w:t>
      </w:r>
      <w:r>
        <w:rPr>
          <w:rFonts w:ascii="Traditional Arabic" w:hAnsi="Traditional Arabic" w:cs="Traditional Arabic"/>
          <w:b/>
          <w:bCs/>
          <w:color w:val="000000"/>
          <w:sz w:val="36"/>
          <w:szCs w:val="36"/>
          <w:rtl/>
        </w:rPr>
        <w:t>ها من مأكل ومسكن وملبس بالمعروف</w:t>
      </w:r>
      <w:r w:rsidRPr="00552C68">
        <w:rPr>
          <w:rFonts w:ascii="Traditional Arabic" w:hAnsi="Traditional Arabic" w:cs="Traditional Arabic"/>
          <w:b/>
          <w:bCs/>
          <w:color w:val="000000"/>
          <w:sz w:val="36"/>
          <w:szCs w:val="36"/>
          <w:rtl/>
        </w:rPr>
        <w:t>.</w:t>
      </w:r>
    </w:p>
    <w:p w14:paraId="0B834801"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وهو حين رضي بعملها يدرك أنه سيضطر إلى اللجوء إلى الحضانات المتخصصة لرعاية أبنائه وأطفاله في وقت 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وأنه سيترتب عليه مزيد نفقة وكلفة مالية</w:t>
      </w:r>
      <w:r>
        <w:rPr>
          <w:rFonts w:ascii="Traditional Arabic" w:hAnsi="Traditional Arabic" w:cs="Traditional Arabic"/>
          <w:b/>
          <w:bCs/>
          <w:color w:val="000000"/>
          <w:sz w:val="36"/>
          <w:szCs w:val="36"/>
          <w:rtl/>
        </w:rPr>
        <w:t>، والمسلمون عند شروطهم</w:t>
      </w:r>
      <w:r w:rsidRPr="00552C68">
        <w:rPr>
          <w:rFonts w:ascii="Traditional Arabic" w:hAnsi="Traditional Arabic" w:cs="Traditional Arabic"/>
          <w:b/>
          <w:bCs/>
          <w:color w:val="000000"/>
          <w:sz w:val="36"/>
          <w:szCs w:val="36"/>
          <w:rtl/>
        </w:rPr>
        <w:t>.</w:t>
      </w:r>
    </w:p>
    <w:p w14:paraId="0B834802"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2- أما إن لم تكن شرطت عليه في العقد الاحتفاظ بعملها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 أن يمنعها من الخروج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يجوز لها أن ترفض قراره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رفضت فقد نشزت عن طاعته وسقط حقها في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أيضا أن يشترط عليها إن خرجت إلى عملها أن تتكفل بمصاريف الحضانة أو المساعدة في مصاريف المنزل أو تنفق على نفسها من راتبها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ويجب عليها أن</w:t>
      </w:r>
      <w:r>
        <w:rPr>
          <w:rFonts w:ascii="Traditional Arabic" w:hAnsi="Traditional Arabic" w:cs="Traditional Arabic"/>
          <w:b/>
          <w:bCs/>
          <w:color w:val="000000"/>
          <w:sz w:val="36"/>
          <w:szCs w:val="36"/>
          <w:rtl/>
        </w:rPr>
        <w:t xml:space="preserve"> تلتزم بشرطه إن أصرت على الخروج</w:t>
      </w:r>
      <w:r w:rsidRPr="00552C68">
        <w:rPr>
          <w:rFonts w:ascii="Traditional Arabic" w:hAnsi="Traditional Arabic" w:cs="Traditional Arabic"/>
          <w:b/>
          <w:bCs/>
          <w:color w:val="000000"/>
          <w:sz w:val="36"/>
          <w:szCs w:val="36"/>
          <w:rtl/>
        </w:rPr>
        <w:t>.</w:t>
      </w:r>
    </w:p>
    <w:p w14:paraId="0B834803"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وفي كتاب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البحر الرائق</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وللزوج أن يمنع القابلة </w:t>
      </w:r>
      <w:proofErr w:type="spellStart"/>
      <w:r w:rsidRPr="00552C68">
        <w:rPr>
          <w:rFonts w:ascii="Traditional Arabic" w:hAnsi="Traditional Arabic" w:cs="Traditional Arabic"/>
          <w:b/>
          <w:bCs/>
          <w:color w:val="000000"/>
          <w:sz w:val="36"/>
          <w:szCs w:val="36"/>
          <w:rtl/>
        </w:rPr>
        <w:t>والغاسلة</w:t>
      </w:r>
      <w:proofErr w:type="spellEnd"/>
      <w:r w:rsidRPr="00552C68">
        <w:rPr>
          <w:rFonts w:ascii="Traditional Arabic" w:hAnsi="Traditional Arabic" w:cs="Traditional Arabic"/>
          <w:b/>
          <w:bCs/>
          <w:color w:val="000000"/>
          <w:sz w:val="36"/>
          <w:szCs w:val="36"/>
          <w:rtl/>
        </w:rPr>
        <w:t xml:space="preserve"> من الخروج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في الخروج إضرارا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له أن يمنعها من الأعمال كلها المقتضية للكسب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w:t>
      </w:r>
      <w:r>
        <w:rPr>
          <w:rFonts w:ascii="Traditional Arabic" w:hAnsi="Traditional Arabic" w:cs="Traditional Arabic"/>
          <w:b/>
          <w:bCs/>
          <w:color w:val="000000"/>
          <w:sz w:val="36"/>
          <w:szCs w:val="36"/>
          <w:rtl/>
        </w:rPr>
        <w:t xml:space="preserve"> مستغنية عنه لوجوب كفايتها عليه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804"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تقدير النفقة فضابطه</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الكفاية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بدليل قول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لهند زوجة أبي سفيان</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خُذِي مَا يَكْ</w:t>
      </w:r>
      <w:r>
        <w:rPr>
          <w:rFonts w:ascii="Traditional Arabic" w:hAnsi="Traditional Arabic" w:cs="Traditional Arabic"/>
          <w:b/>
          <w:bCs/>
          <w:color w:val="000000"/>
          <w:sz w:val="36"/>
          <w:szCs w:val="36"/>
          <w:rtl/>
        </w:rPr>
        <w:t>فِيكِ وَوَلَدَكِ بِالْمَعْرُوفِ</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p>
    <w:p w14:paraId="0B834805"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ويراعى في ذلك حال الزوج من غنى أو فقر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244F64">
        <w:rPr>
          <w:rFonts w:ascii="Traditional Arabic" w:hAnsi="Traditional Arabic" w:cs="Traditional Arabic"/>
          <w:b/>
          <w:bCs/>
          <w:color w:val="000099"/>
          <w:sz w:val="36"/>
          <w:szCs w:val="36"/>
          <w:rtl/>
        </w:rPr>
        <w:t xml:space="preserve"> </w:t>
      </w:r>
      <w:r w:rsidRPr="00244F64">
        <w:rPr>
          <w:rFonts w:ascii="Traditional Arabic" w:hAnsi="Traditional Arabic" w:cs="Traditional Arabic" w:hint="cs"/>
          <w:b/>
          <w:bCs/>
          <w:color w:val="000099"/>
          <w:sz w:val="36"/>
          <w:szCs w:val="36"/>
          <w:rtl/>
        </w:rPr>
        <w:t>{</w:t>
      </w:r>
      <w:r w:rsidRPr="00244F64">
        <w:rPr>
          <w:rFonts w:ascii="Traditional Arabic" w:hAnsi="Traditional Arabic" w:cs="Traditional Arabic"/>
          <w:b/>
          <w:bCs/>
          <w:color w:val="000099"/>
          <w:sz w:val="36"/>
          <w:szCs w:val="36"/>
          <w:rtl/>
        </w:rPr>
        <w:t>لِيُنْفِقْ ذُو سَعَةٍ مِنْ سَعَتِهِ وَمَنْ قُدِرَ عَلَيْهِ رِزْقُهُ فَلْيُنْفِقْ مِمَّا آتَاهُ اللَّهُ لا يُكَلِّفُ اللَّهُ نَفْساً إِلَّا مَا آتَاهَا سَيَجْعَلُ اللَّهُ بَعْدَ عُسْرٍ يُسْراً</w:t>
      </w:r>
      <w:r w:rsidRPr="00244F6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7</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06"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والكفاية تتفاوت من بلد لآخر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زمان لزمان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تقديرها بالضبط يرجع إلى أهل الخبرة ومتوسط حال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تنازع الزوجان فيها فللقاضي الفصل بينهما</w:t>
      </w:r>
      <w:r>
        <w:rPr>
          <w:rFonts w:ascii="Traditional Arabic" w:hAnsi="Traditional Arabic" w:cs="Traditional Arabic"/>
          <w:b/>
          <w:bCs/>
          <w:color w:val="000000"/>
          <w:sz w:val="36"/>
          <w:szCs w:val="36"/>
          <w:rtl/>
        </w:rPr>
        <w:t xml:space="preserve"> بتحديد المبلغ الذي يسد الكفاية</w:t>
      </w:r>
      <w:r w:rsidRPr="00552C68">
        <w:rPr>
          <w:rFonts w:ascii="Traditional Arabic" w:hAnsi="Traditional Arabic" w:cs="Traditional Arabic"/>
          <w:b/>
          <w:bCs/>
          <w:color w:val="000000"/>
          <w:sz w:val="36"/>
          <w:szCs w:val="36"/>
          <w:rtl/>
        </w:rPr>
        <w:t>.</w:t>
      </w:r>
    </w:p>
    <w:p w14:paraId="0B834807"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والمعتبر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الكفاية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هو الطعام والسكن بمرافقه واللباس والعلاج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يعتبر ما يزيد عن ذلك من المصاريف الزائدة من هدايا وكماليات</w:t>
      </w:r>
      <w:r>
        <w:rPr>
          <w:rFonts w:ascii="Traditional Arabic" w:hAnsi="Traditional Arabic" w:cs="Traditional Arabic"/>
          <w:b/>
          <w:bCs/>
          <w:color w:val="000000"/>
          <w:sz w:val="36"/>
          <w:szCs w:val="36"/>
          <w:rtl/>
        </w:rPr>
        <w:t>، ولا يجب دفع مصروف للزوجة</w:t>
      </w:r>
      <w:r w:rsidRPr="00552C68">
        <w:rPr>
          <w:rFonts w:ascii="Traditional Arabic" w:hAnsi="Traditional Arabic" w:cs="Traditional Arabic"/>
          <w:b/>
          <w:bCs/>
          <w:color w:val="000000"/>
          <w:sz w:val="36"/>
          <w:szCs w:val="36"/>
          <w:rtl/>
        </w:rPr>
        <w:t>.</w:t>
      </w:r>
    </w:p>
    <w:p w14:paraId="0B834808"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ولا نستطيع تحديد مبلغ معين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فإما أن يتفق الزوجان على مبلغ 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وإما أن ترفع القضية إلى</w:t>
      </w:r>
      <w:r>
        <w:rPr>
          <w:rFonts w:ascii="Traditional Arabic" w:hAnsi="Traditional Arabic" w:cs="Traditional Arabic"/>
          <w:b/>
          <w:bCs/>
          <w:color w:val="000000"/>
          <w:sz w:val="36"/>
          <w:szCs w:val="36"/>
          <w:rtl/>
        </w:rPr>
        <w:t xml:space="preserve"> القاضي ليحدد هو ما يراه مناسبا</w:t>
      </w:r>
      <w:r w:rsidRPr="00552C68">
        <w:rPr>
          <w:rFonts w:ascii="Traditional Arabic" w:hAnsi="Traditional Arabic" w:cs="Traditional Arabic"/>
          <w:b/>
          <w:bCs/>
          <w:color w:val="000000"/>
          <w:sz w:val="36"/>
          <w:szCs w:val="36"/>
          <w:rtl/>
        </w:rPr>
        <w:t>.</w:t>
      </w:r>
    </w:p>
    <w:p w14:paraId="0B834809" w14:textId="77777777" w:rsidR="00B624B9" w:rsidRDefault="00B624B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غير أننا نحث</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الزوج </w:t>
      </w:r>
      <w:r>
        <w:rPr>
          <w:rFonts w:ascii="Traditional Arabic" w:hAnsi="Traditional Arabic" w:cs="Traditional Arabic"/>
          <w:b/>
          <w:bCs/>
          <w:color w:val="000000"/>
          <w:sz w:val="36"/>
          <w:szCs w:val="36"/>
          <w:rtl/>
        </w:rPr>
        <w:t>وننصح</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بالتسامح والمعاملة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دون اللجوء إلى المحاسبة والمساءلة على الريال والريالين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ليكن السخاء والجود هديك وخلقك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فأنت تنفق على أهلك وولدك وهم أقرب الناس إليك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يلجئك التوفير إلى التضييق عليهم أو إيقاع الشقاق بينك وبينهم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فسعادة المنزل أولى من التوفير لتأمين المستقبل المجهول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ولعل كسبك ود زوجتك بإكرامها والتسامح معها يذكرها هي أيضا بضرورة مبادلتك الإحسان إحسانا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فيعود ذلك عليك سعادة وطمأنينة في بيتك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ورضا واقتصادا في نفقتك</w:t>
      </w:r>
      <w:r>
        <w:rPr>
          <w:rFonts w:ascii="Traditional Arabic" w:hAnsi="Traditional Arabic" w:cs="Traditional Arabic" w:hint="cs"/>
          <w:b/>
          <w:bCs/>
          <w:color w:val="000000"/>
          <w:sz w:val="36"/>
          <w:szCs w:val="36"/>
          <w:rtl/>
        </w:rPr>
        <w:t>.</w:t>
      </w:r>
    </w:p>
    <w:p w14:paraId="0B83480A" w14:textId="77777777" w:rsidR="004C1E00" w:rsidRDefault="004C1E0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أوجبت الشريعة على الزوج أن ينفق على زوجته بالمعروف بحسب وُسْعِه وقدرته، ولم تلزم الزوجة بنفقة نفسها ولو كانت غنية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برضاها وطيب نفس 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فيكون ع</w:t>
      </w:r>
      <w:r>
        <w:rPr>
          <w:rFonts w:ascii="Traditional Arabic" w:hAnsi="Traditional Arabic" w:cs="Traditional Arabic"/>
          <w:b/>
          <w:bCs/>
          <w:color w:val="000000"/>
          <w:sz w:val="36"/>
          <w:szCs w:val="36"/>
          <w:rtl/>
        </w:rPr>
        <w:t>لى سبيل التبرع والمواساة لزوجها</w:t>
      </w:r>
      <w:r w:rsidRPr="00552C68">
        <w:rPr>
          <w:rFonts w:ascii="Traditional Arabic" w:hAnsi="Traditional Arabic" w:cs="Traditional Arabic"/>
          <w:b/>
          <w:bCs/>
          <w:color w:val="000000"/>
          <w:sz w:val="36"/>
          <w:szCs w:val="36"/>
          <w:rtl/>
        </w:rPr>
        <w:t>.</w:t>
      </w:r>
    </w:p>
    <w:p w14:paraId="0B83480B" w14:textId="77777777" w:rsidR="004C1E00" w:rsidRDefault="004C1E0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إذا أنفق الزوج على زوجته من ماله بالمعروف فليس من حقوقها عليه أن يُعرِّفها مقدار ما معه وما </w:t>
      </w:r>
      <w:proofErr w:type="spellStart"/>
      <w:r w:rsidRPr="00552C68">
        <w:rPr>
          <w:rFonts w:ascii="Traditional Arabic" w:hAnsi="Traditional Arabic" w:cs="Traditional Arabic"/>
          <w:b/>
          <w:bCs/>
          <w:color w:val="000000"/>
          <w:sz w:val="36"/>
          <w:szCs w:val="36"/>
          <w:rtl/>
        </w:rPr>
        <w:t>يدخره</w:t>
      </w:r>
      <w:proofErr w:type="spellEnd"/>
      <w:r w:rsidRPr="00552C68">
        <w:rPr>
          <w:rFonts w:ascii="Traditional Arabic" w:hAnsi="Traditional Arabic" w:cs="Traditional Arabic"/>
          <w:b/>
          <w:bCs/>
          <w:color w:val="000000"/>
          <w:sz w:val="36"/>
          <w:szCs w:val="36"/>
          <w:rtl/>
        </w:rPr>
        <w:t xml:space="preserve"> من مال، وكيف يخطط لنفقاته ومصروفاته ونحو</w:t>
      </w:r>
      <w:r>
        <w:rPr>
          <w:rFonts w:ascii="Traditional Arabic" w:hAnsi="Traditional Arabic" w:cs="Traditional Arabic" w:hint="cs"/>
          <w:b/>
          <w:bCs/>
          <w:color w:val="000000"/>
          <w:sz w:val="36"/>
          <w:szCs w:val="36"/>
          <w:rtl/>
        </w:rPr>
        <w:t xml:space="preserve"> ذلك.</w:t>
      </w:r>
    </w:p>
    <w:p w14:paraId="0B83480C" w14:textId="77777777" w:rsidR="004C1E00" w:rsidRDefault="004C1E0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لا يجوز للزوج أن يأخذ من راتب زوجته إلا ما تطيب به نفسه</w:t>
      </w:r>
      <w:r>
        <w:rPr>
          <w:rFonts w:ascii="Traditional Arabic" w:hAnsi="Traditional Arabic" w:cs="Traditional Arabic"/>
          <w:b/>
          <w:bCs/>
          <w:color w:val="000000"/>
          <w:sz w:val="36"/>
          <w:szCs w:val="36"/>
          <w:rtl/>
        </w:rPr>
        <w:t>ا، وما أخذه بغير ذلك كان سحتاً</w:t>
      </w:r>
      <w:r>
        <w:rPr>
          <w:rFonts w:ascii="Traditional Arabic" w:hAnsi="Traditional Arabic" w:cs="Traditional Arabic" w:hint="cs"/>
          <w:b/>
          <w:bCs/>
          <w:color w:val="000000"/>
          <w:sz w:val="36"/>
          <w:szCs w:val="36"/>
          <w:rtl/>
        </w:rPr>
        <w:t>.</w:t>
      </w:r>
    </w:p>
    <w:p w14:paraId="0B83480D" w14:textId="77777777" w:rsidR="004C1E00" w:rsidRDefault="004C1E0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في حال بذل المرأة لراتبها في نفقات الأسرة، فمن حقها أن تعرف أين وكيف يُنفق مالها، ونسبة ما تتحمله من الميزانية الشهرية للبيت ونحو ذلك، ويتأكد هذا إذا طالبت به، وإلا فمن حقها أن تمتنع عن النفقة</w:t>
      </w:r>
      <w:r>
        <w:rPr>
          <w:rFonts w:ascii="Traditional Arabic" w:hAnsi="Traditional Arabic" w:cs="Traditional Arabic" w:hint="cs"/>
          <w:b/>
          <w:bCs/>
          <w:color w:val="000000"/>
          <w:sz w:val="36"/>
          <w:szCs w:val="36"/>
          <w:rtl/>
        </w:rPr>
        <w:t xml:space="preserve"> أصلا.</w:t>
      </w:r>
    </w:p>
    <w:p w14:paraId="0B83480E"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امتنع الزوج من الإنفاق على زوجته، كانت مخيرة ب</w:t>
      </w:r>
      <w:r>
        <w:rPr>
          <w:rFonts w:ascii="Traditional Arabic" w:hAnsi="Traditional Arabic" w:cs="Traditional Arabic"/>
          <w:b/>
          <w:bCs/>
          <w:color w:val="000000"/>
          <w:sz w:val="36"/>
          <w:szCs w:val="36"/>
          <w:rtl/>
        </w:rPr>
        <w:t>ين أن تفارقه، وبين أن تصبر عليه</w:t>
      </w:r>
      <w:r w:rsidRPr="00552C68">
        <w:rPr>
          <w:rFonts w:ascii="Traditional Arabic" w:hAnsi="Traditional Arabic" w:cs="Traditional Arabic"/>
          <w:b/>
          <w:bCs/>
          <w:color w:val="000000"/>
          <w:sz w:val="36"/>
          <w:szCs w:val="36"/>
          <w:rtl/>
        </w:rPr>
        <w:t>.</w:t>
      </w:r>
    </w:p>
    <w:p w14:paraId="0B83480F"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فإن اختارت أن تصبر عليه، فإنه لا يلزمها أن تمكنه من نفسها ليستمتع بها، بل لها أن تمنع نفسها منه، ولا تكون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حينئذ دينا عليه، ولها أن تمكنه من نفسها وتكون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دينا عليه</w:t>
      </w:r>
      <w:r>
        <w:rPr>
          <w:rFonts w:ascii="Traditional Arabic" w:hAnsi="Traditional Arabic" w:cs="Traditional Arabic"/>
          <w:b/>
          <w:bCs/>
          <w:color w:val="000000"/>
          <w:sz w:val="36"/>
          <w:szCs w:val="36"/>
        </w:rPr>
        <w:t>.</w:t>
      </w:r>
    </w:p>
    <w:p w14:paraId="0B834810"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الشيرازي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المهذب في فقه الإمام الشافعي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وإن اختارت المقام بعد الإعسار، لم يلزمها التمكين من الاستمتاع، ولها أن تخرج من منزله؛ لأن التمكين في مقابلة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يجب مع عدمها" </w:t>
      </w:r>
      <w:proofErr w:type="gramStart"/>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 xml:space="preserve"> .</w:t>
      </w:r>
      <w:proofErr w:type="gramEnd"/>
    </w:p>
    <w:p w14:paraId="0B834811"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w:t>
      </w:r>
      <w:proofErr w:type="spellStart"/>
      <w:r w:rsidRPr="00552C68">
        <w:rPr>
          <w:rFonts w:ascii="Traditional Arabic" w:hAnsi="Traditional Arabic" w:cs="Traditional Arabic"/>
          <w:b/>
          <w:bCs/>
          <w:color w:val="000000"/>
          <w:sz w:val="36"/>
          <w:szCs w:val="36"/>
          <w:rtl/>
        </w:rPr>
        <w:t>البهوتي</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وإن أعسر الزوج بنفقتها) الواجبة (أو) أعسر الزوج (ببعضها) أي بعض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 (خيرت، على التراخي، بين الفسخ من غير انتظار) أي تأجيل ثلاثا، خلافا لابن البناء، (وبين المقام) معه على النكاح</w:t>
      </w:r>
      <w:r>
        <w:rPr>
          <w:rFonts w:ascii="Traditional Arabic" w:hAnsi="Traditional Arabic" w:cs="Traditional Arabic"/>
          <w:b/>
          <w:bCs/>
          <w:color w:val="000000"/>
          <w:sz w:val="36"/>
          <w:szCs w:val="36"/>
        </w:rPr>
        <w:t>.</w:t>
      </w:r>
    </w:p>
    <w:p w14:paraId="0B834812"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وهذا قول عمر وعلي وأبي هريرة. لقوله تعالى: </w:t>
      </w:r>
      <w:r w:rsidRPr="00535900">
        <w:rPr>
          <w:rFonts w:ascii="Traditional Arabic" w:hAnsi="Traditional Arabic" w:cs="Traditional Arabic"/>
          <w:b/>
          <w:bCs/>
          <w:color w:val="000099"/>
          <w:sz w:val="36"/>
          <w:szCs w:val="36"/>
          <w:rtl/>
        </w:rPr>
        <w:t>{فإمساك بمعروف أو تسريح بإحسان}</w:t>
      </w:r>
      <w:r w:rsidRPr="00552C68">
        <w:rPr>
          <w:rFonts w:ascii="Traditional Arabic" w:hAnsi="Traditional Arabic" w:cs="Traditional Arabic"/>
          <w:b/>
          <w:bCs/>
          <w:color w:val="000000"/>
          <w:sz w:val="36"/>
          <w:szCs w:val="36"/>
          <w:rtl/>
        </w:rPr>
        <w:t xml:space="preserve"> [البقرة</w:t>
      </w:r>
      <w:r>
        <w:rPr>
          <w:rFonts w:ascii="Traditional Arabic" w:hAnsi="Traditional Arabic" w:cs="Traditional Arabic" w:hint="cs"/>
          <w:b/>
          <w:bCs/>
          <w:color w:val="000000"/>
          <w:sz w:val="36"/>
          <w:szCs w:val="36"/>
          <w:rtl/>
        </w:rPr>
        <w:t xml:space="preserve">:229] </w:t>
      </w:r>
      <w:r w:rsidRPr="00552C68">
        <w:rPr>
          <w:rFonts w:ascii="Traditional Arabic" w:hAnsi="Traditional Arabic" w:cs="Traditional Arabic"/>
          <w:b/>
          <w:bCs/>
          <w:color w:val="000000"/>
          <w:sz w:val="36"/>
          <w:szCs w:val="36"/>
          <w:rtl/>
        </w:rPr>
        <w:t>وليس الإمساك، مع ترك الإنفاق: إمساكا بمعروف، فتعين التسريح</w:t>
      </w:r>
      <w:r>
        <w:rPr>
          <w:rFonts w:ascii="Traditional Arabic" w:hAnsi="Traditional Arabic" w:cs="Traditional Arabic"/>
          <w:b/>
          <w:bCs/>
          <w:color w:val="000000"/>
          <w:sz w:val="36"/>
          <w:szCs w:val="36"/>
        </w:rPr>
        <w:t>.</w:t>
      </w:r>
    </w:p>
    <w:p w14:paraId="0B834813"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وقال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امرأتك تقول: أطعمني؛ وإلا فارقني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رواه أحمد والدارقطني والبيهقي بإسناد صحيح ورواه الشيخان من قول أبي هريرة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814"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وروى الشافعي وسعيد عن سفيان عن أبي الزناد، قال: سألت سعيد بن المسيب عن الرجل لا يجد ما ينفق على امرأته؟ قال يفرق بينهما. قال أبو الزناد لسعيد: سنة؟ قال سعيد: سنة</w:t>
      </w:r>
      <w:r>
        <w:rPr>
          <w:rFonts w:ascii="Traditional Arabic" w:hAnsi="Traditional Arabic" w:cs="Traditional Arabic"/>
          <w:b/>
          <w:bCs/>
          <w:color w:val="000000"/>
          <w:sz w:val="36"/>
          <w:szCs w:val="36"/>
        </w:rPr>
        <w:t>.</w:t>
      </w:r>
    </w:p>
    <w:p w14:paraId="0B834815"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ولأن هذا أولى بالفسخ من العجز بالوطء</w:t>
      </w:r>
      <w:r>
        <w:rPr>
          <w:rFonts w:ascii="Traditional Arabic" w:hAnsi="Traditional Arabic" w:cs="Traditional Arabic"/>
          <w:b/>
          <w:bCs/>
          <w:color w:val="000000"/>
          <w:sz w:val="36"/>
          <w:szCs w:val="36"/>
        </w:rPr>
        <w:t>.</w:t>
      </w:r>
    </w:p>
    <w:p w14:paraId="0B834816"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وكان على التراخي؛ لأنه كخيار العيب</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 إذا اختارت المقام، فلها (تمكينه، وتكون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نفقة الفقير، والكسوة والمسكن دينا في ذمته ما لم تمنع نفسها)؛ لأن ذلك واجب على الزوج إذا رضيت بتأخير حقها، فهو في ذمته، كما لو رضيت بتأخير مهرها</w:t>
      </w:r>
      <w:r>
        <w:rPr>
          <w:rFonts w:ascii="Traditional Arabic" w:hAnsi="Traditional Arabic" w:cs="Traditional Arabic"/>
          <w:b/>
          <w:bCs/>
          <w:color w:val="000000"/>
          <w:sz w:val="36"/>
          <w:szCs w:val="36"/>
        </w:rPr>
        <w:t>.</w:t>
      </w:r>
    </w:p>
    <w:p w14:paraId="0B834817"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ولها المقام) على النكاح، (ومنعه من نفسها؛ فلا يلزمها تمكينه، ولا الإقامة في منزله</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وعليه </w:t>
      </w:r>
      <w:proofErr w:type="gramStart"/>
      <w:r w:rsidRPr="00552C68">
        <w:rPr>
          <w:rFonts w:ascii="Traditional Arabic" w:hAnsi="Traditional Arabic" w:cs="Traditional Arabic"/>
          <w:b/>
          <w:bCs/>
          <w:color w:val="000000"/>
          <w:sz w:val="36"/>
          <w:szCs w:val="36"/>
          <w:rtl/>
        </w:rPr>
        <w:t>أن لا</w:t>
      </w:r>
      <w:proofErr w:type="gramEnd"/>
      <w:r w:rsidRPr="00552C68">
        <w:rPr>
          <w:rFonts w:ascii="Traditional Arabic" w:hAnsi="Traditional Arabic" w:cs="Traditional Arabic"/>
          <w:b/>
          <w:bCs/>
          <w:color w:val="000000"/>
          <w:sz w:val="36"/>
          <w:szCs w:val="36"/>
          <w:rtl/>
        </w:rPr>
        <w:t xml:space="preserve"> يحبسها، بل يدعها تكتسب، ولو كانت موسرة)؛ لأنه لم يسلم إليها عوضَ الاستمتاع</w:t>
      </w:r>
      <w:r>
        <w:rPr>
          <w:rFonts w:ascii="Traditional Arabic" w:hAnsi="Traditional Arabic" w:cs="Traditional Arabic"/>
          <w:b/>
          <w:bCs/>
          <w:color w:val="000000"/>
          <w:sz w:val="36"/>
          <w:szCs w:val="36"/>
        </w:rPr>
        <w:t>.</w:t>
      </w:r>
    </w:p>
    <w:p w14:paraId="0B834818"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فإن اختارت المقام) ثم اختارت الفسخ فلها ذلك (أو رضيت بعسرته) ثم اختارت الفسخ فلها ذلك" انتهى</w:t>
      </w:r>
      <w:r>
        <w:rPr>
          <w:rFonts w:ascii="Traditional Arabic" w:hAnsi="Traditional Arabic" w:cs="Traditional Arabic"/>
          <w:b/>
          <w:bCs/>
          <w:color w:val="000000"/>
          <w:sz w:val="36"/>
          <w:szCs w:val="36"/>
        </w:rPr>
        <w:t>.</w:t>
      </w:r>
    </w:p>
    <w:p w14:paraId="0B834819"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وقوله: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وتكون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نفقة الفقير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المراد به: أنه لا يحكم له عليه إلا بمقدار نفقة الفقير على زوجته، حتى لو كان ينفق عليه قبل عسرته أكثر من ذلك</w:t>
      </w:r>
      <w:r>
        <w:rPr>
          <w:rFonts w:ascii="Traditional Arabic" w:hAnsi="Traditional Arabic" w:cs="Traditional Arabic"/>
          <w:b/>
          <w:bCs/>
          <w:color w:val="000000"/>
          <w:sz w:val="36"/>
          <w:szCs w:val="36"/>
        </w:rPr>
        <w:t>.</w:t>
      </w:r>
    </w:p>
    <w:p w14:paraId="0B83481A"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المنتهى</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ويسقط ما زاد عن نفقة معسر". انتهى</w:t>
      </w:r>
      <w:r>
        <w:rPr>
          <w:rFonts w:ascii="Traditional Arabic" w:hAnsi="Traditional Arabic" w:cs="Traditional Arabic"/>
          <w:b/>
          <w:bCs/>
          <w:color w:val="000000"/>
          <w:sz w:val="36"/>
          <w:szCs w:val="36"/>
        </w:rPr>
        <w:t>.</w:t>
      </w:r>
    </w:p>
    <w:p w14:paraId="0B83481B"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وعلله ابن النجار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معونة أولي النهى</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بقوله: "لأن ما زاد على نفقة فقير: تسقط بإعساره، ويمكنها الصبر عنها". انتهى</w:t>
      </w:r>
      <w:r>
        <w:rPr>
          <w:rFonts w:ascii="Traditional Arabic" w:hAnsi="Traditional Arabic" w:cs="Traditional Arabic"/>
          <w:b/>
          <w:bCs/>
          <w:color w:val="000000"/>
          <w:sz w:val="36"/>
          <w:szCs w:val="36"/>
        </w:rPr>
        <w:t>.</w:t>
      </w:r>
    </w:p>
    <w:p w14:paraId="0B83481C"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فإذا منع نفقتها، فهل يسقط حقه؟</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نعم </w:t>
      </w:r>
      <w:r w:rsidRPr="006646CD">
        <w:rPr>
          <w:rFonts w:ascii="Traditional Arabic" w:hAnsi="Traditional Arabic" w:cs="Traditional Arabic"/>
          <w:b/>
          <w:bCs/>
          <w:color w:val="000099"/>
          <w:sz w:val="36"/>
          <w:szCs w:val="36"/>
          <w:rtl/>
        </w:rPr>
        <w:t>{وَإِنْ عَاقَبْتُمْ فَعَاقِبُوا بِمِثْلِ مَا عُوقِبْتُمْ بِهِ}</w:t>
      </w:r>
      <w:r w:rsidRPr="00552C68">
        <w:rPr>
          <w:rFonts w:ascii="Traditional Arabic" w:hAnsi="Traditional Arabic" w:cs="Traditional Arabic"/>
          <w:b/>
          <w:bCs/>
          <w:color w:val="000000"/>
          <w:sz w:val="36"/>
          <w:szCs w:val="36"/>
          <w:rtl/>
        </w:rPr>
        <w:t xml:space="preserve"> [النحل</w:t>
      </w:r>
      <w:r>
        <w:rPr>
          <w:rFonts w:ascii="Traditional Arabic" w:hAnsi="Traditional Arabic" w:cs="Traditional Arabic" w:hint="cs"/>
          <w:b/>
          <w:bCs/>
          <w:color w:val="000000"/>
          <w:sz w:val="36"/>
          <w:szCs w:val="36"/>
          <w:rtl/>
        </w:rPr>
        <w:t>:126]</w:t>
      </w:r>
      <w:r w:rsidRPr="00552C68">
        <w:rPr>
          <w:rFonts w:ascii="Traditional Arabic" w:hAnsi="Traditional Arabic" w:cs="Traditional Arabic"/>
          <w:b/>
          <w:bCs/>
          <w:color w:val="000000"/>
          <w:sz w:val="36"/>
          <w:szCs w:val="36"/>
          <w:rtl/>
        </w:rPr>
        <w:t xml:space="preserve">، فإذا كان الزوج يمنع زوجته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فلها أن تمنع نفسها منه"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81D"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وبان بهذا أن مستند جواز الامتناع عن الاستمتاع: أن التمكين في مقابل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هي عوض الاستمتاع، فلهذا لها المنع مع إعسار الزوج</w:t>
      </w:r>
      <w:r>
        <w:rPr>
          <w:rFonts w:ascii="Traditional Arabic" w:hAnsi="Traditional Arabic" w:cs="Traditional Arabic"/>
          <w:b/>
          <w:bCs/>
          <w:color w:val="000000"/>
          <w:sz w:val="36"/>
          <w:szCs w:val="36"/>
        </w:rPr>
        <w:t>.</w:t>
      </w:r>
    </w:p>
    <w:p w14:paraId="0B83481E"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ولها المنع من باب أولى مع يساره وامتناعه من</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عقوبة له</w:t>
      </w:r>
      <w:r>
        <w:rPr>
          <w:rFonts w:ascii="Traditional Arabic" w:hAnsi="Traditional Arabic" w:cs="Traditional Arabic"/>
          <w:b/>
          <w:bCs/>
          <w:color w:val="000000"/>
          <w:sz w:val="36"/>
          <w:szCs w:val="36"/>
        </w:rPr>
        <w:t>.</w:t>
      </w:r>
    </w:p>
    <w:p w14:paraId="0B83481F" w14:textId="77777777" w:rsidR="00064E96" w:rsidRDefault="00064E96" w:rsidP="0040019D">
      <w:pPr>
        <w:spacing w:after="0" w:line="240" w:lineRule="auto"/>
        <w:ind w:firstLine="509"/>
        <w:jc w:val="both"/>
        <w:rPr>
          <w:rFonts w:ascii="Traditional Arabic" w:hAnsi="Traditional Arabic" w:cs="Traditional Arabic"/>
          <w:b/>
          <w:bCs/>
          <w:color w:val="000000"/>
          <w:sz w:val="36"/>
          <w:szCs w:val="36"/>
        </w:rPr>
      </w:pPr>
      <w:proofErr w:type="gramStart"/>
      <w:r>
        <w:rPr>
          <w:rFonts w:ascii="Traditional Arabic" w:hAnsi="Traditional Arabic" w:cs="Traditional Arabic"/>
          <w:b/>
          <w:bCs/>
          <w:color w:val="000000"/>
          <w:sz w:val="36"/>
          <w:szCs w:val="36"/>
        </w:rPr>
        <w:lastRenderedPageBreak/>
        <w:t>,</w:t>
      </w:r>
      <w:r w:rsidRPr="00552C68">
        <w:rPr>
          <w:rFonts w:ascii="Traditional Arabic" w:hAnsi="Traditional Arabic" w:cs="Traditional Arabic"/>
          <w:b/>
          <w:bCs/>
          <w:color w:val="000000"/>
          <w:sz w:val="36"/>
          <w:szCs w:val="36"/>
          <w:rtl/>
        </w:rPr>
        <w:t>إذا</w:t>
      </w:r>
      <w:proofErr w:type="gramEnd"/>
      <w:r w:rsidRPr="00552C68">
        <w:rPr>
          <w:rFonts w:ascii="Traditional Arabic" w:hAnsi="Traditional Arabic" w:cs="Traditional Arabic"/>
          <w:b/>
          <w:bCs/>
          <w:color w:val="000000"/>
          <w:sz w:val="36"/>
          <w:szCs w:val="36"/>
          <w:rtl/>
        </w:rPr>
        <w:t xml:space="preserve"> امتنع الزوج من الإنفاق على زوجته، فلها</w:t>
      </w:r>
      <w:r>
        <w:rPr>
          <w:rFonts w:ascii="Traditional Arabic" w:hAnsi="Traditional Arabic" w:cs="Traditional Arabic"/>
          <w:b/>
          <w:bCs/>
          <w:color w:val="000000"/>
          <w:sz w:val="36"/>
          <w:szCs w:val="36"/>
          <w:rtl/>
        </w:rPr>
        <w:t xml:space="preserve"> الخروج للعمل دون إذنه</w:t>
      </w:r>
      <w:r>
        <w:rPr>
          <w:rFonts w:ascii="Traditional Arabic" w:hAnsi="Traditional Arabic" w:cs="Traditional Arabic" w:hint="cs"/>
          <w:b/>
          <w:bCs/>
          <w:color w:val="000000"/>
          <w:sz w:val="36"/>
          <w:szCs w:val="36"/>
          <w:rtl/>
        </w:rPr>
        <w:t>.</w:t>
      </w:r>
    </w:p>
    <w:p w14:paraId="0B834820" w14:textId="77777777" w:rsidR="00064E96" w:rsidRPr="00064E96" w:rsidRDefault="00064E9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طاعة الزوج فيما عدا ذلك، فإنها تلزم الزوجة؛ عملا بعموم النصوص في ذلك، فلا تسقط قوامة الرجل لكونه لا ينفق على زوجته</w:t>
      </w:r>
      <w:r w:rsidRPr="00552C68">
        <w:rPr>
          <w:rFonts w:ascii="Traditional Arabic" w:hAnsi="Traditional Arabic" w:cs="Traditional Arabic"/>
          <w:b/>
          <w:bCs/>
          <w:color w:val="000000"/>
          <w:sz w:val="36"/>
          <w:szCs w:val="36"/>
        </w:rPr>
        <w:t>.</w:t>
      </w:r>
    </w:p>
    <w:p w14:paraId="0B834821"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يجب على الزوج أن يتحمل عن زوجته نفقة الحج ولو كان غنياً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ذلك مستحب يؤجر عليه ولا يأثم </w:t>
      </w:r>
      <w:proofErr w:type="gramStart"/>
      <w:r w:rsidRPr="00552C68">
        <w:rPr>
          <w:rFonts w:ascii="Traditional Arabic" w:hAnsi="Traditional Arabic" w:cs="Traditional Arabic"/>
          <w:b/>
          <w:bCs/>
          <w:color w:val="000000"/>
          <w:sz w:val="36"/>
          <w:szCs w:val="36"/>
          <w:rtl/>
        </w:rPr>
        <w:t>بتركه</w:t>
      </w:r>
      <w:r>
        <w:rPr>
          <w:rFonts w:ascii="Traditional Arabic" w:hAnsi="Traditional Arabic" w:cs="Traditional Arabic"/>
          <w:b/>
          <w:bCs/>
          <w:color w:val="000000"/>
          <w:sz w:val="36"/>
          <w:szCs w:val="36"/>
        </w:rPr>
        <w:t xml:space="preserve"> .</w:t>
      </w:r>
      <w:proofErr w:type="gramEnd"/>
    </w:p>
    <w:p w14:paraId="0B834822"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 لم يوجب ذلك كتاب ولا سنة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والزوجة جعل الإسلام لها المهر حقّاً خالصاً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وأباح لها التصرف في </w:t>
      </w:r>
      <w:proofErr w:type="gramStart"/>
      <w:r w:rsidRPr="00552C68">
        <w:rPr>
          <w:rFonts w:ascii="Traditional Arabic" w:hAnsi="Traditional Arabic" w:cs="Traditional Arabic"/>
          <w:b/>
          <w:bCs/>
          <w:color w:val="000000"/>
          <w:sz w:val="36"/>
          <w:szCs w:val="36"/>
          <w:rtl/>
        </w:rPr>
        <w:t>مالها</w:t>
      </w:r>
      <w:r>
        <w:rPr>
          <w:rFonts w:ascii="Traditional Arabic" w:hAnsi="Traditional Arabic" w:cs="Traditional Arabic"/>
          <w:b/>
          <w:bCs/>
          <w:color w:val="000000"/>
          <w:sz w:val="36"/>
          <w:szCs w:val="36"/>
        </w:rPr>
        <w:t xml:space="preserve"> .</w:t>
      </w:r>
      <w:proofErr w:type="gramEnd"/>
    </w:p>
    <w:p w14:paraId="0B834823"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وإنما أوجب الشرع على الزوج أن ينفق على زوجته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يوجب عليه قضاء ديْنها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دفع الزكاة عنها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دفع ما </w:t>
      </w:r>
      <w:proofErr w:type="spellStart"/>
      <w:r w:rsidRPr="00552C68">
        <w:rPr>
          <w:rFonts w:ascii="Traditional Arabic" w:hAnsi="Traditional Arabic" w:cs="Traditional Arabic"/>
          <w:b/>
          <w:bCs/>
          <w:color w:val="000000"/>
          <w:sz w:val="36"/>
          <w:szCs w:val="36"/>
          <w:rtl/>
        </w:rPr>
        <w:t>تتكلفه</w:t>
      </w:r>
      <w:proofErr w:type="spellEnd"/>
      <w:r w:rsidRPr="00552C68">
        <w:rPr>
          <w:rFonts w:ascii="Traditional Arabic" w:hAnsi="Traditional Arabic" w:cs="Traditional Arabic"/>
          <w:b/>
          <w:bCs/>
          <w:color w:val="000000"/>
          <w:sz w:val="36"/>
          <w:szCs w:val="36"/>
          <w:rtl/>
        </w:rPr>
        <w:t xml:space="preserve"> في الحج </w:t>
      </w:r>
      <w:proofErr w:type="gramStart"/>
      <w:r w:rsidRPr="00552C68">
        <w:rPr>
          <w:rFonts w:ascii="Traditional Arabic" w:hAnsi="Traditional Arabic" w:cs="Traditional Arabic"/>
          <w:b/>
          <w:bCs/>
          <w:color w:val="000000"/>
          <w:sz w:val="36"/>
          <w:szCs w:val="36"/>
          <w:rtl/>
        </w:rPr>
        <w:t>وغيره</w:t>
      </w:r>
      <w:r w:rsidRPr="00552C68">
        <w:rPr>
          <w:rFonts w:ascii="Traditional Arabic" w:hAnsi="Traditional Arabic" w:cs="Traditional Arabic"/>
          <w:b/>
          <w:bCs/>
          <w:color w:val="000000"/>
          <w:sz w:val="36"/>
          <w:szCs w:val="36"/>
        </w:rPr>
        <w:t xml:space="preserve"> .</w:t>
      </w:r>
      <w:proofErr w:type="gramEnd"/>
    </w:p>
    <w:p w14:paraId="0B834824"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سئل الشيخ ابن عثيمين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هل يؤجر الزوج إذا وكل من يحج</w:t>
      </w:r>
      <w:r>
        <w:rPr>
          <w:rFonts w:ascii="Traditional Arabic" w:hAnsi="Traditional Arabic" w:cs="Traditional Arabic"/>
          <w:b/>
          <w:bCs/>
          <w:color w:val="000000"/>
          <w:sz w:val="36"/>
          <w:szCs w:val="36"/>
          <w:rtl/>
        </w:rPr>
        <w:t xml:space="preserve"> عن زوجته وقد توفيت ولم تحج</w:t>
      </w:r>
      <w:r>
        <w:rPr>
          <w:rFonts w:ascii="Traditional Arabic" w:hAnsi="Traditional Arabic" w:cs="Traditional Arabic" w:hint="cs"/>
          <w:b/>
          <w:bCs/>
          <w:color w:val="000000"/>
          <w:sz w:val="36"/>
          <w:szCs w:val="36"/>
          <w:rtl/>
        </w:rPr>
        <w:t>؟</w:t>
      </w:r>
    </w:p>
    <w:p w14:paraId="0B834825"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الأفضل أن يقوم هو بالحج عنها من أجل أن يقوم بالنسك على ا</w:t>
      </w:r>
      <w:r>
        <w:rPr>
          <w:rFonts w:ascii="Traditional Arabic" w:hAnsi="Traditional Arabic" w:cs="Traditional Arabic"/>
          <w:b/>
          <w:bCs/>
          <w:color w:val="000000"/>
          <w:sz w:val="36"/>
          <w:szCs w:val="36"/>
          <w:rtl/>
        </w:rPr>
        <w:t>لوجه الأكمل الذي يحب</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ثم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الوجوب فلا يجب عليه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826"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فما دام أنه لا يجب القضاء عنها بعد موتها فكذلك لا يجب عليه حجها في </w:t>
      </w:r>
      <w:proofErr w:type="gramStart"/>
      <w:r w:rsidRPr="00552C68">
        <w:rPr>
          <w:rFonts w:ascii="Traditional Arabic" w:hAnsi="Traditional Arabic" w:cs="Traditional Arabic"/>
          <w:b/>
          <w:bCs/>
          <w:color w:val="000000"/>
          <w:sz w:val="36"/>
          <w:szCs w:val="36"/>
          <w:rtl/>
        </w:rPr>
        <w:t>حياتها</w:t>
      </w:r>
      <w:r>
        <w:rPr>
          <w:rFonts w:ascii="Traditional Arabic" w:hAnsi="Traditional Arabic" w:cs="Traditional Arabic"/>
          <w:b/>
          <w:bCs/>
          <w:color w:val="000000"/>
          <w:sz w:val="36"/>
          <w:szCs w:val="36"/>
        </w:rPr>
        <w:t xml:space="preserve"> .</w:t>
      </w:r>
      <w:proofErr w:type="gramEnd"/>
    </w:p>
    <w:p w14:paraId="0B834827"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هذا من حيث الوجوب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من حيث البر بها والعشرة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إن فعل فإن الله لا يضيع أجر المحسنين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ويكتب الله تعالى له أجر </w:t>
      </w:r>
      <w:proofErr w:type="gramStart"/>
      <w:r w:rsidRPr="00552C68">
        <w:rPr>
          <w:rFonts w:ascii="Traditional Arabic" w:hAnsi="Traditional Arabic" w:cs="Traditional Arabic"/>
          <w:b/>
          <w:bCs/>
          <w:color w:val="000000"/>
          <w:sz w:val="36"/>
          <w:szCs w:val="36"/>
          <w:rtl/>
        </w:rPr>
        <w:t>حجها</w:t>
      </w:r>
      <w:r>
        <w:rPr>
          <w:rFonts w:ascii="Traditional Arabic" w:hAnsi="Traditional Arabic" w:cs="Traditional Arabic"/>
          <w:b/>
          <w:bCs/>
          <w:color w:val="000000"/>
          <w:sz w:val="36"/>
          <w:szCs w:val="36"/>
        </w:rPr>
        <w:t xml:space="preserve"> .</w:t>
      </w:r>
      <w:proofErr w:type="gramEnd"/>
    </w:p>
    <w:p w14:paraId="0B834828"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ذكر الفقهاء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رحمهم الله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أنه يجب على الزوج نفقة زوجته في حالة أن يتعمد إفساد حجها كمن أكر</w:t>
      </w:r>
      <w:r>
        <w:rPr>
          <w:rFonts w:ascii="Traditional Arabic" w:hAnsi="Traditional Arabic" w:cs="Traditional Arabic"/>
          <w:b/>
          <w:bCs/>
          <w:color w:val="000000"/>
          <w:sz w:val="36"/>
          <w:szCs w:val="36"/>
          <w:rtl/>
        </w:rPr>
        <w:t>هها على الجماع قبل التحلل الأول</w:t>
      </w:r>
      <w:r>
        <w:rPr>
          <w:rFonts w:ascii="Traditional Arabic" w:hAnsi="Traditional Arabic" w:cs="Traditional Arabic" w:hint="cs"/>
          <w:b/>
          <w:bCs/>
          <w:color w:val="000000"/>
          <w:sz w:val="36"/>
          <w:szCs w:val="36"/>
          <w:rtl/>
        </w:rPr>
        <w:t xml:space="preserve"> مثلا.</w:t>
      </w:r>
    </w:p>
    <w:p w14:paraId="0B834829"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الشيخ عبد الكريم زيدان</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وليس من حقوق الزوجة على زوجها أن يتحمل نفقة حجها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يشاركها في هذه النفقة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المفصل في أحكام المرأة</w:t>
      </w:r>
      <w:r>
        <w:rPr>
          <w:rFonts w:ascii="Traditional Arabic" w:hAnsi="Traditional Arabic" w:cs="Traditional Arabic" w:hint="cs"/>
          <w:b/>
          <w:bCs/>
          <w:color w:val="000000"/>
          <w:sz w:val="36"/>
          <w:szCs w:val="36"/>
          <w:rtl/>
        </w:rPr>
        <w:t>]</w:t>
      </w:r>
    </w:p>
    <w:p w14:paraId="0B83482A" w14:textId="77777777" w:rsidR="00DA5926" w:rsidRDefault="00DA592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وقد سئل الشيخ الألباني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عن هذه المسألة بعينها فأجاب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spellStart"/>
      <w:r w:rsidRPr="00552C68">
        <w:rPr>
          <w:rFonts w:ascii="Traditional Arabic" w:hAnsi="Traditional Arabic" w:cs="Traditional Arabic"/>
          <w:b/>
          <w:bCs/>
          <w:color w:val="000000"/>
          <w:sz w:val="36"/>
          <w:szCs w:val="36"/>
          <w:rtl/>
        </w:rPr>
        <w:t>أ</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نه</w:t>
      </w:r>
      <w:proofErr w:type="spellEnd"/>
      <w:r w:rsidRPr="00552C68">
        <w:rPr>
          <w:rFonts w:ascii="Traditional Arabic" w:hAnsi="Traditional Arabic" w:cs="Traditional Arabic"/>
          <w:b/>
          <w:bCs/>
          <w:color w:val="000000"/>
          <w:sz w:val="36"/>
          <w:szCs w:val="36"/>
          <w:rtl/>
        </w:rPr>
        <w:t xml:space="preserve"> لا ي</w:t>
      </w:r>
      <w:r>
        <w:rPr>
          <w:rFonts w:ascii="Traditional Arabic" w:hAnsi="Traditional Arabic" w:cs="Traditional Arabic"/>
          <w:b/>
          <w:bCs/>
          <w:color w:val="000000"/>
          <w:sz w:val="36"/>
          <w:szCs w:val="36"/>
          <w:rtl/>
        </w:rPr>
        <w:t>جب على الزوج دفع نفقات حج زوجته</w:t>
      </w:r>
      <w:r w:rsidRPr="00552C68">
        <w:rPr>
          <w:rFonts w:ascii="Traditional Arabic" w:hAnsi="Traditional Arabic" w:cs="Traditional Arabic"/>
          <w:b/>
          <w:bCs/>
          <w:color w:val="000000"/>
          <w:sz w:val="36"/>
          <w:szCs w:val="36"/>
          <w:rtl/>
        </w:rPr>
        <w:t>. هذا بالنسبة للرجل أما المرأة فإن كان عندها من الأموال ما يكفيها للحج وجب عليها الحج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لم يكن عندها لم يجب عليها الحج</w:t>
      </w:r>
      <w:r>
        <w:rPr>
          <w:rFonts w:ascii="Traditional Arabic" w:hAnsi="Traditional Arabic" w:cs="Traditional Arabic" w:hint="cs"/>
          <w:b/>
          <w:bCs/>
          <w:color w:val="000000"/>
          <w:sz w:val="36"/>
          <w:szCs w:val="36"/>
          <w:rtl/>
        </w:rPr>
        <w:t>".</w:t>
      </w:r>
    </w:p>
    <w:p w14:paraId="0B83482B" w14:textId="77777777" w:rsidR="0062126F" w:rsidRDefault="0062126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Pr>
          <w:rFonts w:ascii="Traditional Arabic" w:hAnsi="Traditional Arabic" w:cs="Traditional Arabic"/>
          <w:b/>
          <w:bCs/>
          <w:color w:val="000000"/>
          <w:sz w:val="36"/>
          <w:szCs w:val="36"/>
          <w:rtl/>
        </w:rPr>
        <w:t>تستحق</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الزوجة </w:t>
      </w:r>
      <w:r w:rsidRPr="00552C68">
        <w:rPr>
          <w:rFonts w:ascii="Traditional Arabic" w:hAnsi="Traditional Arabic" w:cs="Traditional Arabic"/>
          <w:b/>
          <w:bCs/>
          <w:color w:val="000000"/>
          <w:sz w:val="36"/>
          <w:szCs w:val="36"/>
          <w:rtl/>
        </w:rPr>
        <w:t xml:space="preserve">النفقة وقت العدة </w:t>
      </w:r>
      <w:r>
        <w:rPr>
          <w:rFonts w:ascii="Traditional Arabic" w:hAnsi="Traditional Arabic" w:cs="Traditional Arabic" w:hint="cs"/>
          <w:b/>
          <w:bCs/>
          <w:color w:val="000000"/>
          <w:sz w:val="36"/>
          <w:szCs w:val="36"/>
          <w:rtl/>
        </w:rPr>
        <w:t xml:space="preserve">من الزوج لمرتد </w:t>
      </w:r>
      <w:r w:rsidRPr="00552C68">
        <w:rPr>
          <w:rFonts w:ascii="Traditional Arabic" w:hAnsi="Traditional Arabic" w:cs="Traditional Arabic"/>
          <w:b/>
          <w:bCs/>
          <w:color w:val="000000"/>
          <w:sz w:val="36"/>
          <w:szCs w:val="36"/>
          <w:rtl/>
        </w:rPr>
        <w:t xml:space="preserve">لأن الفرقة إنما كانت </w:t>
      </w:r>
      <w:r w:rsidR="00012A18">
        <w:rPr>
          <w:rFonts w:ascii="Traditional Arabic" w:hAnsi="Traditional Arabic" w:cs="Traditional Arabic"/>
          <w:b/>
          <w:bCs/>
          <w:color w:val="000000"/>
          <w:sz w:val="36"/>
          <w:szCs w:val="36"/>
          <w:rtl/>
        </w:rPr>
        <w:t>بسبب الزوج لأنه ارتد عن الإسلام</w:t>
      </w:r>
      <w:r w:rsidRPr="00552C68">
        <w:rPr>
          <w:rFonts w:ascii="Traditional Arabic" w:hAnsi="Traditional Arabic" w:cs="Traditional Arabic"/>
          <w:b/>
          <w:bCs/>
          <w:color w:val="000000"/>
          <w:sz w:val="36"/>
          <w:szCs w:val="36"/>
          <w:rtl/>
        </w:rPr>
        <w:t xml:space="preserve">. قال الإمام الشافعي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في كتابه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"وإن ارتد هو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أي الزوج</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أنفق عليها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أي على زوجته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في عدتها لأنها لم تبن منه إلا بمضي عدتها</w:t>
      </w:r>
      <w:r>
        <w:rPr>
          <w:rFonts w:ascii="Traditional Arabic" w:hAnsi="Traditional Arabic" w:cs="Traditional Arabic" w:hint="cs"/>
          <w:b/>
          <w:bCs/>
          <w:color w:val="000000"/>
          <w:sz w:val="36"/>
          <w:szCs w:val="36"/>
          <w:rtl/>
        </w:rPr>
        <w:t>"</w:t>
      </w:r>
      <w:r w:rsidR="00F708E1">
        <w:rPr>
          <w:rFonts w:ascii="Traditional Arabic" w:hAnsi="Traditional Arabic" w:cs="Traditional Arabic" w:hint="cs"/>
          <w:b/>
          <w:bCs/>
          <w:color w:val="000000"/>
          <w:sz w:val="36"/>
          <w:szCs w:val="36"/>
          <w:rtl/>
        </w:rPr>
        <w:t>.</w:t>
      </w:r>
    </w:p>
    <w:p w14:paraId="0B83482C" w14:textId="77777777" w:rsidR="00012A18" w:rsidRDefault="00012A1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هجر الزوج زوجته وامتنع من النفقة عليها بغير سبب شرعي يبيح له ذلك فإنه يجوز لها أن لا تمكنه من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وتمنعه من الاستمتاع 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يجوز لها أيضا الخروج بغير إذنه</w:t>
      </w:r>
      <w:r>
        <w:rPr>
          <w:rFonts w:ascii="Traditional Arabic" w:hAnsi="Traditional Arabic" w:cs="Traditional Arabic" w:hint="cs"/>
          <w:b/>
          <w:bCs/>
          <w:color w:val="000000"/>
          <w:sz w:val="36"/>
          <w:szCs w:val="36"/>
          <w:rtl/>
        </w:rPr>
        <w:t xml:space="preserve"> لحاجتها. </w:t>
      </w:r>
    </w:p>
    <w:p w14:paraId="0B83482D" w14:textId="77777777" w:rsidR="00012A18" w:rsidRDefault="00012A1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قال </w:t>
      </w:r>
      <w:r w:rsidRPr="00552C68">
        <w:rPr>
          <w:rFonts w:ascii="Traditional Arabic" w:hAnsi="Traditional Arabic" w:cs="Traditional Arabic"/>
          <w:b/>
          <w:bCs/>
          <w:color w:val="000000"/>
          <w:sz w:val="36"/>
          <w:szCs w:val="36"/>
          <w:rtl/>
        </w:rPr>
        <w:t xml:space="preserve">ابن قدامة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رضيت بالمقام مع ذلك – أي مع عدم النفقة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يلزمها التمكين من الاستمتاع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لم يسلم إليها عوضه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فلم يلزمها تسليمه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لو أعسر المشتري بثمن المبيع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يجب تسليمه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 تخلية سبيلها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لتكتسب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وتحصل ما تنفقه على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w:t>
      </w:r>
      <w:r>
        <w:rPr>
          <w:rFonts w:ascii="Traditional Arabic" w:hAnsi="Traditional Arabic" w:cs="Traditional Arabic"/>
          <w:b/>
          <w:bCs/>
          <w:color w:val="000000"/>
          <w:sz w:val="36"/>
          <w:szCs w:val="36"/>
          <w:rtl/>
        </w:rPr>
        <w:t>ن في حبسها بغير نفقة إضرارا بها</w:t>
      </w:r>
      <w:r w:rsidRPr="00552C68">
        <w:rPr>
          <w:rFonts w:ascii="Traditional Arabic" w:hAnsi="Traditional Arabic" w:cs="Traditional Arabic"/>
          <w:b/>
          <w:bCs/>
          <w:color w:val="000000"/>
          <w:sz w:val="36"/>
          <w:szCs w:val="36"/>
          <w:rtl/>
        </w:rPr>
        <w:t>.</w:t>
      </w:r>
    </w:p>
    <w:p w14:paraId="0B83482E" w14:textId="77777777" w:rsidR="00012A18" w:rsidRDefault="00012A1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ولو كانت موسرة لم يكن له حبسها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إنما يملك حبسها إذا كفاها المؤنة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وأغناها عما لا بد لها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ولحاجته إلى الاستمتاع الواجب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انتفى الأمران</w:t>
      </w:r>
      <w:r>
        <w:rPr>
          <w:rFonts w:ascii="Traditional Arabic" w:hAnsi="Traditional Arabic" w:cs="Traditional Arabic"/>
          <w:b/>
          <w:bCs/>
          <w:color w:val="000000"/>
          <w:sz w:val="36"/>
          <w:szCs w:val="36"/>
          <w:rtl/>
        </w:rPr>
        <w:t>، لم يملك حبسها"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82F" w14:textId="77777777" w:rsidR="00012A18" w:rsidRDefault="00012A1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ابن عثيمين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منع نفقتها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يسقط حقه؟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نعم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B5594A">
        <w:rPr>
          <w:rFonts w:ascii="Traditional Arabic" w:hAnsi="Traditional Arabic" w:cs="Traditional Arabic" w:hint="cs"/>
          <w:b/>
          <w:bCs/>
          <w:color w:val="000099"/>
          <w:sz w:val="36"/>
          <w:szCs w:val="36"/>
          <w:rtl/>
        </w:rPr>
        <w:t>{</w:t>
      </w:r>
      <w:r w:rsidRPr="00B5594A">
        <w:rPr>
          <w:rFonts w:ascii="Traditional Arabic" w:hAnsi="Traditional Arabic" w:cs="Traditional Arabic"/>
          <w:b/>
          <w:bCs/>
          <w:color w:val="000099"/>
          <w:sz w:val="36"/>
          <w:szCs w:val="36"/>
          <w:rtl/>
        </w:rPr>
        <w:t>وَإِنْ عَاقَبْتُمْ فَعَاقِبُوا بِمِثْلِ مَا عُوقِبْتُمْ بِهِ</w:t>
      </w:r>
      <w:r w:rsidRPr="00B5594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النحل</w:t>
      </w:r>
      <w:r>
        <w:rPr>
          <w:rFonts w:ascii="Traditional Arabic" w:hAnsi="Traditional Arabic" w:cs="Traditional Arabic" w:hint="cs"/>
          <w:b/>
          <w:bCs/>
          <w:color w:val="000000"/>
          <w:sz w:val="36"/>
          <w:szCs w:val="36"/>
          <w:rtl/>
        </w:rPr>
        <w:t>:126]</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كان الزوج يمنع زوجته من النفقة فلها أن تمنع نفسها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أن تأخذ من ماله بدون علمه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كان يسيء معاملتها فلها أن تسيء معاملته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B5594A">
        <w:rPr>
          <w:rFonts w:ascii="Traditional Arabic" w:hAnsi="Traditional Arabic" w:cs="Traditional Arabic" w:hint="cs"/>
          <w:b/>
          <w:bCs/>
          <w:color w:val="000099"/>
          <w:sz w:val="36"/>
          <w:szCs w:val="36"/>
          <w:rtl/>
        </w:rPr>
        <w:t>{</w:t>
      </w:r>
      <w:r w:rsidRPr="00B5594A">
        <w:rPr>
          <w:rFonts w:ascii="Traditional Arabic" w:hAnsi="Traditional Arabic" w:cs="Traditional Arabic"/>
          <w:b/>
          <w:bCs/>
          <w:color w:val="000099"/>
          <w:sz w:val="36"/>
          <w:szCs w:val="36"/>
          <w:rtl/>
        </w:rPr>
        <w:t>فَمَنِ اعْتَدَى عَلَيْكُمْ فَاعْتَدُوا عَلَيْهِ بِمِثْلِ مَا اعْتَدَى عَلَيْكُمْ</w:t>
      </w:r>
      <w:r w:rsidRPr="00B5594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:194]</w:t>
      </w:r>
    </w:p>
    <w:p w14:paraId="0B834830" w14:textId="77777777" w:rsidR="00012A18" w:rsidRDefault="00012A1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Pr>
          <w:rFonts w:ascii="Traditional Arabic" w:hAnsi="Traditional Arabic" w:cs="Traditional Arabic"/>
          <w:b/>
          <w:bCs/>
          <w:color w:val="000000"/>
          <w:sz w:val="36"/>
          <w:szCs w:val="36"/>
          <w:rtl/>
        </w:rPr>
        <w:t>لا حرج علي</w:t>
      </w:r>
      <w:r>
        <w:rPr>
          <w:rFonts w:ascii="Traditional Arabic" w:hAnsi="Traditional Arabic" w:cs="Traditional Arabic" w:hint="cs"/>
          <w:b/>
          <w:bCs/>
          <w:color w:val="000000"/>
          <w:sz w:val="36"/>
          <w:szCs w:val="36"/>
          <w:rtl/>
        </w:rPr>
        <w:t>ها -مثلا-</w:t>
      </w:r>
      <w:r w:rsidRPr="00552C68">
        <w:rPr>
          <w:rFonts w:ascii="Traditional Arabic" w:hAnsi="Traditional Arabic" w:cs="Traditional Arabic"/>
          <w:b/>
          <w:bCs/>
          <w:color w:val="000000"/>
          <w:sz w:val="36"/>
          <w:szCs w:val="36"/>
          <w:rtl/>
        </w:rPr>
        <w:t xml:space="preserve"> من الخروج </w:t>
      </w:r>
      <w:r>
        <w:rPr>
          <w:rFonts w:ascii="Traditional Arabic" w:hAnsi="Traditional Arabic" w:cs="Traditional Arabic"/>
          <w:b/>
          <w:bCs/>
          <w:color w:val="000000"/>
          <w:sz w:val="36"/>
          <w:szCs w:val="36"/>
          <w:rtl/>
        </w:rPr>
        <w:t>إلى الحج أو العمرة بدون إذن زوج</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الذي لا ينف</w:t>
      </w:r>
      <w:r>
        <w:rPr>
          <w:rFonts w:ascii="Traditional Arabic" w:hAnsi="Traditional Arabic" w:cs="Traditional Arabic"/>
          <w:b/>
          <w:bCs/>
          <w:color w:val="000000"/>
          <w:sz w:val="36"/>
          <w:szCs w:val="36"/>
          <w:rtl/>
        </w:rPr>
        <w:t>ق علي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ما دمت ستسافر</w:t>
      </w:r>
      <w:r w:rsidRPr="00552C68">
        <w:rPr>
          <w:rFonts w:ascii="Traditional Arabic" w:hAnsi="Traditional Arabic" w:cs="Traditional Arabic"/>
          <w:b/>
          <w:bCs/>
          <w:color w:val="000000"/>
          <w:sz w:val="36"/>
          <w:szCs w:val="36"/>
          <w:rtl/>
        </w:rPr>
        <w:t xml:space="preserve"> مع محرم</w:t>
      </w:r>
      <w:r>
        <w:rPr>
          <w:rFonts w:ascii="Traditional Arabic" w:hAnsi="Traditional Arabic" w:cs="Traditional Arabic" w:hint="cs"/>
          <w:b/>
          <w:bCs/>
          <w:color w:val="000000"/>
          <w:sz w:val="36"/>
          <w:szCs w:val="36"/>
          <w:rtl/>
        </w:rPr>
        <w:t>.</w:t>
      </w:r>
    </w:p>
    <w:p w14:paraId="0B834831" w14:textId="77777777" w:rsidR="00F708E1" w:rsidRDefault="00F708E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تفضيل الزوجة على الأم في النفقة وغيرها من المؤن والكسوة</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يأثم بذلك إذا قام بكفاية الأم إن كانت ممن يلزمه كفايتها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الأفضل أن يستطيب قلب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يفضلها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لا بد من ترجيح ال</w:t>
      </w:r>
      <w:r>
        <w:rPr>
          <w:rFonts w:ascii="Traditional Arabic" w:hAnsi="Traditional Arabic" w:cs="Traditional Arabic"/>
          <w:b/>
          <w:bCs/>
          <w:color w:val="000000"/>
          <w:sz w:val="36"/>
          <w:szCs w:val="36"/>
          <w:rtl/>
        </w:rPr>
        <w:t>زوجة فينبغي له أن يخفيه عن الأم</w:t>
      </w:r>
      <w:r w:rsidRPr="00552C68">
        <w:rPr>
          <w:rFonts w:ascii="Traditional Arabic" w:hAnsi="Traditional Arabic" w:cs="Traditional Arabic"/>
          <w:b/>
          <w:bCs/>
          <w:color w:val="000000"/>
          <w:sz w:val="36"/>
          <w:szCs w:val="36"/>
          <w:rtl/>
        </w:rPr>
        <w:t>.</w:t>
      </w:r>
    </w:p>
    <w:p w14:paraId="0B834832"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 xml:space="preserve">يلزم الزوج نفقة زوجته المطلقة طلاقا رجعيا خلال </w:t>
      </w:r>
      <w:proofErr w:type="gramStart"/>
      <w:r w:rsidRPr="00552C68">
        <w:rPr>
          <w:rFonts w:ascii="Traditional Arabic" w:hAnsi="Traditional Arabic" w:cs="Traditional Arabic"/>
          <w:b/>
          <w:bCs/>
          <w:color w:val="000000"/>
          <w:sz w:val="36"/>
          <w:szCs w:val="36"/>
          <w:rtl/>
        </w:rPr>
        <w:t>العدة</w:t>
      </w:r>
      <w:r>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فإن</w:t>
      </w:r>
      <w:proofErr w:type="gramEnd"/>
      <w:r w:rsidRPr="00552C68">
        <w:rPr>
          <w:rFonts w:ascii="Traditional Arabic" w:hAnsi="Traditional Arabic" w:cs="Traditional Arabic"/>
          <w:b/>
          <w:bCs/>
          <w:color w:val="000000"/>
          <w:sz w:val="36"/>
          <w:szCs w:val="36"/>
          <w:rtl/>
        </w:rPr>
        <w:t xml:space="preserve"> طلقها وهي حامل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فعدتها إلى وضع الحمل</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فيلزمه النفقة عليها خلال حملها ولو </w:t>
      </w:r>
      <w:proofErr w:type="gramStart"/>
      <w:r w:rsidRPr="00552C68">
        <w:rPr>
          <w:rFonts w:ascii="Traditional Arabic" w:hAnsi="Traditional Arabic" w:cs="Traditional Arabic"/>
          <w:b/>
          <w:bCs/>
          <w:color w:val="000000"/>
          <w:sz w:val="36"/>
          <w:szCs w:val="36"/>
          <w:rtl/>
        </w:rPr>
        <w:t>طلقها</w:t>
      </w:r>
      <w:r>
        <w:rPr>
          <w:rFonts w:ascii="Traditional Arabic" w:hAnsi="Traditional Arabic" w:cs="Traditional Arabic"/>
          <w:b/>
          <w:bCs/>
          <w:color w:val="000000"/>
          <w:sz w:val="36"/>
          <w:szCs w:val="36"/>
        </w:rPr>
        <w:t xml:space="preserve"> .</w:t>
      </w:r>
      <w:proofErr w:type="gramEnd"/>
    </w:p>
    <w:p w14:paraId="0B834833"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تجب النّفقة والسّكنى للحامل المطلّقة طلاقا رجعيّا أو بائنا حتّى تضع حملها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وذلك باتّفاق الفقهاء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C817B1">
        <w:rPr>
          <w:rFonts w:ascii="Traditional Arabic" w:hAnsi="Traditional Arabic" w:cs="Traditional Arabic" w:hint="cs"/>
          <w:b/>
          <w:bCs/>
          <w:color w:val="000099"/>
          <w:sz w:val="36"/>
          <w:szCs w:val="36"/>
          <w:rtl/>
        </w:rPr>
        <w:t>{</w:t>
      </w:r>
      <w:r w:rsidRPr="00C817B1">
        <w:rPr>
          <w:rFonts w:ascii="Traditional Arabic" w:hAnsi="Traditional Arabic" w:cs="Traditional Arabic"/>
          <w:b/>
          <w:bCs/>
          <w:color w:val="000099"/>
          <w:sz w:val="36"/>
          <w:szCs w:val="36"/>
          <w:rtl/>
        </w:rPr>
        <w:t>وَإِنْ كُنَّ أُولَاتِ حَمْلٍ فَأَنْفِقُوا عَلَيْهِنَّ حَتَّى يَضَعْنَ حَمْلَهُنَّ</w:t>
      </w:r>
      <w:r w:rsidRPr="00C817B1">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p>
    <w:p w14:paraId="0B834834"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يلزم الزوج النفقة على الحمل في جميع الأحوال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كانت الزوجة مطيعة أو ناشزا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قبل الطلاق وبعده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تلزمه النفقة على المولود إذا </w:t>
      </w:r>
      <w:proofErr w:type="gramStart"/>
      <w:r w:rsidRPr="00552C68">
        <w:rPr>
          <w:rFonts w:ascii="Traditional Arabic" w:hAnsi="Traditional Arabic" w:cs="Traditional Arabic"/>
          <w:b/>
          <w:bCs/>
          <w:color w:val="000000"/>
          <w:sz w:val="36"/>
          <w:szCs w:val="36"/>
          <w:rtl/>
        </w:rPr>
        <w:t>ولد</w:t>
      </w:r>
      <w:r w:rsidRPr="00552C68">
        <w:rPr>
          <w:rFonts w:ascii="Traditional Arabic" w:hAnsi="Traditional Arabic" w:cs="Traditional Arabic"/>
          <w:b/>
          <w:bCs/>
          <w:color w:val="000000"/>
          <w:sz w:val="36"/>
          <w:szCs w:val="36"/>
        </w:rPr>
        <w:t xml:space="preserve"> .</w:t>
      </w:r>
      <w:proofErr w:type="gramEnd"/>
    </w:p>
    <w:p w14:paraId="0B834835"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يستثنى من ذلك إلا إذا ثبت نشوزها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فتسقط نفقتها هي ولا تسقط نفقة </w:t>
      </w:r>
      <w:proofErr w:type="gramStart"/>
      <w:r w:rsidRPr="00552C68">
        <w:rPr>
          <w:rFonts w:ascii="Traditional Arabic" w:hAnsi="Traditional Arabic" w:cs="Traditional Arabic"/>
          <w:b/>
          <w:bCs/>
          <w:color w:val="000000"/>
          <w:sz w:val="36"/>
          <w:szCs w:val="36"/>
          <w:rtl/>
        </w:rPr>
        <w:t>حملها</w:t>
      </w:r>
      <w:r>
        <w:rPr>
          <w:rFonts w:ascii="Traditional Arabic" w:hAnsi="Traditional Arabic" w:cs="Traditional Arabic"/>
          <w:b/>
          <w:bCs/>
          <w:color w:val="000000"/>
          <w:sz w:val="36"/>
          <w:szCs w:val="36"/>
        </w:rPr>
        <w:t xml:space="preserve"> .</w:t>
      </w:r>
      <w:proofErr w:type="gramEnd"/>
    </w:p>
    <w:p w14:paraId="0B834836"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وإذا لم ينفق الزوج النفقة الواجبة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 للزوجة أن تستدين وتنفق على نفسها ثم تطالبه </w:t>
      </w:r>
      <w:proofErr w:type="gramStart"/>
      <w:r w:rsidRPr="00552C68">
        <w:rPr>
          <w:rFonts w:ascii="Traditional Arabic" w:hAnsi="Traditional Arabic" w:cs="Traditional Arabic"/>
          <w:b/>
          <w:bCs/>
          <w:color w:val="000000"/>
          <w:sz w:val="36"/>
          <w:szCs w:val="36"/>
          <w:rtl/>
        </w:rPr>
        <w:t>بذلك</w:t>
      </w:r>
      <w:r>
        <w:rPr>
          <w:rFonts w:ascii="Traditional Arabic" w:hAnsi="Traditional Arabic" w:cs="Traditional Arabic"/>
          <w:b/>
          <w:bCs/>
          <w:color w:val="000000"/>
          <w:sz w:val="36"/>
          <w:szCs w:val="36"/>
        </w:rPr>
        <w:t xml:space="preserve"> .</w:t>
      </w:r>
      <w:proofErr w:type="gramEnd"/>
    </w:p>
    <w:p w14:paraId="0B834837"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وسواء استدانت أو أنفق</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الأهل </w:t>
      </w:r>
      <w:r w:rsidRPr="00552C68">
        <w:rPr>
          <w:rFonts w:ascii="Traditional Arabic" w:hAnsi="Traditional Arabic" w:cs="Traditional Arabic"/>
          <w:b/>
          <w:bCs/>
          <w:color w:val="000000"/>
          <w:sz w:val="36"/>
          <w:szCs w:val="36"/>
          <w:rtl/>
        </w:rPr>
        <w:t>عليها من غير استدانة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النفقة التي لم يدفعها الزوج لا تسقط عنه بمضي الزمن</w:t>
      </w:r>
      <w:r>
        <w:rPr>
          <w:rFonts w:ascii="Traditional Arabic" w:hAnsi="Traditional Arabic" w:cs="Traditional Arabic"/>
          <w:b/>
          <w:bCs/>
          <w:color w:val="000000"/>
          <w:sz w:val="36"/>
          <w:szCs w:val="36"/>
          <w:rtl/>
        </w:rPr>
        <w:t>، ول</w:t>
      </w:r>
      <w:r>
        <w:rPr>
          <w:rFonts w:ascii="Traditional Arabic" w:hAnsi="Traditional Arabic" w:cs="Traditional Arabic" w:hint="cs"/>
          <w:b/>
          <w:bCs/>
          <w:color w:val="000000"/>
          <w:sz w:val="36"/>
          <w:szCs w:val="36"/>
          <w:rtl/>
        </w:rPr>
        <w:t>هم</w:t>
      </w:r>
      <w:r w:rsidRPr="00552C68">
        <w:rPr>
          <w:rFonts w:ascii="Traditional Arabic" w:hAnsi="Traditional Arabic" w:cs="Traditional Arabic"/>
          <w:b/>
          <w:bCs/>
          <w:color w:val="000000"/>
          <w:sz w:val="36"/>
          <w:szCs w:val="36"/>
          <w:rtl/>
        </w:rPr>
        <w:t xml:space="preserve"> المطالبة </w:t>
      </w:r>
      <w:proofErr w:type="gramStart"/>
      <w:r w:rsidRPr="00552C68">
        <w:rPr>
          <w:rFonts w:ascii="Traditional Arabic" w:hAnsi="Traditional Arabic" w:cs="Traditional Arabic"/>
          <w:b/>
          <w:bCs/>
          <w:color w:val="000000"/>
          <w:sz w:val="36"/>
          <w:szCs w:val="36"/>
          <w:rtl/>
        </w:rPr>
        <w:t>بها</w:t>
      </w:r>
      <w:r>
        <w:rPr>
          <w:rFonts w:ascii="Traditional Arabic" w:hAnsi="Traditional Arabic" w:cs="Traditional Arabic"/>
          <w:b/>
          <w:bCs/>
          <w:color w:val="000000"/>
          <w:sz w:val="36"/>
          <w:szCs w:val="36"/>
        </w:rPr>
        <w:t xml:space="preserve"> .</w:t>
      </w:r>
      <w:proofErr w:type="gramEnd"/>
    </w:p>
    <w:p w14:paraId="0B834838"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ومن ترك الإنفاق الواجب لامرأته مدةً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يسقط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وكانت دَيْناً في ذمته</w:t>
      </w:r>
      <w:r>
        <w:rPr>
          <w:rFonts w:ascii="Traditional Arabic" w:hAnsi="Traditional Arabic" w:cs="Traditional Arabic"/>
          <w:b/>
          <w:bCs/>
          <w:color w:val="000000"/>
          <w:sz w:val="36"/>
          <w:szCs w:val="36"/>
          <w:rtl/>
        </w:rPr>
        <w:t>،</w:t>
      </w:r>
      <w:r w:rsidR="009B0946">
        <w:rPr>
          <w:rFonts w:ascii="Traditional Arabic" w:hAnsi="Traditional Arabic" w:cs="Traditional Arabic"/>
          <w:b/>
          <w:bCs/>
          <w:color w:val="000000"/>
          <w:sz w:val="36"/>
          <w:szCs w:val="36"/>
          <w:rtl/>
        </w:rPr>
        <w:t xml:space="preserve"> سواء تركها لعذر </w:t>
      </w:r>
      <w:r w:rsidRPr="00552C68">
        <w:rPr>
          <w:rFonts w:ascii="Traditional Arabic" w:hAnsi="Traditional Arabic" w:cs="Traditional Arabic"/>
          <w:b/>
          <w:bCs/>
          <w:color w:val="000000"/>
          <w:sz w:val="36"/>
          <w:szCs w:val="36"/>
          <w:rtl/>
        </w:rPr>
        <w:t>أو غير عذر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أظهر </w:t>
      </w:r>
      <w:r>
        <w:rPr>
          <w:rFonts w:ascii="Traditional Arabic" w:hAnsi="Traditional Arabic" w:cs="Traditional Arabic"/>
          <w:b/>
          <w:bCs/>
          <w:color w:val="000000"/>
          <w:sz w:val="36"/>
          <w:szCs w:val="36"/>
          <w:rtl/>
        </w:rPr>
        <w:t>الروايتين [يعني عن الإمام أحمد]</w:t>
      </w:r>
      <w:r w:rsidRPr="00552C68">
        <w:rPr>
          <w:rFonts w:ascii="Traditional Arabic" w:hAnsi="Traditional Arabic" w:cs="Traditional Arabic"/>
          <w:b/>
          <w:bCs/>
          <w:color w:val="000000"/>
          <w:sz w:val="36"/>
          <w:szCs w:val="36"/>
          <w:rtl/>
        </w:rPr>
        <w:t>. وهذا قول الحسن ومالك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والشافعي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وإسحاق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وابن المنذر</w:t>
      </w:r>
      <w:r>
        <w:rPr>
          <w:rFonts w:ascii="Traditional Arabic" w:hAnsi="Traditional Arabic" w:cs="Traditional Arabic" w:hint="cs"/>
          <w:b/>
          <w:bCs/>
          <w:color w:val="000000"/>
          <w:sz w:val="36"/>
          <w:szCs w:val="36"/>
          <w:rtl/>
        </w:rPr>
        <w:t>".</w:t>
      </w:r>
    </w:p>
    <w:p w14:paraId="0B834839" w14:textId="77777777" w:rsidR="00A83243" w:rsidRDefault="00A8324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واستدل </w:t>
      </w:r>
      <w:r w:rsidR="00DF5078">
        <w:rPr>
          <w:rFonts w:ascii="Traditional Arabic" w:hAnsi="Traditional Arabic" w:cs="Traditional Arabic" w:hint="cs"/>
          <w:b/>
          <w:bCs/>
          <w:color w:val="000000"/>
          <w:sz w:val="36"/>
          <w:szCs w:val="36"/>
          <w:rtl/>
        </w:rPr>
        <w:t>-رحمه الله-</w:t>
      </w:r>
      <w:r w:rsidRPr="00552C68">
        <w:rPr>
          <w:rFonts w:ascii="Traditional Arabic" w:hAnsi="Traditional Arabic" w:cs="Traditional Arabic"/>
          <w:b/>
          <w:bCs/>
          <w:color w:val="000000"/>
          <w:sz w:val="36"/>
          <w:szCs w:val="36"/>
          <w:rtl/>
        </w:rPr>
        <w:t xml:space="preserve"> بأن "عمر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كتب إلى أمراء الأجناد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رجال غابوا عن نسائهم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يأمرهم بأن ينفقوا أو يطلقوا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طلقوا بعثوا بنفقة ما مضى"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83A" w14:textId="77777777" w:rsidR="00F708E1" w:rsidRDefault="00A8324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إذا انقضت العدة بوضع الحمل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يجز رجوع </w:t>
      </w:r>
      <w:r>
        <w:rPr>
          <w:rFonts w:ascii="Traditional Arabic" w:hAnsi="Traditional Arabic" w:cs="Traditional Arabic" w:hint="cs"/>
          <w:b/>
          <w:bCs/>
          <w:color w:val="000000"/>
          <w:sz w:val="36"/>
          <w:szCs w:val="36"/>
          <w:rtl/>
        </w:rPr>
        <w:t>الزوجة</w:t>
      </w:r>
      <w:r w:rsidRPr="00552C68">
        <w:rPr>
          <w:rFonts w:ascii="Traditional Arabic" w:hAnsi="Traditional Arabic" w:cs="Traditional Arabic"/>
          <w:b/>
          <w:bCs/>
          <w:color w:val="000000"/>
          <w:sz w:val="36"/>
          <w:szCs w:val="36"/>
          <w:rtl/>
        </w:rPr>
        <w:t xml:space="preserve"> إلى مطلقها إلا بعقد جديد ومهر </w:t>
      </w:r>
      <w:proofErr w:type="gramStart"/>
      <w:r w:rsidRPr="00552C68">
        <w:rPr>
          <w:rFonts w:ascii="Traditional Arabic" w:hAnsi="Traditional Arabic" w:cs="Traditional Arabic"/>
          <w:b/>
          <w:bCs/>
          <w:color w:val="000000"/>
          <w:sz w:val="36"/>
          <w:szCs w:val="36"/>
          <w:rtl/>
        </w:rPr>
        <w:t>جديد</w:t>
      </w:r>
      <w:r w:rsidRPr="00552C68">
        <w:rPr>
          <w:rFonts w:ascii="Traditional Arabic" w:hAnsi="Traditional Arabic" w:cs="Traditional Arabic"/>
          <w:b/>
          <w:bCs/>
          <w:color w:val="000000"/>
          <w:sz w:val="36"/>
          <w:szCs w:val="36"/>
        </w:rPr>
        <w:t xml:space="preserve"> </w:t>
      </w:r>
      <w:r>
        <w:rPr>
          <w:rFonts w:ascii="Traditional Arabic" w:hAnsi="Traditional Arabic" w:cs="Traditional Arabic"/>
          <w:b/>
          <w:bCs/>
          <w:color w:val="000000"/>
          <w:sz w:val="36"/>
          <w:szCs w:val="36"/>
        </w:rPr>
        <w:t>.</w:t>
      </w:r>
      <w:proofErr w:type="gramEnd"/>
    </w:p>
    <w:p w14:paraId="0B83483B" w14:textId="77777777" w:rsidR="00655658" w:rsidRDefault="0065565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لو </w:t>
      </w:r>
      <w:r w:rsidRPr="00552C68">
        <w:rPr>
          <w:rFonts w:ascii="Traditional Arabic" w:hAnsi="Traditional Arabic" w:cs="Traditional Arabic"/>
          <w:b/>
          <w:bCs/>
          <w:color w:val="000000"/>
          <w:sz w:val="36"/>
          <w:szCs w:val="36"/>
          <w:rtl/>
        </w:rPr>
        <w:t xml:space="preserve">أعطى </w:t>
      </w:r>
      <w:r>
        <w:rPr>
          <w:rFonts w:ascii="Traditional Arabic" w:hAnsi="Traditional Arabic" w:cs="Traditional Arabic" w:hint="cs"/>
          <w:b/>
          <w:bCs/>
          <w:color w:val="000000"/>
          <w:sz w:val="36"/>
          <w:szCs w:val="36"/>
          <w:rtl/>
        </w:rPr>
        <w:t xml:space="preserve">زوج </w:t>
      </w:r>
      <w:r w:rsidRPr="00552C68">
        <w:rPr>
          <w:rFonts w:ascii="Traditional Arabic" w:hAnsi="Traditional Arabic" w:cs="Traditional Arabic"/>
          <w:b/>
          <w:bCs/>
          <w:color w:val="000000"/>
          <w:sz w:val="36"/>
          <w:szCs w:val="36"/>
          <w:rtl/>
        </w:rPr>
        <w:t xml:space="preserve">لزوجته مالاً لتحج ثم مات </w:t>
      </w:r>
      <w:r>
        <w:rPr>
          <w:rFonts w:ascii="Traditional Arabic" w:hAnsi="Traditional Arabic" w:cs="Traditional Arabic" w:hint="cs"/>
          <w:b/>
          <w:bCs/>
          <w:color w:val="000000"/>
          <w:sz w:val="36"/>
          <w:szCs w:val="36"/>
          <w:rtl/>
        </w:rPr>
        <w:t>ف</w:t>
      </w:r>
      <w:r w:rsidRPr="00552C68">
        <w:rPr>
          <w:rFonts w:ascii="Traditional Arabic" w:hAnsi="Traditional Arabic" w:cs="Traditional Arabic"/>
          <w:b/>
          <w:bCs/>
          <w:color w:val="000000"/>
          <w:sz w:val="36"/>
          <w:szCs w:val="36"/>
          <w:rtl/>
        </w:rPr>
        <w:t>يلزم المرأة أن تحج بهذا المال متى استطاعت ووجدت محرما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الزوج إنما أعطاها المال لتحج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فالظاهر أنه لو كان يعلم منها أ</w:t>
      </w:r>
      <w:r>
        <w:rPr>
          <w:rFonts w:ascii="Traditional Arabic" w:hAnsi="Traditional Arabic" w:cs="Traditional Arabic"/>
          <w:b/>
          <w:bCs/>
          <w:color w:val="000000"/>
          <w:sz w:val="36"/>
          <w:szCs w:val="36"/>
          <w:rtl/>
        </w:rPr>
        <w:t>نها لن تحج بالمال لم يعطها إياه</w:t>
      </w:r>
      <w:r w:rsidRPr="00552C68">
        <w:rPr>
          <w:rFonts w:ascii="Traditional Arabic" w:hAnsi="Traditional Arabic" w:cs="Traditional Arabic"/>
          <w:b/>
          <w:bCs/>
          <w:color w:val="000000"/>
          <w:sz w:val="36"/>
          <w:szCs w:val="36"/>
          <w:rtl/>
        </w:rPr>
        <w:t xml:space="preserve">. </w:t>
      </w:r>
    </w:p>
    <w:p w14:paraId="0B83483C" w14:textId="77777777" w:rsidR="00655658" w:rsidRDefault="0065565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والأصل في أموال التبرعات أن تنفق فيما حدده المنفق من أوجه البر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تتعدى إلى غيرها</w:t>
      </w:r>
      <w:r>
        <w:rPr>
          <w:rFonts w:ascii="Traditional Arabic" w:hAnsi="Traditional Arabic" w:cs="Traditional Arabic"/>
          <w:b/>
          <w:bCs/>
          <w:color w:val="000000"/>
          <w:sz w:val="36"/>
          <w:szCs w:val="36"/>
          <w:rtl/>
        </w:rPr>
        <w:t>؛</w:t>
      </w:r>
      <w:r w:rsidR="009777EA">
        <w:rPr>
          <w:rFonts w:ascii="Traditional Arabic" w:hAnsi="Traditional Arabic" w:cs="Traditional Arabic"/>
          <w:b/>
          <w:bCs/>
          <w:color w:val="000000"/>
          <w:sz w:val="36"/>
          <w:szCs w:val="36"/>
          <w:rtl/>
        </w:rPr>
        <w:t xml:space="preserve"> بخلاف التبرعات العامة</w:t>
      </w:r>
      <w:r w:rsidRPr="00552C68">
        <w:rPr>
          <w:rFonts w:ascii="Traditional Arabic" w:hAnsi="Traditional Arabic" w:cs="Traditional Arabic"/>
          <w:b/>
          <w:bCs/>
          <w:color w:val="000000"/>
          <w:sz w:val="36"/>
          <w:szCs w:val="36"/>
          <w:rtl/>
        </w:rPr>
        <w:t xml:space="preserve"> التي لم يقصد بها غرض معين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تصرف في كافة أعمال </w:t>
      </w:r>
      <w:proofErr w:type="gramStart"/>
      <w:r w:rsidRPr="00552C68">
        <w:rPr>
          <w:rFonts w:ascii="Traditional Arabic" w:hAnsi="Traditional Arabic" w:cs="Traditional Arabic"/>
          <w:b/>
          <w:bCs/>
          <w:color w:val="000000"/>
          <w:sz w:val="36"/>
          <w:szCs w:val="36"/>
          <w:rtl/>
        </w:rPr>
        <w:t>البر</w:t>
      </w:r>
      <w:r>
        <w:rPr>
          <w:rFonts w:ascii="Traditional Arabic" w:hAnsi="Traditional Arabic" w:cs="Traditional Arabic"/>
          <w:b/>
          <w:bCs/>
          <w:color w:val="000000"/>
          <w:sz w:val="36"/>
          <w:szCs w:val="36"/>
        </w:rPr>
        <w:t xml:space="preserve"> .</w:t>
      </w:r>
      <w:proofErr w:type="gramEnd"/>
    </w:p>
    <w:p w14:paraId="0B83483D" w14:textId="77777777" w:rsidR="00655658" w:rsidRDefault="0065565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الشيخ زكريا الأنصاري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وَلَوْ أَعْطَاه</w:t>
      </w:r>
      <w:r>
        <w:rPr>
          <w:rFonts w:ascii="Traditional Arabic" w:hAnsi="Traditional Arabic" w:cs="Traditional Arabic"/>
          <w:b/>
          <w:bCs/>
          <w:color w:val="000000"/>
          <w:sz w:val="36"/>
          <w:szCs w:val="36"/>
          <w:rtl/>
        </w:rPr>
        <w:t>ُ دَرَاهِمَ وَقَالَ اشْتَرِ لَك</w:t>
      </w:r>
      <w:r w:rsidRPr="00552C68">
        <w:rPr>
          <w:rFonts w:ascii="Traditional Arabic" w:hAnsi="Traditional Arabic" w:cs="Traditional Arabic"/>
          <w:b/>
          <w:bCs/>
          <w:color w:val="000000"/>
          <w:sz w:val="36"/>
          <w:szCs w:val="36"/>
          <w:rtl/>
        </w:rPr>
        <w:t>) بِهَا ( عِمَامَةً أَوْ اُدْخُلْ بِهَا الْحَمَّامَ ) أَوْ نَحْوَ ذَلِكَ ( تَعَيَّنَتْ ) لِذَلِكَ مُرَاعَاةً لِغَرَضِ الدَّافِعِ هَذَا ( إنْ قَصَدَ سَتْرَ رَأْسِهِ ) بِالْعِمَامَةِ ( وَتَنْظِيفَهُ ) بِدُخُولِهِ الْحَمَّامَ لِمَا رَأَى بِهِ مِنْ كَشْفِ الرَّأْسِ وَشَعَثِ الْبَدَنِ وَوَسَخِهِ ( وَإِلَّا ) أَيْ وَإِنْ لَمْ يَقْصِدْ ذَلِكَ بِأَنْ قَالَهُ عَلَى سَبِيلِ التَّبَسُّطِ الْمُعْتَادِ ( فَلَا ) تَتَعَيَّنُ لِذَلِكَ بَلْ يَمْلِكُهَا أَوْ يَ</w:t>
      </w:r>
      <w:r>
        <w:rPr>
          <w:rFonts w:ascii="Traditional Arabic" w:hAnsi="Traditional Arabic" w:cs="Traditional Arabic"/>
          <w:b/>
          <w:bCs/>
          <w:color w:val="000000"/>
          <w:sz w:val="36"/>
          <w:szCs w:val="36"/>
          <w:rtl/>
        </w:rPr>
        <w:t>تَصَرَّفُ فِيهَا كَيْفَ شَاءَ"</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أسنى المطالب شرح روض الطالب</w:t>
      </w:r>
      <w:r>
        <w:rPr>
          <w:rFonts w:ascii="Traditional Arabic" w:hAnsi="Traditional Arabic" w:cs="Traditional Arabic" w:hint="cs"/>
          <w:b/>
          <w:bCs/>
          <w:color w:val="000000"/>
          <w:sz w:val="36"/>
          <w:szCs w:val="36"/>
          <w:rtl/>
        </w:rPr>
        <w:t>]</w:t>
      </w:r>
    </w:p>
    <w:p w14:paraId="0B83483E" w14:textId="77777777" w:rsidR="00655658" w:rsidRDefault="0065565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سليمان بن عمر الجمل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Pr>
        <w:t> </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لَوْ دَفَعَ لَهُ تَمْرًا لِيُفْطِرَ عَلَيْهِ تَعَيَّنَ لَهُ عَلَى مَا يَظْهَرُ فَلَا يَجُوزُ اسْتِعْمَالُهُ فِي غَيْر</w:t>
      </w:r>
      <w:r>
        <w:rPr>
          <w:rFonts w:ascii="Traditional Arabic" w:hAnsi="Traditional Arabic" w:cs="Traditional Arabic"/>
          <w:b/>
          <w:bCs/>
          <w:color w:val="000000"/>
          <w:sz w:val="36"/>
          <w:szCs w:val="36"/>
          <w:rtl/>
        </w:rPr>
        <w:t>ِهِ نَظَرًا لِغَرَضِ الدَّافِعِ</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حاشية الجمل على شرح المنهج</w:t>
      </w:r>
      <w:r>
        <w:rPr>
          <w:rFonts w:ascii="Traditional Arabic" w:hAnsi="Traditional Arabic" w:cs="Traditional Arabic" w:hint="cs"/>
          <w:b/>
          <w:bCs/>
          <w:color w:val="000000"/>
          <w:sz w:val="36"/>
          <w:szCs w:val="36"/>
          <w:rtl/>
        </w:rPr>
        <w:t>]</w:t>
      </w:r>
    </w:p>
    <w:p w14:paraId="0B83483F" w14:textId="77777777" w:rsidR="00BB41BD" w:rsidRDefault="00BB41B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نفقة سفر</w:t>
      </w:r>
      <w:r>
        <w:rPr>
          <w:rFonts w:ascii="Traditional Arabic" w:hAnsi="Traditional Arabic" w:cs="Traditional Arabic" w:hint="cs"/>
          <w:b/>
          <w:bCs/>
          <w:color w:val="000000"/>
          <w:sz w:val="36"/>
          <w:szCs w:val="36"/>
          <w:rtl/>
        </w:rPr>
        <w:t xml:space="preserve"> الزوجة</w:t>
      </w:r>
      <w:r>
        <w:rPr>
          <w:rFonts w:ascii="Traditional Arabic" w:hAnsi="Traditional Arabic" w:cs="Traditional Arabic"/>
          <w:b/>
          <w:bCs/>
          <w:color w:val="000000"/>
          <w:sz w:val="36"/>
          <w:szCs w:val="36"/>
          <w:rtl/>
        </w:rPr>
        <w:t xml:space="preserve"> إلى عملها </w:t>
      </w:r>
      <w:r w:rsidRPr="00552C68">
        <w:rPr>
          <w:rFonts w:ascii="Traditional Arabic" w:hAnsi="Traditional Arabic" w:cs="Traditional Arabic"/>
          <w:b/>
          <w:bCs/>
          <w:color w:val="000000"/>
          <w:sz w:val="36"/>
          <w:szCs w:val="36"/>
          <w:rtl/>
        </w:rPr>
        <w:t>لا تلزم الزوج إلا في حالتين</w:t>
      </w:r>
      <w:r>
        <w:rPr>
          <w:rFonts w:ascii="Traditional Arabic" w:hAnsi="Traditional Arabic" w:cs="Traditional Arabic"/>
          <w:b/>
          <w:bCs/>
          <w:color w:val="000000"/>
          <w:sz w:val="36"/>
          <w:szCs w:val="36"/>
          <w:rtl/>
        </w:rPr>
        <w:t>:</w:t>
      </w:r>
    </w:p>
    <w:p w14:paraId="0B834840" w14:textId="77777777" w:rsidR="00BB41BD" w:rsidRDefault="00BB41BD"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الأولى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يأمرها بهذا العمل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فيتحمل ما تترتب عليه من </w:t>
      </w:r>
      <w:proofErr w:type="gramStart"/>
      <w:r w:rsidRPr="00552C68">
        <w:rPr>
          <w:rFonts w:ascii="Traditional Arabic" w:hAnsi="Traditional Arabic" w:cs="Traditional Arabic"/>
          <w:b/>
          <w:bCs/>
          <w:color w:val="000000"/>
          <w:sz w:val="36"/>
          <w:szCs w:val="36"/>
          <w:rtl/>
        </w:rPr>
        <w:t>نفقة</w:t>
      </w:r>
      <w:r>
        <w:rPr>
          <w:rFonts w:ascii="Traditional Arabic" w:hAnsi="Traditional Arabic" w:cs="Traditional Arabic"/>
          <w:b/>
          <w:bCs/>
          <w:color w:val="000000"/>
          <w:sz w:val="36"/>
          <w:szCs w:val="36"/>
        </w:rPr>
        <w:t xml:space="preserve"> .</w:t>
      </w:r>
      <w:proofErr w:type="gramEnd"/>
    </w:p>
    <w:p w14:paraId="0B834841" w14:textId="77777777" w:rsidR="00BB41BD" w:rsidRDefault="00BB41B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والثانية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تكون قد اشترطت عليه ذلك في عقدها فيلزمه الوفاء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BB41BD">
        <w:rPr>
          <w:rFonts w:ascii="Traditional Arabic" w:hAnsi="Traditional Arabic" w:cs="Traditional Arabic" w:hint="cs"/>
          <w:b/>
          <w:bCs/>
          <w:color w:val="000099"/>
          <w:sz w:val="36"/>
          <w:szCs w:val="36"/>
          <w:rtl/>
        </w:rPr>
        <w:t>{</w:t>
      </w:r>
      <w:r w:rsidRPr="00BB41BD">
        <w:rPr>
          <w:rFonts w:ascii="Traditional Arabic" w:hAnsi="Traditional Arabic" w:cs="Traditional Arabic"/>
          <w:b/>
          <w:bCs/>
          <w:color w:val="000099"/>
          <w:sz w:val="36"/>
          <w:szCs w:val="36"/>
          <w:rtl/>
        </w:rPr>
        <w:t>يَا أَيُّهَا الَّذِينَ آمَنُوا أَوْفُوا بِالْعُقُودِ</w:t>
      </w:r>
      <w:r w:rsidRPr="00BB41BD">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المائدة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ولقول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(أَحَقُّ مَا أَوْفَيْتُمْ مِنْ الشُّرُوطِ أَنْ تُوفُوا بِهِ مَا اسْتَحْلَلْتُمْ بِهِ الْفُرُوجَ)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p>
    <w:p w14:paraId="0B834842" w14:textId="77777777" w:rsidR="00747384" w:rsidRDefault="00BB41B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(المُسْلِمُونَ عَلَى شُرُوطِهِم)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أبو داود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وصححه الألباني</w:t>
      </w:r>
      <w:r>
        <w:rPr>
          <w:rFonts w:ascii="Traditional Arabic" w:hAnsi="Traditional Arabic" w:cs="Traditional Arabic" w:hint="cs"/>
          <w:b/>
          <w:bCs/>
          <w:color w:val="000000"/>
          <w:sz w:val="36"/>
          <w:szCs w:val="36"/>
          <w:rtl/>
        </w:rPr>
        <w:t>]</w:t>
      </w:r>
    </w:p>
    <w:p w14:paraId="0B834843" w14:textId="77777777" w:rsidR="00E07B05" w:rsidRDefault="00E07B05"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الرجل يعطي زوجته مبلغا معينا من المال لتنفقه على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واستطاعت بحسن تدبيرها أن توفر جزء من هذا المال للاستفادة منه في المستقبل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هذا التصرف لا حرج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هي مشكورة على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بشرط</w:t>
      </w:r>
      <w:r>
        <w:rPr>
          <w:rFonts w:ascii="Traditional Arabic" w:hAnsi="Traditional Arabic" w:cs="Traditional Arabic"/>
          <w:b/>
          <w:bCs/>
          <w:color w:val="000000"/>
          <w:sz w:val="36"/>
          <w:szCs w:val="36"/>
          <w:rtl/>
        </w:rPr>
        <w:t>:</w:t>
      </w:r>
    </w:p>
    <w:p w14:paraId="0B834844" w14:textId="77777777" w:rsidR="00E07B05" w:rsidRDefault="00E07B05"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1- ألا يكون في هذا مخادعة أو كذب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لو طلبت منه أشياء لا تريدها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لا تشتريها وتدخر ثمنها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تبالغ في طلب الكميات التي تطلبها ثم تشتري جزء منها وتدخر باقي الأموال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كذب وخداع لا </w:t>
      </w:r>
      <w:r>
        <w:rPr>
          <w:rFonts w:ascii="Traditional Arabic" w:hAnsi="Traditional Arabic" w:cs="Traditional Arabic"/>
          <w:b/>
          <w:bCs/>
          <w:color w:val="000000"/>
          <w:sz w:val="36"/>
          <w:szCs w:val="36"/>
          <w:rtl/>
        </w:rPr>
        <w:t>يجوز</w:t>
      </w:r>
      <w:r w:rsidRPr="00552C68">
        <w:rPr>
          <w:rFonts w:ascii="Traditional Arabic" w:hAnsi="Traditional Arabic" w:cs="Traditional Arabic"/>
          <w:b/>
          <w:bCs/>
          <w:color w:val="000000"/>
          <w:sz w:val="36"/>
          <w:szCs w:val="36"/>
          <w:rtl/>
        </w:rPr>
        <w:t>.</w:t>
      </w:r>
    </w:p>
    <w:p w14:paraId="0B834845" w14:textId="77777777" w:rsidR="00E07B05" w:rsidRDefault="00E07B05"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2- ألا تُضيّق بسبب ذلك الادخار على الزوج أو الأولاد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الزوج إنما أعطاها هذا المال لتنف</w:t>
      </w:r>
      <w:r>
        <w:rPr>
          <w:rFonts w:ascii="Traditional Arabic" w:hAnsi="Traditional Arabic" w:cs="Traditional Arabic"/>
          <w:b/>
          <w:bCs/>
          <w:color w:val="000000"/>
          <w:sz w:val="36"/>
          <w:szCs w:val="36"/>
          <w:rtl/>
        </w:rPr>
        <w:t>ق منه على البيت ما يحتاجون إليه</w:t>
      </w:r>
      <w:r w:rsidRPr="00552C68">
        <w:rPr>
          <w:rFonts w:ascii="Traditional Arabic" w:hAnsi="Traditional Arabic" w:cs="Traditional Arabic"/>
          <w:b/>
          <w:bCs/>
          <w:color w:val="000000"/>
          <w:sz w:val="36"/>
          <w:szCs w:val="36"/>
          <w:rtl/>
        </w:rPr>
        <w:t>.</w:t>
      </w:r>
    </w:p>
    <w:p w14:paraId="0B834846" w14:textId="77777777" w:rsidR="00E07B05" w:rsidRDefault="00E07B05"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3- أن يكون هذا الادخار لمصلحة البيت عموماً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لمصلحتها الشخصية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لتنفق هذا</w:t>
      </w:r>
      <w:r>
        <w:rPr>
          <w:rFonts w:ascii="Traditional Arabic" w:hAnsi="Traditional Arabic" w:cs="Traditional Arabic"/>
          <w:b/>
          <w:bCs/>
          <w:color w:val="000000"/>
          <w:sz w:val="36"/>
          <w:szCs w:val="36"/>
          <w:rtl/>
        </w:rPr>
        <w:t xml:space="preserve"> المال في أشياء لا </w:t>
      </w:r>
      <w:proofErr w:type="spellStart"/>
      <w:r>
        <w:rPr>
          <w:rFonts w:ascii="Traditional Arabic" w:hAnsi="Traditional Arabic" w:cs="Traditional Arabic"/>
          <w:b/>
          <w:bCs/>
          <w:color w:val="000000"/>
          <w:sz w:val="36"/>
          <w:szCs w:val="36"/>
          <w:rtl/>
        </w:rPr>
        <w:t>يرضاها</w:t>
      </w:r>
      <w:proofErr w:type="spellEnd"/>
      <w:r>
        <w:rPr>
          <w:rFonts w:ascii="Traditional Arabic" w:hAnsi="Traditional Arabic" w:cs="Traditional Arabic"/>
          <w:b/>
          <w:bCs/>
          <w:color w:val="000000"/>
          <w:sz w:val="36"/>
          <w:szCs w:val="36"/>
          <w:rtl/>
        </w:rPr>
        <w:t xml:space="preserve"> الزوج</w:t>
      </w:r>
      <w:r w:rsidRPr="00552C68">
        <w:rPr>
          <w:rFonts w:ascii="Traditional Arabic" w:hAnsi="Traditional Arabic" w:cs="Traditional Arabic"/>
          <w:b/>
          <w:bCs/>
          <w:color w:val="000000"/>
          <w:sz w:val="36"/>
          <w:szCs w:val="36"/>
          <w:rtl/>
        </w:rPr>
        <w:t>.</w:t>
      </w:r>
    </w:p>
    <w:p w14:paraId="0B834847" w14:textId="77777777" w:rsidR="00E07B05" w:rsidRDefault="00E07B05"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4- ألا يمنعها الزوج من هذا الادخار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المال ملك له</w:t>
      </w:r>
      <w:r>
        <w:rPr>
          <w:rFonts w:ascii="Traditional Arabic" w:hAnsi="Traditional Arabic" w:cs="Traditional Arabic"/>
          <w:b/>
          <w:bCs/>
          <w:color w:val="000000"/>
          <w:sz w:val="36"/>
          <w:szCs w:val="36"/>
          <w:rtl/>
        </w:rPr>
        <w:t>، وهو حر التصرف فيه</w:t>
      </w:r>
      <w:r w:rsidRPr="00552C68">
        <w:rPr>
          <w:rFonts w:ascii="Traditional Arabic" w:hAnsi="Traditional Arabic" w:cs="Traditional Arabic"/>
          <w:b/>
          <w:bCs/>
          <w:color w:val="000000"/>
          <w:sz w:val="36"/>
          <w:szCs w:val="36"/>
          <w:rtl/>
        </w:rPr>
        <w:t>.</w:t>
      </w:r>
    </w:p>
    <w:p w14:paraId="0B834848" w14:textId="77777777" w:rsidR="00E07B05" w:rsidRDefault="00E07B05"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توفرت هذه الشروط فلا حرج عليها فيما فعلت</w:t>
      </w:r>
      <w:r>
        <w:rPr>
          <w:rFonts w:ascii="Traditional Arabic" w:hAnsi="Traditional Arabic" w:cs="Traditional Arabic"/>
          <w:b/>
          <w:bCs/>
          <w:color w:val="000000"/>
          <w:sz w:val="36"/>
          <w:szCs w:val="36"/>
          <w:rtl/>
        </w:rPr>
        <w:t>، بل ذلك من حسن التدبير</w:t>
      </w:r>
      <w:r w:rsidRPr="00552C68">
        <w:rPr>
          <w:rFonts w:ascii="Traditional Arabic" w:hAnsi="Traditional Arabic" w:cs="Traditional Arabic"/>
          <w:b/>
          <w:bCs/>
          <w:color w:val="000000"/>
          <w:sz w:val="36"/>
          <w:szCs w:val="36"/>
          <w:rtl/>
        </w:rPr>
        <w:t>.</w:t>
      </w:r>
    </w:p>
    <w:p w14:paraId="0B834849" w14:textId="77777777" w:rsidR="00E07B05" w:rsidRDefault="00E07B05"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ادخارها من راتبها فهذا لا حرج فيه لأن الراتب ملك لها وليس ملكاً للزوج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التصرف فيه كما تشاء</w:t>
      </w:r>
      <w:r>
        <w:rPr>
          <w:rFonts w:ascii="Traditional Arabic" w:hAnsi="Traditional Arabic" w:cs="Traditional Arabic" w:hint="cs"/>
          <w:b/>
          <w:bCs/>
          <w:color w:val="000000"/>
          <w:sz w:val="36"/>
          <w:szCs w:val="36"/>
          <w:rtl/>
        </w:rPr>
        <w:t>.</w:t>
      </w:r>
    </w:p>
    <w:p w14:paraId="0B83484A" w14:textId="77777777" w:rsidR="00B438E1" w:rsidRDefault="00747384"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لا </w:t>
      </w:r>
      <w:r w:rsidRPr="00552C68">
        <w:rPr>
          <w:rFonts w:ascii="Traditional Arabic" w:hAnsi="Traditional Arabic" w:cs="Traditional Arabic"/>
          <w:b/>
          <w:bCs/>
          <w:color w:val="000000"/>
          <w:sz w:val="36"/>
          <w:szCs w:val="36"/>
          <w:rtl/>
        </w:rPr>
        <w:t>تنفق المرأة على نفسها من تركة زوجها المتوفى أيام الحداد</w:t>
      </w:r>
      <w:r>
        <w:rPr>
          <w:rFonts w:ascii="Traditional Arabic" w:hAnsi="Traditional Arabic" w:cs="Traditional Arabic" w:hint="cs"/>
          <w:b/>
          <w:bCs/>
          <w:color w:val="000000"/>
          <w:sz w:val="36"/>
          <w:szCs w:val="36"/>
          <w:rtl/>
        </w:rPr>
        <w:t xml:space="preserve"> والعدة، بل </w:t>
      </w:r>
      <w:r w:rsidRPr="00552C68">
        <w:rPr>
          <w:rFonts w:ascii="Traditional Arabic" w:hAnsi="Traditional Arabic" w:cs="Traditional Arabic"/>
          <w:b/>
          <w:bCs/>
          <w:color w:val="000000"/>
          <w:sz w:val="36"/>
          <w:szCs w:val="36"/>
          <w:rtl/>
        </w:rPr>
        <w:t>جم</w:t>
      </w:r>
      <w:r>
        <w:rPr>
          <w:rFonts w:ascii="Traditional Arabic" w:hAnsi="Traditional Arabic" w:cs="Traditional Arabic"/>
          <w:b/>
          <w:bCs/>
          <w:color w:val="000000"/>
          <w:sz w:val="36"/>
          <w:szCs w:val="36"/>
          <w:rtl/>
        </w:rPr>
        <w:t>يع ما صرفت من المال يكون من إرث</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إلا أن يسمح باقي الورثة بذلك</w:t>
      </w:r>
      <w:r>
        <w:rPr>
          <w:rFonts w:ascii="Traditional Arabic" w:hAnsi="Traditional Arabic" w:cs="Traditional Arabic" w:hint="cs"/>
          <w:b/>
          <w:bCs/>
          <w:color w:val="000000"/>
          <w:sz w:val="36"/>
          <w:szCs w:val="36"/>
          <w:rtl/>
        </w:rPr>
        <w:t>.</w:t>
      </w:r>
    </w:p>
    <w:p w14:paraId="0B83484B" w14:textId="77777777" w:rsidR="00B438E1" w:rsidRDefault="00B438E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لو أبرأت </w:t>
      </w:r>
      <w:r>
        <w:rPr>
          <w:rFonts w:ascii="Traditional Arabic" w:hAnsi="Traditional Arabic" w:cs="Traditional Arabic" w:hint="cs"/>
          <w:b/>
          <w:bCs/>
          <w:color w:val="000000"/>
          <w:sz w:val="36"/>
          <w:szCs w:val="36"/>
          <w:rtl/>
        </w:rPr>
        <w:t xml:space="preserve">الزوجة المطلقة </w:t>
      </w:r>
      <w:r w:rsidRPr="00552C68">
        <w:rPr>
          <w:rFonts w:ascii="Traditional Arabic" w:hAnsi="Traditional Arabic" w:cs="Traditional Arabic"/>
          <w:b/>
          <w:bCs/>
          <w:color w:val="000000"/>
          <w:sz w:val="36"/>
          <w:szCs w:val="36"/>
          <w:rtl/>
        </w:rPr>
        <w:t>زوجها من حقوقها ثم تبين حملها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الإنفاق عليها لا يدخل في </w:t>
      </w:r>
      <w:proofErr w:type="gramStart"/>
      <w:r w:rsidRPr="00552C68">
        <w:rPr>
          <w:rFonts w:ascii="Traditional Arabic" w:hAnsi="Traditional Arabic" w:cs="Traditional Arabic"/>
          <w:b/>
          <w:bCs/>
          <w:color w:val="000000"/>
          <w:sz w:val="36"/>
          <w:szCs w:val="36"/>
          <w:rtl/>
        </w:rPr>
        <w:t>الإبر</w:t>
      </w:r>
      <w:r>
        <w:rPr>
          <w:rFonts w:ascii="Traditional Arabic" w:hAnsi="Traditional Arabic" w:cs="Traditional Arabic"/>
          <w:b/>
          <w:bCs/>
          <w:color w:val="000000"/>
          <w:sz w:val="36"/>
          <w:szCs w:val="36"/>
          <w:rtl/>
        </w:rPr>
        <w:t>اء !سئل</w:t>
      </w:r>
      <w:proofErr w:type="gramEnd"/>
      <w:r>
        <w:rPr>
          <w:rFonts w:ascii="Traditional Arabic" w:hAnsi="Traditional Arabic" w:cs="Traditional Arabic"/>
          <w:b/>
          <w:bCs/>
          <w:color w:val="000000"/>
          <w:sz w:val="36"/>
          <w:szCs w:val="36"/>
          <w:rtl/>
        </w:rPr>
        <w:t xml:space="preserve"> شيخ الإسلام ابن تيمية -رحمه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 امرأة طلَّقها زوجها ثلاثاً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وأبرأت الزوج من حقوق الزوجة قبل عِلمها بالحمل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فلما بانَ الحمل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طالبت الزوج بفرض الحمل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يجوز لها ذلك أم 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w:t>
      </w:r>
    </w:p>
    <w:p w14:paraId="0B83484C" w14:textId="77777777" w:rsidR="00B438E1" w:rsidRDefault="00B438E1" w:rsidP="0040019D">
      <w:pPr>
        <w:spacing w:after="0" w:line="240" w:lineRule="auto"/>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الأمر كما ذكر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تدخل نفقة الحمل في الإبراء</w:t>
      </w:r>
      <w:r>
        <w:rPr>
          <w:rFonts w:ascii="Traditional Arabic" w:hAnsi="Traditional Arabic" w:cs="Traditional Arabic"/>
          <w:b/>
          <w:bCs/>
          <w:color w:val="000000"/>
          <w:sz w:val="36"/>
          <w:szCs w:val="36"/>
          <w:rtl/>
        </w:rPr>
        <w:t>، وكان لها أن تطلب نفقة الحمل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84D" w14:textId="77777777" w:rsidR="00B438E1" w:rsidRDefault="00B438E1" w:rsidP="0040019D">
      <w:pPr>
        <w:spacing w:after="0" w:line="240" w:lineRule="auto"/>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للزوجة حق النفقة على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لها ولحملها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تنفقه على نفسها أثناء قطع زوجها النفقة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يبقى دينا في ذمته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من بيده الأمر أن يجبره على دفع المال لزوجته بما أنفقته وبما يأتي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ويجوز لمن تمكَّن من ماله أن يأخذه منه للنفقة ولو من غير إذنه أو من غير اختياره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هذا حق زوجته في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أذن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للزوجة أن تأخذ من مال لزوجها دون علمه</w:t>
      </w:r>
      <w:r>
        <w:rPr>
          <w:rFonts w:ascii="Traditional Arabic" w:hAnsi="Traditional Arabic" w:cs="Traditional Arabic"/>
          <w:b/>
          <w:bCs/>
          <w:color w:val="000000"/>
          <w:sz w:val="36"/>
          <w:szCs w:val="36"/>
          <w:rtl/>
        </w:rPr>
        <w:t xml:space="preserve"> للإنفاق على نفسها وعلى أولادها</w:t>
      </w:r>
      <w:r w:rsidRPr="00552C68">
        <w:rPr>
          <w:rFonts w:ascii="Traditional Arabic" w:hAnsi="Traditional Arabic" w:cs="Traditional Arabic"/>
          <w:b/>
          <w:bCs/>
          <w:color w:val="000000"/>
          <w:sz w:val="36"/>
          <w:szCs w:val="36"/>
          <w:rtl/>
        </w:rPr>
        <w:t>.</w:t>
      </w:r>
    </w:p>
    <w:p w14:paraId="0B83484E" w14:textId="77777777" w:rsidR="008F29DE" w:rsidRDefault="008F29D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يجوز للمرأة أن تخرج من بيت زوجها بغير 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فعلت ذلك كانت ناشزاً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حق لها في</w:t>
      </w:r>
      <w:r>
        <w:rPr>
          <w:rFonts w:ascii="Traditional Arabic" w:hAnsi="Traditional Arabic" w:cs="Traditional Arabic"/>
          <w:b/>
          <w:bCs/>
          <w:color w:val="000000"/>
          <w:sz w:val="36"/>
          <w:szCs w:val="36"/>
          <w:rtl/>
        </w:rPr>
        <w:t xml:space="preserve"> النفقة حتى تعود إلى طاعة زوجها</w:t>
      </w:r>
      <w:r w:rsidRPr="00552C68">
        <w:rPr>
          <w:rFonts w:ascii="Traditional Arabic" w:hAnsi="Traditional Arabic" w:cs="Traditional Arabic"/>
          <w:b/>
          <w:bCs/>
          <w:color w:val="000000"/>
          <w:sz w:val="36"/>
          <w:szCs w:val="36"/>
          <w:rtl/>
        </w:rPr>
        <w:t>.</w:t>
      </w:r>
    </w:p>
    <w:p w14:paraId="0B83484F" w14:textId="77777777" w:rsidR="008F29DE" w:rsidRDefault="008F29D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ولكن يجب معرفة سبب خروجها،</w:t>
      </w:r>
      <w:r w:rsidRPr="00552C68">
        <w:rPr>
          <w:rFonts w:ascii="Traditional Arabic" w:hAnsi="Traditional Arabic" w:cs="Traditional Arabic"/>
          <w:b/>
          <w:bCs/>
          <w:color w:val="000000"/>
          <w:sz w:val="36"/>
          <w:szCs w:val="36"/>
          <w:rtl/>
        </w:rPr>
        <w:t xml:space="preserve"> فقد تكون فعلت ذلك فراراً من الزوج الذي يسيء عشرت</w:t>
      </w:r>
      <w:r>
        <w:rPr>
          <w:rFonts w:ascii="Traditional Arabic" w:hAnsi="Traditional Arabic" w:cs="Traditional Arabic"/>
          <w:b/>
          <w:bCs/>
          <w:color w:val="000000"/>
          <w:sz w:val="36"/>
          <w:szCs w:val="36"/>
          <w:rtl/>
        </w:rPr>
        <w:t>ها أو يضربها أو يظلمها ونحو ذلك</w:t>
      </w:r>
      <w:r w:rsidRPr="00552C68">
        <w:rPr>
          <w:rFonts w:ascii="Traditional Arabic" w:hAnsi="Traditional Arabic" w:cs="Traditional Arabic"/>
          <w:b/>
          <w:bCs/>
          <w:color w:val="000000"/>
          <w:sz w:val="36"/>
          <w:szCs w:val="36"/>
          <w:rtl/>
        </w:rPr>
        <w:t xml:space="preserve">. فيكون التقصير والاعتداء منه هو </w:t>
      </w:r>
      <w:r>
        <w:rPr>
          <w:rFonts w:ascii="Traditional Arabic" w:hAnsi="Traditional Arabic" w:cs="Traditional Arabic"/>
          <w:b/>
          <w:bCs/>
          <w:color w:val="000000"/>
          <w:sz w:val="36"/>
          <w:szCs w:val="36"/>
          <w:rtl/>
        </w:rPr>
        <w:t>وليس منها</w:t>
      </w:r>
      <w:r>
        <w:rPr>
          <w:rFonts w:ascii="Traditional Arabic" w:hAnsi="Traditional Arabic" w:cs="Traditional Arabic" w:hint="cs"/>
          <w:b/>
          <w:bCs/>
          <w:color w:val="000000"/>
          <w:sz w:val="36"/>
          <w:szCs w:val="36"/>
          <w:rtl/>
        </w:rPr>
        <w:t>.</w:t>
      </w:r>
    </w:p>
    <w:p w14:paraId="0B834850" w14:textId="77777777" w:rsidR="00B438E1" w:rsidRDefault="008F29D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إذا نشزت المرأة وهي حامل</w:t>
      </w:r>
      <w:r>
        <w:rPr>
          <w:rFonts w:ascii="Traditional Arabic" w:hAnsi="Traditional Arabic" w:cs="Traditional Arabic"/>
          <w:b/>
          <w:bCs/>
          <w:color w:val="000000"/>
          <w:sz w:val="36"/>
          <w:szCs w:val="36"/>
          <w:rtl/>
        </w:rPr>
        <w:t>،</w:t>
      </w:r>
      <w:r w:rsidR="00B438E1">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ف</w:t>
      </w:r>
      <w:r w:rsidRPr="00552C68">
        <w:rPr>
          <w:rFonts w:ascii="Traditional Arabic" w:hAnsi="Traditional Arabic" w:cs="Traditional Arabic"/>
          <w:b/>
          <w:bCs/>
          <w:color w:val="000000"/>
          <w:sz w:val="36"/>
          <w:szCs w:val="36"/>
          <w:rtl/>
        </w:rPr>
        <w:t>جمهور العلماء على أن الناشز الحامل لها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مذهب المالكية والحنابلة</w:t>
      </w:r>
      <w:r>
        <w:rPr>
          <w:rFonts w:ascii="Traditional Arabic" w:hAnsi="Traditional Arabic" w:cs="Traditional Arabic"/>
          <w:b/>
          <w:bCs/>
          <w:color w:val="000000"/>
          <w:sz w:val="36"/>
          <w:szCs w:val="36"/>
          <w:rtl/>
        </w:rPr>
        <w:t>،</w:t>
      </w:r>
      <w:r w:rsidR="00B438E1">
        <w:rPr>
          <w:rFonts w:ascii="Traditional Arabic" w:hAnsi="Traditional Arabic" w:cs="Traditional Arabic"/>
          <w:b/>
          <w:bCs/>
          <w:color w:val="000000"/>
          <w:sz w:val="36"/>
          <w:szCs w:val="36"/>
          <w:rtl/>
        </w:rPr>
        <w:t xml:space="preserve"> وقول للشافعية</w:t>
      </w:r>
      <w:r w:rsidRPr="00552C68">
        <w:rPr>
          <w:rFonts w:ascii="Traditional Arabic" w:hAnsi="Traditional Arabic" w:cs="Traditional Arabic"/>
          <w:b/>
          <w:bCs/>
          <w:color w:val="000000"/>
          <w:sz w:val="36"/>
          <w:szCs w:val="36"/>
          <w:rtl/>
        </w:rPr>
        <w:t>.</w:t>
      </w:r>
    </w:p>
    <w:p w14:paraId="0B834851" w14:textId="77777777" w:rsidR="008F29DE" w:rsidRDefault="008F29D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"هل تجب نفقة الحمل للحامل من أجل الحمل أو للحمل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فيه روايتان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إحداهما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تجب للحمل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اختارها أبو بكر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تجب بوجوده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وتس</w:t>
      </w:r>
      <w:r>
        <w:rPr>
          <w:rFonts w:ascii="Traditional Arabic" w:hAnsi="Traditional Arabic" w:cs="Traditional Arabic"/>
          <w:b/>
          <w:bCs/>
          <w:color w:val="000000"/>
          <w:sz w:val="36"/>
          <w:szCs w:val="36"/>
          <w:rtl/>
        </w:rPr>
        <w:t>قط عند انفصاله, فدل على أنها له</w:t>
      </w:r>
      <w:r w:rsidRPr="00552C68">
        <w:rPr>
          <w:rFonts w:ascii="Traditional Arabic" w:hAnsi="Traditional Arabic" w:cs="Traditional Arabic"/>
          <w:b/>
          <w:bCs/>
          <w:color w:val="000000"/>
          <w:sz w:val="36"/>
          <w:szCs w:val="36"/>
          <w:rtl/>
        </w:rPr>
        <w:t>. والثانية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تجب لها من أجله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تجب مع اليسار والإعسار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فكانت له كنفقة الزوجات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ولأنها لا تسقط بمضي الزمان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فأشبهت نفقتها في حياته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وللشافعي قولان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كالروايتين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وينبني على هذا الاختلاف فروع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إن نشزت امرأة إنسان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حامل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وقلنا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النفقة للحمل لم تسقط نفقتها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نفقة ولده لا تسقط بنشوز أمه وإن قلنا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نفقة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ناشز"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w:t>
      </w:r>
      <w:r>
        <w:rPr>
          <w:rFonts w:ascii="Traditional Arabic" w:hAnsi="Traditional Arabic" w:cs="Traditional Arabic"/>
          <w:b/>
          <w:bCs/>
          <w:color w:val="000000"/>
          <w:sz w:val="36"/>
          <w:szCs w:val="36"/>
          <w:rtl/>
        </w:rPr>
        <w:t>مغني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باختصار</w:t>
      </w:r>
      <w:r>
        <w:rPr>
          <w:rFonts w:ascii="Traditional Arabic" w:hAnsi="Traditional Arabic" w:cs="Traditional Arabic" w:hint="cs"/>
          <w:b/>
          <w:bCs/>
          <w:color w:val="000000"/>
          <w:sz w:val="36"/>
          <w:szCs w:val="36"/>
          <w:rtl/>
        </w:rPr>
        <w:t>]</w:t>
      </w:r>
    </w:p>
    <w:p w14:paraId="0B834852" w14:textId="77777777" w:rsidR="008F29DE" w:rsidRDefault="008F29D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مطالب أولي النهى</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والنفقة على الحامل للحمل نفسه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لها من أجله; لأنها تجب بوجوده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وتسقط عند انقضائه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فتجب النفقة لناشز حامل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النفقة للحمل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تسقط بنشوز أمه"</w:t>
      </w:r>
      <w:r>
        <w:rPr>
          <w:rFonts w:ascii="Traditional Arabic" w:hAnsi="Traditional Arabic" w:cs="Traditional Arabic" w:hint="cs"/>
          <w:b/>
          <w:bCs/>
          <w:color w:val="000000"/>
          <w:sz w:val="36"/>
          <w:szCs w:val="36"/>
          <w:rtl/>
        </w:rPr>
        <w:t>.</w:t>
      </w:r>
    </w:p>
    <w:p w14:paraId="0B834853" w14:textId="77777777" w:rsidR="00336946" w:rsidRDefault="00336946"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منتهى الإرادات</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والنفقة على الحامل للحمل نفسه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من أجله فتجب بوجوده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وتسقط عند انقضائه ... فلو مات ببطنها انقطعت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النفقة] لا تجب لميت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فتجب النفقة لناشز حامل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النفقة للحمل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تسقط بنشوز أمه"</w:t>
      </w:r>
      <w:r>
        <w:rPr>
          <w:rFonts w:ascii="Traditional Arabic" w:hAnsi="Traditional Arabic" w:cs="Traditional Arabic" w:hint="cs"/>
          <w:b/>
          <w:bCs/>
          <w:color w:val="000000"/>
          <w:sz w:val="36"/>
          <w:szCs w:val="36"/>
          <w:rtl/>
        </w:rPr>
        <w:t>.</w:t>
      </w:r>
    </w:p>
    <w:p w14:paraId="0B834854" w14:textId="77777777" w:rsidR="008F29DE" w:rsidRDefault="008F29D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وقال </w:t>
      </w:r>
      <w:r w:rsidRPr="00552C68">
        <w:rPr>
          <w:rFonts w:ascii="Traditional Arabic" w:hAnsi="Traditional Arabic" w:cs="Traditional Arabic"/>
          <w:b/>
          <w:bCs/>
          <w:color w:val="000000"/>
          <w:sz w:val="36"/>
          <w:szCs w:val="36"/>
          <w:rtl/>
        </w:rPr>
        <w:t xml:space="preserve">الشيخ ابن عثيمين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"هذه المسألة فيها خلاف بين الفقهاء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فمنهم من يقول</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إن النفقة للحامل من أجل الحمل</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ومنهم من يقول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النفقة للحمل</w:t>
      </w:r>
      <w:r>
        <w:rPr>
          <w:rFonts w:ascii="Traditional Arabic" w:hAnsi="Traditional Arabic" w:cs="Traditional Arabic"/>
          <w:b/>
          <w:bCs/>
          <w:color w:val="000000"/>
          <w:sz w:val="36"/>
          <w:szCs w:val="36"/>
          <w:rtl/>
        </w:rPr>
        <w:t>، لا للحامل من أجله</w:t>
      </w:r>
      <w:proofErr w:type="gramStart"/>
      <w:r w:rsidRPr="00552C68">
        <w:rPr>
          <w:rFonts w:ascii="Traditional Arabic" w:hAnsi="Traditional Arabic" w:cs="Traditional Arabic"/>
          <w:b/>
          <w:bCs/>
          <w:color w:val="000000"/>
          <w:sz w:val="36"/>
          <w:szCs w:val="36"/>
          <w:rtl/>
        </w:rPr>
        <w:t>....وهذا</w:t>
      </w:r>
      <w:proofErr w:type="gramEnd"/>
      <w:r w:rsidRPr="00552C68">
        <w:rPr>
          <w:rFonts w:ascii="Traditional Arabic" w:hAnsi="Traditional Arabic" w:cs="Traditional Arabic"/>
          <w:b/>
          <w:bCs/>
          <w:color w:val="000000"/>
          <w:sz w:val="36"/>
          <w:szCs w:val="36"/>
          <w:rtl/>
        </w:rPr>
        <w:t xml:space="preserve"> القول الثاني أرجح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لكنه لما كان لا طريق لنا إلى إيصال النفقة إلى الحمل إلا عن طريق تغذيته بالأم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صار ال</w:t>
      </w:r>
      <w:r>
        <w:rPr>
          <w:rFonts w:ascii="Traditional Arabic" w:hAnsi="Traditional Arabic" w:cs="Traditional Arabic"/>
          <w:b/>
          <w:bCs/>
          <w:color w:val="000000"/>
          <w:sz w:val="36"/>
          <w:szCs w:val="36"/>
          <w:rtl/>
        </w:rPr>
        <w:t>إنفاق على هذه الأم من أجل الحمل</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ينبني على هذا الخلاف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كانت الزوجة ناشزاً وهي حامل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لها نفقة</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إن </w:t>
      </w:r>
      <w:r w:rsidRPr="00552C68">
        <w:rPr>
          <w:rFonts w:ascii="Traditional Arabic" w:hAnsi="Traditional Arabic" w:cs="Traditional Arabic"/>
          <w:b/>
          <w:bCs/>
          <w:color w:val="000000"/>
          <w:sz w:val="36"/>
          <w:szCs w:val="36"/>
          <w:rtl/>
        </w:rPr>
        <w:lastRenderedPageBreak/>
        <w:t>قلنا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النفقة للحمل [وهو الأرجح كما سبق]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وجب لها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الحمل ليس بناشز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قلنا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النفقة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سقطت نفقتها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ناشز"</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55" w14:textId="77777777" w:rsidR="00747384" w:rsidRDefault="008F29D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وعلى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فنفقة الحمل واجبة على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ولو كانت أمه </w:t>
      </w:r>
      <w:proofErr w:type="gramStart"/>
      <w:r w:rsidRPr="00552C68">
        <w:rPr>
          <w:rFonts w:ascii="Traditional Arabic" w:hAnsi="Traditional Arabic" w:cs="Traditional Arabic"/>
          <w:b/>
          <w:bCs/>
          <w:color w:val="000000"/>
          <w:sz w:val="36"/>
          <w:szCs w:val="36"/>
          <w:rtl/>
        </w:rPr>
        <w:t>ناشزاً .فإذا</w:t>
      </w:r>
      <w:proofErr w:type="gramEnd"/>
      <w:r w:rsidRPr="00552C68">
        <w:rPr>
          <w:rFonts w:ascii="Traditional Arabic" w:hAnsi="Traditional Arabic" w:cs="Traditional Arabic"/>
          <w:b/>
          <w:bCs/>
          <w:color w:val="000000"/>
          <w:sz w:val="36"/>
          <w:szCs w:val="36"/>
          <w:rtl/>
        </w:rPr>
        <w:t xml:space="preserve"> تنازعوا في قدر هذه النفقة فيرجع في ذلك إلى القاضي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ليحسم النزاع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ويحكم بما يظهر له أنه العدل</w:t>
      </w:r>
      <w:r>
        <w:rPr>
          <w:rFonts w:ascii="Traditional Arabic" w:hAnsi="Traditional Arabic" w:cs="Traditional Arabic" w:hint="cs"/>
          <w:b/>
          <w:bCs/>
          <w:color w:val="000000"/>
          <w:sz w:val="36"/>
          <w:szCs w:val="36"/>
          <w:rtl/>
        </w:rPr>
        <w:t>.</w:t>
      </w:r>
    </w:p>
    <w:p w14:paraId="0B834856" w14:textId="77777777" w:rsidR="00075EEE" w:rsidRDefault="00075EE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هجر الزوج لزوجته مشروع إذا وُجدت أسبابه من المرأة كفعل معصية أو ترك واجب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لنشوزها على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أن يكون الهج</w:t>
      </w:r>
      <w:r>
        <w:rPr>
          <w:rFonts w:ascii="Traditional Arabic" w:hAnsi="Traditional Arabic" w:cs="Traditional Arabic"/>
          <w:b/>
          <w:bCs/>
          <w:color w:val="000000"/>
          <w:sz w:val="36"/>
          <w:szCs w:val="36"/>
          <w:rtl/>
        </w:rPr>
        <w:t>ر بعد وعظها وتذكيرها بحكم فعلها</w:t>
      </w:r>
      <w:r w:rsidRPr="00552C68">
        <w:rPr>
          <w:rFonts w:ascii="Traditional Arabic" w:hAnsi="Traditional Arabic" w:cs="Traditional Arabic"/>
          <w:b/>
          <w:bCs/>
          <w:color w:val="000000"/>
          <w:sz w:val="36"/>
          <w:szCs w:val="36"/>
          <w:rtl/>
        </w:rPr>
        <w:t>.</w:t>
      </w:r>
    </w:p>
    <w:p w14:paraId="0B834857" w14:textId="77777777" w:rsidR="00075EEE" w:rsidRDefault="00075EE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A9007B">
        <w:rPr>
          <w:rFonts w:ascii="Traditional Arabic" w:hAnsi="Traditional Arabic" w:cs="Traditional Arabic" w:hint="cs"/>
          <w:b/>
          <w:bCs/>
          <w:color w:val="000099"/>
          <w:sz w:val="36"/>
          <w:szCs w:val="36"/>
          <w:rtl/>
        </w:rPr>
        <w:t>{</w:t>
      </w:r>
      <w:r w:rsidRPr="00A9007B">
        <w:rPr>
          <w:rFonts w:ascii="Traditional Arabic" w:hAnsi="Traditional Arabic" w:cs="Traditional Arabic"/>
          <w:b/>
          <w:bCs/>
          <w:color w:val="000099"/>
          <w:sz w:val="36"/>
          <w:szCs w:val="36"/>
          <w:rtl/>
        </w:rPr>
        <w:t>وَاللَّاتِي تَخَافُونَ نُشُوزَهُنَّ فَعِظُوهُنَّ وَاهْجُرُوهُنَّ فِي الْمَضَاجِعِ وَاضْرِبُوهُنَّ فَإِنْ أَطَعْنَكُمْ فَلا تَبْغُوا عَلَيْهِنَّ سَبِيلاً إِنَّ اللَّهَ كَانَ عَلِيّاً كَبِيراً</w:t>
      </w:r>
      <w:r w:rsidRPr="00A9007B">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:34]</w:t>
      </w:r>
    </w:p>
    <w:p w14:paraId="0B834858" w14:textId="77777777" w:rsidR="00075EEE" w:rsidRDefault="00075EE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ومن العلماء من يرى أن الهجر لا يكون بخروجه من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يهجر في المضجع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هجر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نساءه بخروجه من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وذلك يختلف تبعاً</w:t>
      </w:r>
      <w:r>
        <w:rPr>
          <w:rFonts w:ascii="Traditional Arabic" w:hAnsi="Traditional Arabic" w:cs="Traditional Arabic"/>
          <w:b/>
          <w:bCs/>
          <w:color w:val="000000"/>
          <w:sz w:val="36"/>
          <w:szCs w:val="36"/>
          <w:rtl/>
        </w:rPr>
        <w:t xml:space="preserve"> لما يراه الزوج مؤثراً في زوجته</w:t>
      </w:r>
      <w:r w:rsidRPr="00552C68">
        <w:rPr>
          <w:rFonts w:ascii="Traditional Arabic" w:hAnsi="Traditional Arabic" w:cs="Traditional Arabic"/>
          <w:b/>
          <w:bCs/>
          <w:color w:val="000000"/>
          <w:sz w:val="36"/>
          <w:szCs w:val="36"/>
          <w:rtl/>
        </w:rPr>
        <w:t>.</w:t>
      </w:r>
    </w:p>
    <w:p w14:paraId="0B834859" w14:textId="77777777" w:rsidR="00075EEE" w:rsidRDefault="00075EE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نقل الخلاف في هذه المسألة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الحافظ ابن حجر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ثم قال</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والحق أن ذلك يختلف باختلاف الأحوال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فربما كان الهجران في البيوت أشد من الهجران في غيرها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وبالعكس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الغالب أن الهجران في غير البيوت آلم للنفوس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وخصوصا النساء لضعف نفوسهن</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w:t>
      </w:r>
    </w:p>
    <w:p w14:paraId="0B83485A" w14:textId="77777777" w:rsidR="00075EEE" w:rsidRDefault="00075EE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كل الأحوال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يقطع الزوج النفقة عنها وهي في بيته تمكنه من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إن نشزت وخرجت من بيته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فتلك التي لا تستحق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ما في بطنها من حمل فإن له نفقة على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كانت الزوجة ناشزا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نفقة الحامل لحملها لا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قول المالكية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وقول عند الشافعية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إحدى الروايتين عن أحمد بن حنبل</w:t>
      </w:r>
      <w:r>
        <w:rPr>
          <w:rFonts w:ascii="Traditional Arabic" w:hAnsi="Traditional Arabic" w:cs="Traditional Arabic"/>
          <w:b/>
          <w:bCs/>
          <w:color w:val="000000"/>
          <w:sz w:val="36"/>
          <w:szCs w:val="36"/>
          <w:rtl/>
        </w:rPr>
        <w:t xml:space="preserve">، كما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w:t>
      </w:r>
      <w:r>
        <w:rPr>
          <w:rFonts w:ascii="Traditional Arabic" w:hAnsi="Traditional Arabic" w:cs="Traditional Arabic" w:hint="cs"/>
          <w:b/>
          <w:bCs/>
          <w:color w:val="000000"/>
          <w:sz w:val="36"/>
          <w:szCs w:val="36"/>
          <w:rtl/>
        </w:rPr>
        <w:t>»</w:t>
      </w:r>
    </w:p>
    <w:p w14:paraId="0B83485B"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ذهب جمهور الفقهاء من المذاهب الأربعة إلى أن الزوج لا يجب عليه نفقة العلاج والدواء لزوجته. ومنهم من علل ذلك بأنه ليس من الحاجات الضرورية المعتادة، بل هو أمر طارئ</w:t>
      </w:r>
      <w:r>
        <w:rPr>
          <w:rFonts w:ascii="Traditional Arabic" w:hAnsi="Traditional Arabic" w:cs="Traditional Arabic"/>
          <w:b/>
          <w:bCs/>
          <w:color w:val="000000"/>
          <w:sz w:val="36"/>
          <w:szCs w:val="36"/>
        </w:rPr>
        <w:t>.</w:t>
      </w:r>
    </w:p>
    <w:p w14:paraId="0B83485C"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قال الإمام الشافعي </w:t>
      </w:r>
      <w:r>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الأم</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وليس على رجل أن يضحي لامرأته ولا يؤدي عنها أجر طبيب ولا حجام</w:t>
      </w:r>
      <w:r>
        <w:rPr>
          <w:rFonts w:ascii="Traditional Arabic" w:hAnsi="Traditional Arabic" w:cs="Traditional Arabic" w:hint="cs"/>
          <w:b/>
          <w:bCs/>
          <w:color w:val="000000"/>
          <w:sz w:val="36"/>
          <w:szCs w:val="36"/>
          <w:rtl/>
        </w:rPr>
        <w:t>".</w:t>
      </w:r>
    </w:p>
    <w:p w14:paraId="0B83485D"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وقال </w:t>
      </w:r>
      <w:r>
        <w:rPr>
          <w:rFonts w:ascii="Traditional Arabic" w:hAnsi="Traditional Arabic" w:cs="Traditional Arabic"/>
          <w:b/>
          <w:bCs/>
          <w:color w:val="000000"/>
          <w:sz w:val="36"/>
          <w:szCs w:val="36"/>
          <w:rtl/>
        </w:rPr>
        <w:t xml:space="preserve">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منتهى الإرادات</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ولا يلزمه دواء ولا أجرة طبيب إن مرضت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ذلك ليس من حاجتها الضرورية المعتادة بل لعارض فلا يلزمه</w:t>
      </w:r>
      <w:r>
        <w:rPr>
          <w:rFonts w:ascii="Traditional Arabic" w:hAnsi="Traditional Arabic" w:cs="Traditional Arabic" w:hint="cs"/>
          <w:b/>
          <w:bCs/>
          <w:color w:val="000000"/>
          <w:sz w:val="36"/>
          <w:szCs w:val="36"/>
          <w:rtl/>
        </w:rPr>
        <w:t>".</w:t>
      </w:r>
    </w:p>
    <w:p w14:paraId="0B83485E"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وسئلت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اللجنة الدائمة للإفتاء</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عن علاج الرجل لزوجته، فأجابت</w:t>
      </w:r>
      <w:r>
        <w:rPr>
          <w:rFonts w:ascii="Traditional Arabic" w:hAnsi="Traditional Arabic" w:cs="Traditional Arabic"/>
          <w:b/>
          <w:bCs/>
          <w:color w:val="000000"/>
          <w:sz w:val="36"/>
          <w:szCs w:val="36"/>
        </w:rPr>
        <w:t>:</w:t>
      </w:r>
    </w:p>
    <w:p w14:paraId="0B83485F"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وردت الأدلة من الكتاب والسنة بالأمر بالإحسان وفعل المعروف إلى الناس عموما وإلى الأقربين خاصة، قال تعالى: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إِنَّ اللَّهَ يَأْمُرُ بِالْعَدْلِ </w:t>
      </w:r>
      <w:proofErr w:type="spellStart"/>
      <w:r w:rsidRPr="00552C68">
        <w:rPr>
          <w:rFonts w:ascii="Traditional Arabic" w:hAnsi="Traditional Arabic" w:cs="Traditional Arabic"/>
          <w:b/>
          <w:bCs/>
          <w:color w:val="000000"/>
          <w:sz w:val="36"/>
          <w:szCs w:val="36"/>
          <w:rtl/>
        </w:rPr>
        <w:t>وَالْأِحْسَانِ</w:t>
      </w:r>
      <w:proofErr w:type="spellEnd"/>
      <w:r w:rsidRPr="00552C68">
        <w:rPr>
          <w:rFonts w:ascii="Traditional Arabic" w:hAnsi="Traditional Arabic" w:cs="Traditional Arabic"/>
          <w:b/>
          <w:bCs/>
          <w:color w:val="000000"/>
          <w:sz w:val="36"/>
          <w:szCs w:val="36"/>
          <w:rtl/>
        </w:rPr>
        <w:t xml:space="preserve"> وَإِيتَاءِ ذِي </w:t>
      </w:r>
      <w:r>
        <w:rPr>
          <w:rFonts w:ascii="Traditional Arabic" w:hAnsi="Traditional Arabic" w:cs="Traditional Arabic"/>
          <w:b/>
          <w:bCs/>
          <w:color w:val="000000"/>
          <w:sz w:val="36"/>
          <w:szCs w:val="36"/>
          <w:rtl/>
        </w:rPr>
        <w:t>الْقُرْبَى</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النحل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90</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وقال: </w:t>
      </w:r>
      <w:r w:rsidRPr="00307B8A">
        <w:rPr>
          <w:rFonts w:ascii="Traditional Arabic" w:hAnsi="Traditional Arabic" w:cs="Traditional Arabic" w:hint="cs"/>
          <w:b/>
          <w:bCs/>
          <w:color w:val="000099"/>
          <w:sz w:val="36"/>
          <w:szCs w:val="36"/>
          <w:rtl/>
        </w:rPr>
        <w:t>{</w:t>
      </w:r>
      <w:r w:rsidRPr="00307B8A">
        <w:rPr>
          <w:rFonts w:ascii="Traditional Arabic" w:hAnsi="Traditional Arabic" w:cs="Traditional Arabic"/>
          <w:b/>
          <w:bCs/>
          <w:color w:val="000099"/>
          <w:sz w:val="36"/>
          <w:szCs w:val="36"/>
          <w:rtl/>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sidRPr="00307B8A">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36</w:t>
      </w:r>
      <w:r>
        <w:rPr>
          <w:rFonts w:ascii="Traditional Arabic" w:hAnsi="Traditional Arabic" w:cs="Traditional Arabic" w:hint="cs"/>
          <w:b/>
          <w:bCs/>
          <w:color w:val="000000"/>
          <w:sz w:val="36"/>
          <w:szCs w:val="36"/>
          <w:rtl/>
        </w:rPr>
        <w:t>]</w:t>
      </w:r>
    </w:p>
    <w:p w14:paraId="0B834860"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وثبت 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أنه 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خيركم </w:t>
      </w:r>
      <w:proofErr w:type="spellStart"/>
      <w:r w:rsidRPr="00552C68">
        <w:rPr>
          <w:rFonts w:ascii="Traditional Arabic" w:hAnsi="Traditional Arabic" w:cs="Traditional Arabic"/>
          <w:b/>
          <w:bCs/>
          <w:color w:val="000000"/>
          <w:sz w:val="36"/>
          <w:szCs w:val="36"/>
          <w:rtl/>
        </w:rPr>
        <w:t>خيركم</w:t>
      </w:r>
      <w:proofErr w:type="spellEnd"/>
      <w:r w:rsidRPr="00552C68">
        <w:rPr>
          <w:rFonts w:ascii="Traditional Arabic" w:hAnsi="Traditional Arabic" w:cs="Traditional Arabic"/>
          <w:b/>
          <w:bCs/>
          <w:color w:val="000000"/>
          <w:sz w:val="36"/>
          <w:szCs w:val="36"/>
          <w:rtl/>
        </w:rPr>
        <w:t xml:space="preserve"> لأهله وأنا خيركم لأهلي</w:t>
      </w:r>
      <w:r>
        <w:rPr>
          <w:rFonts w:ascii="Traditional Arabic" w:hAnsi="Traditional Arabic" w:cs="Traditional Arabic" w:hint="cs"/>
          <w:b/>
          <w:bCs/>
          <w:color w:val="000000"/>
          <w:sz w:val="36"/>
          <w:szCs w:val="36"/>
          <w:rtl/>
        </w:rPr>
        <w:t>).</w:t>
      </w:r>
    </w:p>
    <w:p w14:paraId="0B834861"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فالواجب على المسلم إحسان عشرته لأهل بيته وصنع المعروف إليهم. وأما نفقة العلاج ومصاريفه فليست واجبة على الزوج، كالنفقة والسكنى، ولكن يشرع له بذلها مع القدرة؛ لعموم قوله سبحانه وتعالى: </w:t>
      </w:r>
      <w:r w:rsidRPr="00307B8A">
        <w:rPr>
          <w:rFonts w:ascii="Traditional Arabic" w:hAnsi="Traditional Arabic" w:cs="Traditional Arabic" w:hint="cs"/>
          <w:b/>
          <w:bCs/>
          <w:color w:val="000099"/>
          <w:sz w:val="36"/>
          <w:szCs w:val="36"/>
          <w:rtl/>
        </w:rPr>
        <w:t>{</w:t>
      </w:r>
      <w:r w:rsidRPr="00307B8A">
        <w:rPr>
          <w:rFonts w:ascii="Traditional Arabic" w:hAnsi="Traditional Arabic" w:cs="Traditional Arabic"/>
          <w:b/>
          <w:bCs/>
          <w:color w:val="000099"/>
          <w:sz w:val="36"/>
          <w:szCs w:val="36"/>
          <w:rtl/>
        </w:rPr>
        <w:t>وَعَاشِرُوهُنَّ بِالْمَعْرُوفِ</w:t>
      </w:r>
      <w:r w:rsidRPr="00307B8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19</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ولعموم الحديث السابق</w:t>
      </w:r>
      <w:r>
        <w:rPr>
          <w:rFonts w:ascii="Traditional Arabic" w:hAnsi="Traditional Arabic" w:cs="Traditional Arabic" w:hint="cs"/>
          <w:b/>
          <w:bCs/>
          <w:color w:val="000000"/>
          <w:sz w:val="36"/>
          <w:szCs w:val="36"/>
          <w:rtl/>
        </w:rPr>
        <w:t>".</w:t>
      </w:r>
    </w:p>
    <w:p w14:paraId="0B834862" w14:textId="77777777" w:rsidR="00863C51" w:rsidRPr="009934B3" w:rsidRDefault="00863C51" w:rsidP="0040019D">
      <w:pPr>
        <w:spacing w:after="0" w:line="240" w:lineRule="auto"/>
        <w:ind w:firstLine="509"/>
        <w:jc w:val="both"/>
        <w:rPr>
          <w:rFonts w:ascii="Traditional Arabic" w:hAnsi="Traditional Arabic" w:cs="Traditional Arabic"/>
          <w:b/>
          <w:bCs/>
          <w:color w:val="000000"/>
          <w:sz w:val="36"/>
          <w:szCs w:val="36"/>
          <w:u w:val="single"/>
          <w:rtl/>
        </w:rPr>
      </w:pPr>
      <w:r w:rsidRPr="009934B3">
        <w:rPr>
          <w:rFonts w:ascii="Traditional Arabic" w:hAnsi="Traditional Arabic" w:cs="Traditional Arabic"/>
          <w:b/>
          <w:bCs/>
          <w:color w:val="000000"/>
          <w:sz w:val="36"/>
          <w:szCs w:val="36"/>
          <w:u w:val="single"/>
          <w:rtl/>
        </w:rPr>
        <w:t>آراء معاصرة حول وجوب نفقة العلاج</w:t>
      </w:r>
      <w:r w:rsidRPr="009934B3">
        <w:rPr>
          <w:rFonts w:ascii="Traditional Arabic" w:hAnsi="Traditional Arabic" w:cs="Traditional Arabic" w:hint="cs"/>
          <w:b/>
          <w:bCs/>
          <w:color w:val="000000"/>
          <w:sz w:val="36"/>
          <w:szCs w:val="36"/>
          <w:u w:val="single"/>
          <w:rtl/>
        </w:rPr>
        <w:t>:</w:t>
      </w:r>
    </w:p>
    <w:p w14:paraId="0B834863"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وذهب بعض العلماء إلى وجوب نفقة العلاج على الزوج؛ لأن ذلك داخل في المعاشرة بالمعروف، ولأن الحاجة إلى الدواء قد لا تقل عن الحاجة للطعام والشراب</w:t>
      </w:r>
      <w:r>
        <w:rPr>
          <w:rFonts w:ascii="Traditional Arabic" w:hAnsi="Traditional Arabic" w:cs="Traditional Arabic"/>
          <w:b/>
          <w:bCs/>
          <w:color w:val="000000"/>
          <w:sz w:val="36"/>
          <w:szCs w:val="36"/>
        </w:rPr>
        <w:t>.</w:t>
      </w:r>
    </w:p>
    <w:p w14:paraId="0B834864" w14:textId="77777777" w:rsidR="00863C51" w:rsidRDefault="00863C5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الدكتور وهبة </w:t>
      </w:r>
      <w:proofErr w:type="spellStart"/>
      <w:r w:rsidRPr="00552C68">
        <w:rPr>
          <w:rFonts w:ascii="Traditional Arabic" w:hAnsi="Traditional Arabic" w:cs="Traditional Arabic"/>
          <w:b/>
          <w:bCs/>
          <w:color w:val="000000"/>
          <w:sz w:val="36"/>
          <w:szCs w:val="36"/>
          <w:rtl/>
        </w:rPr>
        <w:t>الزحيلي</w:t>
      </w:r>
      <w:proofErr w:type="spellEnd"/>
      <w:r w:rsidRPr="00552C68">
        <w:rPr>
          <w:rFonts w:ascii="Traditional Arabic" w:hAnsi="Traditional Arabic" w:cs="Traditional Arabic"/>
          <w:b/>
          <w:bCs/>
          <w:color w:val="000000"/>
          <w:sz w:val="36"/>
          <w:szCs w:val="36"/>
          <w:rtl/>
        </w:rPr>
        <w:t xml:space="preserve">: "قرر فقهاء المذاهب الأربعة أن الزوج لا يجب عليه أجور التداوي للمرأة المريضة من أجرة طبيب وحاجم وفاصد وثمن دواء، وإنما تكون النفقة في مالها إن كان لها مال، وإن لم يكن لها مال وجبت النفقة على من تلزمه نفقتها [كالابن والأب ومن يرثها من أقاربها] لأن التداوي لحفظ أصل الجسم، فلا يجب على مستحق المنفعة، كعمارة الدار المستأجرة، تجب على المالك لا على المستأجر... ويظهر لي أن المداواة لم تكن في الماضي حاجة أساسية، فلا يحتاج الإنسان غالبا إلى العلاج، </w:t>
      </w:r>
      <w:r w:rsidRPr="00552C68">
        <w:rPr>
          <w:rFonts w:ascii="Traditional Arabic" w:hAnsi="Traditional Arabic" w:cs="Traditional Arabic"/>
          <w:b/>
          <w:bCs/>
          <w:color w:val="000000"/>
          <w:sz w:val="36"/>
          <w:szCs w:val="36"/>
          <w:rtl/>
        </w:rPr>
        <w:lastRenderedPageBreak/>
        <w:t xml:space="preserve">لأنه يلتزم قواعد الصحة والوقاية، فاجتهاد الفقهاء مبني على عرف قائم في عصرهم. أما الآن فقد أصبحت الحاجة إلى العلاج كالحاجة إلى الطعام والغذاء، بل أهم؛ لأن المريض يفضل غالبا ما يتداوى به على كل شيء، وهل يمكنه تناول الطعام وهو يشكو ويتوجع من الآلام والأوجاع التي تبرح به وتجهده وتهدده بالموت؟! لذا فإني أرى وجوب نفقة الدواء على الزوج كغيرها من النفقات الضرورية... وهل من حسن العشرة أن يستمتع الزوج بزوجته حال الصحة، ثم يردها إلى أهلها لمعالجتها حال المرض؟!"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الفقه الإسلامي وأدلته</w:t>
      </w:r>
      <w:r>
        <w:rPr>
          <w:rFonts w:ascii="Traditional Arabic" w:hAnsi="Traditional Arabic" w:cs="Traditional Arabic" w:hint="cs"/>
          <w:b/>
          <w:bCs/>
          <w:color w:val="000000"/>
          <w:sz w:val="36"/>
          <w:szCs w:val="36"/>
          <w:rtl/>
        </w:rPr>
        <w:t>]</w:t>
      </w:r>
    </w:p>
    <w:p w14:paraId="0B834865" w14:textId="77777777" w:rsidR="00336946" w:rsidRDefault="00863C5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w:t>
      </w:r>
      <w:r>
        <w:rPr>
          <w:rFonts w:ascii="Traditional Arabic" w:hAnsi="Traditional Arabic" w:cs="Traditional Arabic"/>
          <w:b/>
          <w:bCs/>
          <w:color w:val="000000"/>
          <w:sz w:val="36"/>
          <w:szCs w:val="36"/>
          <w:rtl/>
        </w:rPr>
        <w:t xml:space="preserve">الشيخ حمد بن عبد الله الحمد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شرح زاد المستقنع</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"والقول الثاني في المسألة وهو قول في المذهب: وجوب ذلك على الزوج وهو أظهر؛ لأن ذلك من المعاشرة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وقد قال تعالى: </w:t>
      </w:r>
      <w:r w:rsidRPr="00307B8A">
        <w:rPr>
          <w:rFonts w:ascii="Traditional Arabic" w:hAnsi="Traditional Arabic" w:cs="Traditional Arabic" w:hint="cs"/>
          <w:b/>
          <w:bCs/>
          <w:color w:val="000099"/>
          <w:sz w:val="36"/>
          <w:szCs w:val="36"/>
          <w:rtl/>
        </w:rPr>
        <w:t>{</w:t>
      </w:r>
      <w:r w:rsidRPr="00307B8A">
        <w:rPr>
          <w:rFonts w:ascii="Traditional Arabic" w:hAnsi="Traditional Arabic" w:cs="Traditional Arabic"/>
          <w:b/>
          <w:bCs/>
          <w:color w:val="000099"/>
          <w:sz w:val="36"/>
          <w:szCs w:val="36"/>
          <w:rtl/>
        </w:rPr>
        <w:t>وَعَاشِرُوهُنَّ بِالْمَعْرُوفِ</w:t>
      </w:r>
      <w:r w:rsidRPr="00307B8A">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فليس في المعاشرة بالمعروف أن ت</w:t>
      </w:r>
      <w:r w:rsidR="00E455D3">
        <w:rPr>
          <w:rFonts w:ascii="Traditional Arabic" w:hAnsi="Traditional Arabic" w:cs="Traditional Arabic"/>
          <w:b/>
          <w:bCs/>
          <w:color w:val="000000"/>
          <w:sz w:val="36"/>
          <w:szCs w:val="36"/>
          <w:rtl/>
        </w:rPr>
        <w:t>مرض المرأة فلا يأتي لها بطبيب و</w:t>
      </w:r>
      <w:r w:rsidRPr="00552C68">
        <w:rPr>
          <w:rFonts w:ascii="Traditional Arabic" w:hAnsi="Traditional Arabic" w:cs="Traditional Arabic"/>
          <w:b/>
          <w:bCs/>
          <w:color w:val="000000"/>
          <w:sz w:val="36"/>
          <w:szCs w:val="36"/>
          <w:rtl/>
        </w:rPr>
        <w:t xml:space="preserve">لا يدفع له أجرة، وقد قال تعالى: </w:t>
      </w:r>
      <w:r w:rsidRPr="00863C51">
        <w:rPr>
          <w:rFonts w:ascii="Traditional Arabic" w:hAnsi="Traditional Arabic" w:cs="Traditional Arabic" w:hint="cs"/>
          <w:b/>
          <w:bCs/>
          <w:color w:val="000099"/>
          <w:sz w:val="36"/>
          <w:szCs w:val="36"/>
          <w:rtl/>
        </w:rPr>
        <w:t>{</w:t>
      </w:r>
      <w:r w:rsidRPr="00863C51">
        <w:rPr>
          <w:rFonts w:ascii="Traditional Arabic" w:hAnsi="Traditional Arabic" w:cs="Traditional Arabic"/>
          <w:b/>
          <w:bCs/>
          <w:color w:val="000099"/>
          <w:sz w:val="36"/>
          <w:szCs w:val="36"/>
          <w:rtl/>
        </w:rPr>
        <w:t>ولهن مثل الذي عليهن بالمعروف</w:t>
      </w:r>
      <w:r w:rsidRPr="00863C51">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فالصحيح وجوب ذلك عليه</w:t>
      </w:r>
      <w:r>
        <w:rPr>
          <w:rFonts w:ascii="Traditional Arabic" w:hAnsi="Traditional Arabic" w:cs="Traditional Arabic" w:hint="cs"/>
          <w:b/>
          <w:bCs/>
          <w:color w:val="000000"/>
          <w:sz w:val="36"/>
          <w:szCs w:val="36"/>
          <w:rtl/>
        </w:rPr>
        <w:t>".</w:t>
      </w:r>
    </w:p>
    <w:p w14:paraId="0B834866"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يلزم الزوج علاج زوجته، على الراجح، ويدخل ذلك ضمن نفقتها</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وإذا أبى الزوج ذلك، فإنه لا يحق له أن يمنعها من علاج نفسها على نفقتها، أو نفقة أهلها، ولها أن تخرج لذلك دون إذنه لرفع الضرر عنها</w:t>
      </w:r>
      <w:r>
        <w:rPr>
          <w:rFonts w:ascii="Traditional Arabic" w:hAnsi="Traditional Arabic" w:cs="Traditional Arabic"/>
          <w:b/>
          <w:bCs/>
          <w:color w:val="000000"/>
          <w:sz w:val="36"/>
          <w:szCs w:val="36"/>
        </w:rPr>
        <w:t>.</w:t>
      </w:r>
    </w:p>
    <w:p w14:paraId="0B834867"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لم تجد وسيلة للعلاج إلا بهذا الكذب، جاز حينئذ، من باب الحاجة لتتوصل إلى حقها</w:t>
      </w:r>
      <w:r>
        <w:rPr>
          <w:rFonts w:ascii="Traditional Arabic" w:hAnsi="Traditional Arabic" w:cs="Traditional Arabic"/>
          <w:b/>
          <w:bCs/>
          <w:color w:val="000000"/>
          <w:sz w:val="36"/>
          <w:szCs w:val="36"/>
        </w:rPr>
        <w:t>.</w:t>
      </w:r>
    </w:p>
    <w:p w14:paraId="0B834868"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النووي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"اعلم أن الكذب، وإن كان أصله محرما، فيجوز في بعض الأحوال بشروط قد أوضحتها في كتاب: "الأذكار"، ومختصر ذلك: أن الكلام وسيلة إلى المقاصد، فكل مقصود محمود يمكن تحصيله بغير الكذب يحرم الكذب فيه، وإن لم يمكن تحصيله إلا بالكذب، جاز الكذب</w:t>
      </w:r>
      <w:r>
        <w:rPr>
          <w:rFonts w:ascii="Traditional Arabic" w:hAnsi="Traditional Arabic" w:cs="Traditional Arabic"/>
          <w:b/>
          <w:bCs/>
          <w:color w:val="000000"/>
          <w:sz w:val="36"/>
          <w:szCs w:val="36"/>
        </w:rPr>
        <w:t>.</w:t>
      </w:r>
    </w:p>
    <w:p w14:paraId="0B834869"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ثم إن كان تحصيل ذلك المقصود مباحا، كان الكذب مباحا، وإن كان واجبا، كان الكذب واجبا، فإذا اختفى مسلم من ظالم يريد قتله، أو أخذ ماله، وأخفى ماله، وسُئل إنسان عنه، وجب الكذب بإخفائه، وكذا لو كان عنده وديعة، وأراد ظالم أخذها، وجب الكذب بإخفائها</w:t>
      </w:r>
      <w:r>
        <w:rPr>
          <w:rFonts w:ascii="Traditional Arabic" w:hAnsi="Traditional Arabic" w:cs="Traditional Arabic"/>
          <w:b/>
          <w:bCs/>
          <w:color w:val="000000"/>
          <w:sz w:val="36"/>
          <w:szCs w:val="36"/>
        </w:rPr>
        <w:t>.</w:t>
      </w:r>
    </w:p>
    <w:p w14:paraId="0B83486A"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والأحوط في هذا كله أن يوري، ومعنى التورية: أن يقصد بعبارته مقصودا صحيحا ليس هو كاذبا بالنسبة إليه، وإن كان كاذبا في ظاهر اللفظ، وبالنسبة إلى ما يفهمه المخاطب. ولو ترك التورية وأطلق عبارة الكذب، فليس بحرام في هذا الحال"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رياض الصالحين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86B"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ابن القيم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الفوائد المستفادة من غزوة خيبر: " ومنها: جواز كذب الإنسان على نفسه وعلى غيره، إذا لم يتضمن ضرر ذلك الغير، إذا كان يتوصل بالكذب إلى حقه، كما كذب </w:t>
      </w:r>
      <w:proofErr w:type="spellStart"/>
      <w:r w:rsidRPr="00552C68">
        <w:rPr>
          <w:rFonts w:ascii="Traditional Arabic" w:hAnsi="Traditional Arabic" w:cs="Traditional Arabic"/>
          <w:b/>
          <w:bCs/>
          <w:color w:val="000000"/>
          <w:sz w:val="36"/>
          <w:szCs w:val="36"/>
          <w:rtl/>
        </w:rPr>
        <w:t>الحجّاح</w:t>
      </w:r>
      <w:proofErr w:type="spellEnd"/>
      <w:r w:rsidRPr="00552C68">
        <w:rPr>
          <w:rFonts w:ascii="Traditional Arabic" w:hAnsi="Traditional Arabic" w:cs="Traditional Arabic"/>
          <w:b/>
          <w:bCs/>
          <w:color w:val="000000"/>
          <w:sz w:val="36"/>
          <w:szCs w:val="36"/>
          <w:rtl/>
        </w:rPr>
        <w:t xml:space="preserve"> بن </w:t>
      </w:r>
      <w:proofErr w:type="spellStart"/>
      <w:r w:rsidRPr="00552C68">
        <w:rPr>
          <w:rFonts w:ascii="Traditional Arabic" w:hAnsi="Traditional Arabic" w:cs="Traditional Arabic"/>
          <w:b/>
          <w:bCs/>
          <w:color w:val="000000"/>
          <w:sz w:val="36"/>
          <w:szCs w:val="36"/>
          <w:rtl/>
        </w:rPr>
        <w:t>عِلاط</w:t>
      </w:r>
      <w:proofErr w:type="spellEnd"/>
      <w:r w:rsidRPr="00552C68">
        <w:rPr>
          <w:rFonts w:ascii="Traditional Arabic" w:hAnsi="Traditional Arabic" w:cs="Traditional Arabic"/>
          <w:b/>
          <w:bCs/>
          <w:color w:val="000000"/>
          <w:sz w:val="36"/>
          <w:szCs w:val="36"/>
          <w:rtl/>
        </w:rPr>
        <w:t xml:space="preserve"> على المسلمين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إخباره بأن المسلمين انهزموا]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أخذ ماله من مكة، من غير مضرة لحقت المسلمين من ذلك الكذب"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المعاد</w:t>
      </w:r>
      <w:r>
        <w:rPr>
          <w:rFonts w:ascii="Traditional Arabic" w:hAnsi="Traditional Arabic" w:cs="Traditional Arabic" w:hint="cs"/>
          <w:b/>
          <w:bCs/>
          <w:color w:val="000000"/>
          <w:sz w:val="36"/>
          <w:szCs w:val="36"/>
          <w:rtl/>
        </w:rPr>
        <w:t>]</w:t>
      </w:r>
    </w:p>
    <w:p w14:paraId="0B83486C"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ابن مفلح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الآداب الشرعية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 بيان حكم الكذب</w:t>
      </w:r>
      <w:r>
        <w:rPr>
          <w:rFonts w:ascii="Traditional Arabic" w:hAnsi="Traditional Arabic" w:cs="Traditional Arabic"/>
          <w:b/>
          <w:bCs/>
          <w:color w:val="000000"/>
          <w:sz w:val="36"/>
          <w:szCs w:val="36"/>
        </w:rPr>
        <w:t>:</w:t>
      </w:r>
    </w:p>
    <w:p w14:paraId="0B83486D"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قال ابن الجوزي: وضابطه: أن كل مقصود محمود لا يمكن التوصل إليه إلا بالكذب، فهو مباح، إن كان ذلك المقصود مباحا، وإن كان واجبا فهو واجب، وهو مراد الأصحاب</w:t>
      </w:r>
      <w:r>
        <w:rPr>
          <w:rFonts w:ascii="Traditional Arabic" w:hAnsi="Traditional Arabic" w:cs="Traditional Arabic"/>
          <w:b/>
          <w:bCs/>
          <w:color w:val="000000"/>
          <w:sz w:val="36"/>
          <w:szCs w:val="36"/>
        </w:rPr>
        <w:t>.</w:t>
      </w:r>
    </w:p>
    <w:p w14:paraId="0B83486E"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ومرادهم هنا: لغير حاجة وضرورة؛ فإنه يجب الكذب إذا كان فيه عصمة مسلم من القتل</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86F" w14:textId="77777777" w:rsidR="009934B3" w:rsidRDefault="009934B3" w:rsidP="009934B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إلى أن قال: "</w:t>
      </w:r>
      <w:r w:rsidRPr="00552C68">
        <w:rPr>
          <w:rFonts w:ascii="Traditional Arabic" w:hAnsi="Traditional Arabic" w:cs="Traditional Arabic"/>
          <w:b/>
          <w:bCs/>
          <w:color w:val="000000"/>
          <w:sz w:val="36"/>
          <w:szCs w:val="36"/>
          <w:rtl/>
        </w:rPr>
        <w:t>ومهما أمكن المعاريض: حرم، وهو ظاهر كلام غير واحد، وصرح به آخرون لعدم الحاجة إذاً ... " انتهى</w:t>
      </w:r>
      <w:r>
        <w:rPr>
          <w:rFonts w:ascii="Traditional Arabic" w:hAnsi="Traditional Arabic" w:cs="Traditional Arabic"/>
          <w:b/>
          <w:bCs/>
          <w:color w:val="000000"/>
          <w:sz w:val="36"/>
          <w:szCs w:val="36"/>
        </w:rPr>
        <w:t>.</w:t>
      </w:r>
    </w:p>
    <w:p w14:paraId="0B834870"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نفقة الولد واجبة على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تسقط بنشوز أمه أو طلاقها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كان الول</w:t>
      </w:r>
      <w:r>
        <w:rPr>
          <w:rFonts w:ascii="Traditional Arabic" w:hAnsi="Traditional Arabic" w:cs="Traditional Arabic"/>
          <w:b/>
          <w:bCs/>
          <w:color w:val="000000"/>
          <w:sz w:val="36"/>
          <w:szCs w:val="36"/>
          <w:rtl/>
        </w:rPr>
        <w:t>د في حضانة أمه فالنفقة تعطى لها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وكذلك للأم الحاضنة أن تطالب بأجر رضاعها للولد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5795E">
        <w:rPr>
          <w:rFonts w:ascii="Traditional Arabic" w:hAnsi="Traditional Arabic" w:cs="Traditional Arabic" w:hint="cs"/>
          <w:b/>
          <w:bCs/>
          <w:color w:val="000099"/>
          <w:sz w:val="36"/>
          <w:szCs w:val="36"/>
          <w:rtl/>
        </w:rPr>
        <w:t>{</w:t>
      </w:r>
      <w:r w:rsidRPr="0055795E">
        <w:rPr>
          <w:rFonts w:ascii="Traditional Arabic" w:hAnsi="Traditional Arabic" w:cs="Traditional Arabic"/>
          <w:b/>
          <w:bCs/>
          <w:color w:val="000099"/>
          <w:sz w:val="36"/>
          <w:szCs w:val="36"/>
          <w:rtl/>
        </w:rPr>
        <w:t>فَإِنْ أَرْضَعْنَ لَكُمْ فَآتُوهُنَّ أُجُورَهُنَّ وَأْتَمِرُوا بَيْنَكُمْ بِمَعْرُوفٍ</w:t>
      </w:r>
      <w:r w:rsidRPr="0055795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6</w:t>
      </w:r>
      <w:r>
        <w:rPr>
          <w:rFonts w:ascii="Traditional Arabic" w:hAnsi="Traditional Arabic" w:cs="Traditional Arabic" w:hint="cs"/>
          <w:b/>
          <w:bCs/>
          <w:color w:val="000000"/>
          <w:sz w:val="36"/>
          <w:szCs w:val="36"/>
          <w:rtl/>
        </w:rPr>
        <w:t>]</w:t>
      </w:r>
    </w:p>
    <w:p w14:paraId="0B834871"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ويدخل في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الطعام والكسوة وما يحتاج إليه الولد من نفقات أخرى كالتعليم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ويراعى في ذلك حال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الغنى أو الفقر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5795E">
        <w:rPr>
          <w:rFonts w:ascii="Traditional Arabic" w:hAnsi="Traditional Arabic" w:cs="Traditional Arabic" w:hint="cs"/>
          <w:b/>
          <w:bCs/>
          <w:color w:val="000099"/>
          <w:sz w:val="36"/>
          <w:szCs w:val="36"/>
          <w:rtl/>
        </w:rPr>
        <w:t>{</w:t>
      </w:r>
      <w:r w:rsidRPr="0055795E">
        <w:rPr>
          <w:rFonts w:ascii="Traditional Arabic" w:hAnsi="Traditional Arabic" w:cs="Traditional Arabic"/>
          <w:b/>
          <w:bCs/>
          <w:color w:val="000099"/>
          <w:sz w:val="36"/>
          <w:szCs w:val="36"/>
          <w:rtl/>
        </w:rPr>
        <w:t>لِيُنفِقْ ذُو سَعَةٍ مِنْ سَعَتِهِ وَمَنْ قُدِرَ عَلَيْهِ رِزْقُهُ فَلْيُنفِقْ مِمَّا آتَاهُ اللَّهُ لَا يُكَلِّفُ اللَّهُ نَفْسًا إِلَّا مَا آتَاهَا سَيَجْعَلُ اللَّهُ بَعْدَ عُسْرٍ يُسْرًا</w:t>
      </w:r>
      <w:r w:rsidRPr="0055795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7</w:t>
      </w:r>
      <w:r>
        <w:rPr>
          <w:rFonts w:ascii="Traditional Arabic" w:hAnsi="Traditional Arabic" w:cs="Traditional Arabic" w:hint="cs"/>
          <w:b/>
          <w:bCs/>
          <w:color w:val="000000"/>
          <w:sz w:val="36"/>
          <w:szCs w:val="36"/>
          <w:rtl/>
        </w:rPr>
        <w:t>]</w:t>
      </w:r>
    </w:p>
    <w:p w14:paraId="0B834872"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واختلف العلماء في</w:t>
      </w:r>
      <w:r>
        <w:rPr>
          <w:rFonts w:ascii="Traditional Arabic" w:hAnsi="Traditional Arabic" w:cs="Traditional Arabic"/>
          <w:b/>
          <w:bCs/>
          <w:color w:val="000000"/>
          <w:sz w:val="36"/>
          <w:szCs w:val="36"/>
          <w:rtl/>
        </w:rPr>
        <w:t xml:space="preserve"> الطفل الصغير الذي في حضانة أمه</w:t>
      </w:r>
      <w:r w:rsidRPr="00552C68">
        <w:rPr>
          <w:rFonts w:ascii="Traditional Arabic" w:hAnsi="Traditional Arabic" w:cs="Traditional Arabic"/>
          <w:b/>
          <w:bCs/>
          <w:color w:val="000000"/>
          <w:sz w:val="36"/>
          <w:szCs w:val="36"/>
          <w:rtl/>
        </w:rPr>
        <w:t>. هل يدخل في النفقة الواجبة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السكن أم لا</w:t>
      </w:r>
      <w:r>
        <w:rPr>
          <w:rFonts w:ascii="Traditional Arabic" w:hAnsi="Traditional Arabic" w:cs="Traditional Arabic"/>
          <w:b/>
          <w:bCs/>
          <w:color w:val="000000"/>
          <w:sz w:val="36"/>
          <w:szCs w:val="36"/>
          <w:rtl/>
        </w:rPr>
        <w:t>؟</w:t>
      </w:r>
    </w:p>
    <w:p w14:paraId="0B834873"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فذهب بعض العلماء إلى أنه يلزم الأب نفقات سكن ولده</w:t>
      </w:r>
      <w:r>
        <w:rPr>
          <w:rFonts w:ascii="Traditional Arabic" w:hAnsi="Traditional Arabic" w:cs="Traditional Arabic"/>
          <w:b/>
          <w:bCs/>
          <w:color w:val="000000"/>
          <w:sz w:val="36"/>
          <w:szCs w:val="36"/>
          <w:rtl/>
        </w:rPr>
        <w:t>، لأنه لابد له من السكن</w:t>
      </w:r>
      <w:r w:rsidRPr="00552C68">
        <w:rPr>
          <w:rFonts w:ascii="Traditional Arabic" w:hAnsi="Traditional Arabic" w:cs="Traditional Arabic"/>
          <w:b/>
          <w:bCs/>
          <w:color w:val="000000"/>
          <w:sz w:val="36"/>
          <w:szCs w:val="36"/>
          <w:rtl/>
        </w:rPr>
        <w:t>.</w:t>
      </w:r>
    </w:p>
    <w:p w14:paraId="0B834874"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وذهب آخرون إلى أنه لا يحتاج إلى السكن اكتفاءً بسكن أمه</w:t>
      </w:r>
      <w:r>
        <w:rPr>
          <w:rFonts w:ascii="Traditional Arabic" w:hAnsi="Traditional Arabic" w:cs="Traditional Arabic"/>
          <w:b/>
          <w:bCs/>
          <w:color w:val="000000"/>
          <w:sz w:val="36"/>
          <w:szCs w:val="36"/>
          <w:rtl/>
        </w:rPr>
        <w:t>، فإنه في حضانتها</w:t>
      </w:r>
      <w:r>
        <w:rPr>
          <w:rFonts w:ascii="Traditional Arabic" w:hAnsi="Traditional Arabic" w:cs="Traditional Arabic" w:hint="cs"/>
          <w:b/>
          <w:bCs/>
          <w:color w:val="000000"/>
          <w:sz w:val="36"/>
          <w:szCs w:val="36"/>
          <w:rtl/>
        </w:rPr>
        <w:t>.</w:t>
      </w:r>
    </w:p>
    <w:p w14:paraId="0B834875"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واختار ابن عابدين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قولاً وسطاً بين القولين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قول حسن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وجوب أجرة السكن للولد إذا كانت الأم ليس لها سكن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كان </w:t>
      </w:r>
      <w:r>
        <w:rPr>
          <w:rFonts w:ascii="Traditional Arabic" w:hAnsi="Traditional Arabic" w:cs="Traditional Arabic"/>
          <w:b/>
          <w:bCs/>
          <w:color w:val="000000"/>
          <w:sz w:val="36"/>
          <w:szCs w:val="36"/>
          <w:rtl/>
        </w:rPr>
        <w:t>لها سكن فلا يلزم الأب أجرة سكنه</w:t>
      </w:r>
      <w:r w:rsidRPr="00552C68">
        <w:rPr>
          <w:rFonts w:ascii="Traditional Arabic" w:hAnsi="Traditional Arabic" w:cs="Traditional Arabic"/>
          <w:b/>
          <w:bCs/>
          <w:color w:val="000000"/>
          <w:sz w:val="36"/>
          <w:szCs w:val="36"/>
          <w:rtl/>
        </w:rPr>
        <w:t xml:space="preserve">. </w:t>
      </w:r>
    </w:p>
    <w:p w14:paraId="0B834876"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"والحاصل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الأوجه لزوم السكن للولد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هذا إنما يظهر لو لم يكن للأم مسكن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لو كان لها مسكن يمكنها أن تحضن فيه الولد ويسكن تبعاً لها فلا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لعدم احتياجه إليه ... ولا يخفى أن هذا هو </w:t>
      </w:r>
      <w:proofErr w:type="spellStart"/>
      <w:r w:rsidRPr="00552C68">
        <w:rPr>
          <w:rFonts w:ascii="Traditional Arabic" w:hAnsi="Traditional Arabic" w:cs="Traditional Arabic"/>
          <w:b/>
          <w:bCs/>
          <w:color w:val="000000"/>
          <w:sz w:val="36"/>
          <w:szCs w:val="36"/>
          <w:rtl/>
        </w:rPr>
        <w:t>الأرفق</w:t>
      </w:r>
      <w:proofErr w:type="spellEnd"/>
      <w:r w:rsidRPr="00552C68">
        <w:rPr>
          <w:rFonts w:ascii="Traditional Arabic" w:hAnsi="Traditional Arabic" w:cs="Traditional Arabic"/>
          <w:b/>
          <w:bCs/>
          <w:color w:val="000000"/>
          <w:sz w:val="36"/>
          <w:szCs w:val="36"/>
          <w:rtl/>
        </w:rPr>
        <w:t xml:space="preserve"> بالجانبين</w:t>
      </w:r>
      <w:r>
        <w:rPr>
          <w:rFonts w:ascii="Traditional Arabic" w:hAnsi="Traditional Arabic" w:cs="Traditional Arabic"/>
          <w:b/>
          <w:bCs/>
          <w:color w:val="000000"/>
          <w:sz w:val="36"/>
          <w:szCs w:val="36"/>
          <w:rtl/>
        </w:rPr>
        <w:t>، فليكن عليه العمل</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حاشية ابن عابدين</w:t>
      </w:r>
      <w:r>
        <w:rPr>
          <w:rFonts w:ascii="Traditional Arabic" w:hAnsi="Traditional Arabic" w:cs="Traditional Arabic" w:hint="cs"/>
          <w:b/>
          <w:bCs/>
          <w:color w:val="000000"/>
          <w:sz w:val="36"/>
          <w:szCs w:val="36"/>
          <w:rtl/>
        </w:rPr>
        <w:t xml:space="preserve">] </w:t>
      </w:r>
    </w:p>
    <w:p w14:paraId="0B834877" w14:textId="77777777" w:rsidR="00E455D3" w:rsidRDefault="00E455D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ونظراً لاختلاف العلماء في هذه المسألة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فالمرجع في ذلك إلى القاضي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فيحكم بما ظهر له أنه الحق</w:t>
      </w:r>
      <w:r>
        <w:rPr>
          <w:rFonts w:ascii="Traditional Arabic" w:hAnsi="Traditional Arabic" w:cs="Traditional Arabic"/>
          <w:b/>
          <w:bCs/>
          <w:color w:val="000000"/>
          <w:sz w:val="36"/>
          <w:szCs w:val="36"/>
          <w:rtl/>
        </w:rPr>
        <w:t>، ويلزم الطرفين الانقياد له</w:t>
      </w:r>
      <w:r w:rsidRPr="00552C68">
        <w:rPr>
          <w:rFonts w:ascii="Traditional Arabic" w:hAnsi="Traditional Arabic" w:cs="Traditional Arabic"/>
          <w:b/>
          <w:bCs/>
          <w:color w:val="000000"/>
          <w:sz w:val="36"/>
          <w:szCs w:val="36"/>
          <w:rtl/>
        </w:rPr>
        <w:t>.</w:t>
      </w:r>
    </w:p>
    <w:p w14:paraId="0B834878" w14:textId="77777777" w:rsidR="00416E49" w:rsidRDefault="00416E4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خالع الرجل زوجته أو طلقها طلاقاً بائناً وهي حامل فإنه يلزمه نفقتها ونفقة الحمل بإجماع العلماء</w:t>
      </w:r>
      <w:r>
        <w:rPr>
          <w:rFonts w:ascii="Traditional Arabic" w:hAnsi="Traditional Arabic" w:cs="Traditional Arabic"/>
          <w:b/>
          <w:bCs/>
          <w:color w:val="000000"/>
          <w:sz w:val="36"/>
          <w:szCs w:val="36"/>
          <w:rtl/>
        </w:rPr>
        <w:t>، ويدخل في ذلك مصاريف الولادة</w:t>
      </w:r>
      <w:r w:rsidRPr="00552C68">
        <w:rPr>
          <w:rFonts w:ascii="Traditional Arabic" w:hAnsi="Traditional Arabic" w:cs="Traditional Arabic"/>
          <w:b/>
          <w:bCs/>
          <w:color w:val="000000"/>
          <w:sz w:val="36"/>
          <w:szCs w:val="36"/>
          <w:rtl/>
        </w:rPr>
        <w:t>.</w:t>
      </w:r>
    </w:p>
    <w:p w14:paraId="0B834879" w14:textId="77777777" w:rsidR="00416E49" w:rsidRDefault="00416E4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"إذا طلق الرجل امرأته طلاقا بائنا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فإما أن يكون ثلاثا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بخلع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بانت بفسخ</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وكانت حاملا فلها النفقة والسكنى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بإجماع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7A2925">
        <w:rPr>
          <w:rFonts w:ascii="Traditional Arabic" w:hAnsi="Traditional Arabic" w:cs="Traditional Arabic"/>
          <w:b/>
          <w:bCs/>
          <w:color w:val="000099"/>
          <w:sz w:val="36"/>
          <w:szCs w:val="36"/>
          <w:rtl/>
        </w:rPr>
        <w:t>{</w:t>
      </w:r>
      <w:r w:rsidRPr="007A2925">
        <w:rPr>
          <w:rFonts w:ascii="Traditional Arabic" w:hAnsi="Traditional Arabic" w:cs="Traditional Arabic" w:hint="cs"/>
          <w:b/>
          <w:bCs/>
          <w:color w:val="000099"/>
          <w:sz w:val="36"/>
          <w:szCs w:val="36"/>
          <w:rtl/>
        </w:rPr>
        <w:t>أَسْكِنُوهُنَّ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مِنْ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حَيْثُ</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سَكَنتُم</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مِّن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وُجْدِكُمْ</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وَلَا</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تُضَارُّوهُنَّ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لِتُضَيِّقُوا</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عَلَيْهِنَّ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وَإِن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كُنَّ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أُولَاتِ</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حَمْلٍ</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فَأَنفِقُوا</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عَلَيْهِنَّ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حَتَّى</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يَضَعْنَ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حَمْلَهُنَّ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فَإِنْ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أَرْضَعْنَ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لَكُمْ</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فَآتُوهُنَّ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أُجُورَهُنَّ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وَأْتَمِرُوا</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بَيْنَكُم</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بِمَعْرُوفٍ</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وَإِن</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تَعَاسَرْتُمْ</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فَسَتُرْضِعُ</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لَهُ</w:t>
      </w:r>
      <w:r w:rsidRPr="007A2925">
        <w:rPr>
          <w:rFonts w:ascii="Traditional Arabic" w:hAnsi="Traditional Arabic" w:cs="Traditional Arabic"/>
          <w:b/>
          <w:bCs/>
          <w:color w:val="000099"/>
          <w:sz w:val="36"/>
          <w:szCs w:val="36"/>
          <w:rtl/>
        </w:rPr>
        <w:t xml:space="preserve"> </w:t>
      </w:r>
      <w:r w:rsidRPr="007A2925">
        <w:rPr>
          <w:rFonts w:ascii="Traditional Arabic" w:hAnsi="Traditional Arabic" w:cs="Traditional Arabic" w:hint="cs"/>
          <w:b/>
          <w:bCs/>
          <w:color w:val="000099"/>
          <w:sz w:val="36"/>
          <w:szCs w:val="36"/>
          <w:rtl/>
        </w:rPr>
        <w:t>أُخْرَى</w:t>
      </w:r>
      <w:r w:rsidRPr="007A2925">
        <w:rPr>
          <w:rFonts w:ascii="Traditional Arabic" w:hAnsi="Traditional Arabic" w:cs="Traditional Arabic"/>
          <w:b/>
          <w:bCs/>
          <w:color w:val="000099"/>
          <w:sz w:val="36"/>
          <w:szCs w:val="36"/>
          <w:rtl/>
        </w:rPr>
        <w:t>}</w:t>
      </w:r>
      <w:r>
        <w:rPr>
          <w:rFonts w:ascii="Traditional Arabic" w:hAnsi="Traditional Arabic" w:cs="Traditional Arabic" w:hint="cs"/>
          <w:b/>
          <w:bCs/>
          <w:color w:val="000099"/>
          <w:sz w:val="36"/>
          <w:szCs w:val="36"/>
          <w:rtl/>
        </w:rPr>
        <w:t xml:space="preserve"> [</w:t>
      </w:r>
      <w:r w:rsidRPr="00717981">
        <w:rPr>
          <w:rFonts w:ascii="Traditional Arabic" w:hAnsi="Traditional Arabic" w:cs="Traditional Arabic" w:hint="cs"/>
          <w:b/>
          <w:bCs/>
          <w:color w:val="000000"/>
          <w:sz w:val="36"/>
          <w:szCs w:val="36"/>
          <w:rtl/>
        </w:rPr>
        <w:t>الطلاق</w:t>
      </w:r>
      <w:r>
        <w:rPr>
          <w:rFonts w:ascii="Traditional Arabic" w:hAnsi="Traditional Arabic" w:cs="Traditional Arabic" w:hint="cs"/>
          <w:b/>
          <w:bCs/>
          <w:color w:val="000000"/>
          <w:sz w:val="36"/>
          <w:szCs w:val="36"/>
          <w:rtl/>
        </w:rPr>
        <w:t>:</w:t>
      </w:r>
      <w:r w:rsidRPr="00717981">
        <w:rPr>
          <w:rFonts w:ascii="Traditional Arabic" w:hAnsi="Traditional Arabic" w:cs="Traditional Arabic"/>
          <w:b/>
          <w:bCs/>
          <w:color w:val="000000"/>
          <w:sz w:val="36"/>
          <w:szCs w:val="36"/>
          <w:rtl/>
        </w:rPr>
        <w:t>6</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7A" w14:textId="77777777" w:rsidR="00416E49" w:rsidRDefault="00416E4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بعض أخبار فاطمة بنت قيس</w:t>
      </w:r>
      <w:r>
        <w:rPr>
          <w:rFonts w:ascii="Traditional Arabic" w:hAnsi="Traditional Arabic" w:cs="Traditional Arabic"/>
          <w:b/>
          <w:bCs/>
          <w:color w:val="000000"/>
          <w:sz w:val="36"/>
          <w:szCs w:val="36"/>
          <w:rtl/>
        </w:rPr>
        <w:t>: (لا نفقة لك إلا أن تكوني حاملا</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ولأن الحمل ولده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فيلزمه الإنفاق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يمكنه النفقة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بالإنفاق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فوجب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وجبت أجرة الرضاع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87B" w14:textId="77777777" w:rsidR="00416E49" w:rsidRDefault="00416E4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فحيث كانت الزوجة حاملا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تبرئ زوجها من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كأن تخالعه على أن تتحمل هي النفقة على نفسها أثناء الحمل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النفقة على الحمل حتى يولد</w:t>
      </w:r>
      <w:r>
        <w:rPr>
          <w:rFonts w:ascii="Traditional Arabic" w:hAnsi="Traditional Arabic" w:cs="Traditional Arabic"/>
          <w:b/>
          <w:bCs/>
          <w:color w:val="000000"/>
          <w:sz w:val="36"/>
          <w:szCs w:val="36"/>
          <w:rtl/>
        </w:rPr>
        <w:t>، أو حتى يفطم</w:t>
      </w:r>
      <w:r w:rsidRPr="00552C68">
        <w:rPr>
          <w:rFonts w:ascii="Traditional Arabic" w:hAnsi="Traditional Arabic" w:cs="Traditional Arabic"/>
          <w:b/>
          <w:bCs/>
          <w:color w:val="000000"/>
          <w:sz w:val="36"/>
          <w:szCs w:val="36"/>
          <w:rtl/>
        </w:rPr>
        <w:t xml:space="preserve">. </w:t>
      </w:r>
    </w:p>
    <w:p w14:paraId="0B83487C" w14:textId="77777777" w:rsidR="00416E49" w:rsidRDefault="00416E4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ابن قدامة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خالعت المرأة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وأبرأته من حملها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يكن لها 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للولد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تفطمه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إذا خالعته ولم تبرئه من حملها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لو طلقها ثلاثا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حامل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الحمل ولده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فعليه نفقته"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7D" w14:textId="77777777" w:rsidR="00C476AD" w:rsidRDefault="00C476A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زكاة الفطر تجب على الإنسان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من تلزمه نفقته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والابن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وغيرهما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روى الدارقطني والبيهقي عن ابن عمر رضي الله عنهما 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أدوا</w:t>
      </w:r>
      <w:r>
        <w:rPr>
          <w:rFonts w:ascii="Traditional Arabic" w:hAnsi="Traditional Arabic" w:cs="Traditional Arabic"/>
          <w:b/>
          <w:bCs/>
          <w:color w:val="000000"/>
          <w:sz w:val="36"/>
          <w:szCs w:val="36"/>
          <w:rtl/>
        </w:rPr>
        <w:t xml:space="preserve"> صدقة الفطر عمن تمونون</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ولكنه حديث ضعيف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ضعفه الدارقطني و</w:t>
      </w:r>
      <w:r>
        <w:rPr>
          <w:rFonts w:ascii="Traditional Arabic" w:hAnsi="Traditional Arabic" w:cs="Traditional Arabic"/>
          <w:b/>
          <w:bCs/>
          <w:color w:val="000000"/>
          <w:sz w:val="36"/>
          <w:szCs w:val="36"/>
          <w:rtl/>
        </w:rPr>
        <w:t>البيهقي والنووي وابن حجر وغيرهم</w:t>
      </w:r>
      <w:r>
        <w:rPr>
          <w:rFonts w:ascii="Traditional Arabic" w:hAnsi="Traditional Arabic" w:cs="Traditional Arabic" w:hint="cs"/>
          <w:b/>
          <w:bCs/>
          <w:color w:val="000000"/>
          <w:sz w:val="36"/>
          <w:szCs w:val="36"/>
          <w:rtl/>
        </w:rPr>
        <w:t>.</w:t>
      </w:r>
    </w:p>
    <w:p w14:paraId="0B83487E" w14:textId="77777777" w:rsidR="00C476AD" w:rsidRDefault="00C476A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علماء اللجنة الدائمة للإفتاء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زكاة الفطر تلزم الإنسان عن نفسه وعن كل من تجب عليه نفقته ومنهم الزوجة</w:t>
      </w:r>
      <w:r>
        <w:rPr>
          <w:rFonts w:ascii="Traditional Arabic" w:hAnsi="Traditional Arabic" w:cs="Traditional Arabic"/>
          <w:b/>
          <w:bCs/>
          <w:color w:val="000000"/>
          <w:sz w:val="36"/>
          <w:szCs w:val="36"/>
          <w:rtl/>
        </w:rPr>
        <w:t>، لوجوب نفقتها عليه"</w:t>
      </w:r>
      <w:r>
        <w:rPr>
          <w:rFonts w:ascii="Traditional Arabic" w:hAnsi="Traditional Arabic" w:cs="Traditional Arabic" w:hint="cs"/>
          <w:b/>
          <w:bCs/>
          <w:color w:val="000000"/>
          <w:sz w:val="36"/>
          <w:szCs w:val="36"/>
          <w:rtl/>
        </w:rPr>
        <w:t>.</w:t>
      </w:r>
    </w:p>
    <w:p w14:paraId="0B83487F" w14:textId="77777777" w:rsidR="00C476AD" w:rsidRDefault="00C476A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المرأة إذا طُلقت طلاقاً رجعياً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فهي في حكم الزوجات لها ما لهن من النفقة والسكنى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دامت في العدة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والفطرة تتبع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فما دام أن نفقة الرجعية على الزوج</w:t>
      </w:r>
      <w:r>
        <w:rPr>
          <w:rFonts w:ascii="Traditional Arabic" w:hAnsi="Traditional Arabic" w:cs="Traditional Arabic"/>
          <w:b/>
          <w:bCs/>
          <w:color w:val="000000"/>
          <w:sz w:val="36"/>
          <w:szCs w:val="36"/>
          <w:rtl/>
        </w:rPr>
        <w:t>، فكذلك الفطرة عليه</w:t>
      </w:r>
      <w:r w:rsidRPr="00552C68">
        <w:rPr>
          <w:rFonts w:ascii="Traditional Arabic" w:hAnsi="Traditional Arabic" w:cs="Traditional Arabic"/>
          <w:b/>
          <w:bCs/>
          <w:color w:val="000000"/>
          <w:sz w:val="36"/>
          <w:szCs w:val="36"/>
          <w:rtl/>
        </w:rPr>
        <w:t>.</w:t>
      </w:r>
    </w:p>
    <w:p w14:paraId="0B834880" w14:textId="77777777" w:rsidR="00C476AD" w:rsidRDefault="00C476A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النووي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المجموع</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قَالَ أَصْحَابُنَا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تَجِبُ عَلَيْهِ فِطْرَةُ زَوْجَتِهِ الرَّجْعِيَّةِ كَنَفَقَ</w:t>
      </w:r>
      <w:r>
        <w:rPr>
          <w:rFonts w:ascii="Traditional Arabic" w:hAnsi="Traditional Arabic" w:cs="Traditional Arabic"/>
          <w:b/>
          <w:bCs/>
          <w:color w:val="000000"/>
          <w:sz w:val="36"/>
          <w:szCs w:val="36"/>
          <w:rtl/>
        </w:rPr>
        <w:t>تِهَا"</w:t>
      </w:r>
      <w:r w:rsidRPr="00552C68">
        <w:rPr>
          <w:rFonts w:ascii="Traditional Arabic" w:hAnsi="Traditional Arabic" w:cs="Traditional Arabic"/>
          <w:b/>
          <w:bCs/>
          <w:color w:val="000000"/>
          <w:sz w:val="36"/>
          <w:szCs w:val="36"/>
          <w:rtl/>
        </w:rPr>
        <w:t>.</w:t>
      </w:r>
    </w:p>
    <w:p w14:paraId="0B834881" w14:textId="77777777" w:rsidR="00C476AD" w:rsidRDefault="00C476A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w:t>
      </w:r>
      <w:r>
        <w:rPr>
          <w:rFonts w:ascii="Traditional Arabic" w:hAnsi="Traditional Arabic" w:cs="Traditional Arabic"/>
          <w:b/>
          <w:bCs/>
          <w:color w:val="000000"/>
          <w:sz w:val="36"/>
          <w:szCs w:val="36"/>
          <w:rtl/>
        </w:rPr>
        <w:t xml:space="preserve">بن يوسف المواق من المالكية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التاج والإكليل</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لَوْ طَلَّقَ الْمَدْخُولَ بِهَا طَلْقَةً رَجْعِيَّةً لَزِمَهُ النَّفَقَةُ عَلَيْ</w:t>
      </w:r>
      <w:r>
        <w:rPr>
          <w:rFonts w:ascii="Traditional Arabic" w:hAnsi="Traditional Arabic" w:cs="Traditional Arabic"/>
          <w:b/>
          <w:bCs/>
          <w:color w:val="000000"/>
          <w:sz w:val="36"/>
          <w:szCs w:val="36"/>
          <w:rtl/>
        </w:rPr>
        <w:t>هَا وَأَدَاءُ الْفِطْرِ عَنْهَا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882" w14:textId="77777777" w:rsidR="00C476AD" w:rsidRDefault="00C476A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وذهب بعض العلماء إلى أن الزوج لا يلزمه إخراج زكاة الفطر عن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ذلك واجب عليها هي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مذهب الإمام أبي حنيفة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واختاره الشيخ ابن عثيمين</w:t>
      </w:r>
      <w:r>
        <w:rPr>
          <w:rFonts w:ascii="Traditional Arabic" w:hAnsi="Traditional Arabic" w:cs="Traditional Arabic" w:hint="cs"/>
          <w:b/>
          <w:bCs/>
          <w:color w:val="000000"/>
          <w:sz w:val="36"/>
          <w:szCs w:val="36"/>
          <w:rtl/>
        </w:rPr>
        <w:t>.</w:t>
      </w:r>
    </w:p>
    <w:p w14:paraId="0B834883" w14:textId="77777777" w:rsidR="00C476AD" w:rsidRDefault="00C476A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وينبغي للزوج أن يأخذ بالأحوط </w:t>
      </w:r>
      <w:proofErr w:type="spellStart"/>
      <w:r w:rsidRPr="00552C68">
        <w:rPr>
          <w:rFonts w:ascii="Traditional Arabic" w:hAnsi="Traditional Arabic" w:cs="Traditional Arabic"/>
          <w:b/>
          <w:bCs/>
          <w:color w:val="000000"/>
          <w:sz w:val="36"/>
          <w:szCs w:val="36"/>
          <w:rtl/>
        </w:rPr>
        <w:t>والأبرأ</w:t>
      </w:r>
      <w:proofErr w:type="spellEnd"/>
      <w:r w:rsidRPr="00552C68">
        <w:rPr>
          <w:rFonts w:ascii="Traditional Arabic" w:hAnsi="Traditional Arabic" w:cs="Traditional Arabic"/>
          <w:b/>
          <w:bCs/>
          <w:color w:val="000000"/>
          <w:sz w:val="36"/>
          <w:szCs w:val="36"/>
          <w:rtl/>
        </w:rPr>
        <w:t xml:space="preserve"> لذمته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فيخرج زكاة الفطر عن مطلقته الرجعية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سيما وزكاة الفطر شيء يسير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يشق على الزوج إخراجه في الغالب</w:t>
      </w:r>
      <w:r>
        <w:rPr>
          <w:rFonts w:ascii="Traditional Arabic" w:hAnsi="Traditional Arabic" w:cs="Traditional Arabic" w:hint="cs"/>
          <w:b/>
          <w:bCs/>
          <w:color w:val="000000"/>
          <w:sz w:val="36"/>
          <w:szCs w:val="36"/>
          <w:rtl/>
        </w:rPr>
        <w:t>.</w:t>
      </w:r>
    </w:p>
    <w:p w14:paraId="0B834884"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إذا كان الزوج مفقودا أي انقطع خبره ولا يعلم مكانه، فعلى الزوجة أن ترجع للقاضي الشرعي، فيضرب مدة معينة يغلب على الظن موته بعدها، بحسب اجتهاده، فإذا مضت المدة ولم يعثر عليه، حَكم بموته، واعتدت امرأته عدة الوفاة أربعة أشهر وعشراً، وحلّت بذلك للأزواج</w:t>
      </w:r>
      <w:r>
        <w:rPr>
          <w:rFonts w:ascii="Traditional Arabic" w:hAnsi="Traditional Arabic" w:cs="Traditional Arabic"/>
          <w:b/>
          <w:bCs/>
          <w:color w:val="000000"/>
          <w:sz w:val="36"/>
          <w:szCs w:val="36"/>
        </w:rPr>
        <w:t>.</w:t>
      </w:r>
    </w:p>
    <w:p w14:paraId="0B834885"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إذا كانت الزوجة تعلم مكانه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وهجرها هذه المدة فإن حكمه حكم </w:t>
      </w:r>
      <w:proofErr w:type="spellStart"/>
      <w:r w:rsidRPr="00552C68">
        <w:rPr>
          <w:rFonts w:ascii="Traditional Arabic" w:hAnsi="Traditional Arabic" w:cs="Traditional Arabic"/>
          <w:b/>
          <w:bCs/>
          <w:color w:val="000000"/>
          <w:sz w:val="36"/>
          <w:szCs w:val="36"/>
          <w:rtl/>
        </w:rPr>
        <w:t>المؤلي</w:t>
      </w:r>
      <w:proofErr w:type="spellEnd"/>
      <w:r w:rsidRPr="00552C68">
        <w:rPr>
          <w:rFonts w:ascii="Traditional Arabic" w:hAnsi="Traditional Arabic" w:cs="Traditional Arabic"/>
          <w:b/>
          <w:bCs/>
          <w:color w:val="000000"/>
          <w:sz w:val="36"/>
          <w:szCs w:val="36"/>
          <w:rtl/>
        </w:rPr>
        <w:t>، فتراسله المرأة أو وليها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ترفع الأمر للحاكم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ويُجبر على أن يعود إليها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أبى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طلق عليه الحاكم تطليقة، أو فسخ النكاح</w:t>
      </w:r>
      <w:r>
        <w:rPr>
          <w:rFonts w:ascii="Traditional Arabic" w:hAnsi="Traditional Arabic" w:cs="Traditional Arabic"/>
          <w:b/>
          <w:bCs/>
          <w:color w:val="000000"/>
          <w:sz w:val="36"/>
          <w:szCs w:val="36"/>
        </w:rPr>
        <w:t>.</w:t>
      </w:r>
    </w:p>
    <w:p w14:paraId="0B834886"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نفقة امرأة الغائب والمفقود واجبة في مال زوجها أثناء الغياب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وفي مدة الانتظار التي يفرضها القاضي </w:t>
      </w:r>
      <w:proofErr w:type="gramStart"/>
      <w:r w:rsidRPr="00552C68">
        <w:rPr>
          <w:rFonts w:ascii="Traditional Arabic" w:hAnsi="Traditional Arabic" w:cs="Traditional Arabic"/>
          <w:b/>
          <w:bCs/>
          <w:color w:val="000000"/>
          <w:sz w:val="36"/>
          <w:szCs w:val="36"/>
          <w:rtl/>
        </w:rPr>
        <w:t>للمفقود</w:t>
      </w:r>
      <w:r>
        <w:rPr>
          <w:rFonts w:ascii="Traditional Arabic" w:hAnsi="Traditional Arabic" w:cs="Traditional Arabic"/>
          <w:b/>
          <w:bCs/>
          <w:color w:val="000000"/>
          <w:sz w:val="36"/>
          <w:szCs w:val="36"/>
        </w:rPr>
        <w:t xml:space="preserve"> .</w:t>
      </w:r>
      <w:proofErr w:type="gramEnd"/>
    </w:p>
    <w:p w14:paraId="0B834887"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كان للزوج مال تحت يد 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أخذت منه نفقتها </w:t>
      </w:r>
      <w:proofErr w:type="gramStart"/>
      <w:r w:rsidRPr="00552C68">
        <w:rPr>
          <w:rFonts w:ascii="Traditional Arabic" w:hAnsi="Traditional Arabic" w:cs="Traditional Arabic"/>
          <w:b/>
          <w:bCs/>
          <w:color w:val="000000"/>
          <w:sz w:val="36"/>
          <w:szCs w:val="36"/>
          <w:rtl/>
        </w:rPr>
        <w:t>بالمعروف</w:t>
      </w:r>
      <w:r w:rsidRPr="00552C68">
        <w:rPr>
          <w:rFonts w:ascii="Traditional Arabic" w:hAnsi="Traditional Arabic" w:cs="Traditional Arabic"/>
          <w:b/>
          <w:bCs/>
          <w:color w:val="000000"/>
          <w:sz w:val="36"/>
          <w:szCs w:val="36"/>
        </w:rPr>
        <w:t xml:space="preserve"> .</w:t>
      </w:r>
      <w:proofErr w:type="gramEnd"/>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وإن لم يكن ماله تحت يدها، أو لم يكن له 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ترفع أمرها للقاضي</w:t>
      </w:r>
      <w:r>
        <w:rPr>
          <w:rFonts w:ascii="Traditional Arabic" w:hAnsi="Traditional Arabic" w:cs="Traditional Arabic"/>
          <w:b/>
          <w:bCs/>
          <w:color w:val="000000"/>
          <w:sz w:val="36"/>
          <w:szCs w:val="36"/>
        </w:rPr>
        <w:t xml:space="preserve"> .</w:t>
      </w:r>
    </w:p>
    <w:p w14:paraId="0B834888"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وفي هذا خلاف بين الفقهاء، والأظهر: أن القاضي يفرض لها نفقة من مال الزوج إن وجد، أو يأذن لها في الاستدانة، فتستدين لتنفق على نفسها، فإن تبين موته: فما أنفقته بعد موته يعتبر من ميراثها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لا نفقة لها عليه بعد موته</w:t>
      </w:r>
      <w:r>
        <w:rPr>
          <w:rFonts w:ascii="Traditional Arabic" w:hAnsi="Traditional Arabic" w:cs="Traditional Arabic"/>
          <w:b/>
          <w:bCs/>
          <w:color w:val="000000"/>
          <w:sz w:val="36"/>
          <w:szCs w:val="36"/>
        </w:rPr>
        <w:t>.</w:t>
      </w:r>
    </w:p>
    <w:p w14:paraId="0B834889"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وفي الموسوعة الفقهية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اختلف الفقهاء في فرض النفقة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ما في حكمه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كان غائبا</w:t>
      </w:r>
      <w:r>
        <w:rPr>
          <w:rFonts w:ascii="Traditional Arabic" w:hAnsi="Traditional Arabic" w:cs="Traditional Arabic"/>
          <w:b/>
          <w:bCs/>
          <w:color w:val="000000"/>
          <w:sz w:val="36"/>
          <w:szCs w:val="36"/>
        </w:rPr>
        <w:t>.</w:t>
      </w:r>
    </w:p>
    <w:p w14:paraId="0B83488A"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فذهب المالكية والشافعية والحنابلة إلى أن نفقة الزوجة تجب على زوجها الغائب في ماله، حاضرا كان المال أو غائبا، وسواء أكان ذلك بفرض القاضي للنفقة إذا طلبت الزوجة، أم بغير ذلك؛ لما ورد عن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أنه قال لهند امرأة أبي سفيان: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وكان ذلك من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فرضا للنفقة على أبي سفيان، وكان غائبا</w:t>
      </w:r>
      <w:r>
        <w:rPr>
          <w:rFonts w:ascii="Traditional Arabic" w:hAnsi="Traditional Arabic" w:cs="Traditional Arabic"/>
          <w:b/>
          <w:bCs/>
          <w:color w:val="000000"/>
          <w:sz w:val="36"/>
          <w:szCs w:val="36"/>
        </w:rPr>
        <w:t>.</w:t>
      </w:r>
    </w:p>
    <w:p w14:paraId="0B83488B"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وللحنفية قولان في فرض النفقة على الغائب</w:t>
      </w:r>
      <w:r>
        <w:rPr>
          <w:rFonts w:ascii="Traditional Arabic" w:hAnsi="Traditional Arabic" w:cs="Traditional Arabic"/>
          <w:b/>
          <w:bCs/>
          <w:color w:val="000000"/>
          <w:sz w:val="36"/>
          <w:szCs w:val="36"/>
        </w:rPr>
        <w:t>:</w:t>
      </w:r>
    </w:p>
    <w:p w14:paraId="0B83488C"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الأول: هو أن يفرض القاضي للزوجة نفقة على زوجها الغائب، بشرط طلبها، لأن المانع من الزوج، فلا تمنع النفقة عن الزوجة، وبه قال أبو حنيفة أولا، وهو قول النخعي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لحديث هند السابق</w:t>
      </w:r>
      <w:r>
        <w:rPr>
          <w:rFonts w:ascii="Traditional Arabic" w:hAnsi="Traditional Arabic" w:cs="Traditional Arabic"/>
          <w:b/>
          <w:bCs/>
          <w:color w:val="000000"/>
          <w:sz w:val="36"/>
          <w:szCs w:val="36"/>
        </w:rPr>
        <w:t>.</w:t>
      </w:r>
    </w:p>
    <w:p w14:paraId="0B83488D"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والقول الثاني: لا يفرض لها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طلبت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كان القاضي عالما بالزوجية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الفرض من القاضي على الغائب قضاء عليه، وقد صح عند الحنفية أن القضاء على الغائب لا يجوز إلا أن يكون عنه خصم حاضر، ولم يوجد، وهو قول أبي حنيفة الآخر، وهو قول شريح</w:t>
      </w:r>
      <w:r>
        <w:rPr>
          <w:rFonts w:ascii="Traditional Arabic" w:hAnsi="Traditional Arabic" w:cs="Traditional Arabic"/>
          <w:b/>
          <w:bCs/>
          <w:color w:val="000000"/>
          <w:sz w:val="36"/>
          <w:szCs w:val="36"/>
        </w:rPr>
        <w:t xml:space="preserve"> ...</w:t>
      </w:r>
    </w:p>
    <w:p w14:paraId="0B83488E"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هذا كله إذا كان الزوج غائبا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يكن له مال حاضر</w:t>
      </w:r>
      <w:r>
        <w:rPr>
          <w:rFonts w:ascii="Traditional Arabic" w:hAnsi="Traditional Arabic" w:cs="Traditional Arabic" w:hint="cs"/>
          <w:b/>
          <w:bCs/>
          <w:color w:val="000000"/>
          <w:sz w:val="36"/>
          <w:szCs w:val="36"/>
          <w:rtl/>
        </w:rPr>
        <w:t>.</w:t>
      </w:r>
    </w:p>
    <w:p w14:paraId="0B83488F"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كان له مال حاضر: فإما أن يكون في يد الزوجة أو في يد غيرها</w:t>
      </w:r>
      <w:r>
        <w:rPr>
          <w:rFonts w:ascii="Traditional Arabic" w:hAnsi="Traditional Arabic" w:cs="Traditional Arabic"/>
          <w:b/>
          <w:bCs/>
          <w:color w:val="000000"/>
          <w:sz w:val="36"/>
          <w:szCs w:val="36"/>
        </w:rPr>
        <w:t>.</w:t>
      </w:r>
    </w:p>
    <w:p w14:paraId="0B834890"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كان المال في يدها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من جنس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ذهب الحنفية إلى أن لها أن تنفق على نفسها بغير أمر القاضي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لحديث هند امرأة أبي سفيان </w:t>
      </w:r>
      <w:proofErr w:type="gramStart"/>
      <w:r w:rsidRPr="00552C68">
        <w:rPr>
          <w:rFonts w:ascii="Traditional Arabic" w:hAnsi="Traditional Arabic" w:cs="Traditional Arabic"/>
          <w:b/>
          <w:bCs/>
          <w:color w:val="000000"/>
          <w:sz w:val="36"/>
          <w:szCs w:val="36"/>
          <w:rtl/>
        </w:rPr>
        <w:t>السابق</w:t>
      </w:r>
      <w:r>
        <w:rPr>
          <w:rFonts w:ascii="Traditional Arabic" w:hAnsi="Traditional Arabic" w:cs="Traditional Arabic"/>
          <w:b/>
          <w:bCs/>
          <w:color w:val="000000"/>
          <w:sz w:val="36"/>
          <w:szCs w:val="36"/>
        </w:rPr>
        <w:t xml:space="preserve"> .</w:t>
      </w:r>
      <w:proofErr w:type="gramEnd"/>
    </w:p>
    <w:p w14:paraId="0B834891"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وإن كان المال في يد غيرها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من جنس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اختلف الحنفية في أخذ الزوجة نفقتها من مال زوجها الذي بيد الآخرين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أكان المال وديعة أم دينا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بأمر القاضي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قولين</w:t>
      </w:r>
      <w:r>
        <w:rPr>
          <w:rFonts w:ascii="Traditional Arabic" w:hAnsi="Traditional Arabic" w:cs="Traditional Arabic"/>
          <w:b/>
          <w:bCs/>
          <w:color w:val="000000"/>
          <w:sz w:val="36"/>
          <w:szCs w:val="36"/>
        </w:rPr>
        <w:t>:</w:t>
      </w:r>
    </w:p>
    <w:p w14:paraId="0B834892"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ابن نجيم: ولو لم يكن له مال أصلا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فطلبت من القاضي فرض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فعندنا لا يُسمع البينة لأنه قضاء على الغائب، وعند زفر يسمع القاضي البينة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يقضي بالنكاح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ويعطيها النفقة من مال </w:t>
      </w:r>
      <w:proofErr w:type="gramStart"/>
      <w:r w:rsidRPr="00552C68">
        <w:rPr>
          <w:rFonts w:ascii="Traditional Arabic" w:hAnsi="Traditional Arabic" w:cs="Traditional Arabic"/>
          <w:b/>
          <w:bCs/>
          <w:color w:val="000000"/>
          <w:sz w:val="36"/>
          <w:szCs w:val="36"/>
          <w:rtl/>
        </w:rPr>
        <w:t>الزوج</w:t>
      </w:r>
      <w:r>
        <w:rPr>
          <w:rFonts w:ascii="Traditional Arabic" w:hAnsi="Traditional Arabic" w:cs="Traditional Arabic"/>
          <w:b/>
          <w:bCs/>
          <w:color w:val="000000"/>
          <w:sz w:val="36"/>
          <w:szCs w:val="36"/>
        </w:rPr>
        <w:t xml:space="preserve"> .</w:t>
      </w:r>
      <w:proofErr w:type="gramEnd"/>
    </w:p>
    <w:p w14:paraId="0B834893"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لم يكن له مال أمرها القاضي بالاستدانة، فإن حضر الزوج وأقر بالنكاح أمره بقضاء الدين" انتهى</w:t>
      </w:r>
      <w:r>
        <w:rPr>
          <w:rFonts w:ascii="Traditional Arabic" w:hAnsi="Traditional Arabic" w:cs="Traditional Arabic"/>
          <w:b/>
          <w:bCs/>
          <w:color w:val="000000"/>
          <w:sz w:val="36"/>
          <w:szCs w:val="36"/>
        </w:rPr>
        <w:t>.</w:t>
      </w:r>
    </w:p>
    <w:p w14:paraId="0B834894"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"وإذا أنفقت المرأة على نفسها من مال زوجها الغائب، ثم بان أنه قد مات قبل إنفاقها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حُسب عليها ما أنفقته من ميراثها، سواء أنفقته بنفسها، أو بأمر الحاكم</w:t>
      </w:r>
      <w:r>
        <w:rPr>
          <w:rFonts w:ascii="Traditional Arabic" w:hAnsi="Traditional Arabic" w:cs="Traditional Arabic"/>
          <w:b/>
          <w:bCs/>
          <w:color w:val="000000"/>
          <w:sz w:val="36"/>
          <w:szCs w:val="36"/>
        </w:rPr>
        <w:t>.</w:t>
      </w:r>
    </w:p>
    <w:p w14:paraId="0B834895"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وبهذا قال أبو العالية ومحمد بن سيرين، والشافعي، وابن المنذر، ولا أعلم عن غيرهم خلافهم؛ لأنها أنفقت ما لا تستحق</w:t>
      </w:r>
      <w:r>
        <w:rPr>
          <w:rFonts w:ascii="Traditional Arabic" w:hAnsi="Traditional Arabic" w:cs="Traditional Arabic"/>
          <w:b/>
          <w:bCs/>
          <w:color w:val="000000"/>
          <w:sz w:val="36"/>
          <w:szCs w:val="36"/>
        </w:rPr>
        <w:t>.</w:t>
      </w:r>
    </w:p>
    <w:p w14:paraId="0B834896"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وإن فضل لها شيء فهو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فضل عليها شيء، وكان لها صداق أو دين على زوجها، حسب منه، وإن لم يكن لها شيء من ذلك، كان الفضل دينا عليها، والله أعلم"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97"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والحاصل</w:t>
      </w:r>
      <w:r>
        <w:rPr>
          <w:rFonts w:ascii="Traditional Arabic" w:hAnsi="Traditional Arabic" w:cs="Traditional Arabic"/>
          <w:b/>
          <w:bCs/>
          <w:color w:val="000000"/>
          <w:sz w:val="36"/>
          <w:szCs w:val="36"/>
          <w:rtl/>
        </w:rPr>
        <w:t>:</w:t>
      </w:r>
    </w:p>
    <w:p w14:paraId="0B834898"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أنه يرجع إلى القاضي الشرعي، إذا كان الزوج مفقودا، أو كان غائبا وليس له مال تحت يد الزوجة، ليفرض لها نفقة، أو يأذن لها في الاستدانة</w:t>
      </w:r>
      <w:r>
        <w:rPr>
          <w:rFonts w:ascii="Traditional Arabic" w:hAnsi="Traditional Arabic" w:cs="Traditional Arabic"/>
          <w:b/>
          <w:bCs/>
          <w:color w:val="000000"/>
          <w:sz w:val="36"/>
          <w:szCs w:val="36"/>
        </w:rPr>
        <w:t>.</w:t>
      </w:r>
    </w:p>
    <w:p w14:paraId="0B834899"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يحل للمرأة أن تتزوج إلا إذا طلقها القاضي، أو حكم بموت الزوج المفقود واعتدت لوفاته</w:t>
      </w:r>
      <w:r>
        <w:rPr>
          <w:rFonts w:ascii="Traditional Arabic" w:hAnsi="Traditional Arabic" w:cs="Traditional Arabic"/>
          <w:b/>
          <w:bCs/>
          <w:color w:val="000000"/>
          <w:sz w:val="36"/>
          <w:szCs w:val="36"/>
        </w:rPr>
        <w:t>.</w:t>
      </w:r>
    </w:p>
    <w:p w14:paraId="0B83489A" w14:textId="77777777" w:rsidR="00463DBB" w:rsidRDefault="00463DBB"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كان ذلك في دولة غير إسلامية ليس فيها قضاء شرعي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المراكز الإسلامية تقوم مقام القضاء الشرعي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فيجب عرض القضية عليهم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وهم يتولون النظر فيها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ويكون حكمهم فيها كح</w:t>
      </w:r>
      <w:r>
        <w:rPr>
          <w:rFonts w:ascii="Traditional Arabic" w:hAnsi="Traditional Arabic" w:cs="Traditional Arabic"/>
          <w:b/>
          <w:bCs/>
          <w:color w:val="000000"/>
          <w:sz w:val="36"/>
          <w:szCs w:val="36"/>
          <w:rtl/>
        </w:rPr>
        <w:t>كم القاضي</w:t>
      </w:r>
      <w:r w:rsidRPr="00552C68">
        <w:rPr>
          <w:rFonts w:ascii="Traditional Arabic" w:hAnsi="Traditional Arabic" w:cs="Traditional Arabic"/>
          <w:b/>
          <w:bCs/>
          <w:color w:val="000000"/>
          <w:sz w:val="36"/>
          <w:szCs w:val="36"/>
          <w:rtl/>
        </w:rPr>
        <w:t>. ثم يبقى بعد ذلك الذهاب إلى المحاكم الوضعية من أجل الحصول على الأوراق الرسمية فقط</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من أجل الحصول على الحكم</w:t>
      </w:r>
      <w:r>
        <w:rPr>
          <w:rFonts w:ascii="Traditional Arabic" w:hAnsi="Traditional Arabic" w:cs="Traditional Arabic" w:hint="cs"/>
          <w:b/>
          <w:bCs/>
          <w:color w:val="000000"/>
          <w:sz w:val="36"/>
          <w:szCs w:val="36"/>
          <w:rtl/>
        </w:rPr>
        <w:t>.</w:t>
      </w:r>
    </w:p>
    <w:p w14:paraId="0B83489B"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المطلقة طلاقا بائنا لا نفقة لها، ولا سكنى؛ إلا أن تكون حاملا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ودليل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ما رواه 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الشَّعْبِيِّ قَالَ دَخَلْتُ عَلَى فَاطِمَةَ بِنْتِ قَيْسٍ فَسَأَلْتُهَا عَنْ قَضَاءِ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طَلَّقَهَا زَوْجُهَا الْبَتَّةَ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فَخَاصَمْتُهُ إِلَى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فِي السُّكْنَى وَالنَّفَقَةِ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فَلَمْ يَجْعَلْ لِي سُكْنَى وَلَا 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وَأَمَرَنِي أَنْ أَعْتَدَّ فِي بَيْتِ ابْنِ أُمِّ مَكْتُومٍ</w:t>
      </w:r>
      <w:r>
        <w:rPr>
          <w:rFonts w:ascii="Traditional Arabic" w:hAnsi="Traditional Arabic" w:cs="Traditional Arabic"/>
          <w:b/>
          <w:bCs/>
          <w:color w:val="000000"/>
          <w:sz w:val="36"/>
          <w:szCs w:val="36"/>
        </w:rPr>
        <w:t xml:space="preserve"> .</w:t>
      </w:r>
    </w:p>
    <w:p w14:paraId="0B83489C"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رواية لمسلم أيضا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فَذَكَرْتُ ذَلِكَ لِرَسُولِ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لَا نَفَقَةَ لَ</w:t>
      </w:r>
      <w:r>
        <w:rPr>
          <w:rFonts w:ascii="Traditional Arabic" w:hAnsi="Traditional Arabic" w:cs="Traditional Arabic"/>
          <w:b/>
          <w:bCs/>
          <w:color w:val="000000"/>
          <w:sz w:val="36"/>
          <w:szCs w:val="36"/>
          <w:rtl/>
        </w:rPr>
        <w:t>كِ وَلَا سُكْنَى)</w:t>
      </w:r>
      <w:r w:rsidRPr="00552C68">
        <w:rPr>
          <w:rFonts w:ascii="Traditional Arabic" w:hAnsi="Traditional Arabic" w:cs="Traditional Arabic"/>
          <w:b/>
          <w:bCs/>
          <w:color w:val="000000"/>
          <w:sz w:val="36"/>
          <w:szCs w:val="36"/>
          <w:rtl/>
        </w:rPr>
        <w:t>. وفي رواية لأبي داود</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لَا نَفَقَةَ 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تَكُونِي حَامِلًا</w:t>
      </w:r>
      <w:r>
        <w:rPr>
          <w:rFonts w:ascii="Traditional Arabic" w:hAnsi="Traditional Arabic" w:cs="Traditional Arabic" w:hint="cs"/>
          <w:b/>
          <w:bCs/>
          <w:color w:val="000000"/>
          <w:sz w:val="36"/>
          <w:szCs w:val="36"/>
          <w:rtl/>
        </w:rPr>
        <w:t>).</w:t>
      </w:r>
    </w:p>
    <w:p w14:paraId="0B83489D"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المتعة لا تجب إلا للمطلقة قبل الدخول، التي لم يحدد لها مهر عند العقد؛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جُنَاحَ عَلَيْكُمْ إِنْ طَلَّقْتُمُ النِّسَاءَ مَا لَمْ تَمَسُّوهُنَّ أَوْ تَفْرِضُوا لَهُنَّ فَرِيضَةً وَمَتِّعُوهُنَّ عَلَى الْمُوسِعِ قَدَرُهُ وَعَلَى الْمُقْتِرِ قَدَرُهُ مَتَاعاً بِالْمَعْرُوفِ حَقّاً عَلَى الْمُحْسِنِينَ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:236]</w:t>
      </w:r>
    </w:p>
    <w:p w14:paraId="0B83489E"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كان الطلاق بعد الدخول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تجب لها المتعة عند جمهور الفقهاء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يستحب له أن يعطيها المتعة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بحسب حاله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يقدر </w:t>
      </w:r>
      <w:proofErr w:type="gramStart"/>
      <w:r w:rsidRPr="00552C68">
        <w:rPr>
          <w:rFonts w:ascii="Traditional Arabic" w:hAnsi="Traditional Arabic" w:cs="Traditional Arabic"/>
          <w:b/>
          <w:bCs/>
          <w:color w:val="000000"/>
          <w:sz w:val="36"/>
          <w:szCs w:val="36"/>
          <w:rtl/>
        </w:rPr>
        <w:t>عليه</w:t>
      </w:r>
      <w:r>
        <w:rPr>
          <w:rFonts w:ascii="Traditional Arabic" w:hAnsi="Traditional Arabic" w:cs="Traditional Arabic"/>
          <w:b/>
          <w:bCs/>
          <w:color w:val="000000"/>
          <w:sz w:val="36"/>
          <w:szCs w:val="36"/>
        </w:rPr>
        <w:t xml:space="preserve"> .</w:t>
      </w:r>
      <w:proofErr w:type="gramEnd"/>
    </w:p>
    <w:p w14:paraId="0B83489F"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طلقها الطلقة الأولى أو الثانية، ولم يرجعها حتى انقضت العدة، وبانت بذلك، فإن لها النفقة أثناء العدة</w:t>
      </w:r>
      <w:r>
        <w:rPr>
          <w:rFonts w:ascii="Traditional Arabic" w:hAnsi="Traditional Arabic" w:cs="Traditional Arabic"/>
          <w:b/>
          <w:bCs/>
          <w:color w:val="000000"/>
          <w:sz w:val="36"/>
          <w:szCs w:val="36"/>
        </w:rPr>
        <w:t>.</w:t>
      </w:r>
    </w:p>
    <w:p w14:paraId="0B8348A0"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وأما إن طلقها طلاقا بائنا كالثالثة، فلا نفقة لها ولا سكنى، كما سبق في حديث فاطمة بنت قيس</w:t>
      </w:r>
      <w:r>
        <w:rPr>
          <w:rFonts w:ascii="Traditional Arabic" w:hAnsi="Traditional Arabic" w:cs="Traditional Arabic"/>
          <w:b/>
          <w:bCs/>
          <w:color w:val="000000"/>
          <w:sz w:val="36"/>
          <w:szCs w:val="36"/>
        </w:rPr>
        <w:t>.</w:t>
      </w:r>
    </w:p>
    <w:p w14:paraId="0B8348A1"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كانت المطلقة هي الحاضنة، فقد اختلف الف</w:t>
      </w:r>
      <w:r w:rsidR="009777EA">
        <w:rPr>
          <w:rFonts w:ascii="Traditional Arabic" w:hAnsi="Traditional Arabic" w:cs="Traditional Arabic"/>
          <w:b/>
          <w:bCs/>
          <w:color w:val="000000"/>
          <w:sz w:val="36"/>
          <w:szCs w:val="36"/>
          <w:rtl/>
        </w:rPr>
        <w:t>قهاء في سكنها هي: هل يلزم الأب (والد المحضون</w:t>
      </w:r>
      <w:r w:rsidRPr="00552C68">
        <w:rPr>
          <w:rFonts w:ascii="Traditional Arabic" w:hAnsi="Traditional Arabic" w:cs="Traditional Arabic"/>
          <w:b/>
          <w:bCs/>
          <w:color w:val="000000"/>
          <w:sz w:val="36"/>
          <w:szCs w:val="36"/>
          <w:rtl/>
        </w:rPr>
        <w:t>)، أم يلزمها ويلزم من ينفق عليها، أم يكون مشتركا، يدفع أجرته الزوج والمطلقة، حسب اجتهاد الحاكم، 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كان لها سكن، اكتفت به، وإن لم يكن لها سكن لزم الأب إسكانها؟</w:t>
      </w:r>
    </w:p>
    <w:p w14:paraId="0B8348A2"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وهذا القول الأخير قول حسن</w:t>
      </w:r>
    </w:p>
    <w:p w14:paraId="0B8348A3"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وإذا كان الأب ملزما بتوفير مسكن لأولاده –كما سيأتي-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للمطلقة أن تشترط سكنها معهم ما دامت حاضنة، ولا يلزمها السكن مع أهلها، أو استئجار مسكن </w:t>
      </w:r>
      <w:proofErr w:type="gramStart"/>
      <w:r w:rsidRPr="00552C68">
        <w:rPr>
          <w:rFonts w:ascii="Traditional Arabic" w:hAnsi="Traditional Arabic" w:cs="Traditional Arabic"/>
          <w:b/>
          <w:bCs/>
          <w:color w:val="000000"/>
          <w:sz w:val="36"/>
          <w:szCs w:val="36"/>
          <w:rtl/>
        </w:rPr>
        <w:t>لها</w:t>
      </w:r>
      <w:r>
        <w:rPr>
          <w:rFonts w:ascii="Traditional Arabic" w:hAnsi="Traditional Arabic" w:cs="Traditional Arabic"/>
          <w:b/>
          <w:bCs/>
          <w:color w:val="000000"/>
          <w:sz w:val="36"/>
          <w:szCs w:val="36"/>
        </w:rPr>
        <w:t xml:space="preserve"> .</w:t>
      </w:r>
      <w:proofErr w:type="gramEnd"/>
    </w:p>
    <w:p w14:paraId="0B8348A4"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ولهما أن يصطلحا على بقائها في بيت أهلها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في بيت خاص </w:t>
      </w:r>
      <w:proofErr w:type="gramStart"/>
      <w:r w:rsidRPr="00552C68">
        <w:rPr>
          <w:rFonts w:ascii="Traditional Arabic" w:hAnsi="Traditional Arabic" w:cs="Traditional Arabic"/>
          <w:b/>
          <w:bCs/>
          <w:color w:val="000000"/>
          <w:sz w:val="36"/>
          <w:szCs w:val="36"/>
          <w:rtl/>
        </w:rPr>
        <w:t>بها</w:t>
      </w:r>
      <w:r>
        <w:rPr>
          <w:rFonts w:ascii="Traditional Arabic" w:hAnsi="Traditional Arabic" w:cs="Traditional Arabic"/>
          <w:b/>
          <w:bCs/>
          <w:color w:val="000000"/>
          <w:sz w:val="36"/>
          <w:szCs w:val="36"/>
        </w:rPr>
        <w:t xml:space="preserve"> .</w:t>
      </w:r>
      <w:proofErr w:type="gramEnd"/>
    </w:p>
    <w:p w14:paraId="0B8348A5"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إن كانت المطلقة هي الحاضنة لأولاده، فلها المطالبة بأجر للحضانة، ولو مع وجود متبرعة بالحضانة، وهذا مذهب الحنابلة</w:t>
      </w:r>
      <w:r>
        <w:rPr>
          <w:rFonts w:ascii="Traditional Arabic" w:hAnsi="Traditional Arabic" w:cs="Traditional Arabic"/>
          <w:b/>
          <w:bCs/>
          <w:color w:val="000000"/>
          <w:sz w:val="36"/>
          <w:szCs w:val="36"/>
        </w:rPr>
        <w:t>.</w:t>
      </w:r>
    </w:p>
    <w:p w14:paraId="0B8348A6"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منتهى الإرادات</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وأمٌّ أولى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بأجرة مثلها</w:t>
      </w:r>
      <w:r>
        <w:rPr>
          <w:rFonts w:ascii="Traditional Arabic" w:hAnsi="Traditional Arabic" w:cs="Traditional Arabic"/>
          <w:b/>
          <w:bCs/>
          <w:color w:val="000000"/>
          <w:sz w:val="36"/>
          <w:szCs w:val="36"/>
          <w:rtl/>
        </w:rPr>
        <w:t>، كرضاع</w:t>
      </w:r>
      <w:r w:rsidRPr="00552C68">
        <w:rPr>
          <w:rFonts w:ascii="Traditional Arabic" w:hAnsi="Traditional Arabic" w:cs="Traditional Arabic"/>
          <w:b/>
          <w:bCs/>
          <w:color w:val="000000"/>
          <w:sz w:val="36"/>
          <w:szCs w:val="36"/>
          <w:rtl/>
        </w:rPr>
        <w:t>"</w:t>
      </w:r>
    </w:p>
    <w:p w14:paraId="0B8348A7"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ومذهب المالكية: أنه لا أجرة على </w:t>
      </w:r>
      <w:proofErr w:type="gramStart"/>
      <w:r w:rsidRPr="00552C68">
        <w:rPr>
          <w:rFonts w:ascii="Traditional Arabic" w:hAnsi="Traditional Arabic" w:cs="Traditional Arabic"/>
          <w:b/>
          <w:bCs/>
          <w:color w:val="000000"/>
          <w:sz w:val="36"/>
          <w:szCs w:val="36"/>
          <w:rtl/>
        </w:rPr>
        <w:t>الحضانة</w:t>
      </w:r>
      <w:r>
        <w:rPr>
          <w:rFonts w:ascii="Traditional Arabic" w:hAnsi="Traditional Arabic" w:cs="Traditional Arabic"/>
          <w:b/>
          <w:bCs/>
          <w:color w:val="000000"/>
          <w:sz w:val="36"/>
          <w:szCs w:val="36"/>
        </w:rPr>
        <w:t xml:space="preserve"> .</w:t>
      </w:r>
      <w:proofErr w:type="gramEnd"/>
    </w:p>
    <w:p w14:paraId="0B8348A8"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وللح</w:t>
      </w:r>
      <w:r>
        <w:rPr>
          <w:rFonts w:ascii="Traditional Arabic" w:hAnsi="Traditional Arabic" w:cs="Traditional Arabic"/>
          <w:b/>
          <w:bCs/>
          <w:color w:val="000000"/>
          <w:sz w:val="36"/>
          <w:szCs w:val="36"/>
          <w:rtl/>
        </w:rPr>
        <w:t>نفية والشافعية تفصيل في المسألة</w:t>
      </w:r>
      <w:r w:rsidRPr="00552C68">
        <w:rPr>
          <w:rFonts w:ascii="Traditional Arabic" w:hAnsi="Traditional Arabic" w:cs="Traditional Arabic"/>
          <w:b/>
          <w:bCs/>
          <w:color w:val="000000"/>
          <w:sz w:val="36"/>
          <w:szCs w:val="36"/>
          <w:rtl/>
        </w:rPr>
        <w:t>.</w:t>
      </w:r>
    </w:p>
    <w:p w14:paraId="0B8348A9"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يلزم الزوج النفقة على أولاده، ومن ذلك المسكن والمأكل والمشرب والملبس ومصاريف الدراسة والعلاج، وكل ما يحتاجون </w:t>
      </w:r>
      <w:proofErr w:type="gramStart"/>
      <w:r w:rsidRPr="00552C68">
        <w:rPr>
          <w:rFonts w:ascii="Traditional Arabic" w:hAnsi="Traditional Arabic" w:cs="Traditional Arabic"/>
          <w:b/>
          <w:bCs/>
          <w:color w:val="000000"/>
          <w:sz w:val="36"/>
          <w:szCs w:val="36"/>
          <w:rtl/>
        </w:rPr>
        <w:t>إليه</w:t>
      </w:r>
      <w:r w:rsidRPr="00552C68">
        <w:rPr>
          <w:rFonts w:ascii="Traditional Arabic" w:hAnsi="Traditional Arabic" w:cs="Traditional Arabic"/>
          <w:b/>
          <w:bCs/>
          <w:color w:val="000000"/>
          <w:sz w:val="36"/>
          <w:szCs w:val="36"/>
        </w:rPr>
        <w:t xml:space="preserve"> .</w:t>
      </w:r>
      <w:proofErr w:type="gramEnd"/>
    </w:p>
    <w:p w14:paraId="0B8348AA"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وتقدر بالمعروف، ويراعى فيها حال الزوج؛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DA42BA">
        <w:rPr>
          <w:rFonts w:ascii="Traditional Arabic" w:hAnsi="Traditional Arabic" w:cs="Traditional Arabic" w:hint="cs"/>
          <w:b/>
          <w:bCs/>
          <w:color w:val="000099"/>
          <w:sz w:val="36"/>
          <w:szCs w:val="36"/>
          <w:rtl/>
        </w:rPr>
        <w:t>{</w:t>
      </w:r>
      <w:r w:rsidRPr="00DA42BA">
        <w:rPr>
          <w:rFonts w:ascii="Traditional Arabic" w:hAnsi="Traditional Arabic" w:cs="Traditional Arabic"/>
          <w:b/>
          <w:bCs/>
          <w:color w:val="000099"/>
          <w:sz w:val="36"/>
          <w:szCs w:val="36"/>
          <w:rtl/>
        </w:rPr>
        <w:t>لِيُنْفِقْ ذُو سَعَةٍ مِنْ سَعَتِهِ وَمَنْ قُدِرَ عَلَيْهِ رِزْقُهُ فَلْيُنْفِقْ مِمَّا آتَاهُ اللَّهُ لا يُكَلِّفُ اللَّهُ نَفْسًا إِلا مَا آتَاهَا سَيَجْعَلُ اللَّهُ بَعْدَ عُسْرٍ يُسْرًا</w:t>
      </w:r>
      <w:r w:rsidRPr="00DA42B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7</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8AB"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وهذا يختلف من بلد لآخر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شخص لآخر</w:t>
      </w:r>
      <w:r>
        <w:rPr>
          <w:rFonts w:ascii="Traditional Arabic" w:hAnsi="Traditional Arabic" w:cs="Traditional Arabic"/>
          <w:b/>
          <w:bCs/>
          <w:color w:val="000000"/>
          <w:sz w:val="36"/>
          <w:szCs w:val="36"/>
        </w:rPr>
        <w:t>.</w:t>
      </w:r>
    </w:p>
    <w:p w14:paraId="0B8348AC"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وما احتاج إلى صيانة من أجهزة يستعملونها</w:t>
      </w:r>
      <w:r>
        <w:rPr>
          <w:rFonts w:ascii="Traditional Arabic" w:hAnsi="Traditional Arabic" w:cs="Traditional Arabic"/>
          <w:b/>
          <w:bCs/>
          <w:color w:val="000000"/>
          <w:sz w:val="36"/>
          <w:szCs w:val="36"/>
          <w:rtl/>
        </w:rPr>
        <w:t>:</w:t>
      </w:r>
    </w:p>
    <w:p w14:paraId="0B8348AD"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كان مبلغ النفقة يتسع لذلك، مع ما يحتاجونه لأكلهم وشربهم إلخ</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الصيانة تكون منه</w:t>
      </w:r>
      <w:r>
        <w:rPr>
          <w:rFonts w:ascii="Traditional Arabic" w:hAnsi="Traditional Arabic" w:cs="Traditional Arabic"/>
          <w:b/>
          <w:bCs/>
          <w:color w:val="000000"/>
          <w:sz w:val="36"/>
          <w:szCs w:val="36"/>
        </w:rPr>
        <w:t>.</w:t>
      </w:r>
    </w:p>
    <w:p w14:paraId="0B8348AE" w14:textId="77777777" w:rsidR="00DA42BA" w:rsidRDefault="00DA42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وإن كان مبلغ النفقة لا يتسع لذلك، وهم بحاجة لهذه الأجهزة: فإن صيانتها تكون في مال الأب؛ لأنها داخلة في النفقة</w:t>
      </w:r>
      <w:r>
        <w:rPr>
          <w:rFonts w:ascii="Traditional Arabic" w:hAnsi="Traditional Arabic" w:cs="Traditional Arabic"/>
          <w:b/>
          <w:bCs/>
          <w:color w:val="000000"/>
          <w:sz w:val="36"/>
          <w:szCs w:val="36"/>
        </w:rPr>
        <w:t>.</w:t>
      </w:r>
    </w:p>
    <w:p w14:paraId="0B8348AF"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تزويج الأب القادر أبنائه الزكور </w:t>
      </w:r>
      <w:r w:rsidRPr="00552C68">
        <w:rPr>
          <w:rFonts w:ascii="Traditional Arabic" w:hAnsi="Traditional Arabic" w:cs="Traditional Arabic"/>
          <w:b/>
          <w:bCs/>
          <w:color w:val="000000"/>
          <w:sz w:val="36"/>
          <w:szCs w:val="36"/>
          <w:rtl/>
        </w:rPr>
        <w:t>من باب النفقة الواجبة لا العطية والهبة، فلا يلزم فيها التسوية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أن يعطي الذكر ضعف الأنثى، بل يلزم إعطاء كل ولد ما يحتاج إليه، فقد تحتاج البنت أكثر من الذكر، وقد يكون العكس، وقد يوجد من أبنائه من لديه تكاليف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يلزمه إعطاؤه، بل لو أعطاه كان ذلك هبة، يلزمه فيها العدل</w:t>
      </w:r>
      <w:r>
        <w:rPr>
          <w:rFonts w:ascii="Traditional Arabic" w:hAnsi="Traditional Arabic" w:cs="Traditional Arabic"/>
          <w:b/>
          <w:bCs/>
          <w:color w:val="000000"/>
          <w:sz w:val="36"/>
          <w:szCs w:val="36"/>
        </w:rPr>
        <w:t>.</w:t>
      </w:r>
    </w:p>
    <w:p w14:paraId="0B8348B0"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منبها على الفرق بين النفقة والعطية</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فإذا فرضنا أن أحدهم في المدارس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ويحتاج إلى نفقة للمدرسة من كتب ودفاتر وأقلام وحبر وما أشبه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والآخر لا يقرأ</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أكبر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لكنه لا يحتاج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إذا أعطى الأول يجب أن يعطي الثاني مثله</w:t>
      </w:r>
      <w:r>
        <w:rPr>
          <w:rFonts w:ascii="Traditional Arabic" w:hAnsi="Traditional Arabic" w:cs="Traditional Arabic"/>
          <w:b/>
          <w:bCs/>
          <w:color w:val="000000"/>
          <w:sz w:val="36"/>
          <w:szCs w:val="36"/>
          <w:rtl/>
        </w:rPr>
        <w:t>؟</w:t>
      </w:r>
    </w:p>
    <w:p w14:paraId="0B8348B1"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الجواب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التعديل في الإنفاق يعني أن </w:t>
      </w:r>
      <w:r>
        <w:rPr>
          <w:rFonts w:ascii="Traditional Arabic" w:hAnsi="Traditional Arabic" w:cs="Traditional Arabic"/>
          <w:b/>
          <w:bCs/>
          <w:color w:val="000000"/>
          <w:sz w:val="36"/>
          <w:szCs w:val="36"/>
          <w:rtl/>
        </w:rPr>
        <w:t>يعطي كل واحد منهم ما يحتاج إليه</w:t>
      </w:r>
      <w:r w:rsidRPr="00552C68">
        <w:rPr>
          <w:rFonts w:ascii="Traditional Arabic" w:hAnsi="Traditional Arabic" w:cs="Traditional Arabic"/>
          <w:b/>
          <w:bCs/>
          <w:color w:val="000000"/>
          <w:sz w:val="36"/>
          <w:szCs w:val="36"/>
          <w:rtl/>
        </w:rPr>
        <w:t>.</w:t>
      </w:r>
    </w:p>
    <w:p w14:paraId="0B8348B2"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مثاله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احتاج الولد الذكر إلى غترة وطاقية قيمتهما مائة ريال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واحتاجت الأنثى إلى قروط في الآذان قيمتها ألف ريال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فما هو العدل</w:t>
      </w:r>
      <w:r>
        <w:rPr>
          <w:rFonts w:ascii="Traditional Arabic" w:hAnsi="Traditional Arabic" w:cs="Traditional Arabic"/>
          <w:b/>
          <w:bCs/>
          <w:color w:val="000000"/>
          <w:sz w:val="36"/>
          <w:szCs w:val="36"/>
          <w:rtl/>
        </w:rPr>
        <w:t>؟</w:t>
      </w:r>
    </w:p>
    <w:p w14:paraId="0B8348B3"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الجواب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العدل أن يشتري لهذا الغترة والطاقية بمائة ريال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ويشتري للأنثى القروط بألف ريال أضعاف الذكر عشر مرات</w:t>
      </w:r>
      <w:r>
        <w:rPr>
          <w:rFonts w:ascii="Traditional Arabic" w:hAnsi="Traditional Arabic" w:cs="Traditional Arabic"/>
          <w:b/>
          <w:bCs/>
          <w:color w:val="000000"/>
          <w:sz w:val="36"/>
          <w:szCs w:val="36"/>
          <w:rtl/>
        </w:rPr>
        <w:t>، هذا هو التعديل</w:t>
      </w:r>
      <w:r w:rsidRPr="00552C68">
        <w:rPr>
          <w:rFonts w:ascii="Traditional Arabic" w:hAnsi="Traditional Arabic" w:cs="Traditional Arabic"/>
          <w:b/>
          <w:bCs/>
          <w:color w:val="000000"/>
          <w:sz w:val="36"/>
          <w:szCs w:val="36"/>
          <w:rtl/>
        </w:rPr>
        <w:t>.</w:t>
      </w:r>
    </w:p>
    <w:p w14:paraId="0B8348B4"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مثال 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احتاج أحدهم إلى تزويجه والآخر لا يحتاج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فما </w:t>
      </w:r>
      <w:proofErr w:type="spellStart"/>
      <w:proofErr w:type="gramStart"/>
      <w:r w:rsidRPr="00552C68">
        <w:rPr>
          <w:rFonts w:ascii="Traditional Arabic" w:hAnsi="Traditional Arabic" w:cs="Traditional Arabic"/>
          <w:b/>
          <w:bCs/>
          <w:color w:val="000000"/>
          <w:sz w:val="36"/>
          <w:szCs w:val="36"/>
          <w:rtl/>
        </w:rPr>
        <w:t>العدل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الجواب</w:t>
      </w:r>
      <w:proofErr w:type="spellEnd"/>
      <w:proofErr w:type="gram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يعطى من ي</w:t>
      </w:r>
      <w:r>
        <w:rPr>
          <w:rFonts w:ascii="Traditional Arabic" w:hAnsi="Traditional Arabic" w:cs="Traditional Arabic"/>
          <w:b/>
          <w:bCs/>
          <w:color w:val="000000"/>
          <w:sz w:val="36"/>
          <w:szCs w:val="36"/>
          <w:rtl/>
        </w:rPr>
        <w:t>حتاج إلى التزويج ولا يعطى الآخر</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ولهذا يعتبر من الغلط أن بعض الناس يزوج أولاده الذين بلغوا سن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ويكون له أولاد صغار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فيكتب في وصيته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إني أوصيت لأولادي الذين لم يتزوجوا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يُزَوًّج كل واحد منهم من الثلث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لا يجوز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التزويج من باب دفع الحاجات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وهؤلاء لم يبلغوا سن التزويج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فالوصية لهم حرام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تنفذ أيضا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الورثة لا يجوز لهم أن ينفذوها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البالغ الرشيد منهم إذا سمح بذلك</w:t>
      </w:r>
      <w:r>
        <w:rPr>
          <w:rFonts w:ascii="Traditional Arabic" w:hAnsi="Traditional Arabic" w:cs="Traditional Arabic"/>
          <w:b/>
          <w:bCs/>
          <w:color w:val="000000"/>
          <w:sz w:val="36"/>
          <w:szCs w:val="36"/>
          <w:rtl/>
        </w:rPr>
        <w:t>، فلا بأس بالنسبة لحقه في التركة</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8B5"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إذا كان جميع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إخو</w:t>
      </w:r>
      <w:r>
        <w:rPr>
          <w:rFonts w:ascii="Traditional Arabic" w:hAnsi="Traditional Arabic" w:cs="Traditional Arabic" w:hint="cs"/>
          <w:b/>
          <w:bCs/>
          <w:color w:val="000000"/>
          <w:sz w:val="36"/>
          <w:szCs w:val="36"/>
          <w:rtl/>
        </w:rPr>
        <w:t>ة</w:t>
      </w:r>
      <w:r w:rsidRPr="00552C68">
        <w:rPr>
          <w:rFonts w:ascii="Traditional Arabic" w:hAnsi="Traditional Arabic" w:cs="Traditional Arabic"/>
          <w:b/>
          <w:bCs/>
          <w:color w:val="000000"/>
          <w:sz w:val="36"/>
          <w:szCs w:val="36"/>
          <w:rtl/>
        </w:rPr>
        <w:t xml:space="preserve"> لا يجدون تكاليف الزواج، وكان ل</w:t>
      </w:r>
      <w:r>
        <w:rPr>
          <w:rFonts w:ascii="Traditional Arabic" w:hAnsi="Traditional Arabic" w:cs="Traditional Arabic" w:hint="cs"/>
          <w:b/>
          <w:bCs/>
          <w:color w:val="000000"/>
          <w:sz w:val="36"/>
          <w:szCs w:val="36"/>
          <w:rtl/>
        </w:rPr>
        <w:t>ل</w:t>
      </w:r>
      <w:r w:rsidRPr="00552C68">
        <w:rPr>
          <w:rFonts w:ascii="Traditional Arabic" w:hAnsi="Traditional Arabic" w:cs="Traditional Arabic"/>
          <w:b/>
          <w:bCs/>
          <w:color w:val="000000"/>
          <w:sz w:val="36"/>
          <w:szCs w:val="36"/>
          <w:rtl/>
        </w:rPr>
        <w:t>أب مال وجب عليه أن يزوجهم جميعا، ويعينهم بما يحتاجون إليه في أمر زواجهم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كان أكثر مما أعطى </w:t>
      </w:r>
      <w:r w:rsidRPr="00552C68">
        <w:rPr>
          <w:rFonts w:ascii="Traditional Arabic" w:hAnsi="Traditional Arabic" w:cs="Traditional Arabic"/>
          <w:b/>
          <w:bCs/>
          <w:color w:val="000000"/>
          <w:sz w:val="36"/>
          <w:szCs w:val="36"/>
          <w:rtl/>
        </w:rPr>
        <w:lastRenderedPageBreak/>
        <w:t>البنات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أقل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مساويا </w:t>
      </w:r>
      <w:proofErr w:type="gramStart"/>
      <w:r w:rsidRPr="00552C68">
        <w:rPr>
          <w:rFonts w:ascii="Traditional Arabic" w:hAnsi="Traditional Arabic" w:cs="Traditional Arabic"/>
          <w:b/>
          <w:bCs/>
          <w:color w:val="000000"/>
          <w:sz w:val="36"/>
          <w:szCs w:val="36"/>
          <w:rtl/>
        </w:rPr>
        <w:t>له .فإن</w:t>
      </w:r>
      <w:proofErr w:type="gramEnd"/>
      <w:r w:rsidRPr="00552C68">
        <w:rPr>
          <w:rFonts w:ascii="Traditional Arabic" w:hAnsi="Traditional Arabic" w:cs="Traditional Arabic"/>
          <w:b/>
          <w:bCs/>
          <w:color w:val="000000"/>
          <w:sz w:val="36"/>
          <w:szCs w:val="36"/>
          <w:rtl/>
        </w:rPr>
        <w:t xml:space="preserve"> زوج البنات وترك الذكور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أثم بذلك؛ لتركه ما وجب عليه من</w:t>
      </w:r>
      <w:r>
        <w:rPr>
          <w:rFonts w:ascii="Traditional Arabic" w:hAnsi="Traditional Arabic" w:cs="Traditional Arabic" w:hint="cs"/>
          <w:b/>
          <w:bCs/>
          <w:color w:val="000000"/>
          <w:sz w:val="36"/>
          <w:szCs w:val="36"/>
          <w:rtl/>
        </w:rPr>
        <w:t xml:space="preserve"> النفقة.</w:t>
      </w:r>
    </w:p>
    <w:p w14:paraId="0B8348B6"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Pr>
        <w:t> </w:t>
      </w:r>
      <w:r w:rsidRPr="00552C68">
        <w:rPr>
          <w:rFonts w:ascii="Traditional Arabic" w:hAnsi="Traditional Arabic" w:cs="Traditional Arabic"/>
          <w:b/>
          <w:bCs/>
          <w:color w:val="000000"/>
          <w:sz w:val="36"/>
          <w:szCs w:val="36"/>
          <w:rtl/>
        </w:rPr>
        <w:t>إذا بالغ الأب في نفقة زواج ابنته، فوق ما تحتاجه مثيلاتها لأجل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فما زاد على قدر الحاجة فهو عطية وهبة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فلو كان زواجها يكلف مائة ألف، فزوجها بمائة وخمسين، كانت الخمسون عطية، يلزمه فيها</w:t>
      </w:r>
      <w:r>
        <w:rPr>
          <w:rFonts w:ascii="Traditional Arabic" w:hAnsi="Traditional Arabic" w:cs="Traditional Arabic" w:hint="cs"/>
          <w:b/>
          <w:bCs/>
          <w:color w:val="000000"/>
          <w:sz w:val="36"/>
          <w:szCs w:val="36"/>
          <w:rtl/>
        </w:rPr>
        <w:t xml:space="preserve"> العدل</w:t>
      </w:r>
      <w:r>
        <w:rPr>
          <w:rFonts w:hint="cs"/>
          <w:rtl/>
        </w:rPr>
        <w:t>.</w:t>
      </w:r>
      <w:r>
        <w:rPr>
          <w:rFonts w:ascii="Traditional Arabic" w:hAnsi="Traditional Arabic" w:cs="Traditional Arabic" w:hint="cs"/>
          <w:b/>
          <w:bCs/>
          <w:color w:val="000000"/>
          <w:sz w:val="36"/>
          <w:szCs w:val="36"/>
          <w:rtl/>
        </w:rPr>
        <w:t xml:space="preserve"> والعدل </w:t>
      </w:r>
      <w:r w:rsidRPr="00552C68">
        <w:rPr>
          <w:rFonts w:ascii="Traditional Arabic" w:hAnsi="Traditional Arabic" w:cs="Traditional Arabic"/>
          <w:b/>
          <w:bCs/>
          <w:color w:val="000000"/>
          <w:sz w:val="36"/>
          <w:szCs w:val="36"/>
          <w:rtl/>
        </w:rPr>
        <w:t>بين الأولاد في العطية واجب، وصفته أن يعطي الذكر ضعف الأنثى، فيلزمه في المثال السابق أن يعطي كل ذكر مائة ألف، وكل أنثى أخرى خمسين ألفا، أو أن يسترد الخمسين التي زادها في زواج</w:t>
      </w:r>
      <w:r>
        <w:rPr>
          <w:rFonts w:ascii="Traditional Arabic" w:hAnsi="Traditional Arabic" w:cs="Traditional Arabic" w:hint="cs"/>
          <w:b/>
          <w:bCs/>
          <w:color w:val="000000"/>
          <w:sz w:val="36"/>
          <w:szCs w:val="36"/>
          <w:rtl/>
        </w:rPr>
        <w:t xml:space="preserve"> ابنته.</w:t>
      </w:r>
    </w:p>
    <w:p w14:paraId="0B8348B7" w14:textId="77777777" w:rsidR="007E4D4F" w:rsidRDefault="007E4D4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قال </w:t>
      </w:r>
      <w:r w:rsidRPr="00552C68">
        <w:rPr>
          <w:rFonts w:ascii="Traditional Arabic" w:hAnsi="Traditional Arabic" w:cs="Traditional Arabic"/>
          <w:b/>
          <w:bCs/>
          <w:color w:val="000000"/>
          <w:sz w:val="36"/>
          <w:szCs w:val="36"/>
          <w:rtl/>
        </w:rPr>
        <w:t xml:space="preserve">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يجب على الإنسان التسوية بين أولاده في العطية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لم يُخ</w:t>
      </w:r>
      <w:r>
        <w:rPr>
          <w:rFonts w:ascii="Traditional Arabic" w:hAnsi="Traditional Arabic" w:cs="Traditional Arabic"/>
          <w:b/>
          <w:bCs/>
          <w:color w:val="000000"/>
          <w:sz w:val="36"/>
          <w:szCs w:val="36"/>
          <w:rtl/>
        </w:rPr>
        <w:t>ْتَصّ أحدُهم بمعنى يبيح التفضيل</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خَص بعضَهم بعطيته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فاضل بينهم فيها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أثم .ووجبت</w:t>
      </w:r>
      <w:proofErr w:type="gramEnd"/>
      <w:r w:rsidRPr="00552C68">
        <w:rPr>
          <w:rFonts w:ascii="Traditional Arabic" w:hAnsi="Traditional Arabic" w:cs="Traditional Arabic"/>
          <w:b/>
          <w:bCs/>
          <w:color w:val="000000"/>
          <w:sz w:val="36"/>
          <w:szCs w:val="36"/>
          <w:rtl/>
        </w:rPr>
        <w:t xml:space="preserve"> عليه التسوية بأحد أمرين</w:t>
      </w:r>
      <w:r>
        <w:rPr>
          <w:rFonts w:ascii="Traditional Arabic" w:hAnsi="Traditional Arabic" w:cs="Traditional Arabic"/>
          <w:b/>
          <w:bCs/>
          <w:color w:val="000000"/>
          <w:sz w:val="36"/>
          <w:szCs w:val="36"/>
          <w:rtl/>
        </w:rPr>
        <w:t>; إما رد ما فَضَّل به البعض</w:t>
      </w:r>
      <w:r w:rsidRPr="00552C68">
        <w:rPr>
          <w:rFonts w:ascii="Traditional Arabic" w:hAnsi="Traditional Arabic" w:cs="Traditional Arabic"/>
          <w:b/>
          <w:bCs/>
          <w:color w:val="000000"/>
          <w:sz w:val="36"/>
          <w:szCs w:val="36"/>
          <w:rtl/>
        </w:rPr>
        <w:t>. وإما إتمام نصيب</w:t>
      </w:r>
      <w:r>
        <w:rPr>
          <w:rFonts w:ascii="Traditional Arabic" w:hAnsi="Traditional Arabic" w:cs="Traditional Arabic" w:hint="cs"/>
          <w:b/>
          <w:bCs/>
          <w:color w:val="000000"/>
          <w:sz w:val="36"/>
          <w:szCs w:val="36"/>
          <w:rtl/>
        </w:rPr>
        <w:t xml:space="preserve"> الآخر.</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طاوس</w:t>
      </w:r>
      <w:proofErr w:type="spellEnd"/>
      <w:r w:rsidRPr="00552C68">
        <w:rPr>
          <w:rFonts w:ascii="Traditional Arabic" w:hAnsi="Traditional Arabic" w:cs="Traditional Arabic"/>
          <w:b/>
          <w:bCs/>
          <w:color w:val="000000"/>
          <w:sz w:val="36"/>
          <w:szCs w:val="36"/>
          <w:rtl/>
        </w:rPr>
        <w:t>: لا يجوز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رغيف محترق. وبه قال ابن المبارك وروي معناه عن مجاهد</w:t>
      </w:r>
      <w:r>
        <w:rPr>
          <w:rFonts w:ascii="Traditional Arabic" w:hAnsi="Traditional Arabic" w:cs="Traditional Arabic"/>
          <w:b/>
          <w:bCs/>
          <w:color w:val="000000"/>
          <w:sz w:val="36"/>
          <w:szCs w:val="36"/>
          <w:rtl/>
        </w:rPr>
        <w:t>، وعروة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8B8"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نفقة الزوجة واجبة على الزوج ولو كانت غنية؛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ولا يلزم الزوجة العمل، فإن فعلت لمساعدة زوجها فهي محسنة متبرعة</w:t>
      </w:r>
      <w:r>
        <w:rPr>
          <w:rFonts w:ascii="Traditional Arabic" w:hAnsi="Traditional Arabic" w:cs="Traditional Arabic"/>
          <w:b/>
          <w:bCs/>
          <w:color w:val="000000"/>
          <w:sz w:val="36"/>
          <w:szCs w:val="36"/>
        </w:rPr>
        <w:t>.</w:t>
      </w:r>
    </w:p>
    <w:p w14:paraId="0B8348B9"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والنفقة الواجبة تشمل المسكن والمأكل والمشرب والملبس. وتقدر بحال الزوجين جميعا، فإن كانا موسرين فلها عليه نفقة الموسرين، وإن كانا معسرين فعليه لها نفقة المعسرين، وإن كانا متوسطين فعليه نفقة المتوسطين، وإن كان أحدهما موسرا والآخر معسرا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نفقة المتوسطين، سواء كان هو الموسر أو هي</w:t>
      </w:r>
      <w:r>
        <w:rPr>
          <w:rFonts w:ascii="Traditional Arabic" w:hAnsi="Traditional Arabic" w:cs="Traditional Arabic"/>
          <w:b/>
          <w:bCs/>
          <w:color w:val="000000"/>
          <w:sz w:val="36"/>
          <w:szCs w:val="36"/>
        </w:rPr>
        <w:t>.</w:t>
      </w:r>
    </w:p>
    <w:p w14:paraId="0B8348BA"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وهذا هو </w:t>
      </w:r>
      <w:proofErr w:type="spellStart"/>
      <w:r w:rsidRPr="00552C68">
        <w:rPr>
          <w:rFonts w:ascii="Traditional Arabic" w:hAnsi="Traditional Arabic" w:cs="Traditional Arabic"/>
          <w:b/>
          <w:bCs/>
          <w:color w:val="000000"/>
          <w:sz w:val="36"/>
          <w:szCs w:val="36"/>
          <w:rtl/>
        </w:rPr>
        <w:t>المفتى</w:t>
      </w:r>
      <w:proofErr w:type="spellEnd"/>
      <w:r w:rsidRPr="00552C68">
        <w:rPr>
          <w:rFonts w:ascii="Traditional Arabic" w:hAnsi="Traditional Arabic" w:cs="Traditional Arabic"/>
          <w:b/>
          <w:bCs/>
          <w:color w:val="000000"/>
          <w:sz w:val="36"/>
          <w:szCs w:val="36"/>
          <w:rtl/>
        </w:rPr>
        <w:t xml:space="preserve"> به عند الحنفية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والمعتمد عند المالكية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مذهب الحنابلة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جمعا بين النصوص</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ورعاية لكلا الجانبين</w:t>
      </w:r>
      <w:r>
        <w:rPr>
          <w:rFonts w:ascii="Traditional Arabic" w:hAnsi="Traditional Arabic" w:cs="Traditional Arabic"/>
          <w:b/>
          <w:bCs/>
          <w:color w:val="000000"/>
          <w:sz w:val="36"/>
          <w:szCs w:val="36"/>
        </w:rPr>
        <w:t>.</w:t>
      </w:r>
    </w:p>
    <w:p w14:paraId="0B8348BB"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أعسر الزوج بالنفقة، فللزوجة أن تختار الصبر والبقاء معه، وأن تختار مفارقته عند جمهور الفقهاء</w:t>
      </w:r>
      <w:r>
        <w:rPr>
          <w:rFonts w:ascii="Traditional Arabic" w:hAnsi="Traditional Arabic" w:cs="Traditional Arabic"/>
          <w:b/>
          <w:bCs/>
          <w:color w:val="000000"/>
          <w:sz w:val="36"/>
          <w:szCs w:val="36"/>
        </w:rPr>
        <w:t>.</w:t>
      </w:r>
    </w:p>
    <w:p w14:paraId="0B8348BC"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وفي الموسوعة الفقهية: " واختلفوا فيما لو أعسر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ترض زوجته بالبقاء معه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حقها في طلب التفريق بينها وبينه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قولين</w:t>
      </w:r>
      <w:r>
        <w:rPr>
          <w:rFonts w:ascii="Traditional Arabic" w:hAnsi="Traditional Arabic" w:cs="Traditional Arabic"/>
          <w:b/>
          <w:bCs/>
          <w:color w:val="000000"/>
          <w:sz w:val="36"/>
          <w:szCs w:val="36"/>
        </w:rPr>
        <w:t>:</w:t>
      </w:r>
    </w:p>
    <w:p w14:paraId="0B8348BD"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القول الأول: ليس لها طلب التفريق، وليس للزوج أن يمنعها من التكسب كي تنفق على نفسها، وبهذا قال ابن </w:t>
      </w:r>
      <w:proofErr w:type="spellStart"/>
      <w:r w:rsidRPr="00552C68">
        <w:rPr>
          <w:rFonts w:ascii="Traditional Arabic" w:hAnsi="Traditional Arabic" w:cs="Traditional Arabic"/>
          <w:b/>
          <w:bCs/>
          <w:color w:val="000000"/>
          <w:sz w:val="36"/>
          <w:szCs w:val="36"/>
          <w:rtl/>
        </w:rPr>
        <w:t>شبرمة</w:t>
      </w:r>
      <w:proofErr w:type="spellEnd"/>
      <w:r w:rsidRPr="00552C68">
        <w:rPr>
          <w:rFonts w:ascii="Traditional Arabic" w:hAnsi="Traditional Arabic" w:cs="Traditional Arabic"/>
          <w:b/>
          <w:bCs/>
          <w:color w:val="000000"/>
          <w:sz w:val="36"/>
          <w:szCs w:val="36"/>
          <w:rtl/>
        </w:rPr>
        <w:t xml:space="preserve"> وحماد بن أبي سليمان وعطاء والزهري والحسن وابن أبي ليلى وغيرهم، وإليه ذهب الحنفية، </w:t>
      </w:r>
      <w:r>
        <w:rPr>
          <w:rFonts w:ascii="Traditional Arabic" w:hAnsi="Traditional Arabic" w:cs="Traditional Arabic"/>
          <w:b/>
          <w:bCs/>
          <w:color w:val="000000"/>
          <w:sz w:val="36"/>
          <w:szCs w:val="36"/>
        </w:rPr>
        <w:t>...</w:t>
      </w:r>
    </w:p>
    <w:p w14:paraId="0B8348BE"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القول الثاني: للمرأة حق طلب التفريق بينها وبين زوجها لعجزه عن الإنفاق، فإن امتنع فرق الحاكم بينهما</w:t>
      </w:r>
      <w:r w:rsidRPr="00552C68">
        <w:rPr>
          <w:rFonts w:ascii="Traditional Arabic" w:hAnsi="Traditional Arabic" w:cs="Traditional Arabic"/>
          <w:b/>
          <w:bCs/>
          <w:color w:val="000000"/>
          <w:sz w:val="36"/>
          <w:szCs w:val="36"/>
        </w:rPr>
        <w:t>.</w:t>
      </w:r>
    </w:p>
    <w:p w14:paraId="0B8348BF"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وإليه ذهب المالكية، وهو الأظهر عند الشافعية، والصحيح عند </w:t>
      </w:r>
      <w:proofErr w:type="gramStart"/>
      <w:r w:rsidRPr="00552C68">
        <w:rPr>
          <w:rFonts w:ascii="Traditional Arabic" w:hAnsi="Traditional Arabic" w:cs="Traditional Arabic"/>
          <w:b/>
          <w:bCs/>
          <w:color w:val="000000"/>
          <w:sz w:val="36"/>
          <w:szCs w:val="36"/>
          <w:rtl/>
        </w:rPr>
        <w:t>الحنابلة</w:t>
      </w:r>
      <w:r>
        <w:rPr>
          <w:rFonts w:ascii="Traditional Arabic" w:hAnsi="Traditional Arabic" w:cs="Traditional Arabic"/>
          <w:b/>
          <w:bCs/>
          <w:color w:val="000000"/>
          <w:sz w:val="36"/>
          <w:szCs w:val="36"/>
        </w:rPr>
        <w:t xml:space="preserve"> .</w:t>
      </w:r>
      <w:proofErr w:type="gramEnd"/>
    </w:p>
    <w:p w14:paraId="0B8348C0"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وهذا التفريق فسخ عند الشافعية والحنابلة، وطلاق رجعي عند المالكية، وهذا مروي عن عمر وأبي هريرة وابن عمر رضي الله عنهم، وبه قال سعيد بن المسيب والحسن وإسحاق وأبو ثور </w:t>
      </w:r>
      <w:proofErr w:type="gramStart"/>
      <w:r w:rsidRPr="00552C68">
        <w:rPr>
          <w:rFonts w:ascii="Traditional Arabic" w:hAnsi="Traditional Arabic" w:cs="Traditional Arabic"/>
          <w:b/>
          <w:bCs/>
          <w:color w:val="000000"/>
          <w:sz w:val="36"/>
          <w:szCs w:val="36"/>
          <w:rtl/>
        </w:rPr>
        <w:t>وغيرهم</w:t>
      </w:r>
      <w:r>
        <w:rPr>
          <w:rFonts w:ascii="Traditional Arabic" w:hAnsi="Traditional Arabic" w:cs="Traditional Arabic"/>
          <w:b/>
          <w:bCs/>
          <w:color w:val="000000"/>
          <w:sz w:val="36"/>
          <w:szCs w:val="36"/>
        </w:rPr>
        <w:t xml:space="preserve"> .</w:t>
      </w:r>
      <w:proofErr w:type="gramEnd"/>
    </w:p>
    <w:p w14:paraId="0B8348C1"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مستندين في ذلك إلى قوله عز وجل: </w:t>
      </w:r>
      <w:r w:rsidRPr="00214732">
        <w:rPr>
          <w:rFonts w:ascii="Traditional Arabic" w:hAnsi="Traditional Arabic" w:cs="Traditional Arabic" w:hint="cs"/>
          <w:b/>
          <w:bCs/>
          <w:color w:val="000099"/>
          <w:sz w:val="36"/>
          <w:szCs w:val="36"/>
          <w:rtl/>
        </w:rPr>
        <w:t>{</w:t>
      </w:r>
      <w:r w:rsidRPr="00214732">
        <w:rPr>
          <w:rFonts w:ascii="Traditional Arabic" w:hAnsi="Traditional Arabic" w:cs="Traditional Arabic"/>
          <w:b/>
          <w:bCs/>
          <w:color w:val="000099"/>
          <w:sz w:val="36"/>
          <w:szCs w:val="36"/>
          <w:rtl/>
        </w:rPr>
        <w:t>فإمساك بمعروف أو تسريح بإحسان</w:t>
      </w:r>
      <w:r w:rsidRPr="00214732">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أمر سبحانه بإمساك الزوجة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التسريح بإحسان، وعدم إنفاق الزوج عليها تفويت للإمساك بالمعروف، فيتعين الثاني وهو التسريح </w:t>
      </w:r>
      <w:proofErr w:type="gramStart"/>
      <w:r w:rsidRPr="00552C68">
        <w:rPr>
          <w:rFonts w:ascii="Traditional Arabic" w:hAnsi="Traditional Arabic" w:cs="Traditional Arabic"/>
          <w:b/>
          <w:bCs/>
          <w:color w:val="000000"/>
          <w:sz w:val="36"/>
          <w:szCs w:val="36"/>
          <w:rtl/>
        </w:rPr>
        <w:t>بالإحسان</w:t>
      </w:r>
      <w:r>
        <w:rPr>
          <w:rFonts w:ascii="Traditional Arabic" w:hAnsi="Traditional Arabic" w:cs="Traditional Arabic"/>
          <w:b/>
          <w:bCs/>
          <w:color w:val="000000"/>
          <w:sz w:val="36"/>
          <w:szCs w:val="36"/>
        </w:rPr>
        <w:t xml:space="preserve"> .</w:t>
      </w:r>
      <w:proofErr w:type="gramEnd"/>
    </w:p>
    <w:p w14:paraId="0B8348C2"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ولما روي أن عمر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كتب إلى أمراء الأجناد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فيمن غاب عن نسائه من أهل المدينة، فأمرهم أن يرجعوا إلى نسائهم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إما أن يفارقوا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وإما أن يبعثوا بالنفقة، فمن فارق منهم فليبعث بنفقة ما ترك</w:t>
      </w:r>
      <w:r>
        <w:rPr>
          <w:rFonts w:ascii="Traditional Arabic" w:hAnsi="Traditional Arabic" w:cs="Traditional Arabic"/>
          <w:b/>
          <w:bCs/>
          <w:color w:val="000000"/>
          <w:sz w:val="36"/>
          <w:szCs w:val="36"/>
        </w:rPr>
        <w:t>.</w:t>
      </w:r>
    </w:p>
    <w:p w14:paraId="0B8348C3"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ولما روي عن سعيد بن المسيب أن أبا الزناد سأله عن الرجل لا يجد ما ينفق على امرأته، قال: يفرق بينهما، قال أبو الزناد: قلت: سنة؟ فقال: سنة</w:t>
      </w:r>
      <w:r>
        <w:rPr>
          <w:rFonts w:ascii="Traditional Arabic" w:hAnsi="Traditional Arabic" w:cs="Traditional Arabic"/>
          <w:b/>
          <w:bCs/>
          <w:color w:val="000000"/>
          <w:sz w:val="36"/>
          <w:szCs w:val="36"/>
        </w:rPr>
        <w:t>.</w:t>
      </w:r>
    </w:p>
    <w:p w14:paraId="0B8348C4"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الشافعي: ويشبه أنه سنة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Pr>
        <w:t>.</w:t>
      </w:r>
    </w:p>
    <w:p w14:paraId="0B8348C5"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ولأنه إذا ثبت الفسخ بالعجز عن الوطء، والضرر فيه أقل، فلأن يثبت بالعجز عن النفقة التي لا يقوم البدن إلا بها أولى"</w:t>
      </w:r>
      <w:r>
        <w:rPr>
          <w:rFonts w:ascii="Traditional Arabic" w:hAnsi="Traditional Arabic" w:cs="Traditional Arabic" w:hint="cs"/>
          <w:b/>
          <w:bCs/>
          <w:color w:val="000000"/>
          <w:sz w:val="36"/>
          <w:szCs w:val="36"/>
          <w:rtl/>
        </w:rPr>
        <w:t>.</w:t>
      </w:r>
    </w:p>
    <w:p w14:paraId="0B8348C6"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اختارت الزوجة الفسخ، فإن الحضانة لها على مولودها إلى تمام سبع سنين، ما لم تسافر أو تتزوج، فتنتقل الحضانة إلى من بعدها، على خلاف بين الفقهاء</w:t>
      </w:r>
      <w:r>
        <w:rPr>
          <w:rFonts w:ascii="Traditional Arabic" w:hAnsi="Traditional Arabic" w:cs="Traditional Arabic"/>
          <w:b/>
          <w:bCs/>
          <w:color w:val="000000"/>
          <w:sz w:val="36"/>
          <w:szCs w:val="36"/>
        </w:rPr>
        <w:t>.</w:t>
      </w:r>
    </w:p>
    <w:p w14:paraId="0B8348C7"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وقد ذهب جمهور الفقهاء إلى أن أحق الناس بالحضانة بعد الأم أمها- بشرط أن تكون في بلد الأب أيضا-.</w:t>
      </w:r>
    </w:p>
    <w:p w14:paraId="0B8348C8"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وذهب بعض أهل العلم إلى أن الأب مقدم على أم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اختيار شيخ الإسلام ابن تيمية وابن القيم رحمهما </w:t>
      </w:r>
      <w:proofErr w:type="gramStart"/>
      <w:r w:rsidRPr="00552C68">
        <w:rPr>
          <w:rFonts w:ascii="Traditional Arabic" w:hAnsi="Traditional Arabic" w:cs="Traditional Arabic"/>
          <w:b/>
          <w:bCs/>
          <w:color w:val="000000"/>
          <w:sz w:val="36"/>
          <w:szCs w:val="36"/>
          <w:rtl/>
        </w:rPr>
        <w:t>الله</w:t>
      </w:r>
      <w:r>
        <w:rPr>
          <w:rFonts w:ascii="Traditional Arabic" w:hAnsi="Traditional Arabic" w:cs="Traditional Arabic"/>
          <w:b/>
          <w:bCs/>
          <w:color w:val="000000"/>
          <w:sz w:val="36"/>
          <w:szCs w:val="36"/>
        </w:rPr>
        <w:t xml:space="preserve"> .</w:t>
      </w:r>
      <w:proofErr w:type="gramEnd"/>
    </w:p>
    <w:p w14:paraId="0B8348C9"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والأصل في ذلك: حديث عَبْدِ اللَّهِ بْنِ عَمْرٍو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عنهما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امْرَأَةً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ابْنِي هَذَا كَانَ بَطْنِي لَهُ وِعَاءً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وَثَدْيِي لَهُ سِقَاءً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وَحِجْرِي لَهُ حِوَاءً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أَبَاهُ طَلَّقَنِي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وَأَرَادَ أَنْ يَنْتَزِعَهُ مِنِّي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فَقَالَ لَهَا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أَنْتِ أَحَقُّ بِهِ مَا لَمْ تَنْكِحِي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أحمد</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وأبو داود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وحسنه الألباني في صحيح أبي داود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وصححه ابن كثير في "إرشاد الفقيه"</w:t>
      </w:r>
      <w:r>
        <w:rPr>
          <w:rFonts w:ascii="Traditional Arabic" w:hAnsi="Traditional Arabic" w:cs="Traditional Arabic" w:hint="cs"/>
          <w:b/>
          <w:bCs/>
          <w:color w:val="000000"/>
          <w:sz w:val="36"/>
          <w:szCs w:val="36"/>
          <w:rtl/>
        </w:rPr>
        <w:t>]</w:t>
      </w:r>
    </w:p>
    <w:p w14:paraId="0B8348CA"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سفر الحاضنة فإنه يسقط حقها في الحضانة؛ إذ من مصلحة الطفل أن يكون قريبا من أبيه ليراه ويرعاه</w:t>
      </w:r>
      <w:r>
        <w:rPr>
          <w:rFonts w:ascii="Traditional Arabic" w:hAnsi="Traditional Arabic" w:cs="Traditional Arabic"/>
          <w:b/>
          <w:bCs/>
          <w:color w:val="000000"/>
          <w:sz w:val="36"/>
          <w:szCs w:val="36"/>
        </w:rPr>
        <w:t>.</w:t>
      </w:r>
    </w:p>
    <w:p w14:paraId="0B8348CB"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 الكويتية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مكان الحضانة هو المسكن الذي يقيم فيه والد المحضون إذا كانت الحاضنة أمه وهي في زوجية أبيه، أو في عدته من طلاق رجعي أو بائن</w:t>
      </w:r>
      <w:r>
        <w:rPr>
          <w:rFonts w:ascii="Traditional Arabic" w:hAnsi="Traditional Arabic" w:cs="Traditional Arabic"/>
          <w:b/>
          <w:bCs/>
          <w:color w:val="000000"/>
          <w:sz w:val="36"/>
          <w:szCs w:val="36"/>
        </w:rPr>
        <w:t>...</w:t>
      </w:r>
    </w:p>
    <w:p w14:paraId="0B8348CC"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انقضت عدة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فمكان الحضانة هو البلد الذي يقيم فيه والد المحضون أو وليه، وكذلك إذا كانت الحاضنة غير الأم، لأن للأب حق رؤية المحضون، والإشراف على تربيته، وذلك لا يتأتى إلا إذا كان الحاضن يقيم في بلد الأب أو الولي</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هذا قدر مشترك بين المذاهب، وهو ما صرح به الحنفية وتدل عليه عبارات المذاهب الأخرى" انتهى</w:t>
      </w:r>
      <w:r>
        <w:rPr>
          <w:rFonts w:ascii="Traditional Arabic" w:hAnsi="Traditional Arabic" w:cs="Traditional Arabic"/>
          <w:b/>
          <w:bCs/>
          <w:color w:val="000000"/>
          <w:sz w:val="36"/>
          <w:szCs w:val="36"/>
        </w:rPr>
        <w:t>.</w:t>
      </w:r>
    </w:p>
    <w:p w14:paraId="0B8348CD"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اختارت الزوجة فسخ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والفرقة من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فظاهر أنها ملكت أمرها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أن ترجع إلى بلدها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وتسكن حيث يسكن </w:t>
      </w:r>
      <w:proofErr w:type="gramStart"/>
      <w:r w:rsidRPr="00552C68">
        <w:rPr>
          <w:rFonts w:ascii="Traditional Arabic" w:hAnsi="Traditional Arabic" w:cs="Traditional Arabic"/>
          <w:b/>
          <w:bCs/>
          <w:color w:val="000000"/>
          <w:sz w:val="36"/>
          <w:szCs w:val="36"/>
          <w:rtl/>
        </w:rPr>
        <w:t>أهلها</w:t>
      </w:r>
      <w:r>
        <w:rPr>
          <w:rFonts w:ascii="Traditional Arabic" w:hAnsi="Traditional Arabic" w:cs="Traditional Arabic"/>
          <w:b/>
          <w:bCs/>
          <w:color w:val="000000"/>
          <w:sz w:val="36"/>
          <w:szCs w:val="36"/>
        </w:rPr>
        <w:t xml:space="preserve"> .</w:t>
      </w:r>
      <w:proofErr w:type="gramEnd"/>
    </w:p>
    <w:p w14:paraId="0B8348CE"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لم تختر الفسخ، فإنه لا يجوز لها السفر ولا الخروج من المنزل إلا بإذن زوجها، لعموم الأدلة الدالة على لزومها البيت، ووجوب كونها مع زوجها، واستئذانه في الخروج من </w:t>
      </w:r>
      <w:proofErr w:type="gramStart"/>
      <w:r w:rsidRPr="00552C68">
        <w:rPr>
          <w:rFonts w:ascii="Traditional Arabic" w:hAnsi="Traditional Arabic" w:cs="Traditional Arabic"/>
          <w:b/>
          <w:bCs/>
          <w:color w:val="000000"/>
          <w:sz w:val="36"/>
          <w:szCs w:val="36"/>
          <w:rtl/>
        </w:rPr>
        <w:t>بيته</w:t>
      </w:r>
      <w:r>
        <w:rPr>
          <w:rFonts w:ascii="Traditional Arabic" w:hAnsi="Traditional Arabic" w:cs="Traditional Arabic"/>
          <w:b/>
          <w:bCs/>
          <w:color w:val="000000"/>
          <w:sz w:val="36"/>
          <w:szCs w:val="36"/>
        </w:rPr>
        <w:t xml:space="preserve"> .</w:t>
      </w:r>
      <w:proofErr w:type="gramEnd"/>
    </w:p>
    <w:p w14:paraId="0B8348CF"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إلا أنه مع إعسار الزوج قال بعض الفقهاء إنه ليس له أن يمنعها من العمل والكسب</w:t>
      </w:r>
      <w:r w:rsidRPr="00552C68">
        <w:rPr>
          <w:rFonts w:ascii="Traditional Arabic" w:hAnsi="Traditional Arabic" w:cs="Traditional Arabic"/>
          <w:b/>
          <w:bCs/>
          <w:color w:val="000000"/>
          <w:sz w:val="36"/>
          <w:szCs w:val="36"/>
        </w:rPr>
        <w:t>.</w:t>
      </w:r>
    </w:p>
    <w:p w14:paraId="0B8348D0"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والحاصل</w:t>
      </w:r>
      <w:r>
        <w:rPr>
          <w:rFonts w:ascii="Traditional Arabic" w:hAnsi="Traditional Arabic" w:cs="Traditional Arabic"/>
          <w:b/>
          <w:bCs/>
          <w:color w:val="000000"/>
          <w:sz w:val="36"/>
          <w:szCs w:val="36"/>
          <w:rtl/>
        </w:rPr>
        <w:t>:</w:t>
      </w:r>
    </w:p>
    <w:p w14:paraId="0B8348D1" w14:textId="77777777" w:rsidR="00682D0C" w:rsidRDefault="00682D0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أنه إن أعسر الزوج بالنفقة الواجبة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ورضيتِ الزوجة ببقاء النكاح</w:t>
      </w:r>
      <w:r>
        <w:rPr>
          <w:rFonts w:ascii="Traditional Arabic" w:hAnsi="Traditional Arabic" w:cs="Traditional Arabic"/>
          <w:b/>
          <w:bCs/>
          <w:color w:val="000000"/>
          <w:sz w:val="36"/>
          <w:szCs w:val="36"/>
          <w:rtl/>
        </w:rPr>
        <w:t>: فليس ل</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السفر إلا بإذنه ورضاه</w:t>
      </w:r>
      <w:r>
        <w:rPr>
          <w:rFonts w:ascii="Traditional Arabic" w:hAnsi="Traditional Arabic" w:cs="Traditional Arabic" w:hint="cs"/>
          <w:b/>
          <w:bCs/>
          <w:color w:val="000000"/>
          <w:sz w:val="36"/>
          <w:szCs w:val="36"/>
          <w:rtl/>
        </w:rPr>
        <w:t>.</w:t>
      </w:r>
    </w:p>
    <w:p w14:paraId="0B8348D2" w14:textId="77777777" w:rsidR="000E6C21" w:rsidRDefault="000E6C21" w:rsidP="0040019D">
      <w:pPr>
        <w:spacing w:after="0" w:line="240" w:lineRule="auto"/>
        <w:ind w:firstLine="509"/>
        <w:jc w:val="both"/>
        <w:rPr>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حضانة الطفل حق مشترك للزوجين إذا كان النكاح </w:t>
      </w:r>
      <w:proofErr w:type="gramStart"/>
      <w:r w:rsidRPr="00552C68">
        <w:rPr>
          <w:rFonts w:ascii="Traditional Arabic" w:hAnsi="Traditional Arabic" w:cs="Traditional Arabic"/>
          <w:b/>
          <w:bCs/>
          <w:color w:val="000000"/>
          <w:sz w:val="36"/>
          <w:szCs w:val="36"/>
          <w:rtl/>
        </w:rPr>
        <w:t>قائما .فإن</w:t>
      </w:r>
      <w:proofErr w:type="gramEnd"/>
      <w:r w:rsidRPr="00552C68">
        <w:rPr>
          <w:rFonts w:ascii="Traditional Arabic" w:hAnsi="Traditional Arabic" w:cs="Traditional Arabic"/>
          <w:b/>
          <w:bCs/>
          <w:color w:val="000000"/>
          <w:sz w:val="36"/>
          <w:szCs w:val="36"/>
          <w:rtl/>
        </w:rPr>
        <w:t xml:space="preserve"> حصل الطلاق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فالأم أحق</w:t>
      </w:r>
      <w:r>
        <w:rPr>
          <w:rFonts w:ascii="Traditional Arabic" w:hAnsi="Traditional Arabic" w:cs="Traditional Arabic" w:hint="cs"/>
          <w:b/>
          <w:bCs/>
          <w:color w:val="000000"/>
          <w:sz w:val="36"/>
          <w:szCs w:val="36"/>
          <w:rtl/>
        </w:rPr>
        <w:t xml:space="preserve"> بالحضانة.</w:t>
      </w:r>
    </w:p>
    <w:p w14:paraId="0B8348D3"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قال </w:t>
      </w:r>
      <w:r>
        <w:rPr>
          <w:rFonts w:ascii="Traditional Arabic" w:hAnsi="Traditional Arabic" w:cs="Traditional Arabic"/>
          <w:b/>
          <w:bCs/>
          <w:color w:val="000000"/>
          <w:sz w:val="36"/>
          <w:szCs w:val="36"/>
          <w:rtl/>
        </w:rPr>
        <w:t xml:space="preserve">العدوي المالكي في حاشيته على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الخرشي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وَمَحَلُّ كَوْنِ الْحَضَانَةِ لِلْأُمِّ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طَلُقَتْ</w:t>
      </w:r>
      <w:r>
        <w:rPr>
          <w:rFonts w:ascii="Traditional Arabic" w:hAnsi="Traditional Arabic" w:cs="Traditional Arabic"/>
          <w:b/>
          <w:bCs/>
          <w:color w:val="000000"/>
          <w:sz w:val="36"/>
          <w:szCs w:val="36"/>
          <w:rtl/>
        </w:rPr>
        <w:t>، أَوْ مَاتَ زَوْجُهَا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وَأَمَّا وَهِيَ فِي الْعِصْمَ</w:t>
      </w:r>
      <w:r>
        <w:rPr>
          <w:rFonts w:ascii="Traditional Arabic" w:hAnsi="Traditional Arabic" w:cs="Traditional Arabic"/>
          <w:b/>
          <w:bCs/>
          <w:color w:val="000000"/>
          <w:sz w:val="36"/>
          <w:szCs w:val="36"/>
          <w:rtl/>
        </w:rPr>
        <w:t>ةِ فَالْحَضَانَةُ حَقٌّ لَهُمَا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8D4"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في </w:t>
      </w:r>
      <w:r w:rsidRPr="00552C68">
        <w:rPr>
          <w:rFonts w:ascii="Traditional Arabic" w:hAnsi="Traditional Arabic" w:cs="Traditional Arabic"/>
          <w:b/>
          <w:bCs/>
          <w:color w:val="000000"/>
          <w:sz w:val="36"/>
          <w:szCs w:val="36"/>
          <w:rtl/>
        </w:rPr>
        <w:t>الموسوعة الفقهية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وحضانة الطفل تكون للأبوين</w:t>
      </w:r>
      <w:r>
        <w:rPr>
          <w:rFonts w:ascii="Traditional Arabic" w:hAnsi="Traditional Arabic" w:cs="Traditional Arabic"/>
          <w:b/>
          <w:bCs/>
          <w:color w:val="000000"/>
          <w:sz w:val="36"/>
          <w:szCs w:val="36"/>
          <w:rtl/>
        </w:rPr>
        <w:t>، إذا كان النكاح قائماً بينهما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افترقا</w:t>
      </w:r>
      <w:r>
        <w:rPr>
          <w:rFonts w:ascii="Traditional Arabic" w:hAnsi="Traditional Arabic" w:cs="Traditional Arabic"/>
          <w:b/>
          <w:bCs/>
          <w:color w:val="000000"/>
          <w:sz w:val="36"/>
          <w:szCs w:val="36"/>
          <w:rtl/>
        </w:rPr>
        <w:t>: فالحضانة لأم الطفل باتفاق</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D5"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الأم أحق بحضانة أولادها إلى سن السابعة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لم تتزوج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روى أحمد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وأبو داود</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عن عَبْدِ اللَّهِ بْنِ عَمْرٍو</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أَنَّ امْرَأَةً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ابْنِي هَذَا كَانَ بَطْنِي لَهُ وِعَاءً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وَثَدْيِي لَهُ سِقَاءً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وَحِجْرِي لَهُ حِوَاءً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أَبَاهُ طَلَّقَنِي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وَأَرَادَ أَنْ يَنْتَزِعَهُ مِنِّي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فَقَالَ لَهَا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w:t>
      </w:r>
      <w:r>
        <w:rPr>
          <w:rFonts w:ascii="Traditional Arabic" w:hAnsi="Traditional Arabic" w:cs="Traditional Arabic"/>
          <w:b/>
          <w:bCs/>
          <w:color w:val="000000"/>
          <w:sz w:val="36"/>
          <w:szCs w:val="36"/>
          <w:rtl/>
        </w:rPr>
        <w:t>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أَنْتِ أَحَقُّ بِهِ مَا لَمْ تَنْكِحِي)</w:t>
      </w:r>
      <w:r>
        <w:rPr>
          <w:rFonts w:ascii="Traditional Arabic" w:hAnsi="Traditional Arabic" w:cs="Traditional Arabic" w:hint="cs"/>
          <w:b/>
          <w:bCs/>
          <w:color w:val="000000"/>
          <w:sz w:val="36"/>
          <w:szCs w:val="36"/>
          <w:rtl/>
        </w:rPr>
        <w:t>.</w:t>
      </w:r>
    </w:p>
    <w:p w14:paraId="0B8348D6"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تزوجت</w:t>
      </w:r>
      <w:r>
        <w:rPr>
          <w:rFonts w:ascii="Traditional Arabic" w:hAnsi="Traditional Arabic" w:cs="Traditional Arabic"/>
          <w:b/>
          <w:bCs/>
          <w:color w:val="000000"/>
          <w:sz w:val="36"/>
          <w:szCs w:val="36"/>
          <w:rtl/>
        </w:rPr>
        <w:t>، انتقلت الحضانة إلى من بعدها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وفي ذلك خلاف بين الفقهاء</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فمنهم من يرى أنها تنتقل إلى أم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w:t>
      </w:r>
      <w:r>
        <w:rPr>
          <w:rFonts w:ascii="Traditional Arabic" w:hAnsi="Traditional Arabic" w:cs="Traditional Arabic"/>
          <w:b/>
          <w:bCs/>
          <w:color w:val="000000"/>
          <w:sz w:val="36"/>
          <w:szCs w:val="36"/>
          <w:rtl/>
        </w:rPr>
        <w:t xml:space="preserve"> قول الجمهور من المذاهب الأربعة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ومنهم من يرى أنها تنتقل إلى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اختيار شيخ الإسلام ابن تيمية وابن القيم</w:t>
      </w:r>
      <w:r>
        <w:rPr>
          <w:rFonts w:ascii="Traditional Arabic" w:hAnsi="Traditional Arabic" w:cs="Traditional Arabic" w:hint="cs"/>
          <w:b/>
          <w:bCs/>
          <w:color w:val="000000"/>
          <w:sz w:val="36"/>
          <w:szCs w:val="36"/>
          <w:rtl/>
        </w:rPr>
        <w:t>.</w:t>
      </w:r>
    </w:p>
    <w:p w14:paraId="0B8348D7"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فإن قلنا إن الحضانة تنتقل إلى أبي الطفل، فإن سمح ببقائه مع أمه </w:t>
      </w:r>
      <w:proofErr w:type="spellStart"/>
      <w:r w:rsidRPr="00552C68">
        <w:rPr>
          <w:rFonts w:ascii="Traditional Arabic" w:hAnsi="Traditional Arabic" w:cs="Traditional Arabic"/>
          <w:b/>
          <w:bCs/>
          <w:color w:val="000000"/>
          <w:sz w:val="36"/>
          <w:szCs w:val="36"/>
          <w:rtl/>
        </w:rPr>
        <w:t>المزوجة</w:t>
      </w:r>
      <w:proofErr w:type="spellEnd"/>
      <w:r w:rsidRPr="00552C68">
        <w:rPr>
          <w:rFonts w:ascii="Traditional Arabic" w:hAnsi="Traditional Arabic" w:cs="Traditional Arabic"/>
          <w:b/>
          <w:bCs/>
          <w:color w:val="000000"/>
          <w:sz w:val="36"/>
          <w:szCs w:val="36"/>
          <w:rtl/>
        </w:rPr>
        <w:t>، وكانت أهلا للقيام بأمر المحضون، ووافق زوجها الثاني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w:t>
      </w:r>
      <w:r>
        <w:rPr>
          <w:rFonts w:ascii="Traditional Arabic" w:hAnsi="Traditional Arabic" w:cs="Traditional Arabic" w:hint="cs"/>
          <w:b/>
          <w:bCs/>
          <w:color w:val="000000"/>
          <w:sz w:val="36"/>
          <w:szCs w:val="36"/>
          <w:rtl/>
        </w:rPr>
        <w:t xml:space="preserve"> بأس.</w:t>
      </w:r>
    </w:p>
    <w:p w14:paraId="0B8348D8" w14:textId="77777777" w:rsidR="000E6C21" w:rsidRDefault="000E6C21" w:rsidP="0040019D">
      <w:pPr>
        <w:spacing w:after="0" w:line="240" w:lineRule="auto"/>
        <w:ind w:firstLine="509"/>
        <w:jc w:val="both"/>
        <w:rPr>
          <w:rtl/>
        </w:rPr>
      </w:pPr>
      <w:r>
        <w:rPr>
          <w:rFonts w:ascii="Traditional Arabic" w:hAnsi="Traditional Arabic" w:cs="Traditional Arabic" w:hint="cs"/>
          <w:b/>
          <w:bCs/>
          <w:color w:val="000000"/>
          <w:sz w:val="36"/>
          <w:szCs w:val="36"/>
          <w:rtl/>
        </w:rPr>
        <w:t xml:space="preserve">وكذلك </w:t>
      </w:r>
      <w:r w:rsidRPr="00552C68">
        <w:rPr>
          <w:rFonts w:ascii="Traditional Arabic" w:hAnsi="Traditional Arabic" w:cs="Traditional Arabic"/>
          <w:b/>
          <w:bCs/>
          <w:color w:val="000000"/>
          <w:sz w:val="36"/>
          <w:szCs w:val="36"/>
          <w:rtl/>
        </w:rPr>
        <w:t>لأم الأم أن تتنازل عن الحضانة لبنتها التي</w:t>
      </w:r>
      <w:r>
        <w:rPr>
          <w:rFonts w:ascii="Traditional Arabic" w:hAnsi="Traditional Arabic" w:cs="Traditional Arabic" w:hint="cs"/>
          <w:b/>
          <w:bCs/>
          <w:color w:val="000000"/>
          <w:sz w:val="36"/>
          <w:szCs w:val="36"/>
          <w:rtl/>
        </w:rPr>
        <w:t xml:space="preserve"> تزوجت</w:t>
      </w:r>
      <w:r>
        <w:rPr>
          <w:rFonts w:hint="cs"/>
          <w:rtl/>
        </w:rPr>
        <w:t>.</w:t>
      </w:r>
    </w:p>
    <w:p w14:paraId="0B8348D9"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قال </w:t>
      </w:r>
      <w:r w:rsidRPr="00552C68">
        <w:rPr>
          <w:rFonts w:ascii="Traditional Arabic" w:hAnsi="Traditional Arabic" w:cs="Traditional Arabic"/>
          <w:b/>
          <w:bCs/>
          <w:color w:val="000000"/>
          <w:sz w:val="36"/>
          <w:szCs w:val="36"/>
          <w:rtl/>
        </w:rPr>
        <w:t>الشيخ ابن عثيمين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والحضانة حق للحاضن</w:t>
      </w:r>
      <w:r>
        <w:rPr>
          <w:rFonts w:ascii="Traditional Arabic" w:hAnsi="Traditional Arabic" w:cs="Traditional Arabic"/>
          <w:b/>
          <w:bCs/>
          <w:color w:val="000000"/>
          <w:sz w:val="36"/>
          <w:szCs w:val="36"/>
          <w:rtl/>
        </w:rPr>
        <w:t>، لا حق عليه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وعلى هذا: فإذا أراد أن يتخلى عنها لمن دونه</w:t>
      </w:r>
      <w:r>
        <w:rPr>
          <w:rFonts w:ascii="Traditional Arabic" w:hAnsi="Traditional Arabic" w:cs="Traditional Arabic"/>
          <w:b/>
          <w:bCs/>
          <w:color w:val="000000"/>
          <w:sz w:val="36"/>
          <w:szCs w:val="36"/>
          <w:rtl/>
        </w:rPr>
        <w:t>: جاز له ذلك</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8DA"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إذا لم تتزوج المرأة وبلغ الطفل سبع سنين:</w:t>
      </w:r>
    </w:p>
    <w:p w14:paraId="0B8348DB"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1-</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كان ذكرا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خير بين أبيه وأمه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فيكون عند من اختار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روى النسائي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وأبو داود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أبي هريرة قال: " سَمِعْتُ امْرَأَةً جَاءَتْ إِلَى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وَأَنَا قَاعِدٌ عِنْدَهُ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زَوْجِي يُرِيدُ أَنْ يَذْهَبَ بِابْنِي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w:t>
      </w:r>
      <w:proofErr w:type="spellStart"/>
      <w:r w:rsidRPr="00552C68">
        <w:rPr>
          <w:rFonts w:ascii="Traditional Arabic" w:hAnsi="Traditional Arabic" w:cs="Traditional Arabic"/>
          <w:b/>
          <w:bCs/>
          <w:color w:val="000000"/>
          <w:sz w:val="36"/>
          <w:szCs w:val="36"/>
          <w:rtl/>
        </w:rPr>
        <w:t>سَقَانِي</w:t>
      </w:r>
      <w:proofErr w:type="spellEnd"/>
      <w:r w:rsidRPr="00552C68">
        <w:rPr>
          <w:rFonts w:ascii="Traditional Arabic" w:hAnsi="Traditional Arabic" w:cs="Traditional Arabic"/>
          <w:b/>
          <w:bCs/>
          <w:color w:val="000000"/>
          <w:sz w:val="36"/>
          <w:szCs w:val="36"/>
          <w:rtl/>
        </w:rPr>
        <w:t xml:space="preserve"> مِنْ بِئْرِ أَبِي عِنَبَةَ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نَفَعَنِي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(اسْتَهِمَا </w:t>
      </w:r>
      <w:r w:rsidRPr="00552C68">
        <w:rPr>
          <w:rFonts w:ascii="Traditional Arabic" w:hAnsi="Traditional Arabic" w:cs="Traditional Arabic"/>
          <w:b/>
          <w:bCs/>
          <w:color w:val="000000"/>
          <w:sz w:val="36"/>
          <w:szCs w:val="36"/>
          <w:rtl/>
        </w:rPr>
        <w:lastRenderedPageBreak/>
        <w:t>عَلَيْهِ</w:t>
      </w:r>
      <w:proofErr w:type="gramStart"/>
      <w:r w:rsidRPr="00552C68">
        <w:rPr>
          <w:rFonts w:ascii="Traditional Arabic" w:hAnsi="Traditional Arabic" w:cs="Traditional Arabic"/>
          <w:b/>
          <w:bCs/>
          <w:color w:val="000000"/>
          <w:sz w:val="36"/>
          <w:szCs w:val="36"/>
          <w:rtl/>
        </w:rPr>
        <w:t>) .فَقَالَ</w:t>
      </w:r>
      <w:proofErr w:type="gramEnd"/>
      <w:r w:rsidRPr="00552C68">
        <w:rPr>
          <w:rFonts w:ascii="Traditional Arabic" w:hAnsi="Traditional Arabic" w:cs="Traditional Arabic"/>
          <w:b/>
          <w:bCs/>
          <w:color w:val="000000"/>
          <w:sz w:val="36"/>
          <w:szCs w:val="36"/>
          <w:rtl/>
        </w:rPr>
        <w:t xml:space="preserve">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يُحَاقُّنِي فِي وَلَدِي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فَقَالَ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أَبُوكَ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وَهَذِهِ أُمُّكَ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فَخُذْ بِيَدِ أَيِّهِمَا شِئْتَ</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فَأَخَذَ بِيَدِ أُمِّهِ</w:t>
      </w:r>
      <w:r>
        <w:rPr>
          <w:rFonts w:ascii="Traditional Arabic" w:hAnsi="Traditional Arabic" w:cs="Traditional Arabic"/>
          <w:b/>
          <w:bCs/>
          <w:color w:val="000000"/>
          <w:sz w:val="36"/>
          <w:szCs w:val="36"/>
          <w:rtl/>
        </w:rPr>
        <w:t>، فَانْطَلَقَتْ بِهِ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والحديث صححه الألباني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صحيح أبي داود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وإلى هذا ذهب الحنابلة والشافعية</w:t>
      </w:r>
      <w:r>
        <w:rPr>
          <w:rFonts w:ascii="Traditional Arabic" w:hAnsi="Traditional Arabic" w:cs="Traditional Arabic" w:hint="cs"/>
          <w:b/>
          <w:bCs/>
          <w:color w:val="000000"/>
          <w:sz w:val="36"/>
          <w:szCs w:val="36"/>
          <w:rtl/>
        </w:rPr>
        <w:t>.</w:t>
      </w:r>
    </w:p>
    <w:p w14:paraId="0B8348DC"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وإن كانت أنثى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فإنها تخير أيضا عند الشافعي رحمه</w:t>
      </w:r>
      <w:r>
        <w:rPr>
          <w:rFonts w:ascii="Traditional Arabic" w:hAnsi="Traditional Arabic" w:cs="Traditional Arabic" w:hint="cs"/>
          <w:b/>
          <w:bCs/>
          <w:color w:val="000000"/>
          <w:sz w:val="36"/>
          <w:szCs w:val="36"/>
          <w:rtl/>
        </w:rPr>
        <w:t xml:space="preserve"> الله.</w:t>
      </w:r>
      <w:r w:rsidRPr="00552C68">
        <w:rPr>
          <w:rFonts w:ascii="Traditional Arabic" w:hAnsi="Traditional Arabic" w:cs="Traditional Arabic"/>
          <w:b/>
          <w:bCs/>
          <w:color w:val="000000"/>
          <w:sz w:val="36"/>
          <w:szCs w:val="36"/>
        </w:rPr>
        <w:t> </w:t>
      </w:r>
      <w:r>
        <w:rPr>
          <w:rFonts w:ascii="Traditional Arabic" w:hAnsi="Traditional Arabic" w:cs="Traditional Arabic" w:hint="cs"/>
          <w:b/>
          <w:bCs/>
          <w:color w:val="000000"/>
          <w:sz w:val="36"/>
          <w:szCs w:val="36"/>
          <w:rtl/>
        </w:rPr>
        <w:t xml:space="preserve">وقال </w:t>
      </w:r>
      <w:r w:rsidRPr="00552C68">
        <w:rPr>
          <w:rFonts w:ascii="Traditional Arabic" w:hAnsi="Traditional Arabic" w:cs="Traditional Arabic"/>
          <w:b/>
          <w:bCs/>
          <w:color w:val="000000"/>
          <w:sz w:val="36"/>
          <w:szCs w:val="36"/>
          <w:rtl/>
        </w:rPr>
        <w:t>أبو حنيفة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الأم أحق بها إلى أن تُزوج الفتاة أو</w:t>
      </w:r>
      <w:r>
        <w:rPr>
          <w:rFonts w:ascii="Traditional Arabic" w:hAnsi="Traditional Arabic" w:cs="Traditional Arabic" w:hint="cs"/>
          <w:b/>
          <w:bCs/>
          <w:color w:val="000000"/>
          <w:sz w:val="36"/>
          <w:szCs w:val="36"/>
          <w:rtl/>
        </w:rPr>
        <w:t xml:space="preserve"> تحيض.</w:t>
      </w:r>
      <w:r w:rsidRPr="00552C68">
        <w:rPr>
          <w:rFonts w:ascii="Traditional Arabic" w:hAnsi="Traditional Arabic" w:cs="Traditional Arabic"/>
          <w:b/>
          <w:bCs/>
          <w:color w:val="000000"/>
          <w:sz w:val="36"/>
          <w:szCs w:val="36"/>
        </w:rPr>
        <w:t> </w:t>
      </w:r>
      <w:r>
        <w:rPr>
          <w:rFonts w:ascii="Traditional Arabic" w:hAnsi="Traditional Arabic" w:cs="Traditional Arabic" w:hint="cs"/>
          <w:b/>
          <w:bCs/>
          <w:color w:val="000000"/>
          <w:sz w:val="36"/>
          <w:szCs w:val="36"/>
          <w:rtl/>
        </w:rPr>
        <w:t xml:space="preserve">وقال </w:t>
      </w:r>
      <w:r w:rsidRPr="00552C68">
        <w:rPr>
          <w:rFonts w:ascii="Traditional Arabic" w:hAnsi="Traditional Arabic" w:cs="Traditional Arabic"/>
          <w:b/>
          <w:bCs/>
          <w:color w:val="000000"/>
          <w:sz w:val="36"/>
          <w:szCs w:val="36"/>
          <w:rtl/>
        </w:rPr>
        <w:t>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الأم أحق بها إلى أن تُزوج ويدخل بها</w:t>
      </w:r>
      <w:r>
        <w:rPr>
          <w:rFonts w:ascii="Traditional Arabic" w:hAnsi="Traditional Arabic" w:cs="Traditional Arabic"/>
          <w:b/>
          <w:bCs/>
          <w:color w:val="000000"/>
          <w:sz w:val="36"/>
          <w:szCs w:val="36"/>
          <w:rtl/>
        </w:rPr>
        <w:t xml:space="preserve"> الزوج</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وقال أحمد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الأب أحق 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الأب أولى</w:t>
      </w:r>
      <w:r>
        <w:rPr>
          <w:rFonts w:ascii="Traditional Arabic" w:hAnsi="Traditional Arabic" w:cs="Traditional Arabic" w:hint="cs"/>
          <w:b/>
          <w:bCs/>
          <w:color w:val="000000"/>
          <w:sz w:val="36"/>
          <w:szCs w:val="36"/>
          <w:rtl/>
        </w:rPr>
        <w:t xml:space="preserve"> </w:t>
      </w:r>
      <w:proofErr w:type="spellStart"/>
      <w:r>
        <w:rPr>
          <w:rFonts w:ascii="Traditional Arabic" w:hAnsi="Traditional Arabic" w:cs="Traditional Arabic" w:hint="cs"/>
          <w:b/>
          <w:bCs/>
          <w:color w:val="000000"/>
          <w:sz w:val="36"/>
          <w:szCs w:val="36"/>
          <w:rtl/>
        </w:rPr>
        <w:t>بحفظهت</w:t>
      </w:r>
      <w:proofErr w:type="spellEnd"/>
      <w:r>
        <w:rPr>
          <w:rFonts w:ascii="Traditional Arabic" w:hAnsi="Traditional Arabic" w:cs="Traditional Arabic" w:hint="cs"/>
          <w:b/>
          <w:bCs/>
          <w:color w:val="000000"/>
          <w:sz w:val="36"/>
          <w:szCs w:val="36"/>
          <w:rtl/>
        </w:rPr>
        <w:t>.</w:t>
      </w:r>
    </w:p>
    <w:p w14:paraId="0B8348DD"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تنتهي الحضانة ببلوغ الطفل ورشده، فحينئذ يختار من شاء من أبويه، وله الانفراد عنهما إذا كان</w:t>
      </w:r>
      <w:r>
        <w:rPr>
          <w:rFonts w:ascii="Traditional Arabic" w:hAnsi="Traditional Arabic" w:cs="Traditional Arabic" w:hint="cs"/>
          <w:b/>
          <w:bCs/>
          <w:color w:val="000000"/>
          <w:sz w:val="36"/>
          <w:szCs w:val="36"/>
          <w:rtl/>
        </w:rPr>
        <w:t xml:space="preserve"> ذكرا.</w:t>
      </w:r>
    </w:p>
    <w:p w14:paraId="0B8348DE"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قال</w:t>
      </w:r>
      <w:r w:rsidRPr="00552C68">
        <w:rPr>
          <w:rFonts w:ascii="Traditional Arabic" w:hAnsi="Traditional Arabic" w:cs="Traditional Arabic"/>
          <w:b/>
          <w:bCs/>
          <w:color w:val="000000"/>
          <w:sz w:val="36"/>
          <w:szCs w:val="36"/>
          <w:rtl/>
        </w:rPr>
        <w:t xml:space="preserve">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 ولا تثبت الحضانة إلا على الطفل أو المعتوه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فأما البالغ الرشيد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حضانة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وإليه الخيرة</w:t>
      </w:r>
      <w:r>
        <w:rPr>
          <w:rFonts w:ascii="Traditional Arabic" w:hAnsi="Traditional Arabic" w:cs="Traditional Arabic"/>
          <w:b/>
          <w:bCs/>
          <w:color w:val="000000"/>
          <w:sz w:val="36"/>
          <w:szCs w:val="36"/>
          <w:rtl/>
        </w:rPr>
        <w:t xml:space="preserve"> في الإقامة عند من شاء من أبويه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كان رجلا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 الانفراد بنفسه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لاستغنائه عنهما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ويستحب </w:t>
      </w:r>
      <w:proofErr w:type="gramStart"/>
      <w:r w:rsidRPr="00552C68">
        <w:rPr>
          <w:rFonts w:ascii="Traditional Arabic" w:hAnsi="Traditional Arabic" w:cs="Traditional Arabic"/>
          <w:b/>
          <w:bCs/>
          <w:color w:val="000000"/>
          <w:sz w:val="36"/>
          <w:szCs w:val="36"/>
          <w:rtl/>
        </w:rPr>
        <w:t>أن لا</w:t>
      </w:r>
      <w:proofErr w:type="gramEnd"/>
      <w:r w:rsidRPr="00552C68">
        <w:rPr>
          <w:rFonts w:ascii="Traditional Arabic" w:hAnsi="Traditional Arabic" w:cs="Traditional Arabic"/>
          <w:b/>
          <w:bCs/>
          <w:color w:val="000000"/>
          <w:sz w:val="36"/>
          <w:szCs w:val="36"/>
          <w:rtl/>
        </w:rPr>
        <w:t xml:space="preserve"> ينفرد عنهما</w:t>
      </w:r>
      <w:r>
        <w:rPr>
          <w:rFonts w:ascii="Traditional Arabic" w:hAnsi="Traditional Arabic" w:cs="Traditional Arabic"/>
          <w:b/>
          <w:bCs/>
          <w:color w:val="000000"/>
          <w:sz w:val="36"/>
          <w:szCs w:val="36"/>
          <w:rtl/>
        </w:rPr>
        <w:t>، ولا يقطع بره عنهما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وإن كانت جارية لم يكن لها الانفراد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ولأبيها منعها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لا يؤمن أن يدخل عليها من يفسدها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ويلحق العار بها وبأهلها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لم يكن لها أب</w:t>
      </w:r>
      <w:r>
        <w:rPr>
          <w:rFonts w:ascii="Traditional Arabic" w:hAnsi="Traditional Arabic" w:cs="Traditional Arabic"/>
          <w:b/>
          <w:bCs/>
          <w:color w:val="000000"/>
          <w:sz w:val="36"/>
          <w:szCs w:val="36"/>
          <w:rtl/>
        </w:rPr>
        <w:t>، فلوليها وأهلها منعها من ذلك</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xml:space="preserve">] </w:t>
      </w:r>
    </w:p>
    <w:p w14:paraId="0B8348DF" w14:textId="77777777" w:rsidR="000E6C21" w:rsidRDefault="000E6C21" w:rsidP="0040019D">
      <w:pPr>
        <w:spacing w:after="0" w:line="240" w:lineRule="auto"/>
        <w:ind w:firstLine="509"/>
        <w:jc w:val="both"/>
        <w:rPr>
          <w:rtl/>
        </w:rPr>
      </w:pPr>
      <w:r w:rsidRPr="00552C68">
        <w:rPr>
          <w:rFonts w:ascii="Traditional Arabic" w:hAnsi="Traditional Arabic" w:cs="Traditional Arabic"/>
          <w:b/>
          <w:bCs/>
          <w:color w:val="000000"/>
          <w:sz w:val="36"/>
          <w:szCs w:val="36"/>
          <w:rtl/>
        </w:rPr>
        <w:t xml:space="preserve">نفقة الأبناء أثناء الحضانة على </w:t>
      </w:r>
      <w:proofErr w:type="gramStart"/>
      <w:r w:rsidRPr="00552C68">
        <w:rPr>
          <w:rFonts w:ascii="Traditional Arabic" w:hAnsi="Traditional Arabic" w:cs="Traditional Arabic"/>
          <w:b/>
          <w:bCs/>
          <w:color w:val="000000"/>
          <w:sz w:val="36"/>
          <w:szCs w:val="36"/>
          <w:rtl/>
        </w:rPr>
        <w:t>أبيهم .فإذا</w:t>
      </w:r>
      <w:proofErr w:type="gramEnd"/>
      <w:r w:rsidRPr="00552C68">
        <w:rPr>
          <w:rFonts w:ascii="Traditional Arabic" w:hAnsi="Traditional Arabic" w:cs="Traditional Arabic"/>
          <w:b/>
          <w:bCs/>
          <w:color w:val="000000"/>
          <w:sz w:val="36"/>
          <w:szCs w:val="36"/>
          <w:rtl/>
        </w:rPr>
        <w:t xml:space="preserve"> انتهت الحضانة ببلوغهم ورشدهم، ففي وجوب النفقة عليهم خلاف بين</w:t>
      </w:r>
      <w:r>
        <w:rPr>
          <w:rFonts w:ascii="Traditional Arabic" w:hAnsi="Traditional Arabic" w:cs="Traditional Arabic" w:hint="cs"/>
          <w:b/>
          <w:bCs/>
          <w:color w:val="000000"/>
          <w:sz w:val="36"/>
          <w:szCs w:val="36"/>
          <w:rtl/>
        </w:rPr>
        <w:t xml:space="preserve"> الفقهاء</w:t>
      </w:r>
      <w:r>
        <w:rPr>
          <w:rFonts w:hint="cs"/>
          <w:rtl/>
        </w:rPr>
        <w:t>.</w:t>
      </w:r>
    </w:p>
    <w:p w14:paraId="0B8348E0"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فالابن </w:t>
      </w:r>
      <w:r w:rsidRPr="00552C68">
        <w:rPr>
          <w:rFonts w:ascii="Traditional Arabic" w:hAnsi="Traditional Arabic" w:cs="Traditional Arabic"/>
          <w:b/>
          <w:bCs/>
          <w:color w:val="000000"/>
          <w:sz w:val="36"/>
          <w:szCs w:val="36"/>
          <w:rtl/>
        </w:rPr>
        <w:t>البالغ إذا كان فقيرا، فنفقته واجبة على والده الغني، فإن لم يوجد فعلى والدته الغنية مطلقاً، عند الحنابلة، سواء كان صحيحا أو</w:t>
      </w:r>
      <w:r>
        <w:rPr>
          <w:rFonts w:ascii="Traditional Arabic" w:hAnsi="Traditional Arabic" w:cs="Traditional Arabic" w:hint="cs"/>
          <w:b/>
          <w:bCs/>
          <w:color w:val="000000"/>
          <w:sz w:val="36"/>
          <w:szCs w:val="36"/>
          <w:rtl/>
        </w:rPr>
        <w:t xml:space="preserve"> عاجز. وتجب </w:t>
      </w:r>
      <w:r w:rsidRPr="00552C68">
        <w:rPr>
          <w:rFonts w:ascii="Traditional Arabic" w:hAnsi="Traditional Arabic" w:cs="Traditional Arabic"/>
          <w:b/>
          <w:bCs/>
          <w:color w:val="000000"/>
          <w:sz w:val="36"/>
          <w:szCs w:val="36"/>
          <w:rtl/>
        </w:rPr>
        <w:t>عند الشافعية في حال عجزه لزمانة أو</w:t>
      </w:r>
      <w:r>
        <w:rPr>
          <w:rFonts w:ascii="Traditional Arabic" w:hAnsi="Traditional Arabic" w:cs="Traditional Arabic" w:hint="cs"/>
          <w:b/>
          <w:bCs/>
          <w:color w:val="000000"/>
          <w:sz w:val="36"/>
          <w:szCs w:val="36"/>
          <w:rtl/>
        </w:rPr>
        <w:t xml:space="preserve"> مرض.</w:t>
      </w:r>
    </w:p>
    <w:p w14:paraId="0B8348E1" w14:textId="77777777" w:rsidR="000E6C21" w:rsidRDefault="000E6C21" w:rsidP="0040019D">
      <w:pPr>
        <w:spacing w:after="0" w:line="240" w:lineRule="auto"/>
        <w:ind w:firstLine="509"/>
        <w:jc w:val="both"/>
        <w:rPr>
          <w:rFonts w:ascii="Traditional Arabic" w:hAnsi="Traditional Arabic" w:cs="Traditional Arabic"/>
          <w:b/>
          <w:bCs/>
          <w:sz w:val="36"/>
          <w:szCs w:val="36"/>
        </w:rPr>
      </w:pPr>
      <w:r w:rsidRPr="00E22FD4">
        <w:rPr>
          <w:rFonts w:ascii="Traditional Arabic" w:hAnsi="Traditional Arabic" w:cs="Traditional Arabic" w:hint="cs"/>
          <w:b/>
          <w:bCs/>
          <w:sz w:val="36"/>
          <w:szCs w:val="36"/>
          <w:rtl/>
        </w:rPr>
        <w:t xml:space="preserve">قال </w:t>
      </w:r>
      <w:r w:rsidRPr="00E22FD4">
        <w:rPr>
          <w:rFonts w:ascii="Traditional Arabic" w:hAnsi="Traditional Arabic" w:cs="Traditional Arabic"/>
          <w:b/>
          <w:bCs/>
          <w:sz w:val="36"/>
          <w:szCs w:val="36"/>
          <w:rtl/>
        </w:rPr>
        <w:t xml:space="preserve">في </w:t>
      </w:r>
      <w:r w:rsidRPr="00E22FD4">
        <w:rPr>
          <w:rFonts w:ascii="Traditional Arabic" w:hAnsi="Traditional Arabic" w:cs="Traditional Arabic" w:hint="cs"/>
          <w:b/>
          <w:bCs/>
          <w:sz w:val="36"/>
          <w:szCs w:val="36"/>
          <w:rtl/>
        </w:rPr>
        <w:t>«</w:t>
      </w:r>
      <w:r w:rsidRPr="00E22FD4">
        <w:rPr>
          <w:rFonts w:ascii="Traditional Arabic" w:hAnsi="Traditional Arabic" w:cs="Traditional Arabic"/>
          <w:b/>
          <w:bCs/>
          <w:sz w:val="36"/>
          <w:szCs w:val="36"/>
          <w:rtl/>
        </w:rPr>
        <w:t>الإنصاف</w:t>
      </w:r>
      <w:r w:rsidRPr="00E22FD4">
        <w:rPr>
          <w:rFonts w:ascii="Traditional Arabic" w:hAnsi="Traditional Arabic" w:cs="Traditional Arabic" w:hint="cs"/>
          <w:b/>
          <w:bCs/>
          <w:sz w:val="36"/>
          <w:szCs w:val="36"/>
          <w:rtl/>
        </w:rPr>
        <w:t>»: "</w:t>
      </w:r>
      <w:r w:rsidRPr="00E22FD4">
        <w:rPr>
          <w:rFonts w:ascii="Traditional Arabic" w:hAnsi="Traditional Arabic" w:cs="Traditional Arabic"/>
          <w:b/>
          <w:bCs/>
          <w:sz w:val="36"/>
          <w:szCs w:val="36"/>
          <w:rtl/>
        </w:rPr>
        <w:t xml:space="preserve">شمل قوله </w:t>
      </w:r>
      <w:r>
        <w:rPr>
          <w:rFonts w:ascii="Traditional Arabic" w:hAnsi="Traditional Arabic" w:cs="Traditional Arabic" w:hint="cs"/>
          <w:b/>
          <w:bCs/>
          <w:sz w:val="36"/>
          <w:szCs w:val="36"/>
          <w:rtl/>
        </w:rPr>
        <w:t>(</w:t>
      </w:r>
      <w:r w:rsidRPr="00E22FD4">
        <w:rPr>
          <w:rFonts w:ascii="Traditional Arabic" w:hAnsi="Traditional Arabic" w:cs="Traditional Arabic"/>
          <w:b/>
          <w:bCs/>
          <w:sz w:val="36"/>
          <w:szCs w:val="36"/>
          <w:rtl/>
        </w:rPr>
        <w:t>وأولاده وإن سفلوا</w:t>
      </w:r>
      <w:r>
        <w:rPr>
          <w:rFonts w:ascii="Traditional Arabic" w:hAnsi="Traditional Arabic" w:cs="Traditional Arabic" w:hint="cs"/>
          <w:b/>
          <w:bCs/>
          <w:sz w:val="36"/>
          <w:szCs w:val="36"/>
          <w:rtl/>
        </w:rPr>
        <w:t>)</w:t>
      </w:r>
      <w:r w:rsidRPr="00E22FD4">
        <w:rPr>
          <w:rFonts w:ascii="Traditional Arabic" w:hAnsi="Traditional Arabic" w:cs="Traditional Arabic"/>
          <w:b/>
          <w:bCs/>
          <w:sz w:val="36"/>
          <w:szCs w:val="36"/>
          <w:rtl/>
        </w:rPr>
        <w:t>: الأولاد الكبار الأصحاء الأقوياء، إذا كانوا فقراء؛ وهو صحيح. وهو من مفردات المذهب" انتهى</w:t>
      </w:r>
      <w:r>
        <w:rPr>
          <w:rFonts w:ascii="Traditional Arabic" w:hAnsi="Traditional Arabic" w:cs="Traditional Arabic"/>
          <w:b/>
          <w:bCs/>
          <w:sz w:val="36"/>
          <w:szCs w:val="36"/>
        </w:rPr>
        <w:t>.</w:t>
      </w:r>
    </w:p>
    <w:p w14:paraId="0B8348E2"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Pr>
      </w:pPr>
      <w:r w:rsidRPr="00E22FD4">
        <w:rPr>
          <w:rFonts w:ascii="Traditional Arabic" w:hAnsi="Traditional Arabic" w:cs="Traditional Arabic"/>
          <w:b/>
          <w:bCs/>
          <w:sz w:val="36"/>
          <w:szCs w:val="36"/>
          <w:rtl/>
        </w:rPr>
        <w:t>وقال ابن قدامة: "وقال الشافعي: يشترط نقصانه، إما من طريق الحكم، أو من طريق الخلقة. وقال أبو حنيفة: ينفق على الغلام حتى يبلغ، فإذا بلغ صحيحا انقطعت نفقته،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ولا تسقط نفقة الجارية حتى تتزوج</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ونحوه قال 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أنه قال ينفق على النساء حتى يتزوجن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ويدخل بهن الأزواج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لا نفقة لهن</w:t>
      </w:r>
      <w:r>
        <w:rPr>
          <w:rFonts w:ascii="Traditional Arabic" w:hAnsi="Traditional Arabic" w:cs="Traditional Arabic"/>
          <w:b/>
          <w:bCs/>
          <w:color w:val="000000"/>
          <w:sz w:val="36"/>
          <w:szCs w:val="36"/>
          <w:rtl/>
        </w:rPr>
        <w:t>، وإن طلقن</w:t>
      </w:r>
      <w:r w:rsidRPr="00552C68">
        <w:rPr>
          <w:rFonts w:ascii="Traditional Arabic" w:hAnsi="Traditional Arabic" w:cs="Traditional Arabic"/>
          <w:b/>
          <w:bCs/>
          <w:color w:val="000000"/>
          <w:sz w:val="36"/>
          <w:szCs w:val="36"/>
          <w:rtl/>
        </w:rPr>
        <w:t xml:space="preserve">. ولو طلقن قبل </w:t>
      </w:r>
      <w:r w:rsidRPr="00552C68">
        <w:rPr>
          <w:rFonts w:ascii="Traditional Arabic" w:hAnsi="Traditional Arabic" w:cs="Traditional Arabic"/>
          <w:b/>
          <w:bCs/>
          <w:color w:val="000000"/>
          <w:sz w:val="36"/>
          <w:szCs w:val="36"/>
          <w:rtl/>
        </w:rPr>
        <w:lastRenderedPageBreak/>
        <w:t>البناء بهن فهن على</w:t>
      </w:r>
      <w:r>
        <w:rPr>
          <w:rFonts w:ascii="Traditional Arabic" w:hAnsi="Traditional Arabic" w:cs="Traditional Arabic" w:hint="cs"/>
          <w:b/>
          <w:bCs/>
          <w:color w:val="000000"/>
          <w:sz w:val="36"/>
          <w:szCs w:val="36"/>
          <w:rtl/>
        </w:rPr>
        <w:t xml:space="preserve"> نفقتهن.</w:t>
      </w:r>
      <w:r w:rsidRPr="00552C68">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 xml:space="preserve">ولنا </w:t>
      </w:r>
      <w:r w:rsidRPr="00552C68">
        <w:rPr>
          <w:rFonts w:ascii="Traditional Arabic" w:hAnsi="Traditional Arabic" w:cs="Traditional Arabic"/>
          <w:b/>
          <w:bCs/>
          <w:color w:val="000000"/>
          <w:sz w:val="36"/>
          <w:szCs w:val="36"/>
          <w:rtl/>
        </w:rPr>
        <w:t xml:space="preserve">قول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لهند: (خذي ما يكفيك وولدك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يستثن منهم بالغا صحيحا، ولأنه ولد فقير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فاستحق النفقة على والده الغني، كما لو كان زمنا أو مكفوفا"</w:t>
      </w:r>
      <w:r>
        <w:rPr>
          <w:rFonts w:ascii="Traditional Arabic" w:hAnsi="Traditional Arabic" w:cs="Traditional Arabic" w:hint="cs"/>
          <w:b/>
          <w:bCs/>
          <w:color w:val="000000"/>
          <w:sz w:val="36"/>
          <w:szCs w:val="36"/>
          <w:rtl/>
        </w:rPr>
        <w:t>.</w:t>
      </w:r>
    </w:p>
    <w:p w14:paraId="0B8348E3" w14:textId="77777777" w:rsidR="000E6C21" w:rsidRDefault="000E6C2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وعلم من هذا أنه مادام أبوهم موجودا، فإنه لا يلزم المرأة أن تنفق على أولادها بعد انتهاء الحضانة، لا بشراء بيت ولا غيره، وأن البنت نفقتها على أبيها حتى</w:t>
      </w:r>
      <w:r>
        <w:rPr>
          <w:rFonts w:ascii="Traditional Arabic" w:hAnsi="Traditional Arabic" w:cs="Traditional Arabic" w:hint="cs"/>
          <w:b/>
          <w:bCs/>
          <w:color w:val="000000"/>
          <w:sz w:val="36"/>
          <w:szCs w:val="36"/>
          <w:rtl/>
        </w:rPr>
        <w:t xml:space="preserve"> تتزوج.</w:t>
      </w:r>
    </w:p>
    <w:p w14:paraId="0B8348E4" w14:textId="77777777" w:rsidR="001D0C2E" w:rsidRDefault="001D0C2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ترك الزوج النفقة على زوجته فهي مخيرة بين أن تفارقه</w:t>
      </w:r>
      <w:r>
        <w:rPr>
          <w:rFonts w:ascii="Traditional Arabic" w:hAnsi="Traditional Arabic" w:cs="Traditional Arabic"/>
          <w:b/>
          <w:bCs/>
          <w:color w:val="000000"/>
          <w:sz w:val="36"/>
          <w:szCs w:val="36"/>
          <w:rtl/>
        </w:rPr>
        <w:t>، وبين أن تصبر عليه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فإن اختارت أن تصبر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لعله يتغير إن كان ممسكا بخلا وشحا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إلى حين ميسرته إن كان قد أعسر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لا يلزمها أن تمكنه من نفسها ليستمتع</w:t>
      </w:r>
      <w:r>
        <w:rPr>
          <w:rFonts w:ascii="Traditional Arabic" w:hAnsi="Traditional Arabic" w:cs="Traditional Arabic" w:hint="cs"/>
          <w:b/>
          <w:bCs/>
          <w:color w:val="000000"/>
          <w:sz w:val="36"/>
          <w:szCs w:val="36"/>
          <w:rtl/>
        </w:rPr>
        <w:t xml:space="preserve"> بها.</w:t>
      </w:r>
    </w:p>
    <w:p w14:paraId="0B8348E5" w14:textId="77777777" w:rsidR="001D0C2E" w:rsidRDefault="001D0C2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D278A0">
        <w:rPr>
          <w:rFonts w:ascii="Traditional Arabic" w:hAnsi="Traditional Arabic" w:cs="Traditional Arabic" w:hint="cs"/>
          <w:b/>
          <w:bCs/>
          <w:color w:val="000000"/>
          <w:sz w:val="36"/>
          <w:szCs w:val="36"/>
          <w:rtl/>
        </w:rPr>
        <w:t xml:space="preserve">قال </w:t>
      </w:r>
      <w:r w:rsidRPr="00552C68">
        <w:rPr>
          <w:rFonts w:ascii="Traditional Arabic" w:hAnsi="Traditional Arabic" w:cs="Traditional Arabic"/>
          <w:b/>
          <w:bCs/>
          <w:color w:val="000000"/>
          <w:sz w:val="36"/>
          <w:szCs w:val="36"/>
          <w:rtl/>
        </w:rPr>
        <w:t>الشي</w:t>
      </w:r>
      <w:r>
        <w:rPr>
          <w:rFonts w:ascii="Traditional Arabic" w:hAnsi="Traditional Arabic" w:cs="Traditional Arabic"/>
          <w:b/>
          <w:bCs/>
          <w:color w:val="000000"/>
          <w:sz w:val="36"/>
          <w:szCs w:val="36"/>
          <w:rtl/>
        </w:rPr>
        <w:t xml:space="preserve">رازي الشافعي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المهذب في فقه الإمام الشافعي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وإن اختارت المقام بعد الإعسار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يلزمها التمكين من الاستمتاع، ولها أن تخرج من منزله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التمكين في مقابلة النفقة</w:t>
      </w:r>
      <w:r>
        <w:rPr>
          <w:rFonts w:ascii="Traditional Arabic" w:hAnsi="Traditional Arabic" w:cs="Traditional Arabic"/>
          <w:b/>
          <w:bCs/>
          <w:color w:val="000000"/>
          <w:sz w:val="36"/>
          <w:szCs w:val="36"/>
          <w:rtl/>
        </w:rPr>
        <w:t>، فلا يجب مع عدمها" انتهى</w:t>
      </w:r>
    </w:p>
    <w:p w14:paraId="0B8348E6" w14:textId="77777777" w:rsidR="001D0C2E" w:rsidRDefault="001D0C2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محمد نجيب </w:t>
      </w:r>
      <w:proofErr w:type="spellStart"/>
      <w:r w:rsidRPr="00552C68">
        <w:rPr>
          <w:rFonts w:ascii="Traditional Arabic" w:hAnsi="Traditional Arabic" w:cs="Traditional Arabic"/>
          <w:b/>
          <w:bCs/>
          <w:color w:val="000000"/>
          <w:sz w:val="36"/>
          <w:szCs w:val="36"/>
          <w:rtl/>
        </w:rPr>
        <w:t>المطيعي</w:t>
      </w:r>
      <w:proofErr w:type="spellEnd"/>
      <w:r w:rsidRPr="00552C68">
        <w:rPr>
          <w:rFonts w:ascii="Traditional Arabic" w:hAnsi="Traditional Arabic" w:cs="Traditional Arabic"/>
          <w:b/>
          <w:bCs/>
          <w:color w:val="000000"/>
          <w:sz w:val="36"/>
          <w:szCs w:val="36"/>
          <w:rtl/>
        </w:rPr>
        <w:t xml:space="preserve"> في شرحه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إذا ثبت إعسار الزوج خيرت بين ثلاثة أشياء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بين أن تفسخ النكاح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وبين أن تقيم معه وتمكنه من الاستمتاع 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spellStart"/>
      <w:r w:rsidRPr="00552C68">
        <w:rPr>
          <w:rFonts w:ascii="Traditional Arabic" w:hAnsi="Traditional Arabic" w:cs="Traditional Arabic"/>
          <w:b/>
          <w:bCs/>
          <w:color w:val="000000"/>
          <w:sz w:val="36"/>
          <w:szCs w:val="36"/>
          <w:rtl/>
        </w:rPr>
        <w:t>ويثببت</w:t>
      </w:r>
      <w:proofErr w:type="spellEnd"/>
      <w:r w:rsidRPr="00552C68">
        <w:rPr>
          <w:rFonts w:ascii="Traditional Arabic" w:hAnsi="Traditional Arabic" w:cs="Traditional Arabic"/>
          <w:b/>
          <w:bCs/>
          <w:color w:val="000000"/>
          <w:sz w:val="36"/>
          <w:szCs w:val="36"/>
          <w:rtl/>
        </w:rPr>
        <w:t xml:space="preserve"> لها في ذمته ما يجب على المعسر من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وبين أن تقيم على النكاح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لا يلزمها أن تمكنه من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تخرج من منزله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التمكين إنما يجب عليها ببذل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نفقة هناك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تستحق في ذمته نفقة في وقت انفرادها عنه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النفقة إنما تجب في مقابلة التمكين من الاستمتاع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تمكين منها 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E7" w14:textId="77777777" w:rsidR="001D0C2E" w:rsidRDefault="001D0C2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w:t>
      </w:r>
      <w:proofErr w:type="spellStart"/>
      <w:r w:rsidRPr="00552C68">
        <w:rPr>
          <w:rFonts w:ascii="Traditional Arabic" w:hAnsi="Traditional Arabic" w:cs="Traditional Arabic"/>
          <w:b/>
          <w:bCs/>
          <w:color w:val="000000"/>
          <w:sz w:val="36"/>
          <w:szCs w:val="36"/>
          <w:rtl/>
        </w:rPr>
        <w:t>البهوتي</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Pr>
          <w:rFonts w:ascii="Traditional Arabic" w:hAnsi="Traditional Arabic" w:cs="Traditional Arabic"/>
          <w:b/>
          <w:bCs/>
          <w:color w:val="000000"/>
          <w:sz w:val="36"/>
          <w:szCs w:val="36"/>
          <w:rtl/>
        </w:rPr>
        <w:t xml:space="preserve">وَلَهَا الْمَقَامُ عَلَى النِّكَاحِ </w:t>
      </w:r>
      <w:r w:rsidRPr="00552C68">
        <w:rPr>
          <w:rFonts w:ascii="Traditional Arabic" w:hAnsi="Traditional Arabic" w:cs="Traditional Arabic"/>
          <w:b/>
          <w:bCs/>
          <w:color w:val="000000"/>
          <w:sz w:val="36"/>
          <w:szCs w:val="36"/>
          <w:rtl/>
        </w:rPr>
        <w:t xml:space="preserve">وَمَنْعُهُ مِنْ نَفْسِهَا فَلَا يَلْزَمُهَا تَمْكِينُهُ وَلَا الْإِقَامَةُ فِي مَنْزِلِهِ وَعَلَيْهِ أَنْ لَا يَحْبِسَهَا بَلْ يَدَعَهَا تَكْتَسِبُ وَلَوْ كَانَتْ مُوسِرَةً) لِأَنَّهُ لَمْ يُسَلِّمْ إلَيْهَا عِوَضَ الِاسْتِمْتَاعِ" </w:t>
      </w:r>
      <w:proofErr w:type="gramStart"/>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 xml:space="preserve"> .</w:t>
      </w:r>
      <w:proofErr w:type="gramEnd"/>
    </w:p>
    <w:p w14:paraId="0B8348E8" w14:textId="77777777" w:rsidR="001D0C2E" w:rsidRDefault="001D0C2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مع أننا نلفت نظر الزوجة إلى أن الامتناع عن الزوج بغرض إصلاحه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تقويم سلوكه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ونحو ذلك من الوسائل الإصلاحية والتقويمية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ينبغي النظر فيها إلى حال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وخلقه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قد يترتب على ذلك من مفاسد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يرجى من ورائه من مصلحة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بعض الأزواج قد يحمله اللجج في الخصام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والعناد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والغضب من زوجته إذا فعلت مثل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إلى أن يصعد الأمر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وينسى ما هو فيه من تقصير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رغبت فيه الزوجة من إصلاح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lastRenderedPageBreak/>
        <w:t>حتى ليوشك أن يهدم البيت كله !!فحذار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حذار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أمة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تزيدي الخرق بينك وبين زوجك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حيث تريدين الإصلاح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وانظري في حال زوجك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تظنين أنه يصلحه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لك 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فكوني حكيمة عاقلة في استخدام حقك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ووضعه في موضعه</w:t>
      </w:r>
      <w:r>
        <w:rPr>
          <w:rFonts w:ascii="Traditional Arabic" w:hAnsi="Traditional Arabic" w:cs="Traditional Arabic" w:hint="cs"/>
          <w:b/>
          <w:bCs/>
          <w:color w:val="000000"/>
          <w:sz w:val="36"/>
          <w:szCs w:val="36"/>
          <w:rtl/>
        </w:rPr>
        <w:t>.</w:t>
      </w:r>
    </w:p>
    <w:p w14:paraId="0B8348E9" w14:textId="77777777" w:rsidR="00891406" w:rsidRDefault="0089140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إذا قام الزوج </w:t>
      </w:r>
      <w:r>
        <w:rPr>
          <w:rFonts w:ascii="Traditional Arabic" w:hAnsi="Traditional Arabic" w:cs="Traditional Arabic" w:hint="cs"/>
          <w:b/>
          <w:bCs/>
          <w:color w:val="000000"/>
          <w:sz w:val="36"/>
          <w:szCs w:val="36"/>
          <w:rtl/>
        </w:rPr>
        <w:t>بالنفقة الواجبة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أدى ما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يلزمه ما وراء ذلك من الكماليات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إعطاء مصروف خاص للزوجة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تطيب نفسه بذلك</w:t>
      </w:r>
      <w:r>
        <w:rPr>
          <w:rFonts w:ascii="Traditional Arabic" w:hAnsi="Traditional Arabic" w:cs="Traditional Arabic"/>
          <w:b/>
          <w:bCs/>
          <w:color w:val="000000"/>
          <w:sz w:val="36"/>
          <w:szCs w:val="36"/>
        </w:rPr>
        <w:t>.</w:t>
      </w:r>
    </w:p>
    <w:p w14:paraId="0B8348EA" w14:textId="77777777" w:rsidR="00891406" w:rsidRDefault="0089140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لكن ينبغي أن يعلم الزوج فضل التوسعة على العيال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وإكرام الأهل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ما ينفقه على زوجته يثاب ويؤجر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الهدية تجلب المحبة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وتزيد المودة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كان ذا 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ينبغي أن يمتنع عن إعطائها هذا المصروف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سيما إذا لم يكن لديها مصدر آخر</w:t>
      </w:r>
      <w:r>
        <w:rPr>
          <w:rFonts w:ascii="Traditional Arabic" w:hAnsi="Traditional Arabic" w:cs="Traditional Arabic" w:hint="cs"/>
          <w:b/>
          <w:bCs/>
          <w:color w:val="000000"/>
          <w:sz w:val="36"/>
          <w:szCs w:val="36"/>
          <w:rtl/>
        </w:rPr>
        <w:t xml:space="preserve"> للمال.</w:t>
      </w:r>
    </w:p>
    <w:p w14:paraId="0B8348EB" w14:textId="77777777" w:rsidR="00891406" w:rsidRDefault="00891406"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وقد </w:t>
      </w:r>
      <w:r>
        <w:rPr>
          <w:rFonts w:ascii="Traditional Arabic" w:hAnsi="Traditional Arabic" w:cs="Traditional Arabic"/>
          <w:b/>
          <w:bCs/>
          <w:color w:val="000000"/>
          <w:sz w:val="36"/>
          <w:szCs w:val="36"/>
          <w:rtl/>
        </w:rPr>
        <w:t>روى البخاري،</w:t>
      </w:r>
      <w:r w:rsidRPr="00552C68">
        <w:rPr>
          <w:rFonts w:ascii="Traditional Arabic" w:hAnsi="Traditional Arabic" w:cs="Traditional Arabic"/>
          <w:b/>
          <w:bCs/>
          <w:color w:val="000000"/>
          <w:sz w:val="36"/>
          <w:szCs w:val="36"/>
          <w:rtl/>
        </w:rPr>
        <w:t xml:space="preserve"> ومسلم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أَبِي مَسْعُودٍ الْبَدْرِيِّ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إذَا</w:t>
      </w:r>
      <w:proofErr w:type="gramEnd"/>
      <w:r w:rsidRPr="00552C68">
        <w:rPr>
          <w:rFonts w:ascii="Traditional Arabic" w:hAnsi="Traditional Arabic" w:cs="Traditional Arabic"/>
          <w:b/>
          <w:bCs/>
          <w:color w:val="000000"/>
          <w:sz w:val="36"/>
          <w:szCs w:val="36"/>
          <w:rtl/>
        </w:rPr>
        <w:t xml:space="preserve"> أَنْفَقَ الرَّجُلُ عَلَى أَهْلِهِ نَفَقَةً وَهُوَ يَحْ</w:t>
      </w:r>
      <w:r>
        <w:rPr>
          <w:rFonts w:ascii="Traditional Arabic" w:hAnsi="Traditional Arabic" w:cs="Traditional Arabic"/>
          <w:b/>
          <w:bCs/>
          <w:color w:val="000000"/>
          <w:sz w:val="36"/>
          <w:szCs w:val="36"/>
          <w:rtl/>
        </w:rPr>
        <w:t>تَسِبُهَا كَانَتْ لَهُ صَدَقَةً</w:t>
      </w:r>
      <w:r w:rsidRPr="00552C68">
        <w:rPr>
          <w:rFonts w:ascii="Traditional Arabic" w:hAnsi="Traditional Arabic" w:cs="Traditional Arabic"/>
          <w:b/>
          <w:bCs/>
          <w:color w:val="000000"/>
          <w:sz w:val="36"/>
          <w:szCs w:val="36"/>
          <w:rtl/>
        </w:rPr>
        <w:t>).</w:t>
      </w:r>
    </w:p>
    <w:p w14:paraId="0B8348EC" w14:textId="77777777" w:rsidR="00891406" w:rsidRDefault="0089140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وروى 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وغيره عَنْ ثَوْبَانَ مَوْلَى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مَرْفُوعًا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أَفْضَلُ</w:t>
      </w:r>
      <w:proofErr w:type="gramEnd"/>
      <w:r w:rsidRPr="00552C68">
        <w:rPr>
          <w:rFonts w:ascii="Traditional Arabic" w:hAnsi="Traditional Arabic" w:cs="Traditional Arabic"/>
          <w:b/>
          <w:bCs/>
          <w:color w:val="000000"/>
          <w:sz w:val="36"/>
          <w:szCs w:val="36"/>
          <w:rtl/>
        </w:rPr>
        <w:t xml:space="preserve"> دِينَارٍ يُنْفِقُهُ الرَّجُلُ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دِينَارٌ يُنْفِقُهُ عَلَى عِيَالِهِ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يُنْفِقُهُ عَلَى دَابَّتِهِ فِي سَبِيلِ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وَدِينَارٌ يُنْفِقُهُ عَلَى أَ</w:t>
      </w:r>
      <w:r>
        <w:rPr>
          <w:rFonts w:ascii="Traditional Arabic" w:hAnsi="Traditional Arabic" w:cs="Traditional Arabic"/>
          <w:b/>
          <w:bCs/>
          <w:color w:val="000000"/>
          <w:sz w:val="36"/>
          <w:szCs w:val="36"/>
          <w:rtl/>
        </w:rPr>
        <w:t>صْحَابِهِ فِي سَبِيلِ اللَّهِ )</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قَالَ أَبُو قِلَابَةَ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بَدَأَ بِالْعِيَالِ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قَالَ أَبُو قِلَابَةَ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وَأَيُّ رَجُلٍ أَعْظَمُ أَجْرًا مِنْ رَجُلٍ يُنْفِقُ عَلَى عِيَالٍ صِغَارٍ يُعِفُّهُمُ اللَّهُ أَوْ يَنْفَعُهُمْ اللَّهُ بِهِ وَيُغْنِيهِمْ ".</w:t>
      </w:r>
    </w:p>
    <w:p w14:paraId="0B8348ED" w14:textId="77777777" w:rsidR="00891406" w:rsidRDefault="0089140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وروى البخاري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سَعْدِ بْنِ أَبِي وَقَّاصٍ </w:t>
      </w:r>
      <w:r>
        <w:rPr>
          <w:rFonts w:ascii="Traditional Arabic" w:hAnsi="Traditional Arabic" w:cs="Traditional Arabic" w:hint="cs"/>
          <w:b/>
          <w:bCs/>
          <w:color w:val="000000"/>
          <w:sz w:val="36"/>
          <w:szCs w:val="36"/>
          <w:rtl/>
        </w:rPr>
        <w:t>-رَضِيَ اللَّهُ عَنْهُ-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 لَهُ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وَإِنَّك لَنْ تُنْفِقَ نَفَقَةً تَبْتَغِي بِهَا وَجْهَ اللَّهِ إلَّا أُجِرْت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w:t>
      </w:r>
      <w:r>
        <w:rPr>
          <w:rFonts w:ascii="Traditional Arabic" w:hAnsi="Traditional Arabic" w:cs="Traditional Arabic"/>
          <w:b/>
          <w:bCs/>
          <w:color w:val="000000"/>
          <w:sz w:val="36"/>
          <w:szCs w:val="36"/>
          <w:rtl/>
        </w:rPr>
        <w:t xml:space="preserve">مَا تَجْعَلُ فِي </w:t>
      </w:r>
      <w:proofErr w:type="spellStart"/>
      <w:r>
        <w:rPr>
          <w:rFonts w:ascii="Traditional Arabic" w:hAnsi="Traditional Arabic" w:cs="Traditional Arabic"/>
          <w:b/>
          <w:bCs/>
          <w:color w:val="000000"/>
          <w:sz w:val="36"/>
          <w:szCs w:val="36"/>
          <w:rtl/>
        </w:rPr>
        <w:t>فِي</w:t>
      </w:r>
      <w:proofErr w:type="spellEnd"/>
      <w:r>
        <w:rPr>
          <w:rFonts w:ascii="Traditional Arabic" w:hAnsi="Traditional Arabic" w:cs="Traditional Arabic"/>
          <w:b/>
          <w:bCs/>
          <w:color w:val="000000"/>
          <w:sz w:val="36"/>
          <w:szCs w:val="36"/>
          <w:rtl/>
        </w:rPr>
        <w:t xml:space="preserve"> امْرَأَتِك)</w:t>
      </w:r>
      <w:r w:rsidRPr="00552C68">
        <w:rPr>
          <w:rFonts w:ascii="Traditional Arabic" w:hAnsi="Traditional Arabic" w:cs="Traditional Arabic"/>
          <w:b/>
          <w:bCs/>
          <w:color w:val="000000"/>
          <w:sz w:val="36"/>
          <w:szCs w:val="36"/>
          <w:rtl/>
        </w:rPr>
        <w:t>. أَيْ</w:t>
      </w:r>
      <w:r>
        <w:rPr>
          <w:rFonts w:ascii="Traditional Arabic" w:hAnsi="Traditional Arabic" w:cs="Traditional Arabic"/>
          <w:b/>
          <w:bCs/>
          <w:color w:val="000000"/>
          <w:sz w:val="36"/>
          <w:szCs w:val="36"/>
          <w:rtl/>
        </w:rPr>
        <w:t>: فِي فَمِهَا</w:t>
      </w:r>
      <w:r w:rsidRPr="00552C68">
        <w:rPr>
          <w:rFonts w:ascii="Traditional Arabic" w:hAnsi="Traditional Arabic" w:cs="Traditional Arabic"/>
          <w:b/>
          <w:bCs/>
          <w:color w:val="000000"/>
          <w:sz w:val="36"/>
          <w:szCs w:val="36"/>
          <w:rtl/>
        </w:rPr>
        <w:t>.</w:t>
      </w:r>
    </w:p>
    <w:p w14:paraId="0B8348EE" w14:textId="77777777" w:rsidR="00582020" w:rsidRDefault="0058202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أجمع أهل العلم رحمهم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أن الزوجة ليس لها أن تأخذ من زكاة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وذلك لأن نفقتها واجبة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فهي </w:t>
      </w:r>
      <w:proofErr w:type="spellStart"/>
      <w:r w:rsidRPr="00552C68">
        <w:rPr>
          <w:rFonts w:ascii="Traditional Arabic" w:hAnsi="Traditional Arabic" w:cs="Traditional Arabic"/>
          <w:b/>
          <w:bCs/>
          <w:color w:val="000000"/>
          <w:sz w:val="36"/>
          <w:szCs w:val="36"/>
          <w:rtl/>
        </w:rPr>
        <w:t>مستغية</w:t>
      </w:r>
      <w:proofErr w:type="spellEnd"/>
      <w:r w:rsidRPr="00552C68">
        <w:rPr>
          <w:rFonts w:ascii="Traditional Arabic" w:hAnsi="Traditional Arabic" w:cs="Traditional Arabic"/>
          <w:b/>
          <w:bCs/>
          <w:color w:val="000000"/>
          <w:sz w:val="36"/>
          <w:szCs w:val="36"/>
          <w:rtl/>
        </w:rPr>
        <w:t xml:space="preserve"> بالنفقة عن أخذ </w:t>
      </w:r>
      <w:proofErr w:type="gramStart"/>
      <w:r w:rsidRPr="00552C68">
        <w:rPr>
          <w:rFonts w:ascii="Traditional Arabic" w:hAnsi="Traditional Arabic" w:cs="Traditional Arabic"/>
          <w:b/>
          <w:bCs/>
          <w:color w:val="000000"/>
          <w:sz w:val="36"/>
          <w:szCs w:val="36"/>
          <w:rtl/>
        </w:rPr>
        <w:t>الزكاة</w:t>
      </w:r>
      <w:r w:rsidRPr="00552C68">
        <w:rPr>
          <w:rFonts w:ascii="Traditional Arabic" w:hAnsi="Traditional Arabic" w:cs="Traditional Arabic"/>
          <w:b/>
          <w:bCs/>
          <w:color w:val="000000"/>
          <w:sz w:val="36"/>
          <w:szCs w:val="36"/>
        </w:rPr>
        <w:t xml:space="preserve"> .</w:t>
      </w:r>
      <w:proofErr w:type="gramEnd"/>
    </w:p>
    <w:p w14:paraId="0B8348EF" w14:textId="77777777" w:rsidR="00582020" w:rsidRDefault="00582020"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لابن قدامة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 ابْنُ الْمُنْذِرِ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أَجْمَعَ أَهْلُ الْعِلْمِ عَلَى أَنَّ الرَّجُلَ لَا يُعْطِي زَوْجَتَهُ مِنْ الزَّكَاةِ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وَذَلِكَ لِأَنَّ نَفَقَتَهَا وَاجِبَةٌ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فَتَسْتَغْنِي بِهَا عَنْ </w:t>
      </w:r>
      <w:r w:rsidRPr="00552C68">
        <w:rPr>
          <w:rFonts w:ascii="Traditional Arabic" w:hAnsi="Traditional Arabic" w:cs="Traditional Arabic"/>
          <w:b/>
          <w:bCs/>
          <w:color w:val="000000"/>
          <w:sz w:val="36"/>
          <w:szCs w:val="36"/>
          <w:rtl/>
        </w:rPr>
        <w:lastRenderedPageBreak/>
        <w:t>أَخْذِ الزَّكَاةِ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فَلَمْ يَجُزْ دَفْعُهَا إلَيْهَا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لَوْ دَفَعَهَا إلَيْهَا عَلَى سَبِيلِ الْإِنْفَاقِ عَلَيْهَا " </w:t>
      </w:r>
      <w:proofErr w:type="gramStart"/>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 xml:space="preserve"> .</w:t>
      </w:r>
      <w:proofErr w:type="gramEnd"/>
    </w:p>
    <w:p w14:paraId="0B8348F0" w14:textId="77777777" w:rsidR="00582020" w:rsidRDefault="0058202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قصر الزوج في النفقة على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أباح لها الشرع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بأن تأخذ من مال زوجها بغير علمه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أن يكون ذلك الأخذ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روى 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عن عائشة رضي الله عنها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أَنَّ هِنْدَ بِنْتَ عُتْبَةَ رضي الله عنها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أَبَا سُفْيَانَ رَجُلٌ شَحِيحٌ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يُعْطِينِي مَا يَكْفِينِي وَوَلَدِي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مَا أَخَذْتُ مِنْهُ وَهُوَ لَا يَعْلَمُ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خُذِي</w:t>
      </w:r>
      <w:proofErr w:type="gramEnd"/>
      <w:r w:rsidRPr="00552C68">
        <w:rPr>
          <w:rFonts w:ascii="Traditional Arabic" w:hAnsi="Traditional Arabic" w:cs="Traditional Arabic"/>
          <w:b/>
          <w:bCs/>
          <w:color w:val="000000"/>
          <w:sz w:val="36"/>
          <w:szCs w:val="36"/>
          <w:rtl/>
        </w:rPr>
        <w:t xml:space="preserve">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8F1" w14:textId="77777777" w:rsidR="00582020" w:rsidRDefault="0058202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وكذلك يقال في المهر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فهو حق للزوجة على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لم </w:t>
      </w:r>
      <w:proofErr w:type="spellStart"/>
      <w:r w:rsidRPr="00552C68">
        <w:rPr>
          <w:rFonts w:ascii="Traditional Arabic" w:hAnsi="Traditional Arabic" w:cs="Traditional Arabic"/>
          <w:b/>
          <w:bCs/>
          <w:color w:val="000000"/>
          <w:sz w:val="36"/>
          <w:szCs w:val="36"/>
          <w:rtl/>
        </w:rPr>
        <w:t>يَفِ</w:t>
      </w:r>
      <w:proofErr w:type="spellEnd"/>
      <w:r w:rsidRPr="00552C68">
        <w:rPr>
          <w:rFonts w:ascii="Traditional Arabic" w:hAnsi="Traditional Arabic" w:cs="Traditional Arabic"/>
          <w:b/>
          <w:bCs/>
          <w:color w:val="000000"/>
          <w:sz w:val="36"/>
          <w:szCs w:val="36"/>
          <w:rtl/>
        </w:rPr>
        <w:t xml:space="preserve"> الزوج بدفع المهر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جاز للمرأة أن تأخذ من مال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بدون علمه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متى أمنت على نفسها من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8F2" w14:textId="77777777" w:rsidR="00582020" w:rsidRDefault="0058202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وهذه المس</w:t>
      </w:r>
      <w:r>
        <w:rPr>
          <w:rFonts w:ascii="Traditional Arabic" w:hAnsi="Traditional Arabic" w:cs="Traditional Arabic"/>
          <w:b/>
          <w:bCs/>
          <w:color w:val="000000"/>
          <w:sz w:val="36"/>
          <w:szCs w:val="36"/>
          <w:rtl/>
        </w:rPr>
        <w:t xml:space="preserve">ألة تعرف عند العلماء بمسألة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الظفر</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ظفر الإنسان بحقه عند شخص</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منكر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رافض أن يؤديه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يجوز له أن يأخذه في أصح قولي العلماء</w:t>
      </w:r>
      <w:r>
        <w:rPr>
          <w:rFonts w:ascii="Traditional Arabic" w:hAnsi="Traditional Arabic" w:cs="Traditional Arabic" w:hint="cs"/>
          <w:b/>
          <w:bCs/>
          <w:color w:val="000000"/>
          <w:sz w:val="36"/>
          <w:szCs w:val="36"/>
          <w:rtl/>
        </w:rPr>
        <w:t>.</w:t>
      </w:r>
    </w:p>
    <w:p w14:paraId="0B8348F3" w14:textId="77777777" w:rsidR="008465B9" w:rsidRDefault="008465B9"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يجب على الزوج أن ينفق على والدة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يجب عليه أن ينفق على زوجته وأهل بيته </w:t>
      </w:r>
      <w:proofErr w:type="gramStart"/>
      <w:r w:rsidRPr="00552C68">
        <w:rPr>
          <w:rFonts w:ascii="Traditional Arabic" w:hAnsi="Traditional Arabic" w:cs="Traditional Arabic"/>
          <w:b/>
          <w:bCs/>
          <w:color w:val="000000"/>
          <w:sz w:val="36"/>
          <w:szCs w:val="36"/>
          <w:rtl/>
        </w:rPr>
        <w:t>بالمعروف</w:t>
      </w:r>
      <w:r>
        <w:rPr>
          <w:rFonts w:ascii="Traditional Arabic" w:hAnsi="Traditional Arabic" w:cs="Traditional Arabic"/>
          <w:b/>
          <w:bCs/>
          <w:color w:val="000000"/>
          <w:sz w:val="36"/>
          <w:szCs w:val="36"/>
        </w:rPr>
        <w:t xml:space="preserve"> .</w:t>
      </w:r>
      <w:proofErr w:type="gramEnd"/>
    </w:p>
    <w:p w14:paraId="0B8348F4" w14:textId="77777777" w:rsidR="008465B9" w:rsidRDefault="008465B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لكن ينبغي عليه أن يكرم زوجته في أهلها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يساعدهم إن كانوا محتاجين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من صدقاته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spellStart"/>
      <w:proofErr w:type="gramStart"/>
      <w:r w:rsidRPr="00552C68">
        <w:rPr>
          <w:rFonts w:ascii="Traditional Arabic" w:hAnsi="Traditional Arabic" w:cs="Traditional Arabic"/>
          <w:b/>
          <w:bCs/>
          <w:color w:val="000000"/>
          <w:sz w:val="36"/>
          <w:szCs w:val="36"/>
          <w:rtl/>
        </w:rPr>
        <w:t>وزكواته</w:t>
      </w:r>
      <w:proofErr w:type="spellEnd"/>
      <w:r>
        <w:rPr>
          <w:rFonts w:ascii="Traditional Arabic" w:hAnsi="Traditional Arabic" w:cs="Traditional Arabic"/>
          <w:b/>
          <w:bCs/>
          <w:color w:val="000000"/>
          <w:sz w:val="36"/>
          <w:szCs w:val="36"/>
        </w:rPr>
        <w:t xml:space="preserve"> .</w:t>
      </w:r>
      <w:proofErr w:type="gramEnd"/>
    </w:p>
    <w:p w14:paraId="0B8348F5" w14:textId="77777777" w:rsidR="008465B9" w:rsidRDefault="008465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ويتأكد ذلك في حقه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لم يكن لوالدة زوجته من ينفق عليها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8F6" w14:textId="77777777" w:rsidR="008465B9" w:rsidRDefault="008465B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وإذا كانت الزوجة تعلم أن نفس زوجها تطيب ببعض الأشياء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الطعام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ونحوها من الأشياء التي يتساهل الناس فيها عادة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حرج عليها أن تعطي والدتها من مثل هذه الأشياء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بما لا يضر بنفقة بيتها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لم تستأذن زوجها صراحة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دام يغلب على ظنها أنه يسامح في مثل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يمنعها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بذلك أجر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w:t>
      </w:r>
      <w:proofErr w:type="gramStart"/>
      <w:r w:rsidRPr="00552C68">
        <w:rPr>
          <w:rFonts w:ascii="Traditional Arabic" w:hAnsi="Traditional Arabic" w:cs="Traditional Arabic"/>
          <w:b/>
          <w:bCs/>
          <w:color w:val="000000"/>
          <w:sz w:val="36"/>
          <w:szCs w:val="36"/>
          <w:rtl/>
        </w:rPr>
        <w:t>أجر</w:t>
      </w:r>
      <w:r>
        <w:rPr>
          <w:rFonts w:ascii="Traditional Arabic" w:hAnsi="Traditional Arabic" w:cs="Traditional Arabic"/>
          <w:b/>
          <w:bCs/>
          <w:color w:val="000000"/>
          <w:sz w:val="36"/>
          <w:szCs w:val="36"/>
        </w:rPr>
        <w:t xml:space="preserve"> .</w:t>
      </w:r>
      <w:proofErr w:type="gramEnd"/>
    </w:p>
    <w:p w14:paraId="0B8348F7" w14:textId="77777777" w:rsidR="008465B9" w:rsidRDefault="008465B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فعَنْ عَائِشَةَ، رَضِيَ اللَّهُ عَنْهَا قَالَتْ: 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إِذَا أَنْفَقَتِ المَرْأَةُ مِنْ طَعَامِ بَيْتِهَا غَيْرَ مُفْسِدَةٍ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 لَهَا أَجْرُهَا بِمَا أَنْفَقَتْ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وَلِزَوْجِهَا أَجْرُهُ بِمَا كَسَبَ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وَلِلْخَازِنِ مِثْلُ ذَلِكَ، لاَ يَنْقُصُ بَعْضُهُمْ أَجْرَ بَعْضٍ شَيْئًا) متفق عليه</w:t>
      </w:r>
    </w:p>
    <w:p w14:paraId="0B8348F8"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هذا المال الذي يعطيه هذا الزوج لزوجته</w:t>
      </w:r>
      <w:r>
        <w:rPr>
          <w:rFonts w:ascii="Traditional Arabic" w:hAnsi="Traditional Arabic" w:cs="Traditional Arabic"/>
          <w:b/>
          <w:bCs/>
          <w:color w:val="000000"/>
          <w:sz w:val="36"/>
          <w:szCs w:val="36"/>
          <w:rtl/>
        </w:rPr>
        <w:t>: هو في الحقيقة</w:t>
      </w:r>
      <w:r w:rsidRPr="00552C68">
        <w:rPr>
          <w:rFonts w:ascii="Traditional Arabic" w:hAnsi="Traditional Arabic" w:cs="Traditional Arabic"/>
          <w:b/>
          <w:bCs/>
          <w:color w:val="000000"/>
          <w:sz w:val="36"/>
          <w:szCs w:val="36"/>
          <w:rtl/>
        </w:rPr>
        <w:t xml:space="preserve">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باق على ملكه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وكلها في الإنفاق منه على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ونفقتها واجبة عليه في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بيته أيضا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lastRenderedPageBreak/>
        <w:t>ولذلك فهو يعطيها هذا الجزء الخاص من مصروف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لتشتري منه ما تحتاجه</w:t>
      </w:r>
      <w:r>
        <w:rPr>
          <w:rFonts w:ascii="Traditional Arabic" w:hAnsi="Traditional Arabic" w:cs="Traditional Arabic"/>
          <w:b/>
          <w:bCs/>
          <w:color w:val="000000"/>
          <w:sz w:val="36"/>
          <w:szCs w:val="36"/>
          <w:rtl/>
        </w:rPr>
        <w:t>، وتشتري منه أيضا</w:t>
      </w:r>
      <w:r w:rsidRPr="00552C68">
        <w:rPr>
          <w:rFonts w:ascii="Traditional Arabic" w:hAnsi="Traditional Arabic" w:cs="Traditional Arabic"/>
          <w:b/>
          <w:bCs/>
          <w:color w:val="000000"/>
          <w:sz w:val="36"/>
          <w:szCs w:val="36"/>
          <w:rtl/>
        </w:rPr>
        <w:t xml:space="preserve"> ما يحتاجه البيت من الأجهزة الخفيفة</w:t>
      </w:r>
      <w:r>
        <w:rPr>
          <w:rFonts w:ascii="Traditional Arabic" w:hAnsi="Traditional Arabic" w:cs="Traditional Arabic"/>
          <w:b/>
          <w:bCs/>
          <w:color w:val="000000"/>
          <w:sz w:val="36"/>
          <w:szCs w:val="36"/>
          <w:rtl/>
        </w:rPr>
        <w:t>، ونحو ذلك</w:t>
      </w:r>
      <w:r w:rsidRPr="00552C68">
        <w:rPr>
          <w:rFonts w:ascii="Traditional Arabic" w:hAnsi="Traditional Arabic" w:cs="Traditional Arabic"/>
          <w:b/>
          <w:bCs/>
          <w:color w:val="000000"/>
          <w:sz w:val="36"/>
          <w:szCs w:val="36"/>
          <w:rtl/>
        </w:rPr>
        <w:t>.</w:t>
      </w:r>
    </w:p>
    <w:p w14:paraId="0B8348F9"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وحينئذ</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فالذي ننصح به هذه الزوجة أن تحفظ مال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وتنفق منه في حاجة بيتها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وشراء ما يلزم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والإنفاق على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وأهل </w:t>
      </w:r>
      <w:proofErr w:type="gramStart"/>
      <w:r w:rsidRPr="00552C68">
        <w:rPr>
          <w:rFonts w:ascii="Traditional Arabic" w:hAnsi="Traditional Arabic" w:cs="Traditional Arabic"/>
          <w:b/>
          <w:bCs/>
          <w:color w:val="000000"/>
          <w:sz w:val="36"/>
          <w:szCs w:val="36"/>
          <w:rtl/>
        </w:rPr>
        <w:t>بيتها .ثم</w:t>
      </w:r>
      <w:proofErr w:type="gramEnd"/>
      <w:r w:rsidRPr="00552C68">
        <w:rPr>
          <w:rFonts w:ascii="Traditional Arabic" w:hAnsi="Traditional Arabic" w:cs="Traditional Arabic"/>
          <w:b/>
          <w:bCs/>
          <w:color w:val="000000"/>
          <w:sz w:val="36"/>
          <w:szCs w:val="36"/>
          <w:rtl/>
        </w:rPr>
        <w:t xml:space="preserve"> إن أرادت أن تتصدق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تتصدق من ذلك بشيء إلا بإذن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بالشيء اليسير الذي جرى به عرف مثلهم أن يتصدقوا به</w:t>
      </w:r>
      <w:r>
        <w:rPr>
          <w:rFonts w:ascii="Traditional Arabic" w:hAnsi="Traditional Arabic" w:cs="Traditional Arabic"/>
          <w:b/>
          <w:bCs/>
          <w:color w:val="000000"/>
          <w:sz w:val="36"/>
          <w:szCs w:val="36"/>
          <w:rtl/>
        </w:rPr>
        <w:t>، أو ما تعلم من عادة زوجها أنه يأذن فيه</w:t>
      </w:r>
      <w:r w:rsidRPr="00552C68">
        <w:rPr>
          <w:rFonts w:ascii="Traditional Arabic" w:hAnsi="Traditional Arabic" w:cs="Traditional Arabic"/>
          <w:b/>
          <w:bCs/>
          <w:color w:val="000000"/>
          <w:sz w:val="36"/>
          <w:szCs w:val="36"/>
          <w:rtl/>
        </w:rPr>
        <w:t>.</w:t>
      </w:r>
    </w:p>
    <w:p w14:paraId="0B8348FA"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فإن أذن ال</w:t>
      </w:r>
      <w:r>
        <w:rPr>
          <w:rFonts w:ascii="Traditional Arabic" w:hAnsi="Traditional Arabic" w:cs="Traditional Arabic"/>
          <w:b/>
          <w:bCs/>
          <w:color w:val="000000"/>
          <w:sz w:val="36"/>
          <w:szCs w:val="36"/>
          <w:rtl/>
        </w:rPr>
        <w:t>زوج</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لها</w:t>
      </w:r>
      <w:r w:rsidRPr="00552C68">
        <w:rPr>
          <w:rFonts w:ascii="Traditional Arabic" w:hAnsi="Traditional Arabic" w:cs="Traditional Arabic"/>
          <w:b/>
          <w:bCs/>
          <w:color w:val="000000"/>
          <w:sz w:val="36"/>
          <w:szCs w:val="36"/>
          <w:rtl/>
        </w:rPr>
        <w:t xml:space="preserve"> في الصدقة بشيء منه</w:t>
      </w:r>
      <w:r>
        <w:rPr>
          <w:rFonts w:ascii="Traditional Arabic" w:hAnsi="Traditional Arabic" w:cs="Traditional Arabic"/>
          <w:b/>
          <w:bCs/>
          <w:color w:val="000000"/>
          <w:sz w:val="36"/>
          <w:szCs w:val="36"/>
          <w:rtl/>
        </w:rPr>
        <w:t>، فلا حرج علي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إن تصدقت </w:t>
      </w:r>
      <w:r>
        <w:rPr>
          <w:rFonts w:ascii="Traditional Arabic" w:hAnsi="Traditional Arabic" w:cs="Traditional Arabic" w:hint="cs"/>
          <w:b/>
          <w:bCs/>
          <w:color w:val="000000"/>
          <w:sz w:val="36"/>
          <w:szCs w:val="36"/>
          <w:rtl/>
        </w:rPr>
        <w:t>ل</w:t>
      </w:r>
      <w:r>
        <w:rPr>
          <w:rFonts w:ascii="Traditional Arabic" w:hAnsi="Traditional Arabic" w:cs="Traditional Arabic"/>
          <w:b/>
          <w:bCs/>
          <w:color w:val="000000"/>
          <w:sz w:val="36"/>
          <w:szCs w:val="36"/>
          <w:rtl/>
        </w:rPr>
        <w:t>أحد أقارب</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المتوفين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يشترط أن يعرف الزوج مصرف الصدقة بالتحديد</w:t>
      </w:r>
      <w:r>
        <w:rPr>
          <w:rFonts w:ascii="Traditional Arabic" w:hAnsi="Traditional Arabic" w:cs="Traditional Arabic"/>
          <w:b/>
          <w:bCs/>
          <w:color w:val="000000"/>
          <w:sz w:val="36"/>
          <w:szCs w:val="36"/>
          <w:rtl/>
        </w:rPr>
        <w:t>، بل يكفي الإذن العام بالصدقة</w:t>
      </w:r>
      <w:r w:rsidRPr="00552C68">
        <w:rPr>
          <w:rFonts w:ascii="Traditional Arabic" w:hAnsi="Traditional Arabic" w:cs="Traditional Arabic"/>
          <w:b/>
          <w:bCs/>
          <w:color w:val="000000"/>
          <w:sz w:val="36"/>
          <w:szCs w:val="36"/>
          <w:rtl/>
        </w:rPr>
        <w:t>.</w:t>
      </w:r>
    </w:p>
    <w:p w14:paraId="0B8348FB"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على أن تكون هذه الصدقة بالقدر الذي لا يضر</w:t>
      </w:r>
      <w:r>
        <w:rPr>
          <w:rFonts w:ascii="Traditional Arabic" w:hAnsi="Traditional Arabic" w:cs="Traditional Arabic"/>
          <w:b/>
          <w:bCs/>
          <w:color w:val="000000"/>
          <w:sz w:val="36"/>
          <w:szCs w:val="36"/>
          <w:rtl/>
        </w:rPr>
        <w:t xml:space="preserve"> الزوج ولا يؤثر على نفقات البيت</w:t>
      </w:r>
      <w:r w:rsidRPr="00552C68">
        <w:rPr>
          <w:rFonts w:ascii="Traditional Arabic" w:hAnsi="Traditional Arabic" w:cs="Traditional Arabic"/>
          <w:b/>
          <w:bCs/>
          <w:color w:val="000000"/>
          <w:sz w:val="36"/>
          <w:szCs w:val="36"/>
          <w:rtl/>
        </w:rPr>
        <w:t>.</w:t>
      </w:r>
    </w:p>
    <w:p w14:paraId="0B8348FC"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التزمت الزوجة بأدب الشرع في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 لها أجر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ولزوجها أجر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هذه الصدقة</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روى البخاري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ومسلم</w:t>
      </w:r>
      <w:r>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واللفظ له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 عَائِشَةَ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قَالَتْ: 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إِذَا أَنْفَقَتِ الْمَرْأَةُ مِنْ بَيْتِ زَوْجِهَا غَيْرَ مُفْسِدَةٍ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 لَهَا أَجْرُهَا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مِثْلُهُ، بِمَا اكْتَسَبَ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بِمَا أَنْفَقَتْ، وَلِلْخَازِنِ مِثْلُ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غَيْرِ أَنْ يَنْتَ</w:t>
      </w:r>
      <w:r>
        <w:rPr>
          <w:rFonts w:ascii="Traditional Arabic" w:hAnsi="Traditional Arabic" w:cs="Traditional Arabic"/>
          <w:b/>
          <w:bCs/>
          <w:color w:val="000000"/>
          <w:sz w:val="36"/>
          <w:szCs w:val="36"/>
          <w:rtl/>
        </w:rPr>
        <w:t>قِصَ مِنْ أُجُورِهِمْ شَيْئًا)</w:t>
      </w:r>
      <w:r>
        <w:rPr>
          <w:rFonts w:ascii="Traditional Arabic" w:hAnsi="Traditional Arabic" w:cs="Traditional Arabic" w:hint="cs"/>
          <w:b/>
          <w:bCs/>
          <w:color w:val="000000"/>
          <w:sz w:val="36"/>
          <w:szCs w:val="36"/>
          <w:rtl/>
        </w:rPr>
        <w:t>.</w:t>
      </w:r>
    </w:p>
    <w:p w14:paraId="0B8348FD"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ترجم عليه الإمام البخاري في "صحيحه"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بَابُ</w:t>
      </w:r>
      <w:proofErr w:type="gramEnd"/>
      <w:r w:rsidRPr="00552C68">
        <w:rPr>
          <w:rFonts w:ascii="Traditional Arabic" w:hAnsi="Traditional Arabic" w:cs="Traditional Arabic"/>
          <w:b/>
          <w:bCs/>
          <w:color w:val="000000"/>
          <w:sz w:val="36"/>
          <w:szCs w:val="36"/>
          <w:rtl/>
        </w:rPr>
        <w:t xml:space="preserve"> أَجْرِ المَرْأَةِ إِذَا تَصَدَّقَتْ، أَوْ أَطْعَمَتْ، مِنْ بَيْتِ زَوْجِهَا، غ</w:t>
      </w:r>
      <w:r>
        <w:rPr>
          <w:rFonts w:ascii="Traditional Arabic" w:hAnsi="Traditional Arabic" w:cs="Traditional Arabic"/>
          <w:b/>
          <w:bCs/>
          <w:color w:val="000000"/>
          <w:sz w:val="36"/>
          <w:szCs w:val="36"/>
          <w:rtl/>
        </w:rPr>
        <w:t>َيْرَ مُفْسِدَةٍ )</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فقيد الجواز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بالإصلاح</w:t>
      </w:r>
      <w:r>
        <w:rPr>
          <w:rFonts w:ascii="Traditional Arabic" w:hAnsi="Traditional Arabic" w:cs="Traditional Arabic"/>
          <w:b/>
          <w:bCs/>
          <w:color w:val="000000"/>
          <w:sz w:val="36"/>
          <w:szCs w:val="36"/>
          <w:rtl/>
        </w:rPr>
        <w:t>، وعدم إفساد مال زوجها</w:t>
      </w:r>
      <w:r w:rsidRPr="00552C68">
        <w:rPr>
          <w:rFonts w:ascii="Traditional Arabic" w:hAnsi="Traditional Arabic" w:cs="Traditional Arabic"/>
          <w:b/>
          <w:bCs/>
          <w:color w:val="000000"/>
          <w:sz w:val="36"/>
          <w:szCs w:val="36"/>
          <w:rtl/>
        </w:rPr>
        <w:t>.</w:t>
      </w:r>
    </w:p>
    <w:p w14:paraId="0B8348FE"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ترجمة أخرى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قيده بـ</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"أمر صاحب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بَابُ أَجْرِ الخَادِمِ إِذَا تَصَدَّقَ بِأ</w:t>
      </w:r>
      <w:r>
        <w:rPr>
          <w:rFonts w:ascii="Traditional Arabic" w:hAnsi="Traditional Arabic" w:cs="Traditional Arabic"/>
          <w:b/>
          <w:bCs/>
          <w:color w:val="000000"/>
          <w:sz w:val="36"/>
          <w:szCs w:val="36"/>
          <w:rtl/>
        </w:rPr>
        <w:t>َمْرِ صَاحِبِهِ غَيْرَ مُفْسِدٍ"</w:t>
      </w:r>
      <w:r w:rsidRPr="00552C68">
        <w:rPr>
          <w:rFonts w:ascii="Traditional Arabic" w:hAnsi="Traditional Arabic" w:cs="Traditional Arabic"/>
          <w:b/>
          <w:bCs/>
          <w:color w:val="000000"/>
          <w:sz w:val="36"/>
          <w:szCs w:val="36"/>
          <w:rtl/>
        </w:rPr>
        <w:t>.</w:t>
      </w:r>
    </w:p>
    <w:p w14:paraId="0B8348FF"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وجاءت ترجمة الحديث في "صحيح مسلم" هكذا</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بَابُ</w:t>
      </w:r>
      <w:proofErr w:type="gramEnd"/>
      <w:r w:rsidRPr="00552C68">
        <w:rPr>
          <w:rFonts w:ascii="Traditional Arabic" w:hAnsi="Traditional Arabic" w:cs="Traditional Arabic"/>
          <w:b/>
          <w:bCs/>
          <w:color w:val="000000"/>
          <w:sz w:val="36"/>
          <w:szCs w:val="36"/>
          <w:rtl/>
        </w:rPr>
        <w:t xml:space="preserve"> أَجْرِ الْخَازِنِ الْأَمِينِ، وَالْمَرْأَةِ إِذَا تَصَدَّقَتْ مِنْ بَيْتِ زَوْجِهَا غَيْرَ مُفْسِدَةٍ بِإِذْنِهِ</w:t>
      </w:r>
      <w:r>
        <w:rPr>
          <w:rFonts w:ascii="Traditional Arabic" w:hAnsi="Traditional Arabic" w:cs="Traditional Arabic"/>
          <w:b/>
          <w:bCs/>
          <w:color w:val="000000"/>
          <w:sz w:val="36"/>
          <w:szCs w:val="36"/>
          <w:rtl/>
        </w:rPr>
        <w:t xml:space="preserve"> الصَّرِيحِ أَوِ الْعُرْفِيِّ )</w:t>
      </w:r>
      <w:r w:rsidRPr="00552C68">
        <w:rPr>
          <w:rFonts w:ascii="Traditional Arabic" w:hAnsi="Traditional Arabic" w:cs="Traditional Arabic"/>
          <w:b/>
          <w:bCs/>
          <w:color w:val="000000"/>
          <w:sz w:val="36"/>
          <w:szCs w:val="36"/>
          <w:rtl/>
        </w:rPr>
        <w:t>.</w:t>
      </w:r>
    </w:p>
    <w:p w14:paraId="0B834900"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قال الحافظ ابن حجر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قال ابن العربي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اختلف السلف فيما إذا تصدقت المرأة من بيت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فمنهم من أجازه لكن في الشيء اليسير الذي لا يؤبه له</w:t>
      </w:r>
      <w:r>
        <w:rPr>
          <w:rFonts w:ascii="Traditional Arabic" w:hAnsi="Traditional Arabic" w:cs="Traditional Arabic"/>
          <w:b/>
          <w:bCs/>
          <w:color w:val="000000"/>
          <w:sz w:val="36"/>
          <w:szCs w:val="36"/>
          <w:rtl/>
        </w:rPr>
        <w:t>، ولا يظهر به النقصان</w:t>
      </w:r>
      <w:r w:rsidRPr="00552C68">
        <w:rPr>
          <w:rFonts w:ascii="Traditional Arabic" w:hAnsi="Traditional Arabic" w:cs="Traditional Arabic"/>
          <w:b/>
          <w:bCs/>
          <w:color w:val="000000"/>
          <w:sz w:val="36"/>
          <w:szCs w:val="36"/>
          <w:rtl/>
        </w:rPr>
        <w:t xml:space="preserve">. </w:t>
      </w:r>
    </w:p>
    <w:p w14:paraId="0B834901"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ومنهم من حمله على ما إذا أذن الزوج</w:t>
      </w:r>
      <w:r>
        <w:rPr>
          <w:rFonts w:ascii="Traditional Arabic" w:hAnsi="Traditional Arabic" w:cs="Traditional Arabic"/>
          <w:b/>
          <w:bCs/>
          <w:color w:val="000000"/>
          <w:sz w:val="36"/>
          <w:szCs w:val="36"/>
          <w:rtl/>
        </w:rPr>
        <w:t>، ولو بطريق الإجمال</w:t>
      </w:r>
      <w:r w:rsidRPr="00552C68">
        <w:rPr>
          <w:rFonts w:ascii="Traditional Arabic" w:hAnsi="Traditional Arabic" w:cs="Traditional Arabic"/>
          <w:b/>
          <w:bCs/>
          <w:color w:val="000000"/>
          <w:sz w:val="36"/>
          <w:szCs w:val="36"/>
          <w:rtl/>
        </w:rPr>
        <w:t xml:space="preserve">. </w:t>
      </w:r>
    </w:p>
    <w:p w14:paraId="0B834902"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وهو اختيار البخاري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ولذلك قيد الترجمة بالأمر به، ويحتم</w:t>
      </w:r>
      <w:r>
        <w:rPr>
          <w:rFonts w:ascii="Traditional Arabic" w:hAnsi="Traditional Arabic" w:cs="Traditional Arabic"/>
          <w:b/>
          <w:bCs/>
          <w:color w:val="000000"/>
          <w:sz w:val="36"/>
          <w:szCs w:val="36"/>
          <w:rtl/>
        </w:rPr>
        <w:t>ل أن يكون ذلك محمولا على العادة</w:t>
      </w:r>
      <w:r w:rsidRPr="00552C68">
        <w:rPr>
          <w:rFonts w:ascii="Traditional Arabic" w:hAnsi="Traditional Arabic" w:cs="Traditional Arabic"/>
          <w:b/>
          <w:bCs/>
          <w:color w:val="000000"/>
          <w:sz w:val="36"/>
          <w:szCs w:val="36"/>
          <w:rtl/>
        </w:rPr>
        <w:t>.</w:t>
      </w:r>
    </w:p>
    <w:p w14:paraId="0B834903"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وأما </w:t>
      </w:r>
      <w:r>
        <w:rPr>
          <w:rFonts w:ascii="Traditional Arabic" w:hAnsi="Traditional Arabic" w:cs="Traditional Arabic"/>
          <w:b/>
          <w:bCs/>
          <w:color w:val="000000"/>
          <w:sz w:val="36"/>
          <w:szCs w:val="36"/>
          <w:rtl/>
        </w:rPr>
        <w:t>التقييد بغير الإفساد فمتفق عليه</w:t>
      </w:r>
      <w:r w:rsidRPr="00552C68">
        <w:rPr>
          <w:rFonts w:ascii="Traditional Arabic" w:hAnsi="Traditional Arabic" w:cs="Traditional Arabic"/>
          <w:b/>
          <w:bCs/>
          <w:color w:val="000000"/>
          <w:sz w:val="36"/>
          <w:szCs w:val="36"/>
          <w:rtl/>
        </w:rPr>
        <w:t>.</w:t>
      </w:r>
    </w:p>
    <w:p w14:paraId="0B834904"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ومنهم من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المراد بنفقة المرأة والعبد والخازن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النفقة على عيال صاحب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مصالحه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ذلك بأن </w:t>
      </w:r>
      <w:proofErr w:type="spellStart"/>
      <w:r w:rsidRPr="00552C68">
        <w:rPr>
          <w:rFonts w:ascii="Traditional Arabic" w:hAnsi="Traditional Arabic" w:cs="Traditional Arabic"/>
          <w:b/>
          <w:bCs/>
          <w:color w:val="000000"/>
          <w:sz w:val="36"/>
          <w:szCs w:val="36"/>
          <w:rtl/>
        </w:rPr>
        <w:t>يفتئتوا</w:t>
      </w:r>
      <w:proofErr w:type="spellEnd"/>
      <w:r w:rsidRPr="00552C68">
        <w:rPr>
          <w:rFonts w:ascii="Traditional Arabic" w:hAnsi="Traditional Arabic" w:cs="Traditional Arabic"/>
          <w:b/>
          <w:bCs/>
          <w:color w:val="000000"/>
          <w:sz w:val="36"/>
          <w:szCs w:val="36"/>
          <w:rtl/>
        </w:rPr>
        <w:t xml:space="preserve"> على رب البيت</w:t>
      </w:r>
      <w:r>
        <w:rPr>
          <w:rFonts w:ascii="Traditional Arabic" w:hAnsi="Traditional Arabic" w:cs="Traditional Arabic"/>
          <w:b/>
          <w:bCs/>
          <w:color w:val="000000"/>
          <w:sz w:val="36"/>
          <w:szCs w:val="36"/>
          <w:rtl/>
        </w:rPr>
        <w:t>، بالإنفاق على الفقراء بغير إذن</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w:t>
      </w:r>
    </w:p>
    <w:p w14:paraId="0B834905"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وإن تميز حقها من هذا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وتميزت بشيء منه لنفسها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يكن لأجل نفقة يتعلق بها حق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 نفقتها على زينتها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ونحو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مما يطلبه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ويتعلق به حقه فإذا تميز حقها على هذا الوجه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أن تنفق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كيف شاءت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أن تتصدق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خاصة إذا علمت أن</w:t>
      </w:r>
      <w:r>
        <w:rPr>
          <w:rFonts w:ascii="Traditional Arabic" w:hAnsi="Traditional Arabic" w:cs="Traditional Arabic"/>
          <w:b/>
          <w:bCs/>
          <w:color w:val="000000"/>
          <w:sz w:val="36"/>
          <w:szCs w:val="36"/>
          <w:rtl/>
        </w:rPr>
        <w:t xml:space="preserve"> نفس زوجها تطيب بمثل هذه الصدقة</w:t>
      </w:r>
      <w:r w:rsidRPr="00552C68">
        <w:rPr>
          <w:rFonts w:ascii="Traditional Arabic" w:hAnsi="Traditional Arabic" w:cs="Traditional Arabic"/>
          <w:b/>
          <w:bCs/>
          <w:color w:val="000000"/>
          <w:sz w:val="36"/>
          <w:szCs w:val="36"/>
          <w:rtl/>
        </w:rPr>
        <w:t>.</w:t>
      </w:r>
    </w:p>
    <w:p w14:paraId="0B834906"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ولها أيضا أن تعطي منه أقاربها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تتصدق عمن مات منهم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من غير أن تصرح بذلك للزوج</w:t>
      </w:r>
      <w:r w:rsidRPr="00552C68">
        <w:rPr>
          <w:rFonts w:ascii="Traditional Arabic" w:hAnsi="Traditional Arabic" w:cs="Traditional Arabic"/>
          <w:b/>
          <w:bCs/>
          <w:color w:val="000000"/>
          <w:sz w:val="36"/>
          <w:szCs w:val="36"/>
          <w:rtl/>
        </w:rPr>
        <w:t>.</w:t>
      </w:r>
    </w:p>
    <w:p w14:paraId="0B834907"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الحافظ ابن حجر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ومنهم من فرق بين المرأة والخادم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المرأة لها حق في مال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والنظر في بيتها؛ فجاز لها أن تتصدق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بخلاف الخادم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له تصرف في متاع مولاه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فيشترط الإذن</w:t>
      </w:r>
      <w:r>
        <w:rPr>
          <w:rFonts w:ascii="Traditional Arabic" w:hAnsi="Traditional Arabic" w:cs="Traditional Arabic" w:hint="cs"/>
          <w:b/>
          <w:bCs/>
          <w:color w:val="000000"/>
          <w:sz w:val="36"/>
          <w:szCs w:val="36"/>
          <w:rtl/>
        </w:rPr>
        <w:t xml:space="preserve"> فيه.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وهو </w:t>
      </w:r>
      <w:r w:rsidRPr="00552C68">
        <w:rPr>
          <w:rFonts w:ascii="Traditional Arabic" w:hAnsi="Traditional Arabic" w:cs="Traditional Arabic"/>
          <w:b/>
          <w:bCs/>
          <w:color w:val="000000"/>
          <w:sz w:val="36"/>
          <w:szCs w:val="36"/>
          <w:rtl/>
        </w:rPr>
        <w:t>متعقب بأن المرأة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استوفت حقها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فتصدقت منه</w:t>
      </w:r>
      <w:r>
        <w:rPr>
          <w:rFonts w:ascii="Traditional Arabic" w:hAnsi="Traditional Arabic" w:cs="Traditional Arabic"/>
          <w:b/>
          <w:bCs/>
          <w:color w:val="000000"/>
          <w:sz w:val="36"/>
          <w:szCs w:val="36"/>
          <w:rtl/>
        </w:rPr>
        <w:t>: فقد تخصصت به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وإن تصدقت من غير حقها</w:t>
      </w:r>
      <w:r>
        <w:rPr>
          <w:rFonts w:ascii="Traditional Arabic" w:hAnsi="Traditional Arabic" w:cs="Traditional Arabic"/>
          <w:b/>
          <w:bCs/>
          <w:color w:val="000000"/>
          <w:sz w:val="36"/>
          <w:szCs w:val="36"/>
          <w:rtl/>
        </w:rPr>
        <w:t>: رجعت المسألة كما كانت. والله أعلم"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انتهى</w:t>
      </w:r>
      <w:r w:rsidRPr="00552C68">
        <w:rPr>
          <w:rFonts w:ascii="Traditional Arabic" w:hAnsi="Traditional Arabic" w:cs="Traditional Arabic"/>
          <w:b/>
          <w:bCs/>
          <w:color w:val="000000"/>
          <w:sz w:val="36"/>
          <w:szCs w:val="36"/>
          <w:rtl/>
        </w:rPr>
        <w:t>.</w:t>
      </w:r>
    </w:p>
    <w:p w14:paraId="0B834908"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فبين أن الرخصة للمرأة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وإطلاق يدها في الصدقة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إنما يكون فيما </w:t>
      </w:r>
      <w:proofErr w:type="spellStart"/>
      <w:r w:rsidRPr="00552C68">
        <w:rPr>
          <w:rFonts w:ascii="Traditional Arabic" w:hAnsi="Traditional Arabic" w:cs="Traditional Arabic"/>
          <w:b/>
          <w:bCs/>
          <w:color w:val="000000"/>
          <w:sz w:val="36"/>
          <w:szCs w:val="36"/>
          <w:rtl/>
        </w:rPr>
        <w:t>يتمحض</w:t>
      </w:r>
      <w:proofErr w:type="spellEnd"/>
      <w:r w:rsidRPr="00552C68">
        <w:rPr>
          <w:rFonts w:ascii="Traditional Arabic" w:hAnsi="Traditional Arabic" w:cs="Traditional Arabic"/>
          <w:b/>
          <w:bCs/>
          <w:color w:val="000000"/>
          <w:sz w:val="36"/>
          <w:szCs w:val="36"/>
          <w:rtl/>
        </w:rPr>
        <w:t xml:space="preserve">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وتتخصص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فيما كان باقيا على ملك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تعلق به حقه</w:t>
      </w:r>
      <w:r>
        <w:rPr>
          <w:rFonts w:ascii="Traditional Arabic" w:hAnsi="Traditional Arabic" w:cs="Traditional Arabic"/>
          <w:b/>
          <w:bCs/>
          <w:color w:val="000000"/>
          <w:sz w:val="36"/>
          <w:szCs w:val="36"/>
          <w:rtl/>
        </w:rPr>
        <w:t>، أو حق عياله</w:t>
      </w:r>
      <w:r w:rsidRPr="00552C68">
        <w:rPr>
          <w:rFonts w:ascii="Traditional Arabic" w:hAnsi="Traditional Arabic" w:cs="Traditional Arabic"/>
          <w:b/>
          <w:bCs/>
          <w:color w:val="000000"/>
          <w:sz w:val="36"/>
          <w:szCs w:val="36"/>
          <w:rtl/>
        </w:rPr>
        <w:t>.</w:t>
      </w:r>
    </w:p>
    <w:p w14:paraId="0B834909"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صالح الفوزان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حفظه الله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يجوز للمرأة أن تخرج من مالها الخاص صدقة عن أقاربها الأموات لوجه الله سبحانه وتعالى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وليعود ثوابها ونفعها إليهم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w:t>
      </w:r>
      <w:r w:rsidRPr="00552C68">
        <w:rPr>
          <w:rFonts w:ascii="Traditional Arabic" w:hAnsi="Traditional Arabic" w:cs="Traditional Arabic"/>
          <w:b/>
          <w:bCs/>
          <w:color w:val="000000"/>
          <w:sz w:val="36"/>
          <w:szCs w:val="36"/>
          <w:rtl/>
        </w:rPr>
        <w:lastRenderedPageBreak/>
        <w:t>تتصرف من 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حرة في مالها في حدود ما شرعه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والصدقة عمل صالح ويصل ثوابها </w:t>
      </w:r>
      <w:r>
        <w:rPr>
          <w:rFonts w:ascii="Traditional Arabic" w:hAnsi="Traditional Arabic" w:cs="Traditional Arabic"/>
          <w:b/>
          <w:bCs/>
          <w:color w:val="000000"/>
          <w:sz w:val="36"/>
          <w:szCs w:val="36"/>
          <w:rtl/>
        </w:rPr>
        <w:t>إلى من تصدق عنه إذا تقبلها الله</w:t>
      </w:r>
      <w:r w:rsidRPr="00552C68">
        <w:rPr>
          <w:rFonts w:ascii="Traditional Arabic" w:hAnsi="Traditional Arabic" w:cs="Traditional Arabic"/>
          <w:b/>
          <w:bCs/>
          <w:color w:val="000000"/>
          <w:sz w:val="36"/>
          <w:szCs w:val="36"/>
          <w:rtl/>
        </w:rPr>
        <w:t>.</w:t>
      </w:r>
    </w:p>
    <w:p w14:paraId="0B83490A"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أن تتصدق من مال زوجها وهو لا يمنع من ذلك وعرفت من زوجها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مانع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إذا كان زوجها يمنع من ذلك فهذا لا يجوز"</w:t>
      </w:r>
      <w:r>
        <w:rPr>
          <w:rFonts w:ascii="Traditional Arabic" w:hAnsi="Traditional Arabic" w:cs="Traditional Arabic" w:hint="cs"/>
          <w:b/>
          <w:bCs/>
          <w:color w:val="000000"/>
          <w:sz w:val="36"/>
          <w:szCs w:val="36"/>
          <w:rtl/>
        </w:rPr>
        <w:t>.</w:t>
      </w:r>
    </w:p>
    <w:p w14:paraId="0B83490B" w14:textId="77777777" w:rsidR="008516F8" w:rsidRDefault="008516F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على أن الأفضل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والأولى 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تتصدق عن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وعن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الذي هو صاحب المال أصالة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تدعو لأقاربها الموتى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فهذا أفضل لها من أن تتصدق عنهم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ولو تصدقت عنهم بالشيء اليسير، أو بين الحين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والحين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بأس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 شاء الله</w:t>
      </w:r>
      <w:r>
        <w:rPr>
          <w:rFonts w:ascii="Traditional Arabic" w:hAnsi="Traditional Arabic" w:cs="Traditional Arabic" w:hint="cs"/>
          <w:b/>
          <w:bCs/>
          <w:color w:val="000000"/>
          <w:sz w:val="36"/>
          <w:szCs w:val="36"/>
          <w:rtl/>
        </w:rPr>
        <w:t>.</w:t>
      </w:r>
    </w:p>
    <w:p w14:paraId="0B83490C" w14:textId="77777777" w:rsidR="00D76280" w:rsidRDefault="00D7628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نص العلماء على أن نفقة الأقارب تسقط بمضي الوقت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تكون دينا على </w:t>
      </w:r>
      <w:proofErr w:type="gramStart"/>
      <w:r w:rsidRPr="00552C68">
        <w:rPr>
          <w:rFonts w:ascii="Traditional Arabic" w:hAnsi="Traditional Arabic" w:cs="Traditional Arabic"/>
          <w:b/>
          <w:bCs/>
          <w:color w:val="000000"/>
          <w:sz w:val="36"/>
          <w:szCs w:val="36"/>
          <w:rtl/>
        </w:rPr>
        <w:t>المنفق .قال</w:t>
      </w:r>
      <w:proofErr w:type="gramEnd"/>
      <w:r w:rsidRPr="00552C68">
        <w:rPr>
          <w:rFonts w:ascii="Traditional Arabic" w:hAnsi="Traditional Arabic" w:cs="Traditional Arabic"/>
          <w:b/>
          <w:bCs/>
          <w:color w:val="000000"/>
          <w:sz w:val="36"/>
          <w:szCs w:val="36"/>
          <w:rtl/>
        </w:rPr>
        <w:t xml:space="preserve"> ابن حجر </w:t>
      </w:r>
      <w:proofErr w:type="spellStart"/>
      <w:r w:rsidRPr="00552C68">
        <w:rPr>
          <w:rFonts w:ascii="Traditional Arabic" w:hAnsi="Traditional Arabic" w:cs="Traditional Arabic"/>
          <w:b/>
          <w:bCs/>
          <w:color w:val="000000"/>
          <w:sz w:val="36"/>
          <w:szCs w:val="36"/>
          <w:rtl/>
        </w:rPr>
        <w:t>الهيتمي</w:t>
      </w:r>
      <w:proofErr w:type="spellEnd"/>
      <w:r>
        <w:rPr>
          <w:rFonts w:ascii="Traditional Arabic" w:hAnsi="Traditional Arabic" w:cs="Traditional Arabic" w:hint="cs"/>
          <w:b/>
          <w:bCs/>
          <w:color w:val="000000"/>
          <w:sz w:val="36"/>
          <w:szCs w:val="36"/>
          <w:rtl/>
        </w:rPr>
        <w:t xml:space="preserve"> في «</w:t>
      </w:r>
      <w:r w:rsidRPr="00552C68">
        <w:rPr>
          <w:rFonts w:ascii="Traditional Arabic" w:hAnsi="Traditional Arabic" w:cs="Traditional Arabic"/>
          <w:b/>
          <w:bCs/>
          <w:color w:val="000000"/>
          <w:sz w:val="36"/>
          <w:szCs w:val="36"/>
          <w:rtl/>
        </w:rPr>
        <w:t>تحفة المحتاج</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"وَتَسْقُطُ مُؤَنُ [</w:t>
      </w:r>
      <w:r w:rsidRPr="00552C68">
        <w:rPr>
          <w:rFonts w:ascii="Traditional Arabic" w:hAnsi="Traditional Arabic" w:cs="Traditional Arabic"/>
          <w:b/>
          <w:bCs/>
          <w:color w:val="000000"/>
          <w:sz w:val="36"/>
          <w:szCs w:val="36"/>
          <w:rtl/>
        </w:rPr>
        <w:t>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النفقة] الْقَرِيبِ الَّتِي لَمْ يَأْذَنِ الْمُنْفِقُ لِأَحَدٍ فِي صَرْفِهَا عَنْهُ لِقَرِيبِهِ بِفَوَاتِهَا بِمُضِيِّ الزَّمَنِ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تَعَدَّى الْمُنْفِقُ بِالْمَنْعِ؛ لِأَنَّهَا وَجَبَتْ لِدَفْعِ الْحَاجَةِ النَّاجِزَةِ مُوَاسَاةً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زَالَتْ</w:t>
      </w:r>
      <w:r>
        <w:rPr>
          <w:rFonts w:ascii="Traditional Arabic" w:hAnsi="Traditional Arabic" w:cs="Traditional Arabic"/>
          <w:b/>
          <w:bCs/>
          <w:color w:val="000000"/>
          <w:sz w:val="36"/>
          <w:szCs w:val="36"/>
          <w:rtl/>
        </w:rPr>
        <w:t xml:space="preserve"> بِخِلَافِ نَفَقَةِ الزَّوْجَةِ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90D" w14:textId="77777777" w:rsidR="00D76280" w:rsidRDefault="00D7628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الكبير</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وإن ترك الإنفاق الواجب مدة لم يلزمه عوضه لأن نفقة القريب وجبت لدفع الحاجة وإحياء النفس </w:t>
      </w:r>
      <w:r>
        <w:rPr>
          <w:rFonts w:ascii="Traditional Arabic" w:hAnsi="Traditional Arabic" w:cs="Traditional Arabic"/>
          <w:b/>
          <w:bCs/>
          <w:color w:val="000000"/>
          <w:sz w:val="36"/>
          <w:szCs w:val="36"/>
          <w:rtl/>
        </w:rPr>
        <w:t>وقد حصل له ذلك في الماضي بدونها"</w:t>
      </w:r>
      <w:r>
        <w:rPr>
          <w:rFonts w:ascii="Traditional Arabic" w:hAnsi="Traditional Arabic" w:cs="Traditional Arabic" w:hint="cs"/>
          <w:b/>
          <w:bCs/>
          <w:color w:val="000000"/>
          <w:sz w:val="36"/>
          <w:szCs w:val="36"/>
          <w:rtl/>
        </w:rPr>
        <w:t>.</w:t>
      </w:r>
    </w:p>
    <w:p w14:paraId="0B83490E" w14:textId="77777777" w:rsidR="00D76280" w:rsidRDefault="00D7628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وذكر الشيخ محمد بن عثيمين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أن نفقة الزوجة لا تسقط بمضي الزمان ثم قال</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"وهذا بخلاف نفقة الأقارب، فإنه لو غاب عن قريبه ولم ينفق لم يلزمه نفقة ما مضى، وفرقوا بينهما بأن نفقة الأقارب لدفع الحاجة، ونفقة الزوجة من باب المعاوضة، والمعاوضة لا تسقط بمضي الزمان، بخلاف ما كان لدفع الحاجة، فهذا القريب اندفعت حاجته وانتهى"</w:t>
      </w:r>
      <w:r>
        <w:rPr>
          <w:rFonts w:ascii="Traditional Arabic" w:hAnsi="Traditional Arabic" w:cs="Traditional Arabic" w:hint="cs"/>
          <w:b/>
          <w:bCs/>
          <w:color w:val="000000"/>
          <w:sz w:val="36"/>
          <w:szCs w:val="36"/>
          <w:rtl/>
        </w:rPr>
        <w:t>.</w:t>
      </w:r>
    </w:p>
    <w:p w14:paraId="0B83490F"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حقوق المطلقة المالية تنحصر فيما يأتي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910"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أولا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ت</w:t>
      </w:r>
      <w:r>
        <w:rPr>
          <w:rFonts w:ascii="Traditional Arabic" w:hAnsi="Traditional Arabic" w:cs="Traditional Arabic"/>
          <w:b/>
          <w:bCs/>
          <w:color w:val="000000"/>
          <w:sz w:val="36"/>
          <w:szCs w:val="36"/>
          <w:rtl/>
        </w:rPr>
        <w:t>بقى لها من مهرها المعجل والمؤجل</w:t>
      </w:r>
      <w:r w:rsidRPr="00552C68">
        <w:rPr>
          <w:rFonts w:ascii="Traditional Arabic" w:hAnsi="Traditional Arabic" w:cs="Traditional Arabic"/>
          <w:b/>
          <w:bCs/>
          <w:color w:val="000000"/>
          <w:sz w:val="36"/>
          <w:szCs w:val="36"/>
          <w:rtl/>
        </w:rPr>
        <w:t>.</w:t>
      </w:r>
    </w:p>
    <w:p w14:paraId="0B834911"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ثانيا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 الطلاق رجعيا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استحقت نفقة تكفي حاجاتها الأساسية مدة العدة فحسب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انقضت العدة فلا نفقة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المطلقة طلاقا بائنا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نفق</w:t>
      </w:r>
      <w:r>
        <w:rPr>
          <w:rFonts w:ascii="Traditional Arabic" w:hAnsi="Traditional Arabic" w:cs="Traditional Arabic"/>
          <w:b/>
          <w:bCs/>
          <w:color w:val="000000"/>
          <w:sz w:val="36"/>
          <w:szCs w:val="36"/>
          <w:rtl/>
        </w:rPr>
        <w:t>ة لها إطلاقا إلا إذا كانت حاملا</w:t>
      </w:r>
      <w:r w:rsidRPr="00552C68">
        <w:rPr>
          <w:rFonts w:ascii="Traditional Arabic" w:hAnsi="Traditional Arabic" w:cs="Traditional Arabic"/>
          <w:b/>
          <w:bCs/>
          <w:color w:val="000000"/>
          <w:sz w:val="36"/>
          <w:szCs w:val="36"/>
          <w:rtl/>
        </w:rPr>
        <w:t>.</w:t>
      </w:r>
    </w:p>
    <w:p w14:paraId="0B834912"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ثالثا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متعة الطلاق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مبلغ يفرضه القاضي لمرة واحدة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تعويضا للمرأة عن الطلاق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وجبرا لخاطرها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يقدره القاضي بحسب يسار المطلق أو إعساره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قال بوجوبه فقهاء الشافعية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واختاره شيخ الإسلام ابن تيمية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خلافا لجمهور </w:t>
      </w:r>
      <w:proofErr w:type="gramStart"/>
      <w:r w:rsidRPr="00552C68">
        <w:rPr>
          <w:rFonts w:ascii="Traditional Arabic" w:hAnsi="Traditional Arabic" w:cs="Traditional Arabic"/>
          <w:b/>
          <w:bCs/>
          <w:color w:val="000000"/>
          <w:sz w:val="36"/>
          <w:szCs w:val="36"/>
          <w:rtl/>
        </w:rPr>
        <w:t>الفقهاء</w:t>
      </w:r>
      <w:r>
        <w:rPr>
          <w:rFonts w:ascii="Traditional Arabic" w:hAnsi="Traditional Arabic" w:cs="Traditional Arabic"/>
          <w:b/>
          <w:bCs/>
          <w:color w:val="000000"/>
          <w:sz w:val="36"/>
          <w:szCs w:val="36"/>
        </w:rPr>
        <w:t xml:space="preserve"> .</w:t>
      </w:r>
      <w:proofErr w:type="gramEnd"/>
    </w:p>
    <w:p w14:paraId="0B834913"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يقول الخطيب الشربيني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يجب لموطوءةٍ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متعةٌ في الأظهر الجديد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لعموم 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62329E">
        <w:rPr>
          <w:rFonts w:ascii="Traditional Arabic" w:hAnsi="Traditional Arabic" w:cs="Traditional Arabic" w:hint="cs"/>
          <w:b/>
          <w:bCs/>
          <w:color w:val="000099"/>
          <w:sz w:val="36"/>
          <w:szCs w:val="36"/>
          <w:rtl/>
        </w:rPr>
        <w:t>{</w:t>
      </w:r>
      <w:r w:rsidRPr="0062329E">
        <w:rPr>
          <w:rFonts w:ascii="Traditional Arabic" w:hAnsi="Traditional Arabic" w:cs="Traditional Arabic"/>
          <w:b/>
          <w:bCs/>
          <w:color w:val="000099"/>
          <w:sz w:val="36"/>
          <w:szCs w:val="36"/>
          <w:rtl/>
        </w:rPr>
        <w:t>وَلِلْمُطَلَّقَاتِ مَتَاعٌ بِالْمَعْرُوفِ حَقًّا عَلَى الْمُتَّقِينَ</w:t>
      </w:r>
      <w:r w:rsidRPr="0062329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:241]</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وخصوص 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62329E">
        <w:rPr>
          <w:rFonts w:ascii="Traditional Arabic" w:hAnsi="Traditional Arabic" w:cs="Traditional Arabic" w:hint="cs"/>
          <w:b/>
          <w:bCs/>
          <w:color w:val="000099"/>
          <w:sz w:val="36"/>
          <w:szCs w:val="36"/>
          <w:rtl/>
        </w:rPr>
        <w:t>{</w:t>
      </w:r>
      <w:r w:rsidRPr="0062329E">
        <w:rPr>
          <w:rFonts w:ascii="Traditional Arabic" w:hAnsi="Traditional Arabic" w:cs="Traditional Arabic"/>
          <w:b/>
          <w:bCs/>
          <w:color w:val="000099"/>
          <w:sz w:val="36"/>
          <w:szCs w:val="36"/>
          <w:rtl/>
        </w:rPr>
        <w:t>فَتَعَالَيْنَ أُمَتِّعْكُنّ</w:t>
      </w:r>
      <w:r w:rsidRPr="0062329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الأحزاب</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28</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وكلهن مدخولات بهن. ولأن جميع المهر وجب بالدخول، فخلا الطلاق عن الجبر</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914"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رابعا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 لها أبناء صغار منه</w:t>
      </w:r>
      <w:r>
        <w:rPr>
          <w:rFonts w:ascii="Traditional Arabic" w:hAnsi="Traditional Arabic" w:cs="Traditional Arabic"/>
          <w:b/>
          <w:bCs/>
          <w:color w:val="000000"/>
          <w:sz w:val="36"/>
          <w:szCs w:val="36"/>
          <w:rtl/>
        </w:rPr>
        <w:t>، فلها أجرة على الحضانة والرضاعة</w:t>
      </w:r>
      <w:r w:rsidRPr="00552C68">
        <w:rPr>
          <w:rFonts w:ascii="Traditional Arabic" w:hAnsi="Traditional Arabic" w:cs="Traditional Arabic"/>
          <w:b/>
          <w:bCs/>
          <w:color w:val="000000"/>
          <w:sz w:val="36"/>
          <w:szCs w:val="36"/>
          <w:rtl/>
        </w:rPr>
        <w:t>.</w:t>
      </w:r>
    </w:p>
    <w:p w14:paraId="0B834915"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ولا يجوز قياس هذا الظلم الواقع على الزوج المطلِّق على المتعة التي أوجبها فقهاء الشافعية رحمهم الله</w:t>
      </w:r>
      <w:r>
        <w:rPr>
          <w:rFonts w:ascii="Traditional Arabic" w:hAnsi="Traditional Arabic" w:cs="Traditional Arabic" w:hint="cs"/>
          <w:b/>
          <w:bCs/>
          <w:color w:val="000000"/>
          <w:sz w:val="36"/>
          <w:szCs w:val="36"/>
          <w:rtl/>
        </w:rPr>
        <w:t xml:space="preserve"> </w:t>
      </w:r>
    </w:p>
    <w:p w14:paraId="0B834916"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لأن</w:t>
      </w:r>
      <w:r w:rsidRPr="00552C68">
        <w:rPr>
          <w:rFonts w:ascii="Traditional Arabic" w:hAnsi="Traditional Arabic" w:cs="Traditional Arabic"/>
          <w:b/>
          <w:bCs/>
          <w:color w:val="000000"/>
          <w:sz w:val="36"/>
          <w:szCs w:val="36"/>
          <w:rtl/>
        </w:rPr>
        <w:t xml:space="preserve"> المتعة إنما شرعت لحكمة محددة وواضحة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جبر خاطر المطلقة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يحصل بمبلغ محدد معقول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يفرضه القاضي أو يتفق عليه الطرفان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وتقديرها ذكره الله عز وجل في كتابه فقال سبحانه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62329E">
        <w:rPr>
          <w:rFonts w:ascii="Traditional Arabic" w:hAnsi="Traditional Arabic" w:cs="Traditional Arabic" w:hint="cs"/>
          <w:b/>
          <w:bCs/>
          <w:color w:val="000099"/>
          <w:sz w:val="36"/>
          <w:szCs w:val="36"/>
          <w:rtl/>
        </w:rPr>
        <w:t>{</w:t>
      </w:r>
      <w:r w:rsidRPr="0062329E">
        <w:rPr>
          <w:rFonts w:ascii="Traditional Arabic" w:hAnsi="Traditional Arabic" w:cs="Traditional Arabic"/>
          <w:b/>
          <w:bCs/>
          <w:color w:val="000099"/>
          <w:sz w:val="36"/>
          <w:szCs w:val="36"/>
          <w:rtl/>
        </w:rPr>
        <w:t>وَمَتِّعُوهُنَّ عَلَى الْمُوسِعِ قَدَرُهُ وَعَلَى الْمُقْتِرِ قَدَرُهُ مَتَاعًا بِالْمَعْرُوفِ حَقًّا عَلَى الْمُحْسِنِينَ</w:t>
      </w:r>
      <w:r w:rsidRPr="0062329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:236]</w:t>
      </w:r>
    </w:p>
    <w:p w14:paraId="0B834917"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62329E">
        <w:rPr>
          <w:rFonts w:ascii="Traditional Arabic" w:hAnsi="Traditional Arabic" w:cs="Traditional Arabic" w:hint="cs"/>
          <w:b/>
          <w:bCs/>
          <w:color w:val="000099"/>
          <w:sz w:val="36"/>
          <w:szCs w:val="36"/>
          <w:rtl/>
        </w:rPr>
        <w:t>{</w:t>
      </w:r>
      <w:r w:rsidRPr="0062329E">
        <w:rPr>
          <w:rFonts w:ascii="Traditional Arabic" w:hAnsi="Traditional Arabic" w:cs="Traditional Arabic"/>
          <w:b/>
          <w:bCs/>
          <w:color w:val="000099"/>
          <w:sz w:val="36"/>
          <w:szCs w:val="36"/>
          <w:rtl/>
        </w:rPr>
        <w:t>وَلِلْمُطَلَّقَاتِ مَتَاعٌ بِالْمَعْرُوفِ حَقًّا عَلَى الْمُتَّقِينَ</w:t>
      </w:r>
      <w:r w:rsidRPr="0062329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:241]</w:t>
      </w:r>
    </w:p>
    <w:p w14:paraId="0B834918" w14:textId="77777777" w:rsidR="0062329E" w:rsidRDefault="006232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فالأمر راجع لحال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يسارا </w:t>
      </w:r>
      <w:proofErr w:type="gramStart"/>
      <w:r w:rsidRPr="00552C68">
        <w:rPr>
          <w:rFonts w:ascii="Traditional Arabic" w:hAnsi="Traditional Arabic" w:cs="Traditional Arabic"/>
          <w:b/>
          <w:bCs/>
          <w:color w:val="000000"/>
          <w:sz w:val="36"/>
          <w:szCs w:val="36"/>
          <w:rtl/>
        </w:rPr>
        <w:t>وإعسارا</w:t>
      </w:r>
      <w:r>
        <w:rPr>
          <w:rFonts w:ascii="Traditional Arabic" w:hAnsi="Traditional Arabic" w:cs="Traditional Arabic"/>
          <w:b/>
          <w:bCs/>
          <w:color w:val="000000"/>
          <w:sz w:val="36"/>
          <w:szCs w:val="36"/>
        </w:rPr>
        <w:t xml:space="preserve"> .</w:t>
      </w:r>
      <w:proofErr w:type="gramEnd"/>
    </w:p>
    <w:p w14:paraId="0B834919" w14:textId="77777777" w:rsidR="00D12B65" w:rsidRDefault="00D12B65"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لا يحق </w:t>
      </w:r>
      <w:r>
        <w:rPr>
          <w:rFonts w:ascii="Traditional Arabic" w:hAnsi="Traditional Arabic" w:cs="Traditional Arabic" w:hint="cs"/>
          <w:b/>
          <w:bCs/>
          <w:color w:val="000000"/>
          <w:sz w:val="36"/>
          <w:szCs w:val="36"/>
          <w:rtl/>
        </w:rPr>
        <w:t>ل</w:t>
      </w:r>
      <w:r>
        <w:rPr>
          <w:rFonts w:ascii="Traditional Arabic" w:hAnsi="Traditional Arabic" w:cs="Traditional Arabic"/>
          <w:b/>
          <w:bCs/>
          <w:color w:val="000000"/>
          <w:sz w:val="36"/>
          <w:szCs w:val="36"/>
          <w:rtl/>
        </w:rPr>
        <w:t>لزوج أن يمنع</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زوجته </w:t>
      </w:r>
      <w:r w:rsidRPr="00552C68">
        <w:rPr>
          <w:rFonts w:ascii="Traditional Arabic" w:hAnsi="Traditional Arabic" w:cs="Traditional Arabic"/>
          <w:b/>
          <w:bCs/>
          <w:color w:val="000000"/>
          <w:sz w:val="36"/>
          <w:szCs w:val="36"/>
          <w:rtl/>
        </w:rPr>
        <w:t xml:space="preserve">من أن </w:t>
      </w:r>
      <w:r>
        <w:rPr>
          <w:rFonts w:ascii="Traditional Arabic" w:hAnsi="Traditional Arabic" w:cs="Traditional Arabic"/>
          <w:b/>
          <w:bCs/>
          <w:color w:val="000000"/>
          <w:sz w:val="36"/>
          <w:szCs w:val="36"/>
          <w:rtl/>
        </w:rPr>
        <w:t xml:space="preserve">تمتلك هاتف الجوال </w:t>
      </w:r>
      <w:r w:rsidRPr="00552C68">
        <w:rPr>
          <w:rFonts w:ascii="Traditional Arabic" w:hAnsi="Traditional Arabic" w:cs="Traditional Arabic"/>
          <w:b/>
          <w:bCs/>
          <w:color w:val="000000"/>
          <w:sz w:val="36"/>
          <w:szCs w:val="36"/>
          <w:rtl/>
        </w:rPr>
        <w:t>حديث أو غيره من أجهزة الاتصال الحديثة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كن</w:t>
      </w:r>
      <w:r>
        <w:rPr>
          <w:rFonts w:ascii="Traditional Arabic" w:hAnsi="Traditional Arabic" w:cs="Traditional Arabic"/>
          <w:b/>
          <w:bCs/>
          <w:color w:val="000000"/>
          <w:sz w:val="36"/>
          <w:szCs w:val="36"/>
          <w:rtl/>
        </w:rPr>
        <w:t>ت ستشترينه بمال</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هو فلا يجب عليه أن يشتري ل</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هذه الأجهزة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لا تدخل في النفقة الواجبة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ولكن يستحب له شرعا أن يرعى خاطر</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ويطيب قلب</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بما يقدر عليه من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غيره من الأشياء النافعة المباحة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هذا من حسن العشرة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وطيب الأخلاق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وفعل الخير الذي حث عليه الشرع الناس جميعا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والزوجين </w:t>
      </w:r>
      <w:proofErr w:type="gramStart"/>
      <w:r w:rsidRPr="00552C68">
        <w:rPr>
          <w:rFonts w:ascii="Traditional Arabic" w:hAnsi="Traditional Arabic" w:cs="Traditional Arabic"/>
          <w:b/>
          <w:bCs/>
          <w:color w:val="000000"/>
          <w:sz w:val="36"/>
          <w:szCs w:val="36"/>
          <w:rtl/>
        </w:rPr>
        <w:t>خصوصا</w:t>
      </w:r>
      <w:r>
        <w:rPr>
          <w:rFonts w:ascii="Traditional Arabic" w:hAnsi="Traditional Arabic" w:cs="Traditional Arabic"/>
          <w:b/>
          <w:bCs/>
          <w:color w:val="000000"/>
          <w:sz w:val="36"/>
          <w:szCs w:val="36"/>
        </w:rPr>
        <w:t xml:space="preserve"> .</w:t>
      </w:r>
      <w:proofErr w:type="gramEnd"/>
    </w:p>
    <w:p w14:paraId="0B83491A" w14:textId="77777777" w:rsidR="00AD2601" w:rsidRDefault="00AD2601"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النشوز هو معصية </w:t>
      </w:r>
      <w:r>
        <w:rPr>
          <w:rFonts w:ascii="Traditional Arabic" w:hAnsi="Traditional Arabic" w:cs="Traditional Arabic"/>
          <w:b/>
          <w:bCs/>
          <w:color w:val="000000"/>
          <w:sz w:val="36"/>
          <w:szCs w:val="36"/>
          <w:rtl/>
        </w:rPr>
        <w:t>المرأة لزوجها فيما يجب له عليها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الروض المربع شرح زاد المستنقع</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وهو </w:t>
      </w:r>
      <w:proofErr w:type="gramStart"/>
      <w:r w:rsidRPr="00552C68">
        <w:rPr>
          <w:rFonts w:ascii="Traditional Arabic" w:hAnsi="Traditional Arabic" w:cs="Traditional Arabic"/>
          <w:b/>
          <w:bCs/>
          <w:color w:val="000000"/>
          <w:sz w:val="36"/>
          <w:szCs w:val="36"/>
          <w:rtl/>
        </w:rPr>
        <w:t>( أي</w:t>
      </w:r>
      <w:proofErr w:type="gram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النشوز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معصيتها إياه فيم يجب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مأخوذ من </w:t>
      </w:r>
      <w:r w:rsidRPr="00552C68">
        <w:rPr>
          <w:rFonts w:ascii="Traditional Arabic" w:hAnsi="Traditional Arabic" w:cs="Traditional Arabic"/>
          <w:b/>
          <w:bCs/>
          <w:color w:val="000000"/>
          <w:sz w:val="36"/>
          <w:szCs w:val="36"/>
          <w:rtl/>
        </w:rPr>
        <w:lastRenderedPageBreak/>
        <w:t>النشز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ما ارتفع من الأرض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فكأنها ارتفعت وتعالت عما</w:t>
      </w:r>
      <w:r>
        <w:rPr>
          <w:rFonts w:ascii="Traditional Arabic" w:hAnsi="Traditional Arabic" w:cs="Traditional Arabic"/>
          <w:b/>
          <w:bCs/>
          <w:color w:val="000000"/>
          <w:sz w:val="36"/>
          <w:szCs w:val="36"/>
          <w:rtl/>
        </w:rPr>
        <w:t xml:space="preserve"> فرض عليها من المعاشرة بالمعروف</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Pr>
        <w:t xml:space="preserve"> .</w:t>
      </w:r>
    </w:p>
    <w:p w14:paraId="0B83491B" w14:textId="77777777" w:rsidR="00AD2601" w:rsidRDefault="00AD260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من هنا يعلم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النشوز هو تعالي المرأة على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ومعصيتها له في الحق الواجب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وخروجها عن طاعته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فيما يجب عليها طاعته </w:t>
      </w:r>
      <w:proofErr w:type="gramStart"/>
      <w:r w:rsidRPr="00552C68">
        <w:rPr>
          <w:rFonts w:ascii="Traditional Arabic" w:hAnsi="Traditional Arabic" w:cs="Traditional Arabic"/>
          <w:b/>
          <w:bCs/>
          <w:color w:val="000000"/>
          <w:sz w:val="36"/>
          <w:szCs w:val="36"/>
          <w:rtl/>
        </w:rPr>
        <w:t>فيه</w:t>
      </w:r>
      <w:r>
        <w:rPr>
          <w:rFonts w:ascii="Traditional Arabic" w:hAnsi="Traditional Arabic" w:cs="Traditional Arabic"/>
          <w:b/>
          <w:bCs/>
          <w:color w:val="000000"/>
          <w:sz w:val="36"/>
          <w:szCs w:val="36"/>
        </w:rPr>
        <w:t xml:space="preserve"> .</w:t>
      </w:r>
      <w:proofErr w:type="gramEnd"/>
    </w:p>
    <w:p w14:paraId="0B83491C" w14:textId="77777777" w:rsidR="00AD2601" w:rsidRDefault="00AD260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فليس كل خلاف يثور بين الزوجين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تعتبر فيه المرأة ناشزا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لا تكون ناشزا إلا بالضابط المذكور وهو المعصية في الحق الواجب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فينبغي التثبت قبل الحكم على الزوجة بالنشوز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كثيرا من الأزواج يتسرعون في إصدار حكم النشوز على المرأة لأدنى خلاف يثور بينهما وهذا مسلك جائر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خصوصا وأن الحكم بالنشوز يترتب عليه أمور كبيرة من الهجر والضرب غير المبرح وإ</w:t>
      </w:r>
      <w:r>
        <w:rPr>
          <w:rFonts w:ascii="Traditional Arabic" w:hAnsi="Traditional Arabic" w:cs="Traditional Arabic"/>
          <w:b/>
          <w:bCs/>
          <w:color w:val="000000"/>
          <w:sz w:val="36"/>
          <w:szCs w:val="36"/>
          <w:rtl/>
        </w:rPr>
        <w:t>سقاط حق المرأة في النفقة وغيرها</w:t>
      </w:r>
      <w:r w:rsidRPr="00552C68">
        <w:rPr>
          <w:rFonts w:ascii="Traditional Arabic" w:hAnsi="Traditional Arabic" w:cs="Traditional Arabic"/>
          <w:b/>
          <w:bCs/>
          <w:color w:val="000000"/>
          <w:sz w:val="36"/>
          <w:szCs w:val="36"/>
          <w:rtl/>
        </w:rPr>
        <w:t>.</w:t>
      </w:r>
    </w:p>
    <w:p w14:paraId="0B83491D" w14:textId="77777777" w:rsidR="00AD2601" w:rsidRDefault="00AD260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حدد القرآن الكريم علاج النشوز وذلك في 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5F2A24">
        <w:rPr>
          <w:rFonts w:ascii="Traditional Arabic" w:hAnsi="Traditional Arabic" w:cs="Traditional Arabic" w:hint="cs"/>
          <w:b/>
          <w:bCs/>
          <w:color w:val="000099"/>
          <w:sz w:val="36"/>
          <w:szCs w:val="36"/>
          <w:rtl/>
        </w:rPr>
        <w:t>{</w:t>
      </w:r>
      <w:r w:rsidRPr="005F2A24">
        <w:rPr>
          <w:rFonts w:ascii="Traditional Arabic" w:hAnsi="Traditional Arabic" w:cs="Traditional Arabic"/>
          <w:b/>
          <w:bCs/>
          <w:color w:val="000099"/>
          <w:sz w:val="36"/>
          <w:szCs w:val="36"/>
          <w:rtl/>
        </w:rPr>
        <w:t>وَاللَّاتِي تَخَافُونَ نُشُوزَهُنَّ فَعِظُوهُنَّ وَاهْجُرُوهُنَّ فِي الْمَضَاجِعِ وَاضْرِبُوهُنَّ فَإِنْ أَطَعْنَكُمْ فَلَا تَبْغُوا عَلَيْهِنَّ سَبِيلًا إِنَّ اللَّهَ كَانَ عَلِيًّا كَبِيرًا</w:t>
      </w:r>
      <w:r w:rsidRPr="005F2A2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34</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91E" w14:textId="77777777" w:rsidR="00AD2601" w:rsidRDefault="00AD260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وعلى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من يسارع بطرد زوجته من المنزل فلا يخلو أمره من حالين</w:t>
      </w:r>
      <w:r>
        <w:rPr>
          <w:rFonts w:ascii="Traditional Arabic" w:hAnsi="Traditional Arabic" w:cs="Traditional Arabic"/>
          <w:b/>
          <w:bCs/>
          <w:color w:val="000000"/>
          <w:sz w:val="36"/>
          <w:szCs w:val="36"/>
          <w:rtl/>
        </w:rPr>
        <w:t>:</w:t>
      </w:r>
    </w:p>
    <w:p w14:paraId="0B83491F" w14:textId="77777777" w:rsidR="00AD2601" w:rsidRDefault="00AD260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إما أن تكون زوجته مظلومة لم يحدث منها نشوز ولا تمرد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وحينئذ فإنه يكون ظالما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الله سبحانه قال في حق المطلقات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AD2601">
        <w:rPr>
          <w:rFonts w:ascii="Traditional Arabic" w:hAnsi="Traditional Arabic" w:cs="Traditional Arabic" w:hint="cs"/>
          <w:b/>
          <w:bCs/>
          <w:color w:val="000099"/>
          <w:sz w:val="36"/>
          <w:szCs w:val="36"/>
          <w:rtl/>
        </w:rPr>
        <w:t>{</w:t>
      </w:r>
      <w:r w:rsidRPr="00AD2601">
        <w:rPr>
          <w:rFonts w:ascii="Traditional Arabic" w:hAnsi="Traditional Arabic" w:cs="Traditional Arabic"/>
          <w:b/>
          <w:bCs/>
          <w:color w:val="000099"/>
          <w:sz w:val="36"/>
          <w:szCs w:val="36"/>
          <w:rtl/>
        </w:rPr>
        <w:t>وَاتَّقُوا اللَّهَ رَبَّكُمْ لَا تُخْرِجُوهُنَّ مِنْ بُيُوتِهِنَّ</w:t>
      </w:r>
      <w:r w:rsidRPr="00AD2601">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الطلاق</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يعني جل وعلا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أثناء العدة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كان الرجل منهيا عن أن يخرج مطلقته من بيتها في مدة عدتها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فكيف بمن هي في حبال الزوج </w:t>
      </w:r>
      <w:proofErr w:type="gramStart"/>
      <w:r w:rsidRPr="00552C68">
        <w:rPr>
          <w:rFonts w:ascii="Traditional Arabic" w:hAnsi="Traditional Arabic" w:cs="Traditional Arabic"/>
          <w:b/>
          <w:bCs/>
          <w:color w:val="000000"/>
          <w:sz w:val="36"/>
          <w:szCs w:val="36"/>
          <w:rtl/>
        </w:rPr>
        <w:t>وعصمته</w:t>
      </w:r>
      <w:r>
        <w:rPr>
          <w:rFonts w:ascii="Traditional Arabic" w:hAnsi="Traditional Arabic" w:cs="Traditional Arabic"/>
          <w:b/>
          <w:bCs/>
          <w:color w:val="000000"/>
          <w:sz w:val="36"/>
          <w:szCs w:val="36"/>
        </w:rPr>
        <w:t xml:space="preserve"> .</w:t>
      </w:r>
      <w:proofErr w:type="gramEnd"/>
    </w:p>
    <w:p w14:paraId="0B834920" w14:textId="77777777" w:rsidR="00856710" w:rsidRDefault="00AD260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إن كان قد حدث من الزوجة نشوز بالفعل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وأقدم الزوج على إخراجها من بيته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بذلك يكون قد خالف منهج القرآن الكريم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مقصد القرآن الكريم من خطوات معالجة النشوز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هو قيام الرجل على زوجته بالتقويم والإصلاح وذلك بوعظها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لم تتعظ</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فبهجرها في المضجع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لم تنزجر فبضربها ضربا غير مخوف ولا </w:t>
      </w:r>
      <w:proofErr w:type="gramStart"/>
      <w:r w:rsidRPr="00552C68">
        <w:rPr>
          <w:rFonts w:ascii="Traditional Arabic" w:hAnsi="Traditional Arabic" w:cs="Traditional Arabic"/>
          <w:b/>
          <w:bCs/>
          <w:color w:val="000000"/>
          <w:sz w:val="36"/>
          <w:szCs w:val="36"/>
          <w:rtl/>
        </w:rPr>
        <w:t>مبرح</w:t>
      </w:r>
      <w:r>
        <w:rPr>
          <w:rFonts w:ascii="Traditional Arabic" w:hAnsi="Traditional Arabic" w:cs="Traditional Arabic"/>
          <w:b/>
          <w:bCs/>
          <w:color w:val="000000"/>
          <w:sz w:val="36"/>
          <w:szCs w:val="36"/>
        </w:rPr>
        <w:t xml:space="preserve"> .</w:t>
      </w:r>
      <w:proofErr w:type="gramEnd"/>
    </w:p>
    <w:p w14:paraId="0B834921" w14:textId="77777777" w:rsidR="00856710" w:rsidRDefault="0085671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ضرب الرجل لزوجه غير جائز في الأصل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الله سبحانه حرم إيذاء المؤمنين والمؤمنات بغير ما اكتسبوا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3451E9">
        <w:rPr>
          <w:rFonts w:ascii="Traditional Arabic" w:hAnsi="Traditional Arabic" w:cs="Traditional Arabic" w:hint="cs"/>
          <w:b/>
          <w:bCs/>
          <w:color w:val="000099"/>
          <w:sz w:val="36"/>
          <w:szCs w:val="36"/>
          <w:rtl/>
        </w:rPr>
        <w:t>{</w:t>
      </w:r>
      <w:r w:rsidRPr="003451E9">
        <w:rPr>
          <w:rFonts w:ascii="Traditional Arabic" w:hAnsi="Traditional Arabic" w:cs="Traditional Arabic"/>
          <w:b/>
          <w:bCs/>
          <w:color w:val="000099"/>
          <w:sz w:val="36"/>
          <w:szCs w:val="36"/>
          <w:rtl/>
        </w:rPr>
        <w:t>وَالَّذِينَ يُؤْذُونَ المُؤْمِنِينَ وَالمُؤْمِنَاتِ بِغَيْرِ مَا اكْتَسَبُوا فَقَدِ احْتَمَلُوا بُهْتَانًا وَإِثْمًا مُبِينًا</w:t>
      </w:r>
      <w:r w:rsidRPr="003451E9">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الأحزاب</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58</w:t>
      </w:r>
      <w:proofErr w:type="gramStart"/>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922" w14:textId="77777777" w:rsidR="00856710" w:rsidRDefault="0085671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قال ابن جرير الطبري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والصواب من القول في ذلك عندنا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 غير جائز لأحدٍ ضرب أحد من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أذاه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بالحق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تعالى</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sidRPr="003451E9">
        <w:rPr>
          <w:rFonts w:ascii="Traditional Arabic" w:hAnsi="Traditional Arabic" w:cs="Traditional Arabic" w:hint="cs"/>
          <w:b/>
          <w:bCs/>
          <w:color w:val="000099"/>
          <w:sz w:val="36"/>
          <w:szCs w:val="36"/>
          <w:rtl/>
        </w:rPr>
        <w:t>{</w:t>
      </w:r>
      <w:r w:rsidRPr="003451E9">
        <w:rPr>
          <w:rFonts w:ascii="Traditional Arabic" w:hAnsi="Traditional Arabic" w:cs="Traditional Arabic"/>
          <w:b/>
          <w:bCs/>
          <w:color w:val="000099"/>
          <w:sz w:val="36"/>
          <w:szCs w:val="36"/>
          <w:rtl/>
        </w:rPr>
        <w:t>وَالَّذِينَ يُؤْذُونَ المُؤْمِنِينَ وَالمُؤْمِنَاتِ بِغَيْرِ مَا اكْتَسَبُوا فَقَدِ احْتَمَلُوا بُهْتَانًا وَإِثْمًا مُبِينًا</w:t>
      </w:r>
      <w:r w:rsidRPr="003451E9">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الأحزاب</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58</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كان المضروب امرأة وضاربها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 مملوكا أو مملوكة وضاربه مولاه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 صغيراً وضاربه والده</w:t>
      </w:r>
      <w:r>
        <w:rPr>
          <w:rFonts w:ascii="Traditional Arabic" w:hAnsi="Traditional Arabic" w:cs="Traditional Arabic"/>
          <w:b/>
          <w:bCs/>
          <w:color w:val="000000"/>
          <w:sz w:val="36"/>
          <w:szCs w:val="36"/>
          <w:rtl/>
        </w:rPr>
        <w:t xml:space="preserve">، أو وصي والده </w:t>
      </w:r>
      <w:proofErr w:type="spellStart"/>
      <w:r>
        <w:rPr>
          <w:rFonts w:ascii="Traditional Arabic" w:hAnsi="Traditional Arabic" w:cs="Traditional Arabic"/>
          <w:b/>
          <w:bCs/>
          <w:color w:val="000000"/>
          <w:sz w:val="36"/>
          <w:szCs w:val="36"/>
          <w:rtl/>
        </w:rPr>
        <w:t>وصَّاه</w:t>
      </w:r>
      <w:proofErr w:type="spellEnd"/>
      <w:r>
        <w:rPr>
          <w:rFonts w:ascii="Traditional Arabic" w:hAnsi="Traditional Arabic" w:cs="Traditional Arabic"/>
          <w:b/>
          <w:bCs/>
          <w:color w:val="000000"/>
          <w:sz w:val="36"/>
          <w:szCs w:val="36"/>
          <w:rtl/>
        </w:rPr>
        <w:t xml:space="preserve"> عليه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تهذيب الآثار</w:t>
      </w:r>
      <w:r>
        <w:rPr>
          <w:rFonts w:ascii="Traditional Arabic" w:hAnsi="Traditional Arabic" w:cs="Traditional Arabic" w:hint="cs"/>
          <w:b/>
          <w:bCs/>
          <w:color w:val="000000"/>
          <w:sz w:val="36"/>
          <w:szCs w:val="36"/>
          <w:rtl/>
        </w:rPr>
        <w:t>]</w:t>
      </w:r>
    </w:p>
    <w:p w14:paraId="0B834923" w14:textId="77777777" w:rsidR="00856710" w:rsidRDefault="00856710"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لكن قد أجاز الشرع للرجل ضرب زوجته إذا ظهر منها النشوز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ووعظها فلم تتعظ</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وهجرها في المضجع فلم تنزجر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فيجوز له حينئذ ضربها بشروط</w:t>
      </w:r>
      <w:r>
        <w:rPr>
          <w:rFonts w:ascii="Traditional Arabic" w:hAnsi="Traditional Arabic" w:cs="Traditional Arabic"/>
          <w:b/>
          <w:bCs/>
          <w:color w:val="000000"/>
          <w:sz w:val="36"/>
          <w:szCs w:val="36"/>
          <w:rtl/>
        </w:rPr>
        <w:t>:</w:t>
      </w:r>
    </w:p>
    <w:p w14:paraId="0B834924" w14:textId="77777777" w:rsidR="00856710" w:rsidRDefault="00856710"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1. أن يكون الضرب غير مبرح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فعن جابر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عن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أنه قال في حجة الوداع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اتَّقُوا</w:t>
      </w:r>
      <w:proofErr w:type="gramEnd"/>
      <w:r w:rsidRPr="00552C68">
        <w:rPr>
          <w:rFonts w:ascii="Traditional Arabic" w:hAnsi="Traditional Arabic" w:cs="Traditional Arabic"/>
          <w:b/>
          <w:bCs/>
          <w:color w:val="000000"/>
          <w:sz w:val="36"/>
          <w:szCs w:val="36"/>
          <w:rtl/>
        </w:rPr>
        <w:t xml:space="preserve"> اللَّهَ في النِّسَاءِ فَإِنَّكُمْ أَخَذْتُمُوهُنَّ بِأَمَانِ اللَّهِ وَاسْتَحْلَلْتُمْ فُرُوجَهُنَّ بِكَلِمَةِ اللَّهِ وَلَكُمْ عَلَيْهِنَّ أَنْ لَا يُوطِئْنَ فُرُشَكُمْ أَحَدًا تَكْرَهُونَهُ فَإِنْ فَعَلْنَ ذلك فَاضْرِبُوهُنَّ ضَرْبًا غير مُبَرِّحٍ وَلَهُنَّ عَلَيْكُمْ رِزْقُهُنَّ وَكِسْوَتُهُنَّ بِالْمَعْرُوفِ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925" w14:textId="77777777" w:rsidR="00856710" w:rsidRDefault="0085671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أن يجتنب الضرب على الوجه والأماكن المخوفة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926" w14:textId="77777777" w:rsidR="00856710" w:rsidRDefault="0085671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3. </w:t>
      </w:r>
      <w:r w:rsidRPr="00552C68">
        <w:rPr>
          <w:rFonts w:ascii="Traditional Arabic" w:hAnsi="Traditional Arabic" w:cs="Traditional Arabic"/>
          <w:b/>
          <w:bCs/>
          <w:color w:val="000000"/>
          <w:sz w:val="36"/>
          <w:szCs w:val="36"/>
          <w:rtl/>
        </w:rPr>
        <w:t>أن يغلب على ظنه أن الضرب سيصلحها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غلب على ظنه عدم إفادة الضرب</w:t>
      </w:r>
      <w:r>
        <w:rPr>
          <w:rFonts w:ascii="Traditional Arabic" w:hAnsi="Traditional Arabic" w:cs="Traditional Arabic"/>
          <w:b/>
          <w:bCs/>
          <w:color w:val="000000"/>
          <w:sz w:val="36"/>
          <w:szCs w:val="36"/>
          <w:rtl/>
        </w:rPr>
        <w:t>، فلا يجوز له أن يقدم على ذلك</w:t>
      </w:r>
      <w:r w:rsidRPr="00552C68">
        <w:rPr>
          <w:rFonts w:ascii="Traditional Arabic" w:hAnsi="Traditional Arabic" w:cs="Traditional Arabic"/>
          <w:b/>
          <w:bCs/>
          <w:color w:val="000000"/>
          <w:sz w:val="36"/>
          <w:szCs w:val="36"/>
          <w:rtl/>
        </w:rPr>
        <w:t>.</w:t>
      </w:r>
    </w:p>
    <w:p w14:paraId="0B834927" w14:textId="77777777" w:rsidR="00856710" w:rsidRDefault="00856710"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الكبير وحاشية الدسوقي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وَأَمَّا الضَّرْبُ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يَجُوزُ إلَّا إذَا ظَنَّ إفَادَتَهُ</w:t>
      </w:r>
      <w:r>
        <w:rPr>
          <w:rFonts w:ascii="Traditional Arabic" w:hAnsi="Traditional Arabic" w:cs="Traditional Arabic"/>
          <w:b/>
          <w:bCs/>
          <w:color w:val="000000"/>
          <w:sz w:val="36"/>
          <w:szCs w:val="36"/>
          <w:rtl/>
        </w:rPr>
        <w:t>، لِشِدَّتِهِ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p>
    <w:p w14:paraId="0B834928" w14:textId="77777777" w:rsidR="00C665E6" w:rsidRDefault="00C665E6"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خرجت المرأة من بيت زوجها بغير 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ذهبت إلى أهلها بإذنه ثم أبت الرجوع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فهي ناشز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والناش</w:t>
      </w:r>
      <w:r>
        <w:rPr>
          <w:rFonts w:ascii="Traditional Arabic" w:hAnsi="Traditional Arabic" w:cs="Traditional Arabic"/>
          <w:b/>
          <w:bCs/>
          <w:color w:val="000000"/>
          <w:sz w:val="36"/>
          <w:szCs w:val="36"/>
          <w:rtl/>
        </w:rPr>
        <w:t>ز لا نفقة لها إلا أن تكون حاملا</w:t>
      </w:r>
      <w:r w:rsidRPr="00552C68">
        <w:rPr>
          <w:rFonts w:ascii="Traditional Arabic" w:hAnsi="Traditional Arabic" w:cs="Traditional Arabic"/>
          <w:b/>
          <w:bCs/>
          <w:color w:val="000000"/>
          <w:sz w:val="36"/>
          <w:szCs w:val="36"/>
          <w:rtl/>
        </w:rPr>
        <w:t>.</w:t>
      </w:r>
    </w:p>
    <w:p w14:paraId="0B834929" w14:textId="77777777" w:rsidR="00C665E6" w:rsidRDefault="00C665E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وجد سبب يدعو لطلب الطلاق كسوء عشرة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جاز لها طلب الطلاق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أبى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رفعت أمرها للقضاء</w:t>
      </w:r>
      <w:r>
        <w:rPr>
          <w:rFonts w:ascii="Traditional Arabic" w:hAnsi="Traditional Arabic" w:cs="Traditional Arabic"/>
          <w:b/>
          <w:bCs/>
          <w:color w:val="000000"/>
          <w:sz w:val="36"/>
          <w:szCs w:val="36"/>
          <w:rtl/>
        </w:rPr>
        <w:t>، وليس لها أن تنشز وتمنعه حقه</w:t>
      </w:r>
      <w:r w:rsidRPr="00552C68">
        <w:rPr>
          <w:rFonts w:ascii="Traditional Arabic" w:hAnsi="Traditional Arabic" w:cs="Traditional Arabic"/>
          <w:b/>
          <w:bCs/>
          <w:color w:val="000000"/>
          <w:sz w:val="36"/>
          <w:szCs w:val="36"/>
          <w:rtl/>
        </w:rPr>
        <w:t>.</w:t>
      </w:r>
    </w:p>
    <w:p w14:paraId="0B83492A" w14:textId="77777777" w:rsidR="00C665E6" w:rsidRDefault="00C665E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 والناشز لا نفقة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كان لها منه 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أعطاها نفقة ولدها ) معنى النشوز معصيتها لزوجها فيما له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مما أوجبه له النكاح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وأصله من الارتفاع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مأخوذ من النشز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المكان المرتفع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فكأن الناشز ارتفعت عن طاعة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فسميت ناشزا فمتى امتنعت من فراشه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خرجت من منزله بغير 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w:t>
      </w:r>
      <w:r w:rsidRPr="00552C68">
        <w:rPr>
          <w:rFonts w:ascii="Traditional Arabic" w:hAnsi="Traditional Arabic" w:cs="Traditional Arabic"/>
          <w:b/>
          <w:bCs/>
          <w:color w:val="000000"/>
          <w:sz w:val="36"/>
          <w:szCs w:val="36"/>
          <w:rtl/>
        </w:rPr>
        <w:lastRenderedPageBreak/>
        <w:t>امتنعت من الانتقال معه إلى مسكن 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من السفر معه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نفقة لها ولا سكنى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قول عامة أهل العلم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منهم الشعبي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وحماد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والأوزاعي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والشافعي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وأصحاب الرأي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وأبو ثور وقال الحكم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لها النفقة وقال ابن المنذر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أعلم أحدا </w:t>
      </w:r>
      <w:r>
        <w:rPr>
          <w:rFonts w:ascii="Traditional Arabic" w:hAnsi="Traditional Arabic" w:cs="Traditional Arabic"/>
          <w:b/>
          <w:bCs/>
          <w:color w:val="000000"/>
          <w:sz w:val="36"/>
          <w:szCs w:val="36"/>
          <w:rtl/>
        </w:rPr>
        <w:t>خالف هؤلاء إلا الحكم</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92B"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معنى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الفداء</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قال ابن فارس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مقاييس اللغة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فدي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يُجعل شيءٌ مكان شيءٍ حمًى له </w:t>
      </w:r>
      <w:proofErr w:type="gramStart"/>
      <w:r w:rsidRPr="00552C68">
        <w:rPr>
          <w:rFonts w:ascii="Traditional Arabic" w:hAnsi="Traditional Arabic" w:cs="Traditional Arabic"/>
          <w:b/>
          <w:bCs/>
          <w:color w:val="000000"/>
          <w:sz w:val="36"/>
          <w:szCs w:val="36"/>
          <w:rtl/>
        </w:rPr>
        <w:t>... .</w:t>
      </w:r>
      <w:proofErr w:type="gramEnd"/>
      <w:r w:rsidRPr="00552C68">
        <w:rPr>
          <w:rFonts w:ascii="Traditional Arabic" w:hAnsi="Traditional Arabic" w:cs="Traditional Arabic"/>
          <w:b/>
          <w:bCs/>
          <w:color w:val="000000"/>
          <w:sz w:val="36"/>
          <w:szCs w:val="36"/>
          <w:rtl/>
        </w:rPr>
        <w:t>( ومنها ) قولك فديتُه أفدِيه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كأنك</w:t>
      </w:r>
      <w:r>
        <w:rPr>
          <w:rFonts w:ascii="Traditional Arabic" w:hAnsi="Traditional Arabic" w:cs="Traditional Arabic"/>
          <w:b/>
          <w:bCs/>
          <w:color w:val="000000"/>
          <w:sz w:val="36"/>
          <w:szCs w:val="36"/>
          <w:rtl/>
        </w:rPr>
        <w:t xml:space="preserve"> تحميه بنفسك أو بشيءٍ يعوّض عنه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92C"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واس</w:t>
      </w:r>
      <w:r>
        <w:rPr>
          <w:rFonts w:ascii="Traditional Arabic" w:hAnsi="Traditional Arabic" w:cs="Traditional Arabic"/>
          <w:b/>
          <w:bCs/>
          <w:color w:val="000000"/>
          <w:sz w:val="36"/>
          <w:szCs w:val="36"/>
          <w:rtl/>
        </w:rPr>
        <w:t xml:space="preserve">م هذا الدعاء </w:t>
      </w:r>
      <w:r>
        <w:rPr>
          <w:rFonts w:ascii="Traditional Arabic" w:hAnsi="Traditional Arabic" w:cs="Traditional Arabic" w:hint="cs"/>
          <w:b/>
          <w:bCs/>
          <w:color w:val="000000"/>
          <w:sz w:val="36"/>
          <w:szCs w:val="36"/>
          <w:rtl/>
        </w:rPr>
        <w:t>«</w:t>
      </w:r>
      <w:proofErr w:type="spellStart"/>
      <w:r>
        <w:rPr>
          <w:rFonts w:ascii="Traditional Arabic" w:hAnsi="Traditional Arabic" w:cs="Traditional Arabic"/>
          <w:b/>
          <w:bCs/>
          <w:color w:val="000000"/>
          <w:sz w:val="36"/>
          <w:szCs w:val="36"/>
          <w:rtl/>
        </w:rPr>
        <w:t>التفدية</w:t>
      </w:r>
      <w:proofErr w:type="spellEnd"/>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فمعنى جُعلت فداءكَ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حملتُ عنك الضر الذي نزل عليك بنفسي أو مالي أو ما أملكه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ومثله لو قال " فداك أبي وأمي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فالمعنى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ينزل البلاء على الأم والأب من غير أن يصيبك منه شيء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هذا</w:t>
      </w:r>
      <w:r>
        <w:rPr>
          <w:rFonts w:ascii="Traditional Arabic" w:hAnsi="Traditional Arabic" w:cs="Traditional Arabic"/>
          <w:b/>
          <w:bCs/>
          <w:color w:val="000000"/>
          <w:sz w:val="36"/>
          <w:szCs w:val="36"/>
          <w:rtl/>
        </w:rPr>
        <w:t xml:space="preserve"> يقاس كل ما يقال في الدعاء بـ </w:t>
      </w:r>
      <w:r>
        <w:rPr>
          <w:rFonts w:ascii="Traditional Arabic" w:hAnsi="Traditional Arabic" w:cs="Traditional Arabic" w:hint="cs"/>
          <w:b/>
          <w:bCs/>
          <w:color w:val="000000"/>
          <w:sz w:val="36"/>
          <w:szCs w:val="36"/>
          <w:rtl/>
        </w:rPr>
        <w:t>«</w:t>
      </w:r>
      <w:proofErr w:type="spellStart"/>
      <w:r w:rsidRPr="00552C68">
        <w:rPr>
          <w:rFonts w:ascii="Traditional Arabic" w:hAnsi="Traditional Arabic" w:cs="Traditional Arabic"/>
          <w:b/>
          <w:bCs/>
          <w:color w:val="000000"/>
          <w:sz w:val="36"/>
          <w:szCs w:val="36"/>
          <w:rtl/>
        </w:rPr>
        <w:t>التفدية</w:t>
      </w:r>
      <w:proofErr w:type="spellEnd"/>
      <w:proofErr w:type="gramStart"/>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92D"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هذه اللفظة لا يراد بها الفداء على الحقيقة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هي للتعبير عن حب وبرّ وعظيم منزلة لهذا المفدَّى عند </w:t>
      </w:r>
      <w:proofErr w:type="spellStart"/>
      <w:r w:rsidRPr="00552C68">
        <w:rPr>
          <w:rFonts w:ascii="Traditional Arabic" w:hAnsi="Traditional Arabic" w:cs="Traditional Arabic"/>
          <w:b/>
          <w:bCs/>
          <w:color w:val="000000"/>
          <w:sz w:val="36"/>
          <w:szCs w:val="36"/>
          <w:rtl/>
        </w:rPr>
        <w:t>المفْدي</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ومما يدل على ذلك استعمال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لها لبعض أصحابه ومعلو</w:t>
      </w:r>
      <w:r>
        <w:rPr>
          <w:rFonts w:ascii="Traditional Arabic" w:hAnsi="Traditional Arabic" w:cs="Traditional Arabic"/>
          <w:b/>
          <w:bCs/>
          <w:color w:val="000000"/>
          <w:sz w:val="36"/>
          <w:szCs w:val="36"/>
          <w:rtl/>
        </w:rPr>
        <w:t>م أن أبواه لم يكونا أحياء وقتها</w:t>
      </w:r>
      <w:r w:rsidRPr="00552C68">
        <w:rPr>
          <w:rFonts w:ascii="Traditional Arabic" w:hAnsi="Traditional Arabic" w:cs="Traditional Arabic"/>
          <w:b/>
          <w:bCs/>
          <w:color w:val="000000"/>
          <w:sz w:val="36"/>
          <w:szCs w:val="36"/>
          <w:rtl/>
        </w:rPr>
        <w:t xml:space="preserve">! </w:t>
      </w:r>
    </w:p>
    <w:p w14:paraId="0B83492E"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فَعَنْ عَلِيٍّ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سَمِعْتُ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جَمَعَ أَبَوَيْهِ لِأَحَدٍ إِلَّا لِسَعْدِ بْنِ مَالِكٍ فَإِنِّي سَمِعْتُهُ يَقُولُ يَوْمَ أُحُدٍ</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يَا</w:t>
      </w:r>
      <w:proofErr w:type="gramEnd"/>
      <w:r w:rsidRPr="00552C68">
        <w:rPr>
          <w:rFonts w:ascii="Traditional Arabic" w:hAnsi="Traditional Arabic" w:cs="Traditional Arabic"/>
          <w:b/>
          <w:bCs/>
          <w:color w:val="000000"/>
          <w:sz w:val="36"/>
          <w:szCs w:val="36"/>
          <w:rtl/>
        </w:rPr>
        <w:t xml:space="preserve"> سَعْدُ ارْمِ فِدَاكَ أَبِي وَأُمِّي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p>
    <w:p w14:paraId="0B83492F"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وعَنْ عَبْدِ اللَّهِ بْنِ الزُّبَيْرِ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مَنْ</w:t>
      </w:r>
      <w:proofErr w:type="gramEnd"/>
      <w:r w:rsidRPr="00552C68">
        <w:rPr>
          <w:rFonts w:ascii="Traditional Arabic" w:hAnsi="Traditional Arabic" w:cs="Traditional Arabic"/>
          <w:b/>
          <w:bCs/>
          <w:color w:val="000000"/>
          <w:sz w:val="36"/>
          <w:szCs w:val="36"/>
          <w:rtl/>
        </w:rPr>
        <w:t xml:space="preserve"> يَأْتِ بَنِي قُرَيْظَةَ فَيَأْتِينِي بِخَبَرِهِمْ ) فَانْطَلَقْتُ فَلَمَّا رَجَعْتُ جَمَعَ لِي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أَبَوَيْهِ فَقَالَ ( فِدَاكَ أَبِي وَأُمِّي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p>
    <w:p w14:paraId="0B834930"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ولا يحق للزوجة أن تغضب من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إن عليها أن تفرح وتعين زوجها على أنواع البر لأمه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لا خير فيه لأمه لا خير فيه لزوجه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كانت هذه </w:t>
      </w:r>
      <w:proofErr w:type="spellStart"/>
      <w:r w:rsidRPr="00552C68">
        <w:rPr>
          <w:rFonts w:ascii="Traditional Arabic" w:hAnsi="Traditional Arabic" w:cs="Traditional Arabic"/>
          <w:b/>
          <w:bCs/>
          <w:color w:val="000000"/>
          <w:sz w:val="36"/>
          <w:szCs w:val="36"/>
          <w:rtl/>
        </w:rPr>
        <w:t>التفدية</w:t>
      </w:r>
      <w:proofErr w:type="spellEnd"/>
      <w:r w:rsidRPr="00552C68">
        <w:rPr>
          <w:rFonts w:ascii="Traditional Arabic" w:hAnsi="Traditional Arabic" w:cs="Traditional Arabic"/>
          <w:b/>
          <w:bCs/>
          <w:color w:val="000000"/>
          <w:sz w:val="36"/>
          <w:szCs w:val="36"/>
          <w:rtl/>
        </w:rPr>
        <w:t xml:space="preserve"> على باب المجاز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والتوسع في العبارة على ما جاءت به العرب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في ذلك شيء يستوجب غضبا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اعتذارا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لا يستوجب الوقوف عنده أصلا</w:t>
      </w:r>
      <w:r>
        <w:rPr>
          <w:rFonts w:ascii="Traditional Arabic" w:hAnsi="Traditional Arabic" w:cs="Traditional Arabic" w:hint="cs"/>
          <w:b/>
          <w:bCs/>
          <w:color w:val="000000"/>
          <w:sz w:val="36"/>
          <w:szCs w:val="36"/>
          <w:rtl/>
        </w:rPr>
        <w:t>.</w:t>
      </w:r>
    </w:p>
    <w:p w14:paraId="0B834931"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و</w:t>
      </w:r>
      <w:r w:rsidRPr="00552C68">
        <w:rPr>
          <w:rFonts w:ascii="Traditional Arabic" w:hAnsi="Traditional Arabic" w:cs="Traditional Arabic"/>
          <w:b/>
          <w:bCs/>
          <w:color w:val="000000"/>
          <w:sz w:val="36"/>
          <w:szCs w:val="36"/>
          <w:rtl/>
        </w:rPr>
        <w:t>لا نرى مانعا من أن تخاطب امرأتك بمثل هذه العبارة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وأنتِ أيضا " فداكِ أبي وأمي ونفسي ومالي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الزوجة يليق بها ذلك أيضاً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أمر الشارع بالإحسان إليها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ولما تبذله لزوجها وأولادها</w:t>
      </w:r>
    </w:p>
    <w:p w14:paraId="0B834932"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ف</w:t>
      </w:r>
      <w:r w:rsidRPr="00552C68">
        <w:rPr>
          <w:rFonts w:ascii="Traditional Arabic" w:hAnsi="Traditional Arabic" w:cs="Traditional Arabic"/>
          <w:b/>
          <w:bCs/>
          <w:color w:val="000000"/>
          <w:sz w:val="36"/>
          <w:szCs w:val="36"/>
          <w:rtl/>
        </w:rPr>
        <w:t xml:space="preserve">الكلام </w:t>
      </w:r>
      <w:r>
        <w:rPr>
          <w:rFonts w:ascii="Traditional Arabic" w:hAnsi="Traditional Arabic" w:cs="Traditional Arabic" w:hint="cs"/>
          <w:b/>
          <w:bCs/>
          <w:color w:val="000000"/>
          <w:sz w:val="36"/>
          <w:szCs w:val="36"/>
          <w:rtl/>
        </w:rPr>
        <w:t xml:space="preserve">هنا </w:t>
      </w:r>
      <w:r>
        <w:rPr>
          <w:rFonts w:ascii="Traditional Arabic" w:hAnsi="Traditional Arabic" w:cs="Traditional Arabic"/>
          <w:b/>
          <w:bCs/>
          <w:color w:val="000000"/>
          <w:sz w:val="36"/>
          <w:szCs w:val="36"/>
          <w:rtl/>
        </w:rPr>
        <w:t xml:space="preserve">لا يراد به </w:t>
      </w:r>
      <w:proofErr w:type="gramStart"/>
      <w:r>
        <w:rPr>
          <w:rFonts w:ascii="Traditional Arabic" w:hAnsi="Traditional Arabic" w:cs="Traditional Arabic"/>
          <w:b/>
          <w:bCs/>
          <w:color w:val="000000"/>
          <w:sz w:val="36"/>
          <w:szCs w:val="36"/>
          <w:rtl/>
        </w:rPr>
        <w:t>حقيقته .قال</w:t>
      </w:r>
      <w:proofErr w:type="gramEnd"/>
      <w:r>
        <w:rPr>
          <w:rFonts w:ascii="Traditional Arabic" w:hAnsi="Traditional Arabic" w:cs="Traditional Arabic"/>
          <w:b/>
          <w:bCs/>
          <w:color w:val="000000"/>
          <w:sz w:val="36"/>
          <w:szCs w:val="36"/>
          <w:rtl/>
        </w:rPr>
        <w:t xml:space="preserve"> النووي</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شرح حدي</w:t>
      </w:r>
      <w:r>
        <w:rPr>
          <w:rFonts w:ascii="Traditional Arabic" w:hAnsi="Traditional Arabic" w:cs="Traditional Arabic"/>
          <w:b/>
          <w:bCs/>
          <w:color w:val="000000"/>
          <w:sz w:val="36"/>
          <w:szCs w:val="36"/>
          <w:rtl/>
        </w:rPr>
        <w:t>ث علي بن أبي طالب السابق:</w:t>
      </w:r>
      <w:r w:rsidRPr="00552C68">
        <w:rPr>
          <w:rFonts w:ascii="Traditional Arabic" w:hAnsi="Traditional Arabic" w:cs="Traditional Arabic"/>
          <w:b/>
          <w:bCs/>
          <w:color w:val="000000"/>
          <w:sz w:val="36"/>
          <w:szCs w:val="36"/>
          <w:rtl/>
        </w:rPr>
        <w:t xml:space="preserve"> "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جواز </w:t>
      </w:r>
      <w:proofErr w:type="spellStart"/>
      <w:r w:rsidRPr="00552C68">
        <w:rPr>
          <w:rFonts w:ascii="Traditional Arabic" w:hAnsi="Traditional Arabic" w:cs="Traditional Arabic"/>
          <w:b/>
          <w:bCs/>
          <w:color w:val="000000"/>
          <w:sz w:val="36"/>
          <w:szCs w:val="36"/>
          <w:rtl/>
        </w:rPr>
        <w:t>التفدية</w:t>
      </w:r>
      <w:proofErr w:type="spellEnd"/>
      <w:r w:rsidRPr="00552C68">
        <w:rPr>
          <w:rFonts w:ascii="Traditional Arabic" w:hAnsi="Traditional Arabic" w:cs="Traditional Arabic"/>
          <w:b/>
          <w:bCs/>
          <w:color w:val="000000"/>
          <w:sz w:val="36"/>
          <w:szCs w:val="36"/>
          <w:rtl/>
        </w:rPr>
        <w:t xml:space="preserve"> بالأبوين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وبه قال جماهير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وكرهه عمر بن الخطاب والحسن البصري رضي الله عنهما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وكرهه بع</w:t>
      </w:r>
      <w:r>
        <w:rPr>
          <w:rFonts w:ascii="Traditional Arabic" w:hAnsi="Traditional Arabic" w:cs="Traditional Arabic"/>
          <w:b/>
          <w:bCs/>
          <w:color w:val="000000"/>
          <w:sz w:val="36"/>
          <w:szCs w:val="36"/>
          <w:rtl/>
        </w:rPr>
        <w:t xml:space="preserve">ضهم في </w:t>
      </w:r>
      <w:proofErr w:type="spellStart"/>
      <w:r>
        <w:rPr>
          <w:rFonts w:ascii="Traditional Arabic" w:hAnsi="Traditional Arabic" w:cs="Traditional Arabic"/>
          <w:b/>
          <w:bCs/>
          <w:color w:val="000000"/>
          <w:sz w:val="36"/>
          <w:szCs w:val="36"/>
          <w:rtl/>
        </w:rPr>
        <w:t>التفدية</w:t>
      </w:r>
      <w:proofErr w:type="spellEnd"/>
      <w:r>
        <w:rPr>
          <w:rFonts w:ascii="Traditional Arabic" w:hAnsi="Traditional Arabic" w:cs="Traditional Arabic"/>
          <w:b/>
          <w:bCs/>
          <w:color w:val="000000"/>
          <w:sz w:val="36"/>
          <w:szCs w:val="36"/>
          <w:rtl/>
        </w:rPr>
        <w:t xml:space="preserve"> بالمسلم من أبويه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والصحيح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الجواز مطلقاً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ليس فيه حقيقةً فداء وإنما هو كلام وإلطاف وإعلام بمحبته له ومنزلته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وردت الأ</w:t>
      </w:r>
      <w:r>
        <w:rPr>
          <w:rFonts w:ascii="Traditional Arabic" w:hAnsi="Traditional Arabic" w:cs="Traditional Arabic"/>
          <w:b/>
          <w:bCs/>
          <w:color w:val="000000"/>
          <w:sz w:val="36"/>
          <w:szCs w:val="36"/>
          <w:rtl/>
        </w:rPr>
        <w:t xml:space="preserve">حاديث الصحيحة </w:t>
      </w:r>
      <w:proofErr w:type="spellStart"/>
      <w:r>
        <w:rPr>
          <w:rFonts w:ascii="Traditional Arabic" w:hAnsi="Traditional Arabic" w:cs="Traditional Arabic"/>
          <w:b/>
          <w:bCs/>
          <w:color w:val="000000"/>
          <w:sz w:val="36"/>
          <w:szCs w:val="36"/>
          <w:rtl/>
        </w:rPr>
        <w:t>بالتفدية</w:t>
      </w:r>
      <w:proofErr w:type="spellEnd"/>
      <w:r>
        <w:rPr>
          <w:rFonts w:ascii="Traditional Arabic" w:hAnsi="Traditional Arabic" w:cs="Traditional Arabic"/>
          <w:b/>
          <w:bCs/>
          <w:color w:val="000000"/>
          <w:sz w:val="36"/>
          <w:szCs w:val="36"/>
          <w:rtl/>
        </w:rPr>
        <w:t xml:space="preserve"> مطلقاً "</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شرح مسلم</w:t>
      </w:r>
      <w:r>
        <w:rPr>
          <w:rFonts w:ascii="Traditional Arabic" w:hAnsi="Traditional Arabic" w:cs="Traditional Arabic" w:hint="cs"/>
          <w:b/>
          <w:bCs/>
          <w:color w:val="000000"/>
          <w:sz w:val="36"/>
          <w:szCs w:val="36"/>
          <w:rtl/>
        </w:rPr>
        <w:t>]</w:t>
      </w:r>
    </w:p>
    <w:p w14:paraId="0B834933"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ولتعلم الزوجة أن هذه العبارة إذا كانت على وجه الإكرام والإلطاف في القول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أولى الناس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وأحقهم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هي 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علاقة للزوجة ومنزلتها ب</w:t>
      </w:r>
      <w:r>
        <w:rPr>
          <w:rFonts w:ascii="Traditional Arabic" w:hAnsi="Traditional Arabic" w:cs="Traditional Arabic"/>
          <w:b/>
          <w:bCs/>
          <w:color w:val="000000"/>
          <w:sz w:val="36"/>
          <w:szCs w:val="36"/>
          <w:rtl/>
        </w:rPr>
        <w:t>ذلك أصلا</w:t>
      </w:r>
      <w:r>
        <w:rPr>
          <w:rFonts w:ascii="Traditional Arabic" w:hAnsi="Traditional Arabic" w:cs="Traditional Arabic" w:hint="cs"/>
          <w:b/>
          <w:bCs/>
          <w:color w:val="000000"/>
          <w:sz w:val="36"/>
          <w:szCs w:val="36"/>
          <w:rtl/>
        </w:rPr>
        <w:t>.</w:t>
      </w:r>
    </w:p>
    <w:p w14:paraId="0B834934"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قدر أن أحدا يطلقها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ويريد بها حقيقتها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فالأم ـ أيضا ـ هي التي يليق بها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رضاها مقدم على رضا الزوجة والولد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وراحتها مقدمة على راحة الزوجة والولد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وطاعتها مقدمة على طاعة الزوجة والولد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وبرها مقدم على بر الزوجة والولد</w:t>
      </w:r>
      <w:r>
        <w:rPr>
          <w:rFonts w:ascii="Traditional Arabic" w:hAnsi="Traditional Arabic" w:cs="Traditional Arabic" w:hint="cs"/>
          <w:b/>
          <w:bCs/>
          <w:color w:val="000000"/>
          <w:sz w:val="36"/>
          <w:szCs w:val="36"/>
          <w:rtl/>
        </w:rPr>
        <w:t>.</w:t>
      </w:r>
    </w:p>
    <w:p w14:paraId="0B834935"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وب</w:t>
      </w:r>
      <w:r w:rsidRPr="00552C68">
        <w:rPr>
          <w:rFonts w:ascii="Traditional Arabic" w:hAnsi="Traditional Arabic" w:cs="Traditional Arabic"/>
          <w:b/>
          <w:bCs/>
          <w:color w:val="000000"/>
          <w:sz w:val="36"/>
          <w:szCs w:val="36"/>
          <w:rtl/>
        </w:rPr>
        <w:t>خصوص النفقة على الزوجة والأم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الإحسان إلى الأم واجب محتَّم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وعند القدرة على النفقة فيبدأ بالزوجة ثم بأمه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إذا لم يستطع إلا أن ينفق على واحد فتقدَّم الزوجة ويكون معسراً في حق أمه فحاله كحال أي ابن فقير ليس لأمه معيل إلا هو وهو غير قادر على النفقة عليها فيسقط الواجب للإعسار وينتقل لغيره من أخ له أو لها حتى ينتقل إلى بيت مال المسلمين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والفرق بين الزوجة والأم في هذه الحال واضح فالزوجة محبوسة لزوجها ومع قدرته فلا تجب نفقتها إلا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الأم فقد يكون لها أبناء وبنات وإخوة وأخوات وأب وأم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فيلاحظ تعدد المنفقين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تجب نفقتها على أحدهم باعتباره ابناً أو أخاً بل تسقط النفقة على المعسر دون الموسر منهم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في حال الزوجة فتجب نفقتها على زوجها بعينه موسراً كان أو معسراً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إذَا أَعْطَى اللَّهُ أَحَدَكُمْ خَيْرًا فَلْيَبْدَأْ بِنَفْسِهِ وَأَهْلِ بَيْتِهِ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جاء في الحديث الذي رواه مسلم</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ابْدَأ</w:t>
      </w:r>
      <w:r>
        <w:rPr>
          <w:rFonts w:ascii="Traditional Arabic" w:hAnsi="Traditional Arabic" w:cs="Traditional Arabic"/>
          <w:b/>
          <w:bCs/>
          <w:color w:val="000000"/>
          <w:sz w:val="36"/>
          <w:szCs w:val="36"/>
          <w:rtl/>
        </w:rPr>
        <w:t>ْ بِمَنْ تَعُول )</w:t>
      </w:r>
      <w:r w:rsidRPr="00552C68">
        <w:rPr>
          <w:rFonts w:ascii="Traditional Arabic" w:hAnsi="Traditional Arabic" w:cs="Traditional Arabic"/>
          <w:b/>
          <w:bCs/>
          <w:color w:val="000000"/>
          <w:sz w:val="36"/>
          <w:szCs w:val="36"/>
          <w:rtl/>
        </w:rPr>
        <w:t>.</w:t>
      </w:r>
    </w:p>
    <w:p w14:paraId="0B834936"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قال ابن قدامة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لأن نفقتها –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الزوجة - </w:t>
      </w:r>
      <w:proofErr w:type="spellStart"/>
      <w:r w:rsidRPr="00552C68">
        <w:rPr>
          <w:rFonts w:ascii="Traditional Arabic" w:hAnsi="Traditional Arabic" w:cs="Traditional Arabic"/>
          <w:b/>
          <w:bCs/>
          <w:color w:val="000000"/>
          <w:sz w:val="36"/>
          <w:szCs w:val="36"/>
          <w:rtl/>
        </w:rPr>
        <w:t>آكد</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فان نفقتها تجب على سبيل المعاوضة مع اليسار والإعسار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ونفقة الأقارب صلة تج</w:t>
      </w:r>
      <w:r>
        <w:rPr>
          <w:rFonts w:ascii="Traditional Arabic" w:hAnsi="Traditional Arabic" w:cs="Traditional Arabic"/>
          <w:b/>
          <w:bCs/>
          <w:color w:val="000000"/>
          <w:sz w:val="36"/>
          <w:szCs w:val="36"/>
          <w:rtl/>
        </w:rPr>
        <w:t>ب مع اليسار دون الإعسار"</w:t>
      </w:r>
      <w:r w:rsidRPr="00552C68">
        <w:rPr>
          <w:rFonts w:ascii="Traditional Arabic" w:hAnsi="Traditional Arabic" w:cs="Traditional Arabic"/>
          <w:b/>
          <w:bCs/>
          <w:color w:val="000000"/>
          <w:sz w:val="36"/>
          <w:szCs w:val="36"/>
          <w:rtl/>
        </w:rPr>
        <w:t>.</w:t>
      </w:r>
    </w:p>
    <w:p w14:paraId="0B834937"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قال النووي</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يلزمه نفقة الوالد وإن علا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والولد وإن سفل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اختلف دِينُهما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بشرط يسار المنفِق ب</w:t>
      </w:r>
      <w:r>
        <w:rPr>
          <w:rFonts w:ascii="Traditional Arabic" w:hAnsi="Traditional Arabic" w:cs="Traditional Arabic"/>
          <w:b/>
          <w:bCs/>
          <w:color w:val="000000"/>
          <w:sz w:val="36"/>
          <w:szCs w:val="36"/>
          <w:rtl/>
        </w:rPr>
        <w:t>فاضل عن قوته وقوت عياله في يومه"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منهاج الطالبين</w:t>
      </w:r>
      <w:r>
        <w:rPr>
          <w:rFonts w:ascii="Traditional Arabic" w:hAnsi="Traditional Arabic" w:cs="Traditional Arabic" w:hint="cs"/>
          <w:b/>
          <w:bCs/>
          <w:color w:val="000000"/>
          <w:sz w:val="36"/>
          <w:szCs w:val="36"/>
          <w:rtl/>
        </w:rPr>
        <w:t>]</w:t>
      </w:r>
    </w:p>
    <w:p w14:paraId="0B834938" w14:textId="77777777" w:rsidR="00D91ABA" w:rsidRDefault="00D91AB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وقال الخطيب الشربيني -رحمه الله-</w:t>
      </w:r>
      <w:r w:rsidRPr="00552C68">
        <w:rPr>
          <w:rFonts w:ascii="Traditional Arabic" w:hAnsi="Traditional Arabic" w:cs="Traditional Arabic"/>
          <w:b/>
          <w:bCs/>
          <w:color w:val="000000"/>
          <w:sz w:val="36"/>
          <w:szCs w:val="36"/>
          <w:rtl/>
        </w:rPr>
        <w:t xml:space="preserve"> شارحاً كلام النووي -</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سواء أفضَل ذلك بكسب أم بغيره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لم يفضل شيء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شيء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ابْدَأ</w:t>
      </w:r>
      <w:proofErr w:type="gramEnd"/>
      <w:r w:rsidRPr="00552C68">
        <w:rPr>
          <w:rFonts w:ascii="Traditional Arabic" w:hAnsi="Traditional Arabic" w:cs="Traditional Arabic"/>
          <w:b/>
          <w:bCs/>
          <w:color w:val="000000"/>
          <w:sz w:val="36"/>
          <w:szCs w:val="36"/>
          <w:rtl/>
        </w:rPr>
        <w:t xml:space="preserve"> بِنَفْسِكَ فَتَصَدَّقْ عَلَيْهَا فِإنْ فَضَلَ شَيءٌ فَلأهْلِكَ فَإِنْ فَضَلَ ع</w:t>
      </w:r>
      <w:r>
        <w:rPr>
          <w:rFonts w:ascii="Traditional Arabic" w:hAnsi="Traditional Arabic" w:cs="Traditional Arabic"/>
          <w:b/>
          <w:bCs/>
          <w:color w:val="000000"/>
          <w:sz w:val="36"/>
          <w:szCs w:val="36"/>
          <w:rtl/>
        </w:rPr>
        <w:t>َنْ أَهْلِكَ فَلذِي قَرَابَتِكَ</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انتهى من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مغني المحتاج</w:t>
      </w:r>
      <w:r>
        <w:rPr>
          <w:rFonts w:ascii="Traditional Arabic" w:hAnsi="Traditional Arabic" w:cs="Traditional Arabic" w:hint="cs"/>
          <w:b/>
          <w:bCs/>
          <w:color w:val="000000"/>
          <w:sz w:val="36"/>
          <w:szCs w:val="36"/>
          <w:rtl/>
        </w:rPr>
        <w:t>».</w:t>
      </w:r>
    </w:p>
    <w:p w14:paraId="0B834939" w14:textId="77777777" w:rsidR="0056484A" w:rsidRDefault="0056484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عقد الرجل على المرأة وتأخر الدخول بسبب من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مع بذل المرأة نفسها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واستعدادها للدخول في أي وقت فتجب نفقتها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w:t>
      </w:r>
      <w:r>
        <w:rPr>
          <w:rFonts w:ascii="Traditional Arabic" w:hAnsi="Traditional Arabic" w:cs="Traditional Arabic"/>
          <w:b/>
          <w:bCs/>
          <w:color w:val="000000"/>
          <w:sz w:val="36"/>
          <w:szCs w:val="36"/>
          <w:rtl/>
        </w:rPr>
        <w:t>ولو كانت مقيمة عند أهلها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وبهذا قال جمهور العلماء</w:t>
      </w:r>
      <w:r w:rsidRPr="00552C68">
        <w:rPr>
          <w:rFonts w:ascii="Traditional Arabic" w:hAnsi="Traditional Arabic" w:cs="Traditional Arabic"/>
          <w:b/>
          <w:bCs/>
          <w:color w:val="000000"/>
          <w:sz w:val="36"/>
          <w:szCs w:val="36"/>
          <w:rtl/>
        </w:rPr>
        <w:t>.</w:t>
      </w:r>
    </w:p>
    <w:p w14:paraId="0B83493A" w14:textId="77777777" w:rsidR="0056484A" w:rsidRDefault="0056484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عند ذكر اختلاف العلماء في سبب وجوب نفقة الزوجة على الزوج</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"الْقَوْل الثَّانِي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تَجِبُ النَّفَقَةُ عَلَى الزَّوْجِ لِزَوْجَتِهِ إِلاَّ بِالتَّمْكِينِ مِنْ نَفْسِهَا</w:t>
      </w:r>
      <w:r>
        <w:rPr>
          <w:rFonts w:ascii="Traditional Arabic" w:hAnsi="Traditional Arabic" w:cs="Traditional Arabic"/>
          <w:b/>
          <w:bCs/>
          <w:color w:val="000000"/>
          <w:sz w:val="36"/>
          <w:szCs w:val="36"/>
          <w:rtl/>
        </w:rPr>
        <w:t xml:space="preserve"> بَعْدَ الْعَقْدِ الصَّحِيحِ</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وَهُوَ مَا ذَهَبَ إِلَيْهِ جُمْهُورُ الْفُقَهَاءِ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الْمَالِكِيَّةُ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وَالْحَنَابِلَةُ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رِوَايَةٌ عَنْ أَبِي يُوسُفَ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قَوْ</w:t>
      </w:r>
      <w:r>
        <w:rPr>
          <w:rFonts w:ascii="Traditional Arabic" w:hAnsi="Traditional Arabic" w:cs="Traditional Arabic"/>
          <w:b/>
          <w:bCs/>
          <w:color w:val="000000"/>
          <w:sz w:val="36"/>
          <w:szCs w:val="36"/>
          <w:rtl/>
        </w:rPr>
        <w:t>ل الشَّافِعِيِّ فِي الْجَدِيدِ"</w:t>
      </w:r>
      <w:r>
        <w:rPr>
          <w:rFonts w:ascii="Traditional Arabic" w:hAnsi="Traditional Arabic" w:cs="Traditional Arabic" w:hint="cs"/>
          <w:b/>
          <w:bCs/>
          <w:color w:val="000000"/>
          <w:sz w:val="36"/>
          <w:szCs w:val="36"/>
          <w:rtl/>
        </w:rPr>
        <w:t xml:space="preserve">. </w:t>
      </w:r>
    </w:p>
    <w:p w14:paraId="0B83493B" w14:textId="77777777" w:rsidR="0056484A" w:rsidRDefault="0056484A"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الحجاوي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المستقنع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ومن تسلم زوجته أو بذلت</w:t>
      </w:r>
      <w:r>
        <w:rPr>
          <w:rFonts w:ascii="Traditional Arabic" w:hAnsi="Traditional Arabic" w:cs="Traditional Arabic"/>
          <w:b/>
          <w:bCs/>
          <w:color w:val="000000"/>
          <w:sz w:val="36"/>
          <w:szCs w:val="36"/>
          <w:rtl/>
        </w:rPr>
        <w:t xml:space="preserve"> نفسها ومثلها يوطأ وجبت نفقتها"</w:t>
      </w:r>
      <w:r>
        <w:rPr>
          <w:rFonts w:ascii="Traditional Arabic" w:hAnsi="Traditional Arabic" w:cs="Traditional Arabic" w:hint="cs"/>
          <w:b/>
          <w:bCs/>
          <w:color w:val="000000"/>
          <w:sz w:val="36"/>
          <w:szCs w:val="36"/>
          <w:rtl/>
        </w:rPr>
        <w:t>.</w:t>
      </w:r>
    </w:p>
    <w:p w14:paraId="0B83493C" w14:textId="77777777" w:rsidR="0056484A" w:rsidRDefault="0056484A"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الشيخ ابن عثيمين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شرحه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"يعني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مانع لدينا من الدخول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الزوج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أنا لا أريدها الآن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عندي اختبارات لمدة شهر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وسآخذها بعد هذا الشهر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فمدة هذا الشهر تجب فيه النفقة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الامتناع من قِبله"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93D"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يلزم الزوج النفقة على زوجته وأولاده، سواء كانت زوجته فقيرة أو غنية، موظفة أو غير موظفة</w:t>
      </w:r>
      <w:r>
        <w:rPr>
          <w:rFonts w:ascii="Traditional Arabic" w:hAnsi="Traditional Arabic" w:cs="Traditional Arabic"/>
          <w:b/>
          <w:bCs/>
          <w:color w:val="000000"/>
          <w:sz w:val="36"/>
          <w:szCs w:val="36"/>
        </w:rPr>
        <w:t>.</w:t>
      </w:r>
    </w:p>
    <w:p w14:paraId="0B83493E"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و</w:t>
      </w:r>
      <w:r w:rsidRPr="00552C68">
        <w:rPr>
          <w:rFonts w:ascii="Traditional Arabic" w:hAnsi="Traditional Arabic" w:cs="Traditional Arabic"/>
          <w:b/>
          <w:bCs/>
          <w:color w:val="000000"/>
          <w:sz w:val="36"/>
          <w:szCs w:val="36"/>
          <w:rtl/>
        </w:rPr>
        <w:t>إذا احتاج الوالدان لإدخال طفلهما الحضانة بسبب عمل الأم وانشغالها، وأراد الأب أن تتحمل الأم مصاريف الحضانة أو أن تشارك فيها، فالذي يظهر أن له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لأمرين</w:t>
      </w:r>
      <w:r>
        <w:rPr>
          <w:rFonts w:ascii="Traditional Arabic" w:hAnsi="Traditional Arabic" w:cs="Traditional Arabic"/>
          <w:b/>
          <w:bCs/>
          <w:color w:val="000000"/>
          <w:sz w:val="36"/>
          <w:szCs w:val="36"/>
        </w:rPr>
        <w:t>:</w:t>
      </w:r>
    </w:p>
    <w:p w14:paraId="0B83493F"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الأول</w:t>
      </w:r>
      <w:r>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أن عملها لمصلحتها هي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لها أن تضيع حق غيرها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الولد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أجل رعاية حظها ومصلحتها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فلو كان غير مشترط في عقد النكاح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 منعها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السماح لها بشرط أن </w:t>
      </w:r>
      <w:proofErr w:type="spellStart"/>
      <w:r w:rsidRPr="00552C68">
        <w:rPr>
          <w:rFonts w:ascii="Traditional Arabic" w:hAnsi="Traditional Arabic" w:cs="Traditional Arabic"/>
          <w:b/>
          <w:bCs/>
          <w:color w:val="000000"/>
          <w:sz w:val="36"/>
          <w:szCs w:val="36"/>
          <w:rtl/>
        </w:rPr>
        <w:t>أن</w:t>
      </w:r>
      <w:proofErr w:type="spellEnd"/>
      <w:r w:rsidRPr="00552C68">
        <w:rPr>
          <w:rFonts w:ascii="Traditional Arabic" w:hAnsi="Traditional Arabic" w:cs="Traditional Arabic"/>
          <w:b/>
          <w:bCs/>
          <w:color w:val="000000"/>
          <w:sz w:val="36"/>
          <w:szCs w:val="36"/>
          <w:rtl/>
        </w:rPr>
        <w:t xml:space="preserve"> تشارك في مصاريف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تتحمل حضانة الأولاد</w:t>
      </w:r>
      <w:r>
        <w:rPr>
          <w:rFonts w:ascii="Traditional Arabic" w:hAnsi="Traditional Arabic" w:cs="Traditional Arabic"/>
          <w:b/>
          <w:bCs/>
          <w:color w:val="000000"/>
          <w:sz w:val="36"/>
          <w:szCs w:val="36"/>
        </w:rPr>
        <w:t>.</w:t>
      </w:r>
    </w:p>
    <w:p w14:paraId="0B834940"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الثاني</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أنها لو اشترطت العمل في العقد، أو تزوجها وهي تعمل، فلها الاستمرار في عملها بشرط ألا تضيع واجباتها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ومنها رعاية الأولاد وحفظهم في هذه السن، فإن أدى عملها إلى وضع الأولاد في الحضانة لعدم وجود من يرعاهم، كان لزوجها منعها العمل، أو السماح لها بمقابل</w:t>
      </w:r>
      <w:r>
        <w:rPr>
          <w:rFonts w:ascii="Traditional Arabic" w:hAnsi="Traditional Arabic" w:cs="Traditional Arabic"/>
          <w:b/>
          <w:bCs/>
          <w:color w:val="000000"/>
          <w:sz w:val="36"/>
          <w:szCs w:val="36"/>
        </w:rPr>
        <w:t>.</w:t>
      </w:r>
    </w:p>
    <w:p w14:paraId="0B834941"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البهوتي</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في «</w:t>
      </w:r>
      <w:r w:rsidRPr="00552C68">
        <w:rPr>
          <w:rFonts w:ascii="Traditional Arabic" w:hAnsi="Traditional Arabic" w:cs="Traditional Arabic"/>
          <w:b/>
          <w:bCs/>
          <w:color w:val="000000"/>
          <w:sz w:val="36"/>
          <w:szCs w:val="36"/>
          <w:rtl/>
        </w:rPr>
        <w:t>الروض المربع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ولا تؤجِر المرأة نفسها [أي تعمل بأجرة] بعد عقد النكاح عليها، بغير إذن زوجها</w:t>
      </w:r>
      <w:r>
        <w:rPr>
          <w:rFonts w:ascii="Traditional Arabic" w:hAnsi="Traditional Arabic" w:cs="Traditional Arabic"/>
          <w:b/>
          <w:bCs/>
          <w:color w:val="000000"/>
          <w:sz w:val="36"/>
          <w:szCs w:val="36"/>
          <w:rtl/>
        </w:rPr>
        <w:t>، لتفويت حق الزوج</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942"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يجب على الإنسان أن ينفق على أهله، على زوجته وولده بالمعروف، حتى لو كانت الزوجة غنية، فإنه يجب على الزوج أن ينفق، ومن ذلك ما إذا كانت الزوجة تدرِّس، وقد شُرط على الزوج تمكينُها من تدريسها، فإنه لا حقَّ له فيما تأخذه من راتب، لا نصف، ولا أكثر، ولا أقل، الراتب لها، مادام قد شُرط عليه عند العقد أنه لا يمنعها من التدريس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فرضي بذلك، فليس له الحق أن يمنعها من التدريس، وليس له الحق أن يأخذ من مكافأتها، أي: من راتبها شيئاً، هو لها</w:t>
      </w:r>
      <w:r>
        <w:rPr>
          <w:rFonts w:ascii="Traditional Arabic" w:hAnsi="Traditional Arabic" w:cs="Traditional Arabic"/>
          <w:b/>
          <w:bCs/>
          <w:color w:val="000000"/>
          <w:sz w:val="36"/>
          <w:szCs w:val="36"/>
        </w:rPr>
        <w:t>.</w:t>
      </w:r>
    </w:p>
    <w:p w14:paraId="0B834943"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إذا لم يُشترط عليه أن يمكِّنها من التدريس، ثم لما تزوج قال: لا تدرِّسي: فهنا لهما أن يصطلحا على ما يشاءان، يعني: مثلاً له أن يقول: أمكِّنك من التدريس بشرط أن يكون لي نصف الراتب أو ثلثاه، أو ثلاثة أرباعه، أو ربعه، وما أشبه ذلك، على ما يتفقان عليه، وأما إذا شُرط عليه أن تدرِّس، وقبِلَ: فليس له الحق أن يمنعها، وليس له الحق أن يأخذ من راتبها شيئاً "</w:t>
      </w:r>
      <w:r>
        <w:rPr>
          <w:rFonts w:ascii="Traditional Arabic" w:hAnsi="Traditional Arabic" w:cs="Traditional Arabic" w:hint="cs"/>
          <w:b/>
          <w:bCs/>
          <w:color w:val="000000"/>
          <w:sz w:val="36"/>
          <w:szCs w:val="36"/>
          <w:rtl/>
        </w:rPr>
        <w:t>.</w:t>
      </w:r>
    </w:p>
    <w:p w14:paraId="0B834944"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إن وجد من يرعاهم في البيت، وكان عمل الزوجة مشترطا في العقد، واختارا إيداع الأولاد في الحضانة، فإن مصاريف ذلك على الأب</w:t>
      </w:r>
      <w:r>
        <w:rPr>
          <w:rFonts w:ascii="Traditional Arabic" w:hAnsi="Traditional Arabic" w:cs="Traditional Arabic"/>
          <w:b/>
          <w:bCs/>
          <w:color w:val="000000"/>
          <w:sz w:val="36"/>
          <w:szCs w:val="36"/>
        </w:rPr>
        <w:t>.</w:t>
      </w:r>
    </w:p>
    <w:p w14:paraId="0B834945"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ومثل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كانت تشارك في نفقة البيت التي تلزم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لكنها تطوعت بالمشاركة فيها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اشترط عليها الزوج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نظير السماح لها بالعمل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فهنا تكون نفقة الحضانة على الأب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الأصل في وجوب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وإن فوتت بعض ما عليها من الرعاية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تكلفت أيضا بما لا يلزمها من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نظير ذلك العمل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يتوجه أن تلزم بنفقة أخرى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وتتحمل غرامتين لأجل العمل </w:t>
      </w:r>
      <w:proofErr w:type="gramStart"/>
      <w:r w:rsidRPr="00552C68">
        <w:rPr>
          <w:rFonts w:ascii="Traditional Arabic" w:hAnsi="Traditional Arabic" w:cs="Traditional Arabic"/>
          <w:b/>
          <w:bCs/>
          <w:color w:val="000000"/>
          <w:sz w:val="36"/>
          <w:szCs w:val="36"/>
          <w:rtl/>
        </w:rPr>
        <w:t>الواحد</w:t>
      </w:r>
      <w:r>
        <w:rPr>
          <w:rFonts w:ascii="Traditional Arabic" w:hAnsi="Traditional Arabic" w:cs="Traditional Arabic"/>
          <w:b/>
          <w:bCs/>
          <w:color w:val="000000"/>
          <w:sz w:val="36"/>
          <w:szCs w:val="36"/>
        </w:rPr>
        <w:t xml:space="preserve"> .</w:t>
      </w:r>
      <w:proofErr w:type="gramEnd"/>
    </w:p>
    <w:p w14:paraId="0B834946" w14:textId="77777777" w:rsidR="00515F3F" w:rsidRDefault="00515F3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على أن الذي ينبغي للزوجين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ألا تكون العشرة بينهما محكومة بقانون الحق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والواجب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واللازم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والقضاء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العشرة والمودة لا تنبني على مثل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تكون العشرة بينهما مبناها المودة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والإحسان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وبذل الندى والمعروف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وتحمل كل منهما لما يشق على الآخر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ويثقل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فتعين الزوجة زوجها على أمر العيش </w:t>
      </w:r>
      <w:proofErr w:type="spellStart"/>
      <w:r w:rsidRPr="00552C68">
        <w:rPr>
          <w:rFonts w:ascii="Traditional Arabic" w:hAnsi="Traditional Arabic" w:cs="Traditional Arabic"/>
          <w:b/>
          <w:bCs/>
          <w:color w:val="000000"/>
          <w:sz w:val="36"/>
          <w:szCs w:val="36"/>
          <w:rtl/>
        </w:rPr>
        <w:t>والنفقه</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أمكنها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947" w14:textId="77777777" w:rsidR="00C665E6" w:rsidRDefault="00515F3F"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ويرعى الزوج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ويسامحها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ويعينها على أمر بيتهما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وأداء أمانتها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2713A6">
        <w:rPr>
          <w:rFonts w:ascii="Traditional Arabic" w:hAnsi="Traditional Arabic" w:cs="Traditional Arabic" w:hint="cs"/>
          <w:b/>
          <w:bCs/>
          <w:color w:val="000099"/>
          <w:sz w:val="36"/>
          <w:szCs w:val="36"/>
          <w:rtl/>
        </w:rPr>
        <w:t>{</w:t>
      </w:r>
      <w:r w:rsidRPr="002713A6">
        <w:rPr>
          <w:rFonts w:ascii="Traditional Arabic" w:hAnsi="Traditional Arabic" w:cs="Traditional Arabic"/>
          <w:b/>
          <w:bCs/>
          <w:color w:val="000099"/>
          <w:sz w:val="36"/>
          <w:szCs w:val="36"/>
          <w:rtl/>
        </w:rPr>
        <w:t>وَعَاشِرُوهُنَّ بِالْمَعْرُوفِ</w:t>
      </w:r>
      <w:r w:rsidRPr="002713A6">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19</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2713A6">
        <w:rPr>
          <w:rFonts w:ascii="Traditional Arabic" w:hAnsi="Traditional Arabic" w:cs="Traditional Arabic" w:hint="cs"/>
          <w:b/>
          <w:bCs/>
          <w:color w:val="000099"/>
          <w:sz w:val="36"/>
          <w:szCs w:val="36"/>
          <w:rtl/>
        </w:rPr>
        <w:t>{</w:t>
      </w:r>
      <w:r w:rsidRPr="002713A6">
        <w:rPr>
          <w:rFonts w:ascii="Traditional Arabic" w:hAnsi="Traditional Arabic" w:cs="Traditional Arabic"/>
          <w:b/>
          <w:bCs/>
          <w:color w:val="000099"/>
          <w:sz w:val="36"/>
          <w:szCs w:val="36"/>
          <w:rtl/>
        </w:rPr>
        <w:t>وَأَحْسِنُوا إِنَّ اللَّهَ يُحِبُّ الْمُحْسِنِينَ</w:t>
      </w:r>
      <w:r w:rsidRPr="002713A6">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:195]</w:t>
      </w:r>
    </w:p>
    <w:p w14:paraId="0B834948" w14:textId="77777777" w:rsidR="006C6C4C" w:rsidRDefault="006C6C4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العلاقات بين الأرحام كالعلاقة مع الزوج قائمة على الإحسان والمودة والرحمة، </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العلماء يذكرون الواجبات؛ لأنها هي الحدود الشرعية عند النزاع، لكن الناس يفعلون في بيوتهم الواجب والمستحب والمباح لأنهم يحبون بعضهم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ويحبون أن يسعد بعضهم بعضًا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يوجد في هذا حمل أو ثقل، بل هو حبيب إلى نفوسهم</w:t>
      </w:r>
      <w:r>
        <w:rPr>
          <w:rFonts w:ascii="Traditional Arabic" w:hAnsi="Traditional Arabic" w:cs="Traditional Arabic" w:hint="cs"/>
          <w:b/>
          <w:bCs/>
          <w:color w:val="000000"/>
          <w:sz w:val="36"/>
          <w:szCs w:val="36"/>
          <w:rtl/>
        </w:rPr>
        <w:t>.</w:t>
      </w:r>
    </w:p>
    <w:p w14:paraId="0B834949" w14:textId="77777777" w:rsidR="006C6C4C" w:rsidRDefault="006C6C4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التقدير في النفقات قائم على العرف، فالزوج ينفق على زوجته بحسب ما تعارف عليه الناس، والأب ينفق على ابنته، بحسب ما تعارف عليه الناس، والولد قد ينفق على والده أو والدته إن احتاجا، ويكون تقدير هذه </w:t>
      </w:r>
      <w:r w:rsidR="009777EA">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أيضا: بحسب ما تعارف عليه الناس... </w:t>
      </w:r>
      <w:proofErr w:type="gramStart"/>
      <w:r w:rsidRPr="00552C68">
        <w:rPr>
          <w:rFonts w:ascii="Traditional Arabic" w:hAnsi="Traditional Arabic" w:cs="Traditional Arabic"/>
          <w:b/>
          <w:bCs/>
          <w:color w:val="000000"/>
          <w:sz w:val="36"/>
          <w:szCs w:val="36"/>
          <w:rtl/>
        </w:rPr>
        <w:t>وهكذا</w:t>
      </w:r>
      <w:r>
        <w:rPr>
          <w:rFonts w:ascii="Traditional Arabic" w:hAnsi="Traditional Arabic" w:cs="Traditional Arabic"/>
          <w:b/>
          <w:bCs/>
          <w:color w:val="000000"/>
          <w:sz w:val="36"/>
          <w:szCs w:val="36"/>
        </w:rPr>
        <w:t xml:space="preserve"> .</w:t>
      </w:r>
      <w:proofErr w:type="gramEnd"/>
    </w:p>
    <w:p w14:paraId="0B83494A" w14:textId="77777777" w:rsidR="006C6C4C" w:rsidRDefault="006C6C4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الماوردي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"تستحق في نفقتها على الزوج: ما تحتاج إليه من الدُّهْن لترجيل شعرها، وتدهين جسدها؛ اعتبارا بالعرف، وأن من حقوقه عليها استعمال الزينة التي تدعوه إلى الاستمتاع بها، وذلك معتبر بعرف بلادها، فمنها ما يدَّهن أهله بالزيت، كالشام؛ فهو المستحَق لها، ومنها ما يدَّهن أهله </w:t>
      </w:r>
      <w:proofErr w:type="spellStart"/>
      <w:r w:rsidRPr="00552C68">
        <w:rPr>
          <w:rFonts w:ascii="Traditional Arabic" w:hAnsi="Traditional Arabic" w:cs="Traditional Arabic"/>
          <w:b/>
          <w:bCs/>
          <w:color w:val="000000"/>
          <w:sz w:val="36"/>
          <w:szCs w:val="36"/>
          <w:rtl/>
        </w:rPr>
        <w:t>بالشيرج</w:t>
      </w:r>
      <w:proofErr w:type="spellEnd"/>
      <w:r w:rsidRPr="00552C68">
        <w:rPr>
          <w:rFonts w:ascii="Traditional Arabic" w:hAnsi="Traditional Arabic" w:cs="Traditional Arabic"/>
          <w:b/>
          <w:bCs/>
          <w:color w:val="000000"/>
          <w:sz w:val="36"/>
          <w:szCs w:val="36"/>
          <w:rtl/>
        </w:rPr>
        <w:t xml:space="preserve">، كالعراق، فهو المستحَق لها، </w:t>
      </w:r>
      <w:r w:rsidRPr="00552C68">
        <w:rPr>
          <w:rFonts w:ascii="Traditional Arabic" w:hAnsi="Traditional Arabic" w:cs="Traditional Arabic"/>
          <w:b/>
          <w:bCs/>
          <w:color w:val="000000"/>
          <w:sz w:val="36"/>
          <w:szCs w:val="36"/>
          <w:rtl/>
        </w:rPr>
        <w:lastRenderedPageBreak/>
        <w:t>ومنها ما لا يستعمل أمثالها فيه إلا ما طيب من الدهن بالبنفسج والورد، فتَستحِقُّ في دهنها ما كان مُطَيَّبا</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فأما مقداره: فمعتبر بكفاية مثلها</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وأما وقته</w:t>
      </w:r>
      <w:r>
        <w:rPr>
          <w:rFonts w:ascii="Traditional Arabic" w:hAnsi="Traditional Arabic" w:cs="Traditional Arabic"/>
          <w:b/>
          <w:bCs/>
          <w:color w:val="000000"/>
          <w:sz w:val="36"/>
          <w:szCs w:val="36"/>
          <w:rtl/>
        </w:rPr>
        <w:t>: فهو كل أسبوع مرة، لأنه العرف"</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الحاوي</w:t>
      </w:r>
      <w:r>
        <w:rPr>
          <w:rFonts w:ascii="Traditional Arabic" w:hAnsi="Traditional Arabic" w:cs="Traditional Arabic" w:hint="cs"/>
          <w:b/>
          <w:bCs/>
          <w:color w:val="000000"/>
          <w:sz w:val="36"/>
          <w:szCs w:val="36"/>
          <w:rtl/>
        </w:rPr>
        <w:t>]</w:t>
      </w:r>
    </w:p>
    <w:p w14:paraId="0B83494B" w14:textId="77777777" w:rsidR="006C6C4C" w:rsidRDefault="006C6C4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وقد سئل الشيخ عبد العزيز بن باز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"أحد الرجال يأتي بالضروريات لزوجته، ولكن غير الضروريات لا يأتي بها... فهل له ذلك؟"</w:t>
      </w:r>
    </w:p>
    <w:p w14:paraId="0B83494C" w14:textId="77777777" w:rsidR="006C6C4C" w:rsidRDefault="006C6C4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فأجاب الشيخ: "إذا تصالحوا لا بأس [أي: إذا تراضوا على ذلك]، أو إذا سمحت زوجته، وإلا فالواجب أن يُعطيها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بالمعروف، المتعارف بين أهل بلده" انتهى</w:t>
      </w:r>
    </w:p>
    <w:p w14:paraId="0B83494D" w14:textId="77777777" w:rsidR="006C6C4C" w:rsidRDefault="006C6C4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التنزُّه فليس هو من ضروريات الحياة، ولا حاجياتها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هو من الكماليات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من باب "المباح" في أصله، وقد تقوى الحاجة المرء إليه في بعض الأحوال، فيترجح جانب فعله، وقد يترجح جانب تركه إذا خيفت منه مفسدة، أو لم يمكن ضبطه، في حاله، أو مكانه: بأدب الشرع</w:t>
      </w:r>
      <w:r>
        <w:rPr>
          <w:rFonts w:ascii="Traditional Arabic" w:hAnsi="Traditional Arabic" w:cs="Traditional Arabic"/>
          <w:b/>
          <w:bCs/>
          <w:color w:val="000000"/>
          <w:sz w:val="36"/>
          <w:szCs w:val="36"/>
        </w:rPr>
        <w:t>.</w:t>
      </w:r>
    </w:p>
    <w:p w14:paraId="0B83494E" w14:textId="77777777" w:rsidR="006C6C4C" w:rsidRDefault="006C6C4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والحاصل</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أن "التنزه" ليس داخلا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التي تجب للزوجة على زوجها، أو للقريب على قريبه المنفق عليه</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لكن لو أنفقا في ذلك بطيب نفس فهو إحسان منهما إلى الأولاد </w:t>
      </w:r>
      <w:proofErr w:type="gramStart"/>
      <w:r w:rsidRPr="00552C68">
        <w:rPr>
          <w:rFonts w:ascii="Traditional Arabic" w:hAnsi="Traditional Arabic" w:cs="Traditional Arabic"/>
          <w:b/>
          <w:bCs/>
          <w:color w:val="000000"/>
          <w:sz w:val="36"/>
          <w:szCs w:val="36"/>
          <w:rtl/>
        </w:rPr>
        <w:t>والزوجة</w:t>
      </w:r>
      <w:r>
        <w:rPr>
          <w:rFonts w:ascii="Traditional Arabic" w:hAnsi="Traditional Arabic" w:cs="Traditional Arabic"/>
          <w:b/>
          <w:bCs/>
          <w:color w:val="000000"/>
          <w:sz w:val="36"/>
          <w:szCs w:val="36"/>
        </w:rPr>
        <w:t xml:space="preserve"> .</w:t>
      </w:r>
      <w:proofErr w:type="gramEnd"/>
    </w:p>
    <w:p w14:paraId="0B83494F" w14:textId="77777777" w:rsidR="000F3BF5" w:rsidRDefault="000F3BF5"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كانت </w:t>
      </w:r>
      <w:r w:rsidR="00016DC8">
        <w:rPr>
          <w:rFonts w:ascii="Traditional Arabic" w:hAnsi="Traditional Arabic" w:cs="Traditional Arabic" w:hint="cs"/>
          <w:b/>
          <w:bCs/>
          <w:color w:val="000000"/>
          <w:sz w:val="36"/>
          <w:szCs w:val="36"/>
          <w:rtl/>
        </w:rPr>
        <w:t>العروس</w:t>
      </w:r>
      <w:r w:rsidRPr="00552C68">
        <w:rPr>
          <w:rFonts w:ascii="Traditional Arabic" w:hAnsi="Traditional Arabic" w:cs="Traditional Arabic"/>
          <w:b/>
          <w:bCs/>
          <w:color w:val="000000"/>
          <w:sz w:val="36"/>
          <w:szCs w:val="36"/>
          <w:rtl/>
        </w:rPr>
        <w:t xml:space="preserve"> لا مال لها – كما هو الغالب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فالذي يتولى تجهيزها هو والدها ووالدتها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وحينئذ يكون ما ينفقه الوالدان على تجهيزها هو من باب</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من باب الهدية أو العطية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والواجب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الأولاد أن تكون بقدر كفاية المنفق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لها مقدار محدد</w:t>
      </w:r>
      <w:r>
        <w:rPr>
          <w:rFonts w:ascii="Traditional Arabic" w:hAnsi="Traditional Arabic" w:cs="Traditional Arabic"/>
          <w:b/>
          <w:bCs/>
          <w:color w:val="000000"/>
          <w:sz w:val="36"/>
          <w:szCs w:val="36"/>
        </w:rPr>
        <w:t>.</w:t>
      </w:r>
    </w:p>
    <w:p w14:paraId="0B834950"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في المجتمعات التي يتكفل الزوج فيها بجميع تكاليف الزواج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الثياب الخاصة بالزوجة، فما يعطيه الوالدان للزوجة في هذه الحالة هو هبة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تطبق عليه أحكام هبة الوالدين </w:t>
      </w:r>
      <w:proofErr w:type="gramStart"/>
      <w:r w:rsidRPr="00552C68">
        <w:rPr>
          <w:rFonts w:ascii="Traditional Arabic" w:hAnsi="Traditional Arabic" w:cs="Traditional Arabic"/>
          <w:b/>
          <w:bCs/>
          <w:color w:val="000000"/>
          <w:sz w:val="36"/>
          <w:szCs w:val="36"/>
          <w:rtl/>
        </w:rPr>
        <w:t>للأولاد</w:t>
      </w:r>
      <w:r>
        <w:rPr>
          <w:rFonts w:ascii="Traditional Arabic" w:hAnsi="Traditional Arabic" w:cs="Traditional Arabic"/>
          <w:b/>
          <w:bCs/>
          <w:color w:val="000000"/>
          <w:sz w:val="36"/>
          <w:szCs w:val="36"/>
        </w:rPr>
        <w:t xml:space="preserve"> .</w:t>
      </w:r>
      <w:proofErr w:type="gramEnd"/>
    </w:p>
    <w:p w14:paraId="0B834951"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w:t>
      </w:r>
      <w:proofErr w:type="spellStart"/>
      <w:r w:rsidRPr="00552C68">
        <w:rPr>
          <w:rFonts w:ascii="Traditional Arabic" w:hAnsi="Traditional Arabic" w:cs="Traditional Arabic"/>
          <w:b/>
          <w:bCs/>
          <w:color w:val="000000"/>
          <w:sz w:val="36"/>
          <w:szCs w:val="36"/>
          <w:rtl/>
        </w:rPr>
        <w:t>المرداوي</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بيان أن الهبة تنعقد بالفعل ولا يشترط التلفظ ولا الإيجاب والقبول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 xml:space="preserve">الصَّحيحُ مِنَ المذهبِ، أنَّ الهِبَةَ كبَيْعِ المُعَاطاةِ، ... فمتى قُلْنا بالصِّحَّةِ، يكونُ تَجْهِيزُ ابْنَتِه بجَهاز إلى زَوْجِها تمْلِيكًا، </w:t>
      </w:r>
      <w:proofErr w:type="spellStart"/>
      <w:r w:rsidRPr="00552C68">
        <w:rPr>
          <w:rFonts w:ascii="Traditional Arabic" w:hAnsi="Traditional Arabic" w:cs="Traditional Arabic"/>
          <w:b/>
          <w:bCs/>
          <w:color w:val="000000"/>
          <w:sz w:val="36"/>
          <w:szCs w:val="36"/>
          <w:rtl/>
        </w:rPr>
        <w:t>فى</w:t>
      </w:r>
      <w:proofErr w:type="spellEnd"/>
      <w:r w:rsidRPr="00552C68">
        <w:rPr>
          <w:rFonts w:ascii="Traditional Arabic" w:hAnsi="Traditional Arabic" w:cs="Traditional Arabic"/>
          <w:b/>
          <w:bCs/>
          <w:color w:val="000000"/>
          <w:sz w:val="36"/>
          <w:szCs w:val="36"/>
          <w:rtl/>
        </w:rPr>
        <w:t xml:space="preserve"> أصحِّ الوَجْهَيْن. قالَه </w:t>
      </w:r>
      <w:proofErr w:type="spellStart"/>
      <w:r w:rsidRPr="00552C68">
        <w:rPr>
          <w:rFonts w:ascii="Traditional Arabic" w:hAnsi="Traditional Arabic" w:cs="Traditional Arabic"/>
          <w:b/>
          <w:bCs/>
          <w:color w:val="000000"/>
          <w:sz w:val="36"/>
          <w:szCs w:val="36"/>
          <w:rtl/>
        </w:rPr>
        <w:t>فى</w:t>
      </w:r>
      <w:proofErr w:type="spellEnd"/>
      <w:r w:rsidRPr="00552C68">
        <w:rPr>
          <w:rFonts w:ascii="Traditional Arabic" w:hAnsi="Traditional Arabic" w:cs="Traditional Arabic"/>
          <w:b/>
          <w:bCs/>
          <w:color w:val="000000"/>
          <w:sz w:val="36"/>
          <w:szCs w:val="36"/>
          <w:rtl/>
        </w:rPr>
        <w:t xml:space="preserve"> الفُروعِ. </w:t>
      </w:r>
      <w:r w:rsidRPr="00552C68">
        <w:rPr>
          <w:rFonts w:ascii="Traditional Arabic" w:hAnsi="Traditional Arabic" w:cs="Traditional Arabic"/>
          <w:b/>
          <w:bCs/>
          <w:color w:val="000000"/>
          <w:sz w:val="36"/>
          <w:szCs w:val="36"/>
          <w:rtl/>
        </w:rPr>
        <w:lastRenderedPageBreak/>
        <w:t xml:space="preserve">قال الشَّيْخُ تَقِىُّ الدِّينِ ابن تيمية: تَجْهِيزُ المرْأةِ بجَهازٍ إلى بَيْتِ زَوْجِها تَمْليكٌ"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الإنصاف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يعني بذلك أنها هبة تملكها </w:t>
      </w:r>
      <w:proofErr w:type="gramStart"/>
      <w:r w:rsidRPr="00552C68">
        <w:rPr>
          <w:rFonts w:ascii="Traditional Arabic" w:hAnsi="Traditional Arabic" w:cs="Traditional Arabic"/>
          <w:b/>
          <w:bCs/>
          <w:color w:val="000000"/>
          <w:sz w:val="36"/>
          <w:szCs w:val="36"/>
          <w:rtl/>
        </w:rPr>
        <w:t>المرأة</w:t>
      </w:r>
      <w:r>
        <w:rPr>
          <w:rFonts w:ascii="Traditional Arabic" w:hAnsi="Traditional Arabic" w:cs="Traditional Arabic"/>
          <w:b/>
          <w:bCs/>
          <w:color w:val="000000"/>
          <w:sz w:val="36"/>
          <w:szCs w:val="36"/>
        </w:rPr>
        <w:t xml:space="preserve"> .</w:t>
      </w:r>
      <w:proofErr w:type="gramEnd"/>
    </w:p>
    <w:p w14:paraId="0B834952"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والواجب على الوالدين أن يعدلا في الهبة التي يعطونها </w:t>
      </w:r>
      <w:proofErr w:type="gramStart"/>
      <w:r w:rsidRPr="00552C68">
        <w:rPr>
          <w:rFonts w:ascii="Traditional Arabic" w:hAnsi="Traditional Arabic" w:cs="Traditional Arabic"/>
          <w:b/>
          <w:bCs/>
          <w:color w:val="000000"/>
          <w:sz w:val="36"/>
          <w:szCs w:val="36"/>
          <w:rtl/>
        </w:rPr>
        <w:t>للأولاد</w:t>
      </w:r>
      <w:r>
        <w:rPr>
          <w:rFonts w:ascii="Traditional Arabic" w:hAnsi="Traditional Arabic" w:cs="Traditional Arabic"/>
          <w:b/>
          <w:bCs/>
          <w:color w:val="000000"/>
          <w:sz w:val="36"/>
          <w:szCs w:val="36"/>
        </w:rPr>
        <w:t xml:space="preserve"> .</w:t>
      </w:r>
      <w:proofErr w:type="gramEnd"/>
    </w:p>
    <w:p w14:paraId="0B834953"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وطريق العدل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يعطي الذكر ضعف الأنثى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في قسمة الميراث</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وعلى هذا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تزوجت إحدى البنات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وأعطتها أمها بعض الهدايا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فيجب عليها أن تعطي سائر بناتها 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وتعطي الذكور </w:t>
      </w:r>
      <w:proofErr w:type="gramStart"/>
      <w:r w:rsidRPr="00552C68">
        <w:rPr>
          <w:rFonts w:ascii="Traditional Arabic" w:hAnsi="Traditional Arabic" w:cs="Traditional Arabic"/>
          <w:b/>
          <w:bCs/>
          <w:color w:val="000000"/>
          <w:sz w:val="36"/>
          <w:szCs w:val="36"/>
          <w:rtl/>
        </w:rPr>
        <w:t>ضعفها</w:t>
      </w:r>
      <w:r>
        <w:rPr>
          <w:rFonts w:ascii="Traditional Arabic" w:hAnsi="Traditional Arabic" w:cs="Traditional Arabic"/>
          <w:b/>
          <w:bCs/>
          <w:color w:val="000000"/>
          <w:sz w:val="36"/>
          <w:szCs w:val="36"/>
        </w:rPr>
        <w:t xml:space="preserve"> .</w:t>
      </w:r>
      <w:proofErr w:type="gramEnd"/>
    </w:p>
    <w:p w14:paraId="0B834954"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ولها في ذلك طريقتان</w:t>
      </w:r>
      <w:r>
        <w:rPr>
          <w:rFonts w:ascii="Traditional Arabic" w:hAnsi="Traditional Arabic" w:cs="Traditional Arabic"/>
          <w:b/>
          <w:bCs/>
          <w:color w:val="000000"/>
          <w:sz w:val="36"/>
          <w:szCs w:val="36"/>
          <w:rtl/>
        </w:rPr>
        <w:t>:</w:t>
      </w:r>
    </w:p>
    <w:p w14:paraId="0B834955"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الأولى: أن تعطي سائر أولادها في الوقت </w:t>
      </w:r>
      <w:proofErr w:type="gramStart"/>
      <w:r w:rsidRPr="00552C68">
        <w:rPr>
          <w:rFonts w:ascii="Traditional Arabic" w:hAnsi="Traditional Arabic" w:cs="Traditional Arabic"/>
          <w:b/>
          <w:bCs/>
          <w:color w:val="000000"/>
          <w:sz w:val="36"/>
          <w:szCs w:val="36"/>
          <w:rtl/>
        </w:rPr>
        <w:t>نفسه</w:t>
      </w:r>
      <w:r>
        <w:rPr>
          <w:rFonts w:ascii="Traditional Arabic" w:hAnsi="Traditional Arabic" w:cs="Traditional Arabic"/>
          <w:b/>
          <w:bCs/>
          <w:color w:val="000000"/>
          <w:sz w:val="36"/>
          <w:szCs w:val="36"/>
        </w:rPr>
        <w:t xml:space="preserve"> .</w:t>
      </w:r>
      <w:proofErr w:type="gramEnd"/>
    </w:p>
    <w:p w14:paraId="0B834956"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الثانية: أن تتفق معهم على تأجيل هديتهم إلى حين زواجهن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فتأتي لهن بمثل ما أتت لمن تزوجت من قبل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ففي الأشياء العينية كالأجهزة والأثاث والثياب ونحوها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تأتي لهن بمثل ما أتت للأولى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ينظر إلى القيمة ولا </w:t>
      </w:r>
      <w:proofErr w:type="gramStart"/>
      <w:r w:rsidRPr="00552C68">
        <w:rPr>
          <w:rFonts w:ascii="Traditional Arabic" w:hAnsi="Traditional Arabic" w:cs="Traditional Arabic"/>
          <w:b/>
          <w:bCs/>
          <w:color w:val="000000"/>
          <w:sz w:val="36"/>
          <w:szCs w:val="36"/>
          <w:rtl/>
        </w:rPr>
        <w:t>الثمن</w:t>
      </w:r>
      <w:r>
        <w:rPr>
          <w:rFonts w:ascii="Traditional Arabic" w:hAnsi="Traditional Arabic" w:cs="Traditional Arabic"/>
          <w:b/>
          <w:bCs/>
          <w:color w:val="000000"/>
          <w:sz w:val="36"/>
          <w:szCs w:val="36"/>
        </w:rPr>
        <w:t xml:space="preserve"> .</w:t>
      </w:r>
      <w:proofErr w:type="gramEnd"/>
    </w:p>
    <w:p w14:paraId="0B834957"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اشترت لهذه ثيابا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تشتري للأخرى مثلها ... ونحو </w:t>
      </w:r>
      <w:proofErr w:type="gramStart"/>
      <w:r w:rsidRPr="00552C68">
        <w:rPr>
          <w:rFonts w:ascii="Traditional Arabic" w:hAnsi="Traditional Arabic" w:cs="Traditional Arabic"/>
          <w:b/>
          <w:bCs/>
          <w:color w:val="000000"/>
          <w:sz w:val="36"/>
          <w:szCs w:val="36"/>
          <w:rtl/>
        </w:rPr>
        <w:t>ذلك</w:t>
      </w:r>
      <w:r>
        <w:rPr>
          <w:rFonts w:ascii="Traditional Arabic" w:hAnsi="Traditional Arabic" w:cs="Traditional Arabic"/>
          <w:b/>
          <w:bCs/>
          <w:color w:val="000000"/>
          <w:sz w:val="36"/>
          <w:szCs w:val="36"/>
        </w:rPr>
        <w:t xml:space="preserve"> .</w:t>
      </w:r>
      <w:proofErr w:type="gramEnd"/>
    </w:p>
    <w:p w14:paraId="0B834958" w14:textId="77777777" w:rsidR="00016DC8" w:rsidRDefault="00016DC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وفي النقود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أعطت الأولى نقودا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فتعطي الثانية نقودا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وينبغي أن تراعي في هذا انخفاض قيمة النقود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فتزيد الأخرى حتى تحصل المساواة </w:t>
      </w:r>
      <w:proofErr w:type="gramStart"/>
      <w:r w:rsidRPr="00552C68">
        <w:rPr>
          <w:rFonts w:ascii="Traditional Arabic" w:hAnsi="Traditional Arabic" w:cs="Traditional Arabic"/>
          <w:b/>
          <w:bCs/>
          <w:color w:val="000000"/>
          <w:sz w:val="36"/>
          <w:szCs w:val="36"/>
          <w:rtl/>
        </w:rPr>
        <w:t>والعدل</w:t>
      </w:r>
      <w:r w:rsidRPr="00552C68">
        <w:rPr>
          <w:rFonts w:ascii="Traditional Arabic" w:hAnsi="Traditional Arabic" w:cs="Traditional Arabic"/>
          <w:b/>
          <w:bCs/>
          <w:color w:val="000000"/>
          <w:sz w:val="36"/>
          <w:szCs w:val="36"/>
        </w:rPr>
        <w:t xml:space="preserve"> .</w:t>
      </w:r>
      <w:proofErr w:type="gramEnd"/>
    </w:p>
    <w:p w14:paraId="0B834959" w14:textId="77777777" w:rsidR="008B152F" w:rsidRDefault="008B152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في حالة الطلاق إذا كان </w:t>
      </w:r>
      <w:r w:rsidRPr="00552C68">
        <w:rPr>
          <w:rFonts w:ascii="Traditional Arabic" w:hAnsi="Traditional Arabic" w:cs="Traditional Arabic"/>
          <w:b/>
          <w:bCs/>
          <w:color w:val="000000"/>
          <w:sz w:val="36"/>
          <w:szCs w:val="36"/>
          <w:rtl/>
        </w:rPr>
        <w:t xml:space="preserve">مبلغ </w:t>
      </w:r>
      <w:r>
        <w:rPr>
          <w:rFonts w:ascii="Traditional Arabic" w:hAnsi="Traditional Arabic" w:cs="Traditional Arabic" w:hint="cs"/>
          <w:b/>
          <w:bCs/>
          <w:color w:val="000000"/>
          <w:sz w:val="36"/>
          <w:szCs w:val="36"/>
          <w:rtl/>
        </w:rPr>
        <w:t xml:space="preserve">نفقة الأب </w:t>
      </w:r>
      <w:r w:rsidRPr="00552C68">
        <w:rPr>
          <w:rFonts w:ascii="Traditional Arabic" w:hAnsi="Traditional Arabic" w:cs="Traditional Arabic"/>
          <w:b/>
          <w:bCs/>
          <w:color w:val="000000"/>
          <w:sz w:val="36"/>
          <w:szCs w:val="36"/>
          <w:rtl/>
        </w:rPr>
        <w:t xml:space="preserve">أزيد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اللائقة</w:t>
      </w:r>
      <w:r>
        <w:rPr>
          <w:rFonts w:ascii="Traditional Arabic" w:hAnsi="Traditional Arabic" w:cs="Traditional Arabic" w:hint="cs"/>
          <w:b/>
          <w:bCs/>
          <w:color w:val="000000"/>
          <w:sz w:val="36"/>
          <w:szCs w:val="36"/>
          <w:rtl/>
        </w:rPr>
        <w:t xml:space="preserve"> للولد</w:t>
      </w:r>
      <w:r w:rsidRPr="00552C68">
        <w:rPr>
          <w:rFonts w:ascii="Traditional Arabic" w:hAnsi="Traditional Arabic" w:cs="Traditional Arabic"/>
          <w:b/>
          <w:bCs/>
          <w:color w:val="000000"/>
          <w:sz w:val="36"/>
          <w:szCs w:val="36"/>
          <w:rtl/>
        </w:rPr>
        <w:t>، فيرجع في</w:t>
      </w:r>
      <w:r>
        <w:rPr>
          <w:rFonts w:ascii="Traditional Arabic" w:hAnsi="Traditional Arabic" w:cs="Traditional Arabic"/>
          <w:b/>
          <w:bCs/>
          <w:color w:val="000000"/>
          <w:sz w:val="36"/>
          <w:szCs w:val="36"/>
          <w:rtl/>
        </w:rPr>
        <w:t>ه إلى الأب، ليقرر هل يُدخر لل</w:t>
      </w:r>
      <w:r>
        <w:rPr>
          <w:rFonts w:ascii="Traditional Arabic" w:hAnsi="Traditional Arabic" w:cs="Traditional Arabic" w:hint="cs"/>
          <w:b/>
          <w:bCs/>
          <w:color w:val="000000"/>
          <w:sz w:val="36"/>
          <w:szCs w:val="36"/>
          <w:rtl/>
        </w:rPr>
        <w:t>ابن</w:t>
      </w:r>
      <w:r w:rsidRPr="00552C68">
        <w:rPr>
          <w:rFonts w:ascii="Traditional Arabic" w:hAnsi="Traditional Arabic" w:cs="Traditional Arabic"/>
          <w:b/>
          <w:bCs/>
          <w:color w:val="000000"/>
          <w:sz w:val="36"/>
          <w:szCs w:val="36"/>
          <w:rtl/>
        </w:rPr>
        <w:t>، أو يسترده ويقتصر على قدر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يأذن في شراء ملابس أو ألعاب ونحوها</w:t>
      </w:r>
      <w:r>
        <w:rPr>
          <w:rFonts w:ascii="Traditional Arabic" w:hAnsi="Traditional Arabic" w:cs="Traditional Arabic"/>
          <w:b/>
          <w:bCs/>
          <w:color w:val="000000"/>
          <w:sz w:val="36"/>
          <w:szCs w:val="36"/>
        </w:rPr>
        <w:t>.</w:t>
      </w:r>
    </w:p>
    <w:p w14:paraId="0B83495A" w14:textId="77777777" w:rsidR="008B152F" w:rsidRDefault="008B152F"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وذلك أن الأب هنا لا يملّك ال</w:t>
      </w:r>
      <w:r>
        <w:rPr>
          <w:rFonts w:ascii="Traditional Arabic" w:hAnsi="Traditional Arabic" w:cs="Traditional Arabic" w:hint="cs"/>
          <w:b/>
          <w:bCs/>
          <w:color w:val="000000"/>
          <w:sz w:val="36"/>
          <w:szCs w:val="36"/>
          <w:rtl/>
        </w:rPr>
        <w:t>ابن</w:t>
      </w:r>
      <w:r w:rsidRPr="00552C68">
        <w:rPr>
          <w:rFonts w:ascii="Traditional Arabic" w:hAnsi="Traditional Arabic" w:cs="Traditional Arabic"/>
          <w:b/>
          <w:bCs/>
          <w:color w:val="000000"/>
          <w:sz w:val="36"/>
          <w:szCs w:val="36"/>
          <w:rtl/>
        </w:rPr>
        <w:t xml:space="preserve"> تمليكا مطلقا، وإنما يدفع المال لغرض معين، فلا يصرف إلى غيره إلا بإذنه، ولا يُدخر منه إلا بإذنه</w:t>
      </w:r>
      <w:r>
        <w:rPr>
          <w:rFonts w:ascii="Traditional Arabic" w:hAnsi="Traditional Arabic" w:cs="Traditional Arabic"/>
          <w:b/>
          <w:bCs/>
          <w:color w:val="000000"/>
          <w:sz w:val="36"/>
          <w:szCs w:val="36"/>
        </w:rPr>
        <w:t>.</w:t>
      </w:r>
    </w:p>
    <w:p w14:paraId="0B83495B" w14:textId="77777777" w:rsidR="008B152F" w:rsidRDefault="008B152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المحيط البرهاني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إذا قضى القاضي لها ما لا يكفيها، فلها أن ترجع عن ذلك؛ لأنه ظهر خطأ القاضي حين قضى بما لا يكفيها، فعليه أن يتدارك الخطأ بالقضاء لها بما يكفيها</w:t>
      </w:r>
      <w:r>
        <w:rPr>
          <w:rFonts w:ascii="Traditional Arabic" w:hAnsi="Traditional Arabic" w:cs="Traditional Arabic"/>
          <w:b/>
          <w:bCs/>
          <w:color w:val="000000"/>
          <w:sz w:val="36"/>
          <w:szCs w:val="36"/>
        </w:rPr>
        <w:t>.</w:t>
      </w:r>
    </w:p>
    <w:p w14:paraId="0B83495C" w14:textId="77777777" w:rsidR="008B152F" w:rsidRDefault="008B152F"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وكذلك إذا فرض القاضي على الزوج زيادة على ما يكفيها، فله أن يمتنع عن الزيادة؛ لأنه ظهر خطأ القاضي حيث فرض لها زيادة على ما يكفيها</w:t>
      </w:r>
      <w:r>
        <w:rPr>
          <w:rFonts w:ascii="Traditional Arabic" w:hAnsi="Traditional Arabic" w:cs="Traditional Arabic"/>
          <w:b/>
          <w:bCs/>
          <w:color w:val="000000"/>
          <w:sz w:val="36"/>
          <w:szCs w:val="36"/>
        </w:rPr>
        <w:t>.</w:t>
      </w:r>
    </w:p>
    <w:p w14:paraId="0B83495D" w14:textId="77777777" w:rsidR="008B152F" w:rsidRDefault="008B152F"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lastRenderedPageBreak/>
        <w:t xml:space="preserve">وذكر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الحاوي في الفتاو</w:t>
      </w:r>
      <w:r>
        <w:rPr>
          <w:rFonts w:ascii="Traditional Arabic" w:hAnsi="Traditional Arabic" w:cs="Traditional Arabic"/>
          <w:b/>
          <w:bCs/>
          <w:color w:val="000000"/>
          <w:sz w:val="36"/>
          <w:szCs w:val="36"/>
          <w:rtl/>
        </w:rPr>
        <w:t>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القاضي إذا فرض لها بالأقل من الدراهم لرخص الطعام، فغلا، أو كان على العكس؛ كان لها أن تطالب بالزيادة، وله أن يمتنع عن الزيادة " انتهى</w:t>
      </w:r>
      <w:r>
        <w:rPr>
          <w:rFonts w:ascii="Traditional Arabic" w:hAnsi="Traditional Arabic" w:cs="Traditional Arabic"/>
          <w:b/>
          <w:bCs/>
          <w:color w:val="000000"/>
          <w:sz w:val="36"/>
          <w:szCs w:val="36"/>
        </w:rPr>
        <w:t>.</w:t>
      </w:r>
    </w:p>
    <w:p w14:paraId="0B83495E"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عَائِشَةَ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 أَنَّ هِنْدَ بِنْتَ عُتْبَةَ، قَالَتْ: يَا رَسُولَ اللَّهِ، إِنَّ أَبَا سُفْيَانَ رَجُلٌ شَحِيحٌ، وَلَيْسَ يُعْطِينِي مَا يَكْفِينِي وَوَلَدِي، إِلَّا مَا أَخَذْتُ مِنْهُ وَهُوَ لاَ يَعْلَمُ، فَقَالَ: (خُذِي مَا يَكْفِيكِ وَوَلَدَكِ، بِالْمَعْرُوفِ)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 ومسلم</w:t>
      </w:r>
      <w:r>
        <w:rPr>
          <w:rFonts w:ascii="Traditional Arabic" w:hAnsi="Traditional Arabic" w:cs="Traditional Arabic" w:hint="cs"/>
          <w:b/>
          <w:bCs/>
          <w:color w:val="000000"/>
          <w:sz w:val="36"/>
          <w:szCs w:val="36"/>
          <w:rtl/>
        </w:rPr>
        <w:t>]</w:t>
      </w:r>
    </w:p>
    <w:p w14:paraId="0B83495F"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فهذا الحديث لم يرشد فيه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هند بنت عتبة رضي الله عنها بمفارقة زوجها؛ لانعدام سبب ذلك؛ فهند لم يظهر منها الرغبة في فراق زوجها، وليس في البقاء معه ضرر ومشقة عليها وهي تستطيع أن تأخذ من ماله بالمعروف</w:t>
      </w:r>
      <w:r>
        <w:rPr>
          <w:rFonts w:ascii="Traditional Arabic" w:hAnsi="Traditional Arabic" w:cs="Traditional Arabic"/>
          <w:b/>
          <w:bCs/>
          <w:color w:val="000000"/>
          <w:sz w:val="36"/>
          <w:szCs w:val="36"/>
        </w:rPr>
        <w:t>.</w:t>
      </w:r>
    </w:p>
    <w:p w14:paraId="0B834960"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والمرأة تنهى عن طلب فراق الزوج، إذا لم يكن عليها ضرر في البقاء معه</w:t>
      </w:r>
      <w:r>
        <w:rPr>
          <w:rFonts w:ascii="Traditional Arabic" w:hAnsi="Traditional Arabic" w:cs="Traditional Arabic"/>
          <w:b/>
          <w:bCs/>
          <w:color w:val="000000"/>
          <w:sz w:val="36"/>
          <w:szCs w:val="36"/>
        </w:rPr>
        <w:t>.</w:t>
      </w:r>
    </w:p>
    <w:p w14:paraId="0B834961"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عَنْ ثَوْبَانَ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أَيُّمَا امْرَأَةٍ سَأَلَتْ زَوْجَهَا طَلَاقًا فِي غَيْرِ مَا بَأْسٍ، فَحَرَامٌ</w:t>
      </w:r>
      <w:r>
        <w:rPr>
          <w:rFonts w:ascii="Traditional Arabic" w:hAnsi="Traditional Arabic" w:cs="Traditional Arabic"/>
          <w:b/>
          <w:bCs/>
          <w:color w:val="000000"/>
          <w:sz w:val="36"/>
          <w:szCs w:val="36"/>
          <w:rtl/>
        </w:rPr>
        <w:t xml:space="preserve"> عَلَيْهَا رَائِحَةُ الْجَنَّةِ</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أبو داود، والترمذي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وقال: "هَذَا حَدِيثٌ حَسَنٌ"، وصححه الألباني في "إرواء الغليل"</w:t>
      </w:r>
      <w:r>
        <w:rPr>
          <w:rFonts w:ascii="Traditional Arabic" w:hAnsi="Traditional Arabic" w:cs="Traditional Arabic" w:hint="cs"/>
          <w:b/>
          <w:bCs/>
          <w:color w:val="000000"/>
          <w:sz w:val="36"/>
          <w:szCs w:val="36"/>
          <w:rtl/>
        </w:rPr>
        <w:t>]</w:t>
      </w:r>
    </w:p>
    <w:p w14:paraId="0B834962"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لكن لو حرمها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تجد حيلة مشروعة لأخذ حقها منه، ففي هذه الحال يشرع لها طلب الفراق؛ لأنه لم يحقق العشرة بالمعروف</w:t>
      </w:r>
      <w:r>
        <w:rPr>
          <w:rFonts w:ascii="Traditional Arabic" w:hAnsi="Traditional Arabic" w:cs="Traditional Arabic"/>
          <w:b/>
          <w:bCs/>
          <w:color w:val="000000"/>
          <w:sz w:val="36"/>
          <w:szCs w:val="36"/>
        </w:rPr>
        <w:t>.</w:t>
      </w:r>
    </w:p>
    <w:p w14:paraId="0B834963"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وقد روى الشافعي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الأم</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قَالَ: أَخْبَرَنَا مُسْلِمُ بْنُ خَالِدٍ، عَنْ عُبَيْدِ اللَّهِ، عَنْ نَافِعٍ، عَنْ ابْنِ عُمَرَ: </w:t>
      </w:r>
      <w:proofErr w:type="gramStart"/>
      <w:r w:rsidRPr="00552C68">
        <w:rPr>
          <w:rFonts w:ascii="Traditional Arabic" w:hAnsi="Traditional Arabic" w:cs="Traditional Arabic"/>
          <w:b/>
          <w:bCs/>
          <w:color w:val="000000"/>
          <w:sz w:val="36"/>
          <w:szCs w:val="36"/>
          <w:rtl/>
        </w:rPr>
        <w:t>( أَنَّ</w:t>
      </w:r>
      <w:proofErr w:type="gramEnd"/>
      <w:r w:rsidRPr="00552C68">
        <w:rPr>
          <w:rFonts w:ascii="Traditional Arabic" w:hAnsi="Traditional Arabic" w:cs="Traditional Arabic"/>
          <w:b/>
          <w:bCs/>
          <w:color w:val="000000"/>
          <w:sz w:val="36"/>
          <w:szCs w:val="36"/>
          <w:rtl/>
        </w:rPr>
        <w:t xml:space="preserve"> عُمَرَ بْنَ الْخَطَّابِ - رَضِيَ اللَّهُ تَعَالَى عَنْهُ - كَتَبَ إلَى أُمَرَاءِ الْأَجْنَادِ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رِجَالٍ غَابُوا عَنْ نِسَائِهِمْ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يَأْمُرُهُمْ أَنْ يَأْخُذُوهُمْ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يُنْفِقُوا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يُطَلِّقُوا، فَإِنْ طَلَّقُوا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بَعَثُوا بِنَفَقَةِ مَا حَبَسُوا</w:t>
      </w:r>
      <w:r>
        <w:rPr>
          <w:rFonts w:ascii="Traditional Arabic" w:hAnsi="Traditional Arabic" w:cs="Traditional Arabic" w:hint="cs"/>
          <w:b/>
          <w:bCs/>
          <w:color w:val="000000"/>
          <w:sz w:val="36"/>
          <w:szCs w:val="36"/>
          <w:rtl/>
        </w:rPr>
        <w:t>).</w:t>
      </w:r>
    </w:p>
    <w:p w14:paraId="0B834964"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الشيخ الألباني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صحيح، أخرجه الشافعي، وعنه البيهقي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 طريق مسلم بن خالد، عن عبيد الله بن عمر، عن نافع، عن ابن عمر: أن عمر بن الخطاب كتب … الخ</w:t>
      </w:r>
      <w:r>
        <w:rPr>
          <w:rFonts w:ascii="Traditional Arabic" w:hAnsi="Traditional Arabic" w:cs="Traditional Arabic"/>
          <w:b/>
          <w:bCs/>
          <w:color w:val="000000"/>
          <w:sz w:val="36"/>
          <w:szCs w:val="36"/>
        </w:rPr>
        <w:t>.</w:t>
      </w:r>
    </w:p>
    <w:p w14:paraId="0B834965"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قلت: وهذا إسناد رجاله ثقات رجال الشيخين، غير مسلم بن خالد وهو الزنجي، قال الحافظ في </w:t>
      </w:r>
      <w:r>
        <w:rPr>
          <w:rFonts w:ascii="Traditional Arabic" w:hAnsi="Traditional Arabic" w:cs="Traditional Arabic"/>
          <w:b/>
          <w:bCs/>
          <w:color w:val="000000"/>
          <w:sz w:val="36"/>
          <w:szCs w:val="36"/>
          <w:rtl/>
        </w:rPr>
        <w:t>"التقريب": "</w:t>
      </w:r>
      <w:r w:rsidRPr="00552C68">
        <w:rPr>
          <w:rFonts w:ascii="Traditional Arabic" w:hAnsi="Traditional Arabic" w:cs="Traditional Arabic"/>
          <w:b/>
          <w:bCs/>
          <w:color w:val="000000"/>
          <w:sz w:val="36"/>
          <w:szCs w:val="36"/>
          <w:rtl/>
        </w:rPr>
        <w:t>فقيه صدوق كثير الأوهام</w:t>
      </w:r>
      <w:r>
        <w:rPr>
          <w:rFonts w:ascii="Traditional Arabic" w:hAnsi="Traditional Arabic" w:cs="Traditional Arabic" w:hint="cs"/>
          <w:b/>
          <w:bCs/>
          <w:color w:val="000000"/>
          <w:sz w:val="36"/>
          <w:szCs w:val="36"/>
          <w:rtl/>
        </w:rPr>
        <w:t>".</w:t>
      </w:r>
    </w:p>
    <w:p w14:paraId="0B834966"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قلت: فإن كان تفرد به، فالإسناد غير ثابت، خلافا لما نقله المصنف عن ابن المنذر</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ولكن الظاهر أنه لم يتفرد به</w:t>
      </w:r>
      <w:r w:rsidRPr="00552C68">
        <w:rPr>
          <w:rFonts w:ascii="Traditional Arabic" w:hAnsi="Traditional Arabic" w:cs="Traditional Arabic"/>
          <w:b/>
          <w:bCs/>
          <w:color w:val="000000"/>
          <w:sz w:val="36"/>
          <w:szCs w:val="36"/>
        </w:rPr>
        <w:t>.</w:t>
      </w:r>
    </w:p>
    <w:p w14:paraId="0B834967"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فقد جاء في "العلل" لابن أبى حاتم</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سمعت أبى ذكر حديث حماد عن عبيد الله بن عمر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 أبي: نحن نأخذ بهذا في نفقة ما مضى</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
    <w:p w14:paraId="0B834968"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ويؤيد ما </w:t>
      </w:r>
      <w:proofErr w:type="spellStart"/>
      <w:r w:rsidRPr="00552C68">
        <w:rPr>
          <w:rFonts w:ascii="Traditional Arabic" w:hAnsi="Traditional Arabic" w:cs="Traditional Arabic"/>
          <w:b/>
          <w:bCs/>
          <w:color w:val="000000"/>
          <w:sz w:val="36"/>
          <w:szCs w:val="36"/>
          <w:rtl/>
        </w:rPr>
        <w:t>استظهرته</w:t>
      </w:r>
      <w:proofErr w:type="spellEnd"/>
      <w:r w:rsidRPr="00552C68">
        <w:rPr>
          <w:rFonts w:ascii="Traditional Arabic" w:hAnsi="Traditional Arabic" w:cs="Traditional Arabic"/>
          <w:b/>
          <w:bCs/>
          <w:color w:val="000000"/>
          <w:sz w:val="36"/>
          <w:szCs w:val="36"/>
          <w:rtl/>
        </w:rPr>
        <w:t xml:space="preserve">: أن الإمام أحمد احتج به في "مسائل أبى داود عنه" والله أعلم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انتهى من "إرواء الغليل"</w:t>
      </w:r>
      <w:r>
        <w:rPr>
          <w:rFonts w:ascii="Traditional Arabic" w:hAnsi="Traditional Arabic" w:cs="Traditional Arabic" w:hint="cs"/>
          <w:b/>
          <w:bCs/>
          <w:color w:val="000000"/>
          <w:sz w:val="36"/>
          <w:szCs w:val="36"/>
          <w:rtl/>
        </w:rPr>
        <w:t>]</w:t>
      </w:r>
    </w:p>
    <w:p w14:paraId="0B834969"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وقد رواه عبد الرزاق كما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المصنف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عَنْ عُبَيْدِ اللَّهِ بْنِ عُمَرَ، عَنْ نَافِعٍ، عَنِ ابْنِ عُمَرَ قَالَ: كَتَبَ عُمَرُ </w:t>
      </w:r>
      <w:r>
        <w:rPr>
          <w:rFonts w:ascii="Traditional Arabic" w:hAnsi="Traditional Arabic" w:cs="Traditional Arabic"/>
          <w:b/>
          <w:bCs/>
          <w:color w:val="000000"/>
          <w:sz w:val="36"/>
          <w:szCs w:val="36"/>
          <w:rtl/>
        </w:rPr>
        <w:t>إِلَى أُمَرَاءِ الْأَجْنَادِ: (</w:t>
      </w:r>
      <w:r w:rsidRPr="00552C68">
        <w:rPr>
          <w:rFonts w:ascii="Traditional Arabic" w:hAnsi="Traditional Arabic" w:cs="Traditional Arabic"/>
          <w:b/>
          <w:bCs/>
          <w:color w:val="000000"/>
          <w:sz w:val="36"/>
          <w:szCs w:val="36"/>
          <w:rtl/>
        </w:rPr>
        <w:t>أَنِ ادْعُ فَلَانًا وَفُلَانًا، نَاسًا قَدِ انْقَطَعُوا مِنَ الْمَدِينَةِ وَخَلَوْا مِنْهَا؛ فَإِمَّا أَنْ يَرْجِعُوا إِلَى نِسَائِهِمْ، وَإِمَّا أَنْ يَبْعَثُوا إِلَيْهِنَّ ‌بِنَفَقَةٍ، وَإِمَّا أَنْ يُطَلِّقُوا وَيَبْعَثُوا ‌بِنَفَقَةِ مَا مَضَى</w:t>
      </w:r>
      <w:r>
        <w:rPr>
          <w:rFonts w:ascii="Traditional Arabic" w:hAnsi="Traditional Arabic" w:cs="Traditional Arabic" w:hint="cs"/>
          <w:b/>
          <w:bCs/>
          <w:color w:val="000000"/>
          <w:sz w:val="36"/>
          <w:szCs w:val="36"/>
          <w:rtl/>
        </w:rPr>
        <w:t>).</w:t>
      </w:r>
    </w:p>
    <w:p w14:paraId="0B83496A"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الإمام الشافعي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وأحسب عمر - والله تعالى أعلم - لم يجد بحضرته لهم أموالا يأخذ منها نفقة نسائهم، فكتب إلى أمراء الأجناد أن يأخذوهم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إن وجدوها، والطلاق إن لم يجدوها، وإن طلقوا، فوجد لهم أموال، أخذوهم بالبعثة بنفقة ما حبسوا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الأم</w:t>
      </w:r>
      <w:r>
        <w:rPr>
          <w:rFonts w:ascii="Traditional Arabic" w:hAnsi="Traditional Arabic" w:cs="Traditional Arabic" w:hint="cs"/>
          <w:b/>
          <w:bCs/>
          <w:color w:val="000000"/>
          <w:sz w:val="36"/>
          <w:szCs w:val="36"/>
          <w:rtl/>
        </w:rPr>
        <w:t>]</w:t>
      </w:r>
    </w:p>
    <w:p w14:paraId="0B83496B" w14:textId="77777777" w:rsidR="00B1286C" w:rsidRDefault="00B1286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قصة هند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يحسن الاستدلال بها لدعوة المرأة على الصبر على زوجها، إن كانت تجد مخرجا من المشقة التي يلحقها بها، فإذا لم تجد مخرجا من ضرره إلا بالطلاق، فلها ذلك حينئذ، ويدل على هذا قضاء عمر رضي الله عنه</w:t>
      </w:r>
      <w:r w:rsidRPr="00552C68">
        <w:rPr>
          <w:rFonts w:ascii="Traditional Arabic" w:hAnsi="Traditional Arabic" w:cs="Traditional Arabic"/>
          <w:b/>
          <w:bCs/>
          <w:color w:val="000000"/>
          <w:sz w:val="36"/>
          <w:szCs w:val="36"/>
        </w:rPr>
        <w:t>.</w:t>
      </w:r>
    </w:p>
    <w:p w14:paraId="0B83496C"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كان الطلاق رجعيا، وهو طلاق المدخول بها على غير عوض، الطلقة الأولى أو الثانية، فإن للمطلقة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مدة العدة</w:t>
      </w:r>
      <w:r>
        <w:rPr>
          <w:rFonts w:ascii="Traditional Arabic" w:hAnsi="Traditional Arabic" w:cs="Traditional Arabic"/>
          <w:b/>
          <w:bCs/>
          <w:color w:val="000000"/>
          <w:sz w:val="36"/>
          <w:szCs w:val="36"/>
        </w:rPr>
        <w:t>.</w:t>
      </w:r>
    </w:p>
    <w:p w14:paraId="0B83496D"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حزم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مراتب الإجماع</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"وَاتَّفَقُوا أَن للمعتدة من طَلَاق رَجْعِيّ: السُّكْنَى، وَ</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انتهى</w:t>
      </w:r>
      <w:r>
        <w:rPr>
          <w:rFonts w:ascii="Traditional Arabic" w:hAnsi="Traditional Arabic" w:cs="Traditional Arabic"/>
          <w:b/>
          <w:bCs/>
          <w:color w:val="000000"/>
          <w:sz w:val="36"/>
          <w:szCs w:val="36"/>
        </w:rPr>
        <w:t>.</w:t>
      </w:r>
    </w:p>
    <w:p w14:paraId="0B83496E"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إذا تنازلت المطلقة عن نفقة العدة وهي بالغة رشيدة، صح تنازلها، وهو تبرع منها</w:t>
      </w:r>
      <w:r>
        <w:rPr>
          <w:rFonts w:ascii="Traditional Arabic" w:hAnsi="Traditional Arabic" w:cs="Traditional Arabic"/>
          <w:b/>
          <w:bCs/>
          <w:color w:val="000000"/>
          <w:sz w:val="36"/>
          <w:szCs w:val="36"/>
        </w:rPr>
        <w:t>.</w:t>
      </w:r>
    </w:p>
    <w:p w14:paraId="0B83496F"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عادت فطالبت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فلها نفقة ما تبقى من العدة؛ لأن حقها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يتجدد شيئا فشيئا، فلها المطالبة بما سيأتي من </w:t>
      </w:r>
      <w:r>
        <w:rPr>
          <w:rFonts w:ascii="Traditional Arabic" w:hAnsi="Traditional Arabic" w:cs="Traditional Arabic" w:hint="cs"/>
          <w:b/>
          <w:bCs/>
          <w:color w:val="000000"/>
          <w:sz w:val="36"/>
          <w:szCs w:val="36"/>
          <w:rtl/>
        </w:rPr>
        <w:t>النفقة</w:t>
      </w:r>
      <w:r>
        <w:rPr>
          <w:rFonts w:ascii="Traditional Arabic" w:hAnsi="Traditional Arabic" w:cs="Traditional Arabic"/>
          <w:b/>
          <w:bCs/>
          <w:color w:val="000000"/>
          <w:sz w:val="36"/>
          <w:szCs w:val="36"/>
        </w:rPr>
        <w:t>.</w:t>
      </w:r>
    </w:p>
    <w:p w14:paraId="0B834970"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قال ابن قدامة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وإن رضيت بالمقام معه مع عسرته، أو ترك إنفاقه، ثم بدا لها الفسخ، أو تزوجت معسرا عالمة بحاله، راضية بعسرته، وترك إنفاقه، أو شرط عليها </w:t>
      </w:r>
      <w:proofErr w:type="gramStart"/>
      <w:r w:rsidRPr="00552C68">
        <w:rPr>
          <w:rFonts w:ascii="Traditional Arabic" w:hAnsi="Traditional Arabic" w:cs="Traditional Arabic"/>
          <w:b/>
          <w:bCs/>
          <w:color w:val="000000"/>
          <w:sz w:val="36"/>
          <w:szCs w:val="36"/>
          <w:rtl/>
        </w:rPr>
        <w:t>أن لا</w:t>
      </w:r>
      <w:proofErr w:type="gramEnd"/>
      <w:r w:rsidRPr="00552C68">
        <w:rPr>
          <w:rFonts w:ascii="Traditional Arabic" w:hAnsi="Traditional Arabic" w:cs="Traditional Arabic"/>
          <w:b/>
          <w:bCs/>
          <w:color w:val="000000"/>
          <w:sz w:val="36"/>
          <w:szCs w:val="36"/>
          <w:rtl/>
        </w:rPr>
        <w:t xml:space="preserve"> ينفق عليها، ثم عَنَّ لها الفسخ؛ فلها ذلك. وبهذا قال الشافعي</w:t>
      </w:r>
      <w:r>
        <w:rPr>
          <w:rFonts w:ascii="Traditional Arabic" w:hAnsi="Traditional Arabic" w:cs="Traditional Arabic"/>
          <w:b/>
          <w:bCs/>
          <w:color w:val="000000"/>
          <w:sz w:val="36"/>
          <w:szCs w:val="36"/>
        </w:rPr>
        <w:t>.</w:t>
      </w:r>
    </w:p>
    <w:p w14:paraId="0B834971"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القاضي: ظاهر كلام أحمد، ليس لها الفسخ، ويبطل خيارها في الموضعين. وهو قول مالك</w:t>
      </w:r>
      <w:r>
        <w:rPr>
          <w:rFonts w:ascii="Traditional Arabic" w:hAnsi="Traditional Arabic" w:cs="Traditional Arabic"/>
          <w:b/>
          <w:bCs/>
          <w:color w:val="000000"/>
          <w:sz w:val="36"/>
          <w:szCs w:val="36"/>
        </w:rPr>
        <w:t>...</w:t>
      </w:r>
    </w:p>
    <w:p w14:paraId="0B834972"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ولنا، أن وجوب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يتجدد في كل يوم، فيتجدد لها الفسخ، ولا يصح إسقاط حقها فيما لم يجب لها، كإسقاط شفعتها قبل البيع. ولذلك لو أسقطت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المستقبلة لم تسقط" انتهى</w:t>
      </w:r>
      <w:r>
        <w:rPr>
          <w:rFonts w:ascii="Traditional Arabic" w:hAnsi="Traditional Arabic" w:cs="Traditional Arabic"/>
          <w:b/>
          <w:bCs/>
          <w:color w:val="000000"/>
          <w:sz w:val="36"/>
          <w:szCs w:val="36"/>
        </w:rPr>
        <w:t>.</w:t>
      </w:r>
    </w:p>
    <w:p w14:paraId="0B834973"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مطالب أولي النهى</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ولها أي: زوجة المعسر الفسخ بعده) أي: بعد رضاها بالمقام معه ... (أو قالت: أسقطت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المستقبلة، ثم بدا لها الفسخ: فلها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يتجدد وجوبها كل يوم، فيتجدد لها الفسخ كذلك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يصح إسقاط نفقتها فيما لم يجب لها، كالشفيع يُسقط شُفعته قبل البيع، وكذا لو أسقطت المهر أو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قبل النكاح" انتهى</w:t>
      </w:r>
      <w:r>
        <w:rPr>
          <w:rFonts w:ascii="Traditional Arabic" w:hAnsi="Traditional Arabic" w:cs="Traditional Arabic"/>
          <w:b/>
          <w:bCs/>
          <w:color w:val="000000"/>
          <w:sz w:val="36"/>
          <w:szCs w:val="36"/>
        </w:rPr>
        <w:t>.</w:t>
      </w:r>
    </w:p>
    <w:p w14:paraId="0B834974"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فيلزم الزوج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من لحظة تراجع مطلقته، إلى انتهاء عدتها</w:t>
      </w:r>
      <w:r>
        <w:rPr>
          <w:rFonts w:ascii="Traditional Arabic" w:hAnsi="Traditional Arabic" w:cs="Traditional Arabic"/>
          <w:b/>
          <w:bCs/>
          <w:color w:val="000000"/>
          <w:sz w:val="36"/>
          <w:szCs w:val="36"/>
        </w:rPr>
        <w:t>.</w:t>
      </w:r>
    </w:p>
    <w:p w14:paraId="0B834975"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وأما ما مضى من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قبل رجوعها، فليس لها المطالبة به؛ لأنه قد سقط، و"الساقط لا يعود</w:t>
      </w:r>
      <w:r w:rsidRPr="00552C68">
        <w:rPr>
          <w:rFonts w:ascii="Traditional Arabic" w:hAnsi="Traditional Arabic" w:cs="Traditional Arabic"/>
          <w:b/>
          <w:bCs/>
          <w:color w:val="000000"/>
          <w:sz w:val="36"/>
          <w:szCs w:val="36"/>
        </w:rPr>
        <w:t>".</w:t>
      </w:r>
    </w:p>
    <w:p w14:paraId="0B834976"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درر الحكام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في شرح هذه القاعدة: "</w:t>
      </w:r>
      <w:r w:rsidRPr="00552C68">
        <w:rPr>
          <w:rFonts w:ascii="Traditional Arabic" w:hAnsi="Traditional Arabic" w:cs="Traditional Arabic"/>
          <w:b/>
          <w:bCs/>
          <w:color w:val="000000"/>
          <w:sz w:val="36"/>
          <w:szCs w:val="36"/>
          <w:rtl/>
        </w:rPr>
        <w:t>يعني إذا أسقط شخص حقا من الحقوق التي يجوز له إسقاطها: يسقط ذلك الحق، وبعد إسقاطه لا يعود</w:t>
      </w:r>
      <w:r>
        <w:rPr>
          <w:rFonts w:ascii="Traditional Arabic" w:hAnsi="Traditional Arabic" w:cs="Traditional Arabic"/>
          <w:b/>
          <w:bCs/>
          <w:color w:val="000000"/>
          <w:sz w:val="36"/>
          <w:szCs w:val="36"/>
        </w:rPr>
        <w:t>.</w:t>
      </w:r>
    </w:p>
    <w:p w14:paraId="0B834977" w14:textId="77777777" w:rsidR="00D649B5" w:rsidRDefault="00D649B5" w:rsidP="00D649B5">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الحق الذي لا يقبل الإسقاط: لا يسقط بإسقاط صاحبه له</w:t>
      </w:r>
      <w:r>
        <w:rPr>
          <w:rFonts w:ascii="Traditional Arabic" w:hAnsi="Traditional Arabic" w:cs="Traditional Arabic"/>
          <w:b/>
          <w:bCs/>
          <w:color w:val="000000"/>
          <w:sz w:val="36"/>
          <w:szCs w:val="36"/>
        </w:rPr>
        <w:t>.</w:t>
      </w:r>
    </w:p>
    <w:p w14:paraId="0B834978" w14:textId="77777777" w:rsidR="00E7314E" w:rsidRDefault="00D649B5" w:rsidP="00E7314E">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مثال: لو كان لشخص على آخر دين فأسقطه عن المدين، ثم بدا له رأي فندم على إسقاطه الدين عن ذلك الرجل، فلأنه أسقط الدين، وهو من الحقوق التي يحق له أن يسقطها، فلا يجوز له أن يرجع إلى المدين ويطالبه بالدين؛ لأن ذمته برئت من الدين بإسقاط الدائن حقه فيه"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درر الحكام شرح مجلة الأحكام</w:t>
      </w:r>
      <w:r>
        <w:rPr>
          <w:rFonts w:ascii="Traditional Arabic" w:hAnsi="Traditional Arabic" w:cs="Traditional Arabic" w:hint="cs"/>
          <w:b/>
          <w:bCs/>
          <w:color w:val="000000"/>
          <w:sz w:val="36"/>
          <w:szCs w:val="36"/>
          <w:rtl/>
        </w:rPr>
        <w:t>]</w:t>
      </w:r>
    </w:p>
    <w:p w14:paraId="0B834979" w14:textId="77777777" w:rsidR="00E7314E" w:rsidRDefault="00E7314E" w:rsidP="00E7314E">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 xml:space="preserve">على </w:t>
      </w:r>
      <w:r>
        <w:rPr>
          <w:rFonts w:ascii="Traditional Arabic" w:hAnsi="Traditional Arabic" w:cs="Traditional Arabic" w:hint="cs"/>
          <w:b/>
          <w:bCs/>
          <w:color w:val="000000"/>
          <w:sz w:val="36"/>
          <w:szCs w:val="36"/>
          <w:rtl/>
        </w:rPr>
        <w:t>ال</w:t>
      </w:r>
      <w:r w:rsidRPr="00552C68">
        <w:rPr>
          <w:rFonts w:ascii="Traditional Arabic" w:hAnsi="Traditional Arabic" w:cs="Traditional Arabic"/>
          <w:b/>
          <w:bCs/>
          <w:color w:val="000000"/>
          <w:sz w:val="36"/>
          <w:szCs w:val="36"/>
          <w:rtl/>
        </w:rPr>
        <w:t xml:space="preserve">زوج أن يقوم بواجبه في تربية </w:t>
      </w:r>
      <w:r>
        <w:rPr>
          <w:rFonts w:ascii="Traditional Arabic" w:hAnsi="Traditional Arabic" w:cs="Traditional Arabic" w:hint="cs"/>
          <w:b/>
          <w:bCs/>
          <w:color w:val="000000"/>
          <w:sz w:val="36"/>
          <w:szCs w:val="36"/>
          <w:rtl/>
        </w:rPr>
        <w:t>أبنائه</w:t>
      </w:r>
      <w:r w:rsidRPr="00552C68">
        <w:rPr>
          <w:rFonts w:ascii="Traditional Arabic" w:hAnsi="Traditional Arabic" w:cs="Traditional Arabic"/>
          <w:b/>
          <w:bCs/>
          <w:color w:val="000000"/>
          <w:sz w:val="36"/>
          <w:szCs w:val="36"/>
          <w:rtl/>
        </w:rPr>
        <w:t xml:space="preserve">، ومنع </w:t>
      </w:r>
      <w:r>
        <w:rPr>
          <w:rFonts w:ascii="Traditional Arabic" w:hAnsi="Traditional Arabic" w:cs="Traditional Arabic" w:hint="cs"/>
          <w:b/>
          <w:bCs/>
          <w:color w:val="000000"/>
          <w:sz w:val="36"/>
          <w:szCs w:val="36"/>
          <w:rtl/>
        </w:rPr>
        <w:t xml:space="preserve">أبنائه </w:t>
      </w:r>
      <w:r w:rsidRPr="00552C68">
        <w:rPr>
          <w:rFonts w:ascii="Traditional Arabic" w:hAnsi="Traditional Arabic" w:cs="Traditional Arabic"/>
          <w:b/>
          <w:bCs/>
          <w:color w:val="000000"/>
          <w:sz w:val="36"/>
          <w:szCs w:val="36"/>
          <w:rtl/>
        </w:rPr>
        <w:t xml:space="preserve">زوجته من أكل الحرام، وله أن يضيق عليهما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حتى </w:t>
      </w:r>
      <w:r>
        <w:rPr>
          <w:rFonts w:ascii="Traditional Arabic" w:hAnsi="Traditional Arabic" w:cs="Traditional Arabic" w:hint="cs"/>
          <w:b/>
          <w:bCs/>
          <w:color w:val="000000"/>
          <w:sz w:val="36"/>
          <w:szCs w:val="36"/>
          <w:rtl/>
        </w:rPr>
        <w:t>يتركوا</w:t>
      </w:r>
      <w:r w:rsidRPr="00552C68">
        <w:rPr>
          <w:rFonts w:ascii="Traditional Arabic" w:hAnsi="Traditional Arabic" w:cs="Traditional Arabic"/>
          <w:b/>
          <w:bCs/>
          <w:color w:val="000000"/>
          <w:sz w:val="36"/>
          <w:szCs w:val="36"/>
          <w:rtl/>
        </w:rPr>
        <w:t xml:space="preserve"> هذا العمل المحرم</w:t>
      </w:r>
      <w:r w:rsidR="00F71115">
        <w:rPr>
          <w:rFonts w:ascii="Traditional Arabic" w:hAnsi="Traditional Arabic" w:cs="Traditional Arabic" w:hint="cs"/>
          <w:b/>
          <w:bCs/>
          <w:color w:val="000000"/>
          <w:sz w:val="36"/>
          <w:szCs w:val="36"/>
          <w:rtl/>
        </w:rPr>
        <w:t>.</w:t>
      </w:r>
    </w:p>
    <w:p w14:paraId="0B83497A"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إذا غاب الزوج عن زوجته ولم يترك لها نفقة، ولو يوكل من ينفق عليها كأبيه، فإن وجدت شيئا من ماله: أنفقت منه، ولو ببيع شيء من أملاكه؛ لقوله </w:t>
      </w:r>
      <w:r>
        <w:rPr>
          <w:rFonts w:ascii="Traditional Arabic" w:hAnsi="Traditional Arabic" w:cs="Traditional Arabic" w:hint="cs"/>
          <w:b/>
          <w:bCs/>
          <w:color w:val="000000"/>
          <w:sz w:val="36"/>
          <w:szCs w:val="36"/>
          <w:rtl/>
        </w:rPr>
        <w:t xml:space="preserve">-صَلَّى اللَّهُ عَلَيْهِ وَسَلَّمَ- </w:t>
      </w:r>
      <w:r>
        <w:rPr>
          <w:rFonts w:ascii="Traditional Arabic" w:hAnsi="Traditional Arabic" w:cs="Traditional Arabic"/>
          <w:b/>
          <w:bCs/>
          <w:color w:val="000000"/>
          <w:sz w:val="36"/>
          <w:szCs w:val="36"/>
          <w:rtl/>
        </w:rPr>
        <w:t>لهند زوجة أبي سفيان: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97B"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لم تجد شيئا من ماله، فلها أن تستدين عليه</w:t>
      </w:r>
      <w:r>
        <w:rPr>
          <w:rFonts w:ascii="Traditional Arabic" w:hAnsi="Traditional Arabic" w:cs="Traditional Arabic"/>
          <w:b/>
          <w:bCs/>
          <w:color w:val="000000"/>
          <w:sz w:val="36"/>
          <w:szCs w:val="36"/>
        </w:rPr>
        <w:t>.</w:t>
      </w:r>
    </w:p>
    <w:p w14:paraId="0B83497C"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لم تجد من يقرضها، فلها طلب الفسخ، فيفسخ القاضي نكاحها</w:t>
      </w:r>
      <w:r>
        <w:rPr>
          <w:rFonts w:ascii="Traditional Arabic" w:hAnsi="Traditional Arabic" w:cs="Traditional Arabic"/>
          <w:b/>
          <w:bCs/>
          <w:color w:val="000000"/>
          <w:sz w:val="36"/>
          <w:szCs w:val="36"/>
        </w:rPr>
        <w:t>.</w:t>
      </w:r>
    </w:p>
    <w:p w14:paraId="0B83497D"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منتهى الإرادات</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أو غاب موسر) عن زوجته (وتعذرت نفقته) عليها؛ بأن لم يترك لها نفقة، ولم تقدر له على مال، ولم يمكنها تحصيل نفقتها (باستدانة)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اقتراض أو نحوه عليه (وغيرها: فلها الفسخ)؛ لتعذر الإنفاق عليها من ماله، كحال الإعسار، بل أولى، ولأن في الصبر ضررا أمكن إزالته بالفسخ؛ فوجبت إزالته دفعا </w:t>
      </w:r>
      <w:proofErr w:type="gramStart"/>
      <w:r w:rsidRPr="00552C68">
        <w:rPr>
          <w:rFonts w:ascii="Traditional Arabic" w:hAnsi="Traditional Arabic" w:cs="Traditional Arabic"/>
          <w:b/>
          <w:bCs/>
          <w:color w:val="000000"/>
          <w:sz w:val="36"/>
          <w:szCs w:val="36"/>
          <w:rtl/>
        </w:rPr>
        <w:t>للضرر</w:t>
      </w:r>
      <w:r>
        <w:rPr>
          <w:rFonts w:ascii="Traditional Arabic" w:hAnsi="Traditional Arabic" w:cs="Traditional Arabic"/>
          <w:b/>
          <w:bCs/>
          <w:color w:val="000000"/>
          <w:sz w:val="36"/>
          <w:szCs w:val="36"/>
        </w:rPr>
        <w:t xml:space="preserve"> .</w:t>
      </w:r>
      <w:proofErr w:type="gramEnd"/>
    </w:p>
    <w:p w14:paraId="0B83497E"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ولا يصح) الفسخ (في ذلك كله بلا حاكم؛ فيفسخ) الحاكم بطلبها، أو تفسخ (بأمره)؛ أي: الحاكم؛ للاختلاف فيه، كالفسخ للعُنَّة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وتوقفه على طلبها: لأنه لِحقِّها</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 xml:space="preserve">فإن فرق بينهما: فهو فسخ لا رجعة فيه، كتفريقه </w:t>
      </w:r>
      <w:proofErr w:type="gramStart"/>
      <w:r w:rsidRPr="00552C68">
        <w:rPr>
          <w:rFonts w:ascii="Traditional Arabic" w:hAnsi="Traditional Arabic" w:cs="Traditional Arabic"/>
          <w:b/>
          <w:bCs/>
          <w:color w:val="000000"/>
          <w:sz w:val="36"/>
          <w:szCs w:val="36"/>
          <w:rtl/>
        </w:rPr>
        <w:t>للعنة</w:t>
      </w:r>
      <w:r>
        <w:rPr>
          <w:rFonts w:ascii="Traditional Arabic" w:hAnsi="Traditional Arabic" w:cs="Traditional Arabic"/>
          <w:b/>
          <w:bCs/>
          <w:color w:val="000000"/>
          <w:sz w:val="36"/>
          <w:szCs w:val="36"/>
        </w:rPr>
        <w:t xml:space="preserve"> .</w:t>
      </w:r>
      <w:proofErr w:type="gramEnd"/>
    </w:p>
    <w:p w14:paraId="0B83497F"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وله) أي الحاكم (بيع عقار، وعَرَض، لغائب) ترك زوجته بلا نفقة، ولا منفق؛ (إن لم يجد) الحاكم ما ينفقه عليها (غيره)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غير ثمن العقار والعرض لدعاء الحاجة إليه" انتهى</w:t>
      </w:r>
      <w:r>
        <w:rPr>
          <w:rFonts w:ascii="Traditional Arabic" w:hAnsi="Traditional Arabic" w:cs="Traditional Arabic"/>
          <w:b/>
          <w:bCs/>
          <w:color w:val="000000"/>
          <w:sz w:val="36"/>
          <w:szCs w:val="36"/>
        </w:rPr>
        <w:t>.</w:t>
      </w:r>
    </w:p>
    <w:p w14:paraId="0B834980"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فإن لم تُرد الزوجة الفسخ، فإن نفقتها تكون على قريبها؛ كمن لا زوج لها، فتكون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أبيها إن كان قادرا، وإلا فعلى أمها، ثم على أقاربها، كأخيها إذا كان يرثها لو ماتت</w:t>
      </w:r>
      <w:r>
        <w:rPr>
          <w:rFonts w:ascii="Traditional Arabic" w:hAnsi="Traditional Arabic" w:cs="Traditional Arabic"/>
          <w:b/>
          <w:bCs/>
          <w:color w:val="000000"/>
          <w:sz w:val="36"/>
          <w:szCs w:val="36"/>
        </w:rPr>
        <w:t>.</w:t>
      </w:r>
    </w:p>
    <w:p w14:paraId="0B834981"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ولا تجب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والد الزوج؛ لعدم السبب الموجب للنفقة، إلا إن كان الزوج قد وكله في الإنفاق عليها من ماله، كما تقدم</w:t>
      </w:r>
      <w:r>
        <w:rPr>
          <w:rFonts w:ascii="Traditional Arabic" w:hAnsi="Traditional Arabic" w:cs="Traditional Arabic"/>
          <w:b/>
          <w:bCs/>
          <w:color w:val="000000"/>
          <w:sz w:val="36"/>
          <w:szCs w:val="36"/>
        </w:rPr>
        <w:t>.</w:t>
      </w:r>
    </w:p>
    <w:p w14:paraId="0B834982" w14:textId="77777777" w:rsidR="003333D4" w:rsidRDefault="003333D4" w:rsidP="003333D4">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ولا تسقط نفقة الزوجة بمضي الزمن، بل تكون دينا في ذمته، ولو مضت سنوات</w:t>
      </w:r>
      <w:r>
        <w:rPr>
          <w:rFonts w:ascii="Traditional Arabic" w:hAnsi="Traditional Arabic" w:cs="Traditional Arabic"/>
          <w:b/>
          <w:bCs/>
          <w:color w:val="000000"/>
          <w:sz w:val="36"/>
          <w:szCs w:val="36"/>
        </w:rPr>
        <w:t>.</w:t>
      </w:r>
    </w:p>
    <w:p w14:paraId="0B834983" w14:textId="77777777" w:rsidR="00E7314E" w:rsidRDefault="003333D4" w:rsidP="003333D4">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قال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كش</w:t>
      </w:r>
      <w:r>
        <w:rPr>
          <w:rFonts w:ascii="Traditional Arabic" w:hAnsi="Traditional Arabic" w:cs="Traditional Arabic" w:hint="cs"/>
          <w:b/>
          <w:bCs/>
          <w:color w:val="000000"/>
          <w:sz w:val="36"/>
          <w:szCs w:val="36"/>
          <w:rtl/>
        </w:rPr>
        <w:t>ا</w:t>
      </w:r>
      <w:r w:rsidRPr="00552C68">
        <w:rPr>
          <w:rFonts w:ascii="Traditional Arabic" w:hAnsi="Traditional Arabic" w:cs="Traditional Arabic"/>
          <w:b/>
          <w:bCs/>
          <w:color w:val="000000"/>
          <w:sz w:val="36"/>
          <w:szCs w:val="36"/>
          <w:rtl/>
        </w:rPr>
        <w:t>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ومن ترك الإنفاق الواجب لامرأته، لعذر أو غيره، مدةً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تسقط</w:t>
      </w:r>
      <w:proofErr w:type="gramStart"/>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w:t>
      </w:r>
      <w:proofErr w:type="gramEnd"/>
      <w:r w:rsidRPr="00552C68">
        <w:rPr>
          <w:rFonts w:ascii="Traditional Arabic" w:hAnsi="Traditional Arabic" w:cs="Traditional Arabic"/>
          <w:b/>
          <w:bCs/>
          <w:color w:val="000000"/>
          <w:sz w:val="36"/>
          <w:szCs w:val="36"/>
          <w:rtl/>
        </w:rPr>
        <w:t xml:space="preserve"> كالدين (ولو لم يفرضها حاكم، وكانت)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(دينا في ذمته)" انتهى</w:t>
      </w:r>
      <w:r w:rsidRPr="00552C68">
        <w:rPr>
          <w:rFonts w:ascii="Traditional Arabic" w:hAnsi="Traditional Arabic" w:cs="Traditional Arabic"/>
          <w:b/>
          <w:bCs/>
          <w:color w:val="000000"/>
          <w:sz w:val="36"/>
          <w:szCs w:val="36"/>
        </w:rPr>
        <w:t>.</w:t>
      </w:r>
    </w:p>
    <w:p w14:paraId="0B834984"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الزوج قائما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من مسكن وملبس ومأكل ومشرب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حدود المعروف، فلا يجوز لزوجته أن تأخذ من ماله شيئا؛ لحرمة الأخذ من المال إلا بطيب النفس، لقوله تعالى: </w:t>
      </w:r>
      <w:r w:rsidRPr="008166F8">
        <w:rPr>
          <w:rFonts w:ascii="Traditional Arabic" w:hAnsi="Traditional Arabic" w:cs="Traditional Arabic" w:hint="cs"/>
          <w:b/>
          <w:bCs/>
          <w:color w:val="000099"/>
          <w:sz w:val="36"/>
          <w:szCs w:val="36"/>
          <w:rtl/>
        </w:rPr>
        <w:t>{</w:t>
      </w:r>
      <w:r w:rsidRPr="008166F8">
        <w:rPr>
          <w:rFonts w:ascii="Traditional Arabic" w:hAnsi="Traditional Arabic" w:cs="Traditional Arabic"/>
          <w:b/>
          <w:bCs/>
          <w:color w:val="000099"/>
          <w:sz w:val="36"/>
          <w:szCs w:val="36"/>
          <w:rtl/>
        </w:rPr>
        <w:t>يَا</w:t>
      </w:r>
      <w:r w:rsidRPr="008166F8">
        <w:rPr>
          <w:rFonts w:ascii="Traditional Arabic" w:hAnsi="Traditional Arabic" w:cs="Traditional Arabic" w:hint="cs"/>
          <w:b/>
          <w:bCs/>
          <w:color w:val="000099"/>
          <w:sz w:val="36"/>
          <w:szCs w:val="36"/>
          <w:rtl/>
        </w:rPr>
        <w:t xml:space="preserve"> </w:t>
      </w:r>
      <w:r w:rsidRPr="008166F8">
        <w:rPr>
          <w:rFonts w:ascii="Traditional Arabic" w:hAnsi="Traditional Arabic" w:cs="Traditional Arabic"/>
          <w:b/>
          <w:bCs/>
          <w:color w:val="000099"/>
          <w:sz w:val="36"/>
          <w:szCs w:val="36"/>
          <w:rtl/>
        </w:rPr>
        <w:t>أَيُّهَا الَّذِينَ آمَنُوا لَا تَأْكُلُوا أَمْوَالَكُمْ بَيْنَكُمْ بِالْبَاطِلِ إِلَّا أَنْ تَكُونَ تِجَارَةً عَنْ تَرَاضٍ مِنْكُمْ</w:t>
      </w:r>
      <w:r w:rsidRPr="008166F8">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29</w:t>
      </w:r>
      <w:proofErr w:type="gramStart"/>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985"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وقول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إِنَّ دِمَاءَكُمْ وَأَمْوَالَكُمْ وَأَعْرَاضَكُمْ بَيْنَكُمْ حَرَامٌ كَحُرْمَةِ يَوْمِكُمْ هَذَا فِي شَهْرِكُمْ هَذَا فِي بَلَدِكُمْ هَذَا ل</w:t>
      </w:r>
      <w:r>
        <w:rPr>
          <w:rFonts w:ascii="Traditional Arabic" w:hAnsi="Traditional Arabic" w:cs="Traditional Arabic"/>
          <w:b/>
          <w:bCs/>
          <w:color w:val="000000"/>
          <w:sz w:val="36"/>
          <w:szCs w:val="36"/>
          <w:rtl/>
        </w:rPr>
        <w:t>ِيُبَلِّغ الشَّاهِدُ الْغَائِبَ</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 ومسلم</w:t>
      </w:r>
      <w:r>
        <w:rPr>
          <w:rFonts w:ascii="Traditional Arabic" w:hAnsi="Traditional Arabic" w:cs="Traditional Arabic" w:hint="cs"/>
          <w:b/>
          <w:bCs/>
          <w:color w:val="000000"/>
          <w:sz w:val="36"/>
          <w:szCs w:val="36"/>
          <w:rtl/>
        </w:rPr>
        <w:t>]</w:t>
      </w:r>
    </w:p>
    <w:p w14:paraId="0B834986"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لَا يَحِلُّ مَالُ امْرِ</w:t>
      </w:r>
      <w:r>
        <w:rPr>
          <w:rFonts w:ascii="Traditional Arabic" w:hAnsi="Traditional Arabic" w:cs="Traditional Arabic"/>
          <w:b/>
          <w:bCs/>
          <w:color w:val="000000"/>
          <w:sz w:val="36"/>
          <w:szCs w:val="36"/>
          <w:rtl/>
        </w:rPr>
        <w:t>ئٍ إِلَّا بِطِيبِ نَفْسٍ مِنْهُ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أحمد</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وصححه الألباني في "إرواء الغليل</w:t>
      </w:r>
      <w:r>
        <w:rPr>
          <w:rFonts w:ascii="Traditional Arabic" w:hAnsi="Traditional Arabic" w:cs="Traditional Arabic" w:hint="cs"/>
          <w:b/>
          <w:bCs/>
          <w:color w:val="000000"/>
          <w:sz w:val="36"/>
          <w:szCs w:val="36"/>
          <w:rtl/>
        </w:rPr>
        <w:t>"]</w:t>
      </w:r>
    </w:p>
    <w:p w14:paraId="0B834987"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فإن قصر في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جاز لها أن تأخذ ذلك من ماله بالمعروف؛ وإذا لم يكن مقصرا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فلا يجوز أخذ شيء من ماله بغير رضاه</w:t>
      </w:r>
      <w:r w:rsidRPr="00552C68">
        <w:rPr>
          <w:rFonts w:ascii="Traditional Arabic" w:hAnsi="Traditional Arabic" w:cs="Traditional Arabic"/>
          <w:b/>
          <w:bCs/>
          <w:color w:val="000000"/>
          <w:sz w:val="36"/>
          <w:szCs w:val="36"/>
        </w:rPr>
        <w:t>.</w:t>
      </w:r>
    </w:p>
    <w:p w14:paraId="0B834988"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الحاجة التي تريد الزوجة شراءها إذا لم تكن من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فلا يجوز أن تشتريها من ماله دون علمه، وعليها أن ترد المال إلى زوجها، وأن تغلق هذا الباب الذي هو مدخل للحرام من حيث لا تشعر</w:t>
      </w:r>
      <w:r>
        <w:rPr>
          <w:rFonts w:ascii="Traditional Arabic" w:hAnsi="Traditional Arabic" w:cs="Traditional Arabic"/>
          <w:b/>
          <w:bCs/>
          <w:color w:val="000000"/>
          <w:sz w:val="36"/>
          <w:szCs w:val="36"/>
        </w:rPr>
        <w:t>.</w:t>
      </w:r>
    </w:p>
    <w:p w14:paraId="0B834989"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w:t>
      </w:r>
      <w:r w:rsidRPr="00552C68">
        <w:rPr>
          <w:rFonts w:ascii="Traditional Arabic" w:hAnsi="Traditional Arabic" w:cs="Traditional Arabic"/>
          <w:b/>
          <w:bCs/>
          <w:color w:val="000000"/>
          <w:sz w:val="36"/>
          <w:szCs w:val="36"/>
          <w:rtl/>
        </w:rPr>
        <w:t>الواجبة تشمل الطعام والكسوة التي تليق بمستوى الزوج والزوجة، و</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يقولون: إن الكسوة تجب مرة في السنة، كما يلزمه أدوات النظافة من صابون ونحوه</w:t>
      </w:r>
      <w:r>
        <w:rPr>
          <w:rFonts w:ascii="Traditional Arabic" w:hAnsi="Traditional Arabic" w:cs="Traditional Arabic"/>
          <w:b/>
          <w:bCs/>
          <w:color w:val="000000"/>
          <w:sz w:val="36"/>
          <w:szCs w:val="36"/>
        </w:rPr>
        <w:t>.</w:t>
      </w:r>
    </w:p>
    <w:p w14:paraId="0B83498A"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يلزمه أداوت الزينة من حلي وحناء ومكياج ونحوه، إلا إن أرادها أن تتزين له، فيلزمه أن يحضر لها ذلك</w:t>
      </w:r>
      <w:r>
        <w:rPr>
          <w:rFonts w:ascii="Traditional Arabic" w:hAnsi="Traditional Arabic" w:cs="Traditional Arabic"/>
          <w:b/>
          <w:bCs/>
          <w:color w:val="000000"/>
          <w:sz w:val="36"/>
          <w:szCs w:val="36"/>
        </w:rPr>
        <w:t>.</w:t>
      </w:r>
    </w:p>
    <w:p w14:paraId="0B83498B"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أخصر المختصرات</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ولها الكسوة كل عام مرة في أوله" انتهى</w:t>
      </w:r>
      <w:r>
        <w:rPr>
          <w:rFonts w:ascii="Traditional Arabic" w:hAnsi="Traditional Arabic" w:cs="Traditional Arabic"/>
          <w:b/>
          <w:bCs/>
          <w:color w:val="000000"/>
          <w:sz w:val="36"/>
          <w:szCs w:val="36"/>
        </w:rPr>
        <w:t>.</w:t>
      </w:r>
    </w:p>
    <w:p w14:paraId="0B83498C"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"(و)</w:t>
      </w:r>
      <w:r w:rsidRPr="00552C68">
        <w:rPr>
          <w:rFonts w:ascii="Traditional Arabic" w:hAnsi="Traditional Arabic" w:cs="Traditional Arabic"/>
          <w:b/>
          <w:bCs/>
          <w:color w:val="000000"/>
          <w:sz w:val="36"/>
          <w:szCs w:val="36"/>
          <w:rtl/>
        </w:rPr>
        <w:t xml:space="preserve"> يفرض لها الحاكم من الكسوة (ما يلبس مثلها، من حرير وخز</w:t>
      </w:r>
      <w:proofErr w:type="gramStart"/>
      <w:r w:rsidRPr="00552C68">
        <w:rPr>
          <w:rFonts w:ascii="Traditional Arabic" w:hAnsi="Traditional Arabic" w:cs="Traditional Arabic"/>
          <w:b/>
          <w:bCs/>
          <w:color w:val="000000"/>
          <w:sz w:val="36"/>
          <w:szCs w:val="36"/>
          <w:rtl/>
        </w:rPr>
        <w:t>) .</w:t>
      </w:r>
      <w:proofErr w:type="gramEnd"/>
      <w:r w:rsidRPr="00552C68">
        <w:rPr>
          <w:rFonts w:ascii="Traditional Arabic" w:hAnsi="Traditional Arabic" w:cs="Traditional Arabic"/>
          <w:b/>
          <w:bCs/>
          <w:color w:val="000000"/>
          <w:sz w:val="36"/>
          <w:szCs w:val="36"/>
          <w:rtl/>
        </w:rPr>
        <w:t>. (وجيد كتان وقطن، وأقله قميص وسراويل ووقاية، وهي ما تضعه فوق المقنعة وتسمى الطرحة، ومقنعة ومداس وجبة للشتاء)؛ لأن ذلك أقل ما تقع به الكفاية</w:t>
      </w:r>
      <w:r>
        <w:rPr>
          <w:rFonts w:ascii="Traditional Arabic" w:hAnsi="Traditional Arabic" w:cs="Traditional Arabic"/>
          <w:b/>
          <w:bCs/>
          <w:color w:val="000000"/>
          <w:sz w:val="36"/>
          <w:szCs w:val="36"/>
        </w:rPr>
        <w:t>.</w:t>
      </w:r>
    </w:p>
    <w:p w14:paraId="0B83498D"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لأن الشخص لا بد له من شيء يواري جسده وهو القميص، ومن شيء يستر عورته، وهو السراويل، ومن شيء على رأسه، وهو الوقاية، ومن شيء في رجله، وهو المداس ومن شيء يدفئه، وهو جبة للشتاء... (وتزاد من عدد الثياب ما جرت العادة بلبسه، مما لا غنى عنه)؛ لأن الواجب دفع الحاجة الغالبة (دون ما للتجمل والزينة</w:t>
      </w:r>
      <w:r>
        <w:rPr>
          <w:rFonts w:ascii="Traditional Arabic" w:hAnsi="Traditional Arabic" w:cs="Traditional Arabic" w:hint="cs"/>
          <w:b/>
          <w:bCs/>
          <w:color w:val="000000"/>
          <w:sz w:val="36"/>
          <w:szCs w:val="36"/>
          <w:rtl/>
        </w:rPr>
        <w:t>)".</w:t>
      </w:r>
    </w:p>
    <w:p w14:paraId="0B83498E"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w:t>
      </w:r>
      <w:r>
        <w:rPr>
          <w:rFonts w:ascii="Traditional Arabic" w:hAnsi="Traditional Arabic" w:cs="Traditional Arabic" w:hint="cs"/>
          <w:b/>
          <w:bCs/>
          <w:color w:val="000000"/>
          <w:sz w:val="36"/>
          <w:szCs w:val="36"/>
          <w:rtl/>
        </w:rPr>
        <w:t xml:space="preserve">: "(و) </w:t>
      </w:r>
      <w:r w:rsidRPr="00552C68">
        <w:rPr>
          <w:rFonts w:ascii="Traditional Arabic" w:hAnsi="Traditional Arabic" w:cs="Traditional Arabic"/>
          <w:b/>
          <w:bCs/>
          <w:color w:val="000000"/>
          <w:sz w:val="36"/>
          <w:szCs w:val="36"/>
          <w:rtl/>
        </w:rPr>
        <w:t>يجب (عليه) أي الزوج (مؤنة نظافتها، من الدهن) لرأسها، (والسدر والصابون، وثمن ماء شرب ووضوء وغسل من حيض ونفاس وجنابة ونجاسة، وغسل ثياب، وكذا المشط وأجرة القيمة ونحوه وتبييض الدست [اللباس] وقت الحاجة) إليه لأن ذلك يراد للتنظيف كتنظيف الدار المؤجرة</w:t>
      </w:r>
      <w:r>
        <w:rPr>
          <w:rFonts w:ascii="Traditional Arabic" w:hAnsi="Traditional Arabic" w:cs="Traditional Arabic"/>
          <w:b/>
          <w:bCs/>
          <w:color w:val="000000"/>
          <w:sz w:val="36"/>
          <w:szCs w:val="36"/>
        </w:rPr>
        <w:t>...</w:t>
      </w:r>
    </w:p>
    <w:p w14:paraId="0B83498F"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proofErr w:type="gramStart"/>
      <w:r>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ولا</w:t>
      </w:r>
      <w:proofErr w:type="gramEnd"/>
      <w:r w:rsidRPr="00552C68">
        <w:rPr>
          <w:rFonts w:ascii="Traditional Arabic" w:hAnsi="Traditional Arabic" w:cs="Traditional Arabic"/>
          <w:b/>
          <w:bCs/>
          <w:color w:val="000000"/>
          <w:sz w:val="36"/>
          <w:szCs w:val="36"/>
          <w:rtl/>
        </w:rPr>
        <w:t xml:space="preserve"> يجب عليه) ثمن الطيب والحناء والخضاب ونحوه) </w:t>
      </w:r>
      <w:proofErr w:type="spellStart"/>
      <w:r w:rsidRPr="00552C68">
        <w:rPr>
          <w:rFonts w:ascii="Traditional Arabic" w:hAnsi="Traditional Arabic" w:cs="Traditional Arabic"/>
          <w:b/>
          <w:bCs/>
          <w:color w:val="000000"/>
          <w:sz w:val="36"/>
          <w:szCs w:val="36"/>
          <w:rtl/>
        </w:rPr>
        <w:t>كالإسفيداج</w:t>
      </w:r>
      <w:proofErr w:type="spellEnd"/>
      <w:r w:rsidRPr="00552C68">
        <w:rPr>
          <w:rFonts w:ascii="Traditional Arabic" w:hAnsi="Traditional Arabic" w:cs="Traditional Arabic"/>
          <w:b/>
          <w:bCs/>
          <w:color w:val="000000"/>
          <w:sz w:val="36"/>
          <w:szCs w:val="36"/>
          <w:rtl/>
        </w:rPr>
        <w:t>، لأن ذلك من الزينة فلا يجب عليه، كشراء الحلي (إلا أن يريد منها التزين به)، لأنه هو المريد لذلك، (أو قطع رائحة كريهة منها) أي يلزمه ما يراد لقطع رائحة كريهة منها، كما ذكره في المغني والشرح والترغيب</w:t>
      </w:r>
      <w:r>
        <w:rPr>
          <w:rFonts w:ascii="Traditional Arabic" w:hAnsi="Traditional Arabic" w:cs="Traditional Arabic"/>
          <w:b/>
          <w:bCs/>
          <w:color w:val="000000"/>
          <w:sz w:val="36"/>
          <w:szCs w:val="36"/>
        </w:rPr>
        <w:t xml:space="preserve"> .</w:t>
      </w:r>
    </w:p>
    <w:p w14:paraId="0B834990"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ويلزمها ترك الحناء وزينة نهاها عنه) ذكره الشيخ تقي الدين" انتهى</w:t>
      </w:r>
      <w:r>
        <w:rPr>
          <w:rFonts w:ascii="Traditional Arabic" w:hAnsi="Traditional Arabic" w:cs="Traditional Arabic"/>
          <w:b/>
          <w:bCs/>
          <w:color w:val="000000"/>
          <w:sz w:val="36"/>
          <w:szCs w:val="36"/>
        </w:rPr>
        <w:t>.</w:t>
      </w:r>
    </w:p>
    <w:p w14:paraId="0B834991"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كان الزوج قائما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فلا يجوز للزوجة أن تأخذ شيئا من ماله لشراء أشياء لا تجب عليه</w:t>
      </w:r>
      <w:r>
        <w:rPr>
          <w:rFonts w:ascii="Traditional Arabic" w:hAnsi="Traditional Arabic" w:cs="Traditional Arabic"/>
          <w:b/>
          <w:bCs/>
          <w:color w:val="000000"/>
          <w:sz w:val="36"/>
          <w:szCs w:val="36"/>
        </w:rPr>
        <w:t>.</w:t>
      </w:r>
    </w:p>
    <w:p w14:paraId="0B834992"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جاء وقت الحاجة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التي تلزمه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ما سبق بيانه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يعطها مالا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تقدر هي على الأخذ منه وقت الحاجة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فها أن تشتري حاجته بالدين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يسدده هو إذا أعلمته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ولعل ذلك أن يكون دافعا له أن يشتري لها حاجتها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يبخل </w:t>
      </w:r>
      <w:proofErr w:type="gramStart"/>
      <w:r w:rsidRPr="00552C68">
        <w:rPr>
          <w:rFonts w:ascii="Traditional Arabic" w:hAnsi="Traditional Arabic" w:cs="Traditional Arabic"/>
          <w:b/>
          <w:bCs/>
          <w:color w:val="000000"/>
          <w:sz w:val="36"/>
          <w:szCs w:val="36"/>
          <w:rtl/>
        </w:rPr>
        <w:t>بها</w:t>
      </w:r>
      <w:r>
        <w:rPr>
          <w:rFonts w:ascii="Traditional Arabic" w:hAnsi="Traditional Arabic" w:cs="Traditional Arabic"/>
          <w:b/>
          <w:bCs/>
          <w:color w:val="000000"/>
          <w:sz w:val="36"/>
          <w:szCs w:val="36"/>
        </w:rPr>
        <w:t xml:space="preserve"> .</w:t>
      </w:r>
      <w:proofErr w:type="gramEnd"/>
    </w:p>
    <w:p w14:paraId="0B834993"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لم يمكنها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أن تأخذ من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ثمن ما اشترته من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الواجبة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التي أخل </w:t>
      </w:r>
      <w:proofErr w:type="gramStart"/>
      <w:r w:rsidRPr="00552C68">
        <w:rPr>
          <w:rFonts w:ascii="Traditional Arabic" w:hAnsi="Traditional Arabic" w:cs="Traditional Arabic"/>
          <w:b/>
          <w:bCs/>
          <w:color w:val="000000"/>
          <w:sz w:val="36"/>
          <w:szCs w:val="36"/>
          <w:rtl/>
        </w:rPr>
        <w:t>بها</w:t>
      </w:r>
      <w:r w:rsidRPr="00552C68">
        <w:rPr>
          <w:rFonts w:ascii="Traditional Arabic" w:hAnsi="Traditional Arabic" w:cs="Traditional Arabic"/>
          <w:b/>
          <w:bCs/>
          <w:color w:val="000000"/>
          <w:sz w:val="36"/>
          <w:szCs w:val="36"/>
        </w:rPr>
        <w:t xml:space="preserve"> .</w:t>
      </w:r>
      <w:proofErr w:type="gramEnd"/>
    </w:p>
    <w:p w14:paraId="0B834994" w14:textId="77777777" w:rsidR="00870E67" w:rsidRDefault="00870E67" w:rsidP="00870E67">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الذهب </w:t>
      </w:r>
      <w:r>
        <w:rPr>
          <w:rFonts w:ascii="Traditional Arabic" w:hAnsi="Traditional Arabic" w:cs="Traditional Arabic" w:hint="cs"/>
          <w:b/>
          <w:bCs/>
          <w:color w:val="000000"/>
          <w:sz w:val="36"/>
          <w:szCs w:val="36"/>
          <w:rtl/>
        </w:rPr>
        <w:t>إذا</w:t>
      </w:r>
      <w:r w:rsidRPr="00552C68">
        <w:rPr>
          <w:rFonts w:ascii="Traditional Arabic" w:hAnsi="Traditional Arabic" w:cs="Traditional Arabic"/>
          <w:b/>
          <w:bCs/>
          <w:color w:val="000000"/>
          <w:sz w:val="36"/>
          <w:szCs w:val="36"/>
          <w:rtl/>
        </w:rPr>
        <w:t xml:space="preserve"> أخذه الزوج، فعليه أن يرد مثله وزنا، ما دام قادرا، ويأثم بالمماطلة، فإن لم يُجد ذلك معه، ووقفت على شيء من ماله، فلها أن تأخذ منه قدر ما تشتري به الذهب؛ بشرط أن تأمن الفضيحة والاتهام بالسرقة؛ فقد اشترط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الذي</w:t>
      </w:r>
      <w:r>
        <w:rPr>
          <w:rFonts w:ascii="Traditional Arabic" w:hAnsi="Traditional Arabic" w:cs="Traditional Arabic" w:hint="cs"/>
          <w:b/>
          <w:bCs/>
          <w:color w:val="000000"/>
          <w:sz w:val="36"/>
          <w:szCs w:val="36"/>
          <w:rtl/>
        </w:rPr>
        <w:t>ن</w:t>
      </w:r>
      <w:r w:rsidRPr="00552C68">
        <w:rPr>
          <w:rFonts w:ascii="Traditional Arabic" w:hAnsi="Traditional Arabic" w:cs="Traditional Arabic"/>
          <w:b/>
          <w:bCs/>
          <w:color w:val="000000"/>
          <w:sz w:val="36"/>
          <w:szCs w:val="36"/>
          <w:rtl/>
        </w:rPr>
        <w:t xml:space="preserve"> قالوا بجواز الأخذ من مال الغير إذا ظفر الإنسان بحقه: أن يأمن الفضيحة والاتهام بالسرقة</w:t>
      </w:r>
      <w:r>
        <w:rPr>
          <w:rFonts w:ascii="Traditional Arabic" w:hAnsi="Traditional Arabic" w:cs="Traditional Arabic"/>
          <w:b/>
          <w:bCs/>
          <w:color w:val="000000"/>
          <w:sz w:val="36"/>
          <w:szCs w:val="36"/>
        </w:rPr>
        <w:t>.</w:t>
      </w:r>
    </w:p>
    <w:p w14:paraId="0B834995"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إذا توفي الشخص سقطت عنه نفقة من كان ينفق عليهم في حياته، وصار ماله تركة لورثته</w:t>
      </w:r>
      <w:r>
        <w:rPr>
          <w:rFonts w:ascii="Traditional Arabic" w:hAnsi="Traditional Arabic" w:cs="Traditional Arabic"/>
          <w:b/>
          <w:bCs/>
          <w:color w:val="000000"/>
          <w:sz w:val="36"/>
          <w:szCs w:val="36"/>
        </w:rPr>
        <w:t>.</w:t>
      </w:r>
    </w:p>
    <w:p w14:paraId="0B834996"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المنذر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أجمعوا على أن نفقة كل من كان يجبر على نفقته وهو حي، مثل أولاده الأطفال، وزوجاته، ووالديه، يسقط عنه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الاشراف</w:t>
      </w:r>
      <w:r>
        <w:rPr>
          <w:rFonts w:ascii="Traditional Arabic" w:hAnsi="Traditional Arabic" w:cs="Traditional Arabic" w:hint="cs"/>
          <w:b/>
          <w:bCs/>
          <w:color w:val="000000"/>
          <w:sz w:val="36"/>
          <w:szCs w:val="36"/>
          <w:rtl/>
        </w:rPr>
        <w:t>]</w:t>
      </w:r>
    </w:p>
    <w:p w14:paraId="0B834997"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سقطت عنه نفقة زوجته، فلا ينتقل وجوبها على أولاده؛ فإنه لا يعلم من أدلة الشرع ما يوجب على أولاده أن ينفقوا عليها لمجرد أنها كا</w:t>
      </w:r>
      <w:r w:rsidR="00EC3218">
        <w:rPr>
          <w:rFonts w:ascii="Traditional Arabic" w:hAnsi="Traditional Arabic" w:cs="Traditional Arabic"/>
          <w:b/>
          <w:bCs/>
          <w:color w:val="000000"/>
          <w:sz w:val="36"/>
          <w:szCs w:val="36"/>
          <w:rtl/>
        </w:rPr>
        <w:t>نت زوجة لوالدهم المتوفى؛ لأنه "</w:t>
      </w:r>
      <w:r w:rsidRPr="00552C68">
        <w:rPr>
          <w:rFonts w:ascii="Traditional Arabic" w:hAnsi="Traditional Arabic" w:cs="Traditional Arabic"/>
          <w:b/>
          <w:bCs/>
          <w:color w:val="000000"/>
          <w:sz w:val="36"/>
          <w:szCs w:val="36"/>
          <w:rtl/>
        </w:rPr>
        <w:t xml:space="preserve">تجب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بأحد أسباب ثلاثة هي: النكاح، والقرابة – أي بالرحم -، و</w:t>
      </w:r>
      <w:r>
        <w:rPr>
          <w:rFonts w:ascii="Traditional Arabic" w:hAnsi="Traditional Arabic" w:cs="Traditional Arabic"/>
          <w:b/>
          <w:bCs/>
          <w:color w:val="000000"/>
          <w:sz w:val="36"/>
          <w:szCs w:val="36"/>
          <w:rtl/>
        </w:rPr>
        <w:t>الملك"</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الموسوعة </w:t>
      </w:r>
      <w:proofErr w:type="spellStart"/>
      <w:r w:rsidRPr="00552C68">
        <w:rPr>
          <w:rFonts w:ascii="Traditional Arabic" w:hAnsi="Traditional Arabic" w:cs="Traditional Arabic"/>
          <w:b/>
          <w:bCs/>
          <w:color w:val="000000"/>
          <w:sz w:val="36"/>
          <w:szCs w:val="36"/>
          <w:rtl/>
        </w:rPr>
        <w:t>ية</w:t>
      </w:r>
      <w:proofErr w:type="spellEnd"/>
      <w:r w:rsidRPr="00552C68">
        <w:rPr>
          <w:rFonts w:ascii="Traditional Arabic" w:hAnsi="Traditional Arabic" w:cs="Traditional Arabic"/>
          <w:b/>
          <w:bCs/>
          <w:color w:val="000000"/>
          <w:sz w:val="36"/>
          <w:szCs w:val="36"/>
          <w:rtl/>
        </w:rPr>
        <w:t xml:space="preserve"> الكويتية</w:t>
      </w:r>
      <w:r>
        <w:rPr>
          <w:rFonts w:ascii="Traditional Arabic" w:hAnsi="Traditional Arabic" w:cs="Traditional Arabic" w:hint="cs"/>
          <w:b/>
          <w:bCs/>
          <w:color w:val="000000"/>
          <w:sz w:val="36"/>
          <w:szCs w:val="36"/>
          <w:rtl/>
        </w:rPr>
        <w:t>]</w:t>
      </w:r>
    </w:p>
    <w:p w14:paraId="0B834998"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وزوجة الأب لا يوجد بها سبب من هذه الأسباب الثلاثة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تجب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لها على أولاد زوجها، بعد </w:t>
      </w:r>
      <w:proofErr w:type="gramStart"/>
      <w:r w:rsidRPr="00552C68">
        <w:rPr>
          <w:rFonts w:ascii="Traditional Arabic" w:hAnsi="Traditional Arabic" w:cs="Traditional Arabic"/>
          <w:b/>
          <w:bCs/>
          <w:color w:val="000000"/>
          <w:sz w:val="36"/>
          <w:szCs w:val="36"/>
          <w:rtl/>
        </w:rPr>
        <w:t>وفاته</w:t>
      </w:r>
      <w:r>
        <w:rPr>
          <w:rFonts w:ascii="Traditional Arabic" w:hAnsi="Traditional Arabic" w:cs="Traditional Arabic"/>
          <w:b/>
          <w:bCs/>
          <w:color w:val="000000"/>
          <w:sz w:val="36"/>
          <w:szCs w:val="36"/>
        </w:rPr>
        <w:t xml:space="preserve"> .</w:t>
      </w:r>
      <w:proofErr w:type="gramEnd"/>
    </w:p>
    <w:p w14:paraId="0B834999"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فإذا كانت هذه المرأة محتاجة فنفقتها على أقاربها من أهل رحمها، الأقرب فالأقرب إليها رحما؛ كما يدل على ذلك عموم قوله تعالى</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81445A">
        <w:rPr>
          <w:rFonts w:ascii="Traditional Arabic" w:hAnsi="Traditional Arabic" w:cs="Traditional Arabic" w:hint="cs"/>
          <w:b/>
          <w:bCs/>
          <w:color w:val="000099"/>
          <w:sz w:val="36"/>
          <w:szCs w:val="36"/>
          <w:rtl/>
        </w:rPr>
        <w:t>{</w:t>
      </w:r>
      <w:r w:rsidRPr="0081445A">
        <w:rPr>
          <w:rFonts w:ascii="Traditional Arabic" w:hAnsi="Traditional Arabic" w:cs="Traditional Arabic"/>
          <w:b/>
          <w:bCs/>
          <w:color w:val="000099"/>
          <w:sz w:val="36"/>
          <w:szCs w:val="36"/>
          <w:rtl/>
        </w:rPr>
        <w:t>وَأُولُو الْأَرْحَامِ بَعْضُهُمْ أَوْلَى بِبَعْضٍ فِي كِتَابِ اللَّهِ إِنَّ اللَّهَ بِكُلِّ شَيْءٍ عَلِيمٌ</w:t>
      </w:r>
      <w:r w:rsidRPr="0081445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الأنفال</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75</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
    <w:p w14:paraId="0B83499A"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وقوله تعالى: </w:t>
      </w:r>
      <w:r w:rsidRPr="0081445A">
        <w:rPr>
          <w:rFonts w:ascii="Traditional Arabic" w:hAnsi="Traditional Arabic" w:cs="Traditional Arabic" w:hint="cs"/>
          <w:b/>
          <w:bCs/>
          <w:color w:val="000099"/>
          <w:sz w:val="36"/>
          <w:szCs w:val="36"/>
          <w:rtl/>
        </w:rPr>
        <w:t>{</w:t>
      </w:r>
      <w:r w:rsidRPr="0081445A">
        <w:rPr>
          <w:rFonts w:ascii="Traditional Arabic" w:hAnsi="Traditional Arabic" w:cs="Traditional Arabic"/>
          <w:b/>
          <w:bCs/>
          <w:color w:val="000099"/>
          <w:sz w:val="36"/>
          <w:szCs w:val="36"/>
          <w:rtl/>
        </w:rPr>
        <w:t>وَآتِ ذَا الْقُرْبَى حَقَّهُ وَالْمِسْكِينَ وَابْنَ السَّبِيلِ وَلَا تُبَذِّرْ تَبْذِيرًا</w:t>
      </w:r>
      <w:r w:rsidRPr="0081445A">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الإسراء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26</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99B"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وكقوله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ابْدَأْ بِنَفْسِكَ فَتَصَدَّقْ عَلَيْهَا، فَإِنْ فَضَلَ شَيْءٌ فَلِأَهْلِكَ، فَإِنْ فَضَلَ عَنْ أَهْلِكَ شَيْءٌ فَلِذِي قَرَابَتِكَ </w:t>
      </w:r>
      <w:proofErr w:type="gramStart"/>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proofErr w:type="gramEnd"/>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 حديث جابر</w:t>
      </w:r>
      <w:r>
        <w:rPr>
          <w:rFonts w:ascii="Traditional Arabic" w:hAnsi="Traditional Arabic" w:cs="Traditional Arabic" w:hint="cs"/>
          <w:b/>
          <w:bCs/>
          <w:color w:val="000000"/>
          <w:sz w:val="36"/>
          <w:szCs w:val="36"/>
          <w:rtl/>
        </w:rPr>
        <w:t>]</w:t>
      </w:r>
    </w:p>
    <w:p w14:paraId="0B83499C"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طَارِقٍ الْمُحَارِبِيِّ، قَالَ: " قَدِمْنَا الْمَدِينَةَ فَإِذَا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قَائِمٌ عَلَى الْمِنْبَرِ يَخْ</w:t>
      </w:r>
      <w:r>
        <w:rPr>
          <w:rFonts w:ascii="Traditional Arabic" w:hAnsi="Traditional Arabic" w:cs="Traditional Arabic"/>
          <w:b/>
          <w:bCs/>
          <w:color w:val="000000"/>
          <w:sz w:val="36"/>
          <w:szCs w:val="36"/>
          <w:rtl/>
        </w:rPr>
        <w:t>طُبُ النَّاسَ وَهُوَ يَقُولُ:</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يَدُ الْمُعْطِي الْعُلْيَا، وَابْدَأْ بِمَنْ تَعُولُ: أُمَّكَ، وَأَبَاكَ، وَأُخْتَكَ، وَأَخَاكَ، ثُمَّ أَدْنَاكَ، أَدْنَاكَ</w:t>
      </w:r>
      <w:r>
        <w:rPr>
          <w:rFonts w:ascii="Traditional Arabic" w:hAnsi="Traditional Arabic" w:cs="Traditional Arabic" w:hint="cs"/>
          <w:b/>
          <w:bCs/>
          <w:color w:val="000000"/>
          <w:sz w:val="36"/>
          <w:szCs w:val="36"/>
          <w:rtl/>
        </w:rPr>
        <w:t>)</w:t>
      </w:r>
      <w:r w:rsidR="00EC3218">
        <w:rPr>
          <w:rFonts w:ascii="Traditional Arabic" w:hAnsi="Traditional Arabic" w:cs="Traditional Arabic"/>
          <w:b/>
          <w:bCs/>
          <w:color w:val="000000"/>
          <w:sz w:val="36"/>
          <w:szCs w:val="36"/>
          <w:rtl/>
        </w:rPr>
        <w:t> </w:t>
      </w:r>
      <w:r w:rsidR="00EC3218">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النسائي، وصححه الألباني في "صحيح سنن النسائي</w:t>
      </w:r>
      <w:r>
        <w:rPr>
          <w:rFonts w:ascii="Traditional Arabic" w:hAnsi="Traditional Arabic" w:cs="Traditional Arabic" w:hint="cs"/>
          <w:b/>
          <w:bCs/>
          <w:color w:val="000000"/>
          <w:sz w:val="36"/>
          <w:szCs w:val="36"/>
          <w:rtl/>
        </w:rPr>
        <w:t>"]</w:t>
      </w:r>
    </w:p>
    <w:p w14:paraId="0B83499D"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وصلة الأرحام واجبة بالإجماع، كنفقة الأقارب، وحمل العاقلة، وعتق ذي الرحم المحرم. وإنما الاختلاف فيمن تجب صلته، وما مقدار </w:t>
      </w:r>
      <w:r>
        <w:rPr>
          <w:rFonts w:ascii="Traditional Arabic" w:hAnsi="Traditional Arabic" w:cs="Traditional Arabic"/>
          <w:b/>
          <w:bCs/>
          <w:color w:val="000000"/>
          <w:sz w:val="36"/>
          <w:szCs w:val="36"/>
          <w:rtl/>
        </w:rPr>
        <w:t>الصلة الواجبة</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99E"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ومع </w:t>
      </w:r>
      <w:proofErr w:type="gramStart"/>
      <w:r w:rsidRPr="00552C68">
        <w:rPr>
          <w:rFonts w:ascii="Traditional Arabic" w:hAnsi="Traditional Arabic" w:cs="Traditional Arabic"/>
          <w:b/>
          <w:bCs/>
          <w:color w:val="000000"/>
          <w:sz w:val="36"/>
          <w:szCs w:val="36"/>
          <w:rtl/>
        </w:rPr>
        <w:t>ذلك .</w:t>
      </w:r>
      <w:proofErr w:type="gramEnd"/>
      <w:r w:rsidRPr="00552C68">
        <w:rPr>
          <w:rFonts w:ascii="Traditional Arabic" w:hAnsi="Traditional Arabic" w:cs="Traditional Arabic"/>
          <w:b/>
          <w:bCs/>
          <w:color w:val="000000"/>
          <w:sz w:val="36"/>
          <w:szCs w:val="36"/>
          <w:rtl/>
        </w:rPr>
        <w:t xml:space="preserve">. فينبغي </w:t>
      </w:r>
      <w:r>
        <w:rPr>
          <w:rFonts w:ascii="Traditional Arabic" w:hAnsi="Traditional Arabic" w:cs="Traditional Arabic" w:hint="cs"/>
          <w:b/>
          <w:bCs/>
          <w:color w:val="000000"/>
          <w:sz w:val="36"/>
          <w:szCs w:val="36"/>
          <w:rtl/>
        </w:rPr>
        <w:t>ل</w:t>
      </w:r>
      <w:r w:rsidRPr="00552C68">
        <w:rPr>
          <w:rFonts w:ascii="Traditional Arabic" w:hAnsi="Traditional Arabic" w:cs="Traditional Arabic"/>
          <w:b/>
          <w:bCs/>
          <w:color w:val="000000"/>
          <w:sz w:val="36"/>
          <w:szCs w:val="36"/>
          <w:rtl/>
        </w:rPr>
        <w:t>لأبناء أن يحسنوا إلى زوجة أبيهم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يراعوا ما كان بينها وبين أبيهم من رابطة وميثاق </w:t>
      </w:r>
      <w:proofErr w:type="gramStart"/>
      <w:r w:rsidRPr="00552C68">
        <w:rPr>
          <w:rFonts w:ascii="Traditional Arabic" w:hAnsi="Traditional Arabic" w:cs="Traditional Arabic"/>
          <w:b/>
          <w:bCs/>
          <w:color w:val="000000"/>
          <w:sz w:val="36"/>
          <w:szCs w:val="36"/>
          <w:rtl/>
        </w:rPr>
        <w:t>غليظ</w:t>
      </w:r>
      <w:r>
        <w:rPr>
          <w:rFonts w:ascii="Traditional Arabic" w:hAnsi="Traditional Arabic" w:cs="Traditional Arabic"/>
          <w:b/>
          <w:bCs/>
          <w:color w:val="000000"/>
          <w:sz w:val="36"/>
          <w:szCs w:val="36"/>
        </w:rPr>
        <w:t xml:space="preserve"> .</w:t>
      </w:r>
      <w:proofErr w:type="gramEnd"/>
    </w:p>
    <w:p w14:paraId="0B83499F"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فإنّ من البر بالوالد بعد وفاته أن يحسنوا إلى من كان يوده في </w:t>
      </w:r>
      <w:proofErr w:type="gramStart"/>
      <w:r w:rsidRPr="00552C68">
        <w:rPr>
          <w:rFonts w:ascii="Traditional Arabic" w:hAnsi="Traditional Arabic" w:cs="Traditional Arabic"/>
          <w:b/>
          <w:bCs/>
          <w:color w:val="000000"/>
          <w:sz w:val="36"/>
          <w:szCs w:val="36"/>
          <w:rtl/>
        </w:rPr>
        <w:t>حياته</w:t>
      </w:r>
      <w:r>
        <w:rPr>
          <w:rFonts w:ascii="Traditional Arabic" w:hAnsi="Traditional Arabic" w:cs="Traditional Arabic"/>
          <w:b/>
          <w:bCs/>
          <w:color w:val="000000"/>
          <w:sz w:val="36"/>
          <w:szCs w:val="36"/>
        </w:rPr>
        <w:t xml:space="preserve"> .</w:t>
      </w:r>
      <w:proofErr w:type="gramEnd"/>
    </w:p>
    <w:p w14:paraId="0B8349A0"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عَنِ ابْنِ عُمَرَ، قَالَ: إِنِّي سَمِعْتُ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يَقُولُ: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مِنْ أَبَرِّ الْبِرِّ صِلَةَ الرَّجُلِ أَهْلَ وُدِّ أَبِيهِ، بَعْدَ أَنْ يُوَلِّيَ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 xml:space="preserve">] </w:t>
      </w:r>
      <w:r w:rsidR="00EC3218">
        <w:rPr>
          <w:rFonts w:ascii="Traditional Arabic" w:hAnsi="Traditional Arabic" w:cs="Traditional Arabic"/>
          <w:b/>
          <w:bCs/>
          <w:color w:val="000000"/>
          <w:sz w:val="36"/>
          <w:szCs w:val="36"/>
          <w:rtl/>
        </w:rPr>
        <w:t>وقوله: </w:t>
      </w:r>
      <w:r w:rsidR="00EC3218">
        <w:rPr>
          <w:rFonts w:ascii="Traditional Arabic" w:hAnsi="Traditional Arabic" w:cs="Traditional Arabic" w:hint="cs"/>
          <w:b/>
          <w:bCs/>
          <w:color w:val="000000"/>
          <w:sz w:val="36"/>
          <w:szCs w:val="36"/>
          <w:rtl/>
        </w:rPr>
        <w:t>(</w:t>
      </w:r>
      <w:r w:rsidR="00EC3218">
        <w:rPr>
          <w:rFonts w:ascii="Traditional Arabic" w:hAnsi="Traditional Arabic" w:cs="Traditional Arabic"/>
          <w:b/>
          <w:bCs/>
          <w:color w:val="000000"/>
          <w:sz w:val="36"/>
          <w:szCs w:val="36"/>
          <w:rtl/>
        </w:rPr>
        <w:t>بَعْدَ أَنْ يُوَلِّيَ</w:t>
      </w:r>
      <w:r w:rsidR="00EC3218">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هو كناية عن الموت</w:t>
      </w:r>
      <w:r>
        <w:rPr>
          <w:rFonts w:ascii="Traditional Arabic" w:hAnsi="Traditional Arabic" w:cs="Traditional Arabic"/>
          <w:b/>
          <w:bCs/>
          <w:color w:val="000000"/>
          <w:sz w:val="36"/>
          <w:szCs w:val="36"/>
        </w:rPr>
        <w:t>.</w:t>
      </w:r>
    </w:p>
    <w:p w14:paraId="0B8349A1" w14:textId="77777777" w:rsidR="00C54DDD" w:rsidRDefault="00C54DDD" w:rsidP="00C54DD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الطيبي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أي: إذا غاب الأب، أو مات: يحفظ أهل وده، ويحسن إليهم؛ فإنه من تمام الإحسان إلى الأب. وإنما كان أبر لأنه إذا حفظ</w:t>
      </w:r>
      <w:r>
        <w:rPr>
          <w:rFonts w:ascii="Traditional Arabic" w:hAnsi="Traditional Arabic" w:cs="Traditional Arabic"/>
          <w:b/>
          <w:bCs/>
          <w:color w:val="000000"/>
          <w:sz w:val="36"/>
          <w:szCs w:val="36"/>
          <w:rtl/>
        </w:rPr>
        <w:t xml:space="preserve"> غيبته فهو بحفظ حضوره أولى وأحر</w:t>
      </w:r>
      <w:r w:rsidRPr="00552C68">
        <w:rPr>
          <w:rFonts w:ascii="Traditional Arabic" w:hAnsi="Traditional Arabic" w:cs="Traditional Arabic"/>
          <w:b/>
          <w:bCs/>
          <w:color w:val="000000"/>
          <w:sz w:val="36"/>
          <w:szCs w:val="36"/>
          <w:rtl/>
        </w:rPr>
        <w:t xml:space="preserve">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المشكاة</w:t>
      </w:r>
      <w:r>
        <w:rPr>
          <w:rFonts w:ascii="Traditional Arabic" w:hAnsi="Traditional Arabic" w:cs="Traditional Arabic" w:hint="cs"/>
          <w:b/>
          <w:bCs/>
          <w:color w:val="000000"/>
          <w:sz w:val="36"/>
          <w:szCs w:val="36"/>
          <w:rtl/>
        </w:rPr>
        <w:t>]</w:t>
      </w:r>
    </w:p>
    <w:p w14:paraId="0B8349A2" w14:textId="77777777" w:rsidR="00EE4557" w:rsidRDefault="00EE4557" w:rsidP="00EE455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التسوية بين الزوجة والأخوات في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أمر في غير محله فإنهما لا تستويان في حكمهما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فنفقة الزوجة واجبة على زوجها بل هي مقدمة على نفقة الوالدين</w:t>
      </w:r>
      <w:r>
        <w:rPr>
          <w:rFonts w:ascii="Traditional Arabic" w:hAnsi="Traditional Arabic" w:cs="Traditional Arabic" w:hint="cs"/>
          <w:b/>
          <w:bCs/>
          <w:color w:val="000000"/>
          <w:sz w:val="36"/>
          <w:szCs w:val="36"/>
          <w:rtl/>
        </w:rPr>
        <w:t>.</w:t>
      </w:r>
    </w:p>
    <w:p w14:paraId="0B8349A3" w14:textId="77777777" w:rsidR="00EE4557" w:rsidRDefault="00EE4557" w:rsidP="00EE4557">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والأصل في نفقة من لا مال لها من البنات أنها على الأب</w:t>
      </w:r>
      <w:r>
        <w:rPr>
          <w:rFonts w:ascii="Traditional Arabic" w:hAnsi="Traditional Arabic" w:cs="Traditional Arabic"/>
          <w:b/>
          <w:bCs/>
          <w:color w:val="000000"/>
          <w:sz w:val="36"/>
          <w:szCs w:val="36"/>
        </w:rPr>
        <w:t>.</w:t>
      </w:r>
    </w:p>
    <w:p w14:paraId="0B8349A4" w14:textId="77777777" w:rsidR="00870E67" w:rsidRDefault="00EE4557" w:rsidP="00EE4557">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ولا تجب على الأخ نفقة أخواته في قول بعض أهل العلم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وعلى القول بوجوب </w:t>
      </w:r>
      <w:r>
        <w:rPr>
          <w:rFonts w:ascii="Traditional Arabic" w:hAnsi="Traditional Arabic" w:cs="Traditional Arabic"/>
          <w:b/>
          <w:bCs/>
          <w:color w:val="000000"/>
          <w:sz w:val="36"/>
          <w:szCs w:val="36"/>
          <w:rtl/>
        </w:rPr>
        <w:t>نفقتهن على الأخ فإنها تجب بشروط</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وإن كان هنالك غيره من الإخوة ميسوري الحال تجب نفقتهن على الجميع كل بحسب يساره</w:t>
      </w:r>
      <w:r>
        <w:rPr>
          <w:rFonts w:ascii="Traditional Arabic" w:hAnsi="Traditional Arabic" w:cs="Traditional Arabic" w:hint="cs"/>
          <w:b/>
          <w:bCs/>
          <w:color w:val="000000"/>
          <w:sz w:val="36"/>
          <w:szCs w:val="36"/>
          <w:rtl/>
        </w:rPr>
        <w:t>م</w:t>
      </w:r>
      <w:r>
        <w:rPr>
          <w:rFonts w:ascii="Traditional Arabic" w:hAnsi="Traditional Arabic" w:cs="Traditional Arabic"/>
          <w:b/>
          <w:bCs/>
          <w:color w:val="000000"/>
          <w:sz w:val="36"/>
          <w:szCs w:val="36"/>
        </w:rPr>
        <w:t>.</w:t>
      </w:r>
    </w:p>
    <w:p w14:paraId="0B8349A5" w14:textId="77777777" w:rsidR="00C1371E" w:rsidRPr="00EE4557" w:rsidRDefault="00C1371E" w:rsidP="00EE4557">
      <w:pPr>
        <w:spacing w:after="0" w:line="240" w:lineRule="auto"/>
        <w:ind w:firstLine="509"/>
        <w:jc w:val="both"/>
        <w:rPr>
          <w:rFonts w:ascii="Traditional Arabic" w:hAnsi="Traditional Arabic" w:cs="Traditional Arabic"/>
          <w:b/>
          <w:bCs/>
          <w:color w:val="000000"/>
          <w:sz w:val="36"/>
          <w:szCs w:val="36"/>
        </w:rPr>
      </w:pPr>
    </w:p>
    <w:p w14:paraId="0B8349A6" w14:textId="77777777" w:rsidR="00C270BD" w:rsidRDefault="00C431B3" w:rsidP="0040019D">
      <w:pPr>
        <w:spacing w:after="0" w:line="240" w:lineRule="auto"/>
        <w:rPr>
          <w:rFonts w:ascii="Simplified Arabic" w:hAnsi="Simplified Arabic" w:cs="Simplified Arabic"/>
          <w:b/>
          <w:bCs/>
          <w:color w:val="C00000"/>
          <w:sz w:val="36"/>
          <w:szCs w:val="36"/>
          <w:rtl/>
        </w:rPr>
      </w:pPr>
      <w:r>
        <w:rPr>
          <w:rFonts w:ascii="Simplified Arabic" w:hAnsi="Simplified Arabic" w:cs="Simplified Arabic" w:hint="cs"/>
          <w:b/>
          <w:bCs/>
          <w:color w:val="C00000"/>
          <w:sz w:val="36"/>
          <w:szCs w:val="36"/>
          <w:rtl/>
        </w:rPr>
        <w:t>إنفاق</w:t>
      </w:r>
      <w:r w:rsidR="00C270BD" w:rsidRPr="007C6A34">
        <w:rPr>
          <w:rFonts w:ascii="Simplified Arabic" w:hAnsi="Simplified Arabic" w:cs="Simplified Arabic" w:hint="cs"/>
          <w:b/>
          <w:bCs/>
          <w:color w:val="C00000"/>
          <w:sz w:val="36"/>
          <w:szCs w:val="36"/>
          <w:rtl/>
        </w:rPr>
        <w:t xml:space="preserve"> الزوجة</w:t>
      </w:r>
    </w:p>
    <w:p w14:paraId="0B8349A7" w14:textId="77777777" w:rsidR="00D15019" w:rsidRDefault="00D1501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مسألة مصاريف البيت بين الزوج والزوجة</w:t>
      </w:r>
      <w:r>
        <w:rPr>
          <w:rFonts w:ascii="Traditional Arabic" w:hAnsi="Traditional Arabic" w:cs="Traditional Arabic" w:hint="cs"/>
          <w:b/>
          <w:bCs/>
          <w:color w:val="000000"/>
          <w:sz w:val="36"/>
          <w:szCs w:val="36"/>
          <w:rtl/>
        </w:rPr>
        <w:t xml:space="preserve"> العاملة</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أو </w:t>
      </w:r>
      <w:r w:rsidRPr="00552C68">
        <w:rPr>
          <w:rFonts w:ascii="Traditional Arabic" w:hAnsi="Traditional Arabic" w:cs="Traditional Arabic"/>
          <w:b/>
          <w:bCs/>
          <w:color w:val="000000"/>
          <w:sz w:val="36"/>
          <w:szCs w:val="36"/>
          <w:rtl/>
        </w:rPr>
        <w:t xml:space="preserve">الذين تغربا للعمل وطلب الرزق ينبغي فيها المصالحة بينهما وعدم </w:t>
      </w:r>
      <w:proofErr w:type="gramStart"/>
      <w:r w:rsidRPr="00552C68">
        <w:rPr>
          <w:rFonts w:ascii="Traditional Arabic" w:hAnsi="Traditional Arabic" w:cs="Traditional Arabic"/>
          <w:b/>
          <w:bCs/>
          <w:color w:val="000000"/>
          <w:sz w:val="36"/>
          <w:szCs w:val="36"/>
          <w:rtl/>
        </w:rPr>
        <w:t>النزاع</w:t>
      </w:r>
      <w:r>
        <w:rPr>
          <w:rFonts w:ascii="Traditional Arabic" w:hAnsi="Traditional Arabic" w:cs="Traditional Arabic"/>
          <w:b/>
          <w:bCs/>
          <w:color w:val="000000"/>
          <w:sz w:val="36"/>
          <w:szCs w:val="36"/>
        </w:rPr>
        <w:t xml:space="preserve"> .</w:t>
      </w:r>
      <w:proofErr w:type="gramEnd"/>
    </w:p>
    <w:p w14:paraId="0B8349A8" w14:textId="77777777" w:rsidR="00D15019" w:rsidRDefault="00D1501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من حيث الواجب فهذا يختلف وفيه تفصيل</w:t>
      </w:r>
      <w:r>
        <w:rPr>
          <w:rFonts w:ascii="Traditional Arabic" w:hAnsi="Traditional Arabic" w:cs="Traditional Arabic"/>
          <w:b/>
          <w:bCs/>
          <w:color w:val="000000"/>
          <w:sz w:val="36"/>
          <w:szCs w:val="36"/>
          <w:rtl/>
        </w:rPr>
        <w:t>:</w:t>
      </w:r>
    </w:p>
    <w:p w14:paraId="0B8349A9" w14:textId="77777777" w:rsidR="00D15019" w:rsidRDefault="00D1501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1/ </w:t>
      </w:r>
      <w:r>
        <w:rPr>
          <w:rFonts w:ascii="Traditional Arabic" w:hAnsi="Traditional Arabic" w:cs="Traditional Arabic"/>
          <w:b/>
          <w:bCs/>
          <w:color w:val="000000"/>
          <w:sz w:val="36"/>
          <w:szCs w:val="36"/>
          <w:rtl/>
        </w:rPr>
        <w:t>إن كان الزوج قد شرط عل</w:t>
      </w:r>
      <w:r>
        <w:rPr>
          <w:rFonts w:ascii="Traditional Arabic" w:hAnsi="Traditional Arabic" w:cs="Traditional Arabic" w:hint="cs"/>
          <w:b/>
          <w:bCs/>
          <w:color w:val="000000"/>
          <w:sz w:val="36"/>
          <w:szCs w:val="36"/>
          <w:rtl/>
        </w:rPr>
        <w:t>ى الزوجة</w:t>
      </w:r>
      <w:r>
        <w:rPr>
          <w:rFonts w:ascii="Traditional Arabic" w:hAnsi="Traditional Arabic" w:cs="Traditional Arabic"/>
          <w:b/>
          <w:bCs/>
          <w:color w:val="000000"/>
          <w:sz w:val="36"/>
          <w:szCs w:val="36"/>
          <w:rtl/>
        </w:rPr>
        <w:t xml:space="preserve"> أن المصاريف بين</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وبينه وإلا لم يسمح ل</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بالعمل فالمسلمون على شروطهم يقول النبي </w:t>
      </w:r>
      <w:r>
        <w:rPr>
          <w:rFonts w:ascii="Traditional Arabic" w:hAnsi="Traditional Arabic" w:cs="Traditional Arabic" w:hint="cs"/>
          <w:b/>
          <w:bCs/>
          <w:color w:val="000000"/>
          <w:sz w:val="36"/>
          <w:szCs w:val="36"/>
          <w:rtl/>
        </w:rPr>
        <w:t>-صَلَّى اللَّهُ عَلَيْهِ وَسَلَّمَ-</w:t>
      </w:r>
      <w:r w:rsidR="00B1286C">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w:t>
      </w:r>
      <w:r w:rsidRPr="008E34B3">
        <w:rPr>
          <w:rFonts w:ascii="Traditional Arabic" w:hAnsi="Traditional Arabic" w:cs="Traditional Arabic"/>
          <w:b/>
          <w:bCs/>
          <w:color w:val="000000"/>
          <w:sz w:val="36"/>
          <w:szCs w:val="36"/>
          <w:rtl/>
        </w:rPr>
        <w:t>وَالمُسْلِمُونَ عَلَى شُرُوطِهِمْ، إِلَّا شَرْطًا حَرَّمَ حَلَالًا، أَوْ أَحَلَّ حَرَامًا</w:t>
      </w:r>
      <w:r>
        <w:rPr>
          <w:rFonts w:ascii="Traditional Arabic" w:hAnsi="Traditional Arabic" w:cs="Traditional Arabic" w:hint="cs"/>
          <w:b/>
          <w:bCs/>
          <w:color w:val="000000"/>
          <w:sz w:val="36"/>
          <w:szCs w:val="36"/>
          <w:rtl/>
        </w:rPr>
        <w:t>) [الترمذي، وقال: حسن صحيح]</w:t>
      </w:r>
      <w:r w:rsidRPr="00552C68">
        <w:rPr>
          <w:rFonts w:ascii="Traditional Arabic" w:hAnsi="Traditional Arabic" w:cs="Traditional Arabic"/>
          <w:b/>
          <w:bCs/>
          <w:color w:val="000000"/>
          <w:sz w:val="36"/>
          <w:szCs w:val="36"/>
          <w:rtl/>
        </w:rPr>
        <w:t xml:space="preserve"> ويقول </w:t>
      </w:r>
      <w:r>
        <w:rPr>
          <w:rFonts w:ascii="Traditional Arabic" w:hAnsi="Traditional Arabic" w:cs="Traditional Arabic" w:hint="cs"/>
          <w:b/>
          <w:bCs/>
          <w:color w:val="000000"/>
          <w:sz w:val="36"/>
          <w:szCs w:val="36"/>
          <w:rtl/>
        </w:rPr>
        <w:t>-صَلَّى اللَّهُ عَلَيْهِ وَسَلَّمَ-</w:t>
      </w:r>
      <w:r w:rsidR="00B1286C">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w:t>
      </w:r>
      <w:r w:rsidRPr="00AF0B13">
        <w:rPr>
          <w:rFonts w:ascii="Traditional Arabic" w:hAnsi="Traditional Arabic" w:cs="Traditional Arabic"/>
          <w:b/>
          <w:bCs/>
          <w:color w:val="000000"/>
          <w:sz w:val="36"/>
          <w:szCs w:val="36"/>
          <w:rtl/>
        </w:rPr>
        <w:t>إِنَّ أَحَقَّ الشُّرُوطِ أَنْ يُوَفَّى بِهِ، مَا اسْتَحْلَلْتُمْ بِهِ الْفُرُوجَ</w:t>
      </w:r>
      <w:r>
        <w:rPr>
          <w:rFonts w:ascii="Traditional Arabic" w:hAnsi="Traditional Arabic" w:cs="Traditional Arabic" w:hint="cs"/>
          <w:b/>
          <w:bCs/>
          <w:color w:val="000000"/>
          <w:sz w:val="36"/>
          <w:szCs w:val="36"/>
          <w:rtl/>
        </w:rPr>
        <w:t>) [أحمد، صحيح على شرط مسلم]</w:t>
      </w:r>
      <w:r w:rsidRPr="00552C68">
        <w:rPr>
          <w:rFonts w:ascii="Traditional Arabic" w:hAnsi="Traditional Arabic" w:cs="Traditional Arabic"/>
          <w:b/>
          <w:bCs/>
          <w:color w:val="000000"/>
          <w:sz w:val="36"/>
          <w:szCs w:val="36"/>
          <w:rtl/>
        </w:rPr>
        <w:t xml:space="preserve"> فأنتما على شروطكما إن كان بينكما شروط</w:t>
      </w:r>
      <w:r>
        <w:rPr>
          <w:rFonts w:ascii="Traditional Arabic" w:hAnsi="Traditional Arabic" w:cs="Traditional Arabic" w:hint="cs"/>
          <w:b/>
          <w:bCs/>
          <w:color w:val="000000"/>
          <w:sz w:val="36"/>
          <w:szCs w:val="36"/>
          <w:rtl/>
        </w:rPr>
        <w:t>.</w:t>
      </w:r>
    </w:p>
    <w:p w14:paraId="0B8349AA" w14:textId="77777777" w:rsidR="00D15019" w:rsidRDefault="00D15019"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2/ </w:t>
      </w:r>
      <w:r w:rsidRPr="00552C68">
        <w:rPr>
          <w:rFonts w:ascii="Traditional Arabic" w:hAnsi="Traditional Arabic" w:cs="Traditional Arabic"/>
          <w:b/>
          <w:bCs/>
          <w:color w:val="000000"/>
          <w:sz w:val="36"/>
          <w:szCs w:val="36"/>
          <w:rtl/>
        </w:rPr>
        <w:t>إذا لم يكن بينكما شروط فالمصاريف كلها على الزوج، وليس على الزوجة مصاريف البيت، فهو الذي ينفق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جل وعلا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w:t>
      </w:r>
      <w:r w:rsidRPr="00CC384A">
        <w:rPr>
          <w:rFonts w:ascii="Traditional Arabic" w:hAnsi="Traditional Arabic" w:cs="Traditional Arabic"/>
          <w:b/>
          <w:bCs/>
          <w:color w:val="000099"/>
          <w:sz w:val="36"/>
          <w:szCs w:val="36"/>
          <w:rtl/>
        </w:rPr>
        <w:t>{</w:t>
      </w:r>
      <w:r w:rsidRPr="00CC384A">
        <w:rPr>
          <w:rFonts w:ascii="Traditional Arabic" w:hAnsi="Traditional Arabic" w:cs="Traditional Arabic" w:hint="cs"/>
          <w:b/>
          <w:bCs/>
          <w:color w:val="000099"/>
          <w:sz w:val="36"/>
          <w:szCs w:val="36"/>
          <w:rtl/>
        </w:rPr>
        <w:t>لِيُنفِقْ</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ذُو</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سَعَةٍ</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مِّن</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سَعَتِهِ</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وَمَن</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قُدِرَ</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عَلَيْهِ</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رِزْقُهُ</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فَلْيُنفِقْ</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مِمَّا</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آتَاهُ</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اللَّهُ</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لَا</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يُكَلِّفُ</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اللَّهُ</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نَفْساً</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إِلَّا</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مَا</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آتَاهَا</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سَيَجْعَلُ</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اللَّهُ</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بَعْدَ</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عُسْرٍ</w:t>
      </w:r>
      <w:r w:rsidRPr="00CC384A">
        <w:rPr>
          <w:rFonts w:ascii="Traditional Arabic" w:hAnsi="Traditional Arabic" w:cs="Traditional Arabic"/>
          <w:b/>
          <w:bCs/>
          <w:color w:val="000099"/>
          <w:sz w:val="36"/>
          <w:szCs w:val="36"/>
          <w:rtl/>
        </w:rPr>
        <w:t xml:space="preserve"> </w:t>
      </w:r>
      <w:r w:rsidRPr="00CC384A">
        <w:rPr>
          <w:rFonts w:ascii="Traditional Arabic" w:hAnsi="Traditional Arabic" w:cs="Traditional Arabic" w:hint="cs"/>
          <w:b/>
          <w:bCs/>
          <w:color w:val="000099"/>
          <w:sz w:val="36"/>
          <w:szCs w:val="36"/>
          <w:rtl/>
        </w:rPr>
        <w:t>يُسْراً</w:t>
      </w:r>
      <w:r w:rsidRPr="00CC384A">
        <w:rPr>
          <w:rFonts w:ascii="Traditional Arabic" w:hAnsi="Traditional Arabic" w:cs="Traditional Arabic"/>
          <w:b/>
          <w:bCs/>
          <w:color w:val="000099"/>
          <w:sz w:val="36"/>
          <w:szCs w:val="36"/>
          <w:rtl/>
        </w:rPr>
        <w:t>}</w:t>
      </w:r>
      <w:r>
        <w:rPr>
          <w:rFonts w:ascii="Traditional Arabic" w:hAnsi="Traditional Arabic" w:cs="Traditional Arabic" w:hint="cs"/>
          <w:b/>
          <w:bCs/>
          <w:color w:val="000000"/>
          <w:sz w:val="36"/>
          <w:szCs w:val="36"/>
          <w:rtl/>
        </w:rPr>
        <w:t xml:space="preserve"> [</w:t>
      </w:r>
      <w:r w:rsidRPr="00FB6DBD">
        <w:rPr>
          <w:rFonts w:ascii="Traditional Arabic" w:hAnsi="Traditional Arabic" w:cs="Traditional Arabic" w:hint="cs"/>
          <w:b/>
          <w:bCs/>
          <w:color w:val="000000"/>
          <w:sz w:val="36"/>
          <w:szCs w:val="36"/>
          <w:rtl/>
        </w:rPr>
        <w:t>الطلاق</w:t>
      </w:r>
      <w:r>
        <w:rPr>
          <w:rFonts w:ascii="Traditional Arabic" w:hAnsi="Traditional Arabic" w:cs="Traditional Arabic" w:hint="cs"/>
          <w:b/>
          <w:bCs/>
          <w:color w:val="000000"/>
          <w:sz w:val="36"/>
          <w:szCs w:val="36"/>
          <w:rtl/>
        </w:rPr>
        <w:t>:</w:t>
      </w:r>
      <w:r w:rsidRPr="00FB6DBD">
        <w:rPr>
          <w:rFonts w:ascii="Traditional Arabic" w:hAnsi="Traditional Arabic" w:cs="Traditional Arabic"/>
          <w:b/>
          <w:bCs/>
          <w:color w:val="000000"/>
          <w:sz w:val="36"/>
          <w:szCs w:val="36"/>
          <w:rtl/>
        </w:rPr>
        <w:t>7</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وقال النبي </w:t>
      </w:r>
      <w:r>
        <w:rPr>
          <w:rFonts w:ascii="Traditional Arabic" w:hAnsi="Traditional Arabic" w:cs="Traditional Arabic" w:hint="cs"/>
          <w:b/>
          <w:bCs/>
          <w:color w:val="000000"/>
          <w:sz w:val="36"/>
          <w:szCs w:val="36"/>
          <w:rtl/>
        </w:rPr>
        <w:t>-صَلَّى اللَّهُ عَلَيْهِ وَسَلَّمَ-: (</w:t>
      </w:r>
      <w:r w:rsidRPr="00CC384A">
        <w:rPr>
          <w:rFonts w:ascii="Traditional Arabic" w:hAnsi="Traditional Arabic" w:cs="Traditional Arabic"/>
          <w:b/>
          <w:bCs/>
          <w:color w:val="000000"/>
          <w:sz w:val="36"/>
          <w:szCs w:val="36"/>
          <w:rtl/>
        </w:rPr>
        <w:t>وَلَهُنَّ عَلَيْكُمْ رِزْقُهُنَّ وَكِسْوَتُهُنَّ بِالْمَعْرُوفِ</w:t>
      </w:r>
      <w:r>
        <w:rPr>
          <w:rFonts w:ascii="Traditional Arabic" w:hAnsi="Traditional Arabic" w:cs="Traditional Arabic" w:hint="cs"/>
          <w:b/>
          <w:bCs/>
          <w:color w:val="000000"/>
          <w:sz w:val="36"/>
          <w:szCs w:val="36"/>
          <w:rtl/>
        </w:rPr>
        <w:t>) [مسلم]</w:t>
      </w:r>
    </w:p>
    <w:p w14:paraId="0B8349AB" w14:textId="77777777" w:rsidR="00D15019" w:rsidRDefault="00D1501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فالإنفاق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فهو الذي يقوم بحاجات البيت</w:t>
      </w:r>
      <w:r>
        <w:rPr>
          <w:rFonts w:ascii="Traditional Arabic" w:hAnsi="Traditional Arabic" w:cs="Traditional Arabic"/>
          <w:b/>
          <w:bCs/>
          <w:color w:val="000000"/>
          <w:sz w:val="36"/>
          <w:szCs w:val="36"/>
          <w:rtl/>
        </w:rPr>
        <w:t xml:space="preserve"> وشؤون البيت له ولزوجته وأولاده</w:t>
      </w:r>
      <w:r w:rsidRPr="00552C68">
        <w:rPr>
          <w:rFonts w:ascii="Traditional Arabic" w:hAnsi="Traditional Arabic" w:cs="Traditional Arabic"/>
          <w:b/>
          <w:bCs/>
          <w:color w:val="000000"/>
          <w:sz w:val="36"/>
          <w:szCs w:val="36"/>
          <w:rtl/>
        </w:rPr>
        <w:t>. ومعاشها لها وراتبها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في مقابل عملها وتعبها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دخل على هذا ولم يشرط عليها أن المصاريف عليها أو نصفها أو نحو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إذا سمحت بشيء من الراتب عن طيب نفس قال تعالى: </w:t>
      </w:r>
      <w:r w:rsidRPr="00490A33">
        <w:rPr>
          <w:rFonts w:ascii="Traditional Arabic" w:hAnsi="Traditional Arabic" w:cs="Traditional Arabic"/>
          <w:b/>
          <w:bCs/>
          <w:color w:val="000099"/>
          <w:sz w:val="36"/>
          <w:szCs w:val="36"/>
          <w:rtl/>
        </w:rPr>
        <w:t>{</w:t>
      </w:r>
      <w:r w:rsidRPr="00490A33">
        <w:rPr>
          <w:rFonts w:ascii="Traditional Arabic" w:hAnsi="Traditional Arabic" w:cs="Traditional Arabic" w:hint="cs"/>
          <w:b/>
          <w:bCs/>
          <w:color w:val="000099"/>
          <w:sz w:val="36"/>
          <w:szCs w:val="36"/>
          <w:rtl/>
        </w:rPr>
        <w:t>وَآتُواْ</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النَّسَاء</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صَدُقَاتِهِنَّ</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نِحْلَةً</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فَإِن</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طِبْنَ</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لَكُمْ</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عَن</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شَيْءٍ</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مِّنْهُ</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نَفْساً</w:t>
      </w:r>
      <w:r w:rsidRPr="00490A33">
        <w:rPr>
          <w:rFonts w:ascii="Traditional Arabic" w:hAnsi="Traditional Arabic" w:cs="Traditional Arabic"/>
          <w:b/>
          <w:bCs/>
          <w:color w:val="000099"/>
          <w:sz w:val="36"/>
          <w:szCs w:val="36"/>
          <w:rtl/>
        </w:rPr>
        <w:t xml:space="preserve"> </w:t>
      </w:r>
      <w:proofErr w:type="spellStart"/>
      <w:r w:rsidRPr="00490A33">
        <w:rPr>
          <w:rFonts w:ascii="Traditional Arabic" w:hAnsi="Traditional Arabic" w:cs="Traditional Arabic" w:hint="cs"/>
          <w:b/>
          <w:bCs/>
          <w:color w:val="000099"/>
          <w:sz w:val="36"/>
          <w:szCs w:val="36"/>
          <w:rtl/>
        </w:rPr>
        <w:t>فَكُلُوهُ</w:t>
      </w:r>
      <w:proofErr w:type="spellEnd"/>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هَنِيئاً</w:t>
      </w:r>
      <w:r w:rsidRPr="00490A33">
        <w:rPr>
          <w:rFonts w:ascii="Traditional Arabic" w:hAnsi="Traditional Arabic" w:cs="Traditional Arabic"/>
          <w:b/>
          <w:bCs/>
          <w:color w:val="000099"/>
          <w:sz w:val="36"/>
          <w:szCs w:val="36"/>
          <w:rtl/>
        </w:rPr>
        <w:t xml:space="preserve"> </w:t>
      </w:r>
      <w:r w:rsidRPr="00490A33">
        <w:rPr>
          <w:rFonts w:ascii="Traditional Arabic" w:hAnsi="Traditional Arabic" w:cs="Traditional Arabic" w:hint="cs"/>
          <w:b/>
          <w:bCs/>
          <w:color w:val="000099"/>
          <w:sz w:val="36"/>
          <w:szCs w:val="36"/>
          <w:rtl/>
        </w:rPr>
        <w:t>مَّرِيئاً</w:t>
      </w:r>
      <w:r w:rsidRPr="00490A33">
        <w:rPr>
          <w:rFonts w:ascii="Traditional Arabic" w:hAnsi="Traditional Arabic" w:cs="Traditional Arabic"/>
          <w:b/>
          <w:bCs/>
          <w:color w:val="000099"/>
          <w:sz w:val="36"/>
          <w:szCs w:val="36"/>
          <w:rtl/>
        </w:rPr>
        <w:t>}</w:t>
      </w:r>
      <w:r>
        <w:rPr>
          <w:rFonts w:ascii="Traditional Arabic" w:hAnsi="Traditional Arabic" w:cs="Traditional Arabic" w:hint="cs"/>
          <w:b/>
          <w:bCs/>
          <w:color w:val="000000"/>
          <w:sz w:val="36"/>
          <w:szCs w:val="36"/>
          <w:rtl/>
        </w:rPr>
        <w:t xml:space="preserve"> [</w:t>
      </w:r>
      <w:r w:rsidRPr="00490A33">
        <w:rPr>
          <w:rFonts w:ascii="Traditional Arabic" w:hAnsi="Traditional Arabic" w:cs="Traditional Arabic" w:hint="cs"/>
          <w:b/>
          <w:bCs/>
          <w:color w:val="000000"/>
          <w:sz w:val="36"/>
          <w:szCs w:val="36"/>
          <w:rtl/>
        </w:rPr>
        <w:t>النساء</w:t>
      </w:r>
      <w:r>
        <w:rPr>
          <w:rFonts w:ascii="Traditional Arabic" w:hAnsi="Traditional Arabic" w:cs="Traditional Arabic" w:hint="cs"/>
          <w:b/>
          <w:bCs/>
          <w:color w:val="000000"/>
          <w:sz w:val="36"/>
          <w:szCs w:val="36"/>
          <w:rtl/>
        </w:rPr>
        <w:t>:</w:t>
      </w:r>
      <w:r w:rsidRPr="00490A33">
        <w:rPr>
          <w:rFonts w:ascii="Traditional Arabic" w:hAnsi="Traditional Arabic" w:cs="Traditional Arabic"/>
          <w:b/>
          <w:bCs/>
          <w:color w:val="000000"/>
          <w:sz w:val="36"/>
          <w:szCs w:val="36"/>
          <w:rtl/>
        </w:rPr>
        <w:t>4</w:t>
      </w:r>
      <w:r>
        <w:rPr>
          <w:rFonts w:ascii="Traditional Arabic" w:hAnsi="Traditional Arabic" w:cs="Traditional Arabic" w:hint="cs"/>
          <w:b/>
          <w:bCs/>
          <w:color w:val="000000"/>
          <w:sz w:val="36"/>
          <w:szCs w:val="36"/>
          <w:rtl/>
        </w:rPr>
        <w:t>]</w:t>
      </w:r>
      <w:r w:rsidRPr="00490A33">
        <w:rPr>
          <w:rFonts w:ascii="Traditional Arabic" w:hAnsi="Traditional Arabic" w:cs="Traditional Arabic"/>
          <w:b/>
          <w:bCs/>
          <w:color w:val="000000"/>
          <w:sz w:val="36"/>
          <w:szCs w:val="36"/>
          <w:rtl/>
        </w:rPr>
        <w:t xml:space="preserve"> </w:t>
      </w:r>
    </w:p>
    <w:p w14:paraId="0B8349AC" w14:textId="77777777" w:rsidR="00D15019" w:rsidRDefault="00D1501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w:t>
      </w:r>
      <w:r>
        <w:rPr>
          <w:rFonts w:ascii="Traditional Arabic" w:hAnsi="Traditional Arabic" w:cs="Traditional Arabic" w:hint="cs"/>
          <w:b/>
          <w:bCs/>
          <w:color w:val="000000"/>
          <w:sz w:val="36"/>
          <w:szCs w:val="36"/>
          <w:rtl/>
        </w:rPr>
        <w:t>لكن الأولى للزوجة</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أن </w:t>
      </w:r>
      <w:r w:rsidRPr="00552C68">
        <w:rPr>
          <w:rFonts w:ascii="Traditional Arabic" w:hAnsi="Traditional Arabic" w:cs="Traditional Arabic"/>
          <w:b/>
          <w:bCs/>
          <w:color w:val="000000"/>
          <w:sz w:val="36"/>
          <w:szCs w:val="36"/>
          <w:rtl/>
        </w:rPr>
        <w:t>ت</w:t>
      </w:r>
      <w:r>
        <w:rPr>
          <w:rFonts w:ascii="Traditional Arabic" w:hAnsi="Traditional Arabic" w:cs="Traditional Arabic"/>
          <w:b/>
          <w:bCs/>
          <w:color w:val="000000"/>
          <w:sz w:val="36"/>
          <w:szCs w:val="36"/>
          <w:rtl/>
        </w:rPr>
        <w:t>سمح</w:t>
      </w:r>
      <w:r w:rsidRPr="00552C68">
        <w:rPr>
          <w:rFonts w:ascii="Traditional Arabic" w:hAnsi="Traditional Arabic" w:cs="Traditional Arabic"/>
          <w:b/>
          <w:bCs/>
          <w:color w:val="000000"/>
          <w:sz w:val="36"/>
          <w:szCs w:val="36"/>
          <w:rtl/>
        </w:rPr>
        <w:t xml:space="preserve"> ببعض الراتب لزوجك تطيبا لنفسه وحلاً للنزاع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وإزالة للإشكال حتى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عيشا في هدوء وراحة وطمأنينة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خاصة وأن عمل المرأة فيه تضييع لبعض حقه.</w:t>
      </w:r>
    </w:p>
    <w:p w14:paraId="0B8349AD" w14:textId="77777777" w:rsidR="00D15019" w:rsidRDefault="00D15019" w:rsidP="0040019D">
      <w:pPr>
        <w:spacing w:after="0" w:line="240" w:lineRule="auto"/>
        <w:rPr>
          <w:rFonts w:ascii="Simplified Arabic" w:hAnsi="Simplified Arabic" w:cs="Simplified Arabic"/>
          <w:b/>
          <w:bCs/>
          <w:color w:val="C00000"/>
          <w:sz w:val="36"/>
          <w:szCs w:val="36"/>
          <w:rtl/>
        </w:rPr>
      </w:pPr>
      <w:r w:rsidRPr="00552C68">
        <w:rPr>
          <w:rFonts w:ascii="Traditional Arabic" w:hAnsi="Traditional Arabic" w:cs="Traditional Arabic"/>
          <w:b/>
          <w:bCs/>
          <w:color w:val="000000"/>
          <w:sz w:val="36"/>
          <w:szCs w:val="36"/>
          <w:rtl/>
        </w:rPr>
        <w:t>ف</w:t>
      </w:r>
      <w:r>
        <w:rPr>
          <w:rFonts w:ascii="Traditional Arabic" w:hAnsi="Traditional Arabic" w:cs="Traditional Arabic" w:hint="cs"/>
          <w:b/>
          <w:bCs/>
          <w:color w:val="000000"/>
          <w:sz w:val="36"/>
          <w:szCs w:val="36"/>
          <w:rtl/>
        </w:rPr>
        <w:t>الأولى أن ي</w:t>
      </w:r>
      <w:r>
        <w:rPr>
          <w:rFonts w:ascii="Traditional Arabic" w:hAnsi="Traditional Arabic" w:cs="Traditional Arabic"/>
          <w:b/>
          <w:bCs/>
          <w:color w:val="000000"/>
          <w:sz w:val="36"/>
          <w:szCs w:val="36"/>
          <w:rtl/>
        </w:rPr>
        <w:t>تفقا على شيء بين</w:t>
      </w:r>
      <w:r>
        <w:rPr>
          <w:rFonts w:ascii="Traditional Arabic" w:hAnsi="Traditional Arabic" w:cs="Traditional Arabic" w:hint="cs"/>
          <w:b/>
          <w:bCs/>
          <w:color w:val="000000"/>
          <w:sz w:val="36"/>
          <w:szCs w:val="36"/>
          <w:rtl/>
        </w:rPr>
        <w:t>هما</w:t>
      </w:r>
      <w:r w:rsidRPr="00552C68">
        <w:rPr>
          <w:rFonts w:ascii="Traditional Arabic" w:hAnsi="Traditional Arabic" w:cs="Traditional Arabic"/>
          <w:b/>
          <w:bCs/>
          <w:color w:val="000000"/>
          <w:sz w:val="36"/>
          <w:szCs w:val="36"/>
          <w:rtl/>
        </w:rPr>
        <w:t xml:space="preserve"> كنصف الراتب أو ثلثه أو ربعه أو نحو ذلك حتى تزول المشاكل وحتى يحل الوئام والراحة والطمأنينة محل النزاع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يسمح هو وأن يرضى بما قسمه الله له ويقوم </w:t>
      </w:r>
      <w:r>
        <w:rPr>
          <w:rFonts w:ascii="Traditional Arabic" w:hAnsi="Traditional Arabic" w:cs="Traditional Arabic"/>
          <w:b/>
          <w:bCs/>
          <w:color w:val="000000"/>
          <w:sz w:val="36"/>
          <w:szCs w:val="36"/>
          <w:rtl/>
        </w:rPr>
        <w:t>بالنفقة حسب طاقته ويسمح عن راتب</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كله ويترفع عن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إذا لم يتيسر ذلك فلا مانع من التحاكم إلى المحكمة في البلد التي أنتم فيها وفيما تراه المحكمة الشرعية كفاية إن شاء الله</w:t>
      </w:r>
      <w:r>
        <w:rPr>
          <w:rFonts w:ascii="Traditional Arabic" w:hAnsi="Traditional Arabic" w:cs="Traditional Arabic" w:hint="cs"/>
          <w:b/>
          <w:bCs/>
          <w:color w:val="000000"/>
          <w:sz w:val="36"/>
          <w:szCs w:val="36"/>
          <w:rtl/>
        </w:rPr>
        <w:t>.</w:t>
      </w:r>
    </w:p>
    <w:p w14:paraId="0B8349AE" w14:textId="77777777" w:rsidR="00400D81" w:rsidRDefault="00400D81"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ما تتقاضاه المرأة من راتب هو ملكها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لها أن تتصرف فيه كما شاءت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يجب عليها أن تعطي زوجها شيئا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يلزمها أن تشارك الزوج في نفقات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نفقة الزوجة والأولاد واجبة على الزوج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كانت الزوجة غنية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إذا اشترط عليها أن تشارك في نفقات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 العرف قد جرى بأن المرأة الموظفة لا بد وأن تشارك في نفقات </w:t>
      </w:r>
      <w:proofErr w:type="gramStart"/>
      <w:r w:rsidRPr="00552C68">
        <w:rPr>
          <w:rFonts w:ascii="Traditional Arabic" w:hAnsi="Traditional Arabic" w:cs="Traditional Arabic"/>
          <w:b/>
          <w:bCs/>
          <w:color w:val="000000"/>
          <w:sz w:val="36"/>
          <w:szCs w:val="36"/>
          <w:rtl/>
        </w:rPr>
        <w:t>البيت</w:t>
      </w:r>
      <w:r w:rsidRPr="00552C68">
        <w:rPr>
          <w:rFonts w:ascii="Traditional Arabic" w:hAnsi="Traditional Arabic" w:cs="Traditional Arabic"/>
          <w:b/>
          <w:bCs/>
          <w:color w:val="000000"/>
          <w:sz w:val="36"/>
          <w:szCs w:val="36"/>
        </w:rPr>
        <w:t xml:space="preserve"> .</w:t>
      </w:r>
      <w:proofErr w:type="gramEnd"/>
    </w:p>
    <w:p w14:paraId="0B8349AF" w14:textId="77777777" w:rsidR="00400D81" w:rsidRDefault="00400D8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إذا لم يشترط الزوج على زوجته في العقد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 يأخذ من راتبها مقابل الإذن لها في العمل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لا يجوز له أن يأخذ من راتبها شيئاً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عن طيب نفسٍ 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أخذ منها </w:t>
      </w:r>
      <w:r w:rsidRPr="00552C68">
        <w:rPr>
          <w:rFonts w:ascii="Traditional Arabic" w:hAnsi="Traditional Arabic" w:cs="Traditional Arabic"/>
          <w:b/>
          <w:bCs/>
          <w:color w:val="000000"/>
          <w:sz w:val="36"/>
          <w:szCs w:val="36"/>
          <w:rtl/>
        </w:rPr>
        <w:lastRenderedPageBreak/>
        <w:t>فهو آخذ لما لا يحق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وجاز للمرأة في هذه الحال أن تأخذ حقها من ماله بدون علمه</w:t>
      </w:r>
      <w:r>
        <w:rPr>
          <w:rFonts w:ascii="Traditional Arabic" w:hAnsi="Traditional Arabic" w:cs="Traditional Arabic"/>
          <w:b/>
          <w:bCs/>
          <w:color w:val="000000"/>
          <w:sz w:val="36"/>
          <w:szCs w:val="36"/>
          <w:rtl/>
        </w:rPr>
        <w:t xml:space="preserve">، ويكون ذلك من باب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الظفر</w:t>
      </w:r>
      <w:r>
        <w:rPr>
          <w:rFonts w:ascii="Traditional Arabic" w:hAnsi="Traditional Arabic" w:cs="Traditional Arabic" w:hint="cs"/>
          <w:b/>
          <w:bCs/>
          <w:color w:val="000000"/>
          <w:sz w:val="36"/>
          <w:szCs w:val="36"/>
          <w:rtl/>
        </w:rPr>
        <w:t>».</w:t>
      </w:r>
    </w:p>
    <w:p w14:paraId="0B8349B0" w14:textId="77777777" w:rsidR="00400D81" w:rsidRDefault="00400D8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الشيخ الشنقيطي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إنْ ظلمك إنسانٌ بأنْ أخذَ شيئاً مِن مالِك بغير الوجه الشرعي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يمكن لك إثباتُه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وقدرتَ له على مثل ما ظلمك به على وجهٍ تأمن معه الفضيحة والعقوبة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لك أنْ تأخذَ قدرِ حقِّك أو لا</w:t>
      </w:r>
      <w:r>
        <w:rPr>
          <w:rFonts w:ascii="Traditional Arabic" w:hAnsi="Traditional Arabic" w:cs="Traditional Arabic"/>
          <w:b/>
          <w:bCs/>
          <w:color w:val="000000"/>
          <w:sz w:val="36"/>
          <w:szCs w:val="36"/>
          <w:rtl/>
        </w:rPr>
        <w:t>؟</w:t>
      </w:r>
    </w:p>
    <w:p w14:paraId="0B8349B1" w14:textId="77777777" w:rsidR="00400D81" w:rsidRDefault="00400D81"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أصحُّ القولين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وأجراهما على ظواهر النصوص وعلى القياس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تأخذَ قدرَ حقِّك مِن غيرِ زيادةٍ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FD4178">
        <w:rPr>
          <w:rFonts w:ascii="Traditional Arabic" w:hAnsi="Traditional Arabic" w:cs="Traditional Arabic" w:hint="cs"/>
          <w:b/>
          <w:bCs/>
          <w:color w:val="000099"/>
          <w:sz w:val="36"/>
          <w:szCs w:val="36"/>
          <w:rtl/>
        </w:rPr>
        <w:t>{</w:t>
      </w:r>
      <w:r w:rsidRPr="00FD4178">
        <w:rPr>
          <w:rFonts w:ascii="Traditional Arabic" w:hAnsi="Traditional Arabic" w:cs="Traditional Arabic"/>
          <w:b/>
          <w:bCs/>
          <w:color w:val="000099"/>
          <w:sz w:val="36"/>
          <w:szCs w:val="36"/>
          <w:rtl/>
        </w:rPr>
        <w:t>فَعَاقِبُوا بِمِثْلِ مَا عُوقِبْتُم بِهِ</w:t>
      </w:r>
      <w:r w:rsidRPr="00FD4178">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الآية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وقوله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400D81">
        <w:rPr>
          <w:rFonts w:ascii="Traditional Arabic" w:hAnsi="Traditional Arabic" w:cs="Traditional Arabic" w:hint="cs"/>
          <w:b/>
          <w:bCs/>
          <w:color w:val="000099"/>
          <w:sz w:val="36"/>
          <w:szCs w:val="36"/>
          <w:rtl/>
        </w:rPr>
        <w:t>{</w:t>
      </w:r>
      <w:r w:rsidRPr="00400D81">
        <w:rPr>
          <w:rFonts w:ascii="Traditional Arabic" w:hAnsi="Traditional Arabic" w:cs="Traditional Arabic"/>
          <w:b/>
          <w:bCs/>
          <w:color w:val="000099"/>
          <w:sz w:val="36"/>
          <w:szCs w:val="36"/>
          <w:rtl/>
        </w:rPr>
        <w:t>فَاعْتَدُوا عَلَيْهِ بِمِثْلِ مَا اعْتَدَى عَلَيْكُم</w:t>
      </w:r>
      <w:r w:rsidRPr="00400D81">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وممن قال بِهذا القول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ابن سيرين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وإبراهيم النخعي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وسفيان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ومجاهد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وغيرهم</w:t>
      </w:r>
      <w:r>
        <w:rPr>
          <w:rFonts w:ascii="Traditional Arabic" w:hAnsi="Traditional Arabic" w:cs="Traditional Arabic"/>
          <w:b/>
          <w:bCs/>
          <w:color w:val="000000"/>
          <w:sz w:val="36"/>
          <w:szCs w:val="36"/>
        </w:rPr>
        <w:t xml:space="preserve"> .</w:t>
      </w:r>
      <w:proofErr w:type="gramEnd"/>
    </w:p>
    <w:p w14:paraId="0B8349B2" w14:textId="77777777" w:rsidR="00D12B65" w:rsidRDefault="00400D8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وقالت طائفة من العلماء - منهم مالك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 د</w:t>
      </w:r>
      <w:r>
        <w:rPr>
          <w:rFonts w:ascii="Traditional Arabic" w:hAnsi="Traditional Arabic" w:cs="Traditional Arabic"/>
          <w:b/>
          <w:bCs/>
          <w:color w:val="000000"/>
          <w:sz w:val="36"/>
          <w:szCs w:val="36"/>
          <w:rtl/>
        </w:rPr>
        <w:t>َرَج خليل بن إسحاق المالكي في "مختصره</w:t>
      </w:r>
      <w:r w:rsidRPr="00552C68">
        <w:rPr>
          <w:rFonts w:ascii="Traditional Arabic" w:hAnsi="Traditional Arabic" w:cs="Traditional Arabic"/>
          <w:b/>
          <w:bCs/>
          <w:color w:val="000000"/>
          <w:sz w:val="36"/>
          <w:szCs w:val="36"/>
          <w:rtl/>
        </w:rPr>
        <w:t>" بقوله في الوديعة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له الأخذ منها لمن ظلمه بمثلها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واحتج من قال بِهذا القول بحديث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(أَدِّ الأمَانَةَ إِلى مَنِ ائْتَمَنَكَ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تَخُنْ مَنْ خَانَكَ</w:t>
      </w:r>
      <w:r>
        <w:rPr>
          <w:rFonts w:ascii="Traditional Arabic" w:hAnsi="Traditional Arabic" w:cs="Traditional Arabic" w:hint="cs"/>
          <w:b/>
          <w:bCs/>
          <w:color w:val="000000"/>
          <w:sz w:val="36"/>
          <w:szCs w:val="36"/>
          <w:rtl/>
        </w:rPr>
        <w:t>).</w:t>
      </w:r>
    </w:p>
    <w:p w14:paraId="0B8349B3" w14:textId="77777777" w:rsidR="00400D81" w:rsidRPr="00400D81" w:rsidRDefault="00400D81"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وهذا الحديث – على فرض صحته - لا ينهض الاستدلال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مَن أخذَ قدرَ حقِّه ولم يزد عليه لم يخن مَن خانه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أنصف نفسه ممن ظلمه"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أضواء البيان</w:t>
      </w:r>
      <w:r>
        <w:rPr>
          <w:rFonts w:ascii="Traditional Arabic" w:hAnsi="Traditional Arabic" w:cs="Traditional Arabic" w:hint="cs"/>
          <w:b/>
          <w:bCs/>
          <w:color w:val="000000"/>
          <w:sz w:val="36"/>
          <w:szCs w:val="36"/>
          <w:rtl/>
        </w:rPr>
        <w:t>]</w:t>
      </w:r>
    </w:p>
    <w:p w14:paraId="0B8349B4" w14:textId="77777777" w:rsidR="00D118F2" w:rsidRDefault="00D118F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 الزوج لا يعمل والزوجة تعمل وهي تنفق كل نفقات المنزل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ف</w:t>
      </w:r>
      <w:r w:rsidRPr="00552C68">
        <w:rPr>
          <w:rFonts w:ascii="Traditional Arabic" w:hAnsi="Traditional Arabic" w:cs="Traditional Arabic"/>
          <w:b/>
          <w:bCs/>
          <w:color w:val="000000"/>
          <w:sz w:val="36"/>
          <w:szCs w:val="36"/>
          <w:rtl/>
        </w:rPr>
        <w:t>هل تكون هذه النفقات دين على الزوج</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9B5" w14:textId="77777777" w:rsidR="00D118F2" w:rsidRPr="00D118F2" w:rsidRDefault="00D118F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قال </w:t>
      </w:r>
      <w:r w:rsidRPr="00552C68">
        <w:rPr>
          <w:rFonts w:ascii="Traditional Arabic" w:hAnsi="Traditional Arabic" w:cs="Traditional Arabic"/>
          <w:b/>
          <w:bCs/>
          <w:color w:val="000000"/>
          <w:sz w:val="36"/>
          <w:szCs w:val="36"/>
          <w:rtl/>
        </w:rPr>
        <w:t>فضيلة الشيخ عبد الل</w:t>
      </w:r>
      <w:r>
        <w:rPr>
          <w:rFonts w:ascii="Traditional Arabic" w:hAnsi="Traditional Arabic" w:cs="Traditional Arabic"/>
          <w:b/>
          <w:bCs/>
          <w:color w:val="000000"/>
          <w:sz w:val="36"/>
          <w:szCs w:val="36"/>
          <w:rtl/>
        </w:rPr>
        <w:t xml:space="preserve">ه بن جبرين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حفظه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لم يكن هناك اتفاق فتعتبر هبة وتبرعا فليس لها أن تطالبه بها وقد بذلته باختيارها</w:t>
      </w:r>
      <w:r>
        <w:rPr>
          <w:rFonts w:ascii="Traditional Arabic" w:hAnsi="Traditional Arabic" w:cs="Traditional Arabic"/>
          <w:b/>
          <w:bCs/>
          <w:color w:val="000000"/>
          <w:sz w:val="36"/>
          <w:szCs w:val="36"/>
          <w:rtl/>
        </w:rPr>
        <w:t>، أما إذا كان هناك شرط بالرجوع </w:t>
      </w:r>
      <w:r w:rsidRPr="00552C68">
        <w:rPr>
          <w:rFonts w:ascii="Traditional Arabic" w:hAnsi="Traditional Arabic" w:cs="Traditional Arabic"/>
          <w:b/>
          <w:bCs/>
          <w:color w:val="000000"/>
          <w:sz w:val="36"/>
          <w:szCs w:val="36"/>
          <w:rtl/>
        </w:rPr>
        <w:t>عليه فالمسلمون على شروطهم فلها مطالبته إذا أيْسر بكلّ ما أنفقت على بيته وعلى أولاده</w:t>
      </w:r>
      <w:r>
        <w:rPr>
          <w:rFonts w:ascii="Traditional Arabic" w:hAnsi="Traditional Arabic" w:cs="Traditional Arabic" w:hint="cs"/>
          <w:b/>
          <w:bCs/>
          <w:color w:val="000000"/>
          <w:sz w:val="36"/>
          <w:szCs w:val="36"/>
          <w:rtl/>
        </w:rPr>
        <w:t>.</w:t>
      </w:r>
    </w:p>
    <w:p w14:paraId="0B8349B6" w14:textId="77777777" w:rsidR="0053051C" w:rsidRDefault="00C270BD"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005857E9" w:rsidRPr="00552C68">
        <w:rPr>
          <w:rFonts w:ascii="Traditional Arabic" w:hAnsi="Traditional Arabic" w:cs="Traditional Arabic"/>
          <w:b/>
          <w:bCs/>
          <w:color w:val="000000"/>
          <w:sz w:val="36"/>
          <w:szCs w:val="36"/>
          <w:rtl/>
        </w:rPr>
        <w:t>لا حرج على المرأة أن تتصدق من مال زوجها إذا أذن لها بذلك</w:t>
      </w:r>
      <w:r w:rsidR="005211C1">
        <w:rPr>
          <w:rFonts w:ascii="Traditional Arabic" w:hAnsi="Traditional Arabic" w:cs="Traditional Arabic"/>
          <w:b/>
          <w:bCs/>
          <w:color w:val="000000"/>
          <w:sz w:val="36"/>
          <w:szCs w:val="36"/>
          <w:rtl/>
        </w:rPr>
        <w:t>،</w:t>
      </w:r>
      <w:r w:rsidR="0053051C">
        <w:rPr>
          <w:rFonts w:ascii="Traditional Arabic" w:hAnsi="Traditional Arabic" w:cs="Traditional Arabic"/>
          <w:b/>
          <w:bCs/>
          <w:color w:val="000000"/>
          <w:sz w:val="36"/>
          <w:szCs w:val="36"/>
          <w:rtl/>
        </w:rPr>
        <w:t xml:space="preserve"> وهذا الإذن قد يكون لفظياً (بالكلام</w:t>
      </w:r>
      <w:r w:rsidR="005857E9" w:rsidRPr="00552C68">
        <w:rPr>
          <w:rFonts w:ascii="Traditional Arabic" w:hAnsi="Traditional Arabic" w:cs="Traditional Arabic"/>
          <w:b/>
          <w:bCs/>
          <w:color w:val="000000"/>
          <w:sz w:val="36"/>
          <w:szCs w:val="36"/>
          <w:rtl/>
        </w:rPr>
        <w:t>) كما لو قال لها</w:t>
      </w:r>
      <w:r w:rsidR="008D6CDF">
        <w:rPr>
          <w:rFonts w:ascii="Traditional Arabic" w:hAnsi="Traditional Arabic" w:cs="Traditional Arabic"/>
          <w:b/>
          <w:bCs/>
          <w:color w:val="000000"/>
          <w:sz w:val="36"/>
          <w:szCs w:val="36"/>
          <w:rtl/>
        </w:rPr>
        <w:t>:</w:t>
      </w:r>
      <w:r w:rsidR="005857E9" w:rsidRPr="00552C68">
        <w:rPr>
          <w:rFonts w:ascii="Traditional Arabic" w:hAnsi="Traditional Arabic" w:cs="Traditional Arabic"/>
          <w:b/>
          <w:bCs/>
          <w:color w:val="000000"/>
          <w:sz w:val="36"/>
          <w:szCs w:val="36"/>
          <w:rtl/>
        </w:rPr>
        <w:t xml:space="preserve"> لك أن تتصدقي من مالي بكذا أو بما شئت</w:t>
      </w:r>
      <w:r w:rsidR="0053051C">
        <w:rPr>
          <w:rFonts w:ascii="Traditional Arabic" w:hAnsi="Traditional Arabic" w:cs="Traditional Arabic"/>
          <w:b/>
          <w:bCs/>
          <w:color w:val="000000"/>
          <w:sz w:val="36"/>
          <w:szCs w:val="36"/>
        </w:rPr>
        <w:t>.</w:t>
      </w:r>
    </w:p>
    <w:p w14:paraId="0B8349B7" w14:textId="77777777" w:rsidR="0053051C"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وقد يكون الإذن عرفياً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بمعنى أنه قد جَرَت عادة الناس الرضى بهذا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تعلم من خُلُق زوجها أنه يرضى بهذا ولا </w:t>
      </w:r>
      <w:proofErr w:type="gramStart"/>
      <w:r w:rsidRPr="00552C68">
        <w:rPr>
          <w:rFonts w:ascii="Traditional Arabic" w:hAnsi="Traditional Arabic" w:cs="Traditional Arabic"/>
          <w:b/>
          <w:bCs/>
          <w:color w:val="000000"/>
          <w:sz w:val="36"/>
          <w:szCs w:val="36"/>
          <w:rtl/>
        </w:rPr>
        <w:t>يمنعه</w:t>
      </w:r>
      <w:r w:rsidR="0053051C">
        <w:rPr>
          <w:rFonts w:ascii="Traditional Arabic" w:hAnsi="Traditional Arabic" w:cs="Traditional Arabic"/>
          <w:b/>
          <w:bCs/>
          <w:color w:val="000000"/>
          <w:sz w:val="36"/>
          <w:szCs w:val="36"/>
        </w:rPr>
        <w:t xml:space="preserve"> .</w:t>
      </w:r>
      <w:proofErr w:type="gramEnd"/>
    </w:p>
    <w:p w14:paraId="0B8349B8" w14:textId="77777777" w:rsidR="0053051C"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فلا حرج عليها في هذه الحال أن تتصدق من مال زوجها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أجر الصدقة</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ولزوجها </w:t>
      </w:r>
      <w:proofErr w:type="gramStart"/>
      <w:r w:rsidRPr="00552C68">
        <w:rPr>
          <w:rFonts w:ascii="Traditional Arabic" w:hAnsi="Traditional Arabic" w:cs="Traditional Arabic"/>
          <w:b/>
          <w:bCs/>
          <w:color w:val="000000"/>
          <w:sz w:val="36"/>
          <w:szCs w:val="36"/>
          <w:rtl/>
        </w:rPr>
        <w:t>أيضاً</w:t>
      </w:r>
      <w:r w:rsidR="0053051C">
        <w:rPr>
          <w:rFonts w:ascii="Traditional Arabic" w:hAnsi="Traditional Arabic" w:cs="Traditional Arabic"/>
          <w:b/>
          <w:bCs/>
          <w:color w:val="000000"/>
          <w:sz w:val="36"/>
          <w:szCs w:val="36"/>
        </w:rPr>
        <w:t xml:space="preserve"> .</w:t>
      </w:r>
      <w:proofErr w:type="gramEnd"/>
    </w:p>
    <w:p w14:paraId="0B8349B9" w14:textId="77777777" w:rsidR="0053051C"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إذا منعها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كانت تعلم أنه لا يرضى بهذا فلا يجوز لها حينئذ الصدقة من ماله </w:t>
      </w:r>
      <w:proofErr w:type="gramStart"/>
      <w:r w:rsidRPr="00552C68">
        <w:rPr>
          <w:rFonts w:ascii="Traditional Arabic" w:hAnsi="Traditional Arabic" w:cs="Traditional Arabic"/>
          <w:b/>
          <w:bCs/>
          <w:color w:val="000000"/>
          <w:sz w:val="36"/>
          <w:szCs w:val="36"/>
          <w:rtl/>
        </w:rPr>
        <w:t>بشيء</w:t>
      </w:r>
      <w:r w:rsidR="0053051C">
        <w:rPr>
          <w:rFonts w:ascii="Traditional Arabic" w:hAnsi="Traditional Arabic" w:cs="Traditional Arabic"/>
          <w:b/>
          <w:bCs/>
          <w:color w:val="000000"/>
          <w:sz w:val="36"/>
          <w:szCs w:val="36"/>
        </w:rPr>
        <w:t xml:space="preserve"> .</w:t>
      </w:r>
      <w:proofErr w:type="gramEnd"/>
    </w:p>
    <w:p w14:paraId="0B8349BA" w14:textId="77777777" w:rsidR="00D70C33"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sidR="00AB68A1">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w:t>
      </w:r>
      <w:r w:rsidR="0053051C">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sidR="0053051C">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وَهَلْ يَجُوزُ لِلْمَرْأَةِ الصَّدَقَةُ مِنْ مَالِ زَوْجِهَا بِالشَّيْءِ الْيَسِيرِ</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بِغَيْرِ إذْنِهِ</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رِوَايَتَيْنِ</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إحْدَاهُمَا</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الْجَوَازُ</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عَائِشَةَ قَالَتْ</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رَسُولُ اللَّهِ </w:t>
      </w:r>
      <w:r w:rsidR="00D70C33">
        <w:rPr>
          <w:rFonts w:ascii="Traditional Arabic" w:hAnsi="Traditional Arabic" w:cs="Traditional Arabic" w:hint="cs"/>
          <w:b/>
          <w:bCs/>
          <w:color w:val="000000"/>
          <w:sz w:val="36"/>
          <w:szCs w:val="36"/>
          <w:rtl/>
        </w:rPr>
        <w:t>-صَلَّى اللَّهُ عَلَيْهِ وَسَلَّمَ-</w:t>
      </w:r>
      <w:r w:rsidR="008D6CDF">
        <w:rPr>
          <w:rFonts w:ascii="Traditional Arabic" w:hAnsi="Traditional Arabic" w:cs="Traditional Arabic"/>
          <w:b/>
          <w:bCs/>
          <w:color w:val="000000"/>
          <w:sz w:val="36"/>
          <w:szCs w:val="36"/>
          <w:rtl/>
        </w:rPr>
        <w:t>:</w:t>
      </w:r>
      <w:r w:rsidR="00D70C33">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مَا أَنْفَقَتْ الْمَرْأَةُ مِنْ بَيْتِ زَوْجِهَا</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غَيْرَ مُفْسِدَةٍ</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 لَهَا أَجْرُهَا</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مِثْلُهُ بِمَا كَسَبَ</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بِمَا أَنْفَقَتْ</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وَلِلْخَازِنِ مِثْلُ ذَلِكَ</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غَيْرِ أَنْ يُن</w:t>
      </w:r>
      <w:r w:rsidR="00D70C33">
        <w:rPr>
          <w:rFonts w:ascii="Traditional Arabic" w:hAnsi="Traditional Arabic" w:cs="Traditional Arabic"/>
          <w:b/>
          <w:bCs/>
          <w:color w:val="000000"/>
          <w:sz w:val="36"/>
          <w:szCs w:val="36"/>
          <w:rtl/>
        </w:rPr>
        <w:t>ْتَقَصَ مِنْ أُجُورِهِمْ شَيْءٌ)</w:t>
      </w:r>
      <w:r w:rsidRPr="00552C68">
        <w:rPr>
          <w:rFonts w:ascii="Traditional Arabic" w:hAnsi="Traditional Arabic" w:cs="Traditional Arabic"/>
          <w:b/>
          <w:bCs/>
          <w:color w:val="000000"/>
          <w:sz w:val="36"/>
          <w:szCs w:val="36"/>
          <w:rtl/>
        </w:rPr>
        <w:t xml:space="preserve">. وَلَمْ يَذْكُرْ </w:t>
      </w:r>
      <w:proofErr w:type="gramStart"/>
      <w:r w:rsidRPr="00552C68">
        <w:rPr>
          <w:rFonts w:ascii="Traditional Arabic" w:hAnsi="Traditional Arabic" w:cs="Traditional Arabic"/>
          <w:b/>
          <w:bCs/>
          <w:color w:val="000000"/>
          <w:sz w:val="36"/>
          <w:szCs w:val="36"/>
          <w:rtl/>
        </w:rPr>
        <w:t>إذْنًا</w:t>
      </w:r>
      <w:r w:rsidR="00D70C33">
        <w:rPr>
          <w:rFonts w:ascii="Traditional Arabic" w:hAnsi="Traditional Arabic" w:cs="Traditional Arabic"/>
          <w:b/>
          <w:bCs/>
          <w:color w:val="000000"/>
          <w:sz w:val="36"/>
          <w:szCs w:val="36"/>
        </w:rPr>
        <w:t xml:space="preserve"> .</w:t>
      </w:r>
      <w:proofErr w:type="gramEnd"/>
    </w:p>
    <w:p w14:paraId="0B8349BB" w14:textId="77777777" w:rsidR="00D70C33"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وَعَنْ أَسْمَاءَ</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أَنَّهَا جَاءَتْ النَّبِيَّ </w:t>
      </w:r>
      <w:r w:rsidR="00D70C33">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فَقَالَتْ</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 لَيْسَ لِي شَيْءٌ إلا مَا أَدْخَلَ عَلَيَّ الزُّبَيْرُ</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عَلَيَّ جُنَاحٌ أَنْ أَرْضَخَ مِمَّا يُدْخِلُ عَلَيَّ</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w:t>
      </w:r>
      <w:r w:rsidR="008D6CDF">
        <w:rPr>
          <w:rFonts w:ascii="Traditional Arabic" w:hAnsi="Traditional Arabic" w:cs="Traditional Arabic"/>
          <w:b/>
          <w:bCs/>
          <w:color w:val="000000"/>
          <w:sz w:val="36"/>
          <w:szCs w:val="36"/>
          <w:rtl/>
        </w:rPr>
        <w:t>:</w:t>
      </w:r>
      <w:r w:rsidR="00D70C33">
        <w:rPr>
          <w:rFonts w:ascii="Traditional Arabic" w:hAnsi="Traditional Arabic" w:cs="Traditional Arabic"/>
          <w:b/>
          <w:bCs/>
          <w:color w:val="000000"/>
          <w:sz w:val="36"/>
          <w:szCs w:val="36"/>
          <w:rtl/>
        </w:rPr>
        <w:t xml:space="preserve"> (ارْضَخِي مَا اسْتطَعْتِ) والرضخ هو العطاء</w:t>
      </w:r>
      <w:r w:rsidRPr="00552C68">
        <w:rPr>
          <w:rFonts w:ascii="Traditional Arabic" w:hAnsi="Traditional Arabic" w:cs="Traditional Arabic"/>
          <w:b/>
          <w:bCs/>
          <w:color w:val="000000"/>
          <w:sz w:val="36"/>
          <w:szCs w:val="36"/>
          <w:rtl/>
        </w:rPr>
        <w:t>. وفي رواية للبخاري</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(تَصَدَّقِي) </w:t>
      </w:r>
      <w:r w:rsidR="00C14D54">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مُتَّفَقٌ عَلَيْهِمَا</w:t>
      </w:r>
      <w:r w:rsidR="00C14D54">
        <w:rPr>
          <w:rFonts w:ascii="Traditional Arabic" w:hAnsi="Traditional Arabic" w:cs="Traditional Arabic" w:hint="cs"/>
          <w:b/>
          <w:bCs/>
          <w:color w:val="000000"/>
          <w:sz w:val="36"/>
          <w:szCs w:val="36"/>
          <w:rtl/>
        </w:rPr>
        <w:t>]</w:t>
      </w:r>
      <w:r w:rsidR="00D70C33">
        <w:rPr>
          <w:rFonts w:ascii="Traditional Arabic" w:hAnsi="Traditional Arabic" w:cs="Traditional Arabic"/>
          <w:b/>
          <w:bCs/>
          <w:color w:val="000000"/>
          <w:sz w:val="36"/>
          <w:szCs w:val="36"/>
        </w:rPr>
        <w:t>.</w:t>
      </w:r>
    </w:p>
    <w:p w14:paraId="0B8349BC" w14:textId="77777777" w:rsidR="00453DE3"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وَلأَنَّ الْعَادَةَ السَّمَاحُ بِذَلِكَ</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وَطِيبُ النَّفْسِ</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فَجَرَى مَجْرَى صَرِيحِ </w:t>
      </w:r>
      <w:proofErr w:type="gramStart"/>
      <w:r w:rsidRPr="00552C68">
        <w:rPr>
          <w:rFonts w:ascii="Traditional Arabic" w:hAnsi="Traditional Arabic" w:cs="Traditional Arabic"/>
          <w:b/>
          <w:bCs/>
          <w:color w:val="000000"/>
          <w:sz w:val="36"/>
          <w:szCs w:val="36"/>
          <w:rtl/>
        </w:rPr>
        <w:t>الإِذْنِ</w:t>
      </w:r>
      <w:r w:rsidRPr="00552C68">
        <w:rPr>
          <w:rFonts w:ascii="Traditional Arabic" w:hAnsi="Traditional Arabic" w:cs="Traditional Arabic"/>
          <w:b/>
          <w:bCs/>
          <w:color w:val="000000"/>
          <w:sz w:val="36"/>
          <w:szCs w:val="36"/>
        </w:rPr>
        <w:t xml:space="preserve"> .</w:t>
      </w:r>
      <w:proofErr w:type="gramEnd"/>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وَالرِّوَايَة الثَّانِيَة</w:t>
      </w:r>
      <w:r w:rsidR="0053051C">
        <w:rPr>
          <w:rFonts w:ascii="Traditional Arabic" w:hAnsi="Traditional Arabic" w:cs="Traditional Arabic"/>
          <w:b/>
          <w:bCs/>
          <w:color w:val="000000"/>
          <w:sz w:val="36"/>
          <w:szCs w:val="36"/>
          <w:rtl/>
        </w:rPr>
        <w:t>،</w:t>
      </w:r>
      <w:r w:rsidR="007C6A34">
        <w:rPr>
          <w:rFonts w:ascii="Traditional Arabic" w:hAnsi="Traditional Arabic" w:cs="Traditional Arabic"/>
          <w:b/>
          <w:bCs/>
          <w:color w:val="000000"/>
          <w:sz w:val="36"/>
          <w:szCs w:val="36"/>
          <w:rtl/>
        </w:rPr>
        <w:t xml:space="preserve"> لا يَجُوزُ</w:t>
      </w:r>
      <w:r w:rsidR="007C6A34">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وَالأَوَّلُ </w:t>
      </w:r>
      <w:proofErr w:type="gramStart"/>
      <w:r w:rsidRPr="00552C68">
        <w:rPr>
          <w:rFonts w:ascii="Traditional Arabic" w:hAnsi="Traditional Arabic" w:cs="Traditional Arabic"/>
          <w:b/>
          <w:bCs/>
          <w:color w:val="000000"/>
          <w:sz w:val="36"/>
          <w:szCs w:val="36"/>
          <w:rtl/>
        </w:rPr>
        <w:t>أَصَحُّ</w:t>
      </w:r>
      <w:r w:rsidR="0094192D">
        <w:rPr>
          <w:rFonts w:ascii="Traditional Arabic" w:hAnsi="Traditional Arabic" w:cs="Traditional Arabic"/>
          <w:b/>
          <w:bCs/>
          <w:color w:val="000000"/>
          <w:sz w:val="36"/>
          <w:szCs w:val="36"/>
        </w:rPr>
        <w:t xml:space="preserve"> .</w:t>
      </w:r>
      <w:proofErr w:type="gramEnd"/>
    </w:p>
    <w:p w14:paraId="0B8349BD" w14:textId="77777777" w:rsidR="00453DE3" w:rsidRDefault="005857E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مَنَعَهَا ذَلِكَ</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تَتَصَدَّقِي بِشَيْءٍ</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تَتَبَرَّعِي مِنْ مَالِي بِقَلِيلٍ</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w:t>
      </w:r>
      <w:proofErr w:type="gramStart"/>
      <w:r w:rsidRPr="00552C68">
        <w:rPr>
          <w:rFonts w:ascii="Traditional Arabic" w:hAnsi="Traditional Arabic" w:cs="Traditional Arabic"/>
          <w:b/>
          <w:bCs/>
          <w:color w:val="000000"/>
          <w:sz w:val="36"/>
          <w:szCs w:val="36"/>
          <w:rtl/>
        </w:rPr>
        <w:t>كَث</w:t>
      </w:r>
      <w:r w:rsidR="00453DE3">
        <w:rPr>
          <w:rFonts w:ascii="Traditional Arabic" w:hAnsi="Traditional Arabic" w:cs="Traditional Arabic"/>
          <w:b/>
          <w:bCs/>
          <w:color w:val="000000"/>
          <w:sz w:val="36"/>
          <w:szCs w:val="36"/>
          <w:rtl/>
        </w:rPr>
        <w:t>ِيرٍ .</w:t>
      </w:r>
      <w:proofErr w:type="gramEnd"/>
      <w:r w:rsidR="00453DE3">
        <w:rPr>
          <w:rFonts w:ascii="Traditional Arabic" w:hAnsi="Traditional Arabic" w:cs="Traditional Arabic"/>
          <w:b/>
          <w:bCs/>
          <w:color w:val="000000"/>
          <w:sz w:val="36"/>
          <w:szCs w:val="36"/>
          <w:rtl/>
        </w:rPr>
        <w:t xml:space="preserve"> لَمْ يَجُزْ لَهَا ذَلِكَ</w:t>
      </w:r>
      <w:r w:rsidR="00453DE3">
        <w:rPr>
          <w:rFonts w:ascii="Traditional Arabic" w:hAnsi="Traditional Arabic" w:cs="Traditional Arabic"/>
          <w:b/>
          <w:bCs/>
          <w:color w:val="000000"/>
          <w:sz w:val="36"/>
          <w:szCs w:val="36"/>
        </w:rPr>
        <w:t>.</w:t>
      </w:r>
      <w:r w:rsidR="00453DE3">
        <w:rPr>
          <w:rFonts w:ascii="Traditional Arabic" w:hAnsi="Traditional Arabic" w:cs="Traditional Arabic" w:hint="cs"/>
          <w:b/>
          <w:bCs/>
          <w:color w:val="000000"/>
          <w:sz w:val="36"/>
          <w:szCs w:val="36"/>
          <w:rtl/>
        </w:rPr>
        <w:t xml:space="preserve"> انتهى</w:t>
      </w:r>
    </w:p>
    <w:p w14:paraId="0B8349BE" w14:textId="77777777" w:rsidR="00453DE3" w:rsidRDefault="005857E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ويدل على عدم جواز تصدق المرأة من مال زوجها إلا بإذنه ما رواه أبو داود</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أَبي </w:t>
      </w:r>
      <w:proofErr w:type="spellStart"/>
      <w:r w:rsidRPr="00552C68">
        <w:rPr>
          <w:rFonts w:ascii="Traditional Arabic" w:hAnsi="Traditional Arabic" w:cs="Traditional Arabic"/>
          <w:b/>
          <w:bCs/>
          <w:color w:val="000000"/>
          <w:sz w:val="36"/>
          <w:szCs w:val="36"/>
          <w:rtl/>
        </w:rPr>
        <w:t>أُمَامَةَ</w:t>
      </w:r>
      <w:proofErr w:type="spellEnd"/>
      <w:r w:rsidRPr="00552C68">
        <w:rPr>
          <w:rFonts w:ascii="Traditional Arabic" w:hAnsi="Traditional Arabic" w:cs="Traditional Arabic"/>
          <w:b/>
          <w:bCs/>
          <w:color w:val="000000"/>
          <w:sz w:val="36"/>
          <w:szCs w:val="36"/>
          <w:rtl/>
        </w:rPr>
        <w:t xml:space="preserve"> </w:t>
      </w:r>
      <w:r w:rsidR="00453DE3">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قَالَ</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سَمِعْتُ رَسُولَ اللَّهِ </w:t>
      </w:r>
      <w:r w:rsidR="00453DE3">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sidR="00453DE3">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يَقُولُ</w:t>
      </w:r>
      <w:r w:rsidR="008D6CDF">
        <w:rPr>
          <w:rFonts w:ascii="Traditional Arabic" w:hAnsi="Traditional Arabic" w:cs="Traditional Arabic"/>
          <w:b/>
          <w:bCs/>
          <w:color w:val="000000"/>
          <w:sz w:val="36"/>
          <w:szCs w:val="36"/>
          <w:rtl/>
        </w:rPr>
        <w:t>:</w:t>
      </w:r>
      <w:r w:rsidR="00453DE3">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لا تُنْفِقُ الْمَرْأَةُ شَيْئًا مِنْ بَ</w:t>
      </w:r>
      <w:r w:rsidR="00453DE3">
        <w:rPr>
          <w:rFonts w:ascii="Traditional Arabic" w:hAnsi="Traditional Arabic" w:cs="Traditional Arabic"/>
          <w:b/>
          <w:bCs/>
          <w:color w:val="000000"/>
          <w:sz w:val="36"/>
          <w:szCs w:val="36"/>
          <w:rtl/>
        </w:rPr>
        <w:t>يْتِهَا إِلا بِإِذْنِ زَوْجِهَا</w:t>
      </w:r>
      <w:r w:rsidR="00453DE3">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فَقِيلَ</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الطَّعَامَ</w:t>
      </w:r>
      <w:r w:rsidR="0053051C">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sidR="008D6CDF">
        <w:rPr>
          <w:rFonts w:ascii="Traditional Arabic" w:hAnsi="Traditional Arabic" w:cs="Traditional Arabic"/>
          <w:b/>
          <w:bCs/>
          <w:color w:val="000000"/>
          <w:sz w:val="36"/>
          <w:szCs w:val="36"/>
          <w:rtl/>
        </w:rPr>
        <w:t>:</w:t>
      </w:r>
      <w:r w:rsidR="00453DE3">
        <w:rPr>
          <w:rFonts w:ascii="Traditional Arabic" w:hAnsi="Traditional Arabic" w:cs="Traditional Arabic"/>
          <w:b/>
          <w:bCs/>
          <w:color w:val="000000"/>
          <w:sz w:val="36"/>
          <w:szCs w:val="36"/>
          <w:rtl/>
        </w:rPr>
        <w:t xml:space="preserve"> ذَاكَ أَفْضَلُ </w:t>
      </w:r>
      <w:proofErr w:type="gramStart"/>
      <w:r w:rsidR="00453DE3">
        <w:rPr>
          <w:rFonts w:ascii="Traditional Arabic" w:hAnsi="Traditional Arabic" w:cs="Traditional Arabic"/>
          <w:b/>
          <w:bCs/>
          <w:color w:val="000000"/>
          <w:sz w:val="36"/>
          <w:szCs w:val="36"/>
          <w:rtl/>
        </w:rPr>
        <w:t>أَمْوَالِنَا</w:t>
      </w:r>
      <w:r w:rsidRPr="00552C68">
        <w:rPr>
          <w:rFonts w:ascii="Traditional Arabic" w:hAnsi="Traditional Arabic" w:cs="Traditional Arabic"/>
          <w:b/>
          <w:bCs/>
          <w:color w:val="000000"/>
          <w:sz w:val="36"/>
          <w:szCs w:val="36"/>
          <w:rtl/>
        </w:rPr>
        <w:t>)</w:t>
      </w:r>
      <w:r w:rsidR="00453DE3">
        <w:rPr>
          <w:rFonts w:ascii="Traditional Arabic" w:hAnsi="Traditional Arabic" w:cs="Traditional Arabic" w:hint="cs"/>
          <w:b/>
          <w:bCs/>
          <w:color w:val="000000"/>
          <w:sz w:val="36"/>
          <w:szCs w:val="36"/>
          <w:rtl/>
        </w:rPr>
        <w:t>[</w:t>
      </w:r>
      <w:proofErr w:type="gramEnd"/>
      <w:r w:rsidRPr="00552C68">
        <w:rPr>
          <w:rFonts w:ascii="Traditional Arabic" w:hAnsi="Traditional Arabic" w:cs="Traditional Arabic"/>
          <w:b/>
          <w:bCs/>
          <w:color w:val="000000"/>
          <w:sz w:val="36"/>
          <w:szCs w:val="36"/>
          <w:rtl/>
        </w:rPr>
        <w:t>صححه الألباني في صحيح أبي داود</w:t>
      </w:r>
      <w:r w:rsidR="00453DE3">
        <w:rPr>
          <w:rFonts w:ascii="Traditional Arabic" w:hAnsi="Traditional Arabic" w:cs="Traditional Arabic" w:hint="cs"/>
          <w:b/>
          <w:bCs/>
          <w:color w:val="000000"/>
          <w:sz w:val="36"/>
          <w:szCs w:val="36"/>
          <w:rtl/>
        </w:rPr>
        <w:t>]</w:t>
      </w:r>
      <w:r w:rsidR="00453DE3">
        <w:rPr>
          <w:rFonts w:ascii="Traditional Arabic" w:hAnsi="Traditional Arabic" w:cs="Traditional Arabic"/>
          <w:b/>
          <w:bCs/>
          <w:color w:val="000000"/>
          <w:sz w:val="36"/>
          <w:szCs w:val="36"/>
        </w:rPr>
        <w:t xml:space="preserve"> .</w:t>
      </w:r>
    </w:p>
    <w:p w14:paraId="0B8349BF" w14:textId="77777777" w:rsidR="00453DE3" w:rsidRDefault="00453DE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قوله: (</w:t>
      </w:r>
      <w:r>
        <w:rPr>
          <w:rFonts w:ascii="Traditional Arabic" w:hAnsi="Traditional Arabic" w:cs="Traditional Arabic"/>
          <w:b/>
          <w:bCs/>
          <w:color w:val="000000"/>
          <w:sz w:val="36"/>
          <w:szCs w:val="36"/>
          <w:rtl/>
        </w:rPr>
        <w:t>إِلا بِإِذْنِ زَوْجِهَا</w:t>
      </w:r>
      <w:r w:rsidR="005857E9" w:rsidRPr="00552C68">
        <w:rPr>
          <w:rFonts w:ascii="Traditional Arabic" w:hAnsi="Traditional Arabic" w:cs="Traditional Arabic"/>
          <w:b/>
          <w:bCs/>
          <w:color w:val="000000"/>
          <w:sz w:val="36"/>
          <w:szCs w:val="36"/>
          <w:rtl/>
        </w:rPr>
        <w:t>) أي الإذن الصريح</w:t>
      </w:r>
      <w:r w:rsidR="005211C1">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 xml:space="preserve"> أو بدلالة الحال</w:t>
      </w:r>
      <w:r w:rsidR="005857E9" w:rsidRPr="00552C68">
        <w:rPr>
          <w:rFonts w:ascii="Traditional Arabic" w:hAnsi="Traditional Arabic" w:cs="Traditional Arabic"/>
          <w:b/>
          <w:bCs/>
          <w:color w:val="000000"/>
          <w:sz w:val="36"/>
          <w:szCs w:val="36"/>
          <w:rtl/>
        </w:rPr>
        <w:t xml:space="preserve">. قاله في عون </w:t>
      </w:r>
      <w:proofErr w:type="gramStart"/>
      <w:r w:rsidR="005857E9" w:rsidRPr="00552C68">
        <w:rPr>
          <w:rFonts w:ascii="Traditional Arabic" w:hAnsi="Traditional Arabic" w:cs="Traditional Arabic"/>
          <w:b/>
          <w:bCs/>
          <w:color w:val="000000"/>
          <w:sz w:val="36"/>
          <w:szCs w:val="36"/>
          <w:rtl/>
        </w:rPr>
        <w:t>المعبود</w:t>
      </w:r>
      <w:r>
        <w:rPr>
          <w:rFonts w:ascii="Traditional Arabic" w:hAnsi="Traditional Arabic" w:cs="Traditional Arabic"/>
          <w:b/>
          <w:bCs/>
          <w:color w:val="000000"/>
          <w:sz w:val="36"/>
          <w:szCs w:val="36"/>
        </w:rPr>
        <w:t xml:space="preserve"> .</w:t>
      </w:r>
      <w:proofErr w:type="gramEnd"/>
    </w:p>
    <w:p w14:paraId="0B8349C0" w14:textId="77777777" w:rsidR="0008731F"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وسئلت </w:t>
      </w:r>
      <w:r w:rsidR="00453DE3">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اللجنة الدائمة</w:t>
      </w:r>
      <w:r w:rsidR="00453DE3">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عن امرأة تتصدق من مال زوجها بدون إذنه</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فأجابت</w:t>
      </w:r>
      <w:r w:rsidR="008D6CDF">
        <w:rPr>
          <w:rFonts w:ascii="Traditional Arabic" w:hAnsi="Traditional Arabic" w:cs="Traditional Arabic"/>
          <w:b/>
          <w:bCs/>
          <w:color w:val="000000"/>
          <w:sz w:val="36"/>
          <w:szCs w:val="36"/>
          <w:rtl/>
        </w:rPr>
        <w:t>:</w:t>
      </w:r>
      <w:r w:rsidR="00453DE3">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 xml:space="preserve">الأصل أنه ليس للمرأة أن تتصدق من مال زوجها بدون إذن منه، إلا ما كان </w:t>
      </w:r>
      <w:r w:rsidRPr="00552C68">
        <w:rPr>
          <w:rFonts w:ascii="Traditional Arabic" w:hAnsi="Traditional Arabic" w:cs="Traditional Arabic"/>
          <w:b/>
          <w:bCs/>
          <w:color w:val="000000"/>
          <w:sz w:val="36"/>
          <w:szCs w:val="36"/>
          <w:rtl/>
        </w:rPr>
        <w:lastRenderedPageBreak/>
        <w:t>يسيراً قد جرت العادة به</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كصلة الجيران والسائلين بشيء يسير لا يضر زوجها</w:t>
      </w:r>
      <w:r w:rsidR="005211C1">
        <w:rPr>
          <w:rFonts w:ascii="Traditional Arabic" w:hAnsi="Traditional Arabic" w:cs="Traditional Arabic"/>
          <w:b/>
          <w:bCs/>
          <w:color w:val="000000"/>
          <w:sz w:val="36"/>
          <w:szCs w:val="36"/>
          <w:rtl/>
        </w:rPr>
        <w:t>،</w:t>
      </w:r>
      <w:r w:rsidR="00453DE3">
        <w:rPr>
          <w:rFonts w:ascii="Traditional Arabic" w:hAnsi="Traditional Arabic" w:cs="Traditional Arabic"/>
          <w:b/>
          <w:bCs/>
          <w:color w:val="000000"/>
          <w:sz w:val="36"/>
          <w:szCs w:val="36"/>
          <w:rtl/>
        </w:rPr>
        <w:t xml:space="preserve"> والأجر بينهما</w:t>
      </w:r>
      <w:r w:rsidRPr="00552C68">
        <w:rPr>
          <w:rFonts w:ascii="Traditional Arabic" w:hAnsi="Traditional Arabic" w:cs="Traditional Arabic"/>
          <w:b/>
          <w:bCs/>
          <w:color w:val="000000"/>
          <w:sz w:val="36"/>
          <w:szCs w:val="36"/>
          <w:rtl/>
        </w:rPr>
        <w:t xml:space="preserve">؛ لقول النبي </w:t>
      </w:r>
      <w:r w:rsidR="000903E9">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sidR="000903E9">
        <w:rPr>
          <w:rFonts w:ascii="Traditional Arabic" w:hAnsi="Traditional Arabic" w:cs="Traditional Arabic" w:hint="cs"/>
          <w:b/>
          <w:bCs/>
          <w:color w:val="000000"/>
          <w:sz w:val="36"/>
          <w:szCs w:val="36"/>
          <w:rtl/>
        </w:rPr>
        <w:t>-</w:t>
      </w:r>
      <w:proofErr w:type="gramStart"/>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End"/>
      <w:r w:rsidRPr="00552C68">
        <w:rPr>
          <w:rFonts w:ascii="Traditional Arabic" w:hAnsi="Traditional Arabic" w:cs="Traditional Arabic"/>
          <w:b/>
          <w:bCs/>
          <w:color w:val="000000"/>
          <w:sz w:val="36"/>
          <w:szCs w:val="36"/>
          <w:rtl/>
        </w:rPr>
        <w:t>. ثم ذكرت حديث عائشة المتقدّم</w:t>
      </w:r>
      <w:r w:rsidR="0008731F">
        <w:rPr>
          <w:rFonts w:ascii="Traditional Arabic" w:hAnsi="Traditional Arabic" w:cs="Traditional Arabic" w:hint="cs"/>
          <w:b/>
          <w:bCs/>
          <w:color w:val="000000"/>
          <w:sz w:val="36"/>
          <w:szCs w:val="36"/>
          <w:rtl/>
        </w:rPr>
        <w:t xml:space="preserve">. </w:t>
      </w:r>
      <w:proofErr w:type="gramStart"/>
      <w:r w:rsidRPr="00552C68">
        <w:rPr>
          <w:rFonts w:ascii="Traditional Arabic" w:hAnsi="Traditional Arabic" w:cs="Traditional Arabic"/>
          <w:b/>
          <w:bCs/>
          <w:color w:val="000000"/>
          <w:sz w:val="36"/>
          <w:szCs w:val="36"/>
          <w:rtl/>
        </w:rPr>
        <w:t>اهـ</w:t>
      </w:r>
      <w:r w:rsidR="0008731F">
        <w:rPr>
          <w:rFonts w:ascii="Traditional Arabic" w:hAnsi="Traditional Arabic" w:cs="Traditional Arabic"/>
          <w:b/>
          <w:bCs/>
          <w:color w:val="000000"/>
          <w:sz w:val="36"/>
          <w:szCs w:val="36"/>
        </w:rPr>
        <w:t xml:space="preserve"> .</w:t>
      </w:r>
      <w:proofErr w:type="gramEnd"/>
    </w:p>
    <w:p w14:paraId="0B8349C1" w14:textId="59D7BBEF" w:rsidR="0008731F" w:rsidRDefault="005857E9"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وسئل الشيخ ابن عثيم</w:t>
      </w:r>
      <w:r w:rsidR="00F311E5">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 xml:space="preserve">ن </w:t>
      </w:r>
      <w:r w:rsidR="00DF5078">
        <w:rPr>
          <w:rFonts w:ascii="Traditional Arabic" w:hAnsi="Traditional Arabic" w:cs="Traditional Arabic" w:hint="cs"/>
          <w:b/>
          <w:bCs/>
          <w:color w:val="000000"/>
          <w:sz w:val="36"/>
          <w:szCs w:val="36"/>
          <w:rtl/>
        </w:rPr>
        <w:t>-رحمه الله-</w:t>
      </w:r>
      <w:r w:rsidR="008D6CDF">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هل يجوز للمرأة أن تتصدق من مال زوجها لنفسها أو لأحد من أمواتها</w:t>
      </w:r>
      <w:r w:rsidR="0053051C">
        <w:rPr>
          <w:rFonts w:ascii="Traditional Arabic" w:hAnsi="Traditional Arabic" w:cs="Traditional Arabic"/>
          <w:b/>
          <w:bCs/>
          <w:color w:val="000000"/>
          <w:sz w:val="36"/>
          <w:szCs w:val="36"/>
          <w:rtl/>
        </w:rPr>
        <w:t>؟</w:t>
      </w:r>
    </w:p>
    <w:p w14:paraId="0B8349C2" w14:textId="77777777" w:rsidR="00467577" w:rsidRDefault="005857E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sidR="008D6CDF">
        <w:rPr>
          <w:rFonts w:ascii="Traditional Arabic" w:hAnsi="Traditional Arabic" w:cs="Traditional Arabic"/>
          <w:b/>
          <w:bCs/>
          <w:color w:val="000000"/>
          <w:sz w:val="36"/>
          <w:szCs w:val="36"/>
          <w:rtl/>
        </w:rPr>
        <w:t>:</w:t>
      </w:r>
      <w:r w:rsidR="0008731F">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tl/>
        </w:rPr>
        <w:t>من المعلوم أن مال الزوج للزوج</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يجوز لأحد أن يتصدق من مال أحد إلا بإذنه</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فإذا أذن الزوج لها أن تتصدق به لنفسها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لمن شاءت من أمواتها فلا حرج عليها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لم يأذن فإنه لا يحل له أن تتصدق بشيء</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ماله</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يحل مال امر</w:t>
      </w:r>
      <w:r w:rsidR="0008731F">
        <w:rPr>
          <w:rFonts w:ascii="Traditional Arabic" w:hAnsi="Traditional Arabic" w:cs="Traditional Arabic"/>
          <w:b/>
          <w:bCs/>
          <w:color w:val="000000"/>
          <w:sz w:val="36"/>
          <w:szCs w:val="36"/>
          <w:rtl/>
        </w:rPr>
        <w:t>ئ مسلم إلا عن طيب نفس منه</w:t>
      </w:r>
      <w:r w:rsidRPr="00552C68">
        <w:rPr>
          <w:rFonts w:ascii="Traditional Arabic" w:hAnsi="Traditional Arabic" w:cs="Traditional Arabic"/>
          <w:b/>
          <w:bCs/>
          <w:color w:val="000000"/>
          <w:sz w:val="36"/>
          <w:szCs w:val="36"/>
          <w:rtl/>
        </w:rPr>
        <w:t>" اهـ</w:t>
      </w:r>
      <w:r w:rsidR="0008731F">
        <w:rPr>
          <w:rFonts w:ascii="Traditional Arabic" w:hAnsi="Traditional Arabic" w:cs="Traditional Arabic" w:hint="cs"/>
          <w:b/>
          <w:bCs/>
          <w:color w:val="000000"/>
          <w:sz w:val="36"/>
          <w:szCs w:val="36"/>
          <w:rtl/>
        </w:rPr>
        <w:t>.</w:t>
      </w:r>
    </w:p>
    <w:p w14:paraId="0B8349C3" w14:textId="77777777" w:rsidR="0085060B" w:rsidRPr="0085060B" w:rsidRDefault="0085060B"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روى الإمام ابن خزيمة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كتاب التوحيد</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نبي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خطب خطبة فأطالها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وذكر فيها أمر الدنيا والآخرة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فذكر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أن أول ما هلك بنو إسرائيل أن امرأة الفقير كانت تكلفه من الثياب أو الصيغ أو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الصيغة ما تكلف امرأة الغني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السلسة الصحيحة للألباني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قال هذا إسناد صحيح على شرط مسلم</w:t>
      </w:r>
      <w:r>
        <w:rPr>
          <w:rFonts w:ascii="Traditional Arabic" w:hAnsi="Traditional Arabic" w:cs="Traditional Arabic" w:hint="cs"/>
          <w:b/>
          <w:bCs/>
          <w:color w:val="000000"/>
          <w:sz w:val="36"/>
          <w:szCs w:val="36"/>
          <w:rtl/>
        </w:rPr>
        <w:t>]</w:t>
      </w:r>
    </w:p>
    <w:p w14:paraId="0B8349C4" w14:textId="77777777" w:rsidR="002534AF" w:rsidRDefault="007F36F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005857E9" w:rsidRPr="00552C68">
        <w:rPr>
          <w:rFonts w:ascii="Traditional Arabic" w:hAnsi="Traditional Arabic" w:cs="Traditional Arabic"/>
          <w:b/>
          <w:bCs/>
          <w:color w:val="000000"/>
          <w:sz w:val="36"/>
          <w:szCs w:val="36"/>
          <w:rtl/>
        </w:rPr>
        <w:t xml:space="preserve">لا حرج على </w:t>
      </w:r>
      <w:r>
        <w:rPr>
          <w:rFonts w:ascii="Traditional Arabic" w:hAnsi="Traditional Arabic" w:cs="Traditional Arabic" w:hint="cs"/>
          <w:b/>
          <w:bCs/>
          <w:color w:val="000000"/>
          <w:sz w:val="36"/>
          <w:szCs w:val="36"/>
          <w:rtl/>
        </w:rPr>
        <w:t>المرء</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عطي</w:t>
      </w:r>
      <w:r w:rsidR="005857E9" w:rsidRPr="00552C68">
        <w:rPr>
          <w:rFonts w:ascii="Traditional Arabic" w:hAnsi="Traditional Arabic" w:cs="Traditional Arabic"/>
          <w:b/>
          <w:bCs/>
          <w:color w:val="000000"/>
          <w:sz w:val="36"/>
          <w:szCs w:val="36"/>
          <w:rtl/>
        </w:rPr>
        <w:t xml:space="preserve"> مالاً قرضاً </w:t>
      </w:r>
      <w:r>
        <w:rPr>
          <w:rFonts w:ascii="Traditional Arabic" w:hAnsi="Traditional Arabic" w:cs="Traditional Arabic" w:hint="cs"/>
          <w:b/>
          <w:bCs/>
          <w:color w:val="000000"/>
          <w:sz w:val="36"/>
          <w:szCs w:val="36"/>
          <w:rtl/>
        </w:rPr>
        <w:t>لآخر ي</w:t>
      </w:r>
      <w:r>
        <w:rPr>
          <w:rFonts w:ascii="Traditional Arabic" w:hAnsi="Traditional Arabic" w:cs="Traditional Arabic"/>
          <w:b/>
          <w:bCs/>
          <w:color w:val="000000"/>
          <w:sz w:val="36"/>
          <w:szCs w:val="36"/>
          <w:rtl/>
        </w:rPr>
        <w:t>ستثمره و</w:t>
      </w:r>
      <w:r>
        <w:rPr>
          <w:rFonts w:ascii="Traditional Arabic" w:hAnsi="Traditional Arabic" w:cs="Traditional Arabic" w:hint="cs"/>
          <w:b/>
          <w:bCs/>
          <w:color w:val="000000"/>
          <w:sz w:val="36"/>
          <w:szCs w:val="36"/>
          <w:rtl/>
        </w:rPr>
        <w:t>ي</w:t>
      </w:r>
      <w:r w:rsidR="005857E9" w:rsidRPr="00552C68">
        <w:rPr>
          <w:rFonts w:ascii="Traditional Arabic" w:hAnsi="Traditional Arabic" w:cs="Traditional Arabic"/>
          <w:b/>
          <w:bCs/>
          <w:color w:val="000000"/>
          <w:sz w:val="36"/>
          <w:szCs w:val="36"/>
          <w:rtl/>
        </w:rPr>
        <w:t xml:space="preserve">ستفيد من ناتجه على أن يبقى رأس المال </w:t>
      </w:r>
      <w:r>
        <w:rPr>
          <w:rFonts w:ascii="Traditional Arabic" w:hAnsi="Traditional Arabic" w:cs="Traditional Arabic" w:hint="cs"/>
          <w:b/>
          <w:bCs/>
          <w:color w:val="000000"/>
          <w:sz w:val="36"/>
          <w:szCs w:val="36"/>
          <w:rtl/>
        </w:rPr>
        <w:t>للأول المعطي</w:t>
      </w:r>
      <w:r w:rsidR="005211C1">
        <w:rPr>
          <w:rFonts w:ascii="Traditional Arabic" w:hAnsi="Traditional Arabic" w:cs="Traditional Arabic"/>
          <w:b/>
          <w:bCs/>
          <w:color w:val="000000"/>
          <w:sz w:val="36"/>
          <w:szCs w:val="36"/>
          <w:rtl/>
        </w:rPr>
        <w:t>،</w:t>
      </w:r>
      <w:r w:rsidR="005857E9" w:rsidRPr="00552C68">
        <w:rPr>
          <w:rFonts w:ascii="Traditional Arabic" w:hAnsi="Traditional Arabic" w:cs="Traditional Arabic"/>
          <w:b/>
          <w:bCs/>
          <w:color w:val="000000"/>
          <w:sz w:val="36"/>
          <w:szCs w:val="36"/>
          <w:rtl/>
        </w:rPr>
        <w:t xml:space="preserve"> لكن لو </w:t>
      </w:r>
      <w:r>
        <w:rPr>
          <w:rFonts w:ascii="Traditional Arabic" w:hAnsi="Traditional Arabic" w:cs="Traditional Arabic"/>
          <w:b/>
          <w:bCs/>
          <w:color w:val="000000"/>
          <w:sz w:val="36"/>
          <w:szCs w:val="36"/>
          <w:rtl/>
        </w:rPr>
        <w:t>أراد</w:t>
      </w:r>
      <w:r w:rsidR="005857E9"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شارك</w:t>
      </w:r>
      <w:r>
        <w:rPr>
          <w:rFonts w:ascii="Traditional Arabic" w:hAnsi="Traditional Arabic" w:cs="Traditional Arabic" w:hint="cs"/>
          <w:b/>
          <w:bCs/>
          <w:color w:val="000000"/>
          <w:sz w:val="36"/>
          <w:szCs w:val="36"/>
          <w:rtl/>
        </w:rPr>
        <w:t>ه</w:t>
      </w:r>
      <w:r w:rsidR="005857E9" w:rsidRPr="00552C68">
        <w:rPr>
          <w:rFonts w:ascii="Traditional Arabic" w:hAnsi="Traditional Arabic" w:cs="Traditional Arabic"/>
          <w:b/>
          <w:bCs/>
          <w:color w:val="000000"/>
          <w:sz w:val="36"/>
          <w:szCs w:val="36"/>
          <w:rtl/>
        </w:rPr>
        <w:t xml:space="preserve"> في الربح مع الحفاظ على رأس المال فلا يجوز</w:t>
      </w:r>
      <w:r w:rsidR="005211C1">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 xml:space="preserve"> لأن هذا يكون من باب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كل قرض جر نفعاً فهو ربا</w:t>
      </w:r>
      <w:r>
        <w:rPr>
          <w:rFonts w:ascii="Traditional Arabic" w:hAnsi="Traditional Arabic" w:cs="Traditional Arabic" w:hint="cs"/>
          <w:b/>
          <w:bCs/>
          <w:color w:val="000000"/>
          <w:sz w:val="36"/>
          <w:szCs w:val="36"/>
          <w:rtl/>
        </w:rPr>
        <w:t>»</w:t>
      </w:r>
      <w:r w:rsidR="005211C1">
        <w:rPr>
          <w:rFonts w:ascii="Traditional Arabic" w:hAnsi="Traditional Arabic" w:cs="Traditional Arabic"/>
          <w:b/>
          <w:bCs/>
          <w:color w:val="000000"/>
          <w:sz w:val="36"/>
          <w:szCs w:val="36"/>
          <w:rtl/>
        </w:rPr>
        <w:t>،</w:t>
      </w:r>
      <w:r w:rsidR="005857E9" w:rsidRPr="00552C68">
        <w:rPr>
          <w:rFonts w:ascii="Traditional Arabic" w:hAnsi="Traditional Arabic" w:cs="Traditional Arabic"/>
          <w:b/>
          <w:bCs/>
          <w:color w:val="000000"/>
          <w:sz w:val="36"/>
          <w:szCs w:val="36"/>
          <w:rtl/>
        </w:rPr>
        <w:t xml:space="preserve"> ولا يشترط </w:t>
      </w:r>
      <w:r>
        <w:rPr>
          <w:rFonts w:ascii="Traditional Arabic" w:hAnsi="Traditional Arabic" w:cs="Traditional Arabic" w:hint="cs"/>
          <w:b/>
          <w:bCs/>
          <w:color w:val="000000"/>
          <w:sz w:val="36"/>
          <w:szCs w:val="36"/>
          <w:rtl/>
        </w:rPr>
        <w:t xml:space="preserve">للأول </w:t>
      </w:r>
      <w:r w:rsidR="005857E9" w:rsidRPr="00552C68">
        <w:rPr>
          <w:rFonts w:ascii="Traditional Arabic" w:hAnsi="Traditional Arabic" w:cs="Traditional Arabic"/>
          <w:b/>
          <w:bCs/>
          <w:color w:val="000000"/>
          <w:sz w:val="36"/>
          <w:szCs w:val="36"/>
          <w:rtl/>
        </w:rPr>
        <w:t xml:space="preserve">علم </w:t>
      </w:r>
      <w:r>
        <w:rPr>
          <w:rFonts w:ascii="Traditional Arabic" w:hAnsi="Traditional Arabic" w:cs="Traditional Arabic" w:hint="cs"/>
          <w:b/>
          <w:bCs/>
          <w:color w:val="000000"/>
          <w:sz w:val="36"/>
          <w:szCs w:val="36"/>
          <w:rtl/>
        </w:rPr>
        <w:t>الزوج</w:t>
      </w:r>
      <w:r w:rsidR="005857E9"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لو كانت امرأة متزوجة </w:t>
      </w:r>
      <w:r>
        <w:rPr>
          <w:rFonts w:ascii="Traditional Arabic" w:hAnsi="Traditional Arabic" w:cs="Traditional Arabic"/>
          <w:b/>
          <w:bCs/>
          <w:color w:val="000000"/>
          <w:sz w:val="36"/>
          <w:szCs w:val="36"/>
          <w:rtl/>
        </w:rPr>
        <w:t>بإعطا</w:t>
      </w:r>
      <w:r w:rsidR="00F74056">
        <w:rPr>
          <w:rFonts w:ascii="Traditional Arabic" w:hAnsi="Traditional Arabic" w:cs="Traditional Arabic" w:hint="cs"/>
          <w:b/>
          <w:bCs/>
          <w:color w:val="000000"/>
          <w:sz w:val="36"/>
          <w:szCs w:val="36"/>
          <w:rtl/>
        </w:rPr>
        <w:t>ء</w:t>
      </w:r>
      <w:r w:rsidR="005857E9" w:rsidRPr="00552C68">
        <w:rPr>
          <w:rFonts w:ascii="Traditional Arabic" w:hAnsi="Traditional Arabic" w:cs="Traditional Arabic"/>
          <w:b/>
          <w:bCs/>
          <w:color w:val="000000"/>
          <w:sz w:val="36"/>
          <w:szCs w:val="36"/>
          <w:rtl/>
        </w:rPr>
        <w:t xml:space="preserve"> المال</w:t>
      </w:r>
      <w:r w:rsidR="00F74056">
        <w:rPr>
          <w:rFonts w:ascii="Traditional Arabic" w:hAnsi="Traditional Arabic" w:cs="Traditional Arabic" w:hint="cs"/>
          <w:b/>
          <w:bCs/>
          <w:color w:val="000000"/>
          <w:sz w:val="36"/>
          <w:szCs w:val="36"/>
          <w:rtl/>
        </w:rPr>
        <w:t xml:space="preserve"> للاستثمار</w:t>
      </w:r>
      <w:r w:rsidR="005211C1">
        <w:rPr>
          <w:rFonts w:ascii="Traditional Arabic" w:hAnsi="Traditional Arabic" w:cs="Traditional Arabic"/>
          <w:b/>
          <w:bCs/>
          <w:color w:val="000000"/>
          <w:sz w:val="36"/>
          <w:szCs w:val="36"/>
          <w:rtl/>
        </w:rPr>
        <w:t>،</w:t>
      </w:r>
      <w:r w:rsidR="005857E9" w:rsidRPr="00552C68">
        <w:rPr>
          <w:rFonts w:ascii="Traditional Arabic" w:hAnsi="Traditional Arabic" w:cs="Traditional Arabic"/>
          <w:b/>
          <w:bCs/>
          <w:color w:val="000000"/>
          <w:sz w:val="36"/>
          <w:szCs w:val="36"/>
          <w:rtl/>
        </w:rPr>
        <w:t xml:space="preserve"> لأن المال مالها ولا يحل له منه شيء إلا عن طيب نفس منها</w:t>
      </w:r>
      <w:r w:rsidR="005211C1">
        <w:rPr>
          <w:rFonts w:ascii="Traditional Arabic" w:hAnsi="Traditional Arabic" w:cs="Traditional Arabic"/>
          <w:b/>
          <w:bCs/>
          <w:color w:val="000000"/>
          <w:sz w:val="36"/>
          <w:szCs w:val="36"/>
          <w:rtl/>
        </w:rPr>
        <w:t>،</w:t>
      </w:r>
      <w:r w:rsidR="005857E9" w:rsidRPr="00552C68">
        <w:rPr>
          <w:rFonts w:ascii="Traditional Arabic" w:hAnsi="Traditional Arabic" w:cs="Traditional Arabic"/>
          <w:b/>
          <w:bCs/>
          <w:color w:val="000000"/>
          <w:sz w:val="36"/>
          <w:szCs w:val="36"/>
          <w:rtl/>
        </w:rPr>
        <w:t xml:space="preserve"> قال تعالى</w:t>
      </w:r>
      <w:r w:rsidR="008D6CDF">
        <w:rPr>
          <w:rFonts w:ascii="Traditional Arabic" w:hAnsi="Traditional Arabic" w:cs="Traditional Arabic"/>
          <w:b/>
          <w:bCs/>
          <w:color w:val="000000"/>
          <w:sz w:val="36"/>
          <w:szCs w:val="36"/>
          <w:rtl/>
        </w:rPr>
        <w:t>:</w:t>
      </w:r>
      <w:r w:rsidR="005857E9" w:rsidRPr="00552C68">
        <w:rPr>
          <w:rFonts w:ascii="Traditional Arabic" w:hAnsi="Traditional Arabic" w:cs="Traditional Arabic"/>
          <w:b/>
          <w:bCs/>
          <w:color w:val="000000"/>
          <w:sz w:val="36"/>
          <w:szCs w:val="36"/>
          <w:rtl/>
        </w:rPr>
        <w:t xml:space="preserve"> </w:t>
      </w:r>
      <w:r w:rsidR="00F74056" w:rsidRPr="00F74056">
        <w:rPr>
          <w:rFonts w:ascii="Traditional Arabic" w:hAnsi="Traditional Arabic" w:cs="Traditional Arabic"/>
          <w:b/>
          <w:bCs/>
          <w:color w:val="000099"/>
          <w:sz w:val="36"/>
          <w:szCs w:val="36"/>
          <w:rtl/>
        </w:rPr>
        <w:t>{</w:t>
      </w:r>
      <w:r w:rsidR="00F74056" w:rsidRPr="00F74056">
        <w:rPr>
          <w:rFonts w:ascii="Traditional Arabic" w:hAnsi="Traditional Arabic" w:cs="Traditional Arabic" w:hint="cs"/>
          <w:b/>
          <w:bCs/>
          <w:color w:val="000099"/>
          <w:sz w:val="36"/>
          <w:szCs w:val="36"/>
          <w:rtl/>
        </w:rPr>
        <w:t>وَآتُواْ</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النَّسَاء</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صَدُقَاتِهِنَّ</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نِحْلَةً</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فَإِن</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طِبْنَ</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لَكُمْ</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عَن</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شَيْءٍ</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مِّنْهُ</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نَفْساً</w:t>
      </w:r>
      <w:r w:rsidR="00F74056" w:rsidRPr="00F74056">
        <w:rPr>
          <w:rFonts w:ascii="Traditional Arabic" w:hAnsi="Traditional Arabic" w:cs="Traditional Arabic"/>
          <w:b/>
          <w:bCs/>
          <w:color w:val="000099"/>
          <w:sz w:val="36"/>
          <w:szCs w:val="36"/>
          <w:rtl/>
        </w:rPr>
        <w:t xml:space="preserve"> </w:t>
      </w:r>
      <w:proofErr w:type="spellStart"/>
      <w:r w:rsidR="00F74056" w:rsidRPr="00F74056">
        <w:rPr>
          <w:rFonts w:ascii="Traditional Arabic" w:hAnsi="Traditional Arabic" w:cs="Traditional Arabic" w:hint="cs"/>
          <w:b/>
          <w:bCs/>
          <w:color w:val="000099"/>
          <w:sz w:val="36"/>
          <w:szCs w:val="36"/>
          <w:rtl/>
        </w:rPr>
        <w:t>فَكُلُوهُ</w:t>
      </w:r>
      <w:proofErr w:type="spellEnd"/>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هَنِيئاً</w:t>
      </w:r>
      <w:r w:rsidR="00F74056" w:rsidRPr="00F74056">
        <w:rPr>
          <w:rFonts w:ascii="Traditional Arabic" w:hAnsi="Traditional Arabic" w:cs="Traditional Arabic"/>
          <w:b/>
          <w:bCs/>
          <w:color w:val="000099"/>
          <w:sz w:val="36"/>
          <w:szCs w:val="36"/>
          <w:rtl/>
        </w:rPr>
        <w:t xml:space="preserve"> </w:t>
      </w:r>
      <w:r w:rsidR="00F74056" w:rsidRPr="00F74056">
        <w:rPr>
          <w:rFonts w:ascii="Traditional Arabic" w:hAnsi="Traditional Arabic" w:cs="Traditional Arabic" w:hint="cs"/>
          <w:b/>
          <w:bCs/>
          <w:color w:val="000099"/>
          <w:sz w:val="36"/>
          <w:szCs w:val="36"/>
          <w:rtl/>
        </w:rPr>
        <w:t>مَّرِيئاً</w:t>
      </w:r>
      <w:r w:rsidR="00F74056" w:rsidRPr="00F74056">
        <w:rPr>
          <w:rFonts w:ascii="Traditional Arabic" w:hAnsi="Traditional Arabic" w:cs="Traditional Arabic"/>
          <w:b/>
          <w:bCs/>
          <w:color w:val="000099"/>
          <w:sz w:val="36"/>
          <w:szCs w:val="36"/>
          <w:rtl/>
        </w:rPr>
        <w:t>}</w:t>
      </w:r>
      <w:r w:rsidR="00F74056">
        <w:rPr>
          <w:rFonts w:ascii="Traditional Arabic" w:hAnsi="Traditional Arabic" w:cs="Traditional Arabic" w:hint="cs"/>
          <w:b/>
          <w:bCs/>
          <w:color w:val="000000"/>
          <w:sz w:val="36"/>
          <w:szCs w:val="36"/>
          <w:rtl/>
        </w:rPr>
        <w:t xml:space="preserve"> [</w:t>
      </w:r>
      <w:r w:rsidR="00F74056" w:rsidRPr="00F74056">
        <w:rPr>
          <w:rFonts w:ascii="Traditional Arabic" w:hAnsi="Traditional Arabic" w:cs="Traditional Arabic" w:hint="cs"/>
          <w:b/>
          <w:bCs/>
          <w:color w:val="000000"/>
          <w:sz w:val="36"/>
          <w:szCs w:val="36"/>
          <w:rtl/>
        </w:rPr>
        <w:t>النساء</w:t>
      </w:r>
      <w:r w:rsidR="00F74056">
        <w:rPr>
          <w:rFonts w:ascii="Traditional Arabic" w:hAnsi="Traditional Arabic" w:cs="Traditional Arabic" w:hint="cs"/>
          <w:b/>
          <w:bCs/>
          <w:color w:val="000000"/>
          <w:sz w:val="36"/>
          <w:szCs w:val="36"/>
          <w:rtl/>
        </w:rPr>
        <w:t>:</w:t>
      </w:r>
      <w:r w:rsidR="00F74056" w:rsidRPr="00F74056">
        <w:rPr>
          <w:rFonts w:ascii="Traditional Arabic" w:hAnsi="Traditional Arabic" w:cs="Traditional Arabic"/>
          <w:b/>
          <w:bCs/>
          <w:color w:val="000000"/>
          <w:sz w:val="36"/>
          <w:szCs w:val="36"/>
          <w:rtl/>
        </w:rPr>
        <w:t>4</w:t>
      </w:r>
      <w:r w:rsidR="00F74056">
        <w:rPr>
          <w:rFonts w:ascii="Traditional Arabic" w:hAnsi="Traditional Arabic" w:cs="Traditional Arabic" w:hint="cs"/>
          <w:b/>
          <w:bCs/>
          <w:color w:val="000000"/>
          <w:sz w:val="36"/>
          <w:szCs w:val="36"/>
          <w:rtl/>
        </w:rPr>
        <w:t>]</w:t>
      </w:r>
      <w:r w:rsidR="005211C1">
        <w:rPr>
          <w:rFonts w:ascii="Traditional Arabic" w:hAnsi="Traditional Arabic" w:cs="Traditional Arabic"/>
          <w:b/>
          <w:bCs/>
          <w:color w:val="000000"/>
          <w:sz w:val="36"/>
          <w:szCs w:val="36"/>
          <w:rtl/>
        </w:rPr>
        <w:t>،</w:t>
      </w:r>
      <w:r w:rsidR="005857E9" w:rsidRPr="00552C68">
        <w:rPr>
          <w:rFonts w:ascii="Traditional Arabic" w:hAnsi="Traditional Arabic" w:cs="Traditional Arabic"/>
          <w:b/>
          <w:bCs/>
          <w:color w:val="000000"/>
          <w:sz w:val="36"/>
          <w:szCs w:val="36"/>
          <w:rtl/>
        </w:rPr>
        <w:t xml:space="preserve"> لكن من باب العشرة بالمعروف ولكون الرجل أكثر خبرة وحنكة في أمور التجارة فإننا ننصح أن يكون الزوج على علم بما تفعله الزوجة من التصرف بمالها</w:t>
      </w:r>
      <w:r w:rsidR="002534AF">
        <w:rPr>
          <w:rFonts w:ascii="Traditional Arabic" w:hAnsi="Traditional Arabic" w:cs="Traditional Arabic"/>
          <w:b/>
          <w:bCs/>
          <w:color w:val="000000"/>
          <w:sz w:val="36"/>
          <w:szCs w:val="36"/>
        </w:rPr>
        <w:t xml:space="preserve"> .</w:t>
      </w:r>
    </w:p>
    <w:p w14:paraId="0B8349C5" w14:textId="77777777" w:rsidR="00467577" w:rsidRDefault="005857E9"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الشيخ عبد الله الجبرين</w:t>
      </w:r>
      <w:r w:rsidR="008D6CDF">
        <w:rPr>
          <w:rFonts w:ascii="Traditional Arabic" w:hAnsi="Traditional Arabic" w:cs="Traditional Arabic"/>
          <w:b/>
          <w:bCs/>
          <w:color w:val="000000"/>
          <w:sz w:val="36"/>
          <w:szCs w:val="36"/>
          <w:rtl/>
        </w:rPr>
        <w:t>:</w:t>
      </w:r>
      <w:r w:rsidR="002534AF">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تملك الزوجة مالها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ولها حق التصرف فيه</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فتهدي منه وتتصدق وتبرئ غريمها</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وتتنازل عن حق لها كدين وميراث لمن تشاء من قريب أو من بعيد</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لزوجها حق الاعتراض عليها إذا كانت رشيدة عاقلة</w:t>
      </w:r>
      <w:r w:rsidR="005211C1">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يملك زوجه</w:t>
      </w:r>
      <w:r w:rsidR="002534AF">
        <w:rPr>
          <w:rFonts w:ascii="Traditional Arabic" w:hAnsi="Traditional Arabic" w:cs="Traditional Arabic"/>
          <w:b/>
          <w:bCs/>
          <w:color w:val="000000"/>
          <w:sz w:val="36"/>
          <w:szCs w:val="36"/>
          <w:rtl/>
        </w:rPr>
        <w:t>ا حق التصرف في مالها إلا برضاها</w:t>
      </w:r>
      <w:r w:rsidR="002534AF">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9C6" w14:textId="77777777" w:rsidR="00AB0B83" w:rsidRDefault="00AB0B8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إذا كان الزوج </w:t>
      </w:r>
      <w:r>
        <w:rPr>
          <w:rFonts w:ascii="Traditional Arabic" w:hAnsi="Traditional Arabic" w:cs="Traditional Arabic"/>
          <w:b/>
          <w:bCs/>
          <w:color w:val="000000"/>
          <w:sz w:val="36"/>
          <w:szCs w:val="36"/>
          <w:rtl/>
        </w:rPr>
        <w:t>مقتدر ويأمر</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زوجته </w:t>
      </w:r>
      <w:r w:rsidRPr="00552C68">
        <w:rPr>
          <w:rFonts w:ascii="Traditional Arabic" w:hAnsi="Traditional Arabic" w:cs="Traditional Arabic"/>
          <w:b/>
          <w:bCs/>
          <w:color w:val="000000"/>
          <w:sz w:val="36"/>
          <w:szCs w:val="36"/>
          <w:rtl/>
        </w:rPr>
        <w:t>بالعمل</w:t>
      </w:r>
      <w:r>
        <w:rPr>
          <w:rFonts w:ascii="Traditional Arabic" w:hAnsi="Traditional Arabic" w:cs="Traditional Arabic" w:hint="cs"/>
          <w:b/>
          <w:bCs/>
          <w:color w:val="000000"/>
          <w:sz w:val="36"/>
          <w:szCs w:val="36"/>
          <w:rtl/>
        </w:rPr>
        <w:t xml:space="preserve">.. قال </w:t>
      </w:r>
      <w:r w:rsidRPr="00552C68">
        <w:rPr>
          <w:rFonts w:ascii="Traditional Arabic" w:hAnsi="Traditional Arabic" w:cs="Traditional Arabic"/>
          <w:b/>
          <w:bCs/>
          <w:color w:val="000000"/>
          <w:sz w:val="36"/>
          <w:szCs w:val="36"/>
          <w:rtl/>
        </w:rPr>
        <w:t>فضيلة الشيخ محمد بن صالح العثيمين</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يلزمها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أن تطيعه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الإنفاق عليه هو</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 لا يلزمها أن تنفق على نفسها</w:t>
      </w:r>
      <w:r>
        <w:rPr>
          <w:rFonts w:ascii="Traditional Arabic" w:hAnsi="Traditional Arabic" w:cs="Traditional Arabic" w:hint="cs"/>
          <w:b/>
          <w:bCs/>
          <w:color w:val="000000"/>
          <w:sz w:val="36"/>
          <w:szCs w:val="36"/>
          <w:rtl/>
        </w:rPr>
        <w:t>".</w:t>
      </w:r>
    </w:p>
    <w:p w14:paraId="0B8349C7" w14:textId="77777777" w:rsidR="00AB0B83" w:rsidRDefault="00AB0B8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فكيف إذا كان هذا العمل يتضمّن أمرا محرّما وهو الاختلاط بالرجال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تطيعيه فيما يأمر به إذ لا طاعة لمخلوق في معصية الخالق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w:t>
      </w:r>
      <w:r>
        <w:rPr>
          <w:rFonts w:ascii="Traditional Arabic" w:hAnsi="Traditional Arabic" w:cs="Traditional Arabic" w:hint="cs"/>
          <w:b/>
          <w:bCs/>
          <w:color w:val="000000"/>
          <w:sz w:val="36"/>
          <w:szCs w:val="36"/>
          <w:rtl/>
        </w:rPr>
        <w:t>عليها أن ت</w:t>
      </w:r>
      <w:r>
        <w:rPr>
          <w:rFonts w:ascii="Traditional Arabic" w:hAnsi="Traditional Arabic" w:cs="Traditional Arabic"/>
          <w:b/>
          <w:bCs/>
          <w:color w:val="000000"/>
          <w:sz w:val="36"/>
          <w:szCs w:val="36"/>
          <w:rtl/>
        </w:rPr>
        <w:t>ذك</w:t>
      </w:r>
      <w:r>
        <w:rPr>
          <w:rFonts w:ascii="Traditional Arabic" w:hAnsi="Traditional Arabic" w:cs="Traditional Arabic" w:hint="cs"/>
          <w:b/>
          <w:bCs/>
          <w:color w:val="000000"/>
          <w:sz w:val="36"/>
          <w:szCs w:val="36"/>
          <w:rtl/>
        </w:rPr>
        <w:t>ر</w:t>
      </w:r>
      <w:r w:rsidRPr="00552C68">
        <w:rPr>
          <w:rFonts w:ascii="Traditional Arabic" w:hAnsi="Traditional Arabic" w:cs="Traditional Arabic"/>
          <w:b/>
          <w:bCs/>
          <w:color w:val="000000"/>
          <w:sz w:val="36"/>
          <w:szCs w:val="36"/>
          <w:rtl/>
        </w:rPr>
        <w:t>ه بأنّه هو الرجل وأنّه قوام عل</w:t>
      </w:r>
      <w:r>
        <w:rPr>
          <w:rFonts w:ascii="Traditional Arabic" w:hAnsi="Traditional Arabic" w:cs="Traditional Arabic"/>
          <w:b/>
          <w:bCs/>
          <w:color w:val="000000"/>
          <w:sz w:val="36"/>
          <w:szCs w:val="36"/>
          <w:rtl/>
        </w:rPr>
        <w:t>ي</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بما أنفق من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وأنّه لا يصحّ أن يحمله الطّمع في الدنيا وطلب المزيد من المال على أن يكلّف زوجته بعمل لا يجب عليها شرعا ويعرّضها للفتنة من أجل مزيد من متاع الدنيا الفاني</w:t>
      </w:r>
      <w:r>
        <w:rPr>
          <w:rFonts w:ascii="Traditional Arabic" w:hAnsi="Traditional Arabic" w:cs="Traditional Arabic" w:hint="cs"/>
          <w:b/>
          <w:bCs/>
          <w:color w:val="000000"/>
          <w:sz w:val="36"/>
          <w:szCs w:val="36"/>
          <w:rtl/>
        </w:rPr>
        <w:t>.</w:t>
      </w:r>
    </w:p>
    <w:p w14:paraId="0B8349C8"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لو قالت زوجة: </w:t>
      </w:r>
      <w:r w:rsidRPr="00552C68">
        <w:rPr>
          <w:rFonts w:ascii="Traditional Arabic" w:hAnsi="Traditional Arabic" w:cs="Traditional Arabic"/>
          <w:b/>
          <w:bCs/>
          <w:color w:val="000000"/>
          <w:sz w:val="36"/>
          <w:szCs w:val="36"/>
          <w:rtl/>
        </w:rPr>
        <w:t>أريد أن أساعد أهلي أبي وأمي وإخوتي بالمال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فأنا أعمل وعندي أموال كثيرة والحمد لله وأستطيع أن أساعدهم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زوجي يمنعني من ذلك بشدة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فماذا أفعل</w:t>
      </w:r>
      <w:r>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Pr>
        <w:t>.</w:t>
      </w:r>
    </w:p>
    <w:p w14:paraId="0B8349C9"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أولاً</w:t>
      </w:r>
      <w:r>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إذا كان أهلك فقراء (أبوك وأمك وإخوتك) وتستطيعين أن تنفقي عليهم فيجب عليك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يجوز لك أن تطيعي زوجك في ترك النفقة </w:t>
      </w:r>
      <w:proofErr w:type="gramStart"/>
      <w:r w:rsidRPr="00552C68">
        <w:rPr>
          <w:rFonts w:ascii="Traditional Arabic" w:hAnsi="Traditional Arabic" w:cs="Traditional Arabic"/>
          <w:b/>
          <w:bCs/>
          <w:color w:val="000000"/>
          <w:sz w:val="36"/>
          <w:szCs w:val="36"/>
          <w:rtl/>
        </w:rPr>
        <w:t>عليهم</w:t>
      </w:r>
      <w:r w:rsidRPr="00552C68">
        <w:rPr>
          <w:rFonts w:ascii="Traditional Arabic" w:hAnsi="Traditional Arabic" w:cs="Traditional Arabic"/>
          <w:b/>
          <w:bCs/>
          <w:color w:val="000000"/>
          <w:sz w:val="36"/>
          <w:szCs w:val="36"/>
        </w:rPr>
        <w:t xml:space="preserve"> .</w:t>
      </w:r>
      <w:proofErr w:type="gramEnd"/>
    </w:p>
    <w:p w14:paraId="0B8349CA"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ثانياً</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كانت نفقتك على أهلك من باب التبرع أي أنهم غير محتاجين لهذه الأموال منك وإنما تريدين أنت الإحسان إليهم وصلتهم بهذه الأموال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اختلف أهل العلم في حكم تبرع المرأة بشيء من مالها بدون إذن </w:t>
      </w:r>
      <w:proofErr w:type="gramStart"/>
      <w:r w:rsidRPr="00552C68">
        <w:rPr>
          <w:rFonts w:ascii="Traditional Arabic" w:hAnsi="Traditional Arabic" w:cs="Traditional Arabic"/>
          <w:b/>
          <w:bCs/>
          <w:color w:val="000000"/>
          <w:sz w:val="36"/>
          <w:szCs w:val="36"/>
          <w:rtl/>
        </w:rPr>
        <w:t>زوجها</w:t>
      </w:r>
      <w:r>
        <w:rPr>
          <w:rFonts w:ascii="Traditional Arabic" w:hAnsi="Traditional Arabic" w:cs="Traditional Arabic"/>
          <w:b/>
          <w:bCs/>
          <w:color w:val="000000"/>
          <w:sz w:val="36"/>
          <w:szCs w:val="36"/>
        </w:rPr>
        <w:t xml:space="preserve"> .</w:t>
      </w:r>
      <w:proofErr w:type="gramEnd"/>
    </w:p>
    <w:p w14:paraId="0B8349CB"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فذهب جمهور العلماء إلى أنه لا تمنع الزوجة من التبرع من 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فلها أن تتص</w:t>
      </w:r>
      <w:r>
        <w:rPr>
          <w:rFonts w:ascii="Traditional Arabic" w:hAnsi="Traditional Arabic" w:cs="Traditional Arabic"/>
          <w:b/>
          <w:bCs/>
          <w:color w:val="000000"/>
          <w:sz w:val="36"/>
          <w:szCs w:val="36"/>
          <w:rtl/>
        </w:rPr>
        <w:t>رف فيه كما شاءت دون إذن زوجها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واستدلوا بعدة أدلة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منها</w:t>
      </w:r>
      <w:r>
        <w:rPr>
          <w:rFonts w:ascii="Traditional Arabic" w:hAnsi="Traditional Arabic" w:cs="Traditional Arabic"/>
          <w:b/>
          <w:bCs/>
          <w:color w:val="000000"/>
          <w:sz w:val="36"/>
          <w:szCs w:val="36"/>
          <w:rtl/>
        </w:rPr>
        <w:t>:</w:t>
      </w:r>
    </w:p>
    <w:p w14:paraId="0B8349CC"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 xml:space="preserve">ما ثبت أَنَّ أم المؤمنين مَيْمُونَةَ بِنْتَ الْحَارِثِ رَضِيَ اللَّهُ عَنْهَا أَعْتَقَتْ وَلِيدَةً (أي جارية) وَلَمْ تَسْتَأْذِنْ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فَلَمَّا كَانَ يَوْمُهَا الَّذِي يَدُورُ عَلَيْهَا فِيهِ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أَشَعَرْتَ يَا رَسُولَ اللَّهِ أَنِّي أَعْتَقْتُ وَلِيدَتِي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spellStart"/>
      <w:r w:rsidRPr="00552C68">
        <w:rPr>
          <w:rFonts w:ascii="Traditional Arabic" w:hAnsi="Traditional Arabic" w:cs="Traditional Arabic"/>
          <w:b/>
          <w:bCs/>
          <w:color w:val="000000"/>
          <w:sz w:val="36"/>
          <w:szCs w:val="36"/>
          <w:rtl/>
        </w:rPr>
        <w:t>أَوَفَعَلْتِ</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نَعَمْ.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إِنَّكِ لَوْ أَعْطَيْتِهَا أَخْو</w:t>
      </w:r>
      <w:r>
        <w:rPr>
          <w:rFonts w:ascii="Traditional Arabic" w:hAnsi="Traditional Arabic" w:cs="Traditional Arabic"/>
          <w:b/>
          <w:bCs/>
          <w:color w:val="000000"/>
          <w:sz w:val="36"/>
          <w:szCs w:val="36"/>
          <w:rtl/>
        </w:rPr>
        <w:t>َالَكِ كَانَ أَعْظَمَ لأَجْرِكِ</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p>
    <w:p w14:paraId="0B8349CD"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النووي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جَوَاز تَبَرُّع الْمَرْأَة بِمَالِهَا بِغَيْرِ إِذْن زَوْجهَا </w:t>
      </w:r>
      <w:proofErr w:type="gramStart"/>
      <w:r w:rsidRPr="00552C68">
        <w:rPr>
          <w:rFonts w:ascii="Traditional Arabic" w:hAnsi="Traditional Arabic" w:cs="Traditional Arabic"/>
          <w:b/>
          <w:bCs/>
          <w:color w:val="000000"/>
          <w:sz w:val="36"/>
          <w:szCs w:val="36"/>
          <w:rtl/>
        </w:rPr>
        <w:t>اهـ</w:t>
      </w:r>
      <w:r>
        <w:rPr>
          <w:rFonts w:ascii="Traditional Arabic" w:hAnsi="Traditional Arabic" w:cs="Traditional Arabic"/>
          <w:b/>
          <w:bCs/>
          <w:color w:val="000000"/>
          <w:sz w:val="36"/>
          <w:szCs w:val="36"/>
        </w:rPr>
        <w:t xml:space="preserve"> .</w:t>
      </w:r>
      <w:proofErr w:type="gramEnd"/>
    </w:p>
    <w:p w14:paraId="0B8349CE"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وروى 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عَنْ جَابِرِ بْنِ عَبْدِ اللَّهِ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قَامَ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يَوْمَ الْفِطْرِ فَصَلَّى فَبَدَأَ بِالصَّلَاةِ ثُمَّ خَطَبَ فَلَمَّا فَرَغَ نَزَلَ فَأَتَى النِّسَاءَ فَذَكَّرَهُنَّ </w:t>
      </w:r>
      <w:r w:rsidRPr="00552C68">
        <w:rPr>
          <w:rFonts w:ascii="Traditional Arabic" w:hAnsi="Traditional Arabic" w:cs="Traditional Arabic"/>
          <w:b/>
          <w:bCs/>
          <w:color w:val="000000"/>
          <w:sz w:val="36"/>
          <w:szCs w:val="36"/>
          <w:rtl/>
        </w:rPr>
        <w:lastRenderedPageBreak/>
        <w:t>وَهُوَ يَتَوَكَّأُ عَلَى يَدِ بِلالٍ وَبِلالٌ بَاسِطٌ ثَوْبَهُ يُلْق</w:t>
      </w:r>
      <w:r>
        <w:rPr>
          <w:rFonts w:ascii="Traditional Arabic" w:hAnsi="Traditional Arabic" w:cs="Traditional Arabic"/>
          <w:b/>
          <w:bCs/>
          <w:color w:val="000000"/>
          <w:sz w:val="36"/>
          <w:szCs w:val="36"/>
          <w:rtl/>
        </w:rPr>
        <w:t>ِي فِيهِ النِّسَاءُ الصَّدَقَةَ</w:t>
      </w:r>
      <w:r w:rsidRPr="00552C68">
        <w:rPr>
          <w:rFonts w:ascii="Traditional Arabic" w:hAnsi="Traditional Arabic" w:cs="Traditional Arabic"/>
          <w:b/>
          <w:bCs/>
          <w:color w:val="000000"/>
          <w:sz w:val="36"/>
          <w:szCs w:val="36"/>
          <w:rtl/>
        </w:rPr>
        <w:t>. وفي رواية</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فَجَعَلْنَ يَتَصَدَّقْنَ مِنْ حُلِيِّهِنَّ</w:t>
      </w:r>
      <w:r>
        <w:rPr>
          <w:rFonts w:ascii="Traditional Arabic" w:hAnsi="Traditional Arabic" w:cs="Traditional Arabic" w:hint="cs"/>
          <w:b/>
          <w:bCs/>
          <w:color w:val="000000"/>
          <w:sz w:val="36"/>
          <w:szCs w:val="36"/>
          <w:rtl/>
        </w:rPr>
        <w:t>).</w:t>
      </w:r>
    </w:p>
    <w:p w14:paraId="0B8349CF"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الحافظ</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فِي هَذَا الْحَدِيث صَدَقَة الْمَرْأَة مِنْ مَالهَا بِغَيْرِ إِذْن زَوْجهَا </w:t>
      </w:r>
      <w:proofErr w:type="gramStart"/>
      <w:r w:rsidRPr="00552C68">
        <w:rPr>
          <w:rFonts w:ascii="Traditional Arabic" w:hAnsi="Traditional Arabic" w:cs="Traditional Arabic"/>
          <w:b/>
          <w:bCs/>
          <w:color w:val="000000"/>
          <w:sz w:val="36"/>
          <w:szCs w:val="36"/>
          <w:rtl/>
        </w:rPr>
        <w:t>اهـ</w:t>
      </w:r>
      <w:r>
        <w:rPr>
          <w:rFonts w:ascii="Traditional Arabic" w:hAnsi="Traditional Arabic" w:cs="Traditional Arabic"/>
          <w:b/>
          <w:bCs/>
          <w:color w:val="000000"/>
          <w:sz w:val="36"/>
          <w:szCs w:val="36"/>
        </w:rPr>
        <w:t xml:space="preserve"> .</w:t>
      </w:r>
      <w:proofErr w:type="gramEnd"/>
    </w:p>
    <w:p w14:paraId="0B8349D0"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وقال النووي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 هَذَا الْحَدِيث جَوَاز صَدَقَة الْمَرْأَة مِنْ مَالهَا بِغَيْرِ إِذْن زَوْجهَا وَلا يَتَوَقَّف ذَلِكَ عَلَى ثُلُث 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مَذْهَبنَا وَمَذْهَب الْجُمْهُور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الزِّيَادَة عَلَى ثُلُث </w:t>
      </w:r>
      <w:r>
        <w:rPr>
          <w:rFonts w:ascii="Traditional Arabic" w:hAnsi="Traditional Arabic" w:cs="Traditional Arabic"/>
          <w:b/>
          <w:bCs/>
          <w:color w:val="000000"/>
          <w:sz w:val="36"/>
          <w:szCs w:val="36"/>
          <w:rtl/>
        </w:rPr>
        <w:t>مَالهَا إِلا بِرِضَاءِ زَوْجهَا</w:t>
      </w:r>
      <w:r w:rsidRPr="00552C68">
        <w:rPr>
          <w:rFonts w:ascii="Traditional Arabic" w:hAnsi="Traditional Arabic" w:cs="Traditional Arabic"/>
          <w:b/>
          <w:bCs/>
          <w:color w:val="000000"/>
          <w:sz w:val="36"/>
          <w:szCs w:val="36"/>
          <w:rtl/>
        </w:rPr>
        <w:t xml:space="preserve">. وَدَلِيلنَا مِنْ الْحَدِيث أَنَّ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لَمْ يَسْأَلهُنَّ أَسْتَأْذَنَّ أَزْوَاجهنَّ فِي ذَلِكَ أَمْ 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وَهَلْ هُوَ خَارِج مِنْ الثُّلُث أَمْ 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اِخْتَلَفَ الْحُكْم بِذَلِكَ لَسَأَلَ </w:t>
      </w:r>
      <w:proofErr w:type="gramStart"/>
      <w:r w:rsidRPr="00552C68">
        <w:rPr>
          <w:rFonts w:ascii="Traditional Arabic" w:hAnsi="Traditional Arabic" w:cs="Traditional Arabic"/>
          <w:b/>
          <w:bCs/>
          <w:color w:val="000000"/>
          <w:sz w:val="36"/>
          <w:szCs w:val="36"/>
          <w:rtl/>
        </w:rPr>
        <w:t>اهـ</w:t>
      </w:r>
      <w:r>
        <w:rPr>
          <w:rFonts w:ascii="Traditional Arabic" w:hAnsi="Traditional Arabic" w:cs="Traditional Arabic"/>
          <w:b/>
          <w:bCs/>
          <w:color w:val="000000"/>
          <w:sz w:val="36"/>
          <w:szCs w:val="36"/>
        </w:rPr>
        <w:t xml:space="preserve"> .</w:t>
      </w:r>
      <w:proofErr w:type="gramEnd"/>
    </w:p>
    <w:p w14:paraId="0B8349D1"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وذهب بعض العلماء إلى أن الزوجة لا تتبرع بشيء من مالها إلا بإذن زوجها واستدلوا بقول النبي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 xml:space="preserve">لا </w:t>
      </w:r>
      <w:r>
        <w:rPr>
          <w:rFonts w:ascii="Traditional Arabic" w:hAnsi="Traditional Arabic" w:cs="Traditional Arabic"/>
          <w:b/>
          <w:bCs/>
          <w:color w:val="000000"/>
          <w:sz w:val="36"/>
          <w:szCs w:val="36"/>
          <w:rtl/>
        </w:rPr>
        <w:t>يجوز لامرأة عطية إلا بإذن زوجها</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رواه الإمام أحمد في مسنده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وأبو داود</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وصححه الألباني في صحيح أبي داود</w:t>
      </w:r>
      <w:proofErr w:type="gramStart"/>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9D2"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وحمل جمهور العلماء هذا الحديث إما على السفيهة التي لا تحسن التصرف في المال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أن استئذان المرأة زوجها في ذلك على سبيل الاستحباب لا الوجوب وهو من حسن </w:t>
      </w:r>
      <w:proofErr w:type="gramStart"/>
      <w:r w:rsidRPr="00552C68">
        <w:rPr>
          <w:rFonts w:ascii="Traditional Arabic" w:hAnsi="Traditional Arabic" w:cs="Traditional Arabic"/>
          <w:b/>
          <w:bCs/>
          <w:color w:val="000000"/>
          <w:sz w:val="36"/>
          <w:szCs w:val="36"/>
          <w:rtl/>
        </w:rPr>
        <w:t>العشرة</w:t>
      </w:r>
      <w:r>
        <w:rPr>
          <w:rFonts w:ascii="Traditional Arabic" w:hAnsi="Traditional Arabic" w:cs="Traditional Arabic"/>
          <w:b/>
          <w:bCs/>
          <w:color w:val="000000"/>
          <w:sz w:val="36"/>
          <w:szCs w:val="36"/>
        </w:rPr>
        <w:t xml:space="preserve"> .</w:t>
      </w:r>
      <w:proofErr w:type="gramEnd"/>
    </w:p>
    <w:p w14:paraId="0B8349D3"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الْخَطَّابِيُّ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عِنْد أَكْثَرِ الْفُقَهَاء هَذَا عَلَى مَعْنَى حُسْن الْعِشْرَة وَاسْتِطَابَة نَفْس الزَّوْج بِذَلِكَ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يَكُ</w:t>
      </w:r>
      <w:r>
        <w:rPr>
          <w:rFonts w:ascii="Traditional Arabic" w:hAnsi="Traditional Arabic" w:cs="Traditional Arabic"/>
          <w:b/>
          <w:bCs/>
          <w:color w:val="000000"/>
          <w:sz w:val="36"/>
          <w:szCs w:val="36"/>
          <w:rtl/>
        </w:rPr>
        <w:t>ون ذَلِكَ فِي غَيْر الرَّشِيدَة</w:t>
      </w:r>
      <w:r w:rsidRPr="00552C68">
        <w:rPr>
          <w:rFonts w:ascii="Traditional Arabic" w:hAnsi="Traditional Arabic" w:cs="Traditional Arabic"/>
          <w:b/>
          <w:bCs/>
          <w:color w:val="000000"/>
          <w:sz w:val="36"/>
          <w:szCs w:val="36"/>
          <w:rtl/>
        </w:rPr>
        <w:t xml:space="preserve">. وَقَدْ ثَبَتَ عَنْ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 لِلنِّسَاءِ تَصَدَّقْنَ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فَجَعَلَتْ الْمَرْأَة تُلْقِي الْقُرْط وَالْخَاتَم وَبِلال يَتَلَقَّاهَا بِكِسَائِهِ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وَهَذِهِ عَطِيَّة بِغَيْرِ إِذْن أَزْوَاجهنَّ </w:t>
      </w:r>
      <w:proofErr w:type="gramStart"/>
      <w:r w:rsidRPr="00552C68">
        <w:rPr>
          <w:rFonts w:ascii="Traditional Arabic" w:hAnsi="Traditional Arabic" w:cs="Traditional Arabic"/>
          <w:b/>
          <w:bCs/>
          <w:color w:val="000000"/>
          <w:sz w:val="36"/>
          <w:szCs w:val="36"/>
          <w:rtl/>
        </w:rPr>
        <w:t>اهـ</w:t>
      </w:r>
      <w:r>
        <w:rPr>
          <w:rFonts w:ascii="Traditional Arabic" w:hAnsi="Traditional Arabic" w:cs="Traditional Arabic"/>
          <w:b/>
          <w:bCs/>
          <w:color w:val="000000"/>
          <w:sz w:val="36"/>
          <w:szCs w:val="36"/>
        </w:rPr>
        <w:t xml:space="preserve"> .</w:t>
      </w:r>
      <w:proofErr w:type="gramEnd"/>
    </w:p>
    <w:p w14:paraId="0B8349D4"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وقال الشوكاني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نيل الأوطار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وقد استدل بهذا الحديث على أنه لا يجوز للمرأة أن تعطي عطية من مالها بغير إذن زوجها</w:t>
      </w:r>
      <w:r>
        <w:rPr>
          <w:rFonts w:ascii="Traditional Arabic" w:hAnsi="Traditional Arabic" w:cs="Traditional Arabic"/>
          <w:b/>
          <w:bCs/>
          <w:color w:val="000000"/>
          <w:sz w:val="36"/>
          <w:szCs w:val="36"/>
          <w:rtl/>
        </w:rPr>
        <w:t>، ولو كانت رشيدة</w:t>
      </w:r>
      <w:r w:rsidRPr="00552C68">
        <w:rPr>
          <w:rFonts w:ascii="Traditional Arabic" w:hAnsi="Traditional Arabic" w:cs="Traditional Arabic"/>
          <w:b/>
          <w:bCs/>
          <w:color w:val="000000"/>
          <w:sz w:val="36"/>
          <w:szCs w:val="36"/>
          <w:rtl/>
        </w:rPr>
        <w:t>. وقد اختلف في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الليث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ذلك مطلقا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في الثلث ولا فيما دونه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في الشيء التافه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w:t>
      </w:r>
      <w:proofErr w:type="spellStart"/>
      <w:r w:rsidRPr="00552C68">
        <w:rPr>
          <w:rFonts w:ascii="Traditional Arabic" w:hAnsi="Traditional Arabic" w:cs="Traditional Arabic"/>
          <w:b/>
          <w:bCs/>
          <w:color w:val="000000"/>
          <w:sz w:val="36"/>
          <w:szCs w:val="36"/>
          <w:rtl/>
        </w:rPr>
        <w:t>طاوس</w:t>
      </w:r>
      <w:proofErr w:type="spellEnd"/>
      <w:r w:rsidRPr="00552C68">
        <w:rPr>
          <w:rFonts w:ascii="Traditional Arabic" w:hAnsi="Traditional Arabic" w:cs="Traditional Arabic"/>
          <w:b/>
          <w:bCs/>
          <w:color w:val="000000"/>
          <w:sz w:val="36"/>
          <w:szCs w:val="36"/>
          <w:rtl/>
        </w:rPr>
        <w:t xml:space="preserve"> ومالك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إنه يجوز لها أن تعطي مالها بغير إذنه في الثلث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فيما فوقه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يجوز إلا بإذنه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وذهب الجمهور إلى أنه يجوز لها مطلقا من غير إذن من الزوج إذا لم تكن سفيهة</w:t>
      </w:r>
      <w:r>
        <w:rPr>
          <w:rFonts w:ascii="Traditional Arabic" w:hAnsi="Traditional Arabic" w:cs="Traditional Arabic"/>
          <w:b/>
          <w:bCs/>
          <w:color w:val="000000"/>
          <w:sz w:val="36"/>
          <w:szCs w:val="36"/>
          <w:rtl/>
        </w:rPr>
        <w:t>، فإن كانت سفيهة لم يجز</w:t>
      </w:r>
      <w:r w:rsidRPr="00552C68">
        <w:rPr>
          <w:rFonts w:ascii="Traditional Arabic" w:hAnsi="Traditional Arabic" w:cs="Traditional Arabic"/>
          <w:b/>
          <w:bCs/>
          <w:color w:val="000000"/>
          <w:sz w:val="36"/>
          <w:szCs w:val="36"/>
          <w:rtl/>
        </w:rPr>
        <w:t>. قال في الفتح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وأدلة الجمهور من الكتاب والسنة كثيرة" </w:t>
      </w:r>
      <w:proofErr w:type="gramStart"/>
      <w:r w:rsidRPr="00552C68">
        <w:rPr>
          <w:rFonts w:ascii="Traditional Arabic" w:hAnsi="Traditional Arabic" w:cs="Traditional Arabic"/>
          <w:b/>
          <w:bCs/>
          <w:color w:val="000000"/>
          <w:sz w:val="36"/>
          <w:szCs w:val="36"/>
          <w:rtl/>
        </w:rPr>
        <w:t>اهـ</w:t>
      </w:r>
      <w:r>
        <w:rPr>
          <w:rFonts w:ascii="Traditional Arabic" w:hAnsi="Traditional Arabic" w:cs="Traditional Arabic"/>
          <w:b/>
          <w:bCs/>
          <w:color w:val="000000"/>
          <w:sz w:val="36"/>
          <w:szCs w:val="36"/>
        </w:rPr>
        <w:t xml:space="preserve"> .</w:t>
      </w:r>
      <w:proofErr w:type="gramEnd"/>
    </w:p>
    <w:p w14:paraId="0B8349D5"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وعلى هذا فلا تمنع المرأة من التصدق بشيء من مالها ولو لم يرض </w:t>
      </w:r>
      <w:proofErr w:type="gramStart"/>
      <w:r w:rsidRPr="00552C68">
        <w:rPr>
          <w:rFonts w:ascii="Traditional Arabic" w:hAnsi="Traditional Arabic" w:cs="Traditional Arabic"/>
          <w:b/>
          <w:bCs/>
          <w:color w:val="000000"/>
          <w:sz w:val="36"/>
          <w:szCs w:val="36"/>
          <w:rtl/>
        </w:rPr>
        <w:t>زوجها</w:t>
      </w:r>
      <w:r>
        <w:rPr>
          <w:rFonts w:ascii="Traditional Arabic" w:hAnsi="Traditional Arabic" w:cs="Traditional Arabic"/>
          <w:b/>
          <w:bCs/>
          <w:color w:val="000000"/>
          <w:sz w:val="36"/>
          <w:szCs w:val="36"/>
        </w:rPr>
        <w:t xml:space="preserve"> .</w:t>
      </w:r>
      <w:proofErr w:type="gramEnd"/>
    </w:p>
    <w:p w14:paraId="0B8349D6" w14:textId="77777777" w:rsidR="00710E48" w:rsidRDefault="00710E48"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والأحسن في هذا أن تستأذنه </w:t>
      </w:r>
      <w:proofErr w:type="spellStart"/>
      <w:r w:rsidRPr="00552C68">
        <w:rPr>
          <w:rFonts w:ascii="Traditional Arabic" w:hAnsi="Traditional Arabic" w:cs="Traditional Arabic"/>
          <w:b/>
          <w:bCs/>
          <w:color w:val="000000"/>
          <w:sz w:val="36"/>
          <w:szCs w:val="36"/>
          <w:rtl/>
        </w:rPr>
        <w:t>تطييبا</w:t>
      </w:r>
      <w:proofErr w:type="spellEnd"/>
      <w:r w:rsidRPr="00552C68">
        <w:rPr>
          <w:rFonts w:ascii="Traditional Arabic" w:hAnsi="Traditional Arabic" w:cs="Traditional Arabic"/>
          <w:b/>
          <w:bCs/>
          <w:color w:val="000000"/>
          <w:sz w:val="36"/>
          <w:szCs w:val="36"/>
          <w:rtl/>
        </w:rPr>
        <w:t xml:space="preserve"> لخاطره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ودفعا لما قد يحدث في نفسه من كراهة لتصرف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وعليه أن يأذن لها ولا يكون مانعاً لزوجته من فعل الخير والإحسان إلى الناس</w:t>
      </w:r>
      <w:r>
        <w:rPr>
          <w:rFonts w:ascii="Traditional Arabic" w:hAnsi="Traditional Arabic" w:cs="Traditional Arabic" w:hint="cs"/>
          <w:b/>
          <w:bCs/>
          <w:color w:val="000000"/>
          <w:sz w:val="36"/>
          <w:szCs w:val="36"/>
          <w:rtl/>
        </w:rPr>
        <w:t>.</w:t>
      </w:r>
    </w:p>
    <w:p w14:paraId="0B8349D7" w14:textId="77777777" w:rsidR="007E1DD6" w:rsidRDefault="007E1DD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يجب على الولد المستطيع –ذكراً كان أم أنثى</w:t>
      </w:r>
      <w:r w:rsidRPr="00552C68">
        <w:rPr>
          <w:rFonts w:ascii="Traditional Arabic" w:hAnsi="Traditional Arabic" w:cs="Traditional Arabic"/>
          <w:b/>
          <w:bCs/>
          <w:color w:val="000000"/>
          <w:sz w:val="36"/>
          <w:szCs w:val="36"/>
          <w:rtl/>
        </w:rPr>
        <w:t xml:space="preserve">– أن ينفق على والديه الفقراء المحتاجين لما </w:t>
      </w:r>
      <w:proofErr w:type="gramStart"/>
      <w:r w:rsidRPr="00552C68">
        <w:rPr>
          <w:rFonts w:ascii="Traditional Arabic" w:hAnsi="Traditional Arabic" w:cs="Traditional Arabic"/>
          <w:b/>
          <w:bCs/>
          <w:color w:val="000000"/>
          <w:sz w:val="36"/>
          <w:szCs w:val="36"/>
          <w:rtl/>
        </w:rPr>
        <w:t>يكفيهم</w:t>
      </w:r>
      <w:r>
        <w:rPr>
          <w:rFonts w:ascii="Traditional Arabic" w:hAnsi="Traditional Arabic" w:cs="Traditional Arabic"/>
          <w:b/>
          <w:bCs/>
          <w:color w:val="000000"/>
          <w:sz w:val="36"/>
          <w:szCs w:val="36"/>
        </w:rPr>
        <w:t xml:space="preserve"> .</w:t>
      </w:r>
      <w:proofErr w:type="gramEnd"/>
    </w:p>
    <w:p w14:paraId="0B8349D8" w14:textId="77777777" w:rsidR="007E1DD6" w:rsidRDefault="007E1DD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قال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BC5310">
        <w:rPr>
          <w:rFonts w:ascii="Traditional Arabic" w:hAnsi="Traditional Arabic" w:cs="Traditional Arabic" w:hint="cs"/>
          <w:b/>
          <w:bCs/>
          <w:color w:val="000099"/>
          <w:sz w:val="36"/>
          <w:szCs w:val="36"/>
          <w:rtl/>
        </w:rPr>
        <w:t>{</w:t>
      </w:r>
      <w:r w:rsidRPr="00BC5310">
        <w:rPr>
          <w:rFonts w:ascii="Traditional Arabic" w:hAnsi="Traditional Arabic" w:cs="Traditional Arabic"/>
          <w:b/>
          <w:bCs/>
          <w:color w:val="000099"/>
          <w:sz w:val="36"/>
          <w:szCs w:val="36"/>
          <w:rtl/>
        </w:rPr>
        <w:t>وَقَضَى رَبُّكَ أَلا تَعْبُدُوا إِلا إِيَّاهُ وَبِالْوَالِدَيْنِ إِحْسَاناً</w:t>
      </w:r>
      <w:r w:rsidRPr="00BC531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الإسراء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23</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ومن الإحسان الإنفاق عليهما عند </w:t>
      </w:r>
      <w:proofErr w:type="gramStart"/>
      <w:r w:rsidRPr="00552C68">
        <w:rPr>
          <w:rFonts w:ascii="Traditional Arabic" w:hAnsi="Traditional Arabic" w:cs="Traditional Arabic"/>
          <w:b/>
          <w:bCs/>
          <w:color w:val="000000"/>
          <w:sz w:val="36"/>
          <w:szCs w:val="36"/>
          <w:rtl/>
        </w:rPr>
        <w:t>حاجتهما</w:t>
      </w:r>
      <w:r>
        <w:rPr>
          <w:rFonts w:ascii="Traditional Arabic" w:hAnsi="Traditional Arabic" w:cs="Traditional Arabic"/>
          <w:b/>
          <w:bCs/>
          <w:color w:val="000000"/>
          <w:sz w:val="36"/>
          <w:szCs w:val="36"/>
        </w:rPr>
        <w:t xml:space="preserve"> .</w:t>
      </w:r>
      <w:proofErr w:type="gramEnd"/>
    </w:p>
    <w:p w14:paraId="0B8349D9" w14:textId="77777777" w:rsidR="007E1DD6" w:rsidRDefault="007E1DD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ابن المنذر </w:t>
      </w:r>
      <w:r w:rsidR="00DF5078">
        <w:rPr>
          <w:rFonts w:ascii="Traditional Arabic" w:hAnsi="Traditional Arabic" w:cs="Traditional Arabic" w:hint="cs"/>
          <w:b/>
          <w:bCs/>
          <w:color w:val="000000"/>
          <w:sz w:val="36"/>
          <w:szCs w:val="36"/>
          <w:rtl/>
        </w:rPr>
        <w:t>-رحمه الله-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أجمع أهل العلم على أن نفقة الوالدين الفقيرين اللذين لا كسب لهما ولا مال واجبة في مال الولد </w:t>
      </w:r>
      <w:proofErr w:type="gramStart"/>
      <w:r w:rsidRPr="00552C68">
        <w:rPr>
          <w:rFonts w:ascii="Traditional Arabic" w:hAnsi="Traditional Arabic" w:cs="Traditional Arabic"/>
          <w:b/>
          <w:bCs/>
          <w:color w:val="000000"/>
          <w:sz w:val="36"/>
          <w:szCs w:val="36"/>
          <w:rtl/>
        </w:rPr>
        <w:t>اهـ</w:t>
      </w:r>
      <w:r>
        <w:rPr>
          <w:rFonts w:ascii="Traditional Arabic" w:hAnsi="Traditional Arabic" w:cs="Traditional Arabic"/>
          <w:b/>
          <w:bCs/>
          <w:color w:val="000000"/>
          <w:sz w:val="36"/>
          <w:szCs w:val="36"/>
        </w:rPr>
        <w:t xml:space="preserve"> .</w:t>
      </w:r>
      <w:proofErr w:type="gramEnd"/>
    </w:p>
    <w:p w14:paraId="0B8349DA" w14:textId="77777777" w:rsidR="007E1DD6" w:rsidRDefault="007E1DD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ووجود إخوة </w:t>
      </w:r>
      <w:r>
        <w:rPr>
          <w:rFonts w:ascii="Traditional Arabic" w:hAnsi="Traditional Arabic" w:cs="Traditional Arabic" w:hint="cs"/>
          <w:b/>
          <w:bCs/>
          <w:color w:val="000000"/>
          <w:sz w:val="36"/>
          <w:szCs w:val="36"/>
          <w:rtl/>
        </w:rPr>
        <w:t>للبنت</w:t>
      </w:r>
      <w:r w:rsidR="00BC5310">
        <w:rPr>
          <w:rFonts w:ascii="Traditional Arabic" w:hAnsi="Traditional Arabic" w:cs="Traditional Arabic" w:hint="cs"/>
          <w:b/>
          <w:bCs/>
          <w:color w:val="000000"/>
          <w:sz w:val="36"/>
          <w:szCs w:val="36"/>
          <w:rtl/>
        </w:rPr>
        <w:t xml:space="preserve"> ذكور</w:t>
      </w:r>
      <w:r>
        <w:rPr>
          <w:rFonts w:ascii="Traditional Arabic" w:hAnsi="Traditional Arabic" w:cs="Traditional Arabic"/>
          <w:b/>
          <w:bCs/>
          <w:color w:val="000000"/>
          <w:sz w:val="36"/>
          <w:szCs w:val="36"/>
          <w:rtl/>
        </w:rPr>
        <w:t xml:space="preserve"> لا يمنع وجوب نفقة الوالدين علي</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خاصة إذا كان الإخوة لا يستطيعون الإنفاق.</w:t>
      </w:r>
    </w:p>
    <w:p w14:paraId="0B8349DB" w14:textId="77777777" w:rsidR="007E1DD6" w:rsidRDefault="007E1DD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قال شيخ الإسلام ابن تيمية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الاختيارات</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008B417E">
        <w:rPr>
          <w:rFonts w:ascii="Traditional Arabic" w:hAnsi="Traditional Arabic" w:cs="Traditional Arabic"/>
          <w:b/>
          <w:bCs/>
          <w:color w:val="000000"/>
          <w:sz w:val="36"/>
          <w:szCs w:val="36"/>
          <w:rtl/>
        </w:rPr>
        <w:t>وعلى الولد الموسر (أي الغني</w:t>
      </w:r>
      <w:r w:rsidRPr="00552C68">
        <w:rPr>
          <w:rFonts w:ascii="Traditional Arabic" w:hAnsi="Traditional Arabic" w:cs="Traditional Arabic"/>
          <w:b/>
          <w:bCs/>
          <w:color w:val="000000"/>
          <w:sz w:val="36"/>
          <w:szCs w:val="36"/>
          <w:rtl/>
        </w:rPr>
        <w:t>) أن ينفق على أبيه المعسر (أي الفقير) وزوجة 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إخوته الصغار </w:t>
      </w:r>
      <w:proofErr w:type="gramStart"/>
      <w:r w:rsidRPr="00552C68">
        <w:rPr>
          <w:rFonts w:ascii="Traditional Arabic" w:hAnsi="Traditional Arabic" w:cs="Traditional Arabic"/>
          <w:b/>
          <w:bCs/>
          <w:color w:val="000000"/>
          <w:sz w:val="36"/>
          <w:szCs w:val="36"/>
          <w:rtl/>
        </w:rPr>
        <w:t>اهـ</w:t>
      </w:r>
      <w:r>
        <w:rPr>
          <w:rFonts w:ascii="Traditional Arabic" w:hAnsi="Traditional Arabic" w:cs="Traditional Arabic"/>
          <w:b/>
          <w:bCs/>
          <w:color w:val="000000"/>
          <w:sz w:val="36"/>
          <w:szCs w:val="36"/>
        </w:rPr>
        <w:t xml:space="preserve"> .</w:t>
      </w:r>
      <w:proofErr w:type="gramEnd"/>
    </w:p>
    <w:p w14:paraId="0B8349DC" w14:textId="77777777" w:rsidR="007E1DD6" w:rsidRDefault="007E1DD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وقول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زوج</w:t>
      </w:r>
      <w:r w:rsidRPr="00552C68">
        <w:rPr>
          <w:rFonts w:ascii="Traditional Arabic" w:hAnsi="Traditional Arabic" w:cs="Traditional Arabic"/>
          <w:b/>
          <w:bCs/>
          <w:color w:val="000000"/>
          <w:sz w:val="36"/>
          <w:szCs w:val="36"/>
          <w:rtl/>
        </w:rPr>
        <w:t xml:space="preserve"> إن ذلك مسؤولية </w:t>
      </w:r>
      <w:r>
        <w:rPr>
          <w:rFonts w:ascii="Traditional Arabic" w:hAnsi="Traditional Arabic" w:cs="Traditional Arabic" w:hint="cs"/>
          <w:b/>
          <w:bCs/>
          <w:color w:val="000000"/>
          <w:sz w:val="36"/>
          <w:szCs w:val="36"/>
          <w:rtl/>
        </w:rPr>
        <w:t>الإخوة</w:t>
      </w:r>
      <w:r w:rsidRPr="00552C68">
        <w:rPr>
          <w:rFonts w:ascii="Traditional Arabic" w:hAnsi="Traditional Arabic" w:cs="Traditional Arabic"/>
          <w:b/>
          <w:bCs/>
          <w:color w:val="000000"/>
          <w:sz w:val="36"/>
          <w:szCs w:val="36"/>
          <w:rtl/>
        </w:rPr>
        <w:t xml:space="preserve"> الذكور ليس </w:t>
      </w:r>
      <w:proofErr w:type="gramStart"/>
      <w:r w:rsidRPr="00552C68">
        <w:rPr>
          <w:rFonts w:ascii="Traditional Arabic" w:hAnsi="Traditional Arabic" w:cs="Traditional Arabic"/>
          <w:b/>
          <w:bCs/>
          <w:color w:val="000000"/>
          <w:sz w:val="36"/>
          <w:szCs w:val="36"/>
          <w:rtl/>
        </w:rPr>
        <w:t>بصحيح</w:t>
      </w:r>
      <w:r>
        <w:rPr>
          <w:rFonts w:ascii="Traditional Arabic" w:hAnsi="Traditional Arabic" w:cs="Traditional Arabic"/>
          <w:b/>
          <w:bCs/>
          <w:color w:val="000000"/>
          <w:sz w:val="36"/>
          <w:szCs w:val="36"/>
        </w:rPr>
        <w:t xml:space="preserve"> .</w:t>
      </w:r>
      <w:proofErr w:type="gramEnd"/>
    </w:p>
    <w:p w14:paraId="0B8349DD" w14:textId="77777777" w:rsidR="007E1DD6" w:rsidRDefault="007E1DD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وإذا كانت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نفق</w:t>
      </w:r>
      <w:r>
        <w:rPr>
          <w:rFonts w:ascii="Traditional Arabic" w:hAnsi="Traditional Arabic" w:cs="Traditional Arabic" w:hint="cs"/>
          <w:b/>
          <w:bCs/>
          <w:color w:val="000000"/>
          <w:sz w:val="36"/>
          <w:szCs w:val="36"/>
          <w:rtl/>
        </w:rPr>
        <w:t>ة</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عليهم واجبة فلا يجوز </w:t>
      </w:r>
      <w:r w:rsidR="00BC5310">
        <w:rPr>
          <w:rFonts w:ascii="Traditional Arabic" w:hAnsi="Traditional Arabic" w:cs="Traditional Arabic" w:hint="cs"/>
          <w:b/>
          <w:bCs/>
          <w:color w:val="000000"/>
          <w:sz w:val="36"/>
          <w:szCs w:val="36"/>
          <w:rtl/>
        </w:rPr>
        <w:t>للزوجة</w:t>
      </w:r>
      <w:r>
        <w:rPr>
          <w:rFonts w:ascii="Traditional Arabic" w:hAnsi="Traditional Arabic" w:cs="Traditional Arabic"/>
          <w:b/>
          <w:bCs/>
          <w:color w:val="000000"/>
          <w:sz w:val="36"/>
          <w:szCs w:val="36"/>
          <w:rtl/>
        </w:rPr>
        <w:t xml:space="preserve"> أن تطيع</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ال</w:t>
      </w:r>
      <w:r>
        <w:rPr>
          <w:rFonts w:ascii="Traditional Arabic" w:hAnsi="Traditional Arabic" w:cs="Traditional Arabic"/>
          <w:b/>
          <w:bCs/>
          <w:color w:val="000000"/>
          <w:sz w:val="36"/>
          <w:szCs w:val="36"/>
          <w:rtl/>
        </w:rPr>
        <w:t>زوج</w:t>
      </w:r>
      <w:r w:rsidR="008B417E">
        <w:rPr>
          <w:rFonts w:ascii="Traditional Arabic" w:hAnsi="Traditional Arabic" w:cs="Traditional Arabic"/>
          <w:b/>
          <w:bCs/>
          <w:color w:val="000000"/>
          <w:sz w:val="36"/>
          <w:szCs w:val="36"/>
          <w:rtl/>
        </w:rPr>
        <w:t xml:space="preserve"> في</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عدم الإنفاق </w:t>
      </w:r>
      <w:r w:rsidRPr="00552C68">
        <w:rPr>
          <w:rFonts w:ascii="Traditional Arabic" w:hAnsi="Traditional Arabic" w:cs="Traditional Arabic"/>
          <w:b/>
          <w:bCs/>
          <w:color w:val="000000"/>
          <w:sz w:val="36"/>
          <w:szCs w:val="36"/>
          <w:rtl/>
        </w:rPr>
        <w:t xml:space="preserve">لأن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يقول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لا طَاعَةَ فِي مَعْصِيَةِ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إِنَّمَا الطَّاعَةُ فِي الْمَعْرُوفِ)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9DE" w14:textId="77777777" w:rsidR="008B417E" w:rsidRDefault="008B417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ومع ذلك</w:t>
      </w:r>
      <w:r>
        <w:rPr>
          <w:rFonts w:ascii="Traditional Arabic" w:hAnsi="Traditional Arabic" w:cs="Traditional Arabic" w:hint="cs"/>
          <w:b/>
          <w:bCs/>
          <w:color w:val="000000"/>
          <w:sz w:val="36"/>
          <w:szCs w:val="36"/>
          <w:rtl/>
        </w:rPr>
        <w:t>..</w:t>
      </w:r>
      <w:r w:rsidR="007E1DD6">
        <w:rPr>
          <w:rFonts w:ascii="Traditional Arabic" w:hAnsi="Traditional Arabic" w:cs="Traditional Arabic"/>
          <w:b/>
          <w:bCs/>
          <w:color w:val="000000"/>
          <w:sz w:val="36"/>
          <w:szCs w:val="36"/>
          <w:rtl/>
        </w:rPr>
        <w:t xml:space="preserve"> فعل</w:t>
      </w:r>
      <w:r w:rsidR="007E1DD6">
        <w:rPr>
          <w:rFonts w:ascii="Traditional Arabic" w:hAnsi="Traditional Arabic" w:cs="Traditional Arabic" w:hint="cs"/>
          <w:b/>
          <w:bCs/>
          <w:color w:val="000000"/>
          <w:sz w:val="36"/>
          <w:szCs w:val="36"/>
          <w:rtl/>
        </w:rPr>
        <w:t>ى</w:t>
      </w:r>
      <w:r w:rsidR="007E1DD6" w:rsidRPr="00552C68">
        <w:rPr>
          <w:rFonts w:ascii="Traditional Arabic" w:hAnsi="Traditional Arabic" w:cs="Traditional Arabic"/>
          <w:b/>
          <w:bCs/>
          <w:color w:val="000000"/>
          <w:sz w:val="36"/>
          <w:szCs w:val="36"/>
          <w:rtl/>
        </w:rPr>
        <w:t xml:space="preserve"> </w:t>
      </w:r>
      <w:r w:rsidR="007E1DD6">
        <w:rPr>
          <w:rFonts w:ascii="Traditional Arabic" w:hAnsi="Traditional Arabic" w:cs="Traditional Arabic" w:hint="cs"/>
          <w:b/>
          <w:bCs/>
          <w:color w:val="000000"/>
          <w:sz w:val="36"/>
          <w:szCs w:val="36"/>
          <w:rtl/>
        </w:rPr>
        <w:t xml:space="preserve">الزوجة </w:t>
      </w:r>
      <w:r w:rsidR="007E1DD6">
        <w:rPr>
          <w:rFonts w:ascii="Traditional Arabic" w:hAnsi="Traditional Arabic" w:cs="Traditional Arabic"/>
          <w:b/>
          <w:bCs/>
          <w:color w:val="000000"/>
          <w:sz w:val="36"/>
          <w:szCs w:val="36"/>
          <w:rtl/>
        </w:rPr>
        <w:t>أن تتلطف مع زوج</w:t>
      </w:r>
      <w:r w:rsidR="007E1DD6">
        <w:rPr>
          <w:rFonts w:ascii="Traditional Arabic" w:hAnsi="Traditional Arabic" w:cs="Traditional Arabic" w:hint="cs"/>
          <w:b/>
          <w:bCs/>
          <w:color w:val="000000"/>
          <w:sz w:val="36"/>
          <w:szCs w:val="36"/>
          <w:rtl/>
        </w:rPr>
        <w:t>ها</w:t>
      </w:r>
      <w:r w:rsidR="007E1DD6" w:rsidRPr="00552C68">
        <w:rPr>
          <w:rFonts w:ascii="Traditional Arabic" w:hAnsi="Traditional Arabic" w:cs="Traditional Arabic"/>
          <w:b/>
          <w:bCs/>
          <w:color w:val="000000"/>
          <w:sz w:val="36"/>
          <w:szCs w:val="36"/>
          <w:rtl/>
        </w:rPr>
        <w:t xml:space="preserve"> وتحاولي إقناعه بذلك</w:t>
      </w:r>
      <w:r w:rsidR="007E1DD6">
        <w:rPr>
          <w:rFonts w:ascii="Traditional Arabic" w:hAnsi="Traditional Arabic" w:cs="Traditional Arabic"/>
          <w:b/>
          <w:bCs/>
          <w:color w:val="000000"/>
          <w:sz w:val="36"/>
          <w:szCs w:val="36"/>
          <w:rtl/>
        </w:rPr>
        <w:t>،</w:t>
      </w:r>
      <w:r w:rsidR="007E1DD6" w:rsidRPr="00552C68">
        <w:rPr>
          <w:rFonts w:ascii="Traditional Arabic" w:hAnsi="Traditional Arabic" w:cs="Traditional Arabic"/>
          <w:b/>
          <w:bCs/>
          <w:color w:val="000000"/>
          <w:sz w:val="36"/>
          <w:szCs w:val="36"/>
          <w:rtl/>
        </w:rPr>
        <w:t xml:space="preserve"> وأن </w:t>
      </w:r>
      <w:r w:rsidR="007E1DD6">
        <w:rPr>
          <w:rFonts w:ascii="Traditional Arabic" w:hAnsi="Traditional Arabic" w:cs="Traditional Arabic"/>
          <w:b/>
          <w:bCs/>
          <w:color w:val="000000"/>
          <w:sz w:val="36"/>
          <w:szCs w:val="36"/>
          <w:rtl/>
        </w:rPr>
        <w:t>ذلك أمر فرضه الله علي</w:t>
      </w:r>
      <w:r w:rsidR="007E1DD6">
        <w:rPr>
          <w:rFonts w:ascii="Traditional Arabic" w:hAnsi="Traditional Arabic" w:cs="Traditional Arabic" w:hint="cs"/>
          <w:b/>
          <w:bCs/>
          <w:color w:val="000000"/>
          <w:sz w:val="36"/>
          <w:szCs w:val="36"/>
          <w:rtl/>
        </w:rPr>
        <w:t>ها</w:t>
      </w:r>
      <w:r w:rsidR="007E1DD6">
        <w:rPr>
          <w:rFonts w:ascii="Traditional Arabic" w:hAnsi="Traditional Arabic" w:cs="Traditional Arabic"/>
          <w:b/>
          <w:bCs/>
          <w:color w:val="000000"/>
          <w:sz w:val="36"/>
          <w:szCs w:val="36"/>
          <w:rtl/>
        </w:rPr>
        <w:t>، وأن عليه أن يعين</w:t>
      </w:r>
      <w:r w:rsidR="007E1DD6">
        <w:rPr>
          <w:rFonts w:ascii="Traditional Arabic" w:hAnsi="Traditional Arabic" w:cs="Traditional Arabic" w:hint="cs"/>
          <w:b/>
          <w:bCs/>
          <w:color w:val="000000"/>
          <w:sz w:val="36"/>
          <w:szCs w:val="36"/>
          <w:rtl/>
        </w:rPr>
        <w:t>ها</w:t>
      </w:r>
      <w:r w:rsidR="007E1DD6" w:rsidRPr="00552C68">
        <w:rPr>
          <w:rFonts w:ascii="Traditional Arabic" w:hAnsi="Traditional Arabic" w:cs="Traditional Arabic"/>
          <w:b/>
          <w:bCs/>
          <w:color w:val="000000"/>
          <w:sz w:val="36"/>
          <w:szCs w:val="36"/>
          <w:rtl/>
        </w:rPr>
        <w:t xml:space="preserve"> على بر الوالدين والإحسان إليهما</w:t>
      </w:r>
      <w:r>
        <w:rPr>
          <w:rFonts w:ascii="Traditional Arabic" w:hAnsi="Traditional Arabic" w:cs="Traditional Arabic" w:hint="cs"/>
          <w:b/>
          <w:bCs/>
          <w:color w:val="000000"/>
          <w:sz w:val="36"/>
          <w:szCs w:val="36"/>
          <w:rtl/>
        </w:rPr>
        <w:t>.</w:t>
      </w:r>
    </w:p>
    <w:p w14:paraId="0B8349DF" w14:textId="77777777" w:rsidR="002A4F7D" w:rsidRDefault="002A4F7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لِلأْنْثَى ذِمَّةٌ مَالِيَّةٌ مُسْتَقِلَّةٌ كَالرَّجُل، وَحَقُّهَا فِي التَّصَرُّفِ فِي مَالِهَا أَمْرٌ مُقَرَّرٌ فِي الشَّرِيعَةِ مَا دَامَتْ رَشِيدَةً؛ لِقَوْلِهِ تَعَالَى: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فَإِنْ آنَسْتُمْ مِنْهُمْ رُشْدًا فَادْفَعُوا إِلَيْهِمْ أَمْوَالَهُمْ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6</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9E0" w14:textId="77777777" w:rsidR="002A4F7D" w:rsidRDefault="002A4F7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وَلَهَا أَنْ تَتَصَرَّفَ فِي مَالِهَا كُلِّهِ عَنْ طَرِيقِ الْمُعَاوَضَةِ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بِدُونِ إِذْنٍ مِنْ أَحَدٍ، وَهَذَا بِاتِّفَاقِ</w:t>
      </w:r>
      <w:r>
        <w:rPr>
          <w:rFonts w:ascii="Traditional Arabic" w:hAnsi="Traditional Arabic" w:cs="Traditional Arabic" w:hint="cs"/>
          <w:b/>
          <w:bCs/>
          <w:color w:val="000000"/>
          <w:sz w:val="36"/>
          <w:szCs w:val="36"/>
          <w:rtl/>
        </w:rPr>
        <w:t xml:space="preserve"> </w:t>
      </w:r>
      <w:proofErr w:type="spellStart"/>
      <w:proofErr w:type="gramStart"/>
      <w:r>
        <w:rPr>
          <w:rFonts w:ascii="Traditional Arabic" w:hAnsi="Traditional Arabic" w:cs="Traditional Arabic" w:hint="cs"/>
          <w:b/>
          <w:bCs/>
          <w:color w:val="000000"/>
          <w:sz w:val="36"/>
          <w:szCs w:val="36"/>
          <w:rtl/>
        </w:rPr>
        <w:t>الفقهاء.</w:t>
      </w:r>
      <w:r w:rsidRPr="00A965D6">
        <w:rPr>
          <w:rFonts w:ascii="Traditional Arabic" w:hAnsi="Traditional Arabic" w:cs="Traditional Arabic" w:hint="cs"/>
          <w:b/>
          <w:bCs/>
          <w:color w:val="000000"/>
          <w:sz w:val="36"/>
          <w:szCs w:val="36"/>
          <w:rtl/>
        </w:rPr>
        <w:t>أما</w:t>
      </w:r>
      <w:proofErr w:type="spellEnd"/>
      <w:proofErr w:type="gramEnd"/>
      <w:r w:rsidRPr="00A965D6">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تَصَرُّفُهَا فِي مَالِهَا عَنْ طَرِيقِ التَّبَرُّعِ بِهِ، فَعِنْدَ جُمْهُورِ الْفُقَهَاءِ: يَجُوزُ لَهَا </w:t>
      </w:r>
      <w:r w:rsidRPr="00552C68">
        <w:rPr>
          <w:rFonts w:ascii="Traditional Arabic" w:hAnsi="Traditional Arabic" w:cs="Traditional Arabic"/>
          <w:b/>
          <w:bCs/>
          <w:color w:val="000000"/>
          <w:sz w:val="36"/>
          <w:szCs w:val="36"/>
          <w:rtl/>
        </w:rPr>
        <w:lastRenderedPageBreak/>
        <w:t>التَّصَرُّفُ فِي كُل 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بِالتَّبَرُّعِ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عِنْدَ الْحَنَفِيَّةِ وَالشَّافِعِيَّةِ وَابْنِ الْمُنْذِرِ وَرِ</w:t>
      </w:r>
      <w:r>
        <w:rPr>
          <w:rFonts w:ascii="Traditional Arabic" w:hAnsi="Traditional Arabic" w:cs="Traditional Arabic"/>
          <w:b/>
          <w:bCs/>
          <w:color w:val="000000"/>
          <w:sz w:val="36"/>
          <w:szCs w:val="36"/>
          <w:rtl/>
        </w:rPr>
        <w:t>وَايَةٍ عَنِ الإْمَامِ أَحْمَدَ</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وَعِنْدَ الإْمَامِ مَالِكٍ، وَفِي رِوَايَةٍ عَنِ الإْمَامِ أَحْمَدَ: أَنَّهُ يَجُوزُ لَهَا التَّبَرُّعُ فِي حُدُودِ الثُّلُثِ، وَلاَ يَجُوزُ لَهَا التَّبَرُّعُ بِزِيَادَةٍ عَلَى الثُّل</w:t>
      </w:r>
      <w:r>
        <w:rPr>
          <w:rFonts w:ascii="Traditional Arabic" w:hAnsi="Traditional Arabic" w:cs="Traditional Arabic"/>
          <w:b/>
          <w:bCs/>
          <w:color w:val="000000"/>
          <w:sz w:val="36"/>
          <w:szCs w:val="36"/>
          <w:rtl/>
        </w:rPr>
        <w:t>ُثِ إِلاَّ بِإِذْنِ زَوْجِهَا "</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w:t>
      </w:r>
      <w:r>
        <w:rPr>
          <w:rFonts w:ascii="Traditional Arabic" w:hAnsi="Traditional Arabic" w:cs="Traditional Arabic" w:hint="cs"/>
          <w:b/>
          <w:bCs/>
          <w:color w:val="000000"/>
          <w:sz w:val="36"/>
          <w:szCs w:val="36"/>
          <w:rtl/>
        </w:rPr>
        <w:t>]</w:t>
      </w:r>
    </w:p>
    <w:p w14:paraId="0B8349E1" w14:textId="77777777" w:rsidR="002A4F7D" w:rsidRDefault="002A4F7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بناء على ذلك فإذا كان المال هو مال الزوجة الخاص</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كان ذلك من عمل تعمله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تجارة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جاءها هبة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غير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لها أن تتصرف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وتحفظه حيث شاءت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سيما إن كان الزوج سفيها مبذرا لمالها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 ظالما لها</w:t>
      </w:r>
      <w:r>
        <w:rPr>
          <w:rFonts w:ascii="Traditional Arabic" w:hAnsi="Traditional Arabic" w:cs="Traditional Arabic"/>
          <w:b/>
          <w:bCs/>
          <w:color w:val="000000"/>
          <w:sz w:val="36"/>
          <w:szCs w:val="36"/>
          <w:rtl/>
        </w:rPr>
        <w:t>، يستولي على مالها بغير حق</w:t>
      </w:r>
      <w:r w:rsidRPr="00552C68">
        <w:rPr>
          <w:rFonts w:ascii="Traditional Arabic" w:hAnsi="Traditional Arabic" w:cs="Traditional Arabic"/>
          <w:b/>
          <w:bCs/>
          <w:color w:val="000000"/>
          <w:sz w:val="36"/>
          <w:szCs w:val="36"/>
          <w:rtl/>
        </w:rPr>
        <w:t>.</w:t>
      </w:r>
    </w:p>
    <w:p w14:paraId="0B8349E2" w14:textId="77777777" w:rsidR="002A4F7D" w:rsidRDefault="002A4F7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إن كان مال زوجها الخاص</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كانت </w:t>
      </w:r>
      <w:proofErr w:type="spellStart"/>
      <w:r w:rsidRPr="00552C68">
        <w:rPr>
          <w:rFonts w:ascii="Traditional Arabic" w:hAnsi="Traditional Arabic" w:cs="Traditional Arabic"/>
          <w:b/>
          <w:bCs/>
          <w:color w:val="000000"/>
          <w:sz w:val="36"/>
          <w:szCs w:val="36"/>
          <w:rtl/>
        </w:rPr>
        <w:t>تدخره</w:t>
      </w:r>
      <w:proofErr w:type="spellEnd"/>
      <w:r w:rsidRPr="00552C68">
        <w:rPr>
          <w:rFonts w:ascii="Traditional Arabic" w:hAnsi="Traditional Arabic" w:cs="Traditional Arabic"/>
          <w:b/>
          <w:bCs/>
          <w:color w:val="000000"/>
          <w:sz w:val="36"/>
          <w:szCs w:val="36"/>
          <w:rtl/>
        </w:rPr>
        <w:t xml:space="preserve"> هي من نفقة بيتها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الواضح أن ذلك لا يحل 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أمينة في مال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يحل لها أن تختص نفسها بشيء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دامت قد استوفت نفقتها ونفقة بيتها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يحل لها أيضا أن تخفي عنه شيئا </w:t>
      </w:r>
      <w:proofErr w:type="gramStart"/>
      <w:r w:rsidRPr="00552C68">
        <w:rPr>
          <w:rFonts w:ascii="Traditional Arabic" w:hAnsi="Traditional Arabic" w:cs="Traditional Arabic"/>
          <w:b/>
          <w:bCs/>
          <w:color w:val="000000"/>
          <w:sz w:val="36"/>
          <w:szCs w:val="36"/>
          <w:rtl/>
        </w:rPr>
        <w:t>منه</w:t>
      </w:r>
      <w:r>
        <w:rPr>
          <w:rFonts w:ascii="Traditional Arabic" w:hAnsi="Traditional Arabic" w:cs="Traditional Arabic"/>
          <w:b/>
          <w:bCs/>
          <w:color w:val="000000"/>
          <w:sz w:val="36"/>
          <w:szCs w:val="36"/>
        </w:rPr>
        <w:t xml:space="preserve"> .</w:t>
      </w:r>
      <w:proofErr w:type="gramEnd"/>
    </w:p>
    <w:p w14:paraId="0B8349E3" w14:textId="77777777" w:rsidR="002A4F7D" w:rsidRDefault="002A4F7D"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ينبغي أن تقوم العلاقة الزوجية على الصدق وحسن المعاشرة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مع الحرص على تفادي ما يعكر صفو الحياة الزوجية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فربما كان لأحدهما الحق في أمر ما فيتنازل عنه ويتركه لئلا يثير به الفتنة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ويوقع الشقاق بين الزوجين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w:t>
      </w:r>
      <w:r>
        <w:rPr>
          <w:rFonts w:ascii="Traditional Arabic" w:hAnsi="Traditional Arabic" w:cs="Traditional Arabic"/>
          <w:b/>
          <w:bCs/>
          <w:color w:val="000000"/>
          <w:sz w:val="36"/>
          <w:szCs w:val="36"/>
          <w:rtl/>
        </w:rPr>
        <w:t>ذا من العقل والسداد وحسن العشرة</w:t>
      </w:r>
      <w:r w:rsidRPr="00552C68">
        <w:rPr>
          <w:rFonts w:ascii="Traditional Arabic" w:hAnsi="Traditional Arabic" w:cs="Traditional Arabic"/>
          <w:b/>
          <w:bCs/>
          <w:color w:val="000000"/>
          <w:sz w:val="36"/>
          <w:szCs w:val="36"/>
          <w:rtl/>
        </w:rPr>
        <w:t>.</w:t>
      </w:r>
    </w:p>
    <w:p w14:paraId="0B8349E4" w14:textId="77777777" w:rsidR="002A4F7D" w:rsidRDefault="002A4F7D"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وليس معنى أن تكون للزوجة ذمة مالية مستقلة أن تتصرف في مالها بغير إذن زوجها كيفما تريد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دون الرجوع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وأخذ مشورته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وخاصة إذا كان محتاجا لمالها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لفقر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مرض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حاجة طرأت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نحو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مما لا يخلو منه 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يخلو منه عيش</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ينبغي أن تواسيه بمالها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وتتلطف معه في حفظ ما تحتاج حفظه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وتحرص على إصلاح ما بينها وبين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استطاعت</w:t>
      </w:r>
      <w:r>
        <w:rPr>
          <w:rFonts w:ascii="Traditional Arabic" w:hAnsi="Traditional Arabic" w:cs="Traditional Arabic" w:hint="cs"/>
          <w:b/>
          <w:bCs/>
          <w:color w:val="000000"/>
          <w:sz w:val="36"/>
          <w:szCs w:val="36"/>
          <w:rtl/>
        </w:rPr>
        <w:t>.</w:t>
      </w:r>
    </w:p>
    <w:p w14:paraId="0B8349E5"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يجب على المرأة أن تنفق على أبناء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في حياة الزوج ولا بعد مماته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وذلك لأن من شروط وجوب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 المنفق وارثاً للمنفق </w:t>
      </w:r>
      <w:proofErr w:type="gramStart"/>
      <w:r w:rsidRPr="00552C68">
        <w:rPr>
          <w:rFonts w:ascii="Traditional Arabic" w:hAnsi="Traditional Arabic" w:cs="Traditional Arabic"/>
          <w:b/>
          <w:bCs/>
          <w:color w:val="000000"/>
          <w:sz w:val="36"/>
          <w:szCs w:val="36"/>
          <w:rtl/>
        </w:rPr>
        <w:t>عليه</w:t>
      </w:r>
      <w:r>
        <w:rPr>
          <w:rFonts w:ascii="Traditional Arabic" w:hAnsi="Traditional Arabic" w:cs="Traditional Arabic"/>
          <w:b/>
          <w:bCs/>
          <w:color w:val="000000"/>
          <w:sz w:val="36"/>
          <w:szCs w:val="36"/>
        </w:rPr>
        <w:t xml:space="preserve"> .</w:t>
      </w:r>
      <w:proofErr w:type="gramEnd"/>
    </w:p>
    <w:p w14:paraId="0B8349E6"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قدامه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ويشترط لوجوب الإنفاق ثلاثة شروط</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وذكر منها – الثالث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يكون المنفق وارثا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493E4B">
        <w:rPr>
          <w:rFonts w:ascii="Traditional Arabic" w:hAnsi="Traditional Arabic" w:cs="Traditional Arabic" w:hint="cs"/>
          <w:b/>
          <w:bCs/>
          <w:color w:val="000099"/>
          <w:sz w:val="36"/>
          <w:szCs w:val="36"/>
          <w:rtl/>
        </w:rPr>
        <w:t>{</w:t>
      </w:r>
      <w:r w:rsidRPr="00493E4B">
        <w:rPr>
          <w:rFonts w:ascii="Traditional Arabic" w:hAnsi="Traditional Arabic" w:cs="Traditional Arabic"/>
          <w:b/>
          <w:bCs/>
          <w:color w:val="000099"/>
          <w:sz w:val="36"/>
          <w:szCs w:val="36"/>
          <w:rtl/>
        </w:rPr>
        <w:t>وعلى الوارث مثل ذلك</w:t>
      </w:r>
      <w:r w:rsidRPr="00493E4B">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ولأن بين المتوارثين قرابة تقتضي كون الوارث أحق بمال الموروث من سائر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فينبغي أن يختص </w:t>
      </w:r>
      <w:r w:rsidRPr="00552C68">
        <w:rPr>
          <w:rFonts w:ascii="Traditional Arabic" w:hAnsi="Traditional Arabic" w:cs="Traditional Arabic"/>
          <w:b/>
          <w:bCs/>
          <w:color w:val="000000"/>
          <w:sz w:val="36"/>
          <w:szCs w:val="36"/>
          <w:rtl/>
        </w:rPr>
        <w:lastRenderedPageBreak/>
        <w:t>بوجوب صلته بالنفقة دونهم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لم يكن وارثا لعدم القرابة</w:t>
      </w:r>
      <w:r>
        <w:rPr>
          <w:rFonts w:ascii="Traditional Arabic" w:hAnsi="Traditional Arabic" w:cs="Traditional Arabic"/>
          <w:b/>
          <w:bCs/>
          <w:color w:val="000000"/>
          <w:sz w:val="36"/>
          <w:szCs w:val="36"/>
          <w:rtl/>
        </w:rPr>
        <w:t>، لم تجب عليه النفقة لذلك</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9E7"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 ومن المعلوم أن زوجة الأب لا ترث من أولاد زوجها</w:t>
      </w:r>
      <w:r>
        <w:rPr>
          <w:rFonts w:ascii="Traditional Arabic" w:hAnsi="Traditional Arabic" w:cs="Traditional Arabic"/>
          <w:b/>
          <w:bCs/>
          <w:color w:val="000000"/>
          <w:sz w:val="36"/>
          <w:szCs w:val="36"/>
          <w:rtl/>
        </w:rPr>
        <w:t>، ولهذا لا تلزمها النفقة عليهم</w:t>
      </w:r>
      <w:r w:rsidRPr="00552C68">
        <w:rPr>
          <w:rFonts w:ascii="Traditional Arabic" w:hAnsi="Traditional Arabic" w:cs="Traditional Arabic"/>
          <w:b/>
          <w:bCs/>
          <w:color w:val="000000"/>
          <w:sz w:val="36"/>
          <w:szCs w:val="36"/>
          <w:rtl/>
        </w:rPr>
        <w:t>.</w:t>
      </w:r>
    </w:p>
    <w:p w14:paraId="0B8349E8"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إذا كان الأب فقيراً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ولم يقدر على النفقة على زوجته وأولاده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له أولاد موسرون من زوجة ثانية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ففي هذه الحال يجب على الأولاد الموسرين من زوجته الثانية أن ينفقوا على أبيهم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وعلى من يعولهم ذلك الأب من زوجة </w:t>
      </w:r>
      <w:proofErr w:type="gramStart"/>
      <w:r w:rsidRPr="00552C68">
        <w:rPr>
          <w:rFonts w:ascii="Traditional Arabic" w:hAnsi="Traditional Arabic" w:cs="Traditional Arabic"/>
          <w:b/>
          <w:bCs/>
          <w:color w:val="000000"/>
          <w:sz w:val="36"/>
          <w:szCs w:val="36"/>
          <w:rtl/>
        </w:rPr>
        <w:t>وأبناء</w:t>
      </w:r>
      <w:r>
        <w:rPr>
          <w:rFonts w:ascii="Traditional Arabic" w:hAnsi="Traditional Arabic" w:cs="Traditional Arabic"/>
          <w:b/>
          <w:bCs/>
          <w:color w:val="000000"/>
          <w:sz w:val="36"/>
          <w:szCs w:val="36"/>
        </w:rPr>
        <w:t xml:space="preserve"> .</w:t>
      </w:r>
      <w:proofErr w:type="gramEnd"/>
    </w:p>
    <w:p w14:paraId="0B8349E9"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قدامه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 xml:space="preserve">وكل من لزمه </w:t>
      </w:r>
      <w:proofErr w:type="spellStart"/>
      <w:r w:rsidRPr="00552C68">
        <w:rPr>
          <w:rFonts w:ascii="Traditional Arabic" w:hAnsi="Traditional Arabic" w:cs="Traditional Arabic"/>
          <w:b/>
          <w:bCs/>
          <w:color w:val="000000"/>
          <w:sz w:val="36"/>
          <w:szCs w:val="36"/>
          <w:rtl/>
        </w:rPr>
        <w:t>إعفافه</w:t>
      </w:r>
      <w:proofErr w:type="spellEnd"/>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لزمته نفقة 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w:t>
      </w:r>
      <w:r>
        <w:rPr>
          <w:rFonts w:ascii="Traditional Arabic" w:hAnsi="Traditional Arabic" w:cs="Traditional Arabic"/>
          <w:b/>
          <w:bCs/>
          <w:color w:val="000000"/>
          <w:sz w:val="36"/>
          <w:szCs w:val="36"/>
          <w:rtl/>
        </w:rPr>
        <w:t xml:space="preserve">نه لا يتمكن من </w:t>
      </w:r>
      <w:proofErr w:type="spellStart"/>
      <w:r>
        <w:rPr>
          <w:rFonts w:ascii="Traditional Arabic" w:hAnsi="Traditional Arabic" w:cs="Traditional Arabic"/>
          <w:b/>
          <w:bCs/>
          <w:color w:val="000000"/>
          <w:sz w:val="36"/>
          <w:szCs w:val="36"/>
          <w:rtl/>
        </w:rPr>
        <w:t>الإعفاف</w:t>
      </w:r>
      <w:proofErr w:type="spellEnd"/>
      <w:r>
        <w:rPr>
          <w:rFonts w:ascii="Traditional Arabic" w:hAnsi="Traditional Arabic" w:cs="Traditional Arabic"/>
          <w:b/>
          <w:bCs/>
          <w:color w:val="000000"/>
          <w:sz w:val="36"/>
          <w:szCs w:val="36"/>
          <w:rtl/>
        </w:rPr>
        <w:t xml:space="preserve"> إلا بذلك</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9EA"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وقد سئل شيخ الإسلام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عن رجل عجز عن الكسب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له شيء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زوجة وأولاد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يجوز لولده الموسر أن ينفق عليه وعلى زوجته وإخوته الصغار</w:t>
      </w:r>
      <w:r>
        <w:rPr>
          <w:rFonts w:ascii="Traditional Arabic" w:hAnsi="Traditional Arabic" w:cs="Traditional Arabic"/>
          <w:b/>
          <w:bCs/>
          <w:color w:val="000000"/>
          <w:sz w:val="36"/>
          <w:szCs w:val="36"/>
          <w:rtl/>
        </w:rPr>
        <w:t>؟</w:t>
      </w:r>
    </w:p>
    <w:p w14:paraId="0B8349EB"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فأجاب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 الحمد لله رب العالمين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نعم على الولد الموسر أن ينفق على أبيه وزوجة أبيه وعلى إخوته الصغار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لم يفعل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كان عاقا لأبيه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قاطعا لرحمه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مستحقاً لعقوبة الله تعالى في الدنيا والآخرة</w:t>
      </w:r>
      <w:r>
        <w:rPr>
          <w:rFonts w:ascii="Traditional Arabic" w:hAnsi="Traditional Arabic" w:cs="Traditional Arabic"/>
          <w:b/>
          <w:bCs/>
          <w:color w:val="000000"/>
          <w:sz w:val="36"/>
          <w:szCs w:val="36"/>
          <w:rtl/>
        </w:rPr>
        <w:t>، والله أعلم</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9EC"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وسئل أيضاً:</w:t>
      </w:r>
      <w:r w:rsidRPr="00552C68">
        <w:rPr>
          <w:rFonts w:ascii="Traditional Arabic" w:hAnsi="Traditional Arabic" w:cs="Traditional Arabic"/>
          <w:b/>
          <w:bCs/>
          <w:color w:val="000000"/>
          <w:sz w:val="36"/>
          <w:szCs w:val="36"/>
          <w:rtl/>
        </w:rPr>
        <w:t xml:space="preserve"> عن رجل له ولد وله 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والوالد فقير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وله عائلة وزوجه غير والدة الولد الكبير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يجب على ولده نفقة والده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ونفقة إخوته وزوجته أم لا</w:t>
      </w:r>
      <w:r>
        <w:rPr>
          <w:rFonts w:ascii="Traditional Arabic" w:hAnsi="Traditional Arabic" w:cs="Traditional Arabic"/>
          <w:b/>
          <w:bCs/>
          <w:color w:val="000000"/>
          <w:sz w:val="36"/>
          <w:szCs w:val="36"/>
          <w:rtl/>
        </w:rPr>
        <w:t>؟</w:t>
      </w:r>
    </w:p>
    <w:p w14:paraId="0B8349ED" w14:textId="77777777" w:rsidR="0017199E" w:rsidRDefault="0017199E"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إذا كان الأب عاجزا عن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والابن قادرا على الإنفاق عليهم</w:t>
      </w:r>
      <w:r>
        <w:rPr>
          <w:rFonts w:ascii="Traditional Arabic" w:hAnsi="Traditional Arabic" w:cs="Traditional Arabic"/>
          <w:b/>
          <w:bCs/>
          <w:color w:val="000000"/>
          <w:sz w:val="36"/>
          <w:szCs w:val="36"/>
          <w:rtl/>
        </w:rPr>
        <w:t>، فعليه الإنفاق عليهم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9EE"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لا شك أن حق الوالدين وفضلهما </w:t>
      </w:r>
      <w:proofErr w:type="spellStart"/>
      <w:r w:rsidRPr="00552C68">
        <w:rPr>
          <w:rFonts w:ascii="Traditional Arabic" w:hAnsi="Traditional Arabic" w:cs="Traditional Arabic"/>
          <w:b/>
          <w:bCs/>
          <w:color w:val="000000"/>
          <w:sz w:val="36"/>
          <w:szCs w:val="36"/>
          <w:rtl/>
        </w:rPr>
        <w:t>آكد</w:t>
      </w:r>
      <w:proofErr w:type="spellEnd"/>
      <w:r w:rsidRPr="00552C68">
        <w:rPr>
          <w:rFonts w:ascii="Traditional Arabic" w:hAnsi="Traditional Arabic" w:cs="Traditional Arabic"/>
          <w:b/>
          <w:bCs/>
          <w:color w:val="000000"/>
          <w:sz w:val="36"/>
          <w:szCs w:val="36"/>
          <w:rtl/>
        </w:rPr>
        <w:t xml:space="preserve"> من حق الزوج وفضله، وذلك من أوجه</w:t>
      </w:r>
      <w:r>
        <w:rPr>
          <w:rFonts w:ascii="Traditional Arabic" w:hAnsi="Traditional Arabic" w:cs="Traditional Arabic"/>
          <w:b/>
          <w:bCs/>
          <w:color w:val="000000"/>
          <w:sz w:val="36"/>
          <w:szCs w:val="36"/>
        </w:rPr>
        <w:t>:</w:t>
      </w:r>
    </w:p>
    <w:p w14:paraId="0B8349EF"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الوجه الأول: أن حق الوالدين ثابت بسبب متأصّل لا يزول وهو الرّحم فلا يسقط بحال ولو بموت أحدهما، إلا بردّة الوالد وخروجه من الإسلام</w:t>
      </w:r>
      <w:r>
        <w:rPr>
          <w:rFonts w:ascii="Traditional Arabic" w:hAnsi="Traditional Arabic" w:cs="Traditional Arabic"/>
          <w:b/>
          <w:bCs/>
          <w:color w:val="000000"/>
          <w:sz w:val="36"/>
          <w:szCs w:val="36"/>
        </w:rPr>
        <w:t>.</w:t>
      </w:r>
    </w:p>
    <w:p w14:paraId="0B8349F0"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حق الزوج فهو حق عارض بسبب العقد والميثاق الذي بينهما؛ فإذا حلّ هذا الميثاق، بطلاق أو خلع أو فسخ أو موت سقط حق الطاعة</w:t>
      </w:r>
      <w:r>
        <w:rPr>
          <w:rFonts w:ascii="Traditional Arabic" w:hAnsi="Traditional Arabic" w:cs="Traditional Arabic"/>
          <w:b/>
          <w:bCs/>
          <w:color w:val="000000"/>
          <w:sz w:val="36"/>
          <w:szCs w:val="36"/>
        </w:rPr>
        <w:t>.</w:t>
      </w:r>
    </w:p>
    <w:p w14:paraId="0B8349F1"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قال شيخ الإسلام ابن تيمية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قوله تعالى: </w:t>
      </w:r>
      <w:r w:rsidRPr="00003CD5">
        <w:rPr>
          <w:rFonts w:ascii="Traditional Arabic" w:hAnsi="Traditional Arabic" w:cs="Traditional Arabic" w:hint="cs"/>
          <w:b/>
          <w:bCs/>
          <w:color w:val="000099"/>
          <w:sz w:val="36"/>
          <w:szCs w:val="36"/>
          <w:rtl/>
        </w:rPr>
        <w:t>{</w:t>
      </w:r>
      <w:r w:rsidRPr="00003CD5">
        <w:rPr>
          <w:rFonts w:ascii="Traditional Arabic" w:hAnsi="Traditional Arabic" w:cs="Traditional Arabic"/>
          <w:b/>
          <w:bCs/>
          <w:color w:val="000099"/>
          <w:sz w:val="36"/>
          <w:szCs w:val="36"/>
          <w:rtl/>
        </w:rPr>
        <w:t>فَالصَّالِحَاتُ قَانِتَاتٌ حَافِظَاتٌ لِلْغَيْبِ بِمَا حَفِظَ اللَّهُ</w:t>
      </w:r>
      <w:r w:rsidRPr="00003CD5">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يقتضي وجوب طاعتها لزوجها مطلقا: من خدمة، وسفر معه، وتمكين له، وغير ذلك، كما دلت عليه سنة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في حديث "الجبل الأحمر" وفي "السجود" وغير ذلك؛ كما تجب طاعة الأبوين؛ فإن كل طاعة كانت للوالدين انتقلت إلى الزوج؛ ولم يبق للأبوين عليها طاعة: تلك وجبت بالأرحام، وهذه وجبت بالعهود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مجموع الفتاوى</w:t>
      </w:r>
      <w:r>
        <w:rPr>
          <w:rFonts w:ascii="Traditional Arabic" w:hAnsi="Traditional Arabic" w:cs="Traditional Arabic" w:hint="cs"/>
          <w:b/>
          <w:bCs/>
          <w:color w:val="000000"/>
          <w:sz w:val="36"/>
          <w:szCs w:val="36"/>
          <w:rtl/>
        </w:rPr>
        <w:t>]</w:t>
      </w:r>
    </w:p>
    <w:p w14:paraId="0B8349F2"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الوجه الثاني: كما أن حق الزوج ثبت بسبب العقد والميثاق، فإنه إذا قصّر الزوج أو ظلم أو فسق، جاز للزوجة أن تسقط طاعته بطلب حلّ هذا الميثاق بالخلع</w:t>
      </w:r>
      <w:r>
        <w:rPr>
          <w:rFonts w:ascii="Traditional Arabic" w:hAnsi="Traditional Arabic" w:cs="Traditional Arabic"/>
          <w:b/>
          <w:bCs/>
          <w:color w:val="000000"/>
          <w:sz w:val="36"/>
          <w:szCs w:val="36"/>
        </w:rPr>
        <w:t>.</w:t>
      </w:r>
    </w:p>
    <w:p w14:paraId="0B8349F3"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الوالدان فبرّهما متأصل لا يمكن إسقاطه بسبب صدور نوع تقصير أو ظلم أو فسق منهما،</w:t>
      </w:r>
      <w:r>
        <w:rPr>
          <w:rFonts w:ascii="Traditional Arabic" w:hAnsi="Traditional Arabic" w:cs="Traditional Arabic"/>
          <w:b/>
          <w:bCs/>
          <w:color w:val="000000"/>
          <w:sz w:val="36"/>
          <w:szCs w:val="36"/>
          <w:rtl/>
        </w:rPr>
        <w:t xml:space="preserve"> كما يشير إلى ذلك قوله تعالى: </w:t>
      </w:r>
      <w:r w:rsidRPr="00C11546">
        <w:rPr>
          <w:rFonts w:ascii="Traditional Arabic" w:hAnsi="Traditional Arabic" w:cs="Traditional Arabic" w:hint="cs"/>
          <w:b/>
          <w:bCs/>
          <w:color w:val="000099"/>
          <w:sz w:val="36"/>
          <w:szCs w:val="36"/>
          <w:rtl/>
        </w:rPr>
        <w:t>{</w:t>
      </w:r>
      <w:r w:rsidRPr="00C11546">
        <w:rPr>
          <w:rFonts w:ascii="Traditional Arabic" w:hAnsi="Traditional Arabic" w:cs="Traditional Arabic"/>
          <w:b/>
          <w:bCs/>
          <w:color w:val="000099"/>
          <w:sz w:val="36"/>
          <w:szCs w:val="36"/>
          <w:rtl/>
        </w:rPr>
        <w:t>وَإِنْ جَاهَدَاكَ عَلَى أَنْ تُشْرِكَ بِي مَا لَيْسَ لَكَ بِهِ عِلْمٌ فَلَا تُطِعْهُمَا وَصَاحِبْهُمَا فِي الدُّنْيَا مَعْرُوفًا وَاتَّبِعْ سَبِيلَ مَنْ أَنَابَ إِلَيَّ ثُمَّ إِلَيَّ مَرْجِعُكُمْ فَأُنَبِّئُكُمْ بِمَا كُنْتُمْ تَعْمَلُونَ</w:t>
      </w:r>
      <w:r w:rsidRPr="00C11546">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لقمان</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14–</w:t>
      </w:r>
      <w:r w:rsidRPr="00552C68">
        <w:rPr>
          <w:rFonts w:ascii="Traditional Arabic" w:hAnsi="Traditional Arabic" w:cs="Traditional Arabic"/>
          <w:b/>
          <w:bCs/>
          <w:color w:val="000000"/>
          <w:sz w:val="36"/>
          <w:szCs w:val="36"/>
          <w:rtl/>
        </w:rPr>
        <w:t>15</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
    <w:p w14:paraId="0B8349F4"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شيخ الإسلام ابن تيمية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ويلزم الإنسان طاعة والديه في غير المعصية وإن كانا فاسقين، وهو ظاهر إطلاق أحمد، وهذا فيما فيه منفعة لهما ولا ضرر، فإ</w:t>
      </w:r>
      <w:r>
        <w:rPr>
          <w:rFonts w:ascii="Traditional Arabic" w:hAnsi="Traditional Arabic" w:cs="Traditional Arabic"/>
          <w:b/>
          <w:bCs/>
          <w:color w:val="000000"/>
          <w:sz w:val="36"/>
          <w:szCs w:val="36"/>
          <w:rtl/>
        </w:rPr>
        <w:t>ن شق عليه ولم يضره وجب وإلا فلا</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الفتاوى الكبرى</w:t>
      </w:r>
      <w:r>
        <w:rPr>
          <w:rFonts w:ascii="Traditional Arabic" w:hAnsi="Traditional Arabic" w:cs="Traditional Arabic" w:hint="cs"/>
          <w:b/>
          <w:bCs/>
          <w:color w:val="000000"/>
          <w:sz w:val="36"/>
          <w:szCs w:val="36"/>
          <w:rtl/>
        </w:rPr>
        <w:t>]</w:t>
      </w:r>
    </w:p>
    <w:p w14:paraId="0B8349F5"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الوجه الثالث: حق الزوج يختص بحال قيام الزوجية، وأمّا حق الوالدين وبرهما فيستمر إلى ما بعد موتهما</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p>
    <w:p w14:paraId="0B8349F6"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قال الله تعالى: </w:t>
      </w:r>
      <w:r w:rsidRPr="00F67461">
        <w:rPr>
          <w:rFonts w:ascii="Traditional Arabic" w:hAnsi="Traditional Arabic" w:cs="Traditional Arabic" w:hint="cs"/>
          <w:b/>
          <w:bCs/>
          <w:color w:val="000099"/>
          <w:sz w:val="36"/>
          <w:szCs w:val="36"/>
          <w:rtl/>
        </w:rPr>
        <w:t>{</w:t>
      </w:r>
      <w:r w:rsidRPr="00F67461">
        <w:rPr>
          <w:rFonts w:ascii="Traditional Arabic" w:hAnsi="Traditional Arabic" w:cs="Traditional Arabic"/>
          <w:b/>
          <w:bCs/>
          <w:color w:val="000099"/>
          <w:sz w:val="36"/>
          <w:szCs w:val="36"/>
          <w:rtl/>
        </w:rPr>
        <w:t>وَقُلْ لَهُمَا قَوْلًا كَرِيمًا، وَاخْفِضْ لَهُمَا جَنَاحَ الذُّلِّ مِنَ الرَّحْمَةِ وَقُلْ رَبِّ ارْحَمْهُمَا كَمَا رَبَّيَانِي صَغِيرًا</w:t>
      </w:r>
      <w:r w:rsidRPr="00F67461">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الإسراء</w:t>
      </w:r>
      <w:r>
        <w:rPr>
          <w:rFonts w:ascii="Traditional Arabic" w:hAnsi="Traditional Arabic" w:cs="Traditional Arabic" w:hint="cs"/>
          <w:b/>
          <w:bCs/>
          <w:color w:val="000000"/>
          <w:sz w:val="36"/>
          <w:szCs w:val="36"/>
          <w:rtl/>
        </w:rPr>
        <w:t>:23-24]</w:t>
      </w:r>
    </w:p>
    <w:p w14:paraId="0B8349F7"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وعَنْ عَبْدِ اللهِ</w:t>
      </w:r>
      <w:r>
        <w:rPr>
          <w:rFonts w:ascii="Traditional Arabic" w:hAnsi="Traditional Arabic" w:cs="Traditional Arabic"/>
          <w:b/>
          <w:bCs/>
          <w:color w:val="000000"/>
          <w:sz w:val="36"/>
          <w:szCs w:val="36"/>
          <w:rtl/>
        </w:rPr>
        <w:t xml:space="preserve"> بْنِ دِينَارٍ: "</w:t>
      </w:r>
      <w:r w:rsidRPr="00552C68">
        <w:rPr>
          <w:rFonts w:ascii="Traditional Arabic" w:hAnsi="Traditional Arabic" w:cs="Traditional Arabic"/>
          <w:b/>
          <w:bCs/>
          <w:color w:val="000000"/>
          <w:sz w:val="36"/>
          <w:szCs w:val="36"/>
          <w:rtl/>
        </w:rPr>
        <w:t>عَنِ ابْنِ عُمَرَ، أَنَّهُ كَانَ إِذَا خَرَجَ إِلَى مَكَّةَ، كَانَ لَهُ حِمَارٌ يَتَرَوَّحُ عَلَيْهِ، إِذَا مَلَّ رُكُوبَ الرَّاحِلَةِ، وَعِمَامَةٌ يَشُدُّ بِهَا رَأْسَهُ، فَبَيْنَا هُوَ يَوْمًا عَلَى ذَلِكَ الْحِمَارِ، إِذْ مَرَّ بِهِ أَعْرَابِيٌّ، فَقَالَ: أَلَسْتَ ابْنَ فُلَانِ بْنِ فُلَانٍ؟</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قَالَ: بَلَى</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فَأَعْطَاهُ الْحِمَارَ، وَقَالَ: ارْكَبْ هَذَا وَالْعِمَامَةَ، قَالَ: اشْدُدْ بِهَا رَأْسَكَ</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فَقَالَ لَهُ بَعْضُ أَصْحَابِهِ: غَفَرَ اللهُ لَكَ! أَعْطَيْتَ هَذَا الْأَعْرَابِيَّ حِمَارًا كُنْتَ تَرَوَّحُ عَلَيْهِ، وَعِمَامَةً كُنْتَ تَشُدُّ بِهَا رَأْسَكَ</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فَقَالَ: </w:t>
      </w:r>
      <w:r w:rsidRPr="00552C68">
        <w:rPr>
          <w:rFonts w:ascii="Traditional Arabic" w:hAnsi="Traditional Arabic" w:cs="Traditional Arabic"/>
          <w:b/>
          <w:bCs/>
          <w:color w:val="000000"/>
          <w:sz w:val="36"/>
          <w:szCs w:val="36"/>
          <w:rtl/>
        </w:rPr>
        <w:lastRenderedPageBreak/>
        <w:t xml:space="preserve">إِنِّي سَمِعْتُ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يَقُولُ: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مِنْ أَبَرِّ الْبِرِّ صِلَةَ الرَّجُلِ أَهْلَ وُدِّ أَبِيهِ بَعْدَ أَنْ يُوَلِّيَ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أَبَاهُ كَانَ صَدِيقًا لِعُمَرَ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9F8"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sidRPr="00FC2ED6">
        <w:rPr>
          <w:rFonts w:ascii="Traditional Arabic" w:hAnsi="Traditional Arabic" w:cs="Traditional Arabic" w:hint="cs"/>
          <w:b/>
          <w:bCs/>
          <w:color w:val="000000"/>
          <w:sz w:val="36"/>
          <w:szCs w:val="36"/>
          <w:rtl/>
        </w:rPr>
        <w:t>و</w:t>
      </w:r>
      <w:r w:rsidRPr="00FC2ED6">
        <w:rPr>
          <w:rFonts w:ascii="Traditional Arabic" w:hAnsi="Traditional Arabic" w:cs="Traditional Arabic"/>
          <w:b/>
          <w:bCs/>
          <w:color w:val="000000"/>
          <w:sz w:val="36"/>
          <w:szCs w:val="36"/>
          <w:rtl/>
        </w:rPr>
        <w:t>تقديم طاعة الزوج بالمعروف على طاعة الوالدين؛ ليس لأن الزوج أعلى مكانة من الوالدين؛ بل لأن طاعته بالمعروف ثبتت بميثاق وعهد وعقد؛ ولا يجوز للمسلمة أن تنقض عهدا وميثاقاً غليظا، ولأن نظام الأسرة لا يستقيم إلا بذلك كما ذكرت</w:t>
      </w:r>
      <w:r>
        <w:rPr>
          <w:rFonts w:ascii="Traditional Arabic" w:hAnsi="Traditional Arabic" w:cs="Traditional Arabic"/>
          <w:b/>
          <w:bCs/>
          <w:color w:val="000000"/>
          <w:sz w:val="36"/>
          <w:szCs w:val="36"/>
        </w:rPr>
        <w:t>.</w:t>
      </w:r>
    </w:p>
    <w:p w14:paraId="0B8349F9"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قال الله تعالى: </w:t>
      </w:r>
      <w:r w:rsidRPr="00CF606B">
        <w:rPr>
          <w:rFonts w:ascii="Traditional Arabic" w:hAnsi="Traditional Arabic" w:cs="Traditional Arabic" w:hint="cs"/>
          <w:b/>
          <w:bCs/>
          <w:color w:val="000099"/>
          <w:sz w:val="36"/>
          <w:szCs w:val="36"/>
          <w:rtl/>
        </w:rPr>
        <w:t>{</w:t>
      </w:r>
      <w:r w:rsidRPr="00CF606B">
        <w:rPr>
          <w:rFonts w:ascii="Traditional Arabic" w:hAnsi="Traditional Arabic" w:cs="Traditional Arabic"/>
          <w:b/>
          <w:bCs/>
          <w:color w:val="000099"/>
          <w:sz w:val="36"/>
          <w:szCs w:val="36"/>
          <w:rtl/>
        </w:rPr>
        <w:t>يَا أَيُّهَا الَّذِينَ آمَنُوا أَوْفُوا بِالْعُقُودِ</w:t>
      </w:r>
      <w:r w:rsidRPr="00CF606B">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المائدة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w:t>
      </w:r>
      <w:r>
        <w:rPr>
          <w:rFonts w:ascii="Traditional Arabic" w:hAnsi="Traditional Arabic" w:cs="Traditional Arabic" w:hint="cs"/>
          <w:b/>
          <w:bCs/>
          <w:color w:val="000000"/>
          <w:sz w:val="36"/>
          <w:szCs w:val="36"/>
          <w:rtl/>
        </w:rPr>
        <w:t>]</w:t>
      </w:r>
    </w:p>
    <w:p w14:paraId="0B8349FA"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وعَنْ أَبِي هُرَيْرَةَ</w:t>
      </w:r>
      <w:r>
        <w:rPr>
          <w:rFonts w:ascii="Traditional Arabic" w:hAnsi="Traditional Arabic" w:cs="Traditional Arabic" w:hint="cs"/>
          <w:b/>
          <w:bCs/>
          <w:color w:val="000000"/>
          <w:sz w:val="36"/>
          <w:szCs w:val="36"/>
          <w:rtl/>
        </w:rPr>
        <w:t xml:space="preserve"> -رَضِيَ اللَّهُ عَنْهُ- </w:t>
      </w:r>
      <w:r w:rsidRPr="00552C68">
        <w:rPr>
          <w:rFonts w:ascii="Traditional Arabic" w:hAnsi="Traditional Arabic" w:cs="Traditional Arabic"/>
          <w:b/>
          <w:bCs/>
          <w:color w:val="000000"/>
          <w:sz w:val="36"/>
          <w:szCs w:val="36"/>
          <w:rtl/>
        </w:rPr>
        <w:t xml:space="preserve">قَالَ رَسُولُ 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الْمُسْلِمُونَ عَلَى شُرُوطِهِمْ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أبو داود</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و</w:t>
      </w:r>
      <w:r w:rsidRPr="00552C68">
        <w:rPr>
          <w:rFonts w:ascii="Traditional Arabic" w:hAnsi="Traditional Arabic" w:cs="Traditional Arabic"/>
          <w:b/>
          <w:bCs/>
          <w:color w:val="000000"/>
          <w:sz w:val="36"/>
          <w:szCs w:val="36"/>
          <w:rtl/>
        </w:rPr>
        <w:t>الترمذي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من حديث عمرو بن عوف</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9FB"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فإذا أمر الوالد ابنته بما يلزم منه عدم طاعتها لزوجها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أمرها بنقض هذا الميثاق والعقد؛ وهو أمر بمعصية؛ ولا طاعة لمخلوق في معصية الخالق</w:t>
      </w:r>
      <w:r>
        <w:rPr>
          <w:rFonts w:ascii="Traditional Arabic" w:hAnsi="Traditional Arabic" w:cs="Traditional Arabic"/>
          <w:b/>
          <w:bCs/>
          <w:color w:val="000000"/>
          <w:sz w:val="36"/>
          <w:szCs w:val="36"/>
        </w:rPr>
        <w:t>.</w:t>
      </w:r>
    </w:p>
    <w:p w14:paraId="0B8349FC" w14:textId="77777777" w:rsidR="00AA0662" w:rsidRDefault="00AA066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عَنْ عَلِيٍّ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قال:</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طَاعَةَ فِي مَعْصِيَةٍ، إِنَّمَا الطَّاعَةُ فِي 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ورواه الإمام أحمد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المسند</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بلفظ: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طَاعَةَ لِبَشَرٍ فِي مَعْصِيَةِ اللهِ</w:t>
      </w:r>
      <w:r>
        <w:rPr>
          <w:rFonts w:ascii="Traditional Arabic" w:hAnsi="Traditional Arabic" w:cs="Traditional Arabic" w:hint="cs"/>
          <w:b/>
          <w:bCs/>
          <w:color w:val="000000"/>
          <w:sz w:val="36"/>
          <w:szCs w:val="36"/>
          <w:rtl/>
        </w:rPr>
        <w:t>).</w:t>
      </w:r>
    </w:p>
    <w:p w14:paraId="0B8349FD" w14:textId="77777777" w:rsidR="00CF606B" w:rsidRDefault="00AA0662"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Pr>
        <w:t> </w:t>
      </w:r>
      <w:r w:rsidR="00CF606B">
        <w:rPr>
          <w:rFonts w:ascii="Traditional Arabic" w:hAnsi="Traditional Arabic" w:cs="Traditional Arabic" w:hint="cs"/>
          <w:b/>
          <w:bCs/>
          <w:color w:val="000000"/>
          <w:sz w:val="36"/>
          <w:szCs w:val="36"/>
          <w:rtl/>
        </w:rPr>
        <w:t xml:space="preserve">** </w:t>
      </w:r>
      <w:r w:rsidR="00CF606B" w:rsidRPr="00552C68">
        <w:rPr>
          <w:rFonts w:ascii="Traditional Arabic" w:hAnsi="Traditional Arabic" w:cs="Traditional Arabic"/>
          <w:b/>
          <w:bCs/>
          <w:color w:val="000000"/>
          <w:sz w:val="36"/>
          <w:szCs w:val="36"/>
          <w:rtl/>
        </w:rPr>
        <w:t>إذا افتقر الوالدان وعند البنت مال زائد عن حاجتها فيلزمها أن تنفق على والديها قدر حاجتهما دون أن ت</w:t>
      </w:r>
      <w:r w:rsidR="00CF606B">
        <w:rPr>
          <w:rFonts w:ascii="Traditional Arabic" w:hAnsi="Traditional Arabic" w:cs="Traditional Arabic"/>
          <w:b/>
          <w:bCs/>
          <w:color w:val="000000"/>
          <w:sz w:val="36"/>
          <w:szCs w:val="36"/>
          <w:rtl/>
        </w:rPr>
        <w:t>نقص من حاجاتها</w:t>
      </w:r>
      <w:r w:rsidR="00CF606B" w:rsidRPr="00552C68">
        <w:rPr>
          <w:rFonts w:ascii="Traditional Arabic" w:hAnsi="Traditional Arabic" w:cs="Traditional Arabic"/>
          <w:b/>
          <w:bCs/>
          <w:color w:val="000000"/>
          <w:sz w:val="36"/>
          <w:szCs w:val="36"/>
          <w:rtl/>
        </w:rPr>
        <w:t>. ونفقة المرأة على زوجها</w:t>
      </w:r>
      <w:r w:rsidR="00CF606B">
        <w:rPr>
          <w:rFonts w:ascii="Traditional Arabic" w:hAnsi="Traditional Arabic" w:cs="Traditional Arabic"/>
          <w:b/>
          <w:bCs/>
          <w:color w:val="000000"/>
          <w:sz w:val="36"/>
          <w:szCs w:val="36"/>
          <w:rtl/>
        </w:rPr>
        <w:t>،</w:t>
      </w:r>
      <w:r w:rsidR="00CF606B" w:rsidRPr="00552C68">
        <w:rPr>
          <w:rFonts w:ascii="Traditional Arabic" w:hAnsi="Traditional Arabic" w:cs="Traditional Arabic"/>
          <w:b/>
          <w:bCs/>
          <w:color w:val="000000"/>
          <w:sz w:val="36"/>
          <w:szCs w:val="36"/>
          <w:rtl/>
        </w:rPr>
        <w:t xml:space="preserve"> فيجب عل</w:t>
      </w:r>
      <w:r w:rsidR="00CF606B">
        <w:rPr>
          <w:rFonts w:ascii="Traditional Arabic" w:hAnsi="Traditional Arabic" w:cs="Traditional Arabic"/>
          <w:b/>
          <w:bCs/>
          <w:color w:val="000000"/>
          <w:sz w:val="36"/>
          <w:szCs w:val="36"/>
          <w:rtl/>
        </w:rPr>
        <w:t>ى الزوج أن يقوم بنفقتها الواجبة</w:t>
      </w:r>
      <w:r w:rsidR="00CF606B" w:rsidRPr="00552C68">
        <w:rPr>
          <w:rFonts w:ascii="Traditional Arabic" w:hAnsi="Traditional Arabic" w:cs="Traditional Arabic"/>
          <w:b/>
          <w:bCs/>
          <w:color w:val="000000"/>
          <w:sz w:val="36"/>
          <w:szCs w:val="36"/>
          <w:rtl/>
        </w:rPr>
        <w:t>. وفي حالة إذا كان لها وظيفة فمالها لها</w:t>
      </w:r>
      <w:r w:rsidR="00CF606B">
        <w:rPr>
          <w:rFonts w:ascii="Traditional Arabic" w:hAnsi="Traditional Arabic" w:cs="Traditional Arabic"/>
          <w:b/>
          <w:bCs/>
          <w:color w:val="000000"/>
          <w:sz w:val="36"/>
          <w:szCs w:val="36"/>
          <w:rtl/>
        </w:rPr>
        <w:t>،</w:t>
      </w:r>
      <w:r w:rsidR="00CF606B" w:rsidRPr="00552C68">
        <w:rPr>
          <w:rFonts w:ascii="Traditional Arabic" w:hAnsi="Traditional Arabic" w:cs="Traditional Arabic"/>
          <w:b/>
          <w:bCs/>
          <w:color w:val="000000"/>
          <w:sz w:val="36"/>
          <w:szCs w:val="36"/>
          <w:rtl/>
        </w:rPr>
        <w:t xml:space="preserve"> ويختص بها</w:t>
      </w:r>
      <w:r w:rsidR="00CF606B">
        <w:rPr>
          <w:rFonts w:ascii="Traditional Arabic" w:hAnsi="Traditional Arabic" w:cs="Traditional Arabic"/>
          <w:b/>
          <w:bCs/>
          <w:color w:val="000000"/>
          <w:sz w:val="36"/>
          <w:szCs w:val="36"/>
          <w:rtl/>
        </w:rPr>
        <w:t>،</w:t>
      </w:r>
      <w:r w:rsidR="00CF606B" w:rsidRPr="00552C68">
        <w:rPr>
          <w:rFonts w:ascii="Traditional Arabic" w:hAnsi="Traditional Arabic" w:cs="Traditional Arabic"/>
          <w:b/>
          <w:bCs/>
          <w:color w:val="000000"/>
          <w:sz w:val="36"/>
          <w:szCs w:val="36"/>
          <w:rtl/>
        </w:rPr>
        <w:t xml:space="preserve"> إلا إذا اشترط الزوج الحصول على المال أو بعضه مقابل الخروج من البيت وفوات شيء من حقه</w:t>
      </w:r>
      <w:r w:rsidR="00CF606B">
        <w:rPr>
          <w:rFonts w:ascii="Traditional Arabic" w:hAnsi="Traditional Arabic" w:cs="Traditional Arabic"/>
          <w:b/>
          <w:bCs/>
          <w:color w:val="000000"/>
          <w:sz w:val="36"/>
          <w:szCs w:val="36"/>
          <w:rtl/>
        </w:rPr>
        <w:t>،</w:t>
      </w:r>
      <w:r w:rsidR="00CF606B" w:rsidRPr="00552C68">
        <w:rPr>
          <w:rFonts w:ascii="Traditional Arabic" w:hAnsi="Traditional Arabic" w:cs="Traditional Arabic"/>
          <w:b/>
          <w:bCs/>
          <w:color w:val="000000"/>
          <w:sz w:val="36"/>
          <w:szCs w:val="36"/>
          <w:rtl/>
        </w:rPr>
        <w:t xml:space="preserve"> وإذا توفر لها المال فتحتفظ به لحاجتها أو لحاجة أولادها أو </w:t>
      </w:r>
      <w:proofErr w:type="gramStart"/>
      <w:r w:rsidR="00CF606B" w:rsidRPr="00552C68">
        <w:rPr>
          <w:rFonts w:ascii="Traditional Arabic" w:hAnsi="Traditional Arabic" w:cs="Traditional Arabic"/>
          <w:b/>
          <w:bCs/>
          <w:color w:val="000000"/>
          <w:sz w:val="36"/>
          <w:szCs w:val="36"/>
          <w:rtl/>
        </w:rPr>
        <w:t>والديها</w:t>
      </w:r>
      <w:r w:rsidR="00CF606B">
        <w:rPr>
          <w:rFonts w:ascii="Traditional Arabic" w:hAnsi="Traditional Arabic" w:cs="Traditional Arabic"/>
          <w:b/>
          <w:bCs/>
          <w:color w:val="000000"/>
          <w:sz w:val="36"/>
          <w:szCs w:val="36"/>
        </w:rPr>
        <w:t xml:space="preserve"> .</w:t>
      </w:r>
      <w:proofErr w:type="gramEnd"/>
    </w:p>
    <w:p w14:paraId="0B8349FE" w14:textId="77777777" w:rsidR="00CF606B" w:rsidRDefault="00CF606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وإذا كان معها اخوة ذكور وإناث وقام أحدهم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الوالدين سقط ذ</w:t>
      </w:r>
      <w:r w:rsidR="00EC3218">
        <w:rPr>
          <w:rFonts w:ascii="Traditional Arabic" w:hAnsi="Traditional Arabic" w:cs="Traditional Arabic"/>
          <w:b/>
          <w:bCs/>
          <w:color w:val="000000"/>
          <w:sz w:val="36"/>
          <w:szCs w:val="36"/>
          <w:rtl/>
        </w:rPr>
        <w:t>لك الواجب عن الباقين وله الأجر </w:t>
      </w:r>
      <w:r w:rsidRPr="00552C68">
        <w:rPr>
          <w:rFonts w:ascii="Traditional Arabic" w:hAnsi="Traditional Arabic" w:cs="Traditional Arabic"/>
          <w:b/>
          <w:bCs/>
          <w:color w:val="000000"/>
          <w:sz w:val="36"/>
          <w:szCs w:val="36"/>
          <w:rtl/>
        </w:rPr>
        <w:t xml:space="preserve">أو أن يتفق الجميع على كل منهم مبلغ </w:t>
      </w:r>
      <w:proofErr w:type="gramStart"/>
      <w:r w:rsidRPr="00552C68">
        <w:rPr>
          <w:rFonts w:ascii="Traditional Arabic" w:hAnsi="Traditional Arabic" w:cs="Traditional Arabic"/>
          <w:b/>
          <w:bCs/>
          <w:color w:val="000000"/>
          <w:sz w:val="36"/>
          <w:szCs w:val="36"/>
          <w:rtl/>
        </w:rPr>
        <w:t>معين</w:t>
      </w:r>
      <w:r>
        <w:rPr>
          <w:rFonts w:ascii="Traditional Arabic" w:hAnsi="Traditional Arabic" w:cs="Traditional Arabic"/>
          <w:b/>
          <w:bCs/>
          <w:color w:val="000000"/>
          <w:sz w:val="36"/>
          <w:szCs w:val="36"/>
        </w:rPr>
        <w:t xml:space="preserve"> .</w:t>
      </w:r>
      <w:proofErr w:type="gramEnd"/>
    </w:p>
    <w:p w14:paraId="0B8349FF" w14:textId="77777777" w:rsidR="00CF606B" w:rsidRDefault="00CF606B"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وأما زوج المرأة فلا يلزمه أن ينفق على والديها إلا من زكاة أمواله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هي فلا تنفق عليهم من مال الزكاة لأنه واجب عليها فتعطيهم من غير مال الزكاة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A00" w14:textId="77777777" w:rsidR="00710E48" w:rsidRPr="00CF606B" w:rsidRDefault="00710E48" w:rsidP="0040019D">
      <w:pPr>
        <w:spacing w:after="0" w:line="240" w:lineRule="auto"/>
        <w:ind w:firstLine="509"/>
        <w:jc w:val="both"/>
        <w:rPr>
          <w:rFonts w:ascii="Traditional Arabic" w:hAnsi="Traditional Arabic" w:cs="Traditional Arabic"/>
          <w:b/>
          <w:bCs/>
          <w:color w:val="000000"/>
          <w:sz w:val="36"/>
          <w:szCs w:val="36"/>
          <w:rtl/>
        </w:rPr>
      </w:pPr>
    </w:p>
    <w:p w14:paraId="0B834A01" w14:textId="77777777" w:rsidR="00D40A37" w:rsidRDefault="00D40A37" w:rsidP="0040019D">
      <w:pPr>
        <w:spacing w:after="0" w:line="240" w:lineRule="auto"/>
        <w:rPr>
          <w:rFonts w:ascii="Simplified Arabic" w:hAnsi="Simplified Arabic" w:cs="Simplified Arabic"/>
          <w:b/>
          <w:bCs/>
          <w:color w:val="C00000"/>
          <w:sz w:val="36"/>
          <w:szCs w:val="36"/>
          <w:rtl/>
        </w:rPr>
      </w:pPr>
      <w:r w:rsidRPr="00AD1A35">
        <w:rPr>
          <w:rFonts w:ascii="Simplified Arabic" w:hAnsi="Simplified Arabic" w:cs="Simplified Arabic"/>
          <w:b/>
          <w:bCs/>
          <w:color w:val="C00000"/>
          <w:sz w:val="36"/>
          <w:szCs w:val="36"/>
          <w:rtl/>
        </w:rPr>
        <w:t>متفرقات</w:t>
      </w:r>
    </w:p>
    <w:p w14:paraId="0B834A02" w14:textId="77777777" w:rsidR="00974B30" w:rsidRDefault="00AF70F7" w:rsidP="00974B30">
      <w:pPr>
        <w:spacing w:after="0" w:line="240" w:lineRule="auto"/>
        <w:ind w:firstLine="651"/>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w:t>
      </w:r>
      <w:r w:rsidR="00974B30" w:rsidRPr="00974B30">
        <w:rPr>
          <w:rFonts w:ascii="Traditional Arabic" w:hAnsi="Traditional Arabic" w:cs="Traditional Arabic"/>
          <w:b/>
          <w:bCs/>
          <w:color w:val="000000"/>
          <w:sz w:val="36"/>
          <w:szCs w:val="36"/>
          <w:rtl/>
        </w:rPr>
        <w:t xml:space="preserve"> </w:t>
      </w:r>
      <w:r w:rsidR="00974B30" w:rsidRPr="00552C68">
        <w:rPr>
          <w:rFonts w:ascii="Traditional Arabic" w:hAnsi="Traditional Arabic" w:cs="Traditional Arabic"/>
          <w:b/>
          <w:bCs/>
          <w:color w:val="000000"/>
          <w:sz w:val="36"/>
          <w:szCs w:val="36"/>
          <w:rtl/>
        </w:rPr>
        <w:t xml:space="preserve">الأصل أنه لا يحل أخذ مال الغير إلا بإذنه؛ لقوله تعالى: </w:t>
      </w:r>
      <w:r w:rsidR="00974B30" w:rsidRPr="00BB7F81">
        <w:rPr>
          <w:rFonts w:ascii="Traditional Arabic" w:hAnsi="Traditional Arabic" w:cs="Traditional Arabic" w:hint="cs"/>
          <w:b/>
          <w:bCs/>
          <w:color w:val="000099"/>
          <w:sz w:val="36"/>
          <w:szCs w:val="36"/>
          <w:rtl/>
        </w:rPr>
        <w:t>{</w:t>
      </w:r>
      <w:r w:rsidR="00974B30" w:rsidRPr="00BB7F81">
        <w:rPr>
          <w:rFonts w:ascii="Traditional Arabic" w:hAnsi="Traditional Arabic" w:cs="Traditional Arabic"/>
          <w:b/>
          <w:bCs/>
          <w:color w:val="000099"/>
          <w:sz w:val="36"/>
          <w:szCs w:val="36"/>
          <w:rtl/>
        </w:rPr>
        <w:t>يَا</w:t>
      </w:r>
      <w:r w:rsidR="00974B30" w:rsidRPr="00BB7F81">
        <w:rPr>
          <w:rFonts w:ascii="Traditional Arabic" w:hAnsi="Traditional Arabic" w:cs="Traditional Arabic" w:hint="cs"/>
          <w:b/>
          <w:bCs/>
          <w:color w:val="000099"/>
          <w:sz w:val="36"/>
          <w:szCs w:val="36"/>
          <w:rtl/>
        </w:rPr>
        <w:t xml:space="preserve"> </w:t>
      </w:r>
      <w:r w:rsidR="00974B30" w:rsidRPr="00BB7F81">
        <w:rPr>
          <w:rFonts w:ascii="Traditional Arabic" w:hAnsi="Traditional Arabic" w:cs="Traditional Arabic"/>
          <w:b/>
          <w:bCs/>
          <w:color w:val="000099"/>
          <w:sz w:val="36"/>
          <w:szCs w:val="36"/>
          <w:rtl/>
        </w:rPr>
        <w:t>أَيُّهَا الَّذِينَ آمَنُوا لَا تَأْكُلُوا أَمْوَالَكُمْ بَيْنَكُمْ بِالْبَاطِلِ إِلَّا أَنْ تَكُونَ تِجَارَةً عَنْ تَرَاضٍ مِنْكُمْ</w:t>
      </w:r>
      <w:r w:rsidR="00974B30" w:rsidRPr="00BB7F81">
        <w:rPr>
          <w:rFonts w:ascii="Traditional Arabic" w:hAnsi="Traditional Arabic" w:cs="Traditional Arabic" w:hint="cs"/>
          <w:b/>
          <w:bCs/>
          <w:color w:val="000099"/>
          <w:sz w:val="36"/>
          <w:szCs w:val="36"/>
          <w:rtl/>
        </w:rPr>
        <w:t>}</w:t>
      </w:r>
      <w:r w:rsidR="00974B30" w:rsidRPr="00552C68">
        <w:rPr>
          <w:rFonts w:ascii="Traditional Arabic" w:hAnsi="Traditional Arabic" w:cs="Traditional Arabic"/>
          <w:b/>
          <w:bCs/>
          <w:color w:val="000000"/>
          <w:sz w:val="36"/>
          <w:szCs w:val="36"/>
          <w:rtl/>
        </w:rPr>
        <w:t xml:space="preserve"> </w:t>
      </w:r>
      <w:r w:rsidR="00974B30">
        <w:rPr>
          <w:rFonts w:ascii="Traditional Arabic" w:hAnsi="Traditional Arabic" w:cs="Traditional Arabic" w:hint="cs"/>
          <w:b/>
          <w:bCs/>
          <w:color w:val="000000"/>
          <w:sz w:val="36"/>
          <w:szCs w:val="36"/>
          <w:rtl/>
        </w:rPr>
        <w:t>[</w:t>
      </w:r>
      <w:r w:rsidR="00974B30">
        <w:rPr>
          <w:rFonts w:ascii="Traditional Arabic" w:hAnsi="Traditional Arabic" w:cs="Traditional Arabic"/>
          <w:b/>
          <w:bCs/>
          <w:color w:val="000000"/>
          <w:sz w:val="36"/>
          <w:szCs w:val="36"/>
          <w:rtl/>
        </w:rPr>
        <w:t>النساء</w:t>
      </w:r>
      <w:r w:rsidR="00974B30">
        <w:rPr>
          <w:rFonts w:ascii="Traditional Arabic" w:hAnsi="Traditional Arabic" w:cs="Traditional Arabic" w:hint="cs"/>
          <w:b/>
          <w:bCs/>
          <w:color w:val="000000"/>
          <w:sz w:val="36"/>
          <w:szCs w:val="36"/>
          <w:rtl/>
        </w:rPr>
        <w:t>:</w:t>
      </w:r>
      <w:r w:rsidR="00974B30" w:rsidRPr="00552C68">
        <w:rPr>
          <w:rFonts w:ascii="Traditional Arabic" w:hAnsi="Traditional Arabic" w:cs="Traditional Arabic"/>
          <w:b/>
          <w:bCs/>
          <w:color w:val="000000"/>
          <w:sz w:val="36"/>
          <w:szCs w:val="36"/>
          <w:rtl/>
        </w:rPr>
        <w:t>29</w:t>
      </w:r>
      <w:r w:rsidR="00974B30">
        <w:rPr>
          <w:rFonts w:ascii="Traditional Arabic" w:hAnsi="Traditional Arabic" w:cs="Traditional Arabic" w:hint="cs"/>
          <w:b/>
          <w:bCs/>
          <w:color w:val="000000"/>
          <w:sz w:val="36"/>
          <w:szCs w:val="36"/>
          <w:rtl/>
        </w:rPr>
        <w:t>]</w:t>
      </w:r>
      <w:r w:rsidR="00974B30">
        <w:rPr>
          <w:rFonts w:ascii="Traditional Arabic" w:hAnsi="Traditional Arabic" w:cs="Traditional Arabic"/>
          <w:b/>
          <w:bCs/>
          <w:color w:val="000000"/>
          <w:sz w:val="36"/>
          <w:szCs w:val="36"/>
        </w:rPr>
        <w:t>.</w:t>
      </w:r>
    </w:p>
    <w:p w14:paraId="0B834A03" w14:textId="77777777" w:rsidR="00AF70F7" w:rsidRDefault="00974B30" w:rsidP="00B346C8">
      <w:pPr>
        <w:spacing w:after="0" w:line="240" w:lineRule="auto"/>
        <w:ind w:firstLine="651"/>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وقول</w:t>
      </w:r>
      <w:r>
        <w:rPr>
          <w:rFonts w:ascii="Traditional Arabic" w:hAnsi="Traditional Arabic" w:cs="Traditional Arabic" w:hint="cs"/>
          <w:b/>
          <w:bCs/>
          <w:color w:val="000000"/>
          <w:sz w:val="36"/>
          <w:szCs w:val="36"/>
          <w:rtl/>
        </w:rPr>
        <w:t xml:space="preserve"> </w:t>
      </w:r>
      <w:r w:rsidR="00AF70F7" w:rsidRPr="00552C68">
        <w:rPr>
          <w:rFonts w:ascii="Traditional Arabic" w:hAnsi="Traditional Arabic" w:cs="Traditional Arabic"/>
          <w:b/>
          <w:bCs/>
          <w:color w:val="000000"/>
          <w:sz w:val="36"/>
          <w:szCs w:val="36"/>
          <w:rtl/>
        </w:rPr>
        <w:t xml:space="preserve">النبي </w:t>
      </w:r>
      <w:r w:rsidR="00AF70F7">
        <w:rPr>
          <w:rFonts w:ascii="Traditional Arabic" w:hAnsi="Traditional Arabic" w:cs="Traditional Arabic" w:hint="cs"/>
          <w:b/>
          <w:bCs/>
          <w:color w:val="000000"/>
          <w:sz w:val="36"/>
          <w:szCs w:val="36"/>
          <w:rtl/>
        </w:rPr>
        <w:t>-صَلَّى اللَّهُ عَلَيْهِ وَسَلَّمَ-</w:t>
      </w:r>
      <w:r w:rsidR="00AF70F7" w:rsidRPr="00552C68">
        <w:rPr>
          <w:rFonts w:ascii="Traditional Arabic" w:hAnsi="Traditional Arabic" w:cs="Traditional Arabic"/>
          <w:b/>
          <w:bCs/>
          <w:color w:val="000000"/>
          <w:sz w:val="36"/>
          <w:szCs w:val="36"/>
          <w:rtl/>
        </w:rPr>
        <w:t xml:space="preserve">: </w:t>
      </w:r>
      <w:r w:rsidR="00AF70F7">
        <w:rPr>
          <w:rFonts w:ascii="Traditional Arabic" w:hAnsi="Traditional Arabic" w:cs="Traditional Arabic" w:hint="cs"/>
          <w:b/>
          <w:bCs/>
          <w:color w:val="000000"/>
          <w:sz w:val="36"/>
          <w:szCs w:val="36"/>
          <w:rtl/>
        </w:rPr>
        <w:t>(</w:t>
      </w:r>
      <w:r w:rsidR="00BB7F81" w:rsidRPr="00552C68">
        <w:rPr>
          <w:rFonts w:ascii="Traditional Arabic" w:hAnsi="Traditional Arabic" w:cs="Traditional Arabic"/>
          <w:b/>
          <w:bCs/>
          <w:color w:val="000000"/>
          <w:sz w:val="36"/>
          <w:szCs w:val="36"/>
          <w:rtl/>
        </w:rPr>
        <w:t>إِنَّ دِمَاءَكُمْ وَأَمْوَالَكُمْ وَأَعْرَاضَكُمْ بَيْنَكُمْ حَرَامٌ كَحُرْمَةِ يَوْمِكُمْ هَذَا فِي شَهْرِكُمْ هَذَا فِي بَلَدِكُمْ هَذَا لِيُبَلِّغ الشَّاهِدُ الْغَائِبَ</w:t>
      </w:r>
      <w:r w:rsidR="00AF70F7">
        <w:rPr>
          <w:rFonts w:ascii="Traditional Arabic" w:hAnsi="Traditional Arabic" w:cs="Traditional Arabic" w:hint="cs"/>
          <w:b/>
          <w:bCs/>
          <w:color w:val="000000"/>
          <w:sz w:val="36"/>
          <w:szCs w:val="36"/>
          <w:rtl/>
        </w:rPr>
        <w:t>)</w:t>
      </w:r>
      <w:r w:rsidR="00AF70F7" w:rsidRPr="00552C68">
        <w:rPr>
          <w:rFonts w:ascii="Traditional Arabic" w:hAnsi="Traditional Arabic" w:cs="Traditional Arabic"/>
          <w:b/>
          <w:bCs/>
          <w:color w:val="000000"/>
          <w:sz w:val="36"/>
          <w:szCs w:val="36"/>
          <w:rtl/>
        </w:rPr>
        <w:t xml:space="preserve"> </w:t>
      </w:r>
      <w:r w:rsidR="00AF70F7">
        <w:rPr>
          <w:rFonts w:ascii="Traditional Arabic" w:hAnsi="Traditional Arabic" w:cs="Traditional Arabic" w:hint="cs"/>
          <w:b/>
          <w:bCs/>
          <w:color w:val="000000"/>
          <w:sz w:val="36"/>
          <w:szCs w:val="36"/>
          <w:rtl/>
        </w:rPr>
        <w:t>[</w:t>
      </w:r>
      <w:r w:rsidR="00AF70F7" w:rsidRPr="00552C68">
        <w:rPr>
          <w:rFonts w:ascii="Traditional Arabic" w:hAnsi="Traditional Arabic" w:cs="Traditional Arabic"/>
          <w:b/>
          <w:bCs/>
          <w:color w:val="000000"/>
          <w:sz w:val="36"/>
          <w:szCs w:val="36"/>
          <w:rtl/>
        </w:rPr>
        <w:t>البخاري،</w:t>
      </w:r>
      <w:r w:rsidR="00B346C8">
        <w:rPr>
          <w:rFonts w:ascii="Traditional Arabic" w:hAnsi="Traditional Arabic" w:cs="Traditional Arabic" w:hint="cs"/>
          <w:b/>
          <w:bCs/>
          <w:color w:val="000000"/>
          <w:sz w:val="36"/>
          <w:szCs w:val="36"/>
          <w:rtl/>
        </w:rPr>
        <w:t xml:space="preserve"> </w:t>
      </w:r>
      <w:r w:rsidR="00AF70F7" w:rsidRPr="00552C68">
        <w:rPr>
          <w:rFonts w:ascii="Traditional Arabic" w:hAnsi="Traditional Arabic" w:cs="Traditional Arabic"/>
          <w:b/>
          <w:bCs/>
          <w:color w:val="000000"/>
          <w:sz w:val="36"/>
          <w:szCs w:val="36"/>
          <w:rtl/>
        </w:rPr>
        <w:t>ومسلم</w:t>
      </w:r>
      <w:r w:rsidR="00AF70F7">
        <w:rPr>
          <w:rFonts w:ascii="Traditional Arabic" w:hAnsi="Traditional Arabic" w:cs="Traditional Arabic" w:hint="cs"/>
          <w:b/>
          <w:bCs/>
          <w:color w:val="000000"/>
          <w:sz w:val="36"/>
          <w:szCs w:val="36"/>
          <w:rtl/>
        </w:rPr>
        <w:t>]</w:t>
      </w:r>
      <w:r w:rsidR="00AF70F7" w:rsidRPr="00552C68">
        <w:rPr>
          <w:rFonts w:ascii="Traditional Arabic" w:hAnsi="Traditional Arabic" w:cs="Traditional Arabic"/>
          <w:b/>
          <w:bCs/>
          <w:color w:val="000000"/>
          <w:sz w:val="36"/>
          <w:szCs w:val="36"/>
        </w:rPr>
        <w:t xml:space="preserve"> </w:t>
      </w:r>
    </w:p>
    <w:p w14:paraId="0B834A04" w14:textId="77777777" w:rsidR="00AF70F7" w:rsidRDefault="00AF70F7" w:rsidP="00AF70F7">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يَحِلُّ مَالُ امْرِئٍ إِلَّا بِطِيبِ نَفْسٍ مِنْهُ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أحمد</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وصححه الألباني في "إرواء الغليل</w:t>
      </w:r>
      <w:r>
        <w:rPr>
          <w:rFonts w:ascii="Traditional Arabic" w:hAnsi="Traditional Arabic" w:cs="Traditional Arabic" w:hint="cs"/>
          <w:b/>
          <w:bCs/>
          <w:color w:val="000000"/>
          <w:sz w:val="36"/>
          <w:szCs w:val="36"/>
          <w:rtl/>
        </w:rPr>
        <w:t>]</w:t>
      </w:r>
    </w:p>
    <w:p w14:paraId="0B834A05" w14:textId="77777777" w:rsidR="00AF70F7" w:rsidRDefault="00AF70F7" w:rsidP="00AF70F7">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 xml:space="preserve">عن عَائِشَةَ </w:t>
      </w:r>
      <w:r w:rsidR="00BB7F81">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عنها</w:t>
      </w:r>
      <w:r w:rsidR="00BB7F81">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أَنَّ هِنْدَ بِنْتَ عُتْبَةَ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يَا رَسُولَ اللَّهِ، إِنَّ أَبَا سُفْيَانَ رَجُلٌ شَحِيحٌ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يُعْطِينِي مَا يَكْفِينِي وَوَلَدِي إِلَّا مَا أَخَذْتُ مِنْهُ وَهُوَ لَا يَعْلَمُ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خُذِي مَا يَكْفِيكِ وَوَلَدَكِ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w:t>
      </w:r>
    </w:p>
    <w:p w14:paraId="0B834A06" w14:textId="77777777" w:rsidR="00794365" w:rsidRDefault="00AF70F7" w:rsidP="0079436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بطال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في هذا الحديث من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 يجوز للإنسان أن يأخذ من مال من منعه من حقه أو ظلمه بقدر ماله عنده، ولا إثم عليه في ذلك؛ لأن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أجاز لهند ما أخذت من مال زوجها بالمعروف"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البخاري</w:t>
      </w:r>
      <w:r>
        <w:rPr>
          <w:rFonts w:ascii="Traditional Arabic" w:hAnsi="Traditional Arabic" w:cs="Traditional Arabic" w:hint="cs"/>
          <w:b/>
          <w:bCs/>
          <w:color w:val="000000"/>
          <w:sz w:val="36"/>
          <w:szCs w:val="36"/>
          <w:rtl/>
        </w:rPr>
        <w:t xml:space="preserve"> لابن بطال]</w:t>
      </w:r>
    </w:p>
    <w:p w14:paraId="0B834A07" w14:textId="77777777" w:rsidR="00794365" w:rsidRDefault="00AF70F7" w:rsidP="0079436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الشافعي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tl/>
        </w:rPr>
        <w:t>وإذا كانت هِنْدٌ زَوْجَةً لِأَبِي سُفْيَانَ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وَكَانَتْ الْقَيِّمَ على وَلَدِهَا لِصِغَرِهِمْ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بِأَمْرِ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فَأَذِنَ لها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أَنْ تَأْخُذَ من مَالِ أبي سُفْيَانَ ما يَكْفِيهَا وَوَلَدَهَا </w:t>
      </w:r>
      <w:proofErr w:type="gramStart"/>
      <w:r w:rsidRPr="00552C68">
        <w:rPr>
          <w:rFonts w:ascii="Traditional Arabic" w:hAnsi="Traditional Arabic" w:cs="Traditional Arabic"/>
          <w:b/>
          <w:bCs/>
          <w:color w:val="000000"/>
          <w:sz w:val="36"/>
          <w:szCs w:val="36"/>
          <w:rtl/>
        </w:rPr>
        <w:t>بِالْمَعْرُوفِ</w:t>
      </w:r>
      <w:r>
        <w:rPr>
          <w:rFonts w:ascii="Traditional Arabic" w:hAnsi="Traditional Arabic" w:cs="Traditional Arabic"/>
          <w:b/>
          <w:bCs/>
          <w:color w:val="000000"/>
          <w:sz w:val="36"/>
          <w:szCs w:val="36"/>
        </w:rPr>
        <w:t xml:space="preserve"> .</w:t>
      </w:r>
      <w:proofErr w:type="gramEnd"/>
    </w:p>
    <w:p w14:paraId="0B834A08" w14:textId="77777777" w:rsidR="00AF70F7" w:rsidRDefault="00AF70F7" w:rsidP="00794365">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فَمِثْلُهَا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الرَّجُلُ يَكُونُ له على الرَّجُلِ الْحَقُّ بِأَيِّ وَجْهٍ ما كان</w:t>
      </w:r>
      <w:r>
        <w:rPr>
          <w:rFonts w:ascii="Traditional Arabic" w:hAnsi="Traditional Arabic" w:cs="Traditional Arabic"/>
          <w:b/>
          <w:bCs/>
          <w:color w:val="000000"/>
          <w:sz w:val="36"/>
          <w:szCs w:val="36"/>
          <w:rtl/>
        </w:rPr>
        <w:t>،</w:t>
      </w:r>
      <w:r w:rsidR="00EC3218">
        <w:rPr>
          <w:rFonts w:ascii="Traditional Arabic" w:hAnsi="Traditional Arabic" w:cs="Traditional Arabic"/>
          <w:b/>
          <w:bCs/>
          <w:color w:val="000000"/>
          <w:sz w:val="36"/>
          <w:szCs w:val="36"/>
          <w:rtl/>
        </w:rPr>
        <w:t xml:space="preserve"> فَيَمْنَعُهُ إيَّاهُ،</w:t>
      </w:r>
      <w:r w:rsidRPr="00552C68">
        <w:rPr>
          <w:rFonts w:ascii="Traditional Arabic" w:hAnsi="Traditional Arabic" w:cs="Traditional Arabic"/>
          <w:b/>
          <w:bCs/>
          <w:color w:val="000000"/>
          <w:sz w:val="36"/>
          <w:szCs w:val="36"/>
          <w:rtl/>
        </w:rPr>
        <w:t xml:space="preserve"> فَلَهُ أَنْ يَأْخُذَ من مَالِهِ حَيْثُ وَجَدَهُ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سِرًّا وَعَلَانِيَةً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وَكَذَلِكَ حَقُّ وَلَدِهِ الصِّغَارِ"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الأم</w:t>
      </w:r>
      <w:r>
        <w:rPr>
          <w:rFonts w:ascii="Traditional Arabic" w:hAnsi="Traditional Arabic" w:cs="Traditional Arabic" w:hint="cs"/>
          <w:b/>
          <w:bCs/>
          <w:color w:val="000000"/>
          <w:sz w:val="36"/>
          <w:szCs w:val="36"/>
          <w:rtl/>
        </w:rPr>
        <w:t>]</w:t>
      </w:r>
    </w:p>
    <w:p w14:paraId="0B834A09"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الحق هو ما يستحقه الشخص، ولا خلاف أن لأبناء </w:t>
      </w:r>
      <w:r>
        <w:rPr>
          <w:rFonts w:ascii="Traditional Arabic" w:hAnsi="Traditional Arabic" w:cs="Traditional Arabic" w:hint="cs"/>
          <w:b/>
          <w:bCs/>
          <w:color w:val="000000"/>
          <w:sz w:val="36"/>
          <w:szCs w:val="36"/>
          <w:rtl/>
        </w:rPr>
        <w:t>الأخ</w:t>
      </w:r>
      <w:r>
        <w:rPr>
          <w:rFonts w:ascii="Traditional Arabic" w:hAnsi="Traditional Arabic" w:cs="Traditional Arabic"/>
          <w:b/>
          <w:bCs/>
          <w:color w:val="000000"/>
          <w:sz w:val="36"/>
          <w:szCs w:val="36"/>
          <w:rtl/>
        </w:rPr>
        <w:t xml:space="preserve"> حقوقًا علي</w:t>
      </w:r>
      <w:r>
        <w:rPr>
          <w:rFonts w:ascii="Traditional Arabic" w:hAnsi="Traditional Arabic" w:cs="Traditional Arabic" w:hint="cs"/>
          <w:b/>
          <w:bCs/>
          <w:color w:val="000000"/>
          <w:sz w:val="36"/>
          <w:szCs w:val="36"/>
          <w:rtl/>
        </w:rPr>
        <w:t>نا</w:t>
      </w:r>
      <w:r w:rsidRPr="00552C68">
        <w:rPr>
          <w:rFonts w:ascii="Traditional Arabic" w:hAnsi="Traditional Arabic" w:cs="Traditional Arabic"/>
          <w:b/>
          <w:bCs/>
          <w:color w:val="000000"/>
          <w:sz w:val="36"/>
          <w:szCs w:val="36"/>
          <w:rtl/>
        </w:rPr>
        <w:t xml:space="preserve"> معنوية </w:t>
      </w:r>
      <w:r>
        <w:rPr>
          <w:rFonts w:ascii="Traditional Arabic" w:hAnsi="Traditional Arabic" w:cs="Traditional Arabic"/>
          <w:b/>
          <w:bCs/>
          <w:color w:val="000000"/>
          <w:sz w:val="36"/>
          <w:szCs w:val="36"/>
          <w:rtl/>
        </w:rPr>
        <w:t>ومادية، وهي تختلف عن حقوق أبنائ</w:t>
      </w:r>
      <w:r>
        <w:rPr>
          <w:rFonts w:ascii="Traditional Arabic" w:hAnsi="Traditional Arabic" w:cs="Traditional Arabic" w:hint="cs"/>
          <w:b/>
          <w:bCs/>
          <w:color w:val="000000"/>
          <w:sz w:val="36"/>
          <w:szCs w:val="36"/>
          <w:rtl/>
        </w:rPr>
        <w:t>نا</w:t>
      </w:r>
      <w:r w:rsidRPr="00552C68">
        <w:rPr>
          <w:rFonts w:ascii="Traditional Arabic" w:hAnsi="Traditional Arabic" w:cs="Traditional Arabic"/>
          <w:b/>
          <w:bCs/>
          <w:color w:val="000000"/>
          <w:sz w:val="36"/>
          <w:szCs w:val="36"/>
          <w:rtl/>
        </w:rPr>
        <w:t xml:space="preserve"> في طبي</w:t>
      </w:r>
      <w:r>
        <w:rPr>
          <w:rFonts w:ascii="Traditional Arabic" w:hAnsi="Traditional Arabic" w:cs="Traditional Arabic"/>
          <w:b/>
          <w:bCs/>
          <w:color w:val="000000"/>
          <w:sz w:val="36"/>
          <w:szCs w:val="36"/>
          <w:rtl/>
        </w:rPr>
        <w:t>عتها، لكن تظل هناك حقوق ملزمة ل</w:t>
      </w:r>
      <w:r>
        <w:rPr>
          <w:rFonts w:ascii="Traditional Arabic" w:hAnsi="Traditional Arabic" w:cs="Traditional Arabic" w:hint="cs"/>
          <w:b/>
          <w:bCs/>
          <w:color w:val="000000"/>
          <w:sz w:val="36"/>
          <w:szCs w:val="36"/>
          <w:rtl/>
        </w:rPr>
        <w:t>نا</w:t>
      </w:r>
      <w:r w:rsidRPr="00552C68">
        <w:rPr>
          <w:rFonts w:ascii="Traditional Arabic" w:hAnsi="Traditional Arabic" w:cs="Traditional Arabic"/>
          <w:b/>
          <w:bCs/>
          <w:color w:val="000000"/>
          <w:sz w:val="36"/>
          <w:szCs w:val="36"/>
          <w:rtl/>
        </w:rPr>
        <w:t xml:space="preserve"> تجاههم</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وهذه الحقوق هي</w:t>
      </w:r>
      <w:r>
        <w:rPr>
          <w:rFonts w:ascii="Traditional Arabic" w:hAnsi="Traditional Arabic" w:cs="Traditional Arabic"/>
          <w:b/>
          <w:bCs/>
          <w:color w:val="000000"/>
          <w:sz w:val="36"/>
          <w:szCs w:val="36"/>
        </w:rPr>
        <w:t>:</w:t>
      </w:r>
    </w:p>
    <w:p w14:paraId="0B834A0A"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Pr>
        <w:t xml:space="preserve">(1) </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حق صلة الرحم، فإن أبناء أخيك من أحق الأرحام بصلتك؛ لأنك عصبة لهم، فهم قد يرثونك، وقد ترثهم، وأنت محرم للنساء منهم، وهذه أعلى درجة الرحم بعد الوالدين، قال ابن حجر عن الرحم: "يطلق على الأقارب، وهم مَنْ بينه وبين الآخر </w:t>
      </w:r>
      <w:r w:rsidRPr="00552C68">
        <w:rPr>
          <w:rFonts w:ascii="Traditional Arabic" w:hAnsi="Traditional Arabic" w:cs="Traditional Arabic"/>
          <w:b/>
          <w:bCs/>
          <w:color w:val="000000"/>
          <w:sz w:val="36"/>
          <w:szCs w:val="36"/>
          <w:rtl/>
        </w:rPr>
        <w:lastRenderedPageBreak/>
        <w:t>نسب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كان يرثه أم لا، سواء كان ذا محرم أم لا. وقيل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هم المحارم فقط، والأول هو المرجح"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w:t>
      </w:r>
    </w:p>
    <w:p w14:paraId="0B834A0B"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Pr>
        <w:t xml:space="preserve">(2) </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حق النصح والتوجيه والإرشاد بلطف ورحمة، وتزداد هذه المسؤولية بلا شك في حالة وفاة الأب، وهذا "الحضور/التواجد" الرجولي الذي يمثله العم في حياة أبناء أخيه: عظيم القدر لا يستهان به، حتى إن العرب تسمي العم أبًا</w:t>
      </w:r>
      <w:r>
        <w:rPr>
          <w:rFonts w:ascii="Traditional Arabic" w:hAnsi="Traditional Arabic" w:cs="Traditional Arabic"/>
          <w:b/>
          <w:bCs/>
          <w:color w:val="000000"/>
          <w:sz w:val="36"/>
          <w:szCs w:val="36"/>
        </w:rPr>
        <w:t>.</w:t>
      </w:r>
    </w:p>
    <w:p w14:paraId="0B834A0C"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امتن الله على </w:t>
      </w:r>
      <w:r>
        <w:rPr>
          <w:rFonts w:ascii="Traditional Arabic" w:hAnsi="Traditional Arabic" w:cs="Traditional Arabic"/>
          <w:b/>
          <w:bCs/>
          <w:color w:val="000000"/>
          <w:sz w:val="36"/>
          <w:szCs w:val="36"/>
          <w:rtl/>
        </w:rPr>
        <w:t>نبيه عليه الصلاة والسلام فقال: </w:t>
      </w:r>
      <w:r w:rsidRPr="00FC5F8C">
        <w:rPr>
          <w:rFonts w:ascii="Traditional Arabic" w:hAnsi="Traditional Arabic" w:cs="Traditional Arabic" w:hint="cs"/>
          <w:b/>
          <w:bCs/>
          <w:color w:val="000099"/>
          <w:sz w:val="36"/>
          <w:szCs w:val="36"/>
          <w:rtl/>
        </w:rPr>
        <w:t>{</w:t>
      </w:r>
      <w:r w:rsidRPr="00FC5F8C">
        <w:rPr>
          <w:rFonts w:ascii="Traditional Arabic" w:hAnsi="Traditional Arabic" w:cs="Traditional Arabic"/>
          <w:b/>
          <w:bCs/>
          <w:color w:val="000099"/>
          <w:sz w:val="36"/>
          <w:szCs w:val="36"/>
          <w:rtl/>
        </w:rPr>
        <w:t>أَلَم يَجِدكَ يَتِيما فَـآوَى</w:t>
      </w:r>
      <w:r w:rsidRPr="00FC5F8C">
        <w:rPr>
          <w:rFonts w:ascii="Traditional Arabic" w:hAnsi="Traditional Arabic" w:cs="Traditional Arabic" w:hint="cs"/>
          <w:b/>
          <w:bCs/>
          <w:color w:val="000099"/>
          <w:sz w:val="36"/>
          <w:szCs w:val="36"/>
          <w:rtl/>
        </w:rPr>
        <w:t>}</w:t>
      </w:r>
      <w:r w:rsidRPr="00FC5F8C">
        <w:rPr>
          <w:rFonts w:ascii="Traditional Arabic" w:hAnsi="Traditional Arabic" w:cs="Traditional Arabic"/>
          <w:b/>
          <w:bCs/>
          <w:color w:val="000099"/>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الضحى</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6</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وهذا الإيواء فيه إشارة إلى كفالة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والتي قام بها عمه أبو طالب بعد وفاة الجد عبد المطلب، ونشأة رسول الله في كنف عمه أبي طالب، وإقرار الله لذلك، وامتنانه به على نبيه؛ مما يشير إلى عِظَم دور العم في حياة أبناء أخيه المتوفى</w:t>
      </w:r>
      <w:r>
        <w:rPr>
          <w:rFonts w:ascii="Traditional Arabic" w:hAnsi="Traditional Arabic" w:cs="Traditional Arabic"/>
          <w:b/>
          <w:bCs/>
          <w:color w:val="000000"/>
          <w:sz w:val="36"/>
          <w:szCs w:val="36"/>
        </w:rPr>
        <w:t>.</w:t>
      </w:r>
    </w:p>
    <w:p w14:paraId="0B834A0D"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Pr>
        <w:t xml:space="preserve">(3) </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حق الولاية؛ فإن العم الشقيق يكون وليًا على بنات أخيه في النكاح، وهو مأمور بالإحسان إليهن، وأن يختار لهن الأحسن والأصلح في إطار تعاليم الإسلام، فلا يظلمهن بإعطائهن لمن لا يستحق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يعضلهن بحجبهن عمن يستحق</w:t>
      </w:r>
      <w:r>
        <w:rPr>
          <w:rFonts w:ascii="Traditional Arabic" w:hAnsi="Traditional Arabic" w:cs="Traditional Arabic" w:hint="cs"/>
          <w:b/>
          <w:bCs/>
          <w:color w:val="000000"/>
          <w:sz w:val="36"/>
          <w:szCs w:val="36"/>
          <w:rtl/>
        </w:rPr>
        <w:t>.</w:t>
      </w:r>
    </w:p>
    <w:p w14:paraId="0B834A0E"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Pr>
        <w:t xml:space="preserve">(4) </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حق</w:t>
      </w:r>
      <w:r>
        <w:rPr>
          <w:rFonts w:ascii="Traditional Arabic" w:hAnsi="Traditional Arabic" w:cs="Traditional Arabic" w:hint="cs"/>
          <w:b/>
          <w:bCs/>
          <w:color w:val="000000"/>
          <w:sz w:val="36"/>
          <w:szCs w:val="36"/>
          <w:rtl/>
        </w:rPr>
        <w:t xml:space="preserve"> النفقة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أولاد أخيك إن لم يكفهم ما تركه الأب لهم، ولم يكن لهم عمل مستقل يتكسبون به؛ تجب نفقتهم على أقا</w:t>
      </w:r>
      <w:r>
        <w:rPr>
          <w:rFonts w:ascii="Traditional Arabic" w:hAnsi="Traditional Arabic" w:cs="Traditional Arabic"/>
          <w:b/>
          <w:bCs/>
          <w:color w:val="000000"/>
          <w:sz w:val="36"/>
          <w:szCs w:val="36"/>
          <w:rtl/>
        </w:rPr>
        <w:t>ربهم بالاشتراك، الأقرب فالأقرب.</w:t>
      </w:r>
    </w:p>
    <w:p w14:paraId="0B834A0F"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بسبب القرابة، سواء كانوا وارثين بالفعل، أم لا، على القول الراجح. ولكنها تجب على الوارثين، ثم على من بعدهم من القرابة، الأقرب فالأقرب</w:t>
      </w:r>
      <w:r>
        <w:rPr>
          <w:rFonts w:ascii="Traditional Arabic" w:hAnsi="Traditional Arabic" w:cs="Traditional Arabic"/>
          <w:b/>
          <w:bCs/>
          <w:color w:val="000000"/>
          <w:sz w:val="36"/>
          <w:szCs w:val="36"/>
        </w:rPr>
        <w:t>.</w:t>
      </w:r>
    </w:p>
    <w:p w14:paraId="0B834A10"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الشيخ ابن عثيمين </w:t>
      </w:r>
      <w:r>
        <w:rPr>
          <w:rFonts w:ascii="Traditional Arabic" w:hAnsi="Traditional Arabic" w:cs="Traditional Arabic"/>
          <w:b/>
          <w:bCs/>
          <w:color w:val="000000"/>
          <w:sz w:val="36"/>
          <w:szCs w:val="36"/>
          <w:rtl/>
        </w:rPr>
        <w:t>-رحمه الله-</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حجبه معسر أو لا): حجبه: الضمير الهاء يعود على المنفق، يعني أنه لا يشترط التوارث، فحتى</w:t>
      </w:r>
      <w:r>
        <w:rPr>
          <w:rFonts w:ascii="Traditional Arabic" w:hAnsi="Traditional Arabic" w:cs="Traditional Arabic"/>
          <w:b/>
          <w:bCs/>
          <w:color w:val="000000"/>
          <w:sz w:val="36"/>
          <w:szCs w:val="36"/>
          <w:rtl/>
        </w:rPr>
        <w:t xml:space="preserve"> لو كان المنفق محجوبا بمعسر تجب</w:t>
      </w:r>
      <w:r>
        <w:rPr>
          <w:rFonts w:ascii="Traditional Arabic" w:hAnsi="Traditional Arabic" w:cs="Traditional Arabic"/>
          <w:b/>
          <w:bCs/>
          <w:color w:val="000000"/>
          <w:sz w:val="36"/>
          <w:szCs w:val="36"/>
        </w:rPr>
        <w:t>.</w:t>
      </w:r>
    </w:p>
    <w:p w14:paraId="0B834A11"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مثاله: رجل عنده أب فقير، وجد فقير، فيجب أن ينفق على أبيه؛ لأنه ابنه ووارثه، ويجب أن ينفق على جده مع أنه لا يرثه في هذه الصورة، </w:t>
      </w:r>
      <w:proofErr w:type="gramStart"/>
      <w:r w:rsidRPr="00552C68">
        <w:rPr>
          <w:rFonts w:ascii="Traditional Arabic" w:hAnsi="Traditional Arabic" w:cs="Traditional Arabic"/>
          <w:b/>
          <w:bCs/>
          <w:color w:val="000000"/>
          <w:sz w:val="36"/>
          <w:szCs w:val="36"/>
          <w:rtl/>
        </w:rPr>
        <w:t>....الخ</w:t>
      </w:r>
      <w:proofErr w:type="gram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 على زاد المستقنع</w:t>
      </w:r>
      <w:r>
        <w:rPr>
          <w:rFonts w:ascii="Traditional Arabic" w:hAnsi="Traditional Arabic" w:cs="Traditional Arabic" w:hint="cs"/>
          <w:b/>
          <w:bCs/>
          <w:color w:val="000000"/>
          <w:sz w:val="36"/>
          <w:szCs w:val="36"/>
          <w:rtl/>
        </w:rPr>
        <w:t>]</w:t>
      </w:r>
    </w:p>
    <w:p w14:paraId="0B834A12"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وقد ثبت أن عمر بن الخطاب </w:t>
      </w:r>
      <w:r>
        <w:rPr>
          <w:rFonts w:ascii="Traditional Arabic" w:hAnsi="Traditional Arabic" w:cs="Traditional Arabic" w:hint="cs"/>
          <w:b/>
          <w:bCs/>
          <w:color w:val="000000"/>
          <w:sz w:val="36"/>
          <w:szCs w:val="36"/>
          <w:rtl/>
        </w:rPr>
        <w:t>-رَضِيَ اللَّهُ عَنْهُ-</w:t>
      </w:r>
      <w:r w:rsidRPr="00552C68">
        <w:rPr>
          <w:rFonts w:ascii="Traditional Arabic" w:hAnsi="Traditional Arabic" w:cs="Traditional Arabic"/>
          <w:b/>
          <w:bCs/>
          <w:color w:val="000000"/>
          <w:sz w:val="36"/>
          <w:szCs w:val="36"/>
          <w:rtl/>
        </w:rPr>
        <w:t>، وقف بني عم ‌منفوس كلالة،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عليه مثل العاقلة؛ فقال: لا مال له، قال: فوقفهم ب</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عليه، كهيئة العقل"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عبد الرزاق في مصنفه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والمنفوس: هو الرضيع الذي أمه في فترة النفاس</w:t>
      </w:r>
      <w:r w:rsidRPr="00552C68">
        <w:rPr>
          <w:rFonts w:ascii="Traditional Arabic" w:hAnsi="Traditional Arabic" w:cs="Traditional Arabic"/>
          <w:b/>
          <w:bCs/>
          <w:color w:val="000000"/>
          <w:sz w:val="36"/>
          <w:szCs w:val="36"/>
        </w:rPr>
        <w:t>.</w:t>
      </w:r>
    </w:p>
    <w:p w14:paraId="0B834A13"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وذكر ابن أبي شيبة عن سعيد بن المسيب قال: جاء ولي يتيم إلى عمر بن الخطاب </w:t>
      </w:r>
      <w:r>
        <w:rPr>
          <w:rFonts w:ascii="Traditional Arabic" w:hAnsi="Traditional Arabic" w:cs="Traditional Arabic" w:hint="cs"/>
          <w:b/>
          <w:bCs/>
          <w:color w:val="000000"/>
          <w:sz w:val="36"/>
          <w:szCs w:val="36"/>
          <w:rtl/>
        </w:rPr>
        <w:t>-رَضِيَ اللَّهُ عَنْهُ-</w:t>
      </w:r>
      <w:r w:rsidRPr="00552C68">
        <w:rPr>
          <w:rFonts w:ascii="Traditional Arabic" w:hAnsi="Traditional Arabic" w:cs="Traditional Arabic"/>
          <w:b/>
          <w:bCs/>
          <w:color w:val="000000"/>
          <w:sz w:val="36"/>
          <w:szCs w:val="36"/>
          <w:rtl/>
        </w:rPr>
        <w:t xml:space="preserve">، فقال: "أنفق عليه، ثم قال: لو لم أجد إلا أقصى عشيرته، لفرضت عليهم"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المصنف</w:t>
      </w:r>
      <w:r>
        <w:rPr>
          <w:rFonts w:ascii="Traditional Arabic" w:hAnsi="Traditional Arabic" w:cs="Traditional Arabic" w:hint="cs"/>
          <w:b/>
          <w:bCs/>
          <w:color w:val="000000"/>
          <w:sz w:val="36"/>
          <w:szCs w:val="36"/>
          <w:rtl/>
        </w:rPr>
        <w:t>]</w:t>
      </w:r>
    </w:p>
    <w:p w14:paraId="0B834A14"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القيم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"وقد ثبت أنَّ عمر بن الخطَّاب حَبَس عصبةَ صبيٍّ أن ينفقوا عليه، وكانوا بني عمِّه، ‌وقد ‌أوجب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‌العطيَّةَ ‌للأقارب، وصرَّح بأنسابهم فقال: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أختَك وأخاك، ثم أدناك فأدناك، حق واجب ورحم موصولة</w:t>
      </w:r>
      <w:r>
        <w:rPr>
          <w:rFonts w:ascii="Traditional Arabic" w:hAnsi="Traditional Arabic" w:cs="Traditional Arabic" w:hint="cs"/>
          <w:b/>
          <w:bCs/>
          <w:color w:val="000000"/>
          <w:sz w:val="36"/>
          <w:szCs w:val="36"/>
          <w:rtl/>
        </w:rPr>
        <w:t>).</w:t>
      </w:r>
    </w:p>
    <w:p w14:paraId="0B834A15"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فإن قيل: المراد بذلك البر والصلة، دون الوجوب؟</w:t>
      </w:r>
    </w:p>
    <w:p w14:paraId="0B834A16" w14:textId="77777777" w:rsidR="00DE3913" w:rsidRDefault="00DE3913" w:rsidP="00DE3913">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قيل: يردّ هذا أنه سبحانه أمر به وسماه حقا بقوله تعالى: </w:t>
      </w:r>
      <w:r w:rsidRPr="00BA28B0">
        <w:rPr>
          <w:rFonts w:ascii="Traditional Arabic" w:hAnsi="Traditional Arabic" w:cs="Traditional Arabic" w:hint="cs"/>
          <w:b/>
          <w:bCs/>
          <w:color w:val="000099"/>
          <w:sz w:val="36"/>
          <w:szCs w:val="36"/>
          <w:rtl/>
        </w:rPr>
        <w:t>{</w:t>
      </w:r>
      <w:r w:rsidRPr="00BA28B0">
        <w:rPr>
          <w:rFonts w:ascii="Traditional Arabic" w:hAnsi="Traditional Arabic" w:cs="Traditional Arabic"/>
          <w:b/>
          <w:bCs/>
          <w:color w:val="000099"/>
          <w:sz w:val="36"/>
          <w:szCs w:val="36"/>
          <w:rtl/>
        </w:rPr>
        <w:t>وآت ذا القربى حقه</w:t>
      </w:r>
      <w:r w:rsidRPr="00BA28B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[الإسراء: 26]، وأضافه إليه بقوله: (حقه)، وأخبر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أنه حق، وأنه واجب، وبعض هذا ينادي على الوجوب جهارا...، فأي قطيعة أعظم من أن يراه يتلظى جوعا وعطشا، ويتأذى غاية الأذى بالحر والبرد، ولا يطعمه لقمة، ولا يسقيه جرعة، ولا يكسوه ما يستر عورته ويقيه الحر والبرد، ويسكنه تحت سقف يظله؟ هذا وهو أخوه ابن أمه وأبيه، أو عمه صنو أبيه، أو خالته التي هي أمه"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"زاد المعاد"</w:t>
      </w:r>
      <w:r>
        <w:rPr>
          <w:rFonts w:ascii="Traditional Arabic" w:hAnsi="Traditional Arabic" w:cs="Traditional Arabic" w:hint="cs"/>
          <w:b/>
          <w:bCs/>
          <w:color w:val="000000"/>
          <w:sz w:val="36"/>
          <w:szCs w:val="36"/>
          <w:rtl/>
        </w:rPr>
        <w:t xml:space="preserve"> بتصرف]</w:t>
      </w:r>
    </w:p>
    <w:p w14:paraId="0B834A17" w14:textId="77777777" w:rsidR="00DE3913" w:rsidRDefault="00DE3913" w:rsidP="00CA27D1">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الشيخ ابن باز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القرآن حث على </w:t>
      </w:r>
      <w:r>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مطلقًا، فالأقارب المحتاجون ينفق عليهم من دون شرط الإرث، فلو كان له أخ وله أولاد؛ فهو لا يرثه لأجل أولاده البنين، ولكن إذا كان فقيرًا وأولاده فقراء، وأخوه موسر، وعنده فضل: وجب عليه أن ينفق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من صلة الرحم، والله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جل وعلا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أمر بصلة الرحم وتوعد من قطع الرحم قال: </w:t>
      </w:r>
      <w:r w:rsidRPr="00E56CD7">
        <w:rPr>
          <w:rFonts w:ascii="Traditional Arabic" w:hAnsi="Traditional Arabic" w:cs="Traditional Arabic" w:hint="cs"/>
          <w:b/>
          <w:bCs/>
          <w:color w:val="000099"/>
          <w:sz w:val="36"/>
          <w:szCs w:val="36"/>
          <w:rtl/>
        </w:rPr>
        <w:t>{</w:t>
      </w:r>
      <w:r w:rsidRPr="00E56CD7">
        <w:rPr>
          <w:rFonts w:ascii="Traditional Arabic" w:hAnsi="Traditional Arabic" w:cs="Traditional Arabic"/>
          <w:b/>
          <w:bCs/>
          <w:color w:val="000099"/>
          <w:sz w:val="36"/>
          <w:szCs w:val="36"/>
          <w:rtl/>
        </w:rPr>
        <w:t xml:space="preserve">فَهَلْ عَسَيْتُمْ إِنْ تَوَلَّيْتُمْ أَنْ تُفْسِدُوا فِي الْأَرْضِ وَتُقَطِّعُوا أَرْحَامَكُمْ </w:t>
      </w:r>
      <w:r w:rsidR="00CA27D1">
        <w:rPr>
          <w:rFonts w:ascii="Traditional Arabic" w:hAnsi="Traditional Arabic" w:cs="Traditional Arabic" w:hint="cs"/>
          <w:b/>
          <w:bCs/>
          <w:color w:val="000099"/>
          <w:sz w:val="36"/>
          <w:szCs w:val="36"/>
          <w:rtl/>
        </w:rPr>
        <w:t>*</w:t>
      </w:r>
      <w:r w:rsidRPr="00E56CD7">
        <w:rPr>
          <w:rFonts w:ascii="Traditional Arabic" w:hAnsi="Traditional Arabic" w:cs="Traditional Arabic"/>
          <w:b/>
          <w:bCs/>
          <w:color w:val="000099"/>
          <w:sz w:val="36"/>
          <w:szCs w:val="36"/>
          <w:rtl/>
        </w:rPr>
        <w:t xml:space="preserve"> أُولَئِكَ الَّذِينَ لَعَنَهُمُ اللَّهُ فَأَصَمَّهُمْ وَأَعْمَى أَبْصَارَهُمْ</w:t>
      </w:r>
      <w:r w:rsidRPr="00E56CD7">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محمد</w:t>
      </w:r>
      <w:r>
        <w:rPr>
          <w:rFonts w:ascii="Traditional Arabic" w:hAnsi="Traditional Arabic" w:cs="Traditional Arabic" w:hint="cs"/>
          <w:b/>
          <w:bCs/>
          <w:color w:val="000000"/>
          <w:sz w:val="36"/>
          <w:szCs w:val="36"/>
          <w:rtl/>
        </w:rPr>
        <w:t>:22-23]</w:t>
      </w:r>
      <w:r w:rsidRPr="00552C68">
        <w:rPr>
          <w:rFonts w:ascii="Traditional Arabic" w:hAnsi="Traditional Arabic" w:cs="Traditional Arabic"/>
          <w:b/>
          <w:bCs/>
          <w:color w:val="000000"/>
          <w:sz w:val="36"/>
          <w:szCs w:val="36"/>
          <w:rtl/>
        </w:rPr>
        <w:t xml:space="preserve"> </w:t>
      </w:r>
    </w:p>
    <w:p w14:paraId="0B834A18" w14:textId="77777777" w:rsidR="00497383" w:rsidRDefault="00DE3913" w:rsidP="0049738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وقال النبي عليه الصلاة والسلام: (لا يدخل الجنة قاطع رحم)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فالقطيعة من كبائر الذنوب، وهل أشد من أن يراه فقيرًا عاجزًا ولا ينفق عليه، أي قطيعة فوق هذه القطيعة؛ أن يرى أخاه أو عمه أو أباه أو أمه فقراء ضعفاء عاجزين، وعنده مال وعنده سعة، وعنده فضل: ولا ينفق عليهم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من أكبر القطيعة ومن أظهر القطيعة"</w:t>
      </w:r>
      <w:r>
        <w:rPr>
          <w:rFonts w:ascii="Traditional Arabic" w:hAnsi="Traditional Arabic" w:cs="Traditional Arabic" w:hint="cs"/>
          <w:b/>
          <w:bCs/>
          <w:color w:val="000000"/>
          <w:sz w:val="36"/>
          <w:szCs w:val="36"/>
          <w:rtl/>
        </w:rPr>
        <w:t>.</w:t>
      </w:r>
    </w:p>
    <w:p w14:paraId="0B834A19" w14:textId="77777777" w:rsidR="00D40A37" w:rsidRDefault="00D40A37" w:rsidP="0049738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جعل الشرع أكل مال اليتيم بالباطل من السبع الموبقات المهلكات – كما روى ذلك 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ومسلم عن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ولكونه أمانة عظيمة قد يعجز عنها كثيرون قال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لأ</w:t>
      </w:r>
      <w:r>
        <w:rPr>
          <w:rFonts w:ascii="Traditional Arabic" w:hAnsi="Traditional Arabic" w:cs="Traditional Arabic"/>
          <w:b/>
          <w:bCs/>
          <w:color w:val="000000"/>
          <w:sz w:val="36"/>
          <w:szCs w:val="36"/>
          <w:rtl/>
        </w:rPr>
        <w:t>بي ذر – ضمن نصائح له</w:t>
      </w:r>
      <w:r w:rsidR="00DF5078">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ولا تولينَّ مال يتيم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p>
    <w:p w14:paraId="0B834A1A"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وقد أوجب الشرع على من قام بالوصاية على الأيتام أن يحسن رعايتهم وتربيتهم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وإذا كان لهم أموال أن يحسن حفظها وتنميتها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يؤدي زكاتها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غنيّاً فالأولى له أن </w:t>
      </w:r>
      <w:proofErr w:type="spellStart"/>
      <w:r w:rsidRPr="00552C68">
        <w:rPr>
          <w:rFonts w:ascii="Traditional Arabic" w:hAnsi="Traditional Arabic" w:cs="Traditional Arabic"/>
          <w:b/>
          <w:bCs/>
          <w:color w:val="000000"/>
          <w:sz w:val="36"/>
          <w:szCs w:val="36"/>
          <w:rtl/>
        </w:rPr>
        <w:t>يستعفف</w:t>
      </w:r>
      <w:proofErr w:type="spellEnd"/>
      <w:r w:rsidRPr="00552C68">
        <w:rPr>
          <w:rFonts w:ascii="Traditional Arabic" w:hAnsi="Traditional Arabic" w:cs="Traditional Arabic"/>
          <w:b/>
          <w:bCs/>
          <w:color w:val="000000"/>
          <w:sz w:val="36"/>
          <w:szCs w:val="36"/>
          <w:rtl/>
        </w:rPr>
        <w:t xml:space="preserve"> عن أموالهم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فقيراً أن يأكل 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كان عاملاً بأموالهم أن يأخذ أجرة المثل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هذه أحكام الشرع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غايةٌ في الحكمة </w:t>
      </w:r>
      <w:proofErr w:type="gramStart"/>
      <w:r w:rsidRPr="00552C68">
        <w:rPr>
          <w:rFonts w:ascii="Traditional Arabic" w:hAnsi="Traditional Arabic" w:cs="Traditional Arabic"/>
          <w:b/>
          <w:bCs/>
          <w:color w:val="000000"/>
          <w:sz w:val="36"/>
          <w:szCs w:val="36"/>
          <w:rtl/>
        </w:rPr>
        <w:t>والعدل</w:t>
      </w:r>
      <w:r>
        <w:rPr>
          <w:rFonts w:ascii="Traditional Arabic" w:hAnsi="Traditional Arabic" w:cs="Traditional Arabic"/>
          <w:b/>
          <w:bCs/>
          <w:color w:val="000000"/>
          <w:sz w:val="36"/>
          <w:szCs w:val="36"/>
        </w:rPr>
        <w:t xml:space="preserve"> .</w:t>
      </w:r>
      <w:proofErr w:type="gramEnd"/>
    </w:p>
    <w:p w14:paraId="0B834A1B"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قال الله تعالى:</w:t>
      </w:r>
      <w:r>
        <w:rPr>
          <w:rFonts w:ascii="Traditional Arabic" w:hAnsi="Traditional Arabic" w:cs="Traditional Arabic" w:hint="cs"/>
          <w:b/>
          <w:bCs/>
          <w:color w:val="000000"/>
          <w:sz w:val="36"/>
          <w:szCs w:val="36"/>
          <w:rtl/>
        </w:rPr>
        <w:t xml:space="preserve"> </w:t>
      </w:r>
      <w:r w:rsidRPr="008D6CDF">
        <w:rPr>
          <w:rFonts w:ascii="Traditional Arabic" w:hAnsi="Traditional Arabic" w:cs="Traditional Arabic" w:hint="cs"/>
          <w:b/>
          <w:bCs/>
          <w:color w:val="000099"/>
          <w:sz w:val="36"/>
          <w:szCs w:val="36"/>
          <w:rtl/>
        </w:rPr>
        <w:t>{</w:t>
      </w:r>
      <w:r w:rsidRPr="008D6CDF">
        <w:rPr>
          <w:rFonts w:ascii="Traditional Arabic" w:hAnsi="Traditional Arabic" w:cs="Traditional Arabic"/>
          <w:b/>
          <w:bCs/>
          <w:color w:val="000099"/>
          <w:sz w:val="36"/>
          <w:szCs w:val="36"/>
          <w:rtl/>
        </w:rPr>
        <w:t xml:space="preserve">وَلا تُؤْتُوا السُّفَهَاءَ أَمْوَالَكُمُ الَّتِي جَعَلَ اللَّهُ لَكُمْ قِيَامًا وَارْزُقُوهُمْ فِيهَا وَاكْسُوهُمْ وَقُولُوا لَهُمْ قَوْلا مَعْرُوفًا </w:t>
      </w:r>
      <w:r w:rsidRPr="008D6CDF">
        <w:rPr>
          <w:rFonts w:ascii="Traditional Arabic" w:hAnsi="Traditional Arabic" w:cs="Traditional Arabic" w:hint="cs"/>
          <w:b/>
          <w:bCs/>
          <w:color w:val="000099"/>
          <w:sz w:val="36"/>
          <w:szCs w:val="36"/>
          <w:rtl/>
        </w:rPr>
        <w:t>*</w:t>
      </w:r>
      <w:r w:rsidRPr="008D6CDF">
        <w:rPr>
          <w:rFonts w:ascii="Traditional Arabic" w:hAnsi="Traditional Arabic" w:cs="Traditional Arabic"/>
          <w:b/>
          <w:bCs/>
          <w:color w:val="000099"/>
          <w:sz w:val="36"/>
          <w:szCs w:val="36"/>
          <w:rtl/>
        </w:rPr>
        <w:t xml:space="preserve"> 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r w:rsidRPr="008D6CDF">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:5-6]</w:t>
      </w:r>
    </w:p>
    <w:p w14:paraId="0B834A1C" w14:textId="77777777" w:rsidR="00D40A37" w:rsidRDefault="00D40A37" w:rsidP="0040019D">
      <w:pPr>
        <w:spacing w:after="0" w:line="240" w:lineRule="auto"/>
        <w:ind w:firstLine="509"/>
        <w:jc w:val="both"/>
        <w:rPr>
          <w:rFonts w:ascii="Traditional Arabic" w:hAnsi="Traditional Arabic" w:cs="Traditional Arabic"/>
          <w:b/>
          <w:bCs/>
          <w:sz w:val="36"/>
          <w:szCs w:val="36"/>
          <w:rtl/>
        </w:rPr>
      </w:pPr>
      <w:r w:rsidRPr="00552C68">
        <w:rPr>
          <w:rFonts w:ascii="Traditional Arabic" w:hAnsi="Traditional Arabic" w:cs="Traditional Arabic"/>
          <w:b/>
          <w:bCs/>
          <w:color w:val="000000"/>
          <w:sz w:val="36"/>
          <w:szCs w:val="36"/>
          <w:rtl/>
        </w:rPr>
        <w:t>قال ابن كثير</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وقوله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ولا تأكلوها إسرافاً وبداراً أن يكبروا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ينهى تعالى عن أكل أموال اليتامى من غير حاجة ضرورية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إسرافاً وبداراً</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أي</w:t>
      </w:r>
      <w:r w:rsidRPr="00552C68">
        <w:rPr>
          <w:rFonts w:ascii="Traditional Arabic" w:hAnsi="Traditional Arabic" w:cs="Traditional Arabic"/>
          <w:b/>
          <w:bCs/>
          <w:color w:val="000000"/>
          <w:sz w:val="36"/>
          <w:szCs w:val="36"/>
          <w:rtl/>
        </w:rPr>
        <w:t>: مبادرة قبل بلوغهم</w:t>
      </w:r>
      <w:r>
        <w:rPr>
          <w:rFonts w:ascii="Traditional Arabic" w:hAnsi="Traditional Arabic" w:cs="Traditional Arabic"/>
          <w:b/>
          <w:bCs/>
          <w:color w:val="000000"/>
          <w:sz w:val="36"/>
          <w:szCs w:val="36"/>
          <w:rtl/>
        </w:rPr>
        <w:t>، ثم قال تعالى</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ومن كان غنيّاً فليستعفف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عنه ولا يأكل منه شيئاً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وقال الشعبي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هو عليه كالميتة والدم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ومن كان فقيراً فليأكل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نزلت في والي اليتيم الذي يقوم عليه ويصلحه إذا كان محتاجاً أن يأكل منه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عن عائشة قالت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أنزلت هذه الآية في والي اليتيم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ومن كان غنيّاً فليستعفف ومن كان فقيراً فليأكل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بقدر قيامه </w:t>
      </w:r>
      <w:proofErr w:type="gramStart"/>
      <w:r w:rsidRPr="00552C68">
        <w:rPr>
          <w:rFonts w:ascii="Traditional Arabic" w:hAnsi="Traditional Arabic" w:cs="Traditional Arabic"/>
          <w:b/>
          <w:bCs/>
          <w:color w:val="000000"/>
          <w:sz w:val="36"/>
          <w:szCs w:val="36"/>
          <w:rtl/>
        </w:rPr>
        <w:t>عليه</w:t>
      </w:r>
      <w:r>
        <w:rPr>
          <w:rFonts w:ascii="Traditional Arabic" w:hAnsi="Traditional Arabic" w:cs="Traditional Arabic"/>
          <w:b/>
          <w:bCs/>
          <w:color w:val="000000"/>
          <w:sz w:val="36"/>
          <w:szCs w:val="36"/>
        </w:rPr>
        <w:t xml:space="preserve"> .</w:t>
      </w:r>
      <w:proofErr w:type="gramEnd"/>
    </w:p>
    <w:p w14:paraId="0B834A1D"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الفقهاء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له أن يأكل من أقل الأمرين أجرة مثله أو قدر حاجته</w:t>
      </w:r>
      <w:r>
        <w:rPr>
          <w:rFonts w:ascii="Traditional Arabic" w:hAnsi="Traditional Arabic" w:cs="Traditional Arabic"/>
          <w:b/>
          <w:bCs/>
          <w:color w:val="000000"/>
          <w:sz w:val="36"/>
          <w:szCs w:val="36"/>
          <w:rtl/>
        </w:rPr>
        <w:t>، واختلفوا هل يرد إذا أيسر</w:t>
      </w:r>
      <w:r w:rsidRPr="00552C68">
        <w:rPr>
          <w:rFonts w:ascii="Traditional Arabic" w:hAnsi="Traditional Arabic" w:cs="Traditional Arabic"/>
          <w:b/>
          <w:bCs/>
          <w:color w:val="000000"/>
          <w:sz w:val="36"/>
          <w:szCs w:val="36"/>
          <w:rtl/>
        </w:rPr>
        <w:t>؟ على قولين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A1E"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أحدهما</w:t>
      </w:r>
      <w:r>
        <w:rPr>
          <w:rFonts w:ascii="Traditional Arabic" w:hAnsi="Traditional Arabic" w:cs="Traditional Arabic"/>
          <w:b/>
          <w:bCs/>
          <w:color w:val="000000"/>
          <w:sz w:val="36"/>
          <w:szCs w:val="36"/>
          <w:rtl/>
        </w:rPr>
        <w:t>: لا</w:t>
      </w:r>
      <w:r w:rsidRPr="00552C68">
        <w:rPr>
          <w:rFonts w:ascii="Traditional Arabic" w:hAnsi="Traditional Arabic" w:cs="Traditional Arabic"/>
          <w:b/>
          <w:bCs/>
          <w:color w:val="000000"/>
          <w:sz w:val="36"/>
          <w:szCs w:val="36"/>
          <w:rtl/>
        </w:rPr>
        <w:t>؛ لأنه أكل بأجرة عمله وكان فقيراً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w:t>
      </w:r>
      <w:r>
        <w:rPr>
          <w:rFonts w:ascii="Traditional Arabic" w:hAnsi="Traditional Arabic" w:cs="Traditional Arabic"/>
          <w:b/>
          <w:bCs/>
          <w:color w:val="000000"/>
          <w:sz w:val="36"/>
          <w:szCs w:val="36"/>
          <w:rtl/>
        </w:rPr>
        <w:t>هذا هو الصحيح عند أصحاب الشافعي</w:t>
      </w:r>
      <w:r w:rsidRPr="00552C68">
        <w:rPr>
          <w:rFonts w:ascii="Traditional Arabic" w:hAnsi="Traditional Arabic" w:cs="Traditional Arabic"/>
          <w:b/>
          <w:bCs/>
          <w:color w:val="000000"/>
          <w:sz w:val="36"/>
          <w:szCs w:val="36"/>
          <w:rtl/>
        </w:rPr>
        <w:t>؛ لأن الآية أباحت الأكل من غير بدل</w:t>
      </w:r>
      <w:r>
        <w:rPr>
          <w:rFonts w:ascii="Traditional Arabic" w:hAnsi="Traditional Arabic" w:cs="Traditional Arabic" w:hint="cs"/>
          <w:b/>
          <w:bCs/>
          <w:color w:val="000000"/>
          <w:sz w:val="36"/>
          <w:szCs w:val="36"/>
          <w:rtl/>
        </w:rPr>
        <w:t>.</w:t>
      </w:r>
    </w:p>
    <w:p w14:paraId="0B834A1F"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والثاني</w:t>
      </w:r>
      <w:r>
        <w:rPr>
          <w:rFonts w:ascii="Traditional Arabic" w:hAnsi="Traditional Arabic" w:cs="Traditional Arabic"/>
          <w:b/>
          <w:bCs/>
          <w:color w:val="000000"/>
          <w:sz w:val="36"/>
          <w:szCs w:val="36"/>
          <w:rtl/>
        </w:rPr>
        <w:t>: نعم</w:t>
      </w:r>
      <w:r w:rsidRPr="00552C68">
        <w:rPr>
          <w:rFonts w:ascii="Traditional Arabic" w:hAnsi="Traditional Arabic" w:cs="Traditional Arabic"/>
          <w:b/>
          <w:bCs/>
          <w:color w:val="000000"/>
          <w:sz w:val="36"/>
          <w:szCs w:val="36"/>
          <w:rtl/>
        </w:rPr>
        <w:t>؛ لأن مال اليتيم على الحظر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أبيح للحاجة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فيرد بدله كأكل مال الغير للمضطر عند </w:t>
      </w:r>
      <w:proofErr w:type="gramStart"/>
      <w:r w:rsidRPr="00552C68">
        <w:rPr>
          <w:rFonts w:ascii="Traditional Arabic" w:hAnsi="Traditional Arabic" w:cs="Traditional Arabic"/>
          <w:b/>
          <w:bCs/>
          <w:color w:val="000000"/>
          <w:sz w:val="36"/>
          <w:szCs w:val="36"/>
          <w:rtl/>
        </w:rPr>
        <w:t>الحاجة</w:t>
      </w:r>
      <w:r>
        <w:rPr>
          <w:rFonts w:ascii="Traditional Arabic" w:hAnsi="Traditional Arabic" w:cs="Traditional Arabic"/>
          <w:b/>
          <w:bCs/>
          <w:color w:val="000000"/>
          <w:sz w:val="36"/>
          <w:szCs w:val="36"/>
        </w:rPr>
        <w:t xml:space="preserve"> .</w:t>
      </w:r>
      <w:proofErr w:type="gramEnd"/>
    </w:p>
    <w:p w14:paraId="0B834A20"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w:t>
      </w:r>
      <w:r w:rsidRPr="00552C68">
        <w:rPr>
          <w:rFonts w:ascii="Traditional Arabic" w:hAnsi="Traditional Arabic" w:cs="Traditional Arabic"/>
          <w:b/>
          <w:bCs/>
          <w:color w:val="000000"/>
          <w:sz w:val="36"/>
          <w:szCs w:val="36"/>
          <w:rtl/>
        </w:rPr>
        <w:t>ومن كان غنياً فليستعفف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يعني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الأولياء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ومن كان فقيراً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فليأكل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بالتي هي أحسن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قال في الآية الأخرى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ولا تقربوا مال اليتيم إلا بالتي هي أحسن حتى يبلغ أشده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تقربوه إلا مصلحين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احتجتم إليه أكلتم منه </w:t>
      </w:r>
      <w:proofErr w:type="gramStart"/>
      <w:r w:rsidRPr="00552C68">
        <w:rPr>
          <w:rFonts w:ascii="Traditional Arabic" w:hAnsi="Traditional Arabic" w:cs="Traditional Arabic"/>
          <w:b/>
          <w:bCs/>
          <w:color w:val="000000"/>
          <w:sz w:val="36"/>
          <w:szCs w:val="36"/>
          <w:rtl/>
        </w:rPr>
        <w:t>بالمعروف</w:t>
      </w:r>
      <w:r>
        <w:rPr>
          <w:rFonts w:ascii="Traditional Arabic" w:hAnsi="Traditional Arabic" w:cs="Traditional Arabic" w:hint="cs"/>
          <w:b/>
          <w:bCs/>
          <w:color w:val="000000"/>
          <w:sz w:val="36"/>
          <w:szCs w:val="36"/>
          <w:rtl/>
        </w:rPr>
        <w:t>.[</w:t>
      </w:r>
      <w:proofErr w:type="gramEnd"/>
      <w:r w:rsidRPr="00552C68">
        <w:rPr>
          <w:rFonts w:ascii="Traditional Arabic" w:hAnsi="Traditional Arabic" w:cs="Traditional Arabic"/>
          <w:b/>
          <w:bCs/>
          <w:color w:val="000000"/>
          <w:sz w:val="36"/>
          <w:szCs w:val="36"/>
          <w:rtl/>
        </w:rPr>
        <w:t>تفسير ابن كثير</w:t>
      </w:r>
      <w:r>
        <w:rPr>
          <w:rFonts w:ascii="Traditional Arabic" w:hAnsi="Traditional Arabic" w:cs="Traditional Arabic" w:hint="cs"/>
          <w:b/>
          <w:bCs/>
          <w:color w:val="000000"/>
          <w:sz w:val="36"/>
          <w:szCs w:val="36"/>
          <w:rtl/>
        </w:rPr>
        <w:t>]</w:t>
      </w:r>
    </w:p>
    <w:p w14:paraId="0B834A21"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983828">
        <w:rPr>
          <w:rFonts w:ascii="Traditional Arabic" w:hAnsi="Traditional Arabic" w:cs="Traditional Arabic"/>
          <w:b/>
          <w:bCs/>
          <w:color w:val="000000"/>
          <w:sz w:val="36"/>
          <w:szCs w:val="36"/>
          <w:rtl/>
        </w:rPr>
        <w:t>عَنْ عَمْرِو بْنِ شُعَيْبٍ، عَنْ أَبِيهِ، عَنْ جَدِّهِ، أَنَّ رَجُلًا أَتَى النَّبِيَّ صَلَّى اللهُ عَلَيْهِ وَسَلَّمَ فَقَالَ: إِنِّي فَقِيرٌ لَيْسَ لِي شَيْءٌ وَلِي يَتِيمٌ. قَالَ: فَقَالَ: «كُلْ مِنْ مَالِ يَتِيمِكَ غَيْرَ مُسْرِفٍ، وَلَا مُبَا</w:t>
      </w:r>
      <w:r w:rsidRPr="00983828">
        <w:rPr>
          <w:rFonts w:ascii="Traditional Arabic" w:hAnsi="Traditional Arabic" w:cs="Traditional Arabic" w:hint="cs"/>
          <w:b/>
          <w:bCs/>
          <w:color w:val="000000"/>
          <w:sz w:val="36"/>
          <w:szCs w:val="36"/>
          <w:rtl/>
        </w:rPr>
        <w:t>ذ</w:t>
      </w:r>
      <w:r w:rsidRPr="00983828">
        <w:rPr>
          <w:rFonts w:ascii="Traditional Arabic" w:hAnsi="Traditional Arabic" w:cs="Traditional Arabic"/>
          <w:b/>
          <w:bCs/>
          <w:color w:val="000000"/>
          <w:sz w:val="36"/>
          <w:szCs w:val="36"/>
          <w:rtl/>
        </w:rPr>
        <w:t>رٍ، وَلَا مُتَأَثِّلٍ»</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أبو </w:t>
      </w:r>
      <w:proofErr w:type="spellStart"/>
      <w:proofErr w:type="gramStart"/>
      <w:r w:rsidRPr="00552C68">
        <w:rPr>
          <w:rFonts w:ascii="Traditional Arabic" w:hAnsi="Traditional Arabic" w:cs="Traditional Arabic"/>
          <w:b/>
          <w:bCs/>
          <w:color w:val="000000"/>
          <w:sz w:val="36"/>
          <w:szCs w:val="36"/>
          <w:rtl/>
        </w:rPr>
        <w:t>داود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حسَّنه</w:t>
      </w:r>
      <w:proofErr w:type="spellEnd"/>
      <w:proofErr w:type="gramEnd"/>
      <w:r w:rsidRPr="00552C68">
        <w:rPr>
          <w:rFonts w:ascii="Traditional Arabic" w:hAnsi="Traditional Arabic" w:cs="Traditional Arabic"/>
          <w:b/>
          <w:bCs/>
          <w:color w:val="000000"/>
          <w:sz w:val="36"/>
          <w:szCs w:val="36"/>
          <w:rtl/>
        </w:rPr>
        <w:t xml:space="preserve"> الألباني</w:t>
      </w:r>
      <w:r>
        <w:rPr>
          <w:rFonts w:ascii="Traditional Arabic" w:hAnsi="Traditional Arabic" w:cs="Traditional Arabic" w:hint="cs"/>
          <w:b/>
          <w:bCs/>
          <w:color w:val="000000"/>
          <w:sz w:val="36"/>
          <w:szCs w:val="36"/>
          <w:rtl/>
        </w:rPr>
        <w:t>]</w:t>
      </w:r>
    </w:p>
    <w:p w14:paraId="0B834A22"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مباذر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مسرف للمال تبذيراً له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متأثل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آخذ من أصل </w:t>
      </w:r>
      <w:proofErr w:type="gramStart"/>
      <w:r w:rsidRPr="00552C68">
        <w:rPr>
          <w:rFonts w:ascii="Traditional Arabic" w:hAnsi="Traditional Arabic" w:cs="Traditional Arabic"/>
          <w:b/>
          <w:bCs/>
          <w:color w:val="000000"/>
          <w:sz w:val="36"/>
          <w:szCs w:val="36"/>
          <w:rtl/>
        </w:rPr>
        <w:t>المال</w:t>
      </w:r>
      <w:r>
        <w:rPr>
          <w:rFonts w:ascii="Traditional Arabic" w:hAnsi="Traditional Arabic" w:cs="Traditional Arabic"/>
          <w:b/>
          <w:bCs/>
          <w:color w:val="000000"/>
          <w:sz w:val="36"/>
          <w:szCs w:val="36"/>
        </w:rPr>
        <w:t xml:space="preserve"> .</w:t>
      </w:r>
      <w:proofErr w:type="gramEnd"/>
    </w:p>
    <w:p w14:paraId="0B834A23"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فإن أردت أن تأخذ مالا مقابل ما تعمله 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مراعاة مصالحهم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عملك هذا يستحق أجرة فلا حرج عليك في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إن أردت أن تأخذ أجرة </w:t>
      </w:r>
      <w:r>
        <w:rPr>
          <w:rFonts w:ascii="Traditional Arabic" w:hAnsi="Traditional Arabic" w:cs="Traditional Arabic" w:hint="cs"/>
          <w:b/>
          <w:bCs/>
          <w:color w:val="000000"/>
          <w:sz w:val="36"/>
          <w:szCs w:val="36"/>
          <w:rtl/>
        </w:rPr>
        <w:t>زيارتهم</w:t>
      </w:r>
      <w:r w:rsidRPr="00552C68">
        <w:rPr>
          <w:rFonts w:ascii="Traditional Arabic" w:hAnsi="Traditional Arabic" w:cs="Traditional Arabic"/>
          <w:b/>
          <w:bCs/>
          <w:color w:val="000000"/>
          <w:sz w:val="36"/>
          <w:szCs w:val="36"/>
          <w:rtl/>
        </w:rPr>
        <w:t xml:space="preserve"> فلا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لم تجرِ العادة بجعل مصاريف زيارة الأيتام عليهم من أموالهم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بخلاف ما تنفقه عليهم من لباس وأثاث وطعام 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يكون من </w:t>
      </w:r>
      <w:proofErr w:type="gramStart"/>
      <w:r w:rsidRPr="00552C68">
        <w:rPr>
          <w:rFonts w:ascii="Traditional Arabic" w:hAnsi="Traditional Arabic" w:cs="Traditional Arabic"/>
          <w:b/>
          <w:bCs/>
          <w:color w:val="000000"/>
          <w:sz w:val="36"/>
          <w:szCs w:val="36"/>
          <w:rtl/>
        </w:rPr>
        <w:t>أموالهم</w:t>
      </w:r>
      <w:r>
        <w:rPr>
          <w:rFonts w:ascii="Traditional Arabic" w:hAnsi="Traditional Arabic" w:cs="Traditional Arabic"/>
          <w:b/>
          <w:bCs/>
          <w:color w:val="000000"/>
          <w:sz w:val="36"/>
          <w:szCs w:val="36"/>
        </w:rPr>
        <w:t xml:space="preserve"> .</w:t>
      </w:r>
      <w:proofErr w:type="gramEnd"/>
    </w:p>
    <w:p w14:paraId="0B834A24" w14:textId="77777777" w:rsidR="00D40A37" w:rsidRPr="009403A3" w:rsidRDefault="00D40A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ونرجو التأمل كثيراً في قول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فيما رواه البخاري</w:t>
      </w:r>
      <w:r>
        <w:rPr>
          <w:rFonts w:ascii="Traditional Arabic" w:hAnsi="Traditional Arabic" w:cs="Traditional Arabic" w:hint="cs"/>
          <w:b/>
          <w:bCs/>
          <w:color w:val="000000"/>
          <w:sz w:val="36"/>
          <w:szCs w:val="36"/>
          <w:rtl/>
        </w:rPr>
        <w:t xml:space="preserve"> ومسلم: (</w:t>
      </w:r>
      <w:r w:rsidRPr="009403A3">
        <w:rPr>
          <w:rFonts w:ascii="Traditional Arabic" w:hAnsi="Traditional Arabic" w:cs="Traditional Arabic"/>
          <w:b/>
          <w:bCs/>
          <w:color w:val="000000"/>
          <w:sz w:val="36"/>
          <w:szCs w:val="36"/>
          <w:rtl/>
        </w:rPr>
        <w:t xml:space="preserve">وَمَنْ </w:t>
      </w:r>
      <w:proofErr w:type="spellStart"/>
      <w:r w:rsidRPr="009403A3">
        <w:rPr>
          <w:rFonts w:ascii="Traditional Arabic" w:hAnsi="Traditional Arabic" w:cs="Traditional Arabic"/>
          <w:b/>
          <w:bCs/>
          <w:color w:val="000000"/>
          <w:sz w:val="36"/>
          <w:szCs w:val="36"/>
          <w:rtl/>
        </w:rPr>
        <w:t>يَسْتَعْفِفْ</w:t>
      </w:r>
      <w:proofErr w:type="spellEnd"/>
      <w:r w:rsidRPr="009403A3">
        <w:rPr>
          <w:rFonts w:ascii="Traditional Arabic" w:hAnsi="Traditional Arabic" w:cs="Traditional Arabic"/>
          <w:b/>
          <w:bCs/>
          <w:color w:val="000000"/>
          <w:sz w:val="36"/>
          <w:szCs w:val="36"/>
          <w:rtl/>
        </w:rPr>
        <w:t xml:space="preserve"> يُعِفَّهُ اللَّهُ وَمَنْ يَسْتَغْنِ يُغْنِهِ اللَّهُ وَمَنْ يَصْبِرْ يُصَبِّرْهُ اللَّهُ وَمَا أُعْطِيَ أَحَدٌ مِنْ عَطَاءٍ خَيْرٌ وَأَوْسَعُ مِنْ الصَّبْرِ</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p>
    <w:p w14:paraId="0B834A25" w14:textId="77777777" w:rsidR="00D40A37" w:rsidRDefault="00D40A37"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المباركفوري</w:t>
      </w:r>
      <w:r>
        <w:rPr>
          <w:rFonts w:ascii="Traditional Arabic" w:hAnsi="Traditional Arabic" w:cs="Traditional Arabic" w:hint="cs"/>
          <w:b/>
          <w:bCs/>
          <w:color w:val="000000"/>
          <w:sz w:val="36"/>
          <w:szCs w:val="36"/>
          <w:rtl/>
        </w:rPr>
        <w:t>: (</w:t>
      </w:r>
      <w:r>
        <w:rPr>
          <w:rFonts w:ascii="Traditional Arabic" w:hAnsi="Traditional Arabic" w:cs="Traditional Arabic"/>
          <w:b/>
          <w:bCs/>
          <w:color w:val="000000"/>
          <w:sz w:val="36"/>
          <w:szCs w:val="36"/>
          <w:rtl/>
        </w:rPr>
        <w:t>ومن يستغن</w:t>
      </w:r>
      <w:r w:rsidRPr="00552C68">
        <w:rPr>
          <w:rFonts w:ascii="Traditional Arabic" w:hAnsi="Traditional Arabic" w:cs="Traditional Arabic"/>
          <w:b/>
          <w:bCs/>
          <w:color w:val="000000"/>
          <w:sz w:val="36"/>
          <w:szCs w:val="36"/>
          <w:rtl/>
        </w:rPr>
        <w:t>)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يظهر الغنى بالاستغناء عن أموال الناس</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والتعفف عن السؤال حتى يحسبه الجاهل غنيا من التعفف</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يغنه </w:t>
      </w:r>
      <w:proofErr w:type="gramStart"/>
      <w:r w:rsidRPr="00552C68">
        <w:rPr>
          <w:rFonts w:ascii="Traditional Arabic" w:hAnsi="Traditional Arabic" w:cs="Traditional Arabic"/>
          <w:b/>
          <w:bCs/>
          <w:color w:val="000000"/>
          <w:sz w:val="36"/>
          <w:szCs w:val="36"/>
          <w:rtl/>
        </w:rPr>
        <w:t>الله )</w:t>
      </w:r>
      <w:proofErr w:type="gramEnd"/>
      <w:r w:rsidRPr="00552C68">
        <w:rPr>
          <w:rFonts w:ascii="Traditional Arabic" w:hAnsi="Traditional Arabic" w:cs="Traditional Arabic"/>
          <w:b/>
          <w:bCs/>
          <w:color w:val="000000"/>
          <w:sz w:val="36"/>
          <w:szCs w:val="36"/>
          <w:rtl/>
        </w:rPr>
        <w:t xml:space="preserve">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يجعله غنيّاً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بالقلب ففي الحديث</w:t>
      </w:r>
      <w:r>
        <w:rPr>
          <w:rFonts w:ascii="Traditional Arabic" w:hAnsi="Traditional Arabic" w:cs="Traditional Arabic"/>
          <w:b/>
          <w:bCs/>
          <w:color w:val="000000"/>
          <w:sz w:val="36"/>
          <w:szCs w:val="36"/>
          <w:rtl/>
        </w:rPr>
        <w:t>: (</w:t>
      </w:r>
      <w:r w:rsidRPr="00D3278B">
        <w:rPr>
          <w:rFonts w:ascii="Traditional Arabic" w:hAnsi="Traditional Arabic" w:cs="Traditional Arabic"/>
          <w:b/>
          <w:bCs/>
          <w:color w:val="000000"/>
          <w:sz w:val="36"/>
          <w:szCs w:val="36"/>
          <w:rtl/>
        </w:rPr>
        <w:t>لَيْسَ الْغِنَى عَنْ كَثْرَةِ الْعَرَضِ وَلَكِنَّ الْغِنَى غِنَى النَّفْسِ</w:t>
      </w:r>
      <w:r>
        <w:rPr>
          <w:rFonts w:ascii="Traditional Arabic" w:hAnsi="Traditional Arabic" w:cs="Traditional Arabic" w:hint="cs"/>
          <w:b/>
          <w:bCs/>
          <w:color w:val="000000"/>
          <w:sz w:val="36"/>
          <w:szCs w:val="36"/>
          <w:rtl/>
        </w:rPr>
        <w:t>) [مسلم]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يعطيه ما يغنيه عن الخلق</w:t>
      </w:r>
      <w:r>
        <w:rPr>
          <w:rFonts w:ascii="Traditional Arabic" w:hAnsi="Traditional Arabic" w:cs="Traditional Arabic" w:hint="cs"/>
          <w:b/>
          <w:bCs/>
          <w:color w:val="000000"/>
          <w:sz w:val="36"/>
          <w:szCs w:val="36"/>
          <w:rtl/>
        </w:rPr>
        <w:t>. (</w:t>
      </w:r>
      <w:r>
        <w:rPr>
          <w:rFonts w:ascii="Traditional Arabic" w:hAnsi="Traditional Arabic" w:cs="Traditional Arabic"/>
          <w:b/>
          <w:bCs/>
          <w:color w:val="000000"/>
          <w:sz w:val="36"/>
          <w:szCs w:val="36"/>
          <w:rtl/>
        </w:rPr>
        <w:t xml:space="preserve">ومن </w:t>
      </w:r>
      <w:proofErr w:type="spellStart"/>
      <w:r>
        <w:rPr>
          <w:rFonts w:ascii="Traditional Arabic" w:hAnsi="Traditional Arabic" w:cs="Traditional Arabic"/>
          <w:b/>
          <w:bCs/>
          <w:color w:val="000000"/>
          <w:sz w:val="36"/>
          <w:szCs w:val="36"/>
          <w:rtl/>
        </w:rPr>
        <w:t>يستعفف</w:t>
      </w:r>
      <w:proofErr w:type="spellEnd"/>
      <w:r w:rsidRPr="00552C68">
        <w:rPr>
          <w:rFonts w:ascii="Traditional Arabic" w:hAnsi="Traditional Arabic" w:cs="Traditional Arabic"/>
          <w:b/>
          <w:bCs/>
          <w:color w:val="000000"/>
          <w:sz w:val="36"/>
          <w:szCs w:val="36"/>
          <w:rtl/>
        </w:rPr>
        <w:t>) الاستعفاف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طلب العفاف والتعفف وهو </w:t>
      </w:r>
      <w:r>
        <w:rPr>
          <w:rFonts w:ascii="Traditional Arabic" w:hAnsi="Traditional Arabic" w:cs="Traditional Arabic"/>
          <w:b/>
          <w:bCs/>
          <w:color w:val="000000"/>
          <w:sz w:val="36"/>
          <w:szCs w:val="36"/>
          <w:rtl/>
        </w:rPr>
        <w:t>الكف عن الحرام والسؤال من الناس</w:t>
      </w:r>
      <w:r w:rsidRPr="00552C68">
        <w:rPr>
          <w:rFonts w:ascii="Traditional Arabic" w:hAnsi="Traditional Arabic" w:cs="Traditional Arabic"/>
          <w:b/>
          <w:bCs/>
          <w:color w:val="000000"/>
          <w:sz w:val="36"/>
          <w:szCs w:val="36"/>
          <w:rtl/>
        </w:rPr>
        <w:t>,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طلب العفة وتكلفها أعطاه الله </w:t>
      </w:r>
      <w:proofErr w:type="gramStart"/>
      <w:r w:rsidRPr="00552C68">
        <w:rPr>
          <w:rFonts w:ascii="Traditional Arabic" w:hAnsi="Traditional Arabic" w:cs="Traditional Arabic"/>
          <w:b/>
          <w:bCs/>
          <w:color w:val="000000"/>
          <w:sz w:val="36"/>
          <w:szCs w:val="36"/>
          <w:rtl/>
        </w:rPr>
        <w:t>إياها</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Pr>
        <w:t>)</w:t>
      </w:r>
      <w:r>
        <w:rPr>
          <w:rFonts w:ascii="Traditional Arabic" w:hAnsi="Traditional Arabic" w:cs="Traditional Arabic"/>
          <w:b/>
          <w:bCs/>
          <w:color w:val="000000"/>
          <w:sz w:val="36"/>
          <w:szCs w:val="36"/>
          <w:rtl/>
        </w:rPr>
        <w:t>يعفه</w:t>
      </w:r>
      <w:proofErr w:type="gramEnd"/>
      <w:r>
        <w:rPr>
          <w:rFonts w:ascii="Traditional Arabic" w:hAnsi="Traditional Arabic" w:cs="Traditional Arabic"/>
          <w:b/>
          <w:bCs/>
          <w:color w:val="000000"/>
          <w:sz w:val="36"/>
          <w:szCs w:val="36"/>
          <w:rtl/>
        </w:rPr>
        <w:t xml:space="preserve"> الله</w:t>
      </w:r>
      <w:r w:rsidRPr="00552C68">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يجعله عفيفا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فيحفظه عن الوقوع في المناهي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يعني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قنع بأدنى قوت وترك السؤال تسهل عليه القناعة وهي كنز لا يفنى</w:t>
      </w:r>
      <w:r>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ومن يتصبَّر</w:t>
      </w:r>
      <w:r w:rsidRPr="00552C68">
        <w:rPr>
          <w:rFonts w:ascii="Traditional Arabic" w:hAnsi="Traditional Arabic" w:cs="Traditional Arabic"/>
          <w:b/>
          <w:bCs/>
          <w:color w:val="000000"/>
          <w:sz w:val="36"/>
          <w:szCs w:val="36"/>
          <w:rtl/>
        </w:rPr>
        <w:t>) أي</w:t>
      </w:r>
      <w:r>
        <w:rPr>
          <w:rFonts w:ascii="Traditional Arabic" w:hAnsi="Traditional Arabic" w:cs="Traditional Arabic"/>
          <w:b/>
          <w:bCs/>
          <w:color w:val="000000"/>
          <w:sz w:val="36"/>
          <w:szCs w:val="36"/>
          <w:rtl/>
        </w:rPr>
        <w:t>: يطلب توفيق الصبر من الله</w:t>
      </w:r>
      <w:r w:rsidRPr="00552C68">
        <w:rPr>
          <w:rFonts w:ascii="Traditional Arabic" w:hAnsi="Traditional Arabic" w:cs="Traditional Arabic"/>
          <w:b/>
          <w:bCs/>
          <w:color w:val="000000"/>
          <w:sz w:val="36"/>
          <w:szCs w:val="36"/>
          <w:rtl/>
        </w:rPr>
        <w:t>؛ لأنه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AD2DAA">
        <w:rPr>
          <w:rFonts w:ascii="Traditional Arabic" w:hAnsi="Traditional Arabic" w:cs="Traditional Arabic" w:hint="cs"/>
          <w:b/>
          <w:bCs/>
          <w:color w:val="000099"/>
          <w:sz w:val="36"/>
          <w:szCs w:val="36"/>
          <w:rtl/>
        </w:rPr>
        <w:t>{وَاصْبِرْ</w:t>
      </w:r>
      <w:r w:rsidRPr="00AD2DAA">
        <w:rPr>
          <w:rFonts w:ascii="Traditional Arabic" w:hAnsi="Traditional Arabic" w:cs="Traditional Arabic"/>
          <w:b/>
          <w:bCs/>
          <w:color w:val="000099"/>
          <w:sz w:val="36"/>
          <w:szCs w:val="36"/>
          <w:rtl/>
        </w:rPr>
        <w:t xml:space="preserve"> </w:t>
      </w:r>
      <w:r w:rsidRPr="00AD2DAA">
        <w:rPr>
          <w:rFonts w:ascii="Traditional Arabic" w:hAnsi="Traditional Arabic" w:cs="Traditional Arabic" w:hint="cs"/>
          <w:b/>
          <w:bCs/>
          <w:color w:val="000099"/>
          <w:sz w:val="36"/>
          <w:szCs w:val="36"/>
          <w:rtl/>
        </w:rPr>
        <w:t>وَمَا</w:t>
      </w:r>
      <w:r w:rsidRPr="00AD2DAA">
        <w:rPr>
          <w:rFonts w:ascii="Traditional Arabic" w:hAnsi="Traditional Arabic" w:cs="Traditional Arabic"/>
          <w:b/>
          <w:bCs/>
          <w:color w:val="000099"/>
          <w:sz w:val="36"/>
          <w:szCs w:val="36"/>
          <w:rtl/>
        </w:rPr>
        <w:t xml:space="preserve"> </w:t>
      </w:r>
      <w:r w:rsidRPr="00AD2DAA">
        <w:rPr>
          <w:rFonts w:ascii="Traditional Arabic" w:hAnsi="Traditional Arabic" w:cs="Traditional Arabic" w:hint="cs"/>
          <w:b/>
          <w:bCs/>
          <w:color w:val="000099"/>
          <w:sz w:val="36"/>
          <w:szCs w:val="36"/>
          <w:rtl/>
        </w:rPr>
        <w:t>صَبْرُكَ</w:t>
      </w:r>
      <w:r w:rsidRPr="00AD2DAA">
        <w:rPr>
          <w:rFonts w:ascii="Traditional Arabic" w:hAnsi="Traditional Arabic" w:cs="Traditional Arabic"/>
          <w:b/>
          <w:bCs/>
          <w:color w:val="000099"/>
          <w:sz w:val="36"/>
          <w:szCs w:val="36"/>
          <w:rtl/>
        </w:rPr>
        <w:t xml:space="preserve"> </w:t>
      </w:r>
      <w:r w:rsidRPr="00AD2DAA">
        <w:rPr>
          <w:rFonts w:ascii="Traditional Arabic" w:hAnsi="Traditional Arabic" w:cs="Traditional Arabic" w:hint="cs"/>
          <w:b/>
          <w:bCs/>
          <w:color w:val="000099"/>
          <w:sz w:val="36"/>
          <w:szCs w:val="36"/>
          <w:rtl/>
        </w:rPr>
        <w:t>إِلاَّ</w:t>
      </w:r>
      <w:r w:rsidRPr="00AD2DAA">
        <w:rPr>
          <w:rFonts w:ascii="Traditional Arabic" w:hAnsi="Traditional Arabic" w:cs="Traditional Arabic"/>
          <w:b/>
          <w:bCs/>
          <w:color w:val="000099"/>
          <w:sz w:val="36"/>
          <w:szCs w:val="36"/>
          <w:rtl/>
        </w:rPr>
        <w:t xml:space="preserve"> </w:t>
      </w:r>
      <w:r w:rsidRPr="00AD2DAA">
        <w:rPr>
          <w:rFonts w:ascii="Traditional Arabic" w:hAnsi="Traditional Arabic" w:cs="Traditional Arabic" w:hint="cs"/>
          <w:b/>
          <w:bCs/>
          <w:color w:val="000099"/>
          <w:sz w:val="36"/>
          <w:szCs w:val="36"/>
          <w:rtl/>
        </w:rPr>
        <w:t>بِاللّهِ}</w:t>
      </w:r>
      <w:r>
        <w:rPr>
          <w:rFonts w:ascii="Traditional Arabic" w:hAnsi="Traditional Arabic" w:cs="Traditional Arabic" w:hint="cs"/>
          <w:b/>
          <w:bCs/>
          <w:color w:val="000000"/>
          <w:sz w:val="36"/>
          <w:szCs w:val="36"/>
          <w:rtl/>
        </w:rPr>
        <w:t xml:space="preserve"> [النحل:127]</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يأمر نفسه بالصبر ويتكلف في التحمل عن مشاقه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يصبِّره الله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يسهل عليه الصبر</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تحفة الأحوذي</w:t>
      </w:r>
      <w:r>
        <w:rPr>
          <w:rFonts w:ascii="Traditional Arabic" w:hAnsi="Traditional Arabic" w:cs="Traditional Arabic" w:hint="cs"/>
          <w:b/>
          <w:bCs/>
          <w:color w:val="000000"/>
          <w:sz w:val="36"/>
          <w:szCs w:val="36"/>
          <w:rtl/>
        </w:rPr>
        <w:t>]</w:t>
      </w:r>
    </w:p>
    <w:p w14:paraId="0B834A26"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حرم الله تعالى قربان مال اليتيم إلا بما فيه مصلحة لليتيم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8B4590">
        <w:rPr>
          <w:rFonts w:ascii="Traditional Arabic" w:hAnsi="Traditional Arabic" w:cs="Traditional Arabic" w:hint="cs"/>
          <w:b/>
          <w:bCs/>
          <w:color w:val="000099"/>
          <w:sz w:val="36"/>
          <w:szCs w:val="36"/>
          <w:rtl/>
        </w:rPr>
        <w:t>{</w:t>
      </w:r>
      <w:r w:rsidRPr="008B4590">
        <w:rPr>
          <w:rFonts w:ascii="Traditional Arabic" w:hAnsi="Traditional Arabic" w:cs="Traditional Arabic"/>
          <w:b/>
          <w:bCs/>
          <w:color w:val="000099"/>
          <w:sz w:val="36"/>
          <w:szCs w:val="36"/>
          <w:rtl/>
        </w:rPr>
        <w:t>وَلَا تَقْرَبُوا مَالَ الْيَتِيمِ إِلَّا بِالَّتِي هِيَ أَحْسَنُ</w:t>
      </w:r>
      <w:r w:rsidRPr="008B459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الأنعام</w:t>
      </w:r>
      <w:r>
        <w:rPr>
          <w:rFonts w:ascii="Traditional Arabic" w:hAnsi="Traditional Arabic" w:cs="Traditional Arabic" w:hint="cs"/>
          <w:b/>
          <w:bCs/>
          <w:color w:val="000000"/>
          <w:sz w:val="36"/>
          <w:szCs w:val="36"/>
          <w:rtl/>
        </w:rPr>
        <w:t>:152]</w:t>
      </w:r>
    </w:p>
    <w:p w14:paraId="0B834A27"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 قال الشيخ عبد الرحمن السعدي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 xml:space="preserve"> </w:t>
      </w:r>
      <w:proofErr w:type="gramStart"/>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وَلا</w:t>
      </w:r>
      <w:proofErr w:type="gramEnd"/>
      <w:r w:rsidRPr="00552C68">
        <w:rPr>
          <w:rFonts w:ascii="Traditional Arabic" w:hAnsi="Traditional Arabic" w:cs="Traditional Arabic"/>
          <w:b/>
          <w:bCs/>
          <w:color w:val="000000"/>
          <w:sz w:val="36"/>
          <w:szCs w:val="36"/>
          <w:rtl/>
        </w:rPr>
        <w:t xml:space="preserve"> تَقْرَبُوا مَالَ الْيَتِيمِ ) بأكل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معاوضة على وجه المحاباة لأنفسكم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أخذ من غير سبب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إِلا بِالَّتِي هِيَ أَحْسَنُ )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بالحال التي تصلح بها أموالهم</w:t>
      </w:r>
      <w:r>
        <w:rPr>
          <w:rFonts w:ascii="Traditional Arabic" w:hAnsi="Traditional Arabic" w:cs="Traditional Arabic"/>
          <w:b/>
          <w:bCs/>
          <w:color w:val="000000"/>
          <w:sz w:val="36"/>
          <w:szCs w:val="36"/>
          <w:rtl/>
        </w:rPr>
        <w:t>، وينتفعون بها</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فدل هذا على أنه لا يجوز قربانها والتصرف بها على وجه يضر اليتامى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w:t>
      </w:r>
      <w:r>
        <w:rPr>
          <w:rFonts w:ascii="Traditional Arabic" w:hAnsi="Traditional Arabic" w:cs="Traditional Arabic"/>
          <w:b/>
          <w:bCs/>
          <w:color w:val="000000"/>
          <w:sz w:val="36"/>
          <w:szCs w:val="36"/>
          <w:rtl/>
        </w:rPr>
        <w:t>و على وجه لا مضرة فيه ولا مصلحة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تفسير السعدي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A28"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فتاوى اللجنة الدائمة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أنا أسكن وإخوتي أولاد عمي الأيتام في منزل واحد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وأحيانا آخذ من نقودهم برضاهم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رغم إني لست فقيرا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في هذا حرج</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الجواب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يجوز الأخذ من نقود إخوانك الأيتام</w:t>
      </w:r>
      <w:r>
        <w:rPr>
          <w:rFonts w:ascii="Traditional Arabic" w:hAnsi="Traditional Arabic" w:cs="Traditional Arabic"/>
          <w:b/>
          <w:bCs/>
          <w:color w:val="000000"/>
          <w:sz w:val="36"/>
          <w:szCs w:val="36"/>
          <w:rtl/>
        </w:rPr>
        <w:t>، وبالله التوفيق</w:t>
      </w:r>
      <w:proofErr w:type="gramStart"/>
      <w:r>
        <w:rPr>
          <w:rFonts w:ascii="Traditional Arabic" w:hAnsi="Traditional Arabic" w:cs="Traditional Arabic"/>
          <w:b/>
          <w:bCs/>
          <w:color w:val="000000"/>
          <w:sz w:val="36"/>
          <w:szCs w:val="36"/>
          <w:rtl/>
        </w:rPr>
        <w:t>"</w:t>
      </w:r>
      <w:r>
        <w:rPr>
          <w:rFonts w:ascii="Traditional Arabic" w:hAnsi="Traditional Arabic" w:cs="Traditional Arabic"/>
          <w:b/>
          <w:bCs/>
          <w:color w:val="000000"/>
          <w:sz w:val="36"/>
          <w:szCs w:val="36"/>
        </w:rPr>
        <w:t xml:space="preserve"> .</w:t>
      </w:r>
      <w:proofErr w:type="gramEnd"/>
    </w:p>
    <w:p w14:paraId="0B834A29"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وسئل الشيخ صالح ا</w:t>
      </w:r>
      <w:r>
        <w:rPr>
          <w:rFonts w:ascii="Traditional Arabic" w:hAnsi="Traditional Arabic" w:cs="Traditional Arabic"/>
          <w:b/>
          <w:bCs/>
          <w:color w:val="000000"/>
          <w:sz w:val="36"/>
          <w:szCs w:val="36"/>
          <w:rtl/>
        </w:rPr>
        <w:t>لفوزان:</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هناك أيتام يأتيهم مال ونفقة 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فهل يجوز لوالد أمهم أن يأكل معهم من مالهم</w:t>
      </w:r>
      <w:r>
        <w:rPr>
          <w:rFonts w:ascii="Traditional Arabic" w:hAnsi="Traditional Arabic" w:cs="Traditional Arabic"/>
          <w:b/>
          <w:bCs/>
          <w:color w:val="000000"/>
          <w:sz w:val="36"/>
          <w:szCs w:val="36"/>
          <w:rtl/>
        </w:rPr>
        <w:t>؛ سواء زيارة أو دائمًا</w:t>
      </w:r>
      <w:r w:rsidRPr="00552C68">
        <w:rPr>
          <w:rFonts w:ascii="Traditional Arabic" w:hAnsi="Traditional Arabic" w:cs="Traditional Arabic"/>
          <w:b/>
          <w:bCs/>
          <w:color w:val="000000"/>
          <w:sz w:val="36"/>
          <w:szCs w:val="36"/>
          <w:rtl/>
        </w:rPr>
        <w:t>‏؟</w:t>
      </w:r>
    </w:p>
    <w:p w14:paraId="0B834A2A"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‏فأجاب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كان في زيارة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بأس أن يأكل معهم في بعض الأوقات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أن يأكل معهم دائمًا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ينفق من ماله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لا يجوز 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يجوز أن يخلط طعامه معه طعامهم ويأكل معهم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أن يعتمد على طعامهم دائمًا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لا يجوز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يوفر ماله ويأكل مال الأيتام</w:t>
      </w:r>
      <w:r>
        <w:rPr>
          <w:rFonts w:ascii="Traditional Arabic" w:hAnsi="Traditional Arabic" w:cs="Traditional Arabic" w:hint="cs"/>
          <w:b/>
          <w:bCs/>
          <w:color w:val="000000"/>
          <w:sz w:val="36"/>
          <w:szCs w:val="36"/>
          <w:rtl/>
        </w:rPr>
        <w:t xml:space="preserve">. قال </w:t>
      </w:r>
      <w:r w:rsidRPr="00552C68">
        <w:rPr>
          <w:rFonts w:ascii="Traditional Arabic" w:hAnsi="Traditional Arabic" w:cs="Traditional Arabic"/>
          <w:b/>
          <w:bCs/>
          <w:color w:val="000000"/>
          <w:sz w:val="36"/>
          <w:szCs w:val="36"/>
          <w:rtl/>
        </w:rPr>
        <w:t>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8B4590">
        <w:rPr>
          <w:rFonts w:ascii="Traditional Arabic" w:hAnsi="Traditional Arabic" w:cs="Traditional Arabic" w:hint="cs"/>
          <w:b/>
          <w:bCs/>
          <w:color w:val="000099"/>
          <w:sz w:val="36"/>
          <w:szCs w:val="36"/>
          <w:rtl/>
        </w:rPr>
        <w:t>{</w:t>
      </w:r>
      <w:r w:rsidRPr="008B4590">
        <w:rPr>
          <w:rFonts w:ascii="Traditional Arabic" w:hAnsi="Traditional Arabic" w:cs="Traditional Arabic"/>
          <w:b/>
          <w:bCs/>
          <w:color w:val="000099"/>
          <w:sz w:val="36"/>
          <w:szCs w:val="36"/>
          <w:rtl/>
        </w:rPr>
        <w:t>‏وَيَسْأَلُونَكَ عَنِ الْيَتَامَى قُلْ إِصْلاَحٌ لَّهُمْ خَيْرٌ وَإِنْ تُخَالِطُوهُمْ فَإِخْوَانُكُمْ وَاللَّهُ يَعْلَمُ الْمُفْسِدَ مِنَ الْمُصْلِحِ</w:t>
      </w:r>
      <w:r w:rsidRPr="008B459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:220]</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ومعنى الآية الكريمة‏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أنه لا بأس أن يخلط طعامه مع طعامهم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يأكل منفردًا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في ذلك من الحرج " </w:t>
      </w:r>
    </w:p>
    <w:p w14:paraId="0B834A2B"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Pr>
        <w:t> </w:t>
      </w:r>
      <w:r>
        <w:rPr>
          <w:rFonts w:ascii="Traditional Arabic" w:hAnsi="Traditional Arabic" w:cs="Traditional Arabic" w:hint="cs"/>
          <w:b/>
          <w:bCs/>
          <w:color w:val="000000"/>
          <w:sz w:val="36"/>
          <w:szCs w:val="36"/>
          <w:rtl/>
        </w:rPr>
        <w:t xml:space="preserve">ولا </w:t>
      </w:r>
      <w:r w:rsidRPr="00552C68">
        <w:rPr>
          <w:rFonts w:ascii="Traditional Arabic" w:hAnsi="Traditional Arabic" w:cs="Traditional Arabic"/>
          <w:b/>
          <w:bCs/>
          <w:color w:val="000000"/>
          <w:sz w:val="36"/>
          <w:szCs w:val="36"/>
          <w:rtl/>
        </w:rPr>
        <w:t xml:space="preserve">شك أن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البنت</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إذا ماتت عن أم وإخوة لأم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فإنهم يرثونها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فلهذا وجبت في حقهم النفقة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p>
    <w:p w14:paraId="0B834A2C"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وبناء على هذا</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فإذا كان</w:t>
      </w:r>
      <w:r>
        <w:rPr>
          <w:rFonts w:ascii="Traditional Arabic" w:hAnsi="Traditional Arabic" w:cs="Traditional Arabic" w:hint="cs"/>
          <w:b/>
          <w:bCs/>
          <w:color w:val="000000"/>
          <w:sz w:val="36"/>
          <w:szCs w:val="36"/>
          <w:rtl/>
        </w:rPr>
        <w:t>ت</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البنت</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التي تعيش مع إخوة زوج أمها الميت وكان لها </w:t>
      </w:r>
      <w:r>
        <w:rPr>
          <w:rFonts w:ascii="Traditional Arabic" w:hAnsi="Traditional Arabic" w:cs="Traditional Arabic"/>
          <w:b/>
          <w:bCs/>
          <w:color w:val="000000"/>
          <w:sz w:val="36"/>
          <w:szCs w:val="36"/>
          <w:rtl/>
        </w:rPr>
        <w:t>مال فإن</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xml:space="preserve"> تقدِّر</w:t>
      </w:r>
      <w:r w:rsidRPr="00552C68">
        <w:rPr>
          <w:rFonts w:ascii="Traditional Arabic" w:hAnsi="Traditional Arabic" w:cs="Traditional Arabic"/>
          <w:b/>
          <w:bCs/>
          <w:color w:val="000000"/>
          <w:sz w:val="36"/>
          <w:szCs w:val="36"/>
          <w:rtl/>
        </w:rPr>
        <w:t xml:space="preserve"> قيمة السكن وقيمة الطعام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وتش</w:t>
      </w:r>
      <w:r>
        <w:rPr>
          <w:rFonts w:ascii="Traditional Arabic" w:hAnsi="Traditional Arabic" w:cs="Traditional Arabic"/>
          <w:b/>
          <w:bCs/>
          <w:color w:val="000000"/>
          <w:sz w:val="36"/>
          <w:szCs w:val="36"/>
          <w:rtl/>
        </w:rPr>
        <w:t>ارك</w:t>
      </w:r>
      <w:r>
        <w:rPr>
          <w:rFonts w:ascii="Traditional Arabic" w:hAnsi="Traditional Arabic" w:cs="Traditional Arabic" w:hint="cs"/>
          <w:b/>
          <w:bCs/>
          <w:color w:val="000000"/>
          <w:sz w:val="36"/>
          <w:szCs w:val="36"/>
          <w:rtl/>
        </w:rPr>
        <w:t>هم</w:t>
      </w:r>
      <w:r w:rsidRPr="00552C68">
        <w:rPr>
          <w:rFonts w:ascii="Traditional Arabic" w:hAnsi="Traditional Arabic" w:cs="Traditional Arabic"/>
          <w:b/>
          <w:bCs/>
          <w:color w:val="000000"/>
          <w:sz w:val="36"/>
          <w:szCs w:val="36"/>
          <w:rtl/>
        </w:rPr>
        <w:t xml:space="preserve"> به في نفقات البيت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هو المقصود بمخالطة اليتامى في الآية الكريمة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AA6FF6">
        <w:rPr>
          <w:rFonts w:ascii="Traditional Arabic" w:hAnsi="Traditional Arabic" w:cs="Traditional Arabic" w:hint="cs"/>
          <w:b/>
          <w:bCs/>
          <w:color w:val="000099"/>
          <w:sz w:val="36"/>
          <w:szCs w:val="36"/>
          <w:rtl/>
        </w:rPr>
        <w:t>{</w:t>
      </w:r>
      <w:r w:rsidRPr="00AA6FF6">
        <w:rPr>
          <w:rFonts w:ascii="Traditional Arabic" w:hAnsi="Traditional Arabic" w:cs="Traditional Arabic"/>
          <w:b/>
          <w:bCs/>
          <w:color w:val="000099"/>
          <w:sz w:val="36"/>
          <w:szCs w:val="36"/>
          <w:rtl/>
        </w:rPr>
        <w:t>وَإِنْ تُخَالِطُوهُمْ فَإِخْوَانُكُمْ</w:t>
      </w:r>
      <w:r w:rsidRPr="00AA6FF6">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أما </w:t>
      </w:r>
      <w:r>
        <w:rPr>
          <w:rFonts w:ascii="Traditional Arabic" w:hAnsi="Traditional Arabic" w:cs="Traditional Arabic"/>
          <w:b/>
          <w:bCs/>
          <w:color w:val="000000"/>
          <w:sz w:val="36"/>
          <w:szCs w:val="36"/>
          <w:rtl/>
        </w:rPr>
        <w:t xml:space="preserve">إذا لم يكن </w:t>
      </w:r>
      <w:r>
        <w:rPr>
          <w:rFonts w:ascii="Traditional Arabic" w:hAnsi="Traditional Arabic" w:cs="Traditional Arabic" w:hint="cs"/>
          <w:b/>
          <w:bCs/>
          <w:color w:val="000000"/>
          <w:sz w:val="36"/>
          <w:szCs w:val="36"/>
          <w:rtl/>
        </w:rPr>
        <w:t>لها</w:t>
      </w:r>
      <w:r>
        <w:rPr>
          <w:rFonts w:ascii="Traditional Arabic" w:hAnsi="Traditional Arabic" w:cs="Traditional Arabic"/>
          <w:b/>
          <w:bCs/>
          <w:color w:val="000000"/>
          <w:sz w:val="36"/>
          <w:szCs w:val="36"/>
          <w:rtl/>
        </w:rPr>
        <w:t xml:space="preserve"> مال ولا قريب ينفق علي</w:t>
      </w:r>
      <w:r>
        <w:rPr>
          <w:rFonts w:ascii="Traditional Arabic" w:hAnsi="Traditional Arabic" w:cs="Traditional Arabic" w:hint="cs"/>
          <w:b/>
          <w:bCs/>
          <w:color w:val="000000"/>
          <w:sz w:val="36"/>
          <w:szCs w:val="36"/>
          <w:rtl/>
        </w:rPr>
        <w:t>ها</w:t>
      </w:r>
      <w:r>
        <w:rPr>
          <w:rFonts w:ascii="Traditional Arabic" w:hAnsi="Traditional Arabic" w:cs="Traditional Arabic"/>
          <w:b/>
          <w:bCs/>
          <w:color w:val="000000"/>
          <w:sz w:val="36"/>
          <w:szCs w:val="36"/>
          <w:rtl/>
        </w:rPr>
        <w:t>: فلا حرج أن تسكن</w:t>
      </w:r>
      <w:r w:rsidRPr="00552C68">
        <w:rPr>
          <w:rFonts w:ascii="Traditional Arabic" w:hAnsi="Traditional Arabic" w:cs="Traditional Arabic"/>
          <w:b/>
          <w:bCs/>
          <w:color w:val="000000"/>
          <w:sz w:val="36"/>
          <w:szCs w:val="36"/>
          <w:rtl/>
        </w:rPr>
        <w:t xml:space="preserve"> معهم</w:t>
      </w:r>
      <w:r>
        <w:rPr>
          <w:rFonts w:ascii="Traditional Arabic" w:hAnsi="Traditional Arabic" w:cs="Traditional Arabic"/>
          <w:b/>
          <w:bCs/>
          <w:color w:val="000000"/>
          <w:sz w:val="36"/>
          <w:szCs w:val="36"/>
          <w:rtl/>
        </w:rPr>
        <w:t xml:space="preserve">، وأن تأكل وتشرب من مال </w:t>
      </w:r>
      <w:r>
        <w:rPr>
          <w:rFonts w:ascii="Traditional Arabic" w:hAnsi="Traditional Arabic" w:cs="Traditional Arabic"/>
          <w:b/>
          <w:bCs/>
          <w:color w:val="000000"/>
          <w:sz w:val="36"/>
          <w:szCs w:val="36"/>
          <w:rtl/>
        </w:rPr>
        <w:lastRenderedPageBreak/>
        <w:t>إخوان</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الأيتام</w:t>
      </w:r>
      <w:r>
        <w:rPr>
          <w:rFonts w:ascii="Traditional Arabic" w:hAnsi="Traditional Arabic" w:cs="Traditional Arabic"/>
          <w:b/>
          <w:bCs/>
          <w:color w:val="000000"/>
          <w:sz w:val="36"/>
          <w:szCs w:val="36"/>
          <w:rtl/>
        </w:rPr>
        <w:t>، ومن مال أم</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من باب أولى</w:t>
      </w:r>
      <w:r>
        <w:rPr>
          <w:rFonts w:ascii="Traditional Arabic" w:hAnsi="Traditional Arabic" w:cs="Traditional Arabic"/>
          <w:b/>
          <w:bCs/>
          <w:color w:val="000000"/>
          <w:sz w:val="36"/>
          <w:szCs w:val="36"/>
          <w:rtl/>
        </w:rPr>
        <w:t>؛ وذلك لأن نفقت</w:t>
      </w:r>
      <w:r>
        <w:rPr>
          <w:rFonts w:ascii="Traditional Arabic" w:hAnsi="Traditional Arabic" w:cs="Traditional Arabic" w:hint="cs"/>
          <w:b/>
          <w:bCs/>
          <w:color w:val="000000"/>
          <w:sz w:val="36"/>
          <w:szCs w:val="36"/>
          <w:rtl/>
        </w:rPr>
        <w:t>ها</w:t>
      </w:r>
      <w:r w:rsidRPr="00552C68">
        <w:rPr>
          <w:rFonts w:ascii="Traditional Arabic" w:hAnsi="Traditional Arabic" w:cs="Traditional Arabic"/>
          <w:b/>
          <w:bCs/>
          <w:color w:val="000000"/>
          <w:sz w:val="36"/>
          <w:szCs w:val="36"/>
          <w:rtl/>
        </w:rPr>
        <w:t xml:space="preserve"> واجبة عليهم في هذه الحال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9623AD">
        <w:rPr>
          <w:rFonts w:ascii="Traditional Arabic" w:hAnsi="Traditional Arabic" w:cs="Traditional Arabic" w:hint="cs"/>
          <w:b/>
          <w:bCs/>
          <w:color w:val="000099"/>
          <w:sz w:val="36"/>
          <w:szCs w:val="36"/>
          <w:rtl/>
        </w:rPr>
        <w:t>{</w:t>
      </w:r>
      <w:r w:rsidRPr="009623AD">
        <w:rPr>
          <w:rFonts w:ascii="Traditional Arabic" w:hAnsi="Traditional Arabic" w:cs="Traditional Arabic"/>
          <w:b/>
          <w:bCs/>
          <w:color w:val="000099"/>
          <w:sz w:val="36"/>
          <w:szCs w:val="36"/>
          <w:rtl/>
        </w:rPr>
        <w:t>وَعَلَى الْوَارِثِ مِثْلُ ذَلِكَ</w:t>
      </w:r>
      <w:r w:rsidRPr="009623AD">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:233]</w:t>
      </w:r>
      <w:r w:rsidRPr="00552C68">
        <w:rPr>
          <w:rFonts w:ascii="Traditional Arabic" w:hAnsi="Traditional Arabic" w:cs="Traditional Arabic"/>
          <w:b/>
          <w:bCs/>
          <w:color w:val="000000"/>
          <w:sz w:val="36"/>
          <w:szCs w:val="36"/>
          <w:rtl/>
        </w:rPr>
        <w:t>، يعني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w:t>
      </w:r>
      <w:r>
        <w:rPr>
          <w:rFonts w:ascii="Traditional Arabic" w:hAnsi="Traditional Arabic" w:cs="Traditional Arabic" w:hint="cs"/>
          <w:b/>
          <w:bCs/>
          <w:color w:val="000000"/>
          <w:sz w:val="36"/>
          <w:szCs w:val="36"/>
          <w:rtl/>
        </w:rPr>
        <w:t xml:space="preserve"> النفقة.</w:t>
      </w:r>
    </w:p>
    <w:p w14:paraId="0B834A2D"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هل يجوز لأم الأيتام التصرف بأموال الكفالة لمساعدة عائلة الأيتام</w:t>
      </w:r>
      <w:r>
        <w:rPr>
          <w:rFonts w:ascii="Traditional Arabic" w:hAnsi="Traditional Arabic" w:cs="Traditional Arabic"/>
          <w:b/>
          <w:bCs/>
          <w:color w:val="000000"/>
          <w:sz w:val="36"/>
          <w:szCs w:val="36"/>
          <w:rtl/>
        </w:rPr>
        <w:t>؛ الجد والعم</w:t>
      </w:r>
      <w:r w:rsidRPr="00552C68">
        <w:rPr>
          <w:rFonts w:ascii="Traditional Arabic" w:hAnsi="Traditional Arabic" w:cs="Traditional Arabic"/>
          <w:b/>
          <w:bCs/>
          <w:color w:val="000000"/>
          <w:sz w:val="36"/>
          <w:szCs w:val="36"/>
          <w:rtl/>
        </w:rPr>
        <w:t>... الخ من مال اليتيم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حيث إن وضعهم المادي صعب جداً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علما أنه يوجد أشخاص قاموا بكفالة الأيتام</w:t>
      </w:r>
      <w:r>
        <w:rPr>
          <w:rFonts w:ascii="Traditional Arabic" w:hAnsi="Traditional Arabic" w:cs="Traditional Arabic"/>
          <w:b/>
          <w:bCs/>
          <w:color w:val="000000"/>
          <w:sz w:val="36"/>
          <w:szCs w:val="36"/>
          <w:rtl/>
        </w:rPr>
        <w:t>؟</w:t>
      </w:r>
    </w:p>
    <w:p w14:paraId="0B834A2E" w14:textId="77777777" w:rsidR="006F786D" w:rsidRDefault="006F786D" w:rsidP="006F786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قال الشيخ </w:t>
      </w:r>
      <w:r w:rsidRPr="00552C68">
        <w:rPr>
          <w:rFonts w:ascii="Traditional Arabic" w:hAnsi="Traditional Arabic" w:cs="Traditional Arabic"/>
          <w:b/>
          <w:bCs/>
          <w:color w:val="000000"/>
          <w:sz w:val="36"/>
          <w:szCs w:val="36"/>
          <w:rtl/>
        </w:rPr>
        <w:t>عبد الرحمن البراك</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إذا كان هؤلاء الأقارب ممن تلزم نفقتهم على اليتيم إذا كانوا محتاجين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فيجوز أن يُدفَع لهم بعض المال من هذه الكفالة بالقدر الذي لا يضر بالأيتام" انتهى</w:t>
      </w:r>
    </w:p>
    <w:p w14:paraId="0B834A2F"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الأصل أن المال الذي يأتي للأيتام، يكون لهم، يُنفق عليهم منه، ثم يدخر لهم الباقي، أو يستثمر لهم استثمارا مباحا</w:t>
      </w:r>
      <w:r>
        <w:rPr>
          <w:rFonts w:ascii="Traditional Arabic" w:hAnsi="Traditional Arabic" w:cs="Traditional Arabic"/>
          <w:b/>
          <w:bCs/>
          <w:color w:val="000000"/>
          <w:sz w:val="36"/>
          <w:szCs w:val="36"/>
        </w:rPr>
        <w:t>.</w:t>
      </w:r>
    </w:p>
    <w:p w14:paraId="0B834A30"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وأ</w:t>
      </w:r>
      <w:r>
        <w:rPr>
          <w:rFonts w:ascii="Traditional Arabic" w:hAnsi="Traditional Arabic" w:cs="Traditional Arabic"/>
          <w:b/>
          <w:bCs/>
          <w:color w:val="000000"/>
          <w:sz w:val="36"/>
          <w:szCs w:val="36"/>
          <w:rtl/>
        </w:rPr>
        <w:t>كل مال اليتيم كبيرة من الكبائر؛</w:t>
      </w:r>
      <w:r w:rsidRPr="00552C68">
        <w:rPr>
          <w:rFonts w:ascii="Traditional Arabic" w:hAnsi="Traditional Arabic" w:cs="Traditional Arabic"/>
          <w:b/>
          <w:bCs/>
          <w:color w:val="000000"/>
          <w:sz w:val="36"/>
          <w:szCs w:val="36"/>
          <w:rtl/>
        </w:rPr>
        <w:t xml:space="preserve"> لقوله تعالى: </w:t>
      </w:r>
      <w:r w:rsidRPr="0084227D">
        <w:rPr>
          <w:rFonts w:ascii="Traditional Arabic" w:hAnsi="Traditional Arabic" w:cs="Traditional Arabic" w:hint="cs"/>
          <w:b/>
          <w:bCs/>
          <w:color w:val="000099"/>
          <w:sz w:val="36"/>
          <w:szCs w:val="36"/>
          <w:rtl/>
        </w:rPr>
        <w:t>{</w:t>
      </w:r>
      <w:r w:rsidRPr="0084227D">
        <w:rPr>
          <w:rFonts w:ascii="Traditional Arabic" w:hAnsi="Traditional Arabic" w:cs="Traditional Arabic"/>
          <w:b/>
          <w:bCs/>
          <w:color w:val="000099"/>
          <w:sz w:val="36"/>
          <w:szCs w:val="36"/>
          <w:rtl/>
        </w:rPr>
        <w:t>وَآتُوا الْيَتَامَى أَمْوَالَهُمْ وَلَا تَتَبَدَّلُوا الْخَبِيثَ بِالطَّيِّبِ وَلَا تَأْكُلُوا أَمْوَالَهُمْ إِلَى أَمْوَالِكُمْ إِنَّهُ كَانَ حُوبًا كَبِيرًا</w:t>
      </w:r>
      <w:r w:rsidRPr="0084227D">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2</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A31"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تعالى: </w:t>
      </w:r>
      <w:r w:rsidRPr="0084227D">
        <w:rPr>
          <w:rFonts w:ascii="Traditional Arabic" w:hAnsi="Traditional Arabic" w:cs="Traditional Arabic" w:hint="cs"/>
          <w:b/>
          <w:bCs/>
          <w:color w:val="000099"/>
          <w:sz w:val="36"/>
          <w:szCs w:val="36"/>
          <w:rtl/>
        </w:rPr>
        <w:t>{</w:t>
      </w:r>
      <w:r w:rsidRPr="0084227D">
        <w:rPr>
          <w:rFonts w:ascii="Traditional Arabic" w:hAnsi="Traditional Arabic" w:cs="Traditional Arabic"/>
          <w:b/>
          <w:bCs/>
          <w:color w:val="000099"/>
          <w:sz w:val="36"/>
          <w:szCs w:val="36"/>
          <w:rtl/>
        </w:rPr>
        <w:t>إِنَّ الَّذِينَ يَأْكُلُونَ أَمْوَالَ الْيَتَامَى ظُلْمًا إِنَّمَا يَأْكُلُونَ فِي بُطُونِهِمْ نَارًا وَسَيَصْلَوْنَ سَعِيرًا</w:t>
      </w:r>
      <w:r w:rsidRPr="0084227D">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10</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A32"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وروى البخاري</w:t>
      </w:r>
      <w:r>
        <w:rPr>
          <w:rFonts w:ascii="Traditional Arabic" w:hAnsi="Traditional Arabic" w:cs="Traditional Arabic"/>
          <w:b/>
          <w:bCs/>
          <w:color w:val="000000"/>
          <w:sz w:val="36"/>
          <w:szCs w:val="36"/>
          <w:rtl/>
        </w:rPr>
        <w:t>، ومسلم</w:t>
      </w:r>
      <w:r w:rsidRPr="00552C68">
        <w:rPr>
          <w:rFonts w:ascii="Traditional Arabic" w:hAnsi="Traditional Arabic" w:cs="Traditional Arabic"/>
          <w:b/>
          <w:bCs/>
          <w:color w:val="000000"/>
          <w:sz w:val="36"/>
          <w:szCs w:val="36"/>
          <w:rtl/>
        </w:rPr>
        <w:t xml:space="preserve"> عَنْ أَبِي هُرَيْرَةَ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عَنْ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الْمُؤْمِنَاتِ الْغَافِلَاتِ</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A33"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يستثنى مما تقدم أمران</w:t>
      </w:r>
      <w:r>
        <w:rPr>
          <w:rFonts w:ascii="Traditional Arabic" w:hAnsi="Traditional Arabic" w:cs="Traditional Arabic"/>
          <w:b/>
          <w:bCs/>
          <w:color w:val="000000"/>
          <w:sz w:val="36"/>
          <w:szCs w:val="36"/>
        </w:rPr>
        <w:t>:</w:t>
      </w:r>
    </w:p>
    <w:p w14:paraId="0B834A34"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552C68">
        <w:rPr>
          <w:rFonts w:ascii="Traditional Arabic" w:hAnsi="Traditional Arabic" w:cs="Traditional Arabic"/>
          <w:b/>
          <w:bCs/>
          <w:color w:val="000000"/>
          <w:sz w:val="36"/>
          <w:szCs w:val="36"/>
          <w:rtl/>
        </w:rPr>
        <w:t>أن يخلط الإنسان ماله بمال الأيتام، في الطعام والشراب، دفعا للحرج</w:t>
      </w:r>
      <w:r>
        <w:rPr>
          <w:rFonts w:ascii="Traditional Arabic" w:hAnsi="Traditional Arabic" w:cs="Traditional Arabic"/>
          <w:b/>
          <w:bCs/>
          <w:color w:val="000000"/>
          <w:sz w:val="36"/>
          <w:szCs w:val="36"/>
        </w:rPr>
        <w:t>.</w:t>
      </w:r>
    </w:p>
    <w:p w14:paraId="0B834A35"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قال تعالى: </w:t>
      </w:r>
      <w:r w:rsidRPr="007C54B3">
        <w:rPr>
          <w:rFonts w:ascii="Traditional Arabic" w:hAnsi="Traditional Arabic" w:cs="Traditional Arabic" w:hint="cs"/>
          <w:b/>
          <w:bCs/>
          <w:color w:val="000099"/>
          <w:sz w:val="36"/>
          <w:szCs w:val="36"/>
          <w:rtl/>
        </w:rPr>
        <w:t>{</w:t>
      </w:r>
      <w:r w:rsidRPr="007C54B3">
        <w:rPr>
          <w:rFonts w:ascii="Traditional Arabic" w:hAnsi="Traditional Arabic" w:cs="Traditional Arabic"/>
          <w:b/>
          <w:bCs/>
          <w:color w:val="000099"/>
          <w:sz w:val="36"/>
          <w:szCs w:val="36"/>
          <w:rtl/>
        </w:rPr>
        <w:t>وَيَسْأَلُونَكَ عَنِ الْيَتَامَى قُلْ إِصْلَاحٌ لَهُمْ خَيْرٌ وَإِنْ تُخَالِطُوهُمْ فَإِخْوَانُكُمْ وَاللَّهُ يَعْلَمُ الْمُفْسِدَ مِنْ الْمُصْلِحِ وَلَوْ شَاءَ اللَّهُ لَأَعْنَتَكُمْ إِنَّ اللَّهَ عَزِيزٌ حَكِيمٌ</w:t>
      </w:r>
      <w:r w:rsidRPr="007C54B3">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:220]</w:t>
      </w:r>
    </w:p>
    <w:p w14:paraId="0B834A36"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كثير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تفسيره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قوله: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قل إصلاح لهم خير</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 على حدة.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وإن تخالطوهم فإخوانكم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 وإن خلطتم طعامكم بطعامهم، وشرابكم </w:t>
      </w:r>
      <w:r w:rsidRPr="00552C68">
        <w:rPr>
          <w:rFonts w:ascii="Traditional Arabic" w:hAnsi="Traditional Arabic" w:cs="Traditional Arabic"/>
          <w:b/>
          <w:bCs/>
          <w:color w:val="000000"/>
          <w:sz w:val="36"/>
          <w:szCs w:val="36"/>
          <w:rtl/>
        </w:rPr>
        <w:lastRenderedPageBreak/>
        <w:t xml:space="preserve">بشرابهم، فلا بأس عليكم؛ لأنهم إخوانكم في الدين؛ ولهذا قال: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والله يعلم المفسد من المصلح</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 يعلم مَنْ قصدُه ونيتُه الإفساد أو الإصلاح</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وقوله: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ولو شاء الله لأعنتكم إن الله عزيز حكيم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أي: ولو شاء لضيق عليكم وأحرجكم، ولكنه وسع عليكم، وخفف عنكم، وأباح لكم مخالطتهم بالتي هي أحسن، كما قال: </w:t>
      </w:r>
      <w:r w:rsidRPr="006D43A5">
        <w:rPr>
          <w:rFonts w:ascii="Traditional Arabic" w:hAnsi="Traditional Arabic" w:cs="Traditional Arabic" w:hint="cs"/>
          <w:b/>
          <w:bCs/>
          <w:color w:val="000099"/>
          <w:sz w:val="36"/>
          <w:szCs w:val="36"/>
          <w:rtl/>
        </w:rPr>
        <w:t>{</w:t>
      </w:r>
      <w:r w:rsidRPr="006D43A5">
        <w:rPr>
          <w:rFonts w:ascii="Traditional Arabic" w:hAnsi="Traditional Arabic" w:cs="Traditional Arabic"/>
          <w:b/>
          <w:bCs/>
          <w:color w:val="000099"/>
          <w:sz w:val="36"/>
          <w:szCs w:val="36"/>
          <w:rtl/>
        </w:rPr>
        <w:t>ولا تقربوا مال اليتيم إلا بالتي هي أحسن</w:t>
      </w:r>
      <w:r w:rsidRPr="006D43A5">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[الأنعام</w:t>
      </w:r>
      <w:r>
        <w:rPr>
          <w:rFonts w:ascii="Traditional Arabic" w:hAnsi="Traditional Arabic" w:cs="Traditional Arabic" w:hint="cs"/>
          <w:b/>
          <w:bCs/>
          <w:color w:val="000000"/>
          <w:sz w:val="36"/>
          <w:szCs w:val="36"/>
          <w:rtl/>
        </w:rPr>
        <w:t>:</w:t>
      </w:r>
      <w:proofErr w:type="gramStart"/>
      <w:r>
        <w:rPr>
          <w:rFonts w:ascii="Traditional Arabic" w:hAnsi="Traditional Arabic" w:cs="Traditional Arabic" w:hint="cs"/>
          <w:b/>
          <w:bCs/>
          <w:color w:val="000000"/>
          <w:sz w:val="36"/>
          <w:szCs w:val="36"/>
          <w:rtl/>
        </w:rPr>
        <w:t>152]</w:t>
      </w:r>
      <w:r w:rsidRPr="00552C68">
        <w:rPr>
          <w:rFonts w:ascii="Traditional Arabic" w:hAnsi="Traditional Arabic" w:cs="Traditional Arabic"/>
          <w:b/>
          <w:bCs/>
          <w:color w:val="000000"/>
          <w:sz w:val="36"/>
          <w:szCs w:val="36"/>
          <w:rtl/>
        </w:rPr>
        <w:t>انتهى</w:t>
      </w:r>
      <w:proofErr w:type="gramEnd"/>
      <w:r>
        <w:rPr>
          <w:rFonts w:ascii="Traditional Arabic" w:hAnsi="Traditional Arabic" w:cs="Traditional Arabic"/>
          <w:b/>
          <w:bCs/>
          <w:color w:val="000000"/>
          <w:sz w:val="36"/>
          <w:szCs w:val="36"/>
        </w:rPr>
        <w:t>.</w:t>
      </w:r>
    </w:p>
    <w:p w14:paraId="0B834A37"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فيجوز أن تقدر ما يحتاجونه في طعامهم وشرابهم من مال، فتأخذه وتضيف عليه من مالك ما</w:t>
      </w:r>
      <w:r>
        <w:rPr>
          <w:rFonts w:ascii="Traditional Arabic" w:hAnsi="Traditional Arabic" w:cs="Traditional Arabic"/>
          <w:b/>
          <w:bCs/>
          <w:color w:val="000000"/>
          <w:sz w:val="36"/>
          <w:szCs w:val="36"/>
          <w:rtl/>
        </w:rPr>
        <w:t xml:space="preserve"> يكفي لحاجتك، وحاج</w:t>
      </w:r>
      <w:r>
        <w:rPr>
          <w:rFonts w:ascii="Traditional Arabic" w:hAnsi="Traditional Arabic" w:cs="Traditional Arabic" w:hint="cs"/>
          <w:b/>
          <w:bCs/>
          <w:color w:val="000000"/>
          <w:sz w:val="36"/>
          <w:szCs w:val="36"/>
          <w:rtl/>
        </w:rPr>
        <w:t>ة</w:t>
      </w:r>
      <w:r>
        <w:rPr>
          <w:rFonts w:ascii="Traditional Arabic" w:hAnsi="Traditional Arabic" w:cs="Traditional Arabic"/>
          <w:b/>
          <w:bCs/>
          <w:color w:val="000000"/>
          <w:sz w:val="36"/>
          <w:szCs w:val="36"/>
          <w:rtl/>
        </w:rPr>
        <w:t xml:space="preserve"> زوجتك و</w:t>
      </w:r>
      <w:r>
        <w:rPr>
          <w:rFonts w:ascii="Traditional Arabic" w:hAnsi="Traditional Arabic" w:cs="Traditional Arabic" w:hint="cs"/>
          <w:b/>
          <w:bCs/>
          <w:color w:val="000000"/>
          <w:sz w:val="36"/>
          <w:szCs w:val="36"/>
          <w:rtl/>
        </w:rPr>
        <w:t>أولادك</w:t>
      </w:r>
      <w:r w:rsidRPr="00552C68">
        <w:rPr>
          <w:rFonts w:ascii="Traditional Arabic" w:hAnsi="Traditional Arabic" w:cs="Traditional Arabic"/>
          <w:b/>
          <w:bCs/>
          <w:color w:val="000000"/>
          <w:sz w:val="36"/>
          <w:szCs w:val="36"/>
          <w:rtl/>
        </w:rPr>
        <w:t xml:space="preserve"> منها، ثم تصرف على البيت من هذا المال</w:t>
      </w:r>
      <w:r>
        <w:rPr>
          <w:rFonts w:ascii="Traditional Arabic" w:hAnsi="Traditional Arabic" w:cs="Traditional Arabic"/>
          <w:b/>
          <w:bCs/>
          <w:color w:val="000000"/>
          <w:sz w:val="36"/>
          <w:szCs w:val="36"/>
        </w:rPr>
        <w:t>.</w:t>
      </w:r>
    </w:p>
    <w:p w14:paraId="0B834A38"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552C68">
        <w:rPr>
          <w:rFonts w:ascii="Traditional Arabic" w:hAnsi="Traditional Arabic" w:cs="Traditional Arabic"/>
          <w:b/>
          <w:bCs/>
          <w:color w:val="000000"/>
          <w:sz w:val="36"/>
          <w:szCs w:val="36"/>
          <w:rtl/>
        </w:rPr>
        <w:t xml:space="preserve">أن يأكل الولي من مال اليتيم إن كان فقيرا؛ لقوله تعالى: </w:t>
      </w:r>
      <w:r w:rsidRPr="0020343B">
        <w:rPr>
          <w:rFonts w:ascii="Traditional Arabic" w:hAnsi="Traditional Arabic" w:cs="Traditional Arabic" w:hint="cs"/>
          <w:b/>
          <w:bCs/>
          <w:color w:val="000099"/>
          <w:sz w:val="36"/>
          <w:szCs w:val="36"/>
          <w:rtl/>
        </w:rPr>
        <w:t>{</w:t>
      </w:r>
      <w:r w:rsidRPr="0020343B">
        <w:rPr>
          <w:rFonts w:ascii="Traditional Arabic" w:hAnsi="Traditional Arabic" w:cs="Traditional Arabic"/>
          <w:b/>
          <w:bCs/>
          <w:color w:val="000099"/>
          <w:sz w:val="36"/>
          <w:szCs w:val="36"/>
          <w:rtl/>
        </w:rPr>
        <w:t>وَمَنْ كَانَ غَنِيًّا فَلْيَسْتَعْفِفْ وَمَنْ كَانَ فَقِيرًا فَلْيَأْكُلْ بِالْمَعْرُوفِ فَإِذَا دَفَعْتُمْ إِلَيْهِمْ أَمْوَالَهُمْ فَأَشْهِدُوا عَلَيْهِمْ وَكَفَى بِاللَّهِ حَسِيبًا</w:t>
      </w:r>
      <w:r w:rsidRPr="0020343B">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:5-6]</w:t>
      </w:r>
    </w:p>
    <w:p w14:paraId="0B834A39"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اختلف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في ذلك على أقوال</w:t>
      </w:r>
      <w:r>
        <w:rPr>
          <w:rFonts w:ascii="Traditional Arabic" w:hAnsi="Traditional Arabic" w:cs="Traditional Arabic"/>
          <w:b/>
          <w:bCs/>
          <w:color w:val="000000"/>
          <w:sz w:val="36"/>
          <w:szCs w:val="36"/>
        </w:rPr>
        <w:t>:</w:t>
      </w:r>
    </w:p>
    <w:p w14:paraId="0B834A3A"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الأول: أن الولي إن كان يرعى الأيتام ويقوم على مصالحهم، فله أن يأخذ أُجرة على ذلك، فيأخذ من مال اليتيم الأقلَّ من أمرين: أجرة مثله، أو قدر حاجته</w:t>
      </w:r>
      <w:r>
        <w:rPr>
          <w:rFonts w:ascii="Traditional Arabic" w:hAnsi="Traditional Arabic" w:cs="Traditional Arabic"/>
          <w:b/>
          <w:bCs/>
          <w:color w:val="000000"/>
          <w:sz w:val="36"/>
          <w:szCs w:val="36"/>
        </w:rPr>
        <w:t>.</w:t>
      </w:r>
    </w:p>
    <w:p w14:paraId="0B834A3B"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فلو كان عمله في رعايتهم يستحق أجرة قدرها</w:t>
      </w:r>
      <w:r>
        <w:rPr>
          <w:rFonts w:ascii="Traditional Arabic" w:hAnsi="Traditional Arabic" w:cs="Traditional Arabic" w:hint="cs"/>
          <w:b/>
          <w:bCs/>
          <w:color w:val="000000"/>
          <w:sz w:val="36"/>
          <w:szCs w:val="36"/>
          <w:rtl/>
        </w:rPr>
        <w:t xml:space="preserve"> 1000</w:t>
      </w:r>
      <w:r w:rsidRPr="00552C68">
        <w:rPr>
          <w:rFonts w:ascii="Traditional Arabic" w:hAnsi="Traditional Arabic" w:cs="Traditional Arabic"/>
          <w:b/>
          <w:bCs/>
          <w:color w:val="000000"/>
          <w:sz w:val="36"/>
          <w:szCs w:val="36"/>
          <w:rtl/>
        </w:rPr>
        <w:t>مثلا، وكان محتاجا، وحاجته تقدر ب</w:t>
      </w:r>
      <w:r>
        <w:rPr>
          <w:rFonts w:ascii="Traditional Arabic" w:hAnsi="Traditional Arabic" w:cs="Traditional Arabic" w:hint="cs"/>
          <w:b/>
          <w:bCs/>
          <w:color w:val="000000"/>
          <w:sz w:val="36"/>
          <w:szCs w:val="36"/>
          <w:rtl/>
        </w:rPr>
        <w:t>ـ</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900</w:t>
      </w:r>
      <w:r w:rsidRPr="00552C68">
        <w:rPr>
          <w:rFonts w:ascii="Traditional Arabic" w:hAnsi="Traditional Arabic" w:cs="Traditional Arabic"/>
          <w:b/>
          <w:bCs/>
          <w:color w:val="000000"/>
          <w:sz w:val="36"/>
          <w:szCs w:val="36"/>
          <w:rtl/>
        </w:rPr>
        <w:t>، فإنه يأخذ 90</w:t>
      </w:r>
      <w:r>
        <w:rPr>
          <w:rFonts w:ascii="Traditional Arabic" w:hAnsi="Traditional Arabic" w:cs="Traditional Arabic" w:hint="cs"/>
          <w:b/>
          <w:bCs/>
          <w:color w:val="000000"/>
          <w:sz w:val="36"/>
          <w:szCs w:val="36"/>
          <w:rtl/>
        </w:rPr>
        <w:t>0</w:t>
      </w:r>
      <w:r>
        <w:rPr>
          <w:rFonts w:ascii="Traditional Arabic" w:hAnsi="Traditional Arabic" w:cs="Traditional Arabic"/>
          <w:b/>
          <w:bCs/>
          <w:color w:val="000000"/>
          <w:sz w:val="36"/>
          <w:szCs w:val="36"/>
        </w:rPr>
        <w:t>.</w:t>
      </w:r>
    </w:p>
    <w:p w14:paraId="0B834A3C" w14:textId="77777777" w:rsidR="000411C3" w:rsidRDefault="00DE3913"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w:t>
      </w:r>
      <w:proofErr w:type="spellStart"/>
      <w:r>
        <w:rPr>
          <w:rFonts w:ascii="Traditional Arabic" w:hAnsi="Traditional Arabic" w:cs="Traditional Arabic"/>
          <w:b/>
          <w:bCs/>
          <w:color w:val="000000"/>
          <w:sz w:val="36"/>
          <w:szCs w:val="36"/>
          <w:rtl/>
        </w:rPr>
        <w:t>الرحيباني</w:t>
      </w:r>
      <w:proofErr w:type="spellEnd"/>
      <w:r w:rsidR="000411C3" w:rsidRPr="00552C68">
        <w:rPr>
          <w:rFonts w:ascii="Traditional Arabic" w:hAnsi="Traditional Arabic" w:cs="Traditional Arabic"/>
          <w:b/>
          <w:bCs/>
          <w:color w:val="000000"/>
          <w:sz w:val="36"/>
          <w:szCs w:val="36"/>
          <w:rtl/>
        </w:rPr>
        <w:t xml:space="preserve"> </w:t>
      </w:r>
      <w:r w:rsidR="000411C3">
        <w:rPr>
          <w:rFonts w:ascii="Traditional Arabic" w:hAnsi="Traditional Arabic" w:cs="Traditional Arabic"/>
          <w:b/>
          <w:bCs/>
          <w:color w:val="000000"/>
          <w:sz w:val="36"/>
          <w:szCs w:val="36"/>
          <w:rtl/>
        </w:rPr>
        <w:t>-رحمه الله-: "</w:t>
      </w:r>
      <w:r w:rsidR="000411C3" w:rsidRPr="00552C68">
        <w:rPr>
          <w:rFonts w:ascii="Traditional Arabic" w:hAnsi="Traditional Arabic" w:cs="Traditional Arabic"/>
          <w:b/>
          <w:bCs/>
          <w:color w:val="000000"/>
          <w:sz w:val="36"/>
          <w:szCs w:val="36"/>
          <w:rtl/>
        </w:rPr>
        <w:t xml:space="preserve">فيأكل مَن يباح له: الأقلَّ من أجرة مثله، وكفاية؛ فإذا كانت كفايته أربعة دراهم مثلا، وأجرة عمله ثلاثة، أو بالعكس، لم يأكل إلا الثلاثة؛ لأنه يأكل بالحاجة والعمل جميعا، فلا يأخذ إلا ما وُجِدا فيه" </w:t>
      </w:r>
      <w:r w:rsidR="000411C3">
        <w:rPr>
          <w:rFonts w:ascii="Traditional Arabic" w:hAnsi="Traditional Arabic" w:cs="Traditional Arabic" w:hint="cs"/>
          <w:b/>
          <w:bCs/>
          <w:color w:val="000000"/>
          <w:sz w:val="36"/>
          <w:szCs w:val="36"/>
          <w:rtl/>
        </w:rPr>
        <w:t>[</w:t>
      </w:r>
      <w:r w:rsidR="000411C3" w:rsidRPr="00552C68">
        <w:rPr>
          <w:rFonts w:ascii="Traditional Arabic" w:hAnsi="Traditional Arabic" w:cs="Traditional Arabic"/>
          <w:b/>
          <w:bCs/>
          <w:color w:val="000000"/>
          <w:sz w:val="36"/>
          <w:szCs w:val="36"/>
          <w:rtl/>
        </w:rPr>
        <w:t>مطالب أولي النهى</w:t>
      </w:r>
      <w:r w:rsidR="000411C3">
        <w:rPr>
          <w:rFonts w:ascii="Traditional Arabic" w:hAnsi="Traditional Arabic" w:cs="Traditional Arabic" w:hint="cs"/>
          <w:b/>
          <w:bCs/>
          <w:color w:val="000000"/>
          <w:sz w:val="36"/>
          <w:szCs w:val="36"/>
          <w:rtl/>
        </w:rPr>
        <w:t xml:space="preserve">] </w:t>
      </w:r>
    </w:p>
    <w:p w14:paraId="0B834A3D"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وقال الشيخ ابن عثيمين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(ويأكل الولي الفقير) وهو الذي ليس عنده ما يكفيه من كسب يده أو غلة أو راتب أو مكافأة= ليس عنده إلا مال هذا اليتيم</w:t>
      </w:r>
      <w:r>
        <w:rPr>
          <w:rFonts w:ascii="Traditional Arabic" w:hAnsi="Traditional Arabic" w:cs="Traditional Arabic"/>
          <w:b/>
          <w:bCs/>
          <w:color w:val="000000"/>
          <w:sz w:val="36"/>
          <w:szCs w:val="36"/>
        </w:rPr>
        <w:t>.</w:t>
      </w:r>
    </w:p>
    <w:p w14:paraId="0B834A3E"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قوله: (من مال موليه الأقل من كفايته أو أجرته مجانا): فإذا قدرنا أن كفايته ألف ريال، وأجرته خمسمائة ريال، فنعطيه خمسمائة؛ لأنها الأقل، فإذا قال: هذه ما تكفيني، أنا إلى الآن فقير، نقول: ليس لك إلا الأجرة فقط</w:t>
      </w:r>
      <w:r>
        <w:rPr>
          <w:rFonts w:ascii="Traditional Arabic" w:hAnsi="Traditional Arabic" w:cs="Traditional Arabic"/>
          <w:b/>
          <w:bCs/>
          <w:color w:val="000000"/>
          <w:sz w:val="36"/>
          <w:szCs w:val="36"/>
        </w:rPr>
        <w:t>.</w:t>
      </w:r>
    </w:p>
    <w:p w14:paraId="0B834A3F"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وبالعكس، أجرته ألف ريال وكفايته خمسمائة، فنعطيه خمسمائة"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الشرح الممتع</w:t>
      </w:r>
      <w:r>
        <w:rPr>
          <w:rFonts w:ascii="Traditional Arabic" w:hAnsi="Traditional Arabic" w:cs="Traditional Arabic" w:hint="cs"/>
          <w:b/>
          <w:bCs/>
          <w:color w:val="000000"/>
          <w:sz w:val="36"/>
          <w:szCs w:val="36"/>
          <w:rtl/>
        </w:rPr>
        <w:t>]</w:t>
      </w:r>
    </w:p>
    <w:p w14:paraId="0B834A40"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الثاني: ذهب بعض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إلى تقييد ذلك بما إذا انشغل برعايتهم وترك التكسب</w:t>
      </w:r>
      <w:r>
        <w:rPr>
          <w:rFonts w:ascii="Traditional Arabic" w:hAnsi="Traditional Arabic" w:cs="Traditional Arabic"/>
          <w:b/>
          <w:bCs/>
          <w:color w:val="000000"/>
          <w:sz w:val="36"/>
          <w:szCs w:val="36"/>
        </w:rPr>
        <w:t>.</w:t>
      </w:r>
    </w:p>
    <w:p w14:paraId="0B834A41"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الرملي،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ولا يستحق الولي في مال محجوره نفقة ولا أجرة</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فإن كان فقيرا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واشتغل بسببه عن الاكتساب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أخذ أقل الأمرين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الأجرة</w:t>
      </w:r>
      <w:r>
        <w:rPr>
          <w:rFonts w:ascii="Traditional Arabic" w:hAnsi="Traditional Arabic" w:cs="Traditional Arabic"/>
          <w:b/>
          <w:bCs/>
          <w:color w:val="000000"/>
          <w:sz w:val="36"/>
          <w:szCs w:val="36"/>
          <w:rtl/>
        </w:rPr>
        <w:t>، و</w:t>
      </w:r>
      <w:r w:rsidRPr="00552C68">
        <w:rPr>
          <w:rFonts w:ascii="Traditional Arabic" w:hAnsi="Traditional Arabic" w:cs="Traditional Arabic"/>
          <w:b/>
          <w:bCs/>
          <w:color w:val="000000"/>
          <w:sz w:val="36"/>
          <w:szCs w:val="36"/>
          <w:rtl/>
        </w:rPr>
        <w:t>بالمعروف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20343B">
        <w:rPr>
          <w:rFonts w:ascii="Traditional Arabic" w:hAnsi="Traditional Arabic" w:cs="Traditional Arabic" w:hint="cs"/>
          <w:b/>
          <w:bCs/>
          <w:color w:val="000099"/>
          <w:sz w:val="36"/>
          <w:szCs w:val="36"/>
          <w:rtl/>
        </w:rPr>
        <w:t>{</w:t>
      </w:r>
      <w:r w:rsidRPr="0020343B">
        <w:rPr>
          <w:rFonts w:ascii="Traditional Arabic" w:hAnsi="Traditional Arabic" w:cs="Traditional Arabic"/>
          <w:b/>
          <w:bCs/>
          <w:color w:val="000099"/>
          <w:sz w:val="36"/>
          <w:szCs w:val="36"/>
          <w:rtl/>
        </w:rPr>
        <w:t>وَمَنْ كَانَ غَنِيًّا فَلْيَسْتَعْفِفْ وَمَنْ كَانَ فَقِيرًا فَلْيَأْكُلْ بِالْمَعْرُوفِ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النساء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6</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
    <w:p w14:paraId="0B834A42"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ولأنه تصرف في مالِ من لا تمكن موافقته؛ فجاز له الأخذ بغير إذنه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كعامل الصدقات. وكالأكل: غيرُ</w:t>
      </w:r>
      <w:r>
        <w:rPr>
          <w:rFonts w:ascii="Traditional Arabic" w:hAnsi="Traditional Arabic" w:cs="Traditional Arabic"/>
          <w:b/>
          <w:bCs/>
          <w:color w:val="000000"/>
          <w:sz w:val="36"/>
          <w:szCs w:val="36"/>
          <w:rtl/>
        </w:rPr>
        <w:t>ه من بقية المُؤَن. وإنما خُص [</w:t>
      </w:r>
      <w:r w:rsidRPr="00552C68">
        <w:rPr>
          <w:rFonts w:ascii="Traditional Arabic" w:hAnsi="Traditional Arabic" w:cs="Traditional Arabic"/>
          <w:b/>
          <w:bCs/>
          <w:color w:val="000000"/>
          <w:sz w:val="36"/>
          <w:szCs w:val="36"/>
          <w:rtl/>
        </w:rPr>
        <w:t xml:space="preserve">الأكل] بالذكر؛ لأنه أعم وجوه </w:t>
      </w:r>
      <w:proofErr w:type="spellStart"/>
      <w:r w:rsidRPr="00552C68">
        <w:rPr>
          <w:rFonts w:ascii="Traditional Arabic" w:hAnsi="Traditional Arabic" w:cs="Traditional Arabic"/>
          <w:b/>
          <w:bCs/>
          <w:color w:val="000000"/>
          <w:sz w:val="36"/>
          <w:szCs w:val="36"/>
          <w:rtl/>
        </w:rPr>
        <w:t>الانتفاعات</w:t>
      </w:r>
      <w:proofErr w:type="spellEnd"/>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نهاية المحتاج</w:t>
      </w:r>
      <w:r>
        <w:rPr>
          <w:rFonts w:ascii="Traditional Arabic" w:hAnsi="Traditional Arabic" w:cs="Traditional Arabic" w:hint="cs"/>
          <w:b/>
          <w:bCs/>
          <w:color w:val="000000"/>
          <w:sz w:val="36"/>
          <w:szCs w:val="36"/>
          <w:rtl/>
        </w:rPr>
        <w:t>]</w:t>
      </w:r>
    </w:p>
    <w:p w14:paraId="0B834A43"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الثالث: وحمل بعض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ذلك على القرض، أي إن كان الولي فقيرا، اقترض من مال اليتيم، ثم رد إليه</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وينظر: "بدائع الصنائع"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"تفسير القرطبي"</w:t>
      </w:r>
    </w:p>
    <w:p w14:paraId="0B834A44"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لا يجوز لك 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أخذ م</w:t>
      </w:r>
      <w:r>
        <w:rPr>
          <w:rFonts w:ascii="Traditional Arabic" w:hAnsi="Traditional Arabic" w:cs="Traditional Arabic"/>
          <w:b/>
          <w:bCs/>
          <w:color w:val="000000"/>
          <w:sz w:val="36"/>
          <w:szCs w:val="36"/>
          <w:rtl/>
        </w:rPr>
        <w:t>ن أموال الأيتام وما يعطى لهم، ل</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سدد ديون</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لكن إذا لم يكن عند</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ما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سدد به الديون، ف</w:t>
      </w:r>
      <w:r>
        <w:rPr>
          <w:rFonts w:ascii="Traditional Arabic" w:hAnsi="Traditional Arabic" w:cs="Traditional Arabic" w:hint="cs"/>
          <w:b/>
          <w:bCs/>
          <w:color w:val="000000"/>
          <w:sz w:val="36"/>
          <w:szCs w:val="36"/>
          <w:rtl/>
        </w:rPr>
        <w:t>هو</w:t>
      </w:r>
      <w:r>
        <w:rPr>
          <w:rFonts w:ascii="Traditional Arabic" w:hAnsi="Traditional Arabic" w:cs="Traditional Arabic"/>
          <w:b/>
          <w:bCs/>
          <w:color w:val="000000"/>
          <w:sz w:val="36"/>
          <w:szCs w:val="36"/>
          <w:rtl/>
        </w:rPr>
        <w:t xml:space="preserve"> مستحق للزكاة، ول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sidRPr="00552C68">
        <w:rPr>
          <w:rFonts w:ascii="Traditional Arabic" w:hAnsi="Traditional Arabic" w:cs="Traditional Arabic"/>
          <w:b/>
          <w:bCs/>
          <w:color w:val="000000"/>
          <w:sz w:val="36"/>
          <w:szCs w:val="36"/>
          <w:rtl/>
        </w:rPr>
        <w:t>أخذ من زكاتهم</w:t>
      </w:r>
      <w:r>
        <w:rPr>
          <w:rFonts w:ascii="Traditional Arabic" w:hAnsi="Traditional Arabic" w:cs="Traditional Arabic"/>
          <w:b/>
          <w:bCs/>
          <w:color w:val="000000"/>
          <w:sz w:val="36"/>
          <w:szCs w:val="36"/>
        </w:rPr>
        <w:t>.</w:t>
      </w:r>
    </w:p>
    <w:p w14:paraId="0B834A45" w14:textId="77777777" w:rsidR="000411C3" w:rsidRDefault="000411C3"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روى 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عن أبي سعيد الخدري قال: "جَاءَتْ زَيْنَبُ امْرَأَةُ ابْنِ مَسْعُودٍ تَسْتَأْذِنُ عَلَيْهِ فَقِيلَ يَا رَسُولَ اللَّهِ هَذِهِ زَيْنَبُ فَقَالَ أَيُّ </w:t>
      </w:r>
      <w:proofErr w:type="spellStart"/>
      <w:r w:rsidRPr="00552C68">
        <w:rPr>
          <w:rFonts w:ascii="Traditional Arabic" w:hAnsi="Traditional Arabic" w:cs="Traditional Arabic"/>
          <w:b/>
          <w:bCs/>
          <w:color w:val="000000"/>
          <w:sz w:val="36"/>
          <w:szCs w:val="36"/>
          <w:rtl/>
        </w:rPr>
        <w:t>الزَّيَانِبِ</w:t>
      </w:r>
      <w:proofErr w:type="spellEnd"/>
      <w:r w:rsidRPr="00552C68">
        <w:rPr>
          <w:rFonts w:ascii="Traditional Arabic" w:hAnsi="Traditional Arabic" w:cs="Traditional Arabic"/>
          <w:b/>
          <w:bCs/>
          <w:color w:val="000000"/>
          <w:sz w:val="36"/>
          <w:szCs w:val="36"/>
          <w:rtl/>
        </w:rPr>
        <w:t xml:space="preserve"> فَقِيلَ امْرَأَةُ ابْنِ مَسْعُودٍ قَالَ نَعَمْ </w:t>
      </w:r>
      <w:proofErr w:type="spellStart"/>
      <w:r w:rsidRPr="00552C68">
        <w:rPr>
          <w:rFonts w:ascii="Traditional Arabic" w:hAnsi="Traditional Arabic" w:cs="Traditional Arabic"/>
          <w:b/>
          <w:bCs/>
          <w:color w:val="000000"/>
          <w:sz w:val="36"/>
          <w:szCs w:val="36"/>
          <w:rtl/>
        </w:rPr>
        <w:t>ائْذَنُوا</w:t>
      </w:r>
      <w:proofErr w:type="spellEnd"/>
      <w:r w:rsidRPr="00552C68">
        <w:rPr>
          <w:rFonts w:ascii="Traditional Arabic" w:hAnsi="Traditional Arabic" w:cs="Traditional Arabic"/>
          <w:b/>
          <w:bCs/>
          <w:color w:val="000000"/>
          <w:sz w:val="36"/>
          <w:szCs w:val="36"/>
          <w:rtl/>
        </w:rPr>
        <w:t xml:space="preserve"> لَهَا فَأُذِنَ لَهَا قَالَتْ يَا نَبِيَّ اللَّهِ إِنَّكَ أَمَرْتَ الْيَوْمَ بِالصَّدَقَةِ وَكَانَ عِنْدِي حُلِيٌّ لِي فَأَرَدْتُ أَنْ أَتَصَدَّقَ بِهِ فَزَعَمَ ابْنُ مَسْعُودٍ أَنَّهُ وَوَلَدَهُ أَحَقُّ مَنْ تَصَدَّقْتُ بِهِ عَلَيْهِمْ فَقَالَ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صَدَقَ ابْنُ مَسْعُودٍ؛ زَوْجُكِ وَوَلَدُكِ أَحَقُّ مَنْ تَصَدَّقْتِ بِهِ عَلَيْهِمْ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A46"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من كان وصيا على من يحتاج الرعاية، </w:t>
      </w:r>
      <w:r>
        <w:rPr>
          <w:rFonts w:ascii="Traditional Arabic" w:hAnsi="Traditional Arabic" w:cs="Traditional Arabic" w:hint="cs"/>
          <w:b/>
          <w:bCs/>
          <w:color w:val="000000"/>
          <w:sz w:val="36"/>
          <w:szCs w:val="36"/>
          <w:rtl/>
        </w:rPr>
        <w:t>كالمعاق ذهنيا</w:t>
      </w:r>
      <w:r>
        <w:rPr>
          <w:rFonts w:ascii="Traditional Arabic" w:hAnsi="Traditional Arabic" w:cs="Traditional Arabic"/>
          <w:b/>
          <w:bCs/>
          <w:color w:val="000000"/>
          <w:sz w:val="36"/>
          <w:szCs w:val="36"/>
          <w:rtl/>
        </w:rPr>
        <w:t>: فإنه ينفق عليه من ماله، ويدخر له</w:t>
      </w:r>
      <w:r w:rsidRPr="00552C68">
        <w:rPr>
          <w:rFonts w:ascii="Traditional Arabic" w:hAnsi="Traditional Arabic" w:cs="Traditional Arabic"/>
          <w:b/>
          <w:bCs/>
          <w:color w:val="000000"/>
          <w:sz w:val="36"/>
          <w:szCs w:val="36"/>
          <w:rtl/>
        </w:rPr>
        <w:t xml:space="preserve"> الباقي</w:t>
      </w:r>
      <w:r>
        <w:rPr>
          <w:rFonts w:ascii="Traditional Arabic" w:hAnsi="Traditional Arabic" w:cs="Traditional Arabic"/>
          <w:b/>
          <w:bCs/>
          <w:color w:val="000000"/>
          <w:sz w:val="36"/>
          <w:szCs w:val="36"/>
        </w:rPr>
        <w:t>.</w:t>
      </w:r>
    </w:p>
    <w:p w14:paraId="0B834A47"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وإذا كان</w:t>
      </w:r>
      <w:r>
        <w:rPr>
          <w:rFonts w:ascii="Traditional Arabic" w:hAnsi="Traditional Arabic" w:cs="Traditional Arabic" w:hint="cs"/>
          <w:b/>
          <w:bCs/>
          <w:color w:val="000000"/>
          <w:sz w:val="36"/>
          <w:szCs w:val="36"/>
          <w:rtl/>
        </w:rPr>
        <w:t xml:space="preserve"> ي</w:t>
      </w:r>
      <w:r w:rsidRPr="00552C68">
        <w:rPr>
          <w:rFonts w:ascii="Traditional Arabic" w:hAnsi="Traditional Arabic" w:cs="Traditional Arabic"/>
          <w:b/>
          <w:bCs/>
          <w:color w:val="000000"/>
          <w:sz w:val="36"/>
          <w:szCs w:val="36"/>
          <w:rtl/>
        </w:rPr>
        <w:t>سكن</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مع</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و</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أك</w:t>
      </w:r>
      <w:r>
        <w:rPr>
          <w:rFonts w:ascii="Traditional Arabic" w:hAnsi="Traditional Arabic" w:cs="Traditional Arabic" w:hint="cs"/>
          <w:b/>
          <w:bCs/>
          <w:color w:val="000000"/>
          <w:sz w:val="36"/>
          <w:szCs w:val="36"/>
          <w:rtl/>
        </w:rPr>
        <w:t>ل</w:t>
      </w:r>
      <w:r>
        <w:rPr>
          <w:rFonts w:ascii="Traditional Arabic" w:hAnsi="Traditional Arabic" w:cs="Traditional Arabic"/>
          <w:b/>
          <w:bCs/>
          <w:color w:val="000000"/>
          <w:sz w:val="36"/>
          <w:szCs w:val="36"/>
          <w:rtl/>
        </w:rPr>
        <w:t xml:space="preserve"> من طعام</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فل</w:t>
      </w:r>
      <w:r>
        <w:rPr>
          <w:rFonts w:ascii="Traditional Arabic" w:hAnsi="Traditional Arabic" w:cs="Traditional Arabic" w:hint="cs"/>
          <w:b/>
          <w:bCs/>
          <w:color w:val="000000"/>
          <w:sz w:val="36"/>
          <w:szCs w:val="36"/>
          <w:rtl/>
        </w:rPr>
        <w:t>ه</w:t>
      </w:r>
      <w:r>
        <w:rPr>
          <w:rFonts w:ascii="Traditional Arabic" w:hAnsi="Traditional Arabic" w:cs="Traditional Arabic"/>
          <w:b/>
          <w:bCs/>
          <w:color w:val="000000"/>
          <w:sz w:val="36"/>
          <w:szCs w:val="36"/>
          <w:rtl/>
        </w:rPr>
        <w:t xml:space="preserve"> أن </w:t>
      </w:r>
      <w:r>
        <w:rPr>
          <w:rFonts w:ascii="Traditional Arabic" w:hAnsi="Traditional Arabic" w:cs="Traditional Arabic" w:hint="cs"/>
          <w:b/>
          <w:bCs/>
          <w:color w:val="000000"/>
          <w:sz w:val="36"/>
          <w:szCs w:val="36"/>
          <w:rtl/>
        </w:rPr>
        <w:t>ي</w:t>
      </w:r>
      <w:r>
        <w:rPr>
          <w:rFonts w:ascii="Traditional Arabic" w:hAnsi="Traditional Arabic" w:cs="Traditional Arabic"/>
          <w:b/>
          <w:bCs/>
          <w:color w:val="000000"/>
          <w:sz w:val="36"/>
          <w:szCs w:val="36"/>
          <w:rtl/>
        </w:rPr>
        <w:t>قدر قيمة ما يستهلك</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من المأكل والمش</w:t>
      </w:r>
      <w:r>
        <w:rPr>
          <w:rFonts w:ascii="Traditional Arabic" w:hAnsi="Traditional Arabic" w:cs="Traditional Arabic"/>
          <w:b/>
          <w:bCs/>
          <w:color w:val="000000"/>
          <w:sz w:val="36"/>
          <w:szCs w:val="36"/>
          <w:rtl/>
        </w:rPr>
        <w:t>رب والماء والكهرباء، وكذلك حظه من أجرة السكن، والثياب والعلاج... وجميع ما يحتا</w:t>
      </w:r>
      <w:r>
        <w:rPr>
          <w:rFonts w:ascii="Traditional Arabic" w:hAnsi="Traditional Arabic" w:cs="Traditional Arabic" w:hint="cs"/>
          <w:b/>
          <w:bCs/>
          <w:color w:val="000000"/>
          <w:sz w:val="36"/>
          <w:szCs w:val="36"/>
          <w:rtl/>
        </w:rPr>
        <w:t>ج</w:t>
      </w:r>
      <w:r w:rsidRPr="00552C68">
        <w:rPr>
          <w:rFonts w:ascii="Traditional Arabic" w:hAnsi="Traditional Arabic" w:cs="Traditional Arabic"/>
          <w:b/>
          <w:bCs/>
          <w:color w:val="000000"/>
          <w:sz w:val="36"/>
          <w:szCs w:val="36"/>
          <w:rtl/>
        </w:rPr>
        <w:t xml:space="preserve"> إليه من نفقات</w:t>
      </w:r>
      <w:r>
        <w:rPr>
          <w:rFonts w:ascii="Traditional Arabic" w:hAnsi="Traditional Arabic" w:cs="Traditional Arabic"/>
          <w:b/>
          <w:bCs/>
          <w:color w:val="000000"/>
          <w:sz w:val="36"/>
          <w:szCs w:val="36"/>
          <w:rtl/>
        </w:rPr>
        <w:t>؛ فتأخذ قدر ذلك من معاشه، وتحفظ له</w:t>
      </w:r>
      <w:r w:rsidRPr="00552C68">
        <w:rPr>
          <w:rFonts w:ascii="Traditional Arabic" w:hAnsi="Traditional Arabic" w:cs="Traditional Arabic"/>
          <w:b/>
          <w:bCs/>
          <w:color w:val="000000"/>
          <w:sz w:val="36"/>
          <w:szCs w:val="36"/>
          <w:rtl/>
        </w:rPr>
        <w:t xml:space="preserve"> الباقي</w:t>
      </w:r>
      <w:r>
        <w:rPr>
          <w:rFonts w:ascii="Traditional Arabic" w:hAnsi="Traditional Arabic" w:cs="Traditional Arabic"/>
          <w:b/>
          <w:bCs/>
          <w:color w:val="000000"/>
          <w:sz w:val="36"/>
          <w:szCs w:val="36"/>
        </w:rPr>
        <w:t>.</w:t>
      </w:r>
    </w:p>
    <w:p w14:paraId="0B834A48"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قال تعالى: </w:t>
      </w:r>
      <w:r w:rsidRPr="00D62634">
        <w:rPr>
          <w:rFonts w:ascii="Traditional Arabic" w:hAnsi="Traditional Arabic" w:cs="Traditional Arabic" w:hint="cs"/>
          <w:b/>
          <w:bCs/>
          <w:color w:val="000099"/>
          <w:sz w:val="36"/>
          <w:szCs w:val="36"/>
          <w:rtl/>
        </w:rPr>
        <w:t>{</w:t>
      </w:r>
      <w:r w:rsidRPr="00D62634">
        <w:rPr>
          <w:rFonts w:ascii="Traditional Arabic" w:hAnsi="Traditional Arabic" w:cs="Traditional Arabic"/>
          <w:b/>
          <w:bCs/>
          <w:color w:val="000099"/>
          <w:sz w:val="36"/>
          <w:szCs w:val="36"/>
          <w:rtl/>
        </w:rPr>
        <w:t>وَيَسْأَلُونَكَ عَنِ الْيَتَامَى قُلْ إِصْلَاحٌ لَهُمْ خَيْرٌ وَإِنْ تُخَالِطُوهُمْ فَإِخْوَانُكُمْ وَاللَّهُ يَعْلَمُ الْمُفْسِدَ مِنْ الْمُصْلِحِ وَلَوْ شَاءَ اللَّهُ لَأَعْنَتَكُمْ إِنَّ اللَّهَ عَزِيزٌ حَكِيمٌ</w:t>
      </w:r>
      <w:r w:rsidRPr="00D6263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البقرة</w:t>
      </w:r>
      <w:r>
        <w:rPr>
          <w:rFonts w:ascii="Traditional Arabic" w:hAnsi="Traditional Arabic" w:cs="Traditional Arabic" w:hint="cs"/>
          <w:b/>
          <w:bCs/>
          <w:color w:val="000000"/>
          <w:sz w:val="36"/>
          <w:szCs w:val="36"/>
          <w:rtl/>
        </w:rPr>
        <w:t>:220]</w:t>
      </w:r>
    </w:p>
    <w:p w14:paraId="0B834A49"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كثير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في تفسيره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قوله: قل إصلاح لهم خير أي: على حِدَة وإن تخالطوهم فإخوانكم أي: وإن خلطتم طعامكم بطعامهم، وشرابكم بشرابهم، فلا بأس عليكم؛ لأنهم إخوانكم في الدين؛ ولهذا قال: والله يعلم المفسد من المصلح أي: يعلم مَنْ قصدُه ونيته الإفساد، أو الإصلاح</w:t>
      </w:r>
      <w:r>
        <w:rPr>
          <w:rFonts w:ascii="Traditional Arabic" w:hAnsi="Traditional Arabic" w:cs="Traditional Arabic"/>
          <w:b/>
          <w:bCs/>
          <w:color w:val="000000"/>
          <w:sz w:val="36"/>
          <w:szCs w:val="36"/>
        </w:rPr>
        <w:t>.</w:t>
      </w:r>
    </w:p>
    <w:p w14:paraId="0B834A4A"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وقوله: ولو شاء الله لأعنتكم إن الله عزيز حكيم أي: ولو شاء لضيق عليكم وأحرجكم، ولكنه وسع عليكم، وخفف عنكم، وأباح لكم مخالطتهم بالتي هي أحسن، كما قال: </w:t>
      </w:r>
      <w:r w:rsidRPr="00267A30">
        <w:rPr>
          <w:rFonts w:ascii="Traditional Arabic" w:hAnsi="Traditional Arabic" w:cs="Traditional Arabic" w:hint="cs"/>
          <w:b/>
          <w:bCs/>
          <w:color w:val="000099"/>
          <w:sz w:val="36"/>
          <w:szCs w:val="36"/>
          <w:rtl/>
        </w:rPr>
        <w:t>{</w:t>
      </w:r>
      <w:r w:rsidRPr="00267A30">
        <w:rPr>
          <w:rFonts w:ascii="Traditional Arabic" w:hAnsi="Traditional Arabic" w:cs="Traditional Arabic"/>
          <w:b/>
          <w:bCs/>
          <w:color w:val="000099"/>
          <w:sz w:val="36"/>
          <w:szCs w:val="36"/>
          <w:rtl/>
        </w:rPr>
        <w:t>ولا تقربوا مال اليتيم إلا بالتي هي أحسن</w:t>
      </w:r>
      <w:r w:rsidRPr="00267A3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[الأنعام</w:t>
      </w:r>
      <w:r>
        <w:rPr>
          <w:rFonts w:ascii="Traditional Arabic" w:hAnsi="Traditional Arabic" w:cs="Traditional Arabic" w:hint="cs"/>
          <w:b/>
          <w:bCs/>
          <w:color w:val="000000"/>
          <w:sz w:val="36"/>
          <w:szCs w:val="36"/>
          <w:rtl/>
        </w:rPr>
        <w:t>:152]</w:t>
      </w:r>
    </w:p>
    <w:p w14:paraId="0B834A4B"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شرح منتهى الإرادات</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وحرُم تصرفُ وليِّ صغيرٍ، ووليِ مجنونٍ وسفيهٍ؛ إلا بما فيه حظٌّ للمحجور عليه؛ لقوله تعالى: </w:t>
      </w:r>
      <w:r w:rsidRPr="00267A30">
        <w:rPr>
          <w:rFonts w:ascii="Traditional Arabic" w:hAnsi="Traditional Arabic" w:cs="Traditional Arabic" w:hint="cs"/>
          <w:b/>
          <w:bCs/>
          <w:color w:val="000099"/>
          <w:sz w:val="36"/>
          <w:szCs w:val="36"/>
          <w:rtl/>
        </w:rPr>
        <w:t>{</w:t>
      </w:r>
      <w:r w:rsidRPr="00267A30">
        <w:rPr>
          <w:rFonts w:ascii="Traditional Arabic" w:hAnsi="Traditional Arabic" w:cs="Traditional Arabic"/>
          <w:b/>
          <w:bCs/>
          <w:color w:val="000099"/>
          <w:sz w:val="36"/>
          <w:szCs w:val="36"/>
          <w:rtl/>
        </w:rPr>
        <w:t>ولا تقربوا مال اليتيم إلا بالتي هي أحسن</w:t>
      </w:r>
      <w:r w:rsidRPr="00267A30">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والسفيه والمجنون في معناه</w:t>
      </w:r>
      <w:r>
        <w:rPr>
          <w:rFonts w:ascii="Traditional Arabic" w:hAnsi="Traditional Arabic" w:cs="Traditional Arabic"/>
          <w:b/>
          <w:bCs/>
          <w:color w:val="000000"/>
          <w:sz w:val="36"/>
          <w:szCs w:val="36"/>
        </w:rPr>
        <w:t>.</w:t>
      </w:r>
    </w:p>
    <w:p w14:paraId="0B834A4C"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وإذا تبرع الولي بصدقة أو هبة، أو حابى بأن باع من مال مَوْلِيِّه </w:t>
      </w:r>
      <w:proofErr w:type="spellStart"/>
      <w:r w:rsidRPr="00552C68">
        <w:rPr>
          <w:rFonts w:ascii="Traditional Arabic" w:hAnsi="Traditional Arabic" w:cs="Traditional Arabic"/>
          <w:b/>
          <w:bCs/>
          <w:color w:val="000000"/>
          <w:sz w:val="36"/>
          <w:szCs w:val="36"/>
          <w:rtl/>
        </w:rPr>
        <w:t>بأنقصَ</w:t>
      </w:r>
      <w:proofErr w:type="spellEnd"/>
      <w:r w:rsidRPr="00552C68">
        <w:rPr>
          <w:rFonts w:ascii="Traditional Arabic" w:hAnsi="Traditional Arabic" w:cs="Traditional Arabic"/>
          <w:b/>
          <w:bCs/>
          <w:color w:val="000000"/>
          <w:sz w:val="36"/>
          <w:szCs w:val="36"/>
          <w:rtl/>
        </w:rPr>
        <w:t xml:space="preserve"> من ثمنه، أو اشترى له </w:t>
      </w:r>
      <w:proofErr w:type="spellStart"/>
      <w:r w:rsidRPr="00552C68">
        <w:rPr>
          <w:rFonts w:ascii="Traditional Arabic" w:hAnsi="Traditional Arabic" w:cs="Traditional Arabic"/>
          <w:b/>
          <w:bCs/>
          <w:color w:val="000000"/>
          <w:sz w:val="36"/>
          <w:szCs w:val="36"/>
          <w:rtl/>
        </w:rPr>
        <w:t>بأزيد</w:t>
      </w:r>
      <w:proofErr w:type="spellEnd"/>
      <w:r w:rsidRPr="00552C68">
        <w:rPr>
          <w:rFonts w:ascii="Traditional Arabic" w:hAnsi="Traditional Arabic" w:cs="Traditional Arabic"/>
          <w:b/>
          <w:bCs/>
          <w:color w:val="000000"/>
          <w:sz w:val="36"/>
          <w:szCs w:val="36"/>
          <w:rtl/>
        </w:rPr>
        <w:t>، أو زاد في الإنفاق على نفقتهما، أي الصغير والمجنون ب</w:t>
      </w:r>
      <w:r>
        <w:rPr>
          <w:rFonts w:ascii="Traditional Arabic" w:hAnsi="Traditional Arabic" w:cs="Traditional Arabic"/>
          <w:b/>
          <w:bCs/>
          <w:color w:val="000000"/>
          <w:sz w:val="36"/>
          <w:szCs w:val="36"/>
          <w:rtl/>
        </w:rPr>
        <w:t xml:space="preserve">المعروف، أو زاد في الإنفاق على </w:t>
      </w:r>
      <w:r w:rsidRPr="00552C68">
        <w:rPr>
          <w:rFonts w:ascii="Traditional Arabic" w:hAnsi="Traditional Arabic" w:cs="Traditional Arabic"/>
          <w:b/>
          <w:bCs/>
          <w:color w:val="000000"/>
          <w:sz w:val="36"/>
          <w:szCs w:val="36"/>
          <w:rtl/>
        </w:rPr>
        <w:t>من تلزمهما مؤنته بالمعروف: ضمن ما تبرع به، وما حابى به، والزائدَ في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لتفريطه " انتهى</w:t>
      </w:r>
      <w:r>
        <w:rPr>
          <w:rFonts w:ascii="Traditional Arabic" w:hAnsi="Traditional Arabic" w:cs="Traditional Arabic"/>
          <w:b/>
          <w:bCs/>
          <w:color w:val="000000"/>
          <w:sz w:val="36"/>
          <w:szCs w:val="36"/>
        </w:rPr>
        <w:t>.</w:t>
      </w:r>
    </w:p>
    <w:p w14:paraId="0B834A4D"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proofErr w:type="gramStart"/>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لا</w:t>
      </w:r>
      <w:proofErr w:type="gramEnd"/>
      <w:r w:rsidRPr="00552C68">
        <w:rPr>
          <w:rFonts w:ascii="Traditional Arabic" w:hAnsi="Traditional Arabic" w:cs="Traditional Arabic"/>
          <w:b/>
          <w:bCs/>
          <w:color w:val="000000"/>
          <w:sz w:val="36"/>
          <w:szCs w:val="36"/>
          <w:rtl/>
        </w:rPr>
        <w:t xml:space="preserve"> خلاف بين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في أنه لا يجوز للولي أن يتصرف في مال المحجور إلا على النظر والاحتياط، وبما فيه حظ له واغتباط؛ لحديث: (لا ضرر ولا ضرار</w:t>
      </w:r>
      <w:r>
        <w:rPr>
          <w:rFonts w:ascii="Traditional Arabic" w:hAnsi="Traditional Arabic" w:cs="Traditional Arabic" w:hint="cs"/>
          <w:b/>
          <w:bCs/>
          <w:color w:val="000000"/>
          <w:sz w:val="36"/>
          <w:szCs w:val="36"/>
          <w:rtl/>
        </w:rPr>
        <w:t>).</w:t>
      </w:r>
    </w:p>
    <w:p w14:paraId="0B834A4E"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وقد فرعوا على ذلك: أن ما لا حظ للمحجور فيه، كالهبة بغير العوض، والوصية والصدقة والعتق، والمحاباة في المعاوضة: لا يملكه الولي، ويلزمه ضمان ما تبرع به من هبة أو صدقة أو عتق، أو حابى به، أو ما زاد في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المعروف أو دفعه لغير أمين، لأنه إزالة ملكه من غير عوض؛ فكان ضررا محضا</w:t>
      </w:r>
      <w:r>
        <w:rPr>
          <w:rFonts w:ascii="Traditional Arabic" w:hAnsi="Traditional Arabic" w:cs="Traditional Arabic"/>
          <w:b/>
          <w:bCs/>
          <w:color w:val="000000"/>
          <w:sz w:val="36"/>
          <w:szCs w:val="36"/>
        </w:rPr>
        <w:t xml:space="preserve"> ...</w:t>
      </w:r>
    </w:p>
    <w:p w14:paraId="0B834A4F"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 xml:space="preserve">ولا خلاف بين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 xml:space="preserve">اء في أن على الولي الإنفاق من ماله على موليه، وعلى من تلزمه مؤنته بالمعروف؛ من غير إسراف ولا تقتير، لقوله تعالى: </w:t>
      </w:r>
      <w:r w:rsidRPr="005C3968">
        <w:rPr>
          <w:rFonts w:ascii="Traditional Arabic" w:hAnsi="Traditional Arabic" w:cs="Traditional Arabic" w:hint="cs"/>
          <w:b/>
          <w:bCs/>
          <w:color w:val="000099"/>
          <w:sz w:val="36"/>
          <w:szCs w:val="36"/>
          <w:rtl/>
        </w:rPr>
        <w:t>{</w:t>
      </w:r>
      <w:r w:rsidRPr="005C3968">
        <w:rPr>
          <w:rFonts w:ascii="Traditional Arabic" w:hAnsi="Traditional Arabic" w:cs="Traditional Arabic"/>
          <w:b/>
          <w:bCs/>
          <w:color w:val="000099"/>
          <w:sz w:val="36"/>
          <w:szCs w:val="36"/>
          <w:rtl/>
        </w:rPr>
        <w:t>والذين إذا أنفقوا لم يسرفوا ولم يقتروا وكان بين ذلك قواما</w:t>
      </w:r>
      <w:r w:rsidRPr="005C3968">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Pr>
        <w:t>.</w:t>
      </w:r>
    </w:p>
    <w:p w14:paraId="0B834A50"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وزاد الشافعية والحنابلة: فإن قتر أثم، وإن أسرف أثم وضمن لتفريطه." انتهى</w:t>
      </w:r>
      <w:r>
        <w:rPr>
          <w:rFonts w:ascii="Traditional Arabic" w:hAnsi="Traditional Arabic" w:cs="Traditional Arabic"/>
          <w:b/>
          <w:bCs/>
          <w:color w:val="000000"/>
          <w:sz w:val="36"/>
          <w:szCs w:val="36"/>
        </w:rPr>
        <w:t>.</w:t>
      </w:r>
    </w:p>
    <w:p w14:paraId="0B834A51"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كان الولي فقيرا، جاز أن يأكل بالمعروف: الأقلَّ من أجرة مثله، أو قدر كفايته</w:t>
      </w:r>
      <w:r>
        <w:rPr>
          <w:rFonts w:ascii="Traditional Arabic" w:hAnsi="Traditional Arabic" w:cs="Traditional Arabic"/>
          <w:b/>
          <w:bCs/>
          <w:color w:val="000000"/>
          <w:sz w:val="36"/>
          <w:szCs w:val="36"/>
        </w:rPr>
        <w:t>.</w:t>
      </w:r>
    </w:p>
    <w:p w14:paraId="0B834A52"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وللولي المحتاج - غير الحاكم وأمينه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يأكل من مال المولى عليه، لقوله تعالى: </w:t>
      </w:r>
      <w:r w:rsidRPr="002E40E4">
        <w:rPr>
          <w:rFonts w:ascii="Traditional Arabic" w:hAnsi="Traditional Arabic" w:cs="Traditional Arabic" w:hint="cs"/>
          <w:b/>
          <w:bCs/>
          <w:color w:val="000099"/>
          <w:sz w:val="36"/>
          <w:szCs w:val="36"/>
          <w:rtl/>
        </w:rPr>
        <w:t>{</w:t>
      </w:r>
      <w:r w:rsidRPr="002E40E4">
        <w:rPr>
          <w:rFonts w:ascii="Traditional Arabic" w:hAnsi="Traditional Arabic" w:cs="Traditional Arabic"/>
          <w:b/>
          <w:bCs/>
          <w:color w:val="000099"/>
          <w:sz w:val="36"/>
          <w:szCs w:val="36"/>
          <w:rtl/>
        </w:rPr>
        <w:t>ومن كان فقيرا فليأكل بالمعروف</w:t>
      </w:r>
      <w:r w:rsidRPr="002E40E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وروى عمرو بن شعيب عن أبيه عن جده «أن رجلا أتى النبي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فقال: إني فقير وليس لي شيء ولي يتيم، فقال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كُلْ من مال يتيمك غير مسرف</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رواه أبو بكر</w:t>
      </w:r>
      <w:r w:rsidRPr="00552C68">
        <w:rPr>
          <w:rFonts w:ascii="Traditional Arabic" w:hAnsi="Traditional Arabic" w:cs="Traditional Arabic"/>
          <w:b/>
          <w:bCs/>
          <w:color w:val="000000"/>
          <w:sz w:val="36"/>
          <w:szCs w:val="36"/>
        </w:rPr>
        <w:t>.</w:t>
      </w:r>
    </w:p>
    <w:p w14:paraId="0B834A53"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الأقلَّ من أجرة مثله، أو قدر كفايته)؛ لأنه يستحقه بالعمل والحاجة جميعا، فلم يجز أن يأخذ إلا ما وجدا فيه</w:t>
      </w:r>
      <w:r>
        <w:rPr>
          <w:rFonts w:ascii="Traditional Arabic" w:hAnsi="Traditional Arabic" w:cs="Traditional Arabic"/>
          <w:b/>
          <w:bCs/>
          <w:color w:val="000000"/>
          <w:sz w:val="36"/>
          <w:szCs w:val="36"/>
        </w:rPr>
        <w:t>.</w:t>
      </w:r>
    </w:p>
    <w:p w14:paraId="0B834A54" w14:textId="77777777" w:rsidR="00A71EE8" w:rsidRDefault="00A71EE8" w:rsidP="00A71EE8">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ولو لم يقدره حاكم</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ولا يلزمه أي الولي عوضه؛ أي ما أكله، إذا أيسر؛ لأن ذلك جُعل عوضا له عن عمله؛ فلم يلزمه عوضه، كالأجير والمضارب، ولأنه تعالى أمر بالأكل ولم يذكر عوضا</w:t>
      </w:r>
      <w:r>
        <w:rPr>
          <w:rFonts w:ascii="Traditional Arabic" w:hAnsi="Traditional Arabic" w:cs="Traditional Arabic"/>
          <w:b/>
          <w:bCs/>
          <w:color w:val="000000"/>
          <w:sz w:val="36"/>
          <w:szCs w:val="36"/>
        </w:rPr>
        <w:t>.</w:t>
      </w:r>
    </w:p>
    <w:p w14:paraId="0B834A55" w14:textId="77777777" w:rsidR="00A71EE8" w:rsidRPr="00A71EE8" w:rsidRDefault="00A71EE8"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وإن كان الولي غنيا لم يجز له ذلك؛ أي الأكل من مال المولى عليه، لقوله تعالى: </w:t>
      </w:r>
      <w:r w:rsidRPr="009075BD">
        <w:rPr>
          <w:rFonts w:ascii="Traditional Arabic" w:hAnsi="Traditional Arabic" w:cs="Traditional Arabic" w:hint="cs"/>
          <w:b/>
          <w:bCs/>
          <w:color w:val="000099"/>
          <w:sz w:val="36"/>
          <w:szCs w:val="36"/>
          <w:rtl/>
        </w:rPr>
        <w:t>{</w:t>
      </w:r>
      <w:r w:rsidRPr="009075BD">
        <w:rPr>
          <w:rFonts w:ascii="Traditional Arabic" w:hAnsi="Traditional Arabic" w:cs="Traditional Arabic"/>
          <w:b/>
          <w:bCs/>
          <w:color w:val="000099"/>
          <w:sz w:val="36"/>
          <w:szCs w:val="36"/>
          <w:rtl/>
        </w:rPr>
        <w:t>ومن كان غنيا فليستعفف</w:t>
      </w:r>
      <w:r w:rsidRPr="009075BD">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انتهى</w:t>
      </w:r>
      <w:r>
        <w:rPr>
          <w:rFonts w:ascii="Traditional Arabic" w:hAnsi="Traditional Arabic" w:cs="Traditional Arabic"/>
          <w:b/>
          <w:bCs/>
          <w:color w:val="000000"/>
          <w:sz w:val="36"/>
          <w:szCs w:val="36"/>
        </w:rPr>
        <w:t>.</w:t>
      </w:r>
    </w:p>
    <w:p w14:paraId="0B834A56"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زكاة الفطر واجبة على كل مسلم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سواء كان ذكراً أو أنثى صغيراً أو كبيراً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لحديث ابن عمر رضي الله عنهما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(فَرَضَ رسول الله صلى الله عليه وسلم زَكَاةَ الْفِطْرِ مِنْ رَمَضَانَ عَلَى النَّاسِ صَاعًا مِنْ تَمْرٍ أَوْ صَاعًا مِنْ شَعِيرٍ عَلَى كُلِّ حُرٍّ أَوْ عَبْدٍ ذَكَرٍ أَوْ أُنْثَى مِنْ الْمُسْلِمِينَ)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w:t>
      </w:r>
    </w:p>
    <w:p w14:paraId="0B834A57" w14:textId="77777777" w:rsidR="001C1E72" w:rsidRDefault="00B977DA"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واليتيم داخل في عموم الناس</w:t>
      </w:r>
      <w:r>
        <w:rPr>
          <w:rFonts w:ascii="Traditional Arabic" w:hAnsi="Traditional Arabic" w:cs="Traditional Arabic" w:hint="cs"/>
          <w:b/>
          <w:bCs/>
          <w:color w:val="000000"/>
          <w:sz w:val="36"/>
          <w:szCs w:val="36"/>
          <w:rtl/>
        </w:rPr>
        <w:t xml:space="preserve"> </w:t>
      </w:r>
      <w:r w:rsidR="001C1E72" w:rsidRPr="00552C68">
        <w:rPr>
          <w:rFonts w:ascii="Traditional Arabic" w:hAnsi="Traditional Arabic" w:cs="Traditional Arabic"/>
          <w:b/>
          <w:bCs/>
          <w:color w:val="000000"/>
          <w:sz w:val="36"/>
          <w:szCs w:val="36"/>
          <w:rtl/>
        </w:rPr>
        <w:t>وعليه</w:t>
      </w:r>
      <w:r w:rsidR="001C1E72">
        <w:rPr>
          <w:rFonts w:ascii="Traditional Arabic" w:hAnsi="Traditional Arabic" w:cs="Traditional Arabic"/>
          <w:b/>
          <w:bCs/>
          <w:color w:val="000000"/>
          <w:sz w:val="36"/>
          <w:szCs w:val="36"/>
          <w:rtl/>
        </w:rPr>
        <w:t>،</w:t>
      </w:r>
      <w:r w:rsidR="001C1E72" w:rsidRPr="00552C68">
        <w:rPr>
          <w:rFonts w:ascii="Traditional Arabic" w:hAnsi="Traditional Arabic" w:cs="Traditional Arabic"/>
          <w:b/>
          <w:bCs/>
          <w:color w:val="000000"/>
          <w:sz w:val="36"/>
          <w:szCs w:val="36"/>
          <w:rtl/>
        </w:rPr>
        <w:t xml:space="preserve"> فإن كان اليتيم يملك مالاً يخرج منه زكاة الفطر</w:t>
      </w:r>
      <w:r w:rsidR="001C1E72">
        <w:rPr>
          <w:rFonts w:ascii="Traditional Arabic" w:hAnsi="Traditional Arabic" w:cs="Traditional Arabic"/>
          <w:b/>
          <w:bCs/>
          <w:color w:val="000000"/>
          <w:sz w:val="36"/>
          <w:szCs w:val="36"/>
          <w:rtl/>
        </w:rPr>
        <w:t>،</w:t>
      </w:r>
      <w:r w:rsidR="001C1E72" w:rsidRPr="00552C68">
        <w:rPr>
          <w:rFonts w:ascii="Traditional Arabic" w:hAnsi="Traditional Arabic" w:cs="Traditional Arabic"/>
          <w:b/>
          <w:bCs/>
          <w:color w:val="000000"/>
          <w:sz w:val="36"/>
          <w:szCs w:val="36"/>
          <w:rtl/>
        </w:rPr>
        <w:t xml:space="preserve"> فالزكاة واجبة عليه في ماله</w:t>
      </w:r>
      <w:r w:rsidR="001C1E72">
        <w:rPr>
          <w:rFonts w:ascii="Traditional Arabic" w:hAnsi="Traditional Arabic" w:cs="Traditional Arabic"/>
          <w:b/>
          <w:bCs/>
          <w:color w:val="000000"/>
          <w:sz w:val="36"/>
          <w:szCs w:val="36"/>
          <w:rtl/>
        </w:rPr>
        <w:t>،</w:t>
      </w:r>
      <w:r w:rsidR="001C1E72" w:rsidRPr="00552C68">
        <w:rPr>
          <w:rFonts w:ascii="Traditional Arabic" w:hAnsi="Traditional Arabic" w:cs="Traditional Arabic"/>
          <w:b/>
          <w:bCs/>
          <w:color w:val="000000"/>
          <w:sz w:val="36"/>
          <w:szCs w:val="36"/>
          <w:rtl/>
        </w:rPr>
        <w:t xml:space="preserve"> ولا يلزم كافله إخراج زكاة الفطر عنه</w:t>
      </w:r>
      <w:r w:rsidR="001C1E72">
        <w:rPr>
          <w:rFonts w:ascii="Traditional Arabic" w:hAnsi="Traditional Arabic" w:cs="Traditional Arabic"/>
          <w:b/>
          <w:bCs/>
          <w:color w:val="000000"/>
          <w:sz w:val="36"/>
          <w:szCs w:val="36"/>
          <w:rtl/>
        </w:rPr>
        <w:t>؛</w:t>
      </w:r>
      <w:r w:rsidR="001C1E72" w:rsidRPr="00552C68">
        <w:rPr>
          <w:rFonts w:ascii="Traditional Arabic" w:hAnsi="Traditional Arabic" w:cs="Traditional Arabic"/>
          <w:b/>
          <w:bCs/>
          <w:color w:val="000000"/>
          <w:sz w:val="36"/>
          <w:szCs w:val="36"/>
          <w:rtl/>
        </w:rPr>
        <w:t xml:space="preserve"> لغناه</w:t>
      </w:r>
      <w:r w:rsidR="001C1E72">
        <w:rPr>
          <w:rFonts w:ascii="Traditional Arabic" w:hAnsi="Traditional Arabic" w:cs="Traditional Arabic"/>
          <w:b/>
          <w:bCs/>
          <w:color w:val="000000"/>
          <w:sz w:val="36"/>
          <w:szCs w:val="36"/>
          <w:rtl/>
        </w:rPr>
        <w:t>،</w:t>
      </w:r>
      <w:r w:rsidR="001C1E72" w:rsidRPr="00552C68">
        <w:rPr>
          <w:rFonts w:ascii="Traditional Arabic" w:hAnsi="Traditional Arabic" w:cs="Traditional Arabic"/>
          <w:b/>
          <w:bCs/>
          <w:color w:val="000000"/>
          <w:sz w:val="36"/>
          <w:szCs w:val="36"/>
          <w:rtl/>
        </w:rPr>
        <w:t xml:space="preserve"> فإن تبرع كافله بالإخراج عنه أجزأه </w:t>
      </w:r>
      <w:proofErr w:type="gramStart"/>
      <w:r w:rsidR="001C1E72" w:rsidRPr="00552C68">
        <w:rPr>
          <w:rFonts w:ascii="Traditional Arabic" w:hAnsi="Traditional Arabic" w:cs="Traditional Arabic"/>
          <w:b/>
          <w:bCs/>
          <w:color w:val="000000"/>
          <w:sz w:val="36"/>
          <w:szCs w:val="36"/>
          <w:rtl/>
        </w:rPr>
        <w:t>ذلك</w:t>
      </w:r>
      <w:r w:rsidR="001C1E72">
        <w:rPr>
          <w:rFonts w:ascii="Traditional Arabic" w:hAnsi="Traditional Arabic" w:cs="Traditional Arabic"/>
          <w:b/>
          <w:bCs/>
          <w:color w:val="000000"/>
          <w:sz w:val="36"/>
          <w:szCs w:val="36"/>
        </w:rPr>
        <w:t xml:space="preserve"> .</w:t>
      </w:r>
      <w:proofErr w:type="gramEnd"/>
    </w:p>
    <w:p w14:paraId="0B834A58"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النووي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"اليتيم الذي له مال وجبت فطرته في ماله عندنا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وبه قال الجمهور منهم مالك وأبو حنيفة وابن المنذر"</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المجموع</w:t>
      </w:r>
      <w:r>
        <w:rPr>
          <w:rFonts w:ascii="Traditional Arabic" w:hAnsi="Traditional Arabic" w:cs="Traditional Arabic" w:hint="cs"/>
          <w:b/>
          <w:bCs/>
          <w:color w:val="000000"/>
          <w:sz w:val="36"/>
          <w:szCs w:val="36"/>
          <w:rtl/>
        </w:rPr>
        <w:t>]</w:t>
      </w:r>
    </w:p>
    <w:p w14:paraId="0B834A59"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وقال </w:t>
      </w:r>
      <w:proofErr w:type="spellStart"/>
      <w:r>
        <w:rPr>
          <w:rFonts w:ascii="Traditional Arabic" w:hAnsi="Traditional Arabic" w:cs="Traditional Arabic"/>
          <w:b/>
          <w:bCs/>
          <w:color w:val="000000"/>
          <w:sz w:val="36"/>
          <w:szCs w:val="36"/>
          <w:rtl/>
        </w:rPr>
        <w:t>البهوتي</w:t>
      </w:r>
      <w:proofErr w:type="spellEnd"/>
      <w:r>
        <w:rPr>
          <w:rFonts w:ascii="Traditional Arabic" w:hAnsi="Traditional Arabic" w:cs="Traditional Arabic"/>
          <w:b/>
          <w:bCs/>
          <w:color w:val="000000"/>
          <w:sz w:val="36"/>
          <w:szCs w:val="36"/>
          <w:rtl/>
        </w:rPr>
        <w:t xml:space="preserve">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وهي واجبة على كل مسلم ... ذكر وأنثى كبير وصغير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لما سبق من الخبر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يتيماً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فتجب في ماله نص عليه [يعني</w:t>
      </w:r>
      <w:r>
        <w:rPr>
          <w:rFonts w:ascii="Traditional Arabic" w:hAnsi="Traditional Arabic" w:cs="Traditional Arabic"/>
          <w:b/>
          <w:bCs/>
          <w:color w:val="000000"/>
          <w:sz w:val="36"/>
          <w:szCs w:val="36"/>
          <w:rtl/>
        </w:rPr>
        <w:t>: الإمام أحمد] " انتهى</w:t>
      </w:r>
      <w:r w:rsidRPr="00552C68">
        <w:rPr>
          <w:rFonts w:ascii="Traditional Arabic" w:hAnsi="Traditional Arabic" w:cs="Traditional Arabic"/>
          <w:b/>
          <w:bCs/>
          <w:color w:val="000000"/>
          <w:sz w:val="36"/>
          <w:szCs w:val="36"/>
          <w:rtl/>
        </w:rPr>
        <w:t>.</w:t>
      </w:r>
    </w:p>
    <w:p w14:paraId="0B834A5A"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إن كان اليتيم لا يملك مالاً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فزكاة الفطر واجبة على من يلزمه شرعاً النفقة على هذا اليتيم من أقاربه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أما كافله فلا يلزم أن يزكي عنه</w:t>
      </w:r>
      <w:r>
        <w:rPr>
          <w:rFonts w:ascii="Traditional Arabic" w:hAnsi="Traditional Arabic" w:cs="Traditional Arabic"/>
          <w:b/>
          <w:bCs/>
          <w:color w:val="000000"/>
          <w:sz w:val="36"/>
          <w:szCs w:val="36"/>
          <w:rtl/>
        </w:rPr>
        <w:t>، لأنه متبرع بالنفقة عليه</w:t>
      </w:r>
      <w:r w:rsidRPr="00552C68">
        <w:rPr>
          <w:rFonts w:ascii="Traditional Arabic" w:hAnsi="Traditional Arabic" w:cs="Traditional Arabic"/>
          <w:b/>
          <w:bCs/>
          <w:color w:val="000000"/>
          <w:sz w:val="36"/>
          <w:szCs w:val="36"/>
          <w:rtl/>
        </w:rPr>
        <w:t>.</w:t>
      </w:r>
    </w:p>
    <w:p w14:paraId="0B834A5B"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وهذا مذهب الجمهور (منهم الأئمة الثلاثة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أبو حنيفة ومالك والشافعي)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لأنهم يقولون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بأن زكاة الفطر واجبة ع</w:t>
      </w:r>
      <w:r>
        <w:rPr>
          <w:rFonts w:ascii="Traditional Arabic" w:hAnsi="Traditional Arabic" w:cs="Traditional Arabic"/>
          <w:b/>
          <w:bCs/>
          <w:color w:val="000000"/>
          <w:sz w:val="36"/>
          <w:szCs w:val="36"/>
          <w:rtl/>
        </w:rPr>
        <w:t>لى كل مسلم وعلى من تلزمه مؤنتهم</w:t>
      </w:r>
      <w:r w:rsidRPr="00552C68">
        <w:rPr>
          <w:rFonts w:ascii="Traditional Arabic" w:hAnsi="Traditional Arabic" w:cs="Traditional Arabic"/>
          <w:b/>
          <w:bCs/>
          <w:color w:val="000000"/>
          <w:sz w:val="36"/>
          <w:szCs w:val="36"/>
          <w:rtl/>
        </w:rPr>
        <w:t>. وكافل اليتيم متبرع بالنفقة</w:t>
      </w:r>
      <w:r>
        <w:rPr>
          <w:rFonts w:ascii="Traditional Arabic" w:hAnsi="Traditional Arabic" w:cs="Traditional Arabic"/>
          <w:b/>
          <w:bCs/>
          <w:color w:val="000000"/>
          <w:sz w:val="36"/>
          <w:szCs w:val="36"/>
          <w:rtl/>
        </w:rPr>
        <w:t xml:space="preserve"> فلا تلزمه زكاة الفطر عن اليتيم</w:t>
      </w:r>
      <w:r w:rsidRPr="00552C68">
        <w:rPr>
          <w:rFonts w:ascii="Traditional Arabic" w:hAnsi="Traditional Arabic" w:cs="Traditional Arabic"/>
          <w:b/>
          <w:bCs/>
          <w:color w:val="000000"/>
          <w:sz w:val="36"/>
          <w:szCs w:val="36"/>
          <w:rtl/>
        </w:rPr>
        <w:t>.</w:t>
      </w:r>
    </w:p>
    <w:p w14:paraId="0B834A5C"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ومذهب الإمام أحمد أن من أنفق على شخص شهر رمضان ولو على سبيل التبرع تلزمه زكاة الفطر عنه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نص الإمام أحمد على أن من ضم </w:t>
      </w:r>
      <w:r>
        <w:rPr>
          <w:rFonts w:ascii="Traditional Arabic" w:hAnsi="Traditional Arabic" w:cs="Traditional Arabic"/>
          <w:b/>
          <w:bCs/>
          <w:color w:val="000000"/>
          <w:sz w:val="36"/>
          <w:szCs w:val="36"/>
          <w:rtl/>
        </w:rPr>
        <w:t>يتيمة إليه يؤدي زكاة الفطر عنها</w:t>
      </w:r>
      <w:r w:rsidRPr="00552C68">
        <w:rPr>
          <w:rFonts w:ascii="Traditional Arabic" w:hAnsi="Traditional Arabic" w:cs="Traditional Arabic"/>
          <w:b/>
          <w:bCs/>
          <w:color w:val="000000"/>
          <w:sz w:val="36"/>
          <w:szCs w:val="36"/>
          <w:rtl/>
        </w:rPr>
        <w:t>.</w:t>
      </w:r>
    </w:p>
    <w:p w14:paraId="0B834A5D"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اختار بعض الحنابلة ـ كابن قدامة ـ أنها لا تجب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وحملوا قول ا</w:t>
      </w:r>
      <w:r>
        <w:rPr>
          <w:rFonts w:ascii="Traditional Arabic" w:hAnsi="Traditional Arabic" w:cs="Traditional Arabic"/>
          <w:b/>
          <w:bCs/>
          <w:color w:val="000000"/>
          <w:sz w:val="36"/>
          <w:szCs w:val="36"/>
          <w:rtl/>
        </w:rPr>
        <w:t>لإمام أحمد السابق على الاستحباب</w:t>
      </w:r>
      <w:r w:rsidRPr="00552C68">
        <w:rPr>
          <w:rFonts w:ascii="Traditional Arabic" w:hAnsi="Traditional Arabic" w:cs="Traditional Arabic"/>
          <w:b/>
          <w:bCs/>
          <w:color w:val="000000"/>
          <w:sz w:val="36"/>
          <w:szCs w:val="36"/>
          <w:rtl/>
        </w:rPr>
        <w:t>.</w:t>
      </w:r>
    </w:p>
    <w:p w14:paraId="0B834A5E" w14:textId="77777777" w:rsidR="001C1E72" w:rsidRDefault="001C1E72"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والحاصل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 لا يجب على من تبرع بكفالة اليتيم أن يخرج زكاة الفطر عن اليتيم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وإنما الزكاة واجبة في مال اليتيم إن كان له مال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لم يكن له مال فتجب الزكاة على قريب</w:t>
      </w:r>
      <w:r>
        <w:rPr>
          <w:rFonts w:ascii="Traditional Arabic" w:hAnsi="Traditional Arabic" w:cs="Traditional Arabic"/>
          <w:b/>
          <w:bCs/>
          <w:color w:val="000000"/>
          <w:sz w:val="36"/>
          <w:szCs w:val="36"/>
          <w:rtl/>
        </w:rPr>
        <w:t>ه الذي يلزمه شرعاً أن ينفق عليه</w:t>
      </w:r>
      <w:r w:rsidRPr="00552C68">
        <w:rPr>
          <w:rFonts w:ascii="Traditional Arabic" w:hAnsi="Traditional Arabic" w:cs="Traditional Arabic"/>
          <w:b/>
          <w:bCs/>
          <w:color w:val="000000"/>
          <w:sz w:val="36"/>
          <w:szCs w:val="36"/>
          <w:rtl/>
        </w:rPr>
        <w:t>.</w:t>
      </w:r>
    </w:p>
    <w:p w14:paraId="0B834A5F"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عن أنس بن مالك</w:t>
      </w:r>
      <w:r>
        <w:rPr>
          <w:rFonts w:ascii="Traditional Arabic" w:hAnsi="Traditional Arabic" w:cs="Traditional Arabic" w:hint="cs"/>
          <w:b/>
          <w:bCs/>
          <w:color w:val="000000"/>
          <w:sz w:val="36"/>
          <w:szCs w:val="36"/>
          <w:rtl/>
        </w:rPr>
        <w:t xml:space="preserve"> -رَضِيَ اللَّهُ عَنْهُ- </w:t>
      </w:r>
      <w:r w:rsidRPr="00552C68">
        <w:rPr>
          <w:rFonts w:ascii="Traditional Arabic" w:hAnsi="Traditional Arabic" w:cs="Traditional Arabic"/>
          <w:b/>
          <w:bCs/>
          <w:color w:val="000000"/>
          <w:sz w:val="36"/>
          <w:szCs w:val="36"/>
          <w:rtl/>
        </w:rPr>
        <w:t xml:space="preserve">أن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أما إنَّ كل بناءٍ وبالٌ على صاحبه إلا ما لا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ما لا</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يعني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لا بد منه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أبو داود</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وابن ماجه</w:t>
      </w:r>
      <w:r>
        <w:rPr>
          <w:rFonts w:ascii="Traditional Arabic" w:hAnsi="Traditional Arabic" w:cs="Traditional Arabic" w:hint="cs"/>
          <w:b/>
          <w:bCs/>
          <w:color w:val="000000"/>
          <w:sz w:val="36"/>
          <w:szCs w:val="36"/>
          <w:rtl/>
        </w:rPr>
        <w:t>]</w:t>
      </w:r>
    </w:p>
    <w:p w14:paraId="0B834A60"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والحديث</w:t>
      </w:r>
      <w:r>
        <w:rPr>
          <w:rFonts w:ascii="Traditional Arabic" w:hAnsi="Traditional Arabic" w:cs="Traditional Arabic"/>
          <w:b/>
          <w:bCs/>
          <w:color w:val="000000"/>
          <w:sz w:val="36"/>
          <w:szCs w:val="36"/>
          <w:rtl/>
        </w:rPr>
        <w:t xml:space="preserve">: صححه الشيخ الألباني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السلسلة الصحيحة</w:t>
      </w:r>
      <w:r>
        <w:rPr>
          <w:rFonts w:ascii="Traditional Arabic" w:hAnsi="Traditional Arabic" w:cs="Traditional Arabic" w:hint="cs"/>
          <w:b/>
          <w:bCs/>
          <w:color w:val="000000"/>
          <w:sz w:val="36"/>
          <w:szCs w:val="36"/>
          <w:rtl/>
        </w:rPr>
        <w:t>».</w:t>
      </w:r>
    </w:p>
    <w:p w14:paraId="0B834A61"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552C68">
        <w:rPr>
          <w:rFonts w:ascii="Traditional Arabic" w:hAnsi="Traditional Arabic" w:cs="Traditional Arabic"/>
          <w:b/>
          <w:bCs/>
          <w:color w:val="000000"/>
          <w:sz w:val="36"/>
          <w:szCs w:val="36"/>
          <w:rtl/>
        </w:rPr>
        <w:t>عن خبَّاب بن الأرت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سمعتُ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يقول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يؤجر الرجل في نفقته كلها إلا التراب - أو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البناء</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الترمذي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وابن ماجه</w:t>
      </w:r>
      <w:r>
        <w:rPr>
          <w:rFonts w:ascii="Traditional Arabic" w:hAnsi="Traditional Arabic" w:cs="Traditional Arabic" w:hint="cs"/>
          <w:b/>
          <w:bCs/>
          <w:color w:val="000000"/>
          <w:sz w:val="36"/>
          <w:szCs w:val="36"/>
          <w:rtl/>
        </w:rPr>
        <w:t>]</w:t>
      </w:r>
    </w:p>
    <w:p w14:paraId="0B834A62"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والحديث</w:t>
      </w:r>
      <w:r>
        <w:rPr>
          <w:rFonts w:ascii="Traditional Arabic" w:hAnsi="Traditional Arabic" w:cs="Traditional Arabic"/>
          <w:b/>
          <w:bCs/>
          <w:color w:val="000000"/>
          <w:sz w:val="36"/>
          <w:szCs w:val="36"/>
          <w:rtl/>
        </w:rPr>
        <w:t xml:space="preserve">: صححه الشيخ الألباني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السلسلة الصحيحة</w:t>
      </w:r>
      <w:r>
        <w:rPr>
          <w:rFonts w:ascii="Traditional Arabic" w:hAnsi="Traditional Arabic" w:cs="Traditional Arabic" w:hint="cs"/>
          <w:b/>
          <w:bCs/>
          <w:color w:val="000000"/>
          <w:sz w:val="36"/>
          <w:szCs w:val="36"/>
          <w:rtl/>
        </w:rPr>
        <w:t>».</w:t>
      </w:r>
    </w:p>
    <w:p w14:paraId="0B834A63"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قال الشيخ الألباني</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واعلم أن المراد من هذا الحديث والذي قبله - والله أعلم - إنما هو صرف المسلم عن الاهتمام بالبناء وتشييده فوق حاجته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مما لا شكَّ فيه أن </w:t>
      </w:r>
      <w:r w:rsidRPr="00552C68">
        <w:rPr>
          <w:rFonts w:ascii="Traditional Arabic" w:hAnsi="Traditional Arabic" w:cs="Traditional Arabic"/>
          <w:b/>
          <w:bCs/>
          <w:color w:val="000000"/>
          <w:sz w:val="36"/>
          <w:szCs w:val="36"/>
          <w:rtl/>
        </w:rPr>
        <w:lastRenderedPageBreak/>
        <w:t>الحاجة تختلف باختلاف عائلة الباني قلَّة وكثرة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يكون مضيافاً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 ليس كذلك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فهو مِن هذه الحيثية يلتقي تماماً مع الحديث الصحيح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فراش للرجل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وفراش لامرأته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وفراش للضيف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والرابع للشيطان</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وهو مخرَّج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صحيح أبي داود</w:t>
      </w:r>
      <w:r>
        <w:rPr>
          <w:rFonts w:ascii="Traditional Arabic" w:hAnsi="Traditional Arabic" w:cs="Traditional Arabic" w:hint="cs"/>
          <w:b/>
          <w:bCs/>
          <w:color w:val="000000"/>
          <w:sz w:val="36"/>
          <w:szCs w:val="36"/>
          <w:rtl/>
        </w:rPr>
        <w:t>».</w:t>
      </w:r>
    </w:p>
    <w:p w14:paraId="0B834A64"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ولذلك قال الحافظ بعد أن ساق حديث الترجمة وغيره</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وهذا كله محمول على ما لا تمسّ الحاجة إليه مما لا بدَّ منه للتوطن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يقي الحرَّ والبرد</w:t>
      </w:r>
      <w:r>
        <w:rPr>
          <w:rFonts w:ascii="Traditional Arabic" w:hAnsi="Traditional Arabic" w:cs="Traditional Arabic" w:hint="cs"/>
          <w:b/>
          <w:bCs/>
          <w:color w:val="000000"/>
          <w:sz w:val="36"/>
          <w:szCs w:val="36"/>
          <w:rtl/>
        </w:rPr>
        <w:t>".</w:t>
      </w:r>
    </w:p>
    <w:p w14:paraId="0B834A65"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ثم حكى عن بعضهم ما يوهم أنَّ في البناء كله </w:t>
      </w:r>
      <w:proofErr w:type="gramStart"/>
      <w:r w:rsidRPr="00552C68">
        <w:rPr>
          <w:rFonts w:ascii="Traditional Arabic" w:hAnsi="Traditional Arabic" w:cs="Traditional Arabic"/>
          <w:b/>
          <w:bCs/>
          <w:color w:val="000000"/>
          <w:sz w:val="36"/>
          <w:szCs w:val="36"/>
          <w:rtl/>
        </w:rPr>
        <w:t>الإثم !</w:t>
      </w:r>
      <w:proofErr w:type="gramEnd"/>
      <w:r w:rsidRPr="00552C68">
        <w:rPr>
          <w:rFonts w:ascii="Traditional Arabic" w:hAnsi="Traditional Arabic" w:cs="Traditional Arabic"/>
          <w:b/>
          <w:bCs/>
          <w:color w:val="000000"/>
          <w:sz w:val="36"/>
          <w:szCs w:val="36"/>
          <w:rtl/>
        </w:rPr>
        <w:t xml:space="preserve"> فعقَّب عليه الحافظ بقوله</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وليس كذلك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فيه التفصيل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كل ما </w:t>
      </w:r>
      <w:r>
        <w:rPr>
          <w:rFonts w:ascii="Traditional Arabic" w:hAnsi="Traditional Arabic" w:cs="Traditional Arabic"/>
          <w:b/>
          <w:bCs/>
          <w:color w:val="000000"/>
          <w:sz w:val="36"/>
          <w:szCs w:val="36"/>
          <w:rtl/>
        </w:rPr>
        <w:t>زاد منه على الحاجة يستلزم الإثم</w:t>
      </w:r>
      <w:r w:rsidRPr="00552C68">
        <w:rPr>
          <w:rFonts w:ascii="Traditional Arabic" w:hAnsi="Traditional Arabic" w:cs="Traditional Arabic"/>
          <w:b/>
          <w:bCs/>
          <w:color w:val="000000"/>
          <w:sz w:val="36"/>
          <w:szCs w:val="36"/>
          <w:rtl/>
        </w:rPr>
        <w:t>.. فإن في بعض البناء ما يحصل به الأجر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مثل الذي يحصل به النفع لغير الباني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فإنه يحصل للباني به الثواب</w:t>
      </w:r>
      <w:r>
        <w:rPr>
          <w:rFonts w:ascii="Traditional Arabic" w:hAnsi="Traditional Arabic" w:cs="Traditional Arabic"/>
          <w:b/>
          <w:bCs/>
          <w:color w:val="000000"/>
          <w:sz w:val="36"/>
          <w:szCs w:val="36"/>
          <w:rtl/>
        </w:rPr>
        <w:t>، والله -سبحانه وتعالى</w:t>
      </w:r>
      <w:r w:rsidRPr="00552C68">
        <w:rPr>
          <w:rFonts w:ascii="Traditional Arabic" w:hAnsi="Traditional Arabic" w:cs="Traditional Arabic"/>
          <w:b/>
          <w:bCs/>
          <w:color w:val="000000"/>
          <w:sz w:val="36"/>
          <w:szCs w:val="36"/>
          <w:rtl/>
        </w:rPr>
        <w:t>- أعلم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السلسلة الصحيحة</w:t>
      </w:r>
      <w:r>
        <w:rPr>
          <w:rFonts w:ascii="Traditional Arabic" w:hAnsi="Traditional Arabic" w:cs="Traditional Arabic" w:hint="cs"/>
          <w:b/>
          <w:bCs/>
          <w:color w:val="000000"/>
          <w:sz w:val="36"/>
          <w:szCs w:val="36"/>
          <w:rtl/>
        </w:rPr>
        <w:t>]</w:t>
      </w:r>
    </w:p>
    <w:p w14:paraId="0B834A66"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إذا أقرض الإنسان غيره قرضا</w:t>
      </w:r>
      <w:r>
        <w:rPr>
          <w:rFonts w:ascii="Traditional Arabic" w:hAnsi="Traditional Arabic" w:cs="Traditional Arabic"/>
          <w:b/>
          <w:bCs/>
          <w:color w:val="000000"/>
          <w:sz w:val="36"/>
          <w:szCs w:val="36"/>
          <w:rtl/>
        </w:rPr>
        <w:t>، فليس له أن يأخذ منه -قبل سداد الدين</w:t>
      </w:r>
      <w:r w:rsidRPr="00552C68">
        <w:rPr>
          <w:rFonts w:ascii="Traditional Arabic" w:hAnsi="Traditional Arabic" w:cs="Traditional Arabic"/>
          <w:b/>
          <w:bCs/>
          <w:color w:val="000000"/>
          <w:sz w:val="36"/>
          <w:szCs w:val="36"/>
          <w:rtl/>
        </w:rPr>
        <w:t>- هديةً أو يقبل منه نفعا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في حالات ثلاث</w:t>
      </w:r>
      <w:r>
        <w:rPr>
          <w:rFonts w:ascii="Traditional Arabic" w:hAnsi="Traditional Arabic" w:cs="Traditional Arabic"/>
          <w:b/>
          <w:bCs/>
          <w:color w:val="000000"/>
          <w:sz w:val="36"/>
          <w:szCs w:val="36"/>
          <w:rtl/>
        </w:rPr>
        <w:t>:</w:t>
      </w:r>
    </w:p>
    <w:p w14:paraId="0B834A67" w14:textId="77777777" w:rsidR="006D7510" w:rsidRDefault="006D7510" w:rsidP="006D7510">
      <w:pPr>
        <w:spacing w:after="0" w:line="240" w:lineRule="auto"/>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1- أن يكون مما جرت به عادتهما ق</w:t>
      </w:r>
      <w:r>
        <w:rPr>
          <w:rFonts w:ascii="Traditional Arabic" w:hAnsi="Traditional Arabic" w:cs="Traditional Arabic"/>
          <w:b/>
          <w:bCs/>
          <w:color w:val="000000"/>
          <w:sz w:val="36"/>
          <w:szCs w:val="36"/>
          <w:rtl/>
        </w:rPr>
        <w:t>بل القرض</w:t>
      </w:r>
      <w:r w:rsidRPr="00552C68">
        <w:rPr>
          <w:rFonts w:ascii="Traditional Arabic" w:hAnsi="Traditional Arabic" w:cs="Traditional Arabic"/>
          <w:b/>
          <w:bCs/>
          <w:color w:val="000000"/>
          <w:sz w:val="36"/>
          <w:szCs w:val="36"/>
          <w:rtl/>
        </w:rPr>
        <w:t>.</w:t>
      </w:r>
    </w:p>
    <w:p w14:paraId="0B834A68" w14:textId="77777777" w:rsidR="006D7510" w:rsidRDefault="006D7510" w:rsidP="006D7510">
      <w:pPr>
        <w:spacing w:after="0" w:line="240" w:lineRule="auto"/>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2- أن يأخذ الهدية بنية رد مثلها</w:t>
      </w:r>
      <w:r w:rsidRPr="00552C68">
        <w:rPr>
          <w:rFonts w:ascii="Traditional Arabic" w:hAnsi="Traditional Arabic" w:cs="Traditional Arabic"/>
          <w:b/>
          <w:bCs/>
          <w:color w:val="000000"/>
          <w:sz w:val="36"/>
          <w:szCs w:val="36"/>
          <w:rtl/>
        </w:rPr>
        <w:t>.</w:t>
      </w:r>
    </w:p>
    <w:p w14:paraId="0B834A69" w14:textId="77777777" w:rsidR="006D7510" w:rsidRDefault="006D7510" w:rsidP="006D7510">
      <w:pPr>
        <w:spacing w:after="0" w:line="240" w:lineRule="auto"/>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3- أن يأخذها ويحتسبها من دينه</w:t>
      </w:r>
      <w:r w:rsidRPr="00552C68">
        <w:rPr>
          <w:rFonts w:ascii="Traditional Arabic" w:hAnsi="Traditional Arabic" w:cs="Traditional Arabic"/>
          <w:b/>
          <w:bCs/>
          <w:color w:val="000000"/>
          <w:sz w:val="36"/>
          <w:szCs w:val="36"/>
          <w:rtl/>
        </w:rPr>
        <w:t>.</w:t>
      </w:r>
    </w:p>
    <w:p w14:paraId="0B834A6A"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قال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زاد المستقنع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وإن تبرع لمقرضه قبل وفائه بشيء لم تجر عادته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لم يجز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ينوي [أي المقرض] مكافأته [</w:t>
      </w:r>
      <w:r>
        <w:rPr>
          <w:rFonts w:ascii="Traditional Arabic" w:hAnsi="Traditional Arabic" w:cs="Traditional Arabic"/>
          <w:b/>
          <w:bCs/>
          <w:color w:val="000000"/>
          <w:sz w:val="36"/>
          <w:szCs w:val="36"/>
          <w:rtl/>
        </w:rPr>
        <w:t>أي رد مثله] أو احتسابه من دينه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p>
    <w:p w14:paraId="0B834A6B"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وقال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كشاف القناع</w:t>
      </w:r>
      <w:r>
        <w:rPr>
          <w:rFonts w:ascii="Traditional Arabic" w:hAnsi="Traditional Arabic" w:cs="Traditional Arabic" w:hint="cs"/>
          <w:b/>
          <w:bCs/>
          <w:color w:val="000000"/>
          <w:sz w:val="36"/>
          <w:szCs w:val="36"/>
          <w:rtl/>
        </w:rPr>
        <w:t xml:space="preserve">»: "( </w:t>
      </w:r>
      <w:r w:rsidRPr="00552C68">
        <w:rPr>
          <w:rFonts w:ascii="Traditional Arabic" w:hAnsi="Traditional Arabic" w:cs="Traditional Arabic"/>
          <w:b/>
          <w:bCs/>
          <w:color w:val="000000"/>
          <w:sz w:val="36"/>
          <w:szCs w:val="36"/>
          <w:rtl/>
        </w:rPr>
        <w:t>وإن فعل ) المقترض شيئا ( مما فيه نفعٌ ) للمقرض من هدية ونحوها ( قبل الوفاء لم يجز ) كما تقدم ( ما لم ينو ) المقرضُ ( احتسابه من دينه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مكافأته عليه )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فعله مما فيه نفع فيجوز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نص عليه ( إلا أن تكون العادة جارية بينهما )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بين المقرض والمقترض ( به )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بما ذكر من الإهداء ونحوه ( قبل القرض ) فإن كانت جارية به جاز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لحديث أنس مرفوعا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إذا أقرض أحدكم قرضا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فأهدى إليه أو حمله على الدابة فلا يركبها ولا يقبله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إلا أن يكون جرى بينه وبينه قبل ذل</w:t>
      </w:r>
      <w:r>
        <w:rPr>
          <w:rFonts w:ascii="Traditional Arabic" w:hAnsi="Traditional Arabic" w:cs="Traditional Arabic"/>
          <w:b/>
          <w:bCs/>
          <w:color w:val="000000"/>
          <w:sz w:val="36"/>
          <w:szCs w:val="36"/>
          <w:rtl/>
        </w:rPr>
        <w:t>ك رواه ابن ماجه بسند فيه كلام "انتهى</w:t>
      </w:r>
    </w:p>
    <w:p w14:paraId="0B834A6C"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اقتناء ما قد يحتاجه الإنسان في حياته جائز</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وقد ثبت أن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كان يدخر لأهله قوت سنتهم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من تمر وغيره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ففي صحيح البخاري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عمر </w:t>
      </w:r>
      <w:r>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lastRenderedPageBreak/>
        <w:t>رَضِيَ اللَّهُ عَنْهُ-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النَّبِيَّ صَلَّى اللَّهُ عَلَيْهِ وَسَلَّمَ كَانَ يَبِيعُ نَخْلَ بَنِي النَّضِيرِ وَيَحْبِسُ لِأَهْلِه</w:t>
      </w:r>
      <w:r>
        <w:rPr>
          <w:rFonts w:ascii="Traditional Arabic" w:hAnsi="Traditional Arabic" w:cs="Traditional Arabic"/>
          <w:b/>
          <w:bCs/>
          <w:color w:val="000000"/>
          <w:sz w:val="36"/>
          <w:szCs w:val="36"/>
          <w:rtl/>
        </w:rPr>
        <w:t>ِ قُوتَ سَنَتِهِمْ)</w:t>
      </w:r>
      <w:r w:rsidRPr="00552C68">
        <w:rPr>
          <w:rFonts w:ascii="Traditional Arabic" w:hAnsi="Traditional Arabic" w:cs="Traditional Arabic"/>
          <w:b/>
          <w:bCs/>
          <w:color w:val="000000"/>
          <w:sz w:val="36"/>
          <w:szCs w:val="36"/>
          <w:rtl/>
        </w:rPr>
        <w:t>.</w:t>
      </w:r>
    </w:p>
    <w:p w14:paraId="0B834A6D"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الحافظ ابن حجر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التقييد بالسنة إنما جاء من ضرورة الواقع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الذي كان يُدَّخَر لم يكن يحصل إلا من السنة إلى السنة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كان إما تمرا وإما شعيرا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فلو قُدِّر أن شيئا مما يُدَّخَر كان لا يحصل إلا من سنتين إلى سنتين لاق</w:t>
      </w:r>
      <w:r>
        <w:rPr>
          <w:rFonts w:ascii="Traditional Arabic" w:hAnsi="Traditional Arabic" w:cs="Traditional Arabic"/>
          <w:b/>
          <w:bCs/>
          <w:color w:val="000000"/>
          <w:sz w:val="36"/>
          <w:szCs w:val="36"/>
          <w:rtl/>
        </w:rPr>
        <w:t>تضى الحال جواز الادخار لأجل ذلك. والله أعلم" انتهى</w:t>
      </w:r>
    </w:p>
    <w:p w14:paraId="0B834A6E"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ولكن ينبغي للمسلم </w:t>
      </w:r>
      <w:proofErr w:type="gramStart"/>
      <w:r w:rsidRPr="00552C68">
        <w:rPr>
          <w:rFonts w:ascii="Traditional Arabic" w:hAnsi="Traditional Arabic" w:cs="Traditional Arabic"/>
          <w:b/>
          <w:bCs/>
          <w:color w:val="000000"/>
          <w:sz w:val="36"/>
          <w:szCs w:val="36"/>
          <w:rtl/>
        </w:rPr>
        <w:t>أن لا</w:t>
      </w:r>
      <w:proofErr w:type="gramEnd"/>
      <w:r w:rsidRPr="00552C68">
        <w:rPr>
          <w:rFonts w:ascii="Traditional Arabic" w:hAnsi="Traditional Arabic" w:cs="Traditional Arabic"/>
          <w:b/>
          <w:bCs/>
          <w:color w:val="000000"/>
          <w:sz w:val="36"/>
          <w:szCs w:val="36"/>
          <w:rtl/>
        </w:rPr>
        <w:t xml:space="preserve"> يتوسع في النفقات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يشتري من الأثاث ما لا يحتاج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روى 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جابر </w:t>
      </w:r>
      <w:r>
        <w:rPr>
          <w:rFonts w:ascii="Traditional Arabic" w:hAnsi="Traditional Arabic" w:cs="Traditional Arabic" w:hint="cs"/>
          <w:b/>
          <w:bCs/>
          <w:color w:val="000000"/>
          <w:sz w:val="36"/>
          <w:szCs w:val="36"/>
          <w:rtl/>
        </w:rPr>
        <w:t xml:space="preserve">-رَضِيَ اللَّهُ عَنْهُ- </w:t>
      </w:r>
      <w:r w:rsidRPr="00552C68">
        <w:rPr>
          <w:rFonts w:ascii="Traditional Arabic" w:hAnsi="Traditional Arabic" w:cs="Traditional Arabic"/>
          <w:b/>
          <w:bCs/>
          <w:color w:val="000000"/>
          <w:sz w:val="36"/>
          <w:szCs w:val="36"/>
          <w:rtl/>
        </w:rPr>
        <w:t xml:space="preserve">أن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قال</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فِرَاشٌ لِلرَّجُلِ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وَفِرَاشٌ لِامْرَأَتِهِ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وَالثَّالِثُ لِلضَّيْفِ</w:t>
      </w:r>
      <w:r>
        <w:rPr>
          <w:rFonts w:ascii="Traditional Arabic" w:hAnsi="Traditional Arabic" w:cs="Traditional Arabic"/>
          <w:b/>
          <w:bCs/>
          <w:color w:val="000000"/>
          <w:sz w:val="36"/>
          <w:szCs w:val="36"/>
          <w:rtl/>
        </w:rPr>
        <w:t>، وَالرَّابِعُ لِلشَّيْطَانِ)</w:t>
      </w:r>
      <w:r>
        <w:rPr>
          <w:rFonts w:ascii="Traditional Arabic" w:hAnsi="Traditional Arabic" w:cs="Traditional Arabic" w:hint="cs"/>
          <w:b/>
          <w:bCs/>
          <w:color w:val="000000"/>
          <w:sz w:val="36"/>
          <w:szCs w:val="36"/>
          <w:rtl/>
        </w:rPr>
        <w:t>.</w:t>
      </w:r>
    </w:p>
    <w:p w14:paraId="0B834A6F"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النووي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شرح صحيح مسلم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معناه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ما زاد على الحاجة فاتخاذه إنما هو للمباهاة والاختيال </w:t>
      </w:r>
      <w:proofErr w:type="spellStart"/>
      <w:r w:rsidRPr="00552C68">
        <w:rPr>
          <w:rFonts w:ascii="Traditional Arabic" w:hAnsi="Traditional Arabic" w:cs="Traditional Arabic"/>
          <w:b/>
          <w:bCs/>
          <w:color w:val="000000"/>
          <w:sz w:val="36"/>
          <w:szCs w:val="36"/>
          <w:rtl/>
        </w:rPr>
        <w:t>والالتهاء</w:t>
      </w:r>
      <w:proofErr w:type="spellEnd"/>
      <w:r w:rsidRPr="00552C68">
        <w:rPr>
          <w:rFonts w:ascii="Traditional Arabic" w:hAnsi="Traditional Arabic" w:cs="Traditional Arabic"/>
          <w:b/>
          <w:bCs/>
          <w:color w:val="000000"/>
          <w:sz w:val="36"/>
          <w:szCs w:val="36"/>
          <w:rtl/>
        </w:rPr>
        <w:t xml:space="preserve"> بزينة الدنيا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كان بهذه الصفة فهو مذموم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وكل مذموم يضاف إلى الشيطان لأنه يرتضيه ويوسوس به ويحسنه ويساعد عليه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وقيل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إنه على ظاهره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وأنه إذا كان لغير حاجة كان للشيطان عليه مبيت ومقيل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أنه يحصل له المبيت بالبيت الذي لا يذكر الله تعالى صاحبه عند دخوله عَشاءً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وأما تعديد الفراش للزوج والزوجة فلا بأس به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 قد يحتاج كل واحد منهما إلى فراش ع</w:t>
      </w:r>
      <w:r>
        <w:rPr>
          <w:rFonts w:ascii="Traditional Arabic" w:hAnsi="Traditional Arabic" w:cs="Traditional Arabic"/>
          <w:b/>
          <w:bCs/>
          <w:color w:val="000000"/>
          <w:sz w:val="36"/>
          <w:szCs w:val="36"/>
          <w:rtl/>
        </w:rPr>
        <w:t>ند المرض ونحوه وغير ذلك" انتهى</w:t>
      </w:r>
    </w:p>
    <w:p w14:paraId="0B834A70"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فلا حرج على المسلم في ادخار ما يحتاج إليه من طعام أو أثاث أو غير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لم يصل إلى حد الإسراف</w:t>
      </w:r>
      <w:r>
        <w:rPr>
          <w:rFonts w:ascii="Traditional Arabic" w:hAnsi="Traditional Arabic" w:cs="Traditional Arabic"/>
          <w:b/>
          <w:bCs/>
          <w:color w:val="000000"/>
          <w:sz w:val="36"/>
          <w:szCs w:val="36"/>
          <w:rtl/>
        </w:rPr>
        <w:t>، وتضييع الأموال</w:t>
      </w:r>
      <w:r>
        <w:rPr>
          <w:rFonts w:ascii="Traditional Arabic" w:hAnsi="Traditional Arabic" w:cs="Traditional Arabic" w:hint="cs"/>
          <w:b/>
          <w:bCs/>
          <w:color w:val="000000"/>
          <w:sz w:val="36"/>
          <w:szCs w:val="36"/>
          <w:rtl/>
        </w:rPr>
        <w:t>.</w:t>
      </w:r>
    </w:p>
    <w:p w14:paraId="0B834A71"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وأما كون المسلم قد يموت ولا ينتفع بما اشتراه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هذا لا يضره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فيستنفع به غيره من ورثته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صدقة على الوارث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سيما إذا كانوا</w:t>
      </w:r>
      <w:r>
        <w:rPr>
          <w:rFonts w:ascii="Traditional Arabic" w:hAnsi="Traditional Arabic" w:cs="Traditional Arabic" w:hint="cs"/>
          <w:b/>
          <w:bCs/>
          <w:color w:val="000000"/>
          <w:sz w:val="36"/>
          <w:szCs w:val="36"/>
          <w:rtl/>
        </w:rPr>
        <w:t xml:space="preserve"> محتاجين. وأما </w:t>
      </w:r>
      <w:r w:rsidRPr="00552C68">
        <w:rPr>
          <w:rFonts w:ascii="Traditional Arabic" w:hAnsi="Traditional Arabic" w:cs="Traditional Arabic"/>
          <w:b/>
          <w:bCs/>
          <w:color w:val="000000"/>
          <w:sz w:val="36"/>
          <w:szCs w:val="36"/>
          <w:rtl/>
        </w:rPr>
        <w:t>كون المرأة قد لا تتزوج فإن هذا من سوء الظن الذي لا يليق بالمسلم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فعلى العبد أن يحسن ظنه بالله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القائل سبحانه في الحديث القدسي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proofErr w:type="gramStart"/>
      <w:r w:rsidRPr="00552C68">
        <w:rPr>
          <w:rFonts w:ascii="Traditional Arabic" w:hAnsi="Traditional Arabic" w:cs="Traditional Arabic"/>
          <w:b/>
          <w:bCs/>
          <w:color w:val="000000"/>
          <w:sz w:val="36"/>
          <w:szCs w:val="36"/>
          <w:rtl/>
        </w:rPr>
        <w:t>( أنا</w:t>
      </w:r>
      <w:proofErr w:type="gramEnd"/>
      <w:r w:rsidRPr="00552C68">
        <w:rPr>
          <w:rFonts w:ascii="Traditional Arabic" w:hAnsi="Traditional Arabic" w:cs="Traditional Arabic"/>
          <w:b/>
          <w:bCs/>
          <w:color w:val="000000"/>
          <w:sz w:val="36"/>
          <w:szCs w:val="36"/>
          <w:rtl/>
        </w:rPr>
        <w:t xml:space="preserve"> عند ظن عبدي بي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ومسلم</w:t>
      </w:r>
      <w:r>
        <w:rPr>
          <w:rFonts w:ascii="Traditional Arabic" w:hAnsi="Traditional Arabic" w:cs="Traditional Arabic" w:hint="cs"/>
          <w:b/>
          <w:bCs/>
          <w:color w:val="000000"/>
          <w:sz w:val="36"/>
          <w:szCs w:val="36"/>
          <w:rtl/>
        </w:rPr>
        <w:t xml:space="preserve">] </w:t>
      </w:r>
    </w:p>
    <w:p w14:paraId="0B834A72"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وقد كان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سيد المتوكلين على الله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وسيد الزهاد في الدنيا وأفضلهم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ومع ذلك كان يدخر قوت أهله سنة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سبق</w:t>
      </w:r>
      <w:r>
        <w:rPr>
          <w:rFonts w:ascii="Traditional Arabic" w:hAnsi="Traditional Arabic" w:cs="Traditional Arabic" w:hint="cs"/>
          <w:b/>
          <w:bCs/>
          <w:color w:val="000000"/>
          <w:sz w:val="36"/>
          <w:szCs w:val="36"/>
          <w:rtl/>
        </w:rPr>
        <w:t>.</w:t>
      </w:r>
    </w:p>
    <w:p w14:paraId="0B834A73"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lastRenderedPageBreak/>
        <w:t xml:space="preserve">** </w:t>
      </w:r>
      <w:r w:rsidRPr="00552C68">
        <w:rPr>
          <w:rFonts w:ascii="Traditional Arabic" w:hAnsi="Traditional Arabic" w:cs="Traditional Arabic"/>
          <w:b/>
          <w:bCs/>
          <w:color w:val="000000"/>
          <w:sz w:val="36"/>
          <w:szCs w:val="36"/>
          <w:rtl/>
        </w:rPr>
        <w:t>اختلف العلماء - رحمهم الله تعالى - في مسألة سفر الزوجة مع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وهل يجب عليها أن تخرج معه في سفره أو لا يجب</w:t>
      </w:r>
      <w:r>
        <w:rPr>
          <w:rFonts w:ascii="Traditional Arabic" w:hAnsi="Traditional Arabic" w:cs="Traditional Arabic"/>
          <w:b/>
          <w:bCs/>
          <w:color w:val="000000"/>
          <w:sz w:val="36"/>
          <w:szCs w:val="36"/>
          <w:rtl/>
        </w:rPr>
        <w:t>؟</w:t>
      </w:r>
    </w:p>
    <w:p w14:paraId="0B834A74"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والراجح الذي عليه جمهور العلماء</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الزوج إذا سافر وأراد اصطحاب زوجته معه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وجب عليها مرافقته والانتقال معه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كرهت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ما دام أنه سيوفر لها الحياة المناسبة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دامت تأم</w:t>
      </w:r>
      <w:r>
        <w:rPr>
          <w:rFonts w:ascii="Traditional Arabic" w:hAnsi="Traditional Arabic" w:cs="Traditional Arabic"/>
          <w:b/>
          <w:bCs/>
          <w:color w:val="000000"/>
          <w:sz w:val="36"/>
          <w:szCs w:val="36"/>
          <w:rtl/>
        </w:rPr>
        <w:t>ن على نفسها ومالها في هذا السفر</w:t>
      </w:r>
      <w:r w:rsidRPr="00552C68">
        <w:rPr>
          <w:rFonts w:ascii="Traditional Arabic" w:hAnsi="Traditional Arabic" w:cs="Traditional Arabic"/>
          <w:b/>
          <w:bCs/>
          <w:color w:val="000000"/>
          <w:sz w:val="36"/>
          <w:szCs w:val="36"/>
          <w:rtl/>
        </w:rPr>
        <w:t>.</w:t>
      </w:r>
    </w:p>
    <w:p w14:paraId="0B834A75"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البناية شرح الهداية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إذا أوْفى الرجل امرأته مهرها المعجل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نقلها إلى حيث شاء من البلاد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عز وجل: </w:t>
      </w:r>
      <w:r w:rsidRPr="0045203B">
        <w:rPr>
          <w:rFonts w:ascii="Traditional Arabic" w:hAnsi="Traditional Arabic" w:cs="Traditional Arabic" w:hint="cs"/>
          <w:b/>
          <w:bCs/>
          <w:color w:val="000099"/>
          <w:sz w:val="36"/>
          <w:szCs w:val="36"/>
          <w:rtl/>
        </w:rPr>
        <w:t>{</w:t>
      </w:r>
      <w:r w:rsidRPr="0045203B">
        <w:rPr>
          <w:rFonts w:ascii="Traditional Arabic" w:hAnsi="Traditional Arabic" w:cs="Traditional Arabic"/>
          <w:b/>
          <w:bCs/>
          <w:color w:val="000099"/>
          <w:sz w:val="36"/>
          <w:szCs w:val="36"/>
          <w:rtl/>
        </w:rPr>
        <w:t>أَسْكِنُوهُنَّ مِنْ حَيْثُ سَكَنْتُمْ مِنْ وُجْدِكُمْ</w:t>
      </w:r>
      <w:r w:rsidRPr="0045203B">
        <w:rPr>
          <w:rFonts w:ascii="Traditional Arabic" w:hAnsi="Traditional Arabic" w:cs="Traditional Arabic" w:hint="cs"/>
          <w:b/>
          <w:bCs/>
          <w:color w:val="000099"/>
          <w:sz w:val="36"/>
          <w:szCs w:val="36"/>
          <w:rtl/>
        </w:rPr>
        <w:t>}</w:t>
      </w:r>
      <w:r>
        <w:rPr>
          <w:rFonts w:ascii="Traditional Arabic" w:hAnsi="Traditional Arabic" w:cs="Traditional Arabic"/>
          <w:b/>
          <w:bCs/>
          <w:color w:val="000000"/>
          <w:sz w:val="36"/>
          <w:szCs w:val="36"/>
          <w:rtl/>
        </w:rPr>
        <w:t xml:space="preserve"> [الطلاق:</w:t>
      </w:r>
      <w:r w:rsidRPr="00552C68">
        <w:rPr>
          <w:rFonts w:ascii="Traditional Arabic" w:hAnsi="Traditional Arabic" w:cs="Traditional Arabic"/>
          <w:b/>
          <w:bCs/>
          <w:color w:val="000000"/>
          <w:sz w:val="36"/>
          <w:szCs w:val="36"/>
          <w:rtl/>
        </w:rPr>
        <w:t>6] وبه قال الشافعي ومالك وأحمد وأصحابهم"</w:t>
      </w:r>
      <w:r>
        <w:rPr>
          <w:rFonts w:ascii="Traditional Arabic" w:hAnsi="Traditional Arabic" w:cs="Traditional Arabic" w:hint="cs"/>
          <w:b/>
          <w:bCs/>
          <w:color w:val="000000"/>
          <w:sz w:val="36"/>
          <w:szCs w:val="36"/>
          <w:rtl/>
        </w:rPr>
        <w:t>.</w:t>
      </w:r>
    </w:p>
    <w:p w14:paraId="0B834A76"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البناية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والفتوى على أن للزوج أن يسافر بها إذا أوفاها المعجَّل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لِقَوْلِهِ تَعَالَى: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أَسْكِنُوهُنَّ</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[الطلاق:6]"</w:t>
      </w:r>
      <w:r>
        <w:rPr>
          <w:rFonts w:ascii="Traditional Arabic" w:hAnsi="Traditional Arabic" w:cs="Traditional Arabic" w:hint="cs"/>
          <w:b/>
          <w:bCs/>
          <w:color w:val="000000"/>
          <w:sz w:val="36"/>
          <w:szCs w:val="36"/>
          <w:rtl/>
        </w:rPr>
        <w:t>.</w:t>
      </w:r>
    </w:p>
    <w:p w14:paraId="0B834A77"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الإمام مالك </w:t>
      </w:r>
      <w:r>
        <w:rPr>
          <w:rFonts w:ascii="Traditional Arabic" w:hAnsi="Traditional Arabic" w:cs="Traditional Arabic"/>
          <w:b/>
          <w:bCs/>
          <w:color w:val="000000"/>
          <w:sz w:val="36"/>
          <w:szCs w:val="36"/>
          <w:rtl/>
        </w:rPr>
        <w:t>-رحمه الله-: "وللزوج أن يظعن [</w:t>
      </w:r>
      <w:r w:rsidRPr="00552C68">
        <w:rPr>
          <w:rFonts w:ascii="Traditional Arabic" w:hAnsi="Traditional Arabic" w:cs="Traditional Arabic"/>
          <w:b/>
          <w:bCs/>
          <w:color w:val="000000"/>
          <w:sz w:val="36"/>
          <w:szCs w:val="36"/>
          <w:rtl/>
        </w:rPr>
        <w:t>أي</w:t>
      </w:r>
      <w:r>
        <w:rPr>
          <w:rFonts w:ascii="Traditional Arabic" w:hAnsi="Traditional Arabic" w:cs="Traditional Arabic"/>
          <w:b/>
          <w:bCs/>
          <w:color w:val="000000"/>
          <w:sz w:val="36"/>
          <w:szCs w:val="36"/>
          <w:rtl/>
        </w:rPr>
        <w:t>: يسافر</w:t>
      </w:r>
      <w:r w:rsidRPr="00552C68">
        <w:rPr>
          <w:rFonts w:ascii="Traditional Arabic" w:hAnsi="Traditional Arabic" w:cs="Traditional Arabic"/>
          <w:b/>
          <w:bCs/>
          <w:color w:val="000000"/>
          <w:sz w:val="36"/>
          <w:szCs w:val="36"/>
          <w:rtl/>
        </w:rPr>
        <w:t>] بزوجته من بلد إلى بلد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كرهت</w:t>
      </w:r>
      <w:r>
        <w:rPr>
          <w:rFonts w:ascii="Traditional Arabic" w:hAnsi="Traditional Arabic" w:cs="Traditional Arabic"/>
          <w:b/>
          <w:bCs/>
          <w:color w:val="000000"/>
          <w:sz w:val="36"/>
          <w:szCs w:val="36"/>
          <w:rtl/>
        </w:rPr>
        <w:t>، وينفق عليها</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تهذيب المدونة</w:t>
      </w:r>
      <w:r>
        <w:rPr>
          <w:rFonts w:ascii="Traditional Arabic" w:hAnsi="Traditional Arabic" w:cs="Traditional Arabic" w:hint="cs"/>
          <w:b/>
          <w:bCs/>
          <w:color w:val="000000"/>
          <w:sz w:val="36"/>
          <w:szCs w:val="36"/>
          <w:rtl/>
        </w:rPr>
        <w:t xml:space="preserve">] </w:t>
      </w:r>
    </w:p>
    <w:p w14:paraId="0B834A78"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وخالف في ذلك الفقيهان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أبو الليث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وأبو القاسم الصفار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وغيرهما من فقهاء الحنفية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فأفتوا بخلاف ظاهر الرواية في المذهب الحنفي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وذهبوا إلى أن الرجل إذا أراد السفر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فليس له أن يخرج بزوجته إذا رفضت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وعللوا ذلك بفساد الزمان</w:t>
      </w:r>
      <w:r>
        <w:rPr>
          <w:rFonts w:ascii="Traditional Arabic" w:hAnsi="Traditional Arabic" w:cs="Traditional Arabic"/>
          <w:b/>
          <w:bCs/>
          <w:color w:val="000000"/>
          <w:sz w:val="36"/>
          <w:szCs w:val="36"/>
          <w:rtl/>
        </w:rPr>
        <w:t>، وبأن الغريب يؤذى</w:t>
      </w:r>
      <w:r w:rsidRPr="00552C68">
        <w:rPr>
          <w:rFonts w:ascii="Traditional Arabic" w:hAnsi="Traditional Arabic" w:cs="Traditional Arabic"/>
          <w:b/>
          <w:bCs/>
          <w:color w:val="000000"/>
          <w:sz w:val="36"/>
          <w:szCs w:val="36"/>
          <w:rtl/>
        </w:rPr>
        <w:t>.</w:t>
      </w:r>
    </w:p>
    <w:p w14:paraId="0B834A79"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الدر المختار وحاشية ابن عابدين</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ثم ذكر عن الفقيهين أبي القاسم الصفار وأبي الليث</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أنه ليس له السفر مطلقا بلا رضاها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لفساد الزمان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لأنها لا تأمن على نفسها في منزلها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فكيف إذا خرجت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وأنه</w:t>
      </w:r>
      <w:r>
        <w:rPr>
          <w:rFonts w:ascii="Traditional Arabic" w:hAnsi="Traditional Arabic" w:cs="Traditional Arabic"/>
          <w:b/>
          <w:bCs/>
          <w:color w:val="000000"/>
          <w:sz w:val="36"/>
          <w:szCs w:val="36"/>
          <w:rtl/>
        </w:rPr>
        <w:t xml:space="preserve"> صرح في المختار بأن عليه الفتوى</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A7A"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لكن ذكر بعض الم</w:t>
      </w:r>
      <w:r>
        <w:rPr>
          <w:rFonts w:ascii="Traditional Arabic" w:hAnsi="Traditional Arabic" w:cs="Traditional Arabic"/>
          <w:b/>
          <w:bCs/>
          <w:color w:val="000000"/>
          <w:sz w:val="36"/>
          <w:szCs w:val="36"/>
          <w:rtl/>
        </w:rPr>
        <w:t>حققين من فقهاء الحنفية أن هذا "</w:t>
      </w:r>
      <w:r w:rsidRPr="00552C68">
        <w:rPr>
          <w:rFonts w:ascii="Traditional Arabic" w:hAnsi="Traditional Arabic" w:cs="Traditional Arabic"/>
          <w:b/>
          <w:bCs/>
          <w:color w:val="000000"/>
          <w:sz w:val="36"/>
          <w:szCs w:val="36"/>
          <w:rtl/>
        </w:rPr>
        <w:t>من باب اختلاف الحكم باختلاف العصر والزمان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الأمر ينبغي أن يفوَّض إلى المفتي المسئول عن الحادثة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وأنه لا ينبغي طرد الإفتاء بواحد من القولين على الإطلاق</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يكون الزوج غير مأمون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يريد نقلها من بين أهلها ليؤذيها أو يأخذ مالها، بل نقل بعضهم أن رجلا سافر بزوجته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وادعى أنها أمته وباعها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فمن علم منه المفتي شيئا من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يحل له أن يفتيه بظاهر الرواية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لأنا نعلم يقينا أن الإمام ل</w:t>
      </w:r>
      <w:r>
        <w:rPr>
          <w:rFonts w:ascii="Traditional Arabic" w:hAnsi="Traditional Arabic" w:cs="Traditional Arabic"/>
          <w:b/>
          <w:bCs/>
          <w:color w:val="000000"/>
          <w:sz w:val="36"/>
          <w:szCs w:val="36"/>
          <w:rtl/>
        </w:rPr>
        <w:t>م يقل بالجواز في مثل هذه الصورة</w:t>
      </w:r>
      <w:r w:rsidRPr="00552C68">
        <w:rPr>
          <w:rFonts w:ascii="Traditional Arabic" w:hAnsi="Traditional Arabic" w:cs="Traditional Arabic"/>
          <w:b/>
          <w:bCs/>
          <w:color w:val="000000"/>
          <w:sz w:val="36"/>
          <w:szCs w:val="36"/>
          <w:rtl/>
        </w:rPr>
        <w:t>.</w:t>
      </w:r>
    </w:p>
    <w:p w14:paraId="0B834A7B"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lastRenderedPageBreak/>
        <w:t>وقد يتفق تزوُّج غريب بامرأة غريبة في بلدة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يتيسر له فيها المعاش</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فيريد أن ينقلها إلى بلده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غيرها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مأمون عليها، بل قد يريد نقلها إلى بلدها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فكيف يجوز العدول عن ظاهر الرواية في الصورة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والحال أنه لم يوجد الضرر الذي علل به القائل بخلافه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وجد الضرر للزوج دونها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فنعلم يقينا أيضا أن من أفتى بخلاف ظاهر الرواية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لا يقول بالجواز في مثل هذه الصورة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ألا ترى أن من ذهب بزوجته للحج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فقام بها في مكة مدة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ثم حج</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وامتنعت من السفر معه إلى بلده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هل يقول أحد بمنعه عن السفر بها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وبتركها وحدها تفعل ما أرادت</w:t>
      </w:r>
      <w:r>
        <w:rPr>
          <w:rFonts w:ascii="Traditional Arabic" w:hAnsi="Traditional Arabic" w:cs="Traditional Arabic"/>
          <w:b/>
          <w:bCs/>
          <w:color w:val="000000"/>
          <w:sz w:val="36"/>
          <w:szCs w:val="36"/>
          <w:rtl/>
        </w:rPr>
        <w:t>؟</w:t>
      </w:r>
    </w:p>
    <w:p w14:paraId="0B834A7C"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فتعين تفويض الأمر إلى المفتي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وليس هذا خاصا بهذه المسألة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لو علم المفتي أنه يريد نقلها من محلة إلى محلة أخرى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 بلدة بعيدة عن أهلها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لقصد إضرارها</w:t>
      </w:r>
      <w:r>
        <w:rPr>
          <w:rFonts w:ascii="Traditional Arabic" w:hAnsi="Traditional Arabic" w:cs="Traditional Arabic"/>
          <w:b/>
          <w:bCs/>
          <w:color w:val="000000"/>
          <w:sz w:val="36"/>
          <w:szCs w:val="36"/>
          <w:rtl/>
        </w:rPr>
        <w:t>: لا يجوز له أن يعينه على ذلك</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الدر المختار وحاشية ابن عابدين</w:t>
      </w:r>
      <w:r>
        <w:rPr>
          <w:rFonts w:ascii="Traditional Arabic" w:hAnsi="Traditional Arabic" w:cs="Traditional Arabic" w:hint="cs"/>
          <w:b/>
          <w:bCs/>
          <w:color w:val="000000"/>
          <w:sz w:val="36"/>
          <w:szCs w:val="36"/>
          <w:rtl/>
        </w:rPr>
        <w:t>]</w:t>
      </w:r>
    </w:p>
    <w:p w14:paraId="0B834A7D"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والخلاص</w:t>
      </w:r>
      <w:r w:rsidR="006E1AFA">
        <w:rPr>
          <w:rFonts w:ascii="Traditional Arabic" w:hAnsi="Traditional Arabic" w:cs="Traditional Arabic" w:hint="cs"/>
          <w:b/>
          <w:bCs/>
          <w:color w:val="000000"/>
          <w:sz w:val="36"/>
          <w:szCs w:val="36"/>
          <w:rtl/>
        </w:rPr>
        <w:t>ة</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أن الزوجة ينبغي أن تسافر مع زوجها حيثما أراد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بشرط أن يكون الزوج مأمونا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ينقلها إلى محلة تأمن فيها على نفسها ومالها</w:t>
      </w:r>
      <w:r>
        <w:rPr>
          <w:rFonts w:ascii="Traditional Arabic" w:hAnsi="Traditional Arabic" w:cs="Traditional Arabic"/>
          <w:b/>
          <w:bCs/>
          <w:color w:val="000000"/>
          <w:sz w:val="36"/>
          <w:szCs w:val="36"/>
          <w:rtl/>
        </w:rPr>
        <w:t>، ولا تتضرر هي بالنقلة معه إليها</w:t>
      </w:r>
      <w:r w:rsidRPr="00552C68">
        <w:rPr>
          <w:rFonts w:ascii="Traditional Arabic" w:hAnsi="Traditional Arabic" w:cs="Traditional Arabic"/>
          <w:b/>
          <w:bCs/>
          <w:color w:val="000000"/>
          <w:sz w:val="36"/>
          <w:szCs w:val="36"/>
          <w:rtl/>
        </w:rPr>
        <w:t>.</w:t>
      </w:r>
    </w:p>
    <w:p w14:paraId="0B834A7E"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منح الجليل شرح مختصر خليل</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ثم إنما يسافر بها لبلد تجري فيها الأحكام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حرٌّ مأمون عليها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والطريق مأمونة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والبلد قريب لا ينقطع خبرها عن أهلها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ولا خبر أهلها عنها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فالعبد لا سفر له بزوجته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ولو أمة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وتجري هذه الشروط في سفره بها </w:t>
      </w:r>
      <w:r>
        <w:rPr>
          <w:rFonts w:ascii="Traditional Arabic" w:hAnsi="Traditional Arabic" w:cs="Traditional Arabic"/>
          <w:b/>
          <w:bCs/>
          <w:color w:val="000000"/>
          <w:sz w:val="36"/>
          <w:szCs w:val="36"/>
          <w:rtl/>
        </w:rPr>
        <w:t>حال يسره أيضا</w:t>
      </w:r>
      <w:r>
        <w:rPr>
          <w:rFonts w:ascii="Traditional Arabic" w:hAnsi="Traditional Arabic" w:cs="Traditional Arabic" w:hint="cs"/>
          <w:b/>
          <w:bCs/>
          <w:color w:val="000000"/>
          <w:sz w:val="36"/>
          <w:szCs w:val="36"/>
          <w:rtl/>
        </w:rPr>
        <w:t>".</w:t>
      </w:r>
    </w:p>
    <w:p w14:paraId="0B834A7F"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ثانيا:</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يجب على الزوج أن يسكن زوجته سواء في السفر أو الإقامة في مسكن مناسب</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تأمن فيه على نفسها ومالها</w:t>
      </w:r>
      <w:r>
        <w:rPr>
          <w:rFonts w:ascii="Traditional Arabic" w:hAnsi="Traditional Arabic" w:cs="Traditional Arabic"/>
          <w:b/>
          <w:bCs/>
          <w:color w:val="000000"/>
          <w:sz w:val="36"/>
          <w:szCs w:val="36"/>
          <w:rtl/>
        </w:rPr>
        <w:t>، ومباشرة خصوصياتها</w:t>
      </w:r>
      <w:r w:rsidRPr="00552C68">
        <w:rPr>
          <w:rFonts w:ascii="Traditional Arabic" w:hAnsi="Traditional Arabic" w:cs="Traditional Arabic"/>
          <w:b/>
          <w:bCs/>
          <w:color w:val="000000"/>
          <w:sz w:val="36"/>
          <w:szCs w:val="36"/>
          <w:rtl/>
        </w:rPr>
        <w:t>.</w:t>
      </w:r>
    </w:p>
    <w:p w14:paraId="0B834A80"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الموسوعة الفقهية الكويتية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ومن شروط المسكن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أن تأمن فيه الزوجة على ن</w:t>
      </w:r>
      <w:r>
        <w:rPr>
          <w:rFonts w:ascii="Traditional Arabic" w:hAnsi="Traditional Arabic" w:cs="Traditional Arabic"/>
          <w:b/>
          <w:bCs/>
          <w:color w:val="000000"/>
          <w:sz w:val="36"/>
          <w:szCs w:val="36"/>
          <w:rtl/>
        </w:rPr>
        <w:t>فسها ومالها"</w:t>
      </w:r>
      <w:r>
        <w:rPr>
          <w:rFonts w:ascii="Traditional Arabic" w:hAnsi="Traditional Arabic" w:cs="Traditional Arabic" w:hint="cs"/>
          <w:b/>
          <w:bCs/>
          <w:color w:val="000000"/>
          <w:sz w:val="36"/>
          <w:szCs w:val="36"/>
          <w:rtl/>
        </w:rPr>
        <w:t>.</w:t>
      </w:r>
    </w:p>
    <w:p w14:paraId="0B834A81"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المعين بشرح قرة العين بمهمات الدين</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ولها عليه مسكن تأمن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لو خرج عنها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على نفسها ومالها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قلَّ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للحاجة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للضرورة إليه</w:t>
      </w:r>
      <w:r>
        <w:rPr>
          <w:rFonts w:ascii="Traditional Arabic" w:hAnsi="Traditional Arabic" w:cs="Traditional Arabic"/>
          <w:b/>
          <w:bCs/>
          <w:color w:val="000000"/>
          <w:sz w:val="36"/>
          <w:szCs w:val="36"/>
          <w:rtl/>
        </w:rPr>
        <w:t>، يليق بها عادة"</w:t>
      </w:r>
      <w:r>
        <w:rPr>
          <w:rFonts w:ascii="Traditional Arabic" w:hAnsi="Traditional Arabic" w:cs="Traditional Arabic" w:hint="cs"/>
          <w:b/>
          <w:bCs/>
          <w:color w:val="000000"/>
          <w:sz w:val="36"/>
          <w:szCs w:val="36"/>
          <w:rtl/>
        </w:rPr>
        <w:t>.</w:t>
      </w:r>
    </w:p>
    <w:p w14:paraId="0B834A82"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اختلف الفقهاء فيمن يعتبر به حال المسكن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فذهب الشافعية ومن وافقهم إلى أنه لا بد وأن يكون المسكن لائقا بالزوجة عادة</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p>
    <w:p w14:paraId="0B834A83"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 xml:space="preserve">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حاشية </w:t>
      </w:r>
      <w:proofErr w:type="spellStart"/>
      <w:r w:rsidRPr="00552C68">
        <w:rPr>
          <w:rFonts w:ascii="Traditional Arabic" w:hAnsi="Traditional Arabic" w:cs="Traditional Arabic"/>
          <w:b/>
          <w:bCs/>
          <w:color w:val="000000"/>
          <w:sz w:val="36"/>
          <w:szCs w:val="36"/>
          <w:rtl/>
        </w:rPr>
        <w:t>البجيرمي</w:t>
      </w:r>
      <w:proofErr w:type="spellEnd"/>
      <w:r w:rsidRPr="00552C68">
        <w:rPr>
          <w:rFonts w:ascii="Traditional Arabic" w:hAnsi="Traditional Arabic" w:cs="Traditional Arabic"/>
          <w:b/>
          <w:bCs/>
          <w:color w:val="000000"/>
          <w:sz w:val="36"/>
          <w:szCs w:val="36"/>
          <w:rtl/>
        </w:rPr>
        <w:t xml:space="preserve"> على الخطيب</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ولا بد أن يكون المسكن يليق بها عادة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أي بحيث تأمن فيه على نفسها ومالها وإن قلَّ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فلو لم تأمن أبدل لها المسكن بما تأمن على نفسها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3246F6">
        <w:rPr>
          <w:rFonts w:ascii="Traditional Arabic" w:hAnsi="Traditional Arabic" w:cs="Traditional Arabic"/>
          <w:b/>
          <w:bCs/>
          <w:color w:val="000000"/>
          <w:sz w:val="36"/>
          <w:szCs w:val="36"/>
          <w:u w:val="single"/>
          <w:rtl/>
        </w:rPr>
        <w:t>والقاعدة: أن ما كان تمليكا كالنفقة والكسوة والأواني: يراعى فيه حال الزوج، وما كان إمتاعا كالمسكن والخادم، يراعى فيه حال الزوجة</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
    <w:p w14:paraId="0B834A84"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وذهب </w:t>
      </w:r>
      <w:r w:rsidRPr="00552C68">
        <w:rPr>
          <w:rFonts w:ascii="Traditional Arabic" w:hAnsi="Traditional Arabic" w:cs="Traditional Arabic"/>
          <w:b/>
          <w:bCs/>
          <w:color w:val="000000"/>
          <w:sz w:val="36"/>
          <w:szCs w:val="36"/>
          <w:rtl/>
        </w:rPr>
        <w:t>الحنابلة ومن وافقهم إلى أن المسكن يراعى فيه حال الزوجين</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فيكون على قدر يسارهما وإعسارهما</w:t>
      </w:r>
      <w:r>
        <w:rPr>
          <w:rFonts w:ascii="Traditional Arabic" w:hAnsi="Traditional Arabic" w:cs="Traditional Arabic"/>
          <w:b/>
          <w:bCs/>
          <w:color w:val="000000"/>
          <w:sz w:val="36"/>
          <w:szCs w:val="36"/>
          <w:rtl/>
        </w:rPr>
        <w:t xml:space="preserve">، 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لابن قدامة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ويكون المسكن على قدر يسارهما وإعسارهما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لقول الله تعالى</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مِنْ وُجْدِكُمْ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[الطلاق:</w:t>
      </w:r>
      <w:r w:rsidRPr="00552C68">
        <w:rPr>
          <w:rFonts w:ascii="Traditional Arabic" w:hAnsi="Traditional Arabic" w:cs="Traditional Arabic"/>
          <w:b/>
          <w:bCs/>
          <w:color w:val="000000"/>
          <w:sz w:val="36"/>
          <w:szCs w:val="36"/>
          <w:rtl/>
        </w:rPr>
        <w:t>6]</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ولأنه واجب لها لمصلحتها في الدوام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فجرى مجرى النفقة والكسوة</w:t>
      </w:r>
      <w:r>
        <w:rPr>
          <w:rFonts w:ascii="Traditional Arabic" w:hAnsi="Traditional Arabic" w:cs="Traditional Arabic" w:hint="cs"/>
          <w:b/>
          <w:bCs/>
          <w:color w:val="000000"/>
          <w:sz w:val="36"/>
          <w:szCs w:val="36"/>
          <w:rtl/>
        </w:rPr>
        <w:t>".</w:t>
      </w:r>
    </w:p>
    <w:p w14:paraId="0B834A85" w14:textId="77777777" w:rsidR="006D7510" w:rsidRDefault="006D7510" w:rsidP="006D751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ومما </w:t>
      </w:r>
      <w:r w:rsidRPr="00552C68">
        <w:rPr>
          <w:rFonts w:ascii="Traditional Arabic" w:hAnsi="Traditional Arabic" w:cs="Traditional Arabic"/>
          <w:b/>
          <w:bCs/>
          <w:color w:val="000000"/>
          <w:sz w:val="36"/>
          <w:szCs w:val="36"/>
          <w:rtl/>
        </w:rPr>
        <w:t>سبق نعلم أن هذه الزوجة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يجب عليها أن تسافر إلى زوجها حيث طلب منها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إذا كان الزوج مأمونا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وكان سيوفر لها مسكنا مناسبا لها تأمن فيه على نفسها ومالها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وصحتها </w:t>
      </w:r>
      <w:proofErr w:type="gramStart"/>
      <w:r w:rsidRPr="00552C68">
        <w:rPr>
          <w:rFonts w:ascii="Traditional Arabic" w:hAnsi="Traditional Arabic" w:cs="Traditional Arabic"/>
          <w:b/>
          <w:bCs/>
          <w:color w:val="000000"/>
          <w:sz w:val="36"/>
          <w:szCs w:val="36"/>
          <w:rtl/>
        </w:rPr>
        <w:t>وخصوصياتها .أما</w:t>
      </w:r>
      <w:proofErr w:type="gramEnd"/>
      <w:r w:rsidRPr="00552C68">
        <w:rPr>
          <w:rFonts w:ascii="Traditional Arabic" w:hAnsi="Traditional Arabic" w:cs="Traditional Arabic"/>
          <w:b/>
          <w:bCs/>
          <w:color w:val="000000"/>
          <w:sz w:val="36"/>
          <w:szCs w:val="36"/>
          <w:rtl/>
        </w:rPr>
        <w:t xml:space="preserve"> إذا كان المسكن غير مناسب بحيث تخشى على نفسها الهلاك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على مالها من الضياع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على صحتها من المرض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يلزمها حينئذ السفر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لكن ذلك لا يعني سقوط حق الزوج عليها بالنقلة معه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كلية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تطلب منه أن يوفر لها مسكنا آخر ملائما</w:t>
      </w:r>
      <w:r>
        <w:rPr>
          <w:rFonts w:ascii="Traditional Arabic" w:hAnsi="Traditional Arabic" w:cs="Traditional Arabic"/>
          <w:b/>
          <w:bCs/>
          <w:color w:val="000000"/>
          <w:sz w:val="36"/>
          <w:szCs w:val="36"/>
          <w:rtl/>
        </w:rPr>
        <w:t>، تنتقل إليه فيه</w:t>
      </w:r>
      <w:r w:rsidRPr="00552C68">
        <w:rPr>
          <w:rFonts w:ascii="Traditional Arabic" w:hAnsi="Traditional Arabic" w:cs="Traditional Arabic"/>
          <w:b/>
          <w:bCs/>
          <w:color w:val="000000"/>
          <w:sz w:val="36"/>
          <w:szCs w:val="36"/>
          <w:rtl/>
        </w:rPr>
        <w:t>.</w:t>
      </w:r>
    </w:p>
    <w:p w14:paraId="0B834A86" w14:textId="77777777" w:rsidR="006D7510" w:rsidRDefault="006D7510" w:rsidP="004D398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وينبغي للزوجة أن تراعي أمر زوجها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وتتعاون معه في احتمال مشقات الغربة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وطلب العيش</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وأن تكون له</w:t>
      </w:r>
      <w:r>
        <w:rPr>
          <w:rFonts w:ascii="Traditional Arabic" w:hAnsi="Traditional Arabic" w:cs="Traditional Arabic"/>
          <w:b/>
          <w:bCs/>
          <w:color w:val="000000"/>
          <w:sz w:val="36"/>
          <w:szCs w:val="36"/>
          <w:rtl/>
        </w:rPr>
        <w:t>، لا عليه</w:t>
      </w:r>
      <w:r w:rsidRPr="00552C68">
        <w:rPr>
          <w:rFonts w:ascii="Traditional Arabic" w:hAnsi="Traditional Arabic" w:cs="Traditional Arabic"/>
          <w:b/>
          <w:bCs/>
          <w:color w:val="000000"/>
          <w:sz w:val="36"/>
          <w:szCs w:val="36"/>
          <w:rtl/>
        </w:rPr>
        <w:t>.</w:t>
      </w:r>
    </w:p>
    <w:p w14:paraId="0B834A87"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سفر</w:t>
      </w:r>
      <w:r>
        <w:rPr>
          <w:rFonts w:ascii="Traditional Arabic" w:hAnsi="Traditional Arabic" w:cs="Traditional Arabic" w:hint="cs"/>
          <w:b/>
          <w:bCs/>
          <w:color w:val="000000"/>
          <w:sz w:val="36"/>
          <w:szCs w:val="36"/>
          <w:rtl/>
        </w:rPr>
        <w:t xml:space="preserve"> المرأة</w:t>
      </w:r>
      <w:r w:rsidRPr="00552C68">
        <w:rPr>
          <w:rFonts w:ascii="Traditional Arabic" w:hAnsi="Traditional Arabic" w:cs="Traditional Arabic"/>
          <w:b/>
          <w:bCs/>
          <w:color w:val="000000"/>
          <w:sz w:val="36"/>
          <w:szCs w:val="36"/>
          <w:rtl/>
        </w:rPr>
        <w:t xml:space="preserve"> بمحرم من مسؤوليات </w:t>
      </w:r>
      <w:r>
        <w:rPr>
          <w:rFonts w:ascii="Traditional Arabic" w:hAnsi="Traditional Arabic" w:cs="Traditional Arabic" w:hint="cs"/>
          <w:b/>
          <w:bCs/>
          <w:color w:val="000000"/>
          <w:sz w:val="36"/>
          <w:szCs w:val="36"/>
          <w:rtl/>
        </w:rPr>
        <w:t xml:space="preserve">الوالد أو الزوج </w:t>
      </w:r>
      <w:r>
        <w:rPr>
          <w:rFonts w:ascii="Traditional Arabic" w:hAnsi="Traditional Arabic" w:cs="Traditional Arabic"/>
          <w:b/>
          <w:bCs/>
          <w:color w:val="000000"/>
          <w:sz w:val="36"/>
          <w:szCs w:val="36"/>
          <w:rtl/>
        </w:rPr>
        <w:t>الواجبة عليه، إذا كان لسفر</w:t>
      </w:r>
      <w:r>
        <w:rPr>
          <w:rFonts w:ascii="Traditional Arabic" w:hAnsi="Traditional Arabic" w:cs="Traditional Arabic" w:hint="cs"/>
          <w:b/>
          <w:bCs/>
          <w:color w:val="000000"/>
          <w:sz w:val="36"/>
          <w:szCs w:val="36"/>
          <w:rtl/>
        </w:rPr>
        <w:t>ه</w:t>
      </w:r>
      <w:r w:rsidRPr="00552C68">
        <w:rPr>
          <w:rFonts w:ascii="Traditional Arabic" w:hAnsi="Traditional Arabic" w:cs="Traditional Arabic"/>
          <w:b/>
          <w:bCs/>
          <w:color w:val="000000"/>
          <w:sz w:val="36"/>
          <w:szCs w:val="36"/>
          <w:rtl/>
        </w:rPr>
        <w:t xml:space="preserve"> حاجة معتبرة</w:t>
      </w:r>
      <w:r>
        <w:rPr>
          <w:rFonts w:ascii="Traditional Arabic" w:hAnsi="Traditional Arabic" w:cs="Traditional Arabic"/>
          <w:b/>
          <w:bCs/>
          <w:color w:val="000000"/>
          <w:sz w:val="36"/>
          <w:szCs w:val="36"/>
        </w:rPr>
        <w:t>.</w:t>
      </w:r>
    </w:p>
    <w:p w14:paraId="0B834A88"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وقد دلت السنة الصحيحة الصريحة على أنه لا يجوز للمرأة أن تسافر إلا مع ذي محرم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وهذا السفر لا يحدَّد بمسافة معينة، كما هو الحال في قصر الصلاة والفطر في الصوم، بل كل ما سمي سفرا، طويلا كان أو قصيرا، تُمن</w:t>
      </w:r>
      <w:r>
        <w:rPr>
          <w:rFonts w:ascii="Traditional Arabic" w:hAnsi="Traditional Arabic" w:cs="Traditional Arabic"/>
          <w:b/>
          <w:bCs/>
          <w:color w:val="000000"/>
          <w:sz w:val="36"/>
          <w:szCs w:val="36"/>
          <w:rtl/>
        </w:rPr>
        <w:t>ع المرأة منه إلا مع وجود المحرم</w:t>
      </w:r>
      <w:r w:rsidRPr="00552C68">
        <w:rPr>
          <w:rFonts w:ascii="Traditional Arabic" w:hAnsi="Traditional Arabic" w:cs="Traditional Arabic"/>
          <w:b/>
          <w:bCs/>
          <w:color w:val="000000"/>
          <w:sz w:val="36"/>
          <w:szCs w:val="36"/>
          <w:rtl/>
        </w:rPr>
        <w:t>.</w:t>
      </w:r>
    </w:p>
    <w:p w14:paraId="0B834A89"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لما روى البخاري، ومسلم</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عَنْ ابْنِ عَبَّاسٍ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رَضِيَ اللَّهُ عَنْهُمَا</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قَالَ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قَالَ النَّبِيُّ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تُسَافِرْ الْمَرْأَةُ إِلَّا مَعَ ذِي</w:t>
      </w:r>
      <w:r>
        <w:rPr>
          <w:rFonts w:ascii="Traditional Arabic" w:hAnsi="Traditional Arabic" w:cs="Traditional Arabic" w:hint="cs"/>
          <w:b/>
          <w:bCs/>
          <w:color w:val="000000"/>
          <w:sz w:val="36"/>
          <w:szCs w:val="36"/>
          <w:rtl/>
        </w:rPr>
        <w:t xml:space="preserve"> مَحْرَمٍ)</w:t>
      </w:r>
    </w:p>
    <w:p w14:paraId="0B834A8A"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وقد </w:t>
      </w:r>
      <w:r w:rsidRPr="00552C68">
        <w:rPr>
          <w:rFonts w:ascii="Traditional Arabic" w:hAnsi="Traditional Arabic" w:cs="Traditional Arabic"/>
          <w:b/>
          <w:bCs/>
          <w:color w:val="000000"/>
          <w:sz w:val="36"/>
          <w:szCs w:val="36"/>
          <w:rtl/>
        </w:rPr>
        <w:t xml:space="preserve">اتفق </w:t>
      </w:r>
      <w:r>
        <w:rPr>
          <w:rFonts w:ascii="Traditional Arabic" w:hAnsi="Traditional Arabic" w:cs="Traditional Arabic" w:hint="cs"/>
          <w:b/>
          <w:bCs/>
          <w:color w:val="000000"/>
          <w:sz w:val="36"/>
          <w:szCs w:val="36"/>
          <w:rtl/>
        </w:rPr>
        <w:t>العلم</w:t>
      </w:r>
      <w:r w:rsidRPr="00552C68">
        <w:rPr>
          <w:rFonts w:ascii="Traditional Arabic" w:hAnsi="Traditional Arabic" w:cs="Traditional Arabic"/>
          <w:b/>
          <w:bCs/>
          <w:color w:val="000000"/>
          <w:sz w:val="36"/>
          <w:szCs w:val="36"/>
          <w:rtl/>
        </w:rPr>
        <w:t>اء على تحريم سفر المرأة دون محرم؛ إلا في مسائل مستثناة، منها سفرها للحج الواجب، فمنهم من أجاز سفرها له مع الرفقة المأمونة</w:t>
      </w:r>
      <w:r>
        <w:rPr>
          <w:rFonts w:ascii="Traditional Arabic" w:hAnsi="Traditional Arabic" w:cs="Traditional Arabic"/>
          <w:b/>
          <w:bCs/>
          <w:color w:val="000000"/>
          <w:sz w:val="36"/>
          <w:szCs w:val="36"/>
        </w:rPr>
        <w:t>.</w:t>
      </w:r>
    </w:p>
    <w:p w14:paraId="0B834A8B"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قال الحافظ ابن حجر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 xml:space="preserve"> "قال البغوي: لم يختلفوا في أنه ليس للمرأة السفر في غير الفرض، إلا مع زوج أو محرم، إلا كافرة أسلمت في دار الحرب، أو أسيرة تخلصت</w:t>
      </w:r>
      <w:r>
        <w:rPr>
          <w:rFonts w:ascii="Traditional Arabic" w:hAnsi="Traditional Arabic" w:cs="Traditional Arabic"/>
          <w:b/>
          <w:bCs/>
          <w:color w:val="000000"/>
          <w:sz w:val="36"/>
          <w:szCs w:val="36"/>
        </w:rPr>
        <w:t>.</w:t>
      </w:r>
    </w:p>
    <w:p w14:paraId="0B834A8C"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وزاد غيره: أو امرأة انقطعت من الرفقة، فوجدها رجل مأمون؛ فإنه يجوز له أن يصحبها حتى يبلغها الرفقة"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فتح الباري</w:t>
      </w:r>
      <w:r>
        <w:rPr>
          <w:rFonts w:ascii="Traditional Arabic" w:hAnsi="Traditional Arabic" w:cs="Traditional Arabic" w:hint="cs"/>
          <w:b/>
          <w:bCs/>
          <w:color w:val="000000"/>
          <w:sz w:val="36"/>
          <w:szCs w:val="36"/>
          <w:rtl/>
        </w:rPr>
        <w:t>]</w:t>
      </w:r>
    </w:p>
    <w:p w14:paraId="0B834A8D"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النووي </w:t>
      </w:r>
      <w:r>
        <w:rPr>
          <w:rFonts w:ascii="Traditional Arabic" w:hAnsi="Traditional Arabic" w:cs="Traditional Arabic"/>
          <w:b/>
          <w:bCs/>
          <w:color w:val="000000"/>
          <w:sz w:val="36"/>
          <w:szCs w:val="36"/>
          <w:rtl/>
        </w:rPr>
        <w:t xml:space="preserve">-رحمه الله-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شرح صحيح مسلم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مبينا أن السفر هنا لا يتقيد بمسافة معينة: "فالحاصل: أن كل ما يسمى سفرا، تُنهى عنه المرأة بغير زوج أو محرم، سواء كان ثلاثة أيام أو يومين أو يوما أو غير ذلك؛ لحديث ابن عباس الذي رواه مسلم: (لا تسافر امرأة إلا مع ذي محرم). وهذا يتناول جميع ما يسمى سفرا والله أعلم" </w:t>
      </w:r>
    </w:p>
    <w:p w14:paraId="0B834A8E" w14:textId="77777777" w:rsidR="003A4176" w:rsidRDefault="003A4176"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 xml:space="preserve">وجاء 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فتاوى اللجنة الدائمة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يحرم على المرأة السفر بدون محرم مطلقا، سواء قصرت المسافة أم طالت" </w:t>
      </w:r>
      <w:proofErr w:type="gramStart"/>
      <w:r w:rsidRPr="00552C68">
        <w:rPr>
          <w:rFonts w:ascii="Traditional Arabic" w:hAnsi="Traditional Arabic" w:cs="Traditional Arabic"/>
          <w:b/>
          <w:bCs/>
          <w:color w:val="000000"/>
          <w:sz w:val="36"/>
          <w:szCs w:val="36"/>
          <w:rtl/>
        </w:rPr>
        <w:t>انتهى</w:t>
      </w:r>
      <w:r>
        <w:rPr>
          <w:rFonts w:ascii="Traditional Arabic" w:hAnsi="Traditional Arabic" w:cs="Traditional Arabic"/>
          <w:b/>
          <w:bCs/>
          <w:color w:val="000000"/>
          <w:sz w:val="36"/>
          <w:szCs w:val="36"/>
        </w:rPr>
        <w:t xml:space="preserve"> .</w:t>
      </w:r>
      <w:proofErr w:type="gramEnd"/>
    </w:p>
    <w:p w14:paraId="0B834A8F" w14:textId="77777777" w:rsidR="00497383" w:rsidRDefault="00497383" w:rsidP="00497383">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الأخذ بالورع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والبعد عن الشبهات</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والنزوع إلى الاحتياط في أمر الحلال والحرام أمر رشيد ومسلك سديد أمر به الشرع الحنيف</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فقد قال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فَمَنْ اتَّقَى الشُّبُهَاتِ اسْتَبْرَأَ لِدِينِهِ وَعِرْضِهِ وَمَنْ وَقَعَ فِي الشُّبُهَاتِ وَقَعَ فِي الْحَرَامِ كَالرَّاعِي يَرْعَى حَوْلَ الْحِمَى يُوشِكُ أَنْ يَرْتَعَ فِيهِ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البخاري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ومسلم</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 xml:space="preserve">وقال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دَعْ مَا يَرِيبُكَ إِلَى مَا لا يَرِيبُكَ )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الترمذي</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والنسائي</w:t>
      </w:r>
      <w:r w:rsidRPr="00552C68">
        <w:rPr>
          <w:rFonts w:ascii="Traditional Arabic" w:hAnsi="Traditional Arabic" w:cs="Traditional Arabic"/>
          <w:b/>
          <w:bCs/>
          <w:color w:val="000000"/>
          <w:sz w:val="36"/>
          <w:szCs w:val="36"/>
        </w:rPr>
        <w:t xml:space="preserve"> </w:t>
      </w:r>
      <w:r w:rsidRPr="00552C68">
        <w:rPr>
          <w:rFonts w:ascii="Traditional Arabic" w:hAnsi="Traditional Arabic" w:cs="Traditional Arabic"/>
          <w:b/>
          <w:bCs/>
          <w:color w:val="000000"/>
          <w:sz w:val="36"/>
          <w:szCs w:val="36"/>
          <w:rtl/>
        </w:rPr>
        <w:t>وقال الترمذي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حَدِيثٌ حَسَنٌ صَحِيحٌ</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وصححه الألباني في " صحيح الترمذي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p>
    <w:p w14:paraId="0B834A90" w14:textId="77777777" w:rsidR="00497383" w:rsidRDefault="00497383" w:rsidP="0049738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عمر </w:t>
      </w:r>
      <w:r>
        <w:rPr>
          <w:rFonts w:ascii="Traditional Arabic" w:hAnsi="Traditional Arabic" w:cs="Traditional Arabic" w:hint="cs"/>
          <w:b/>
          <w:bCs/>
          <w:color w:val="000000"/>
          <w:sz w:val="36"/>
          <w:szCs w:val="36"/>
          <w:rtl/>
        </w:rPr>
        <w:t>-رَضِيَ اللَّهُ عَنْهُ-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 كنا ندع تسعة أعشار الح</w:t>
      </w:r>
      <w:r>
        <w:rPr>
          <w:rFonts w:ascii="Traditional Arabic" w:hAnsi="Traditional Arabic" w:cs="Traditional Arabic"/>
          <w:b/>
          <w:bCs/>
          <w:color w:val="000000"/>
          <w:sz w:val="36"/>
          <w:szCs w:val="36"/>
          <w:rtl/>
        </w:rPr>
        <w:t>لال مخافة من الوقوع في الحرام "</w:t>
      </w:r>
      <w:r w:rsidRPr="00552C68">
        <w:rPr>
          <w:rFonts w:ascii="Traditional Arabic" w:hAnsi="Traditional Arabic" w:cs="Traditional Arabic"/>
          <w:b/>
          <w:bCs/>
          <w:color w:val="000000"/>
          <w:sz w:val="36"/>
          <w:szCs w:val="36"/>
          <w:rtl/>
        </w:rPr>
        <w:t>.</w:t>
      </w:r>
    </w:p>
    <w:p w14:paraId="0B834A91" w14:textId="77777777" w:rsidR="00497383" w:rsidRDefault="00497383" w:rsidP="0049738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وقال أبو الدرداء </w:t>
      </w:r>
      <w:r>
        <w:rPr>
          <w:rFonts w:ascii="Traditional Arabic" w:hAnsi="Traditional Arabic" w:cs="Traditional Arabic" w:hint="cs"/>
          <w:b/>
          <w:bCs/>
          <w:color w:val="000000"/>
          <w:sz w:val="36"/>
          <w:szCs w:val="36"/>
          <w:rtl/>
        </w:rPr>
        <w:t>-رَضِيَ اللَّهُ عَنْهُ-</w:t>
      </w:r>
      <w:r>
        <w:rPr>
          <w:rFonts w:ascii="Traditional Arabic" w:hAnsi="Traditional Arabic" w:cs="Traditional Arabic"/>
          <w:b/>
          <w:bCs/>
          <w:color w:val="000000"/>
          <w:sz w:val="36"/>
          <w:szCs w:val="36"/>
          <w:rtl/>
        </w:rPr>
        <w:t>: "</w:t>
      </w:r>
      <w:r w:rsidRPr="00552C68">
        <w:rPr>
          <w:rFonts w:ascii="Traditional Arabic" w:hAnsi="Traditional Arabic" w:cs="Traditional Arabic"/>
          <w:b/>
          <w:bCs/>
          <w:color w:val="000000"/>
          <w:sz w:val="36"/>
          <w:szCs w:val="36"/>
          <w:rtl/>
        </w:rPr>
        <w:t>إن من تمام التقوى أن يتقي العبد في مثال ذرة</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حتى يترك بعض ما يرى أنه حلال خشية أن يكون حراما</w:t>
      </w:r>
      <w:r>
        <w:rPr>
          <w:rFonts w:ascii="Traditional Arabic" w:hAnsi="Traditional Arabic" w:cs="Traditional Arabic"/>
          <w:b/>
          <w:bCs/>
          <w:color w:val="000000"/>
          <w:sz w:val="36"/>
          <w:szCs w:val="36"/>
          <w:rtl/>
        </w:rPr>
        <w:t>، حتى يكون حجابا بينه وبين النار"</w:t>
      </w:r>
      <w:r w:rsidRPr="00552C68">
        <w:rPr>
          <w:rFonts w:ascii="Traditional Arabic" w:hAnsi="Traditional Arabic" w:cs="Traditional Arabic"/>
          <w:b/>
          <w:bCs/>
          <w:color w:val="000000"/>
          <w:sz w:val="36"/>
          <w:szCs w:val="36"/>
          <w:rtl/>
        </w:rPr>
        <w:t>.</w:t>
      </w:r>
    </w:p>
    <w:p w14:paraId="0B834A92" w14:textId="77777777" w:rsidR="00497383" w:rsidRDefault="00497383" w:rsidP="00497383">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والهبة إذا كانت بشرط فيجب مراعاة شرط الواهب</w:t>
      </w:r>
      <w:r>
        <w:rPr>
          <w:rFonts w:ascii="Traditional Arabic" w:hAnsi="Traditional Arabic" w:cs="Traditional Arabic"/>
          <w:b/>
          <w:bCs/>
          <w:color w:val="000000"/>
          <w:sz w:val="36"/>
          <w:szCs w:val="36"/>
          <w:rtl/>
        </w:rPr>
        <w:t xml:space="preserve">، جاء في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أسنى المطالب</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للشيخ زكريا الأنصاري </w:t>
      </w:r>
      <w:r>
        <w:rPr>
          <w:rFonts w:ascii="Traditional Arabic" w:hAnsi="Traditional Arabic" w:cs="Traditional Arabic"/>
          <w:b/>
          <w:bCs/>
          <w:color w:val="000000"/>
          <w:sz w:val="36"/>
          <w:szCs w:val="36"/>
          <w:rtl/>
        </w:rPr>
        <w:t>-رحمه الله-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وَلَوْ أَعْطَاهُ دَرَاهِ</w:t>
      </w:r>
      <w:r>
        <w:rPr>
          <w:rFonts w:ascii="Traditional Arabic" w:hAnsi="Traditional Arabic" w:cs="Traditional Arabic"/>
          <w:b/>
          <w:bCs/>
          <w:color w:val="000000"/>
          <w:sz w:val="36"/>
          <w:szCs w:val="36"/>
          <w:rtl/>
        </w:rPr>
        <w:t>مَ وَقَالَ اشْتَرِ لَك) بِهَا (</w:t>
      </w:r>
      <w:r w:rsidRPr="00552C68">
        <w:rPr>
          <w:rFonts w:ascii="Traditional Arabic" w:hAnsi="Traditional Arabic" w:cs="Traditional Arabic"/>
          <w:b/>
          <w:bCs/>
          <w:color w:val="000000"/>
          <w:sz w:val="36"/>
          <w:szCs w:val="36"/>
          <w:rtl/>
        </w:rPr>
        <w:t xml:space="preserve">عِمَامَةً </w:t>
      </w:r>
      <w:r>
        <w:rPr>
          <w:rFonts w:ascii="Traditional Arabic" w:hAnsi="Traditional Arabic" w:cs="Traditional Arabic"/>
          <w:b/>
          <w:bCs/>
          <w:color w:val="000000"/>
          <w:sz w:val="36"/>
          <w:szCs w:val="36"/>
          <w:rtl/>
        </w:rPr>
        <w:t>أَوْ اُدْخُلْ بِهَا الْحَمَّامَ</w:t>
      </w:r>
      <w:r w:rsidRPr="00552C68">
        <w:rPr>
          <w:rFonts w:ascii="Traditional Arabic" w:hAnsi="Traditional Arabic" w:cs="Traditional Arabic"/>
          <w:b/>
          <w:bCs/>
          <w:color w:val="000000"/>
          <w:sz w:val="36"/>
          <w:szCs w:val="36"/>
          <w:rtl/>
        </w:rPr>
        <w:t>) أَوْ نَحْوَ ذَلِكَ ( تَعَيَّنَتْ ) لِذَلِكَ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مُرَاعَاةً لِغَرَضِ الدَّافِعِ</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هَذَا ( إنْ قَصَدَ </w:t>
      </w:r>
      <w:r w:rsidRPr="00552C68">
        <w:rPr>
          <w:rFonts w:ascii="Traditional Arabic" w:hAnsi="Traditional Arabic" w:cs="Traditional Arabic"/>
          <w:b/>
          <w:bCs/>
          <w:color w:val="000000"/>
          <w:sz w:val="36"/>
          <w:szCs w:val="36"/>
          <w:rtl/>
        </w:rPr>
        <w:lastRenderedPageBreak/>
        <w:t>سَتْرَ رَأْسِهِ ) بِالْعِمَامَةِ ( وَتَنْظِيفَهُ ) بِدُخُولِهِ الْحَمَّامَ لِمَا رَأَى بِهِ مِنْ كَشْفِ الرَّأْسِ وَشَعَثِ الْبَدَنِ وَوَسَخِهِ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(وَإِلَّا) أَيْ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وَإِنْ لَمْ يَقْصِدْ 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بِأَنْ قَالَهُ عَلَى سَبِيلِ التَّبَسُّطِ الْمُعْتَادِ</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(فَلَا) تَتَعَيَّنُ لِذَلِكَ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يَمْلِكُهَا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أَوْ يَتَصَرَّفُ فِيهَا كَيْفَ شَاءَ</w:t>
      </w:r>
      <w:r>
        <w:rPr>
          <w:rFonts w:ascii="Traditional Arabic" w:hAnsi="Traditional Arabic" w:cs="Traditional Arabic" w:hint="cs"/>
          <w:b/>
          <w:bCs/>
          <w:color w:val="000000"/>
          <w:sz w:val="36"/>
          <w:szCs w:val="36"/>
          <w:rtl/>
        </w:rPr>
        <w:t>".</w:t>
      </w:r>
    </w:p>
    <w:p w14:paraId="0B834A93" w14:textId="77777777" w:rsidR="00497383" w:rsidRDefault="00497383" w:rsidP="00497383">
      <w:pPr>
        <w:spacing w:after="0" w:line="240" w:lineRule="auto"/>
        <w:ind w:firstLine="509"/>
        <w:jc w:val="both"/>
        <w:rPr>
          <w:rFonts w:ascii="Traditional Arabic" w:hAnsi="Traditional Arabic" w:cs="Traditional Arabic"/>
          <w:b/>
          <w:bCs/>
          <w:color w:val="000000"/>
          <w:sz w:val="36"/>
          <w:szCs w:val="36"/>
        </w:rPr>
      </w:pPr>
      <w:r w:rsidRPr="004D398C">
        <w:rPr>
          <w:rFonts w:ascii="Traditional Arabic" w:hAnsi="Traditional Arabic" w:cs="Traditional Arabic" w:hint="cs"/>
          <w:b/>
          <w:bCs/>
          <w:color w:val="000000"/>
          <w:sz w:val="36"/>
          <w:szCs w:val="36"/>
          <w:rtl/>
        </w:rPr>
        <w:t xml:space="preserve">وقال </w:t>
      </w:r>
      <w:r w:rsidRPr="004D398C">
        <w:rPr>
          <w:rFonts w:ascii="Traditional Arabic" w:hAnsi="Traditional Arabic" w:cs="Traditional Arabic"/>
          <w:b/>
          <w:bCs/>
          <w:color w:val="000000"/>
          <w:sz w:val="36"/>
          <w:szCs w:val="36"/>
          <w:rtl/>
        </w:rPr>
        <w:t>الشيخ سليمان بن عمر الجمل -رحمه الله-: " لَوْ دَفَعَ لَهُ تَمْرًا لِيُفْطِرَ عَلَيْهِ تَعَيَّنَ لَهُ، عَلَى مَا يَظْهَرُ, فَلَا يَجُوزُ اسْتِعْمَالُهُ فِي غَيْرِهِ، نَظَرًا لِغَرَضِ الدَّافِعِ"</w:t>
      </w:r>
      <w:r w:rsidRPr="004D398C">
        <w:rPr>
          <w:rFonts w:ascii="Traditional Arabic" w:hAnsi="Traditional Arabic" w:cs="Traditional Arabic" w:hint="cs"/>
          <w:b/>
          <w:bCs/>
          <w:color w:val="000000"/>
          <w:sz w:val="36"/>
          <w:szCs w:val="36"/>
          <w:rtl/>
        </w:rPr>
        <w:t>. [</w:t>
      </w:r>
      <w:r w:rsidRPr="004D398C">
        <w:rPr>
          <w:rFonts w:ascii="Traditional Arabic" w:hAnsi="Traditional Arabic" w:cs="Traditional Arabic"/>
          <w:b/>
          <w:bCs/>
          <w:color w:val="000000"/>
          <w:sz w:val="36"/>
          <w:szCs w:val="36"/>
          <w:rtl/>
        </w:rPr>
        <w:t>حاشية الجمل على شرح المنهج</w:t>
      </w:r>
      <w:r>
        <w:rPr>
          <w:rFonts w:ascii="Traditional Arabic" w:hAnsi="Traditional Arabic" w:cs="Traditional Arabic" w:hint="cs"/>
          <w:b/>
          <w:bCs/>
          <w:color w:val="000000"/>
          <w:sz w:val="36"/>
          <w:szCs w:val="36"/>
          <w:rtl/>
        </w:rPr>
        <w:t>]</w:t>
      </w:r>
    </w:p>
    <w:p w14:paraId="0B834A94" w14:textId="77777777" w:rsidR="0027733C" w:rsidRDefault="0027733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المصاب في عقله يحجر عليه في ماله، فيمنع من التصرف فيه، لكن لا يحجر عليه إلا القاضي الشرعي، فإن لم يوجد، عيّن أهله أمينا على ماله، يحفظ ماله، وينفق عليه منه، </w:t>
      </w:r>
    </w:p>
    <w:p w14:paraId="0B834A95" w14:textId="77777777" w:rsidR="0027733C" w:rsidRDefault="0027733C" w:rsidP="0040019D">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قال أحمد: والشيخ الكبير يُنْكَرُ عقله، يُحْجَرُ عليه، يعني: إذا كبر، واختلّ عقله، حُجِرَ عليه، بمنزلة المجنون؛ لأنّه يعجز بذلك عن التصرف في ماله على وجه المص</w:t>
      </w:r>
      <w:r>
        <w:rPr>
          <w:rFonts w:ascii="Traditional Arabic" w:hAnsi="Traditional Arabic" w:cs="Traditional Arabic"/>
          <w:b/>
          <w:bCs/>
          <w:color w:val="000000"/>
          <w:sz w:val="36"/>
          <w:szCs w:val="36"/>
          <w:rtl/>
        </w:rPr>
        <w:t>لحة، وحفظه، فأشبه الصبي والسفيه</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A96" w14:textId="77777777" w:rsidR="0027733C" w:rsidRDefault="0027733C" w:rsidP="0040019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ولا يجوز لمن ولي ماله أن يتصرف فيه إلا بما فيه مصلحته</w:t>
      </w:r>
      <w:r>
        <w:rPr>
          <w:rFonts w:ascii="Traditional Arabic" w:hAnsi="Traditional Arabic" w:cs="Traditional Arabic"/>
          <w:b/>
          <w:bCs/>
          <w:color w:val="000000"/>
          <w:sz w:val="36"/>
          <w:szCs w:val="36"/>
        </w:rPr>
        <w:t>.</w:t>
      </w:r>
    </w:p>
    <w:p w14:paraId="0B834A97" w14:textId="77777777" w:rsidR="0027733C" w:rsidRDefault="0027733C" w:rsidP="0040019D">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 xml:space="preserve">وفي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الموسوعة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ية</w:t>
      </w:r>
      <w:r>
        <w:rPr>
          <w:rFonts w:ascii="Traditional Arabic" w:hAnsi="Traditional Arabic" w:cs="Traditional Arabic" w:hint="cs"/>
          <w:b/>
          <w:bCs/>
          <w:color w:val="000000"/>
          <w:sz w:val="36"/>
          <w:szCs w:val="36"/>
          <w:rtl/>
        </w:rPr>
        <w:t>»: "</w:t>
      </w:r>
      <w:r w:rsidRPr="00552C68">
        <w:rPr>
          <w:rFonts w:ascii="Traditional Arabic" w:hAnsi="Traditional Arabic" w:cs="Traditional Arabic"/>
          <w:b/>
          <w:bCs/>
          <w:color w:val="000000"/>
          <w:sz w:val="36"/>
          <w:szCs w:val="36"/>
          <w:rtl/>
        </w:rPr>
        <w:t xml:space="preserve">لا خلاف بين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اء في أنه لا يجوز للولي أن يتصرف في مال المحجور إلا على النظر والاحتياط، وبما فيه حظ له واغتباط؛ لحديث: (لا ضرر ولا ضرار</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وقد فرعوا على ذلك: أن ما لا حظ للمحجور فيه، كالهبة بغير العوض، والوصية والصدقة والعتق والمحاباة في المعاوضة: لا يملكه الولي، ويلزمه ضمان ما تبرع به من هبة أو صدقة أو عتق أو حابى به، أو ما زاد في </w:t>
      </w:r>
      <w:r w:rsidR="00EC3218">
        <w:rPr>
          <w:rFonts w:ascii="Traditional Arabic" w:hAnsi="Traditional Arabic" w:cs="Traditional Arabic" w:hint="cs"/>
          <w:b/>
          <w:bCs/>
          <w:color w:val="000000"/>
          <w:sz w:val="36"/>
          <w:szCs w:val="36"/>
          <w:rtl/>
        </w:rPr>
        <w:t>النفقة</w:t>
      </w:r>
      <w:r w:rsidRPr="00552C68">
        <w:rPr>
          <w:rFonts w:ascii="Traditional Arabic" w:hAnsi="Traditional Arabic" w:cs="Traditional Arabic"/>
          <w:b/>
          <w:bCs/>
          <w:color w:val="000000"/>
          <w:sz w:val="36"/>
          <w:szCs w:val="36"/>
          <w:rtl/>
        </w:rPr>
        <w:t xml:space="preserve"> على المعروف، أو دفعه لغير أمين، لأنه إزالة ملكه من غير عوض فكان ضررا محضا</w:t>
      </w:r>
      <w:r>
        <w:rPr>
          <w:rFonts w:ascii="Traditional Arabic" w:hAnsi="Traditional Arabic" w:cs="Traditional Arabic" w:hint="cs"/>
          <w:b/>
          <w:bCs/>
          <w:color w:val="000000"/>
          <w:sz w:val="36"/>
          <w:szCs w:val="36"/>
          <w:rtl/>
        </w:rPr>
        <w:t>.</w:t>
      </w:r>
    </w:p>
    <w:p w14:paraId="0B834A98" w14:textId="77777777" w:rsidR="0027733C" w:rsidRDefault="0027733C" w:rsidP="00F7572D">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ولا خلاف بين </w:t>
      </w:r>
      <w:r>
        <w:rPr>
          <w:rFonts w:ascii="Traditional Arabic" w:hAnsi="Traditional Arabic" w:cs="Traditional Arabic" w:hint="cs"/>
          <w:b/>
          <w:bCs/>
          <w:color w:val="000000"/>
          <w:sz w:val="36"/>
          <w:szCs w:val="36"/>
          <w:rtl/>
        </w:rPr>
        <w:t>الفقه</w:t>
      </w:r>
      <w:r w:rsidRPr="00552C68">
        <w:rPr>
          <w:rFonts w:ascii="Traditional Arabic" w:hAnsi="Traditional Arabic" w:cs="Traditional Arabic"/>
          <w:b/>
          <w:bCs/>
          <w:color w:val="000000"/>
          <w:sz w:val="36"/>
          <w:szCs w:val="36"/>
          <w:rtl/>
        </w:rPr>
        <w:t xml:space="preserve">اء في أن على الولي الإنفاق من ماله على موليه وعلى من تلزمه مؤنته بالمعروف من غير إسراف ولا تقتير، لقوله تعالى: </w:t>
      </w:r>
      <w:r w:rsidR="00F7572D" w:rsidRPr="00F7572D">
        <w:rPr>
          <w:rFonts w:ascii="Traditional Arabic" w:hAnsi="Traditional Arabic" w:cs="Traditional Arabic"/>
          <w:b/>
          <w:bCs/>
          <w:color w:val="000099"/>
          <w:sz w:val="36"/>
          <w:szCs w:val="36"/>
          <w:rtl/>
        </w:rPr>
        <w:t>{</w:t>
      </w:r>
      <w:r w:rsidR="00F7572D" w:rsidRPr="00F7572D">
        <w:rPr>
          <w:rFonts w:ascii="Traditional Arabic" w:hAnsi="Traditional Arabic" w:cs="Traditional Arabic" w:hint="cs"/>
          <w:b/>
          <w:bCs/>
          <w:color w:val="000099"/>
          <w:sz w:val="36"/>
          <w:szCs w:val="36"/>
          <w:rtl/>
        </w:rPr>
        <w:t>وَالَّذِينَ</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إِذَا</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أَنفَقُوا</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لَمْ</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يُسْرِفُوا</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وَلَمْ</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يَقْتُرُوا</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وَكَانَ</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بَيْنَ</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ذَلِكَ</w:t>
      </w:r>
      <w:r w:rsidR="00F7572D" w:rsidRPr="00F7572D">
        <w:rPr>
          <w:rFonts w:ascii="Traditional Arabic" w:hAnsi="Traditional Arabic" w:cs="Traditional Arabic"/>
          <w:b/>
          <w:bCs/>
          <w:color w:val="000099"/>
          <w:sz w:val="36"/>
          <w:szCs w:val="36"/>
          <w:rtl/>
        </w:rPr>
        <w:t xml:space="preserve"> </w:t>
      </w:r>
      <w:r w:rsidR="00F7572D" w:rsidRPr="00F7572D">
        <w:rPr>
          <w:rFonts w:ascii="Traditional Arabic" w:hAnsi="Traditional Arabic" w:cs="Traditional Arabic" w:hint="cs"/>
          <w:b/>
          <w:bCs/>
          <w:color w:val="000099"/>
          <w:sz w:val="36"/>
          <w:szCs w:val="36"/>
          <w:rtl/>
        </w:rPr>
        <w:t>قَوَاماً</w:t>
      </w:r>
      <w:r w:rsidR="00F7572D" w:rsidRPr="00F7572D">
        <w:rPr>
          <w:rFonts w:ascii="Traditional Arabic" w:hAnsi="Traditional Arabic" w:cs="Traditional Arabic"/>
          <w:b/>
          <w:bCs/>
          <w:color w:val="000099"/>
          <w:sz w:val="36"/>
          <w:szCs w:val="36"/>
          <w:rtl/>
        </w:rPr>
        <w:t>}</w:t>
      </w:r>
      <w:r w:rsidR="00F7572D">
        <w:rPr>
          <w:rFonts w:ascii="Traditional Arabic" w:hAnsi="Traditional Arabic" w:cs="Traditional Arabic" w:hint="cs"/>
          <w:b/>
          <w:bCs/>
          <w:color w:val="000099"/>
          <w:sz w:val="36"/>
          <w:szCs w:val="36"/>
          <w:rtl/>
        </w:rPr>
        <w:t xml:space="preserve"> </w:t>
      </w:r>
      <w:r w:rsidR="00F7572D" w:rsidRPr="006B30EF">
        <w:rPr>
          <w:rFonts w:ascii="Traditional Arabic" w:hAnsi="Traditional Arabic" w:cs="Traditional Arabic" w:hint="cs"/>
          <w:b/>
          <w:bCs/>
          <w:color w:val="000000"/>
          <w:sz w:val="36"/>
          <w:szCs w:val="36"/>
          <w:rtl/>
        </w:rPr>
        <w:t>[الفرقان:</w:t>
      </w:r>
      <w:r w:rsidR="00F7572D" w:rsidRPr="006B30EF">
        <w:rPr>
          <w:rFonts w:ascii="Traditional Arabic" w:hAnsi="Traditional Arabic" w:cs="Traditional Arabic"/>
          <w:b/>
          <w:bCs/>
          <w:color w:val="000000"/>
          <w:sz w:val="36"/>
          <w:szCs w:val="36"/>
          <w:rtl/>
        </w:rPr>
        <w:t>67</w:t>
      </w:r>
      <w:r w:rsidR="00F7572D">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وزاد الشافعية والحنابلة: فإن قتر أثم، وإن أسرف أثم وضمن لتفريطه" انتهى</w:t>
      </w:r>
      <w:r>
        <w:rPr>
          <w:rFonts w:ascii="Traditional Arabic" w:hAnsi="Traditional Arabic" w:cs="Traditional Arabic"/>
          <w:b/>
          <w:bCs/>
          <w:color w:val="000000"/>
          <w:sz w:val="36"/>
          <w:szCs w:val="36"/>
        </w:rPr>
        <w:t>.</w:t>
      </w:r>
    </w:p>
    <w:p w14:paraId="0B834A99" w14:textId="77777777" w:rsidR="0027733C" w:rsidRDefault="0027733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lastRenderedPageBreak/>
        <w:t>وعلى ذلك؛ فيؤخذ من ماله</w:t>
      </w:r>
      <w:r w:rsidRPr="00552C68">
        <w:rPr>
          <w:rFonts w:ascii="Traditional Arabic" w:hAnsi="Traditional Arabic" w:cs="Traditional Arabic"/>
          <w:b/>
          <w:bCs/>
          <w:color w:val="000000"/>
          <w:sz w:val="36"/>
          <w:szCs w:val="36"/>
          <w:rtl/>
        </w:rPr>
        <w:t xml:space="preserve"> قدر نفقتها من مأك</w:t>
      </w:r>
      <w:r>
        <w:rPr>
          <w:rFonts w:ascii="Traditional Arabic" w:hAnsi="Traditional Arabic" w:cs="Traditional Arabic"/>
          <w:b/>
          <w:bCs/>
          <w:color w:val="000000"/>
          <w:sz w:val="36"/>
          <w:szCs w:val="36"/>
          <w:rtl/>
        </w:rPr>
        <w:t>ل ومشرب وملبس ودواء، وقدر نصيبه</w:t>
      </w:r>
      <w:r w:rsidRPr="00552C68">
        <w:rPr>
          <w:rFonts w:ascii="Traditional Arabic" w:hAnsi="Traditional Arabic" w:cs="Traditional Arabic"/>
          <w:b/>
          <w:bCs/>
          <w:color w:val="000000"/>
          <w:sz w:val="36"/>
          <w:szCs w:val="36"/>
          <w:rtl/>
        </w:rPr>
        <w:t xml:space="preserve"> من أجرة السكن والكهر</w:t>
      </w:r>
      <w:r>
        <w:rPr>
          <w:rFonts w:ascii="Traditional Arabic" w:hAnsi="Traditional Arabic" w:cs="Traditional Arabic"/>
          <w:b/>
          <w:bCs/>
          <w:color w:val="000000"/>
          <w:sz w:val="36"/>
          <w:szCs w:val="36"/>
          <w:rtl/>
        </w:rPr>
        <w:t>باء والماء وغير ذلك، ثم يحفظ له</w:t>
      </w:r>
      <w:r w:rsidRPr="00552C68">
        <w:rPr>
          <w:rFonts w:ascii="Traditional Arabic" w:hAnsi="Traditional Arabic" w:cs="Traditional Arabic"/>
          <w:b/>
          <w:bCs/>
          <w:color w:val="000000"/>
          <w:sz w:val="36"/>
          <w:szCs w:val="36"/>
          <w:rtl/>
        </w:rPr>
        <w:t xml:space="preserve"> ما بقي من المال، ولا يجوز أن تحمّل أجرة السكن كاملة</w:t>
      </w:r>
      <w:r w:rsidRPr="00552C68">
        <w:rPr>
          <w:rFonts w:ascii="Traditional Arabic" w:hAnsi="Traditional Arabic" w:cs="Traditional Arabic"/>
          <w:b/>
          <w:bCs/>
          <w:color w:val="000000"/>
          <w:sz w:val="36"/>
          <w:szCs w:val="36"/>
        </w:rPr>
        <w:t>.</w:t>
      </w:r>
    </w:p>
    <w:p w14:paraId="0B834A9A" w14:textId="77777777" w:rsidR="0027733C" w:rsidRDefault="0027733C" w:rsidP="0040019D">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أيضا </w:t>
      </w:r>
      <w:r w:rsidRPr="00552C68">
        <w:rPr>
          <w:rFonts w:ascii="Traditional Arabic" w:hAnsi="Traditional Arabic" w:cs="Traditional Arabic"/>
          <w:b/>
          <w:bCs/>
          <w:color w:val="000000"/>
          <w:sz w:val="36"/>
          <w:szCs w:val="36"/>
          <w:rtl/>
        </w:rPr>
        <w:t>يلزم إخراج زكاة مال القاصر في عقله إذا بلغ نصابا وحال عليه الحول؛ فإن الزكاة تجب في المال، ولو كان المال لصبي أو لفاقد العقل</w:t>
      </w:r>
      <w:r>
        <w:rPr>
          <w:rFonts w:ascii="Traditional Arabic" w:hAnsi="Traditional Arabic" w:cs="Traditional Arabic" w:hint="cs"/>
          <w:b/>
          <w:bCs/>
          <w:color w:val="000000"/>
          <w:sz w:val="36"/>
          <w:szCs w:val="36"/>
          <w:rtl/>
        </w:rPr>
        <w:t>.</w:t>
      </w:r>
    </w:p>
    <w:p w14:paraId="0B834A9B" w14:textId="77777777" w:rsidR="00FC141C" w:rsidRDefault="00FC141C" w:rsidP="00FC141C">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لا يجوز للمقترض أن يعطي هدية للمقرض لأن هذا يدخل في الربا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فإن من القواعد التي اتفق عليها العلماء "أن كل قرض جر نفعا فهو ربا" فلا يجوز للمقرض أن ينتفع من المقترض بشيء</w:t>
      </w:r>
      <w:r>
        <w:rPr>
          <w:rFonts w:ascii="Traditional Arabic" w:hAnsi="Traditional Arabic" w:cs="Traditional Arabic"/>
          <w:b/>
          <w:bCs/>
          <w:color w:val="000000"/>
          <w:sz w:val="36"/>
          <w:szCs w:val="36"/>
        </w:rPr>
        <w:t>.</w:t>
      </w:r>
    </w:p>
    <w:p w14:paraId="0B834A9C" w14:textId="77777777" w:rsidR="00FC141C" w:rsidRDefault="00FC141C" w:rsidP="00FC141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قال ابن قدامة </w:t>
      </w:r>
      <w:r>
        <w:rPr>
          <w:rFonts w:ascii="Traditional Arabic" w:hAnsi="Traditional Arabic" w:cs="Traditional Arabic"/>
          <w:b/>
          <w:bCs/>
          <w:color w:val="000000"/>
          <w:sz w:val="36"/>
          <w:szCs w:val="36"/>
          <w:rtl/>
        </w:rPr>
        <w:t>-رحمه الله-: "</w:t>
      </w:r>
      <w:r w:rsidRPr="00552C68">
        <w:rPr>
          <w:rFonts w:ascii="Traditional Arabic" w:hAnsi="Traditional Arabic" w:cs="Traditional Arabic"/>
          <w:b/>
          <w:bCs/>
          <w:color w:val="000000"/>
          <w:sz w:val="36"/>
          <w:szCs w:val="36"/>
          <w:rtl/>
        </w:rPr>
        <w:t>وكل قرض شرط فيه أن يزيده فهو حرام بغير خلاف. قال ابن المنذر: أجمعوا على أن المُسلف إذا شرط على المستلف زيادة أو هدية، فأسلف على ذلك أن أخذ الزيادة على ذلك ربا. وقد روي عن أبي بن كعب وابن عباس وابن مسعود أنهم نهوا عن قرض جر منفعة</w:t>
      </w:r>
      <w:r>
        <w:rPr>
          <w:rFonts w:ascii="Traditional Arabic" w:hAnsi="Traditional Arabic" w:cs="Traditional Arabic"/>
          <w:b/>
          <w:bCs/>
          <w:color w:val="000000"/>
          <w:sz w:val="36"/>
          <w:szCs w:val="36"/>
        </w:rPr>
        <w:t>...</w:t>
      </w:r>
    </w:p>
    <w:p w14:paraId="0B834A9D" w14:textId="77777777" w:rsidR="00FC141C" w:rsidRDefault="00FC141C" w:rsidP="00FC141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وإن شرط أن يؤجره داره بأقل من أجرتها، أو على أن يستأجر دار المقرض بأكثر من أجرتها، أو على أن يهدي له هدية، أو يعمل له عملا، كان أبلغ في التحريم</w:t>
      </w:r>
      <w:r w:rsidRPr="00552C68">
        <w:rPr>
          <w:rFonts w:ascii="Traditional Arabic" w:hAnsi="Traditional Arabic" w:cs="Traditional Arabic"/>
          <w:b/>
          <w:bCs/>
          <w:color w:val="000000"/>
          <w:sz w:val="36"/>
          <w:szCs w:val="36"/>
        </w:rPr>
        <w:t>.</w:t>
      </w:r>
      <w:r w:rsidRPr="00552C68">
        <w:rPr>
          <w:rFonts w:ascii="Traditional Arabic" w:hAnsi="Traditional Arabic" w:cs="Traditional Arabic"/>
          <w:b/>
          <w:bCs/>
          <w:color w:val="000000"/>
          <w:sz w:val="36"/>
          <w:szCs w:val="36"/>
        </w:rPr>
        <w:br/>
      </w:r>
      <w:r w:rsidRPr="00552C68">
        <w:rPr>
          <w:rFonts w:ascii="Traditional Arabic" w:hAnsi="Traditional Arabic" w:cs="Traditional Arabic"/>
          <w:b/>
          <w:bCs/>
          <w:color w:val="000000"/>
          <w:sz w:val="36"/>
          <w:szCs w:val="36"/>
          <w:rtl/>
        </w:rPr>
        <w:t>وإن فعل ذلك من غير شرط قبل الوفاء، لم يقبله، ولم يجز قبوله، إلا أن يكافئه، أو يحسبه من دينه، إلا أن يكون شيئا جرت العادة به بينهما قبل القرض؛ لما روى الأثرم أن رجلا كان له على سمّاك عشرون درهما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فجعل يهدي إليه السمك</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ويقومه حتى بلغ ثلاثة عشر درهما، فسأل ابن عباس فقال: أعطه سبعة دراهم</w:t>
      </w:r>
      <w:r>
        <w:rPr>
          <w:rFonts w:ascii="Traditional Arabic" w:hAnsi="Traditional Arabic" w:cs="Traditional Arabic"/>
          <w:b/>
          <w:bCs/>
          <w:color w:val="000000"/>
          <w:sz w:val="36"/>
          <w:szCs w:val="36"/>
        </w:rPr>
        <w:t>.</w:t>
      </w:r>
    </w:p>
    <w:p w14:paraId="0B834A9E" w14:textId="77777777" w:rsidR="00FC141C" w:rsidRDefault="00FC141C" w:rsidP="00FC141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وعن ابن سيرين، أن عمر أسلف أُبي بن كعب عشرة آلاف درهم، فأهدى إليه أبي بن كعب من ثمرة أرضه، فردها عليه، ولم يقبلها، فأتاه أُبي فقال: لقد علم أهل المدينة أني من أطيبهم ثمرة، وأنه لا حاجة لنا، فَبِم منعت هديتنا؟ ثم أهدى إليه بعد ذلك، فقبل</w:t>
      </w:r>
      <w:r>
        <w:rPr>
          <w:rFonts w:ascii="Traditional Arabic" w:hAnsi="Traditional Arabic" w:cs="Traditional Arabic"/>
          <w:b/>
          <w:bCs/>
          <w:color w:val="000000"/>
          <w:sz w:val="36"/>
          <w:szCs w:val="36"/>
        </w:rPr>
        <w:t>.</w:t>
      </w:r>
    </w:p>
    <w:p w14:paraId="0B834A9F" w14:textId="77777777" w:rsidR="00FC141C" w:rsidRDefault="00FC141C" w:rsidP="00FC141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وعن زِر بن حبيش، قال: قلت لأبي بن كعب: إني أريد أن أسير إلى أرض الجهاد إلى العراق. فقال: إنك تأتي أرضا فاش فيها الربا، فإن أقرضت رجلا قرضا، فأتاك بقرضك ومعه هدية، فاقبض قرضك، واردد عليه هديته. رواهما الأثرم</w:t>
      </w:r>
      <w:r>
        <w:rPr>
          <w:rFonts w:ascii="Traditional Arabic" w:hAnsi="Traditional Arabic" w:cs="Traditional Arabic"/>
          <w:b/>
          <w:bCs/>
          <w:color w:val="000000"/>
          <w:sz w:val="36"/>
          <w:szCs w:val="36"/>
        </w:rPr>
        <w:t>.</w:t>
      </w:r>
    </w:p>
    <w:p w14:paraId="0B834AA0" w14:textId="77777777" w:rsidR="00FC141C" w:rsidRDefault="00FC141C" w:rsidP="00FC141C">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وروى البخاري، عن أبي بردة، عن أبي موسى، قال: قدمت المدينة، فلقيت عبد الله بن سلام. وذكر حديثا. وفيه: ثم قال لي: إنك بأرض فيها الربا فاش، فإذا كان لك على رجل دين، فأهدى إليك حمل تبن، أو حمل شعير، أو حمل قت، فلا تأخذه، فإنه ربا"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p>
    <w:p w14:paraId="0B834AA1" w14:textId="77777777" w:rsidR="00FC141C" w:rsidRDefault="00FC141C" w:rsidP="00FC141C">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ولكن عدم جواز الهدية من المقترض للمقرض مقيد بما إذا لم تكن قد جرت العادة قبل القرض أنه يهدى إليه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الهدية حينئذ لا تكون بسبب القرض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بل بسبب ما بينهما من صلة سابقة على القرض</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كما في كلام ابن قدامة </w:t>
      </w:r>
      <w:proofErr w:type="gramStart"/>
      <w:r w:rsidRPr="00552C68">
        <w:rPr>
          <w:rFonts w:ascii="Traditional Arabic" w:hAnsi="Traditional Arabic" w:cs="Traditional Arabic"/>
          <w:b/>
          <w:bCs/>
          <w:color w:val="000000"/>
          <w:sz w:val="36"/>
          <w:szCs w:val="36"/>
          <w:rtl/>
        </w:rPr>
        <w:t>السابق</w:t>
      </w:r>
      <w:r>
        <w:rPr>
          <w:rFonts w:ascii="Traditional Arabic" w:hAnsi="Traditional Arabic" w:cs="Traditional Arabic"/>
          <w:b/>
          <w:bCs/>
          <w:color w:val="000000"/>
          <w:sz w:val="36"/>
          <w:szCs w:val="36"/>
        </w:rPr>
        <w:t xml:space="preserve"> .</w:t>
      </w:r>
      <w:proofErr w:type="gramEnd"/>
    </w:p>
    <w:p w14:paraId="0B834AA2" w14:textId="77777777" w:rsidR="00705E06" w:rsidRDefault="00705E06" w:rsidP="00705E06">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الوصية للأم لا تجوز ولا تنفذ إلا إذا أمضاها الورثة بشرط أن يكونوا بالغين راشدين وذلك لحديث أبي </w:t>
      </w:r>
      <w:proofErr w:type="spellStart"/>
      <w:r w:rsidRPr="00552C68">
        <w:rPr>
          <w:rFonts w:ascii="Traditional Arabic" w:hAnsi="Traditional Arabic" w:cs="Traditional Arabic"/>
          <w:b/>
          <w:bCs/>
          <w:color w:val="000000"/>
          <w:sz w:val="36"/>
          <w:szCs w:val="36"/>
          <w:rtl/>
        </w:rPr>
        <w:t>أمامة</w:t>
      </w:r>
      <w:proofErr w:type="spellEnd"/>
      <w:r w:rsidRPr="00552C68">
        <w:rPr>
          <w:rFonts w:ascii="Traditional Arabic" w:hAnsi="Traditional Arabic" w:cs="Traditional Arabic"/>
          <w:b/>
          <w:bCs/>
          <w:color w:val="000000"/>
          <w:sz w:val="36"/>
          <w:szCs w:val="36"/>
          <w:rtl/>
        </w:rPr>
        <w:t xml:space="preserve"> قال: سمعت رسول الله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يقول: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إن الله قد أعطى كل ذي حق حقه فلا وصية لوارث</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الترمذي وحسنه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
    <w:p w14:paraId="0B834AA3" w14:textId="77777777" w:rsidR="00705E06" w:rsidRDefault="00705E06" w:rsidP="00705E06">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وعن ابن عباس -رضي الله عنهما- قال: قال رسول الله </w:t>
      </w:r>
      <w:r>
        <w:rPr>
          <w:rFonts w:ascii="Traditional Arabic" w:hAnsi="Traditional Arabic" w:cs="Traditional Arabic" w:hint="cs"/>
          <w:b/>
          <w:bCs/>
          <w:color w:val="000000"/>
          <w:sz w:val="36"/>
          <w:szCs w:val="36"/>
          <w:rtl/>
        </w:rPr>
        <w:t>-صَلَّى اللَّهُ عَلَيْهِ وَسَلَّمَ</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لا تجوز وصية لوارث إلا أن يشاء الورثة</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الدارقطني. وحسنه الحافظ في التلخيص وأخرج نحوه البخاري عن ابن عباس موقوفا</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AA4" w14:textId="77777777" w:rsidR="00705E06" w:rsidRDefault="00705E06" w:rsidP="00705E06">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ولكنه يشرع لك أن تهب لها من مالك ما شئت في حال صحتك ورشدك ولا بأس أن تعطيها من مالك ولو لم تكن محتاجة إليه فذلك من صلتها والبر بها وقد قال الله تعالى: </w:t>
      </w:r>
      <w:r w:rsidRPr="00406D74">
        <w:rPr>
          <w:rFonts w:ascii="Traditional Arabic" w:hAnsi="Traditional Arabic" w:cs="Traditional Arabic" w:hint="cs"/>
          <w:b/>
          <w:bCs/>
          <w:color w:val="000099"/>
          <w:sz w:val="36"/>
          <w:szCs w:val="36"/>
          <w:rtl/>
        </w:rPr>
        <w:t>{</w:t>
      </w:r>
      <w:r w:rsidRPr="00406D74">
        <w:rPr>
          <w:rFonts w:ascii="Traditional Arabic" w:hAnsi="Traditional Arabic" w:cs="Traditional Arabic"/>
          <w:b/>
          <w:bCs/>
          <w:color w:val="000099"/>
          <w:sz w:val="36"/>
          <w:szCs w:val="36"/>
          <w:rtl/>
        </w:rPr>
        <w:t>ووصينا الإنسان بوالديه إحسانا حملته أمه كرها ووضعته كرها وحمله وفصاله ثلاثون شهرا</w:t>
      </w:r>
      <w:r w:rsidRPr="00406D74">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الأحقاف:</w:t>
      </w:r>
      <w:r w:rsidRPr="00552C68">
        <w:rPr>
          <w:rFonts w:ascii="Traditional Arabic" w:hAnsi="Traditional Arabic" w:cs="Traditional Arabic"/>
          <w:b/>
          <w:bCs/>
          <w:color w:val="000000"/>
          <w:sz w:val="36"/>
          <w:szCs w:val="36"/>
          <w:rtl/>
        </w:rPr>
        <w:t>15</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w:t>
      </w:r>
    </w:p>
    <w:p w14:paraId="0B834AA5" w14:textId="77777777" w:rsidR="00705E06" w:rsidRDefault="00705E06" w:rsidP="00705E06">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 xml:space="preserve">وفي الصحيحين أن رجلا جاء إلى النبي </w:t>
      </w:r>
      <w:r>
        <w:rPr>
          <w:rFonts w:ascii="Traditional Arabic" w:hAnsi="Traditional Arabic" w:cs="Traditional Arabic" w:hint="cs"/>
          <w:b/>
          <w:bCs/>
          <w:color w:val="000000"/>
          <w:sz w:val="36"/>
          <w:szCs w:val="36"/>
          <w:rtl/>
        </w:rPr>
        <w:t xml:space="preserve">-صَلَّى اللَّهُ عَلَيْهِ وَسَلَّمَ- </w:t>
      </w:r>
      <w:r w:rsidRPr="00552C68">
        <w:rPr>
          <w:rFonts w:ascii="Traditional Arabic" w:hAnsi="Traditional Arabic" w:cs="Traditional Arabic"/>
          <w:b/>
          <w:bCs/>
          <w:color w:val="000000"/>
          <w:sz w:val="36"/>
          <w:szCs w:val="36"/>
          <w:rtl/>
        </w:rPr>
        <w:t xml:space="preserve">فقال: من أحق الناس بحسن صحابتي؟ قال: أمك. قال: ثم من؟ قال: أمك. قال: ثم من؟ قال: أمك. قال: ثم من؟ قال: أبوك.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متفق عليه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AA6" w14:textId="77777777" w:rsidR="00705E06" w:rsidRDefault="00705E06" w:rsidP="00705E06">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 xml:space="preserve">وفي الحديث: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يد المعطي العليا وابدأ بمن تعول: أمك وأباك وأختك وأخاك ثم أدناك أدناك</w:t>
      </w:r>
      <w:proofErr w:type="gramStart"/>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w:t>
      </w:r>
      <w:proofErr w:type="gramEnd"/>
      <w:r w:rsidRPr="00552C68">
        <w:rPr>
          <w:rFonts w:ascii="Traditional Arabic" w:hAnsi="Traditional Arabic" w:cs="Traditional Arabic"/>
          <w:b/>
          <w:bCs/>
          <w:color w:val="000000"/>
          <w:sz w:val="36"/>
          <w:szCs w:val="36"/>
          <w:rtl/>
        </w:rPr>
        <w:t>أحمد والنسائي</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Pr>
        <w:t>.</w:t>
      </w:r>
    </w:p>
    <w:p w14:paraId="0B834AA7" w14:textId="77777777" w:rsidR="00EC1AD0" w:rsidRDefault="00EC1AD0" w:rsidP="00EC1AD0">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 xml:space="preserve">الأولاد البالغون يخيرون في الإقامة ولا يجبرون على السكنى مع الأب أو الأم لكن يجب عليهم بر والديهم ـ على كل حال ـ </w:t>
      </w:r>
    </w:p>
    <w:p w14:paraId="0B834AA8" w14:textId="77777777" w:rsidR="00EC1AD0" w:rsidRDefault="00EC1AD0" w:rsidP="00EC1AD0">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lastRenderedPageBreak/>
        <w:t xml:space="preserve">قال ابن قدامة: فأما البالغ الرشيد, فلا حضانة عليه, وإليه الخيرة في الإقامة عند من شاء من أبويه, فإن كان رجلا, فله الانفراد بنفسه, لاستغنائه عنهما, ويستحب أن لا ينفرد عنهما, ولا يقطع بره </w:t>
      </w:r>
      <w:proofErr w:type="gramStart"/>
      <w:r w:rsidRPr="00552C68">
        <w:rPr>
          <w:rFonts w:ascii="Traditional Arabic" w:hAnsi="Traditional Arabic" w:cs="Traditional Arabic"/>
          <w:b/>
          <w:bCs/>
          <w:color w:val="000000"/>
          <w:sz w:val="36"/>
          <w:szCs w:val="36"/>
          <w:rtl/>
        </w:rPr>
        <w:t>عنهما</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w:t>
      </w:r>
      <w:proofErr w:type="gramEnd"/>
      <w:r w:rsidRPr="00552C68">
        <w:rPr>
          <w:rFonts w:ascii="Traditional Arabic" w:hAnsi="Traditional Arabic" w:cs="Traditional Arabic"/>
          <w:b/>
          <w:bCs/>
          <w:color w:val="000000"/>
          <w:sz w:val="36"/>
          <w:szCs w:val="36"/>
          <w:rtl/>
        </w:rPr>
        <w:t>المغني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Pr>
        <w:t>.</w:t>
      </w:r>
    </w:p>
    <w:p w14:paraId="0B834AA9" w14:textId="77777777" w:rsidR="00EC1AD0" w:rsidRDefault="00EC1AD0" w:rsidP="00EC1AD0">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أما نفقة الأولاد البالغين: فقد ذهب جمهور العلماء إلى أن الابن البالغ لا تجب نفقته على أبيه إلا أن يكون عاجزا كالمريض والمجنون</w:t>
      </w:r>
      <w:r>
        <w:rPr>
          <w:rFonts w:ascii="Traditional Arabic" w:hAnsi="Traditional Arabic" w:cs="Traditional Arabic"/>
          <w:b/>
          <w:bCs/>
          <w:color w:val="000000"/>
          <w:sz w:val="36"/>
          <w:szCs w:val="36"/>
        </w:rPr>
        <w:t>.</w:t>
      </w:r>
    </w:p>
    <w:p w14:paraId="0B834AAA" w14:textId="77777777" w:rsidR="00EC1AD0" w:rsidRDefault="00EC1AD0" w:rsidP="00EC1AD0">
      <w:pPr>
        <w:spacing w:after="0" w:line="240" w:lineRule="auto"/>
        <w:ind w:firstLine="509"/>
        <w:jc w:val="both"/>
        <w:rPr>
          <w:rFonts w:ascii="Traditional Arabic" w:hAnsi="Traditional Arabic" w:cs="Traditional Arabic"/>
          <w:b/>
          <w:bCs/>
          <w:color w:val="000000"/>
          <w:sz w:val="36"/>
          <w:szCs w:val="36"/>
        </w:rPr>
      </w:pPr>
      <w:r w:rsidRPr="00552C68">
        <w:rPr>
          <w:rFonts w:ascii="Traditional Arabic" w:hAnsi="Traditional Arabic" w:cs="Traditional Arabic"/>
          <w:b/>
          <w:bCs/>
          <w:color w:val="000000"/>
          <w:sz w:val="36"/>
          <w:szCs w:val="36"/>
          <w:rtl/>
        </w:rPr>
        <w:t>وذهب الحنابلة: إلى وجوب نفقة الابن على أبيه ما دام ا</w:t>
      </w:r>
      <w:r>
        <w:rPr>
          <w:rFonts w:ascii="Traditional Arabic" w:hAnsi="Traditional Arabic" w:cs="Traditional Arabic"/>
          <w:b/>
          <w:bCs/>
          <w:color w:val="000000"/>
          <w:sz w:val="36"/>
          <w:szCs w:val="36"/>
          <w:rtl/>
        </w:rPr>
        <w:t>لابن لا يجد ما ينفق به على نفسه</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ولو كان صحيحا قويا ـ</w:t>
      </w:r>
    </w:p>
    <w:p w14:paraId="0B834AAB" w14:textId="77777777" w:rsidR="00CC38C1" w:rsidRDefault="00CC38C1" w:rsidP="00CC38C1">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قال الشيخ بكر أبو زيد</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"ومن المصطلحات المولدة الفاسدة</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رأي الدين</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الرأي في أساسه مبني على التدبر والتفكر</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ومنها قولهم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رأي الدين</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رأي الإسلام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رأي الشرع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وهي من الألفاظ الشائعة في أُخريات القرن الرابع عشر الهجري</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وهو إطلاق مرفوض شرعاً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الرأي يتردد بين الخطأ والصواب فصار من الواضح منع إطلاقها على ما قضى الله به في كتابه وسنة رسوله </w:t>
      </w:r>
      <w:r>
        <w:rPr>
          <w:rFonts w:ascii="Traditional Arabic" w:hAnsi="Traditional Arabic" w:cs="Traditional Arabic" w:hint="cs"/>
          <w:b/>
          <w:bCs/>
          <w:color w:val="000000"/>
          <w:sz w:val="36"/>
          <w:szCs w:val="36"/>
          <w:rtl/>
        </w:rPr>
        <w:t>-صَلَّى اللَّهُ عَلَيْهِ وَسَلَّمَ-</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فهذا يقال فيه</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دين الإسلام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73287E">
        <w:rPr>
          <w:rFonts w:ascii="Traditional Arabic" w:hAnsi="Traditional Arabic" w:cs="Traditional Arabic" w:hint="cs"/>
          <w:b/>
          <w:bCs/>
          <w:color w:val="000099"/>
          <w:sz w:val="36"/>
          <w:szCs w:val="36"/>
          <w:rtl/>
        </w:rPr>
        <w:t>{</w:t>
      </w:r>
      <w:r w:rsidRPr="0073287E">
        <w:rPr>
          <w:rFonts w:ascii="Traditional Arabic" w:hAnsi="Traditional Arabic" w:cs="Traditional Arabic"/>
          <w:b/>
          <w:bCs/>
          <w:color w:val="000099"/>
          <w:sz w:val="36"/>
          <w:szCs w:val="36"/>
          <w:rtl/>
        </w:rPr>
        <w:t>إِنَّ الدِّينَ عنْدَ الله الإِسلام</w:t>
      </w:r>
      <w:r w:rsidRPr="0073287E">
        <w:rPr>
          <w:rFonts w:ascii="Traditional Arabic" w:hAnsi="Traditional Arabic" w:cs="Traditional Arabic" w:hint="cs"/>
          <w:b/>
          <w:bCs/>
          <w:color w:val="000099"/>
          <w:sz w:val="36"/>
          <w:szCs w:val="36"/>
          <w:rtl/>
        </w:rPr>
        <w:t>}</w:t>
      </w:r>
      <w:r w:rsidRPr="00552C68">
        <w:rPr>
          <w:rFonts w:ascii="Traditional Arabic" w:hAnsi="Traditional Arabic" w:cs="Traditional Arabic"/>
          <w:b/>
          <w:bCs/>
          <w:color w:val="000000"/>
          <w:sz w:val="36"/>
          <w:szCs w:val="36"/>
          <w:rtl/>
        </w:rPr>
        <w:t xml:space="preserve"> والله سبحانه يقول</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sidRPr="0073287E">
        <w:rPr>
          <w:rFonts w:ascii="Traditional Arabic" w:hAnsi="Traditional Arabic" w:cs="Traditional Arabic" w:hint="cs"/>
          <w:b/>
          <w:bCs/>
          <w:color w:val="000099"/>
          <w:sz w:val="36"/>
          <w:szCs w:val="36"/>
          <w:rtl/>
        </w:rPr>
        <w:t>{</w:t>
      </w:r>
      <w:r w:rsidRPr="0073287E">
        <w:rPr>
          <w:rFonts w:ascii="Traditional Arabic" w:hAnsi="Traditional Arabic" w:cs="Traditional Arabic"/>
          <w:b/>
          <w:bCs/>
          <w:color w:val="000099"/>
          <w:sz w:val="36"/>
          <w:szCs w:val="36"/>
          <w:rtl/>
        </w:rPr>
        <w:t>وَمَا كَانَ لِمُؤْمِنٍ وَلا مُؤْمِنَةٍ إِذَا قَضَى اللَّهُ وَرَسُولُهُ أَمْراً أَنْ يَكُونَ لَهُمُ الْخِيَرَةُ مِنْ أَمْرِهِمْ</w:t>
      </w:r>
      <w:r w:rsidRPr="0073287E">
        <w:rPr>
          <w:rFonts w:ascii="Traditional Arabic" w:hAnsi="Traditional Arabic" w:cs="Traditional Arabic" w:hint="cs"/>
          <w:b/>
          <w:bCs/>
          <w:color w:val="000099"/>
          <w:sz w:val="36"/>
          <w:szCs w:val="36"/>
          <w:rtl/>
        </w:rPr>
        <w:t>}</w:t>
      </w:r>
      <w:r>
        <w:rPr>
          <w:rFonts w:ascii="Traditional Arabic" w:hAnsi="Traditional Arabic" w:cs="Traditional Arabic" w:hint="cs"/>
          <w:b/>
          <w:bCs/>
          <w:color w:val="000000"/>
          <w:sz w:val="36"/>
          <w:szCs w:val="36"/>
          <w:rtl/>
        </w:rPr>
        <w:t xml:space="preserve"> [</w:t>
      </w:r>
      <w:r w:rsidRPr="00552C68">
        <w:rPr>
          <w:rFonts w:ascii="Traditional Arabic" w:hAnsi="Traditional Arabic" w:cs="Traditional Arabic"/>
          <w:b/>
          <w:bCs/>
          <w:color w:val="000000"/>
          <w:sz w:val="36"/>
          <w:szCs w:val="36"/>
          <w:rtl/>
        </w:rPr>
        <w:t>الأحزاب</w:t>
      </w:r>
      <w:r>
        <w:rPr>
          <w:rFonts w:ascii="Traditional Arabic" w:hAnsi="Traditional Arabic" w:cs="Traditional Arabic" w:hint="cs"/>
          <w:b/>
          <w:bCs/>
          <w:color w:val="000000"/>
          <w:sz w:val="36"/>
          <w:szCs w:val="36"/>
          <w:rtl/>
        </w:rPr>
        <w:t>:36]</w:t>
      </w:r>
    </w:p>
    <w:p w14:paraId="0B834AAC" w14:textId="77777777" w:rsidR="00CC38C1" w:rsidRDefault="00CC38C1" w:rsidP="00CC38C1">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فتشريع </w:t>
      </w:r>
      <w:r w:rsidRPr="00552C68">
        <w:rPr>
          <w:rFonts w:ascii="Traditional Arabic" w:hAnsi="Traditional Arabic" w:cs="Traditional Arabic"/>
          <w:b/>
          <w:bCs/>
          <w:color w:val="000000"/>
          <w:sz w:val="36"/>
          <w:szCs w:val="36"/>
          <w:rtl/>
        </w:rPr>
        <w:t>الله لعباده يقال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حكم الله</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وأمره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ونهيه وقضاؤه</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 xml:space="preserve"> وهكذا</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وما كان كذلك فلا يقال فيه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رأي</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w:t>
      </w:r>
      <w:r>
        <w:rPr>
          <w:rFonts w:ascii="Traditional Arabic" w:hAnsi="Traditional Arabic" w:cs="Traditional Arabic"/>
          <w:b/>
          <w:bCs/>
          <w:color w:val="000000"/>
          <w:sz w:val="36"/>
          <w:szCs w:val="36"/>
          <w:rtl/>
        </w:rPr>
        <w:t>الرأي مدرجة الظن والخطأ والصواب</w:t>
      </w:r>
      <w:r w:rsidRPr="00552C68">
        <w:rPr>
          <w:rFonts w:ascii="Traditional Arabic" w:hAnsi="Traditional Arabic" w:cs="Traditional Arabic"/>
          <w:b/>
          <w:bCs/>
          <w:color w:val="000000"/>
          <w:sz w:val="36"/>
          <w:szCs w:val="36"/>
          <w:rtl/>
        </w:rPr>
        <w:t>.</w:t>
      </w:r>
    </w:p>
    <w:p w14:paraId="0B834AAD" w14:textId="77777777" w:rsidR="00CC38C1" w:rsidRDefault="00CC38C1" w:rsidP="00CC38C1">
      <w:pPr>
        <w:spacing w:after="0" w:line="240" w:lineRule="auto"/>
        <w:ind w:firstLine="509"/>
        <w:jc w:val="both"/>
        <w:rPr>
          <w:rFonts w:ascii="Traditional Arabic" w:hAnsi="Traditional Arabic" w:cs="Traditional Arabic"/>
          <w:b/>
          <w:bCs/>
          <w:color w:val="000000"/>
          <w:sz w:val="36"/>
          <w:szCs w:val="36"/>
          <w:rtl/>
        </w:rPr>
      </w:pPr>
      <w:r w:rsidRPr="00552C68">
        <w:rPr>
          <w:rFonts w:ascii="Traditional Arabic" w:hAnsi="Traditional Arabic" w:cs="Traditional Arabic"/>
          <w:b/>
          <w:bCs/>
          <w:color w:val="000000"/>
          <w:sz w:val="36"/>
          <w:szCs w:val="36"/>
          <w:rtl/>
        </w:rPr>
        <w:t>أما إذا كان بحكمٍ صادر عن اجتهاد فلا يقال فيه</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رأي الدين</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ولكن يقال</w:t>
      </w:r>
      <w:r>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552C68">
        <w:rPr>
          <w:rFonts w:ascii="Traditional Arabic" w:hAnsi="Traditional Arabic" w:cs="Traditional Arabic"/>
          <w:b/>
          <w:bCs/>
          <w:color w:val="000000"/>
          <w:sz w:val="36"/>
          <w:szCs w:val="36"/>
          <w:rtl/>
        </w:rPr>
        <w:t>رأي المجتهد</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أو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العالم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w:t>
      </w:r>
      <w:r w:rsidRPr="00552C68">
        <w:rPr>
          <w:rFonts w:ascii="Traditional Arabic" w:hAnsi="Traditional Arabic" w:cs="Traditional Arabic"/>
          <w:b/>
          <w:bCs/>
          <w:color w:val="000000"/>
          <w:sz w:val="36"/>
          <w:szCs w:val="36"/>
          <w:rtl/>
        </w:rPr>
        <w:t xml:space="preserve"> لأن المختلف فيه بحق يكون الح</w:t>
      </w:r>
      <w:r>
        <w:rPr>
          <w:rFonts w:ascii="Traditional Arabic" w:hAnsi="Traditional Arabic" w:cs="Traditional Arabic"/>
          <w:b/>
          <w:bCs/>
          <w:color w:val="000000"/>
          <w:sz w:val="36"/>
          <w:szCs w:val="36"/>
          <w:rtl/>
        </w:rPr>
        <w:t>ق فيه في أحد القولين أو الأقوال</w:t>
      </w:r>
      <w:r w:rsidRPr="00552C68">
        <w:rPr>
          <w:rFonts w:ascii="Traditional Arabic" w:hAnsi="Traditional Arabic" w:cs="Traditional Arabic"/>
          <w:b/>
          <w:bCs/>
          <w:color w:val="000000"/>
          <w:sz w:val="36"/>
          <w:szCs w:val="36"/>
          <w:rtl/>
        </w:rPr>
        <w:t>.</w:t>
      </w:r>
    </w:p>
    <w:p w14:paraId="0B834AAE" w14:textId="77777777" w:rsidR="00E75E40" w:rsidRDefault="00E75E40" w:rsidP="0040019D">
      <w:pPr>
        <w:spacing w:after="0" w:line="240" w:lineRule="auto"/>
        <w:ind w:firstLine="509"/>
        <w:jc w:val="both"/>
        <w:rPr>
          <w:rFonts w:ascii="Traditional Arabic" w:hAnsi="Traditional Arabic" w:cs="Traditional Arabic"/>
          <w:b/>
          <w:bCs/>
          <w:color w:val="000000"/>
          <w:sz w:val="36"/>
          <w:szCs w:val="36"/>
          <w:rtl/>
        </w:rPr>
      </w:pPr>
    </w:p>
    <w:p w14:paraId="0B834AAF" w14:textId="77777777" w:rsidR="003E0EDF" w:rsidRPr="00AF129A" w:rsidRDefault="003E0EDF" w:rsidP="00F311E5">
      <w:pPr>
        <w:pStyle w:val="2"/>
        <w:tabs>
          <w:tab w:val="left" w:pos="8164"/>
        </w:tabs>
        <w:jc w:val="right"/>
        <w:rPr>
          <w:rFonts w:ascii="Simplified Arabic" w:hAnsi="Simplified Arabic" w:cs="Simplified Arabic"/>
          <w:b/>
          <w:bCs/>
          <w:sz w:val="32"/>
          <w:szCs w:val="32"/>
          <w:rtl/>
        </w:rPr>
      </w:pPr>
      <w:r w:rsidRPr="00AF129A">
        <w:rPr>
          <w:rFonts w:ascii="Simplified Arabic" w:hAnsi="Simplified Arabic" w:cs="Simplified Arabic" w:hint="cs"/>
          <w:b/>
          <w:bCs/>
          <w:sz w:val="32"/>
          <w:szCs w:val="32"/>
          <w:rtl/>
        </w:rPr>
        <w:t>جمع وترتيب</w:t>
      </w:r>
    </w:p>
    <w:p w14:paraId="0B834AB0" w14:textId="77777777" w:rsidR="003E0EDF" w:rsidRPr="00AF129A" w:rsidRDefault="003E0EDF" w:rsidP="00F311E5">
      <w:pPr>
        <w:pStyle w:val="2"/>
        <w:tabs>
          <w:tab w:val="left" w:pos="8164"/>
        </w:tabs>
        <w:jc w:val="right"/>
        <w:rPr>
          <w:rFonts w:ascii="Simplified Arabic" w:hAnsi="Simplified Arabic" w:cs="Simplified Arabic"/>
          <w:b/>
          <w:bCs/>
          <w:color w:val="FF0000"/>
          <w:sz w:val="32"/>
          <w:szCs w:val="32"/>
        </w:rPr>
      </w:pPr>
      <w:r w:rsidRPr="00AF129A">
        <w:rPr>
          <w:rFonts w:ascii="Simplified Arabic" w:hAnsi="Simplified Arabic" w:cs="Simplified Arabic"/>
          <w:b/>
          <w:bCs/>
          <w:color w:val="FF0000"/>
          <w:sz w:val="32"/>
          <w:szCs w:val="32"/>
          <w:rtl/>
        </w:rPr>
        <w:t>د/ خالد سعد النجار</w:t>
      </w:r>
    </w:p>
    <w:p w14:paraId="0B834AB1" w14:textId="77777777" w:rsidR="003E0EDF" w:rsidRPr="00AF129A" w:rsidRDefault="003E0EDF" w:rsidP="00F311E5">
      <w:pPr>
        <w:tabs>
          <w:tab w:val="left" w:pos="8164"/>
        </w:tabs>
        <w:spacing w:after="0" w:line="240" w:lineRule="auto"/>
        <w:jc w:val="right"/>
        <w:rPr>
          <w:rFonts w:ascii="Simplified Arabic" w:hAnsi="Simplified Arabic" w:cs="Simplified Arabic"/>
          <w:b/>
          <w:bCs/>
          <w:sz w:val="32"/>
          <w:szCs w:val="32"/>
          <w:rtl/>
        </w:rPr>
      </w:pPr>
      <w:r w:rsidRPr="00AF129A">
        <w:rPr>
          <w:rFonts w:ascii="Simplified Arabic" w:hAnsi="Simplified Arabic" w:cs="Simplified Arabic"/>
          <w:b/>
          <w:bCs/>
          <w:sz w:val="32"/>
          <w:szCs w:val="32"/>
        </w:rPr>
        <w:t>alnaggar66@hotmail.com</w:t>
      </w:r>
    </w:p>
    <w:p w14:paraId="0B834AB2" w14:textId="77777777" w:rsidR="003E0EDF" w:rsidRPr="00552C68" w:rsidRDefault="003E0EDF" w:rsidP="0040019D">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hint="cs"/>
          <w:b/>
          <w:bCs/>
          <w:color w:val="000000"/>
          <w:sz w:val="36"/>
          <w:szCs w:val="36"/>
          <w:rtl/>
        </w:rPr>
        <w:t xml:space="preserve"> </w:t>
      </w:r>
    </w:p>
    <w:sectPr w:rsidR="003E0EDF" w:rsidRPr="00552C68" w:rsidSect="008B2D3B">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402CA" w14:textId="77777777" w:rsidR="00C252E0" w:rsidRDefault="00C252E0" w:rsidP="009644D6">
      <w:pPr>
        <w:spacing w:after="0" w:line="240" w:lineRule="auto"/>
      </w:pPr>
      <w:r>
        <w:separator/>
      </w:r>
    </w:p>
  </w:endnote>
  <w:endnote w:type="continuationSeparator" w:id="0">
    <w:p w14:paraId="3D7C0D00" w14:textId="77777777" w:rsidR="00C252E0" w:rsidRDefault="00C252E0" w:rsidP="0096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udir MT">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KFGQPC KSA Heading">
    <w:panose1 w:val="00000000000000000000"/>
    <w:charset w:val="00"/>
    <w:family w:val="auto"/>
    <w:pitch w:val="variable"/>
    <w:sig w:usb0="8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CD16" w14:textId="3A5B4ED3" w:rsidR="00747EAD" w:rsidRDefault="00747EAD" w:rsidP="00747EAD">
    <w:pPr>
      <w:ind w:right="-851"/>
    </w:pPr>
    <w:r>
      <w:rPr>
        <w:noProof/>
      </w:rPr>
      <w:pict w14:anchorId="154BA39E">
        <v:group id="مجموعة 3" o:spid="_x0000_s2049" style="position:absolute;left:0;text-align:left;margin-left:104.35pt;margin-top:784.5pt;width:40.6pt;height:34.7pt;flip:x;z-index:251657728;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2050"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2051"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2052"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06E82E18" w14:textId="77777777" w:rsidR="00747EAD" w:rsidRPr="00A74C62" w:rsidRDefault="00747EAD" w:rsidP="00747EAD">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r>
      <w:rPr>
        <w:rFonts w:hint="cs"/>
        <w:noProof/>
      </w:rPr>
      <w:drawing>
        <wp:anchor distT="0" distB="0" distL="114300" distR="114300" simplePos="0" relativeHeight="251658240" behindDoc="1" locked="0" layoutInCell="1" allowOverlap="1" wp14:anchorId="11D09388" wp14:editId="3A4A43A2">
          <wp:simplePos x="0" y="0"/>
          <wp:positionH relativeFrom="column">
            <wp:posOffset>-253209</wp:posOffset>
          </wp:positionH>
          <wp:positionV relativeFrom="paragraph">
            <wp:posOffset>36195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09B8858D">
        <v:shapetype id="_x0000_t202" coordsize="21600,21600" o:spt="202" path="m,l,21600r21600,l21600,xe">
          <v:stroke joinstyle="miter"/>
          <v:path gradientshapeok="t" o:connecttype="rect"/>
        </v:shapetype>
        <v:shape id="مربع نص 2" o:spid="_x0000_s2053" type="#_x0000_t202" style="position:absolute;left:0;text-align:left;margin-left:229.4pt;margin-top:3.25pt;width:105.05pt;height:26.8pt;flip:x;z-index:-251657728;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044AA12D" w14:textId="77777777" w:rsidR="00747EAD" w:rsidRDefault="00747EAD" w:rsidP="00747EAD">
                <w:hyperlink r:id="rId2" w:history="1">
                  <w:r w:rsidRPr="00C01086">
                    <w:rPr>
                      <w:rStyle w:val="Hyperlink"/>
                      <w:sz w:val="26"/>
                      <w:szCs w:val="26"/>
                    </w:rPr>
                    <w:t>www.alukah.net</w:t>
                  </w:r>
                </w:hyperlink>
              </w:p>
            </w:txbxContent>
          </v:textbox>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9B3DE" w14:textId="77777777" w:rsidR="00C252E0" w:rsidRDefault="00C252E0" w:rsidP="009644D6">
      <w:pPr>
        <w:spacing w:after="0" w:line="240" w:lineRule="auto"/>
      </w:pPr>
      <w:r>
        <w:separator/>
      </w:r>
    </w:p>
  </w:footnote>
  <w:footnote w:type="continuationSeparator" w:id="0">
    <w:p w14:paraId="70437A67" w14:textId="77777777" w:rsidR="00C252E0" w:rsidRDefault="00C252E0" w:rsidP="009644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hideSpellingErrors/>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0787"/>
    <w:rsid w:val="000020B6"/>
    <w:rsid w:val="000027E4"/>
    <w:rsid w:val="00002F10"/>
    <w:rsid w:val="00003CD5"/>
    <w:rsid w:val="00004396"/>
    <w:rsid w:val="000045A5"/>
    <w:rsid w:val="000045DD"/>
    <w:rsid w:val="0000508B"/>
    <w:rsid w:val="000072C0"/>
    <w:rsid w:val="000079E8"/>
    <w:rsid w:val="00007ADB"/>
    <w:rsid w:val="00007D1F"/>
    <w:rsid w:val="000102F1"/>
    <w:rsid w:val="000107A8"/>
    <w:rsid w:val="00011F6C"/>
    <w:rsid w:val="00012A18"/>
    <w:rsid w:val="000132C7"/>
    <w:rsid w:val="00016DC8"/>
    <w:rsid w:val="00016EE4"/>
    <w:rsid w:val="00016EE8"/>
    <w:rsid w:val="00021734"/>
    <w:rsid w:val="00023C83"/>
    <w:rsid w:val="00024093"/>
    <w:rsid w:val="00024678"/>
    <w:rsid w:val="000255DB"/>
    <w:rsid w:val="0003048B"/>
    <w:rsid w:val="00030B51"/>
    <w:rsid w:val="00031AC1"/>
    <w:rsid w:val="00034A9A"/>
    <w:rsid w:val="00034B6A"/>
    <w:rsid w:val="00034C64"/>
    <w:rsid w:val="00040584"/>
    <w:rsid w:val="000411C3"/>
    <w:rsid w:val="000419F7"/>
    <w:rsid w:val="0004230E"/>
    <w:rsid w:val="00044738"/>
    <w:rsid w:val="00046C39"/>
    <w:rsid w:val="000510FC"/>
    <w:rsid w:val="000523CF"/>
    <w:rsid w:val="00054DCD"/>
    <w:rsid w:val="000556AA"/>
    <w:rsid w:val="00057E42"/>
    <w:rsid w:val="00064E96"/>
    <w:rsid w:val="00065373"/>
    <w:rsid w:val="00065D59"/>
    <w:rsid w:val="000676DB"/>
    <w:rsid w:val="000678B6"/>
    <w:rsid w:val="000754EA"/>
    <w:rsid w:val="00075B60"/>
    <w:rsid w:val="00075DD8"/>
    <w:rsid w:val="00075EEE"/>
    <w:rsid w:val="0007709D"/>
    <w:rsid w:val="000776B9"/>
    <w:rsid w:val="000776FA"/>
    <w:rsid w:val="000779BE"/>
    <w:rsid w:val="00084538"/>
    <w:rsid w:val="0008578F"/>
    <w:rsid w:val="00085DF3"/>
    <w:rsid w:val="0008731F"/>
    <w:rsid w:val="00090155"/>
    <w:rsid w:val="000903E9"/>
    <w:rsid w:val="000913B7"/>
    <w:rsid w:val="00092489"/>
    <w:rsid w:val="00095E23"/>
    <w:rsid w:val="00096CE8"/>
    <w:rsid w:val="00097AF2"/>
    <w:rsid w:val="000A7157"/>
    <w:rsid w:val="000B24A9"/>
    <w:rsid w:val="000B587D"/>
    <w:rsid w:val="000B7F7D"/>
    <w:rsid w:val="000C279F"/>
    <w:rsid w:val="000C4D1B"/>
    <w:rsid w:val="000C5971"/>
    <w:rsid w:val="000C6618"/>
    <w:rsid w:val="000D0182"/>
    <w:rsid w:val="000D3EFF"/>
    <w:rsid w:val="000D52EF"/>
    <w:rsid w:val="000E2BE3"/>
    <w:rsid w:val="000E3222"/>
    <w:rsid w:val="000E5F09"/>
    <w:rsid w:val="000E6424"/>
    <w:rsid w:val="000E6C21"/>
    <w:rsid w:val="000F242B"/>
    <w:rsid w:val="000F3BF5"/>
    <w:rsid w:val="000F428E"/>
    <w:rsid w:val="00100FF7"/>
    <w:rsid w:val="0010204B"/>
    <w:rsid w:val="0010256B"/>
    <w:rsid w:val="00103C66"/>
    <w:rsid w:val="00104D19"/>
    <w:rsid w:val="00105FAA"/>
    <w:rsid w:val="001103C7"/>
    <w:rsid w:val="00110A97"/>
    <w:rsid w:val="00110FB8"/>
    <w:rsid w:val="0011143C"/>
    <w:rsid w:val="00111A03"/>
    <w:rsid w:val="0011355F"/>
    <w:rsid w:val="0012339C"/>
    <w:rsid w:val="00123D5B"/>
    <w:rsid w:val="00124643"/>
    <w:rsid w:val="001255E3"/>
    <w:rsid w:val="0012595B"/>
    <w:rsid w:val="00126C01"/>
    <w:rsid w:val="00126FDF"/>
    <w:rsid w:val="001302B8"/>
    <w:rsid w:val="001307DB"/>
    <w:rsid w:val="00134190"/>
    <w:rsid w:val="00135F1B"/>
    <w:rsid w:val="0014516C"/>
    <w:rsid w:val="001465E4"/>
    <w:rsid w:val="00150D90"/>
    <w:rsid w:val="001521BF"/>
    <w:rsid w:val="001523EE"/>
    <w:rsid w:val="001524A4"/>
    <w:rsid w:val="001534F5"/>
    <w:rsid w:val="001570BE"/>
    <w:rsid w:val="001575A1"/>
    <w:rsid w:val="0015798B"/>
    <w:rsid w:val="001579E7"/>
    <w:rsid w:val="0016065F"/>
    <w:rsid w:val="001640F2"/>
    <w:rsid w:val="001702F3"/>
    <w:rsid w:val="00170F79"/>
    <w:rsid w:val="0017199E"/>
    <w:rsid w:val="001720EC"/>
    <w:rsid w:val="0017721A"/>
    <w:rsid w:val="00177353"/>
    <w:rsid w:val="0017739B"/>
    <w:rsid w:val="0018138B"/>
    <w:rsid w:val="001821C5"/>
    <w:rsid w:val="00182FD4"/>
    <w:rsid w:val="00183439"/>
    <w:rsid w:val="00185F13"/>
    <w:rsid w:val="00190497"/>
    <w:rsid w:val="00191675"/>
    <w:rsid w:val="00194BA2"/>
    <w:rsid w:val="001972D8"/>
    <w:rsid w:val="00197CE0"/>
    <w:rsid w:val="00197EEF"/>
    <w:rsid w:val="001A1A89"/>
    <w:rsid w:val="001A4BB3"/>
    <w:rsid w:val="001A53C7"/>
    <w:rsid w:val="001A78B5"/>
    <w:rsid w:val="001B1D74"/>
    <w:rsid w:val="001B2429"/>
    <w:rsid w:val="001B4717"/>
    <w:rsid w:val="001B5412"/>
    <w:rsid w:val="001B68A6"/>
    <w:rsid w:val="001C0A7B"/>
    <w:rsid w:val="001C1313"/>
    <w:rsid w:val="001C19A5"/>
    <w:rsid w:val="001C1B1B"/>
    <w:rsid w:val="001C1E72"/>
    <w:rsid w:val="001C3467"/>
    <w:rsid w:val="001C3CB9"/>
    <w:rsid w:val="001C438B"/>
    <w:rsid w:val="001C4620"/>
    <w:rsid w:val="001C65DF"/>
    <w:rsid w:val="001C6817"/>
    <w:rsid w:val="001C7D63"/>
    <w:rsid w:val="001D0A6F"/>
    <w:rsid w:val="001D0C2E"/>
    <w:rsid w:val="001D260A"/>
    <w:rsid w:val="001D35D0"/>
    <w:rsid w:val="001E0404"/>
    <w:rsid w:val="001E0787"/>
    <w:rsid w:val="001E0B1C"/>
    <w:rsid w:val="001E1B67"/>
    <w:rsid w:val="001E250D"/>
    <w:rsid w:val="001E45AF"/>
    <w:rsid w:val="001E5064"/>
    <w:rsid w:val="001E59C6"/>
    <w:rsid w:val="001F0265"/>
    <w:rsid w:val="001F11A8"/>
    <w:rsid w:val="001F1697"/>
    <w:rsid w:val="001F451F"/>
    <w:rsid w:val="001F480E"/>
    <w:rsid w:val="001F56EA"/>
    <w:rsid w:val="001F7D56"/>
    <w:rsid w:val="0020007E"/>
    <w:rsid w:val="0020343B"/>
    <w:rsid w:val="002039D0"/>
    <w:rsid w:val="00203A9B"/>
    <w:rsid w:val="00206E58"/>
    <w:rsid w:val="002072D6"/>
    <w:rsid w:val="002115B2"/>
    <w:rsid w:val="00212596"/>
    <w:rsid w:val="00212EC4"/>
    <w:rsid w:val="00214732"/>
    <w:rsid w:val="00217780"/>
    <w:rsid w:val="00221919"/>
    <w:rsid w:val="002229F4"/>
    <w:rsid w:val="00222EFC"/>
    <w:rsid w:val="002233CC"/>
    <w:rsid w:val="00223D84"/>
    <w:rsid w:val="0022597A"/>
    <w:rsid w:val="002276C4"/>
    <w:rsid w:val="002307EC"/>
    <w:rsid w:val="00231D46"/>
    <w:rsid w:val="0023274A"/>
    <w:rsid w:val="00233898"/>
    <w:rsid w:val="00235199"/>
    <w:rsid w:val="002352D3"/>
    <w:rsid w:val="00235D69"/>
    <w:rsid w:val="00240426"/>
    <w:rsid w:val="002412D2"/>
    <w:rsid w:val="00242315"/>
    <w:rsid w:val="00242B15"/>
    <w:rsid w:val="00244A0C"/>
    <w:rsid w:val="00244D50"/>
    <w:rsid w:val="00244F64"/>
    <w:rsid w:val="002464B9"/>
    <w:rsid w:val="00247043"/>
    <w:rsid w:val="00250124"/>
    <w:rsid w:val="00251E47"/>
    <w:rsid w:val="002534AF"/>
    <w:rsid w:val="002615CD"/>
    <w:rsid w:val="002665F7"/>
    <w:rsid w:val="00266A21"/>
    <w:rsid w:val="00267A30"/>
    <w:rsid w:val="00267C1E"/>
    <w:rsid w:val="00270CF7"/>
    <w:rsid w:val="002713A6"/>
    <w:rsid w:val="00271962"/>
    <w:rsid w:val="0027733C"/>
    <w:rsid w:val="002776D8"/>
    <w:rsid w:val="002829F2"/>
    <w:rsid w:val="00293369"/>
    <w:rsid w:val="00296EC2"/>
    <w:rsid w:val="002A4F7D"/>
    <w:rsid w:val="002B00C6"/>
    <w:rsid w:val="002B08B4"/>
    <w:rsid w:val="002B1491"/>
    <w:rsid w:val="002B1C22"/>
    <w:rsid w:val="002B582F"/>
    <w:rsid w:val="002C22E4"/>
    <w:rsid w:val="002C3F43"/>
    <w:rsid w:val="002C6D28"/>
    <w:rsid w:val="002C6FDF"/>
    <w:rsid w:val="002D45CC"/>
    <w:rsid w:val="002E0CCA"/>
    <w:rsid w:val="002E3669"/>
    <w:rsid w:val="002E40E4"/>
    <w:rsid w:val="002E422A"/>
    <w:rsid w:val="002E464B"/>
    <w:rsid w:val="002E4CF2"/>
    <w:rsid w:val="002E7012"/>
    <w:rsid w:val="002E72A1"/>
    <w:rsid w:val="002F09F7"/>
    <w:rsid w:val="002F1246"/>
    <w:rsid w:val="002F2831"/>
    <w:rsid w:val="002F2849"/>
    <w:rsid w:val="002F3114"/>
    <w:rsid w:val="002F44E3"/>
    <w:rsid w:val="002F6B31"/>
    <w:rsid w:val="002F718F"/>
    <w:rsid w:val="002F795B"/>
    <w:rsid w:val="00300A68"/>
    <w:rsid w:val="003038FE"/>
    <w:rsid w:val="00305468"/>
    <w:rsid w:val="00306391"/>
    <w:rsid w:val="0030664F"/>
    <w:rsid w:val="00307B8A"/>
    <w:rsid w:val="00307F24"/>
    <w:rsid w:val="00310ACE"/>
    <w:rsid w:val="003148D1"/>
    <w:rsid w:val="00315F65"/>
    <w:rsid w:val="00321A97"/>
    <w:rsid w:val="00321AB2"/>
    <w:rsid w:val="00322170"/>
    <w:rsid w:val="0032390A"/>
    <w:rsid w:val="00323BD4"/>
    <w:rsid w:val="003246F6"/>
    <w:rsid w:val="00324A04"/>
    <w:rsid w:val="003263B3"/>
    <w:rsid w:val="00326C89"/>
    <w:rsid w:val="0032766B"/>
    <w:rsid w:val="00330589"/>
    <w:rsid w:val="0033092A"/>
    <w:rsid w:val="003309BC"/>
    <w:rsid w:val="003316E6"/>
    <w:rsid w:val="003333D4"/>
    <w:rsid w:val="0033424A"/>
    <w:rsid w:val="003347E4"/>
    <w:rsid w:val="00334DFA"/>
    <w:rsid w:val="00336946"/>
    <w:rsid w:val="00336F8D"/>
    <w:rsid w:val="00337662"/>
    <w:rsid w:val="0034064C"/>
    <w:rsid w:val="00341065"/>
    <w:rsid w:val="00341C90"/>
    <w:rsid w:val="00344ECF"/>
    <w:rsid w:val="00344F8A"/>
    <w:rsid w:val="003451E9"/>
    <w:rsid w:val="00346BF1"/>
    <w:rsid w:val="0034731B"/>
    <w:rsid w:val="00352838"/>
    <w:rsid w:val="00357522"/>
    <w:rsid w:val="0036073D"/>
    <w:rsid w:val="00362F34"/>
    <w:rsid w:val="00363998"/>
    <w:rsid w:val="00370A2F"/>
    <w:rsid w:val="00371B3E"/>
    <w:rsid w:val="00373577"/>
    <w:rsid w:val="00373CA7"/>
    <w:rsid w:val="00381372"/>
    <w:rsid w:val="00385166"/>
    <w:rsid w:val="003872E2"/>
    <w:rsid w:val="00387787"/>
    <w:rsid w:val="003879F1"/>
    <w:rsid w:val="00393C7A"/>
    <w:rsid w:val="00394538"/>
    <w:rsid w:val="00394762"/>
    <w:rsid w:val="00395281"/>
    <w:rsid w:val="003A1FB9"/>
    <w:rsid w:val="003A2C90"/>
    <w:rsid w:val="003A2DF7"/>
    <w:rsid w:val="003A4176"/>
    <w:rsid w:val="003A535E"/>
    <w:rsid w:val="003A5B0E"/>
    <w:rsid w:val="003A683C"/>
    <w:rsid w:val="003B0DB6"/>
    <w:rsid w:val="003B1659"/>
    <w:rsid w:val="003B2B65"/>
    <w:rsid w:val="003B3E8A"/>
    <w:rsid w:val="003B4133"/>
    <w:rsid w:val="003B46C3"/>
    <w:rsid w:val="003B4F47"/>
    <w:rsid w:val="003C33C0"/>
    <w:rsid w:val="003C34D6"/>
    <w:rsid w:val="003C49EF"/>
    <w:rsid w:val="003D13C8"/>
    <w:rsid w:val="003D260E"/>
    <w:rsid w:val="003D3AE3"/>
    <w:rsid w:val="003D3DF3"/>
    <w:rsid w:val="003D41EF"/>
    <w:rsid w:val="003D6D15"/>
    <w:rsid w:val="003E0EDF"/>
    <w:rsid w:val="003E2394"/>
    <w:rsid w:val="003E5040"/>
    <w:rsid w:val="003E7BCC"/>
    <w:rsid w:val="003F3C71"/>
    <w:rsid w:val="003F7AA8"/>
    <w:rsid w:val="0040019D"/>
    <w:rsid w:val="0040056E"/>
    <w:rsid w:val="00400D81"/>
    <w:rsid w:val="0040195A"/>
    <w:rsid w:val="00401AE3"/>
    <w:rsid w:val="0040205F"/>
    <w:rsid w:val="00406D74"/>
    <w:rsid w:val="004106BF"/>
    <w:rsid w:val="00410A60"/>
    <w:rsid w:val="00411EF9"/>
    <w:rsid w:val="0041276C"/>
    <w:rsid w:val="00413F11"/>
    <w:rsid w:val="0041490D"/>
    <w:rsid w:val="00416E49"/>
    <w:rsid w:val="00417AAE"/>
    <w:rsid w:val="004244F3"/>
    <w:rsid w:val="004245FA"/>
    <w:rsid w:val="004367F6"/>
    <w:rsid w:val="00436CE7"/>
    <w:rsid w:val="004406F4"/>
    <w:rsid w:val="00442CC0"/>
    <w:rsid w:val="004446C0"/>
    <w:rsid w:val="00447825"/>
    <w:rsid w:val="0045203B"/>
    <w:rsid w:val="004523F4"/>
    <w:rsid w:val="00453DE3"/>
    <w:rsid w:val="00456143"/>
    <w:rsid w:val="00460108"/>
    <w:rsid w:val="00463DBB"/>
    <w:rsid w:val="004642DC"/>
    <w:rsid w:val="00466F76"/>
    <w:rsid w:val="00467577"/>
    <w:rsid w:val="00473FFA"/>
    <w:rsid w:val="0047495C"/>
    <w:rsid w:val="00475B2A"/>
    <w:rsid w:val="00475C54"/>
    <w:rsid w:val="0048173D"/>
    <w:rsid w:val="0048282E"/>
    <w:rsid w:val="00485D69"/>
    <w:rsid w:val="00490A33"/>
    <w:rsid w:val="00491956"/>
    <w:rsid w:val="00492356"/>
    <w:rsid w:val="00492DEB"/>
    <w:rsid w:val="00493E4B"/>
    <w:rsid w:val="00494C6A"/>
    <w:rsid w:val="00495947"/>
    <w:rsid w:val="00495FA3"/>
    <w:rsid w:val="00496B49"/>
    <w:rsid w:val="00497383"/>
    <w:rsid w:val="004A1525"/>
    <w:rsid w:val="004A3DEC"/>
    <w:rsid w:val="004A4E8C"/>
    <w:rsid w:val="004A5857"/>
    <w:rsid w:val="004A5C97"/>
    <w:rsid w:val="004A6797"/>
    <w:rsid w:val="004B108C"/>
    <w:rsid w:val="004B374D"/>
    <w:rsid w:val="004C1E00"/>
    <w:rsid w:val="004C2316"/>
    <w:rsid w:val="004C2BEE"/>
    <w:rsid w:val="004C2EF4"/>
    <w:rsid w:val="004C4480"/>
    <w:rsid w:val="004D10B5"/>
    <w:rsid w:val="004D2EF2"/>
    <w:rsid w:val="004D398C"/>
    <w:rsid w:val="004D4AAD"/>
    <w:rsid w:val="004D545A"/>
    <w:rsid w:val="004D6204"/>
    <w:rsid w:val="004D6D7A"/>
    <w:rsid w:val="004E211C"/>
    <w:rsid w:val="004E2665"/>
    <w:rsid w:val="004E2E5A"/>
    <w:rsid w:val="004E357C"/>
    <w:rsid w:val="004E37AC"/>
    <w:rsid w:val="004E37CE"/>
    <w:rsid w:val="004E5882"/>
    <w:rsid w:val="004E5B35"/>
    <w:rsid w:val="004E606A"/>
    <w:rsid w:val="004E7AC9"/>
    <w:rsid w:val="004F11E5"/>
    <w:rsid w:val="004F2411"/>
    <w:rsid w:val="004F4728"/>
    <w:rsid w:val="004F5073"/>
    <w:rsid w:val="004F665A"/>
    <w:rsid w:val="004F6CE2"/>
    <w:rsid w:val="004F76B6"/>
    <w:rsid w:val="004F76EE"/>
    <w:rsid w:val="0050137A"/>
    <w:rsid w:val="00504283"/>
    <w:rsid w:val="0050499A"/>
    <w:rsid w:val="0051047B"/>
    <w:rsid w:val="00512D1A"/>
    <w:rsid w:val="0051399C"/>
    <w:rsid w:val="00513CBC"/>
    <w:rsid w:val="005152F9"/>
    <w:rsid w:val="00515F3F"/>
    <w:rsid w:val="0051628E"/>
    <w:rsid w:val="005162EA"/>
    <w:rsid w:val="00516920"/>
    <w:rsid w:val="00520806"/>
    <w:rsid w:val="005211C1"/>
    <w:rsid w:val="00522736"/>
    <w:rsid w:val="00523DD3"/>
    <w:rsid w:val="00524624"/>
    <w:rsid w:val="00525BD3"/>
    <w:rsid w:val="00525E51"/>
    <w:rsid w:val="00526A69"/>
    <w:rsid w:val="0053051C"/>
    <w:rsid w:val="0053129D"/>
    <w:rsid w:val="00532523"/>
    <w:rsid w:val="0053351F"/>
    <w:rsid w:val="0053527B"/>
    <w:rsid w:val="00535900"/>
    <w:rsid w:val="00536909"/>
    <w:rsid w:val="005373DE"/>
    <w:rsid w:val="00540649"/>
    <w:rsid w:val="00540F67"/>
    <w:rsid w:val="005415A4"/>
    <w:rsid w:val="00541A2E"/>
    <w:rsid w:val="00543E85"/>
    <w:rsid w:val="00544620"/>
    <w:rsid w:val="00544CF1"/>
    <w:rsid w:val="00546017"/>
    <w:rsid w:val="00551596"/>
    <w:rsid w:val="00552C68"/>
    <w:rsid w:val="00557375"/>
    <w:rsid w:val="0055795E"/>
    <w:rsid w:val="00562ED8"/>
    <w:rsid w:val="00563BD6"/>
    <w:rsid w:val="0056484A"/>
    <w:rsid w:val="00570F6A"/>
    <w:rsid w:val="00572D43"/>
    <w:rsid w:val="0057334A"/>
    <w:rsid w:val="00577ED5"/>
    <w:rsid w:val="00580F4C"/>
    <w:rsid w:val="00582020"/>
    <w:rsid w:val="00583276"/>
    <w:rsid w:val="00584F55"/>
    <w:rsid w:val="005857E9"/>
    <w:rsid w:val="00585A6B"/>
    <w:rsid w:val="00586592"/>
    <w:rsid w:val="00591C1E"/>
    <w:rsid w:val="0059363E"/>
    <w:rsid w:val="00594E91"/>
    <w:rsid w:val="00596422"/>
    <w:rsid w:val="00597C2B"/>
    <w:rsid w:val="005A24DE"/>
    <w:rsid w:val="005A2CEA"/>
    <w:rsid w:val="005A3A2F"/>
    <w:rsid w:val="005A5893"/>
    <w:rsid w:val="005A63C2"/>
    <w:rsid w:val="005B0830"/>
    <w:rsid w:val="005B2661"/>
    <w:rsid w:val="005B413D"/>
    <w:rsid w:val="005B47C0"/>
    <w:rsid w:val="005B48A6"/>
    <w:rsid w:val="005B709C"/>
    <w:rsid w:val="005B752B"/>
    <w:rsid w:val="005C3968"/>
    <w:rsid w:val="005C3F02"/>
    <w:rsid w:val="005C5A35"/>
    <w:rsid w:val="005C7167"/>
    <w:rsid w:val="005D05CF"/>
    <w:rsid w:val="005D0C6F"/>
    <w:rsid w:val="005D1185"/>
    <w:rsid w:val="005D49EE"/>
    <w:rsid w:val="005E320A"/>
    <w:rsid w:val="005E42C4"/>
    <w:rsid w:val="005E49BF"/>
    <w:rsid w:val="005E55D1"/>
    <w:rsid w:val="005F180D"/>
    <w:rsid w:val="005F1A36"/>
    <w:rsid w:val="005F2969"/>
    <w:rsid w:val="005F2A24"/>
    <w:rsid w:val="005F3289"/>
    <w:rsid w:val="005F56BF"/>
    <w:rsid w:val="005F5F6B"/>
    <w:rsid w:val="005F619E"/>
    <w:rsid w:val="00602B9D"/>
    <w:rsid w:val="00603CF4"/>
    <w:rsid w:val="00604FB0"/>
    <w:rsid w:val="0060577F"/>
    <w:rsid w:val="006135C5"/>
    <w:rsid w:val="006155A0"/>
    <w:rsid w:val="00617560"/>
    <w:rsid w:val="00617AF5"/>
    <w:rsid w:val="0062126F"/>
    <w:rsid w:val="00621FAF"/>
    <w:rsid w:val="00622743"/>
    <w:rsid w:val="0062299D"/>
    <w:rsid w:val="00622A26"/>
    <w:rsid w:val="0062329E"/>
    <w:rsid w:val="006244AF"/>
    <w:rsid w:val="00624EB4"/>
    <w:rsid w:val="00626A00"/>
    <w:rsid w:val="0063208B"/>
    <w:rsid w:val="0063475D"/>
    <w:rsid w:val="00635268"/>
    <w:rsid w:val="006363DE"/>
    <w:rsid w:val="00636A8E"/>
    <w:rsid w:val="006371CA"/>
    <w:rsid w:val="00641573"/>
    <w:rsid w:val="00641723"/>
    <w:rsid w:val="00643BCF"/>
    <w:rsid w:val="00644335"/>
    <w:rsid w:val="00647436"/>
    <w:rsid w:val="00650ED7"/>
    <w:rsid w:val="0065186A"/>
    <w:rsid w:val="00652F57"/>
    <w:rsid w:val="00653431"/>
    <w:rsid w:val="00653482"/>
    <w:rsid w:val="0065348C"/>
    <w:rsid w:val="00655658"/>
    <w:rsid w:val="00655E7E"/>
    <w:rsid w:val="00656C7C"/>
    <w:rsid w:val="00657037"/>
    <w:rsid w:val="006577B5"/>
    <w:rsid w:val="006600A6"/>
    <w:rsid w:val="00660B2B"/>
    <w:rsid w:val="00661828"/>
    <w:rsid w:val="006646CD"/>
    <w:rsid w:val="0067171E"/>
    <w:rsid w:val="00677EF6"/>
    <w:rsid w:val="006805AD"/>
    <w:rsid w:val="00681962"/>
    <w:rsid w:val="00682031"/>
    <w:rsid w:val="00682D0C"/>
    <w:rsid w:val="006839E6"/>
    <w:rsid w:val="00687D7B"/>
    <w:rsid w:val="00692263"/>
    <w:rsid w:val="0069255C"/>
    <w:rsid w:val="00692F34"/>
    <w:rsid w:val="00693487"/>
    <w:rsid w:val="00694564"/>
    <w:rsid w:val="00696AD2"/>
    <w:rsid w:val="00696C39"/>
    <w:rsid w:val="00697B11"/>
    <w:rsid w:val="006A2909"/>
    <w:rsid w:val="006A366A"/>
    <w:rsid w:val="006A648B"/>
    <w:rsid w:val="006A6E9C"/>
    <w:rsid w:val="006A707C"/>
    <w:rsid w:val="006A7257"/>
    <w:rsid w:val="006B06D6"/>
    <w:rsid w:val="006B0F41"/>
    <w:rsid w:val="006B174E"/>
    <w:rsid w:val="006B2AA7"/>
    <w:rsid w:val="006B2F3D"/>
    <w:rsid w:val="006B30EF"/>
    <w:rsid w:val="006B3D01"/>
    <w:rsid w:val="006B5F02"/>
    <w:rsid w:val="006C1D63"/>
    <w:rsid w:val="006C3C4C"/>
    <w:rsid w:val="006C4E59"/>
    <w:rsid w:val="006C64A4"/>
    <w:rsid w:val="006C6C4C"/>
    <w:rsid w:val="006C7B9A"/>
    <w:rsid w:val="006D0FB8"/>
    <w:rsid w:val="006D1FCA"/>
    <w:rsid w:val="006D43A5"/>
    <w:rsid w:val="006D4D06"/>
    <w:rsid w:val="006D7510"/>
    <w:rsid w:val="006D7D58"/>
    <w:rsid w:val="006E0EE8"/>
    <w:rsid w:val="006E16EA"/>
    <w:rsid w:val="006E1AFA"/>
    <w:rsid w:val="006E3E84"/>
    <w:rsid w:val="006E4F76"/>
    <w:rsid w:val="006E4FEF"/>
    <w:rsid w:val="006E5CDF"/>
    <w:rsid w:val="006F0F12"/>
    <w:rsid w:val="006F137E"/>
    <w:rsid w:val="006F5670"/>
    <w:rsid w:val="006F786D"/>
    <w:rsid w:val="0070132E"/>
    <w:rsid w:val="0070188B"/>
    <w:rsid w:val="00701B4C"/>
    <w:rsid w:val="00705E06"/>
    <w:rsid w:val="00706B0D"/>
    <w:rsid w:val="00707285"/>
    <w:rsid w:val="00707426"/>
    <w:rsid w:val="00710E48"/>
    <w:rsid w:val="00710E51"/>
    <w:rsid w:val="007119BE"/>
    <w:rsid w:val="007146B0"/>
    <w:rsid w:val="00715F67"/>
    <w:rsid w:val="00717981"/>
    <w:rsid w:val="0072238D"/>
    <w:rsid w:val="00723898"/>
    <w:rsid w:val="0072484A"/>
    <w:rsid w:val="00724E4A"/>
    <w:rsid w:val="00726809"/>
    <w:rsid w:val="007306E3"/>
    <w:rsid w:val="0073287E"/>
    <w:rsid w:val="00740697"/>
    <w:rsid w:val="007413AB"/>
    <w:rsid w:val="00744AF4"/>
    <w:rsid w:val="0074558D"/>
    <w:rsid w:val="0074573D"/>
    <w:rsid w:val="0074694F"/>
    <w:rsid w:val="00747384"/>
    <w:rsid w:val="00747EAD"/>
    <w:rsid w:val="00753113"/>
    <w:rsid w:val="0075364C"/>
    <w:rsid w:val="00755DEE"/>
    <w:rsid w:val="0075723A"/>
    <w:rsid w:val="00761490"/>
    <w:rsid w:val="00764B44"/>
    <w:rsid w:val="00764F50"/>
    <w:rsid w:val="007704D0"/>
    <w:rsid w:val="007712D1"/>
    <w:rsid w:val="00775B3C"/>
    <w:rsid w:val="00777E7D"/>
    <w:rsid w:val="007816A4"/>
    <w:rsid w:val="007842A7"/>
    <w:rsid w:val="00785185"/>
    <w:rsid w:val="00785E61"/>
    <w:rsid w:val="00787023"/>
    <w:rsid w:val="00790055"/>
    <w:rsid w:val="00790278"/>
    <w:rsid w:val="00791190"/>
    <w:rsid w:val="007914CA"/>
    <w:rsid w:val="00792A9C"/>
    <w:rsid w:val="00794365"/>
    <w:rsid w:val="0079466E"/>
    <w:rsid w:val="0079516E"/>
    <w:rsid w:val="007A00A4"/>
    <w:rsid w:val="007A0C63"/>
    <w:rsid w:val="007A2925"/>
    <w:rsid w:val="007A3371"/>
    <w:rsid w:val="007A35D6"/>
    <w:rsid w:val="007A5BDB"/>
    <w:rsid w:val="007B0397"/>
    <w:rsid w:val="007B0EED"/>
    <w:rsid w:val="007B10A5"/>
    <w:rsid w:val="007B1EB8"/>
    <w:rsid w:val="007B311E"/>
    <w:rsid w:val="007C1E42"/>
    <w:rsid w:val="007C30E3"/>
    <w:rsid w:val="007C42C4"/>
    <w:rsid w:val="007C486C"/>
    <w:rsid w:val="007C4A38"/>
    <w:rsid w:val="007C54B3"/>
    <w:rsid w:val="007C6A34"/>
    <w:rsid w:val="007C70BE"/>
    <w:rsid w:val="007D10A9"/>
    <w:rsid w:val="007D13C6"/>
    <w:rsid w:val="007D650D"/>
    <w:rsid w:val="007D7D8F"/>
    <w:rsid w:val="007E0C22"/>
    <w:rsid w:val="007E1DD6"/>
    <w:rsid w:val="007E4D4F"/>
    <w:rsid w:val="007E5C6E"/>
    <w:rsid w:val="007F1B17"/>
    <w:rsid w:val="007F36F2"/>
    <w:rsid w:val="007F3D32"/>
    <w:rsid w:val="007F3D6A"/>
    <w:rsid w:val="007F4FBC"/>
    <w:rsid w:val="007F5030"/>
    <w:rsid w:val="007F61B4"/>
    <w:rsid w:val="00802CB7"/>
    <w:rsid w:val="008038BB"/>
    <w:rsid w:val="00807574"/>
    <w:rsid w:val="0081000F"/>
    <w:rsid w:val="00810921"/>
    <w:rsid w:val="0081445A"/>
    <w:rsid w:val="00814564"/>
    <w:rsid w:val="00816139"/>
    <w:rsid w:val="008166F8"/>
    <w:rsid w:val="00816A98"/>
    <w:rsid w:val="0082004B"/>
    <w:rsid w:val="008210FA"/>
    <w:rsid w:val="00822719"/>
    <w:rsid w:val="00822AFD"/>
    <w:rsid w:val="00825D5C"/>
    <w:rsid w:val="00826DC7"/>
    <w:rsid w:val="00826EA3"/>
    <w:rsid w:val="00831B63"/>
    <w:rsid w:val="0083351C"/>
    <w:rsid w:val="00833B0E"/>
    <w:rsid w:val="00841F91"/>
    <w:rsid w:val="0084227D"/>
    <w:rsid w:val="008424E4"/>
    <w:rsid w:val="008465B9"/>
    <w:rsid w:val="0085060B"/>
    <w:rsid w:val="00850917"/>
    <w:rsid w:val="008516F8"/>
    <w:rsid w:val="0085190C"/>
    <w:rsid w:val="0085279E"/>
    <w:rsid w:val="008529E3"/>
    <w:rsid w:val="00852D87"/>
    <w:rsid w:val="00856538"/>
    <w:rsid w:val="00856710"/>
    <w:rsid w:val="00861B03"/>
    <w:rsid w:val="00862203"/>
    <w:rsid w:val="00863C51"/>
    <w:rsid w:val="00867380"/>
    <w:rsid w:val="00870E67"/>
    <w:rsid w:val="008727ED"/>
    <w:rsid w:val="008750D1"/>
    <w:rsid w:val="0087659E"/>
    <w:rsid w:val="00876AEA"/>
    <w:rsid w:val="00880EFF"/>
    <w:rsid w:val="00881231"/>
    <w:rsid w:val="00883176"/>
    <w:rsid w:val="00883EA8"/>
    <w:rsid w:val="008846C4"/>
    <w:rsid w:val="008847E2"/>
    <w:rsid w:val="00885873"/>
    <w:rsid w:val="0088593E"/>
    <w:rsid w:val="00886C4E"/>
    <w:rsid w:val="0089039F"/>
    <w:rsid w:val="00891406"/>
    <w:rsid w:val="00891782"/>
    <w:rsid w:val="00893021"/>
    <w:rsid w:val="00894524"/>
    <w:rsid w:val="00894687"/>
    <w:rsid w:val="00894DE9"/>
    <w:rsid w:val="008A0DC2"/>
    <w:rsid w:val="008A2223"/>
    <w:rsid w:val="008A4E67"/>
    <w:rsid w:val="008A4FCB"/>
    <w:rsid w:val="008A6308"/>
    <w:rsid w:val="008A6723"/>
    <w:rsid w:val="008B0329"/>
    <w:rsid w:val="008B14CB"/>
    <w:rsid w:val="008B152F"/>
    <w:rsid w:val="008B2D3B"/>
    <w:rsid w:val="008B417E"/>
    <w:rsid w:val="008B4590"/>
    <w:rsid w:val="008B5B9D"/>
    <w:rsid w:val="008C1F9E"/>
    <w:rsid w:val="008C4E79"/>
    <w:rsid w:val="008C4F3A"/>
    <w:rsid w:val="008C7A5B"/>
    <w:rsid w:val="008D1282"/>
    <w:rsid w:val="008D67BA"/>
    <w:rsid w:val="008D6CDF"/>
    <w:rsid w:val="008D7B28"/>
    <w:rsid w:val="008E143E"/>
    <w:rsid w:val="008E34B3"/>
    <w:rsid w:val="008E36AF"/>
    <w:rsid w:val="008E38A5"/>
    <w:rsid w:val="008E4421"/>
    <w:rsid w:val="008F20B2"/>
    <w:rsid w:val="008F29DE"/>
    <w:rsid w:val="008F2A8B"/>
    <w:rsid w:val="008F4EEE"/>
    <w:rsid w:val="008F70D2"/>
    <w:rsid w:val="00900BBC"/>
    <w:rsid w:val="009062AD"/>
    <w:rsid w:val="00906DBE"/>
    <w:rsid w:val="009075BD"/>
    <w:rsid w:val="00911256"/>
    <w:rsid w:val="00913250"/>
    <w:rsid w:val="0091340E"/>
    <w:rsid w:val="00913B8E"/>
    <w:rsid w:val="0091696D"/>
    <w:rsid w:val="00921658"/>
    <w:rsid w:val="009232AB"/>
    <w:rsid w:val="00924337"/>
    <w:rsid w:val="00927BD5"/>
    <w:rsid w:val="009334EC"/>
    <w:rsid w:val="00933558"/>
    <w:rsid w:val="0093363C"/>
    <w:rsid w:val="009403A3"/>
    <w:rsid w:val="0094082F"/>
    <w:rsid w:val="00940995"/>
    <w:rsid w:val="0094192D"/>
    <w:rsid w:val="00941FF8"/>
    <w:rsid w:val="00942DC5"/>
    <w:rsid w:val="009454B0"/>
    <w:rsid w:val="00946935"/>
    <w:rsid w:val="00946D8C"/>
    <w:rsid w:val="0094730F"/>
    <w:rsid w:val="00947364"/>
    <w:rsid w:val="00950296"/>
    <w:rsid w:val="00954667"/>
    <w:rsid w:val="00954B4A"/>
    <w:rsid w:val="009559A3"/>
    <w:rsid w:val="009564E1"/>
    <w:rsid w:val="009623AD"/>
    <w:rsid w:val="009625F1"/>
    <w:rsid w:val="00962F77"/>
    <w:rsid w:val="009644D6"/>
    <w:rsid w:val="00966163"/>
    <w:rsid w:val="009670D2"/>
    <w:rsid w:val="009729FB"/>
    <w:rsid w:val="00973EDD"/>
    <w:rsid w:val="00974303"/>
    <w:rsid w:val="00974B30"/>
    <w:rsid w:val="00974BD5"/>
    <w:rsid w:val="00974D8A"/>
    <w:rsid w:val="009766A4"/>
    <w:rsid w:val="009777EA"/>
    <w:rsid w:val="0098024E"/>
    <w:rsid w:val="0098031E"/>
    <w:rsid w:val="009807C2"/>
    <w:rsid w:val="00980888"/>
    <w:rsid w:val="0098363F"/>
    <w:rsid w:val="00983828"/>
    <w:rsid w:val="00985625"/>
    <w:rsid w:val="00990051"/>
    <w:rsid w:val="0099008C"/>
    <w:rsid w:val="009902AA"/>
    <w:rsid w:val="009934B3"/>
    <w:rsid w:val="00993AFB"/>
    <w:rsid w:val="00995F89"/>
    <w:rsid w:val="0099658B"/>
    <w:rsid w:val="00996EA6"/>
    <w:rsid w:val="009A04A9"/>
    <w:rsid w:val="009A185F"/>
    <w:rsid w:val="009A1EEE"/>
    <w:rsid w:val="009A2B5D"/>
    <w:rsid w:val="009A520A"/>
    <w:rsid w:val="009A5842"/>
    <w:rsid w:val="009A72EB"/>
    <w:rsid w:val="009A760D"/>
    <w:rsid w:val="009B06E3"/>
    <w:rsid w:val="009B0946"/>
    <w:rsid w:val="009B6B33"/>
    <w:rsid w:val="009B7834"/>
    <w:rsid w:val="009C3CA1"/>
    <w:rsid w:val="009C46A9"/>
    <w:rsid w:val="009C5D2D"/>
    <w:rsid w:val="009D0650"/>
    <w:rsid w:val="009D4933"/>
    <w:rsid w:val="009D4E1F"/>
    <w:rsid w:val="009D786F"/>
    <w:rsid w:val="009E0C78"/>
    <w:rsid w:val="009E6607"/>
    <w:rsid w:val="009E7B7B"/>
    <w:rsid w:val="009F2371"/>
    <w:rsid w:val="009F2E60"/>
    <w:rsid w:val="009F51B6"/>
    <w:rsid w:val="009F70A9"/>
    <w:rsid w:val="00A0146A"/>
    <w:rsid w:val="00A02A21"/>
    <w:rsid w:val="00A03733"/>
    <w:rsid w:val="00A037C2"/>
    <w:rsid w:val="00A05EE0"/>
    <w:rsid w:val="00A0696F"/>
    <w:rsid w:val="00A1291A"/>
    <w:rsid w:val="00A13DEF"/>
    <w:rsid w:val="00A16153"/>
    <w:rsid w:val="00A163B0"/>
    <w:rsid w:val="00A167B1"/>
    <w:rsid w:val="00A22F96"/>
    <w:rsid w:val="00A27000"/>
    <w:rsid w:val="00A270AB"/>
    <w:rsid w:val="00A27881"/>
    <w:rsid w:val="00A31B43"/>
    <w:rsid w:val="00A371D7"/>
    <w:rsid w:val="00A407F4"/>
    <w:rsid w:val="00A42C5A"/>
    <w:rsid w:val="00A43A23"/>
    <w:rsid w:val="00A47148"/>
    <w:rsid w:val="00A47905"/>
    <w:rsid w:val="00A60814"/>
    <w:rsid w:val="00A635CE"/>
    <w:rsid w:val="00A63692"/>
    <w:rsid w:val="00A63756"/>
    <w:rsid w:val="00A6403F"/>
    <w:rsid w:val="00A678AD"/>
    <w:rsid w:val="00A67EA7"/>
    <w:rsid w:val="00A702EA"/>
    <w:rsid w:val="00A70972"/>
    <w:rsid w:val="00A70F75"/>
    <w:rsid w:val="00A716F9"/>
    <w:rsid w:val="00A719B0"/>
    <w:rsid w:val="00A719E1"/>
    <w:rsid w:val="00A71EE8"/>
    <w:rsid w:val="00A72482"/>
    <w:rsid w:val="00A73C7F"/>
    <w:rsid w:val="00A73FB6"/>
    <w:rsid w:val="00A75B2B"/>
    <w:rsid w:val="00A80B70"/>
    <w:rsid w:val="00A81055"/>
    <w:rsid w:val="00A83243"/>
    <w:rsid w:val="00A8663A"/>
    <w:rsid w:val="00A9007B"/>
    <w:rsid w:val="00A90324"/>
    <w:rsid w:val="00A9255F"/>
    <w:rsid w:val="00A92E25"/>
    <w:rsid w:val="00A96170"/>
    <w:rsid w:val="00A9647F"/>
    <w:rsid w:val="00A965D6"/>
    <w:rsid w:val="00AA0048"/>
    <w:rsid w:val="00AA026F"/>
    <w:rsid w:val="00AA0662"/>
    <w:rsid w:val="00AA32E6"/>
    <w:rsid w:val="00AA3975"/>
    <w:rsid w:val="00AA431C"/>
    <w:rsid w:val="00AA5151"/>
    <w:rsid w:val="00AA5700"/>
    <w:rsid w:val="00AA6FF6"/>
    <w:rsid w:val="00AA7FBF"/>
    <w:rsid w:val="00AB0304"/>
    <w:rsid w:val="00AB0B83"/>
    <w:rsid w:val="00AB153C"/>
    <w:rsid w:val="00AB3436"/>
    <w:rsid w:val="00AB3F19"/>
    <w:rsid w:val="00AB479B"/>
    <w:rsid w:val="00AB48DE"/>
    <w:rsid w:val="00AB6013"/>
    <w:rsid w:val="00AB609A"/>
    <w:rsid w:val="00AB68A1"/>
    <w:rsid w:val="00AB6A46"/>
    <w:rsid w:val="00AB6AC8"/>
    <w:rsid w:val="00AB7BDC"/>
    <w:rsid w:val="00AC1B00"/>
    <w:rsid w:val="00AC2290"/>
    <w:rsid w:val="00AC3F1C"/>
    <w:rsid w:val="00AC535D"/>
    <w:rsid w:val="00AC585F"/>
    <w:rsid w:val="00AC5BD1"/>
    <w:rsid w:val="00AC5FBB"/>
    <w:rsid w:val="00AD0B0D"/>
    <w:rsid w:val="00AD0B2F"/>
    <w:rsid w:val="00AD1A35"/>
    <w:rsid w:val="00AD2601"/>
    <w:rsid w:val="00AD2DAA"/>
    <w:rsid w:val="00AD5BCB"/>
    <w:rsid w:val="00AE185B"/>
    <w:rsid w:val="00AE2285"/>
    <w:rsid w:val="00AE2DF9"/>
    <w:rsid w:val="00AE460F"/>
    <w:rsid w:val="00AF0B13"/>
    <w:rsid w:val="00AF16EA"/>
    <w:rsid w:val="00AF18B2"/>
    <w:rsid w:val="00AF33D8"/>
    <w:rsid w:val="00AF5307"/>
    <w:rsid w:val="00AF6C1B"/>
    <w:rsid w:val="00AF70F7"/>
    <w:rsid w:val="00AF76EE"/>
    <w:rsid w:val="00B01559"/>
    <w:rsid w:val="00B044A7"/>
    <w:rsid w:val="00B07938"/>
    <w:rsid w:val="00B079A1"/>
    <w:rsid w:val="00B100EF"/>
    <w:rsid w:val="00B1286C"/>
    <w:rsid w:val="00B12C75"/>
    <w:rsid w:val="00B169A4"/>
    <w:rsid w:val="00B16D5E"/>
    <w:rsid w:val="00B20C46"/>
    <w:rsid w:val="00B22FEC"/>
    <w:rsid w:val="00B23779"/>
    <w:rsid w:val="00B2429C"/>
    <w:rsid w:val="00B257D2"/>
    <w:rsid w:val="00B26F59"/>
    <w:rsid w:val="00B3347F"/>
    <w:rsid w:val="00B3465F"/>
    <w:rsid w:val="00B346C8"/>
    <w:rsid w:val="00B361AD"/>
    <w:rsid w:val="00B361BF"/>
    <w:rsid w:val="00B412A2"/>
    <w:rsid w:val="00B41EDE"/>
    <w:rsid w:val="00B42088"/>
    <w:rsid w:val="00B42135"/>
    <w:rsid w:val="00B43786"/>
    <w:rsid w:val="00B438E1"/>
    <w:rsid w:val="00B500F5"/>
    <w:rsid w:val="00B50AE4"/>
    <w:rsid w:val="00B51DC5"/>
    <w:rsid w:val="00B52D4C"/>
    <w:rsid w:val="00B5594A"/>
    <w:rsid w:val="00B55B3B"/>
    <w:rsid w:val="00B60A4B"/>
    <w:rsid w:val="00B62084"/>
    <w:rsid w:val="00B624B9"/>
    <w:rsid w:val="00B62BCF"/>
    <w:rsid w:val="00B63668"/>
    <w:rsid w:val="00B70D3A"/>
    <w:rsid w:val="00B712C1"/>
    <w:rsid w:val="00B71BC0"/>
    <w:rsid w:val="00B734CD"/>
    <w:rsid w:val="00B73EE9"/>
    <w:rsid w:val="00B73FAA"/>
    <w:rsid w:val="00B75EA9"/>
    <w:rsid w:val="00B76A77"/>
    <w:rsid w:val="00B77BAF"/>
    <w:rsid w:val="00B77D68"/>
    <w:rsid w:val="00B803BC"/>
    <w:rsid w:val="00B81CD1"/>
    <w:rsid w:val="00B82AA3"/>
    <w:rsid w:val="00B83168"/>
    <w:rsid w:val="00B83C46"/>
    <w:rsid w:val="00B83E3C"/>
    <w:rsid w:val="00B85530"/>
    <w:rsid w:val="00B905C9"/>
    <w:rsid w:val="00B948E9"/>
    <w:rsid w:val="00B977DA"/>
    <w:rsid w:val="00BA0B22"/>
    <w:rsid w:val="00BA1D8A"/>
    <w:rsid w:val="00BA28B0"/>
    <w:rsid w:val="00BA52C3"/>
    <w:rsid w:val="00BB08B1"/>
    <w:rsid w:val="00BB0A7C"/>
    <w:rsid w:val="00BB4178"/>
    <w:rsid w:val="00BB41BD"/>
    <w:rsid w:val="00BB53F1"/>
    <w:rsid w:val="00BB6090"/>
    <w:rsid w:val="00BB6D81"/>
    <w:rsid w:val="00BB7913"/>
    <w:rsid w:val="00BB7F81"/>
    <w:rsid w:val="00BC11F9"/>
    <w:rsid w:val="00BC1F4A"/>
    <w:rsid w:val="00BC2CDE"/>
    <w:rsid w:val="00BC5310"/>
    <w:rsid w:val="00BC5570"/>
    <w:rsid w:val="00BD07CA"/>
    <w:rsid w:val="00BD10B6"/>
    <w:rsid w:val="00BD5367"/>
    <w:rsid w:val="00BD5B03"/>
    <w:rsid w:val="00BD725C"/>
    <w:rsid w:val="00BD7BB6"/>
    <w:rsid w:val="00BE0C47"/>
    <w:rsid w:val="00BE240B"/>
    <w:rsid w:val="00BE2560"/>
    <w:rsid w:val="00BE6913"/>
    <w:rsid w:val="00BF0E65"/>
    <w:rsid w:val="00BF2D21"/>
    <w:rsid w:val="00BF36E8"/>
    <w:rsid w:val="00BF3DE7"/>
    <w:rsid w:val="00BF5DD3"/>
    <w:rsid w:val="00BF69AA"/>
    <w:rsid w:val="00BF7AD9"/>
    <w:rsid w:val="00C0600A"/>
    <w:rsid w:val="00C10897"/>
    <w:rsid w:val="00C11546"/>
    <w:rsid w:val="00C1371E"/>
    <w:rsid w:val="00C14D54"/>
    <w:rsid w:val="00C17FB4"/>
    <w:rsid w:val="00C200BC"/>
    <w:rsid w:val="00C252E0"/>
    <w:rsid w:val="00C2650C"/>
    <w:rsid w:val="00C270BD"/>
    <w:rsid w:val="00C31A13"/>
    <w:rsid w:val="00C343DD"/>
    <w:rsid w:val="00C36726"/>
    <w:rsid w:val="00C36B52"/>
    <w:rsid w:val="00C42547"/>
    <w:rsid w:val="00C431B3"/>
    <w:rsid w:val="00C4364F"/>
    <w:rsid w:val="00C452C8"/>
    <w:rsid w:val="00C47421"/>
    <w:rsid w:val="00C47453"/>
    <w:rsid w:val="00C476AD"/>
    <w:rsid w:val="00C47FB3"/>
    <w:rsid w:val="00C5204C"/>
    <w:rsid w:val="00C543F9"/>
    <w:rsid w:val="00C54DDD"/>
    <w:rsid w:val="00C5516E"/>
    <w:rsid w:val="00C559A9"/>
    <w:rsid w:val="00C56257"/>
    <w:rsid w:val="00C57D9E"/>
    <w:rsid w:val="00C60A47"/>
    <w:rsid w:val="00C6345A"/>
    <w:rsid w:val="00C64E96"/>
    <w:rsid w:val="00C665E6"/>
    <w:rsid w:val="00C6681E"/>
    <w:rsid w:val="00C70D6E"/>
    <w:rsid w:val="00C71CC1"/>
    <w:rsid w:val="00C71F88"/>
    <w:rsid w:val="00C72033"/>
    <w:rsid w:val="00C7329D"/>
    <w:rsid w:val="00C7339F"/>
    <w:rsid w:val="00C749C6"/>
    <w:rsid w:val="00C749DE"/>
    <w:rsid w:val="00C806AD"/>
    <w:rsid w:val="00C817B1"/>
    <w:rsid w:val="00C8365B"/>
    <w:rsid w:val="00C845E8"/>
    <w:rsid w:val="00C84D07"/>
    <w:rsid w:val="00C9086D"/>
    <w:rsid w:val="00C91004"/>
    <w:rsid w:val="00C94165"/>
    <w:rsid w:val="00C94482"/>
    <w:rsid w:val="00C9665C"/>
    <w:rsid w:val="00C975C3"/>
    <w:rsid w:val="00C97CE5"/>
    <w:rsid w:val="00CA27D1"/>
    <w:rsid w:val="00CA3E29"/>
    <w:rsid w:val="00CA5AC7"/>
    <w:rsid w:val="00CA7DAD"/>
    <w:rsid w:val="00CB02A0"/>
    <w:rsid w:val="00CB0C22"/>
    <w:rsid w:val="00CB0C24"/>
    <w:rsid w:val="00CB17BE"/>
    <w:rsid w:val="00CB5246"/>
    <w:rsid w:val="00CB54FD"/>
    <w:rsid w:val="00CB5E6A"/>
    <w:rsid w:val="00CB6A17"/>
    <w:rsid w:val="00CB7359"/>
    <w:rsid w:val="00CC22DB"/>
    <w:rsid w:val="00CC384A"/>
    <w:rsid w:val="00CC38C1"/>
    <w:rsid w:val="00CC3A95"/>
    <w:rsid w:val="00CC50EA"/>
    <w:rsid w:val="00CC60E5"/>
    <w:rsid w:val="00CC79CA"/>
    <w:rsid w:val="00CD0105"/>
    <w:rsid w:val="00CD2CF9"/>
    <w:rsid w:val="00CD32C4"/>
    <w:rsid w:val="00CD43F6"/>
    <w:rsid w:val="00CD5313"/>
    <w:rsid w:val="00CD6AFC"/>
    <w:rsid w:val="00CD7CC1"/>
    <w:rsid w:val="00CE23C8"/>
    <w:rsid w:val="00CF0863"/>
    <w:rsid w:val="00CF1507"/>
    <w:rsid w:val="00CF2BC1"/>
    <w:rsid w:val="00CF2C6D"/>
    <w:rsid w:val="00CF3846"/>
    <w:rsid w:val="00CF606B"/>
    <w:rsid w:val="00CF7FED"/>
    <w:rsid w:val="00D00FE0"/>
    <w:rsid w:val="00D01067"/>
    <w:rsid w:val="00D0139D"/>
    <w:rsid w:val="00D04140"/>
    <w:rsid w:val="00D0560A"/>
    <w:rsid w:val="00D07647"/>
    <w:rsid w:val="00D10B13"/>
    <w:rsid w:val="00D111BB"/>
    <w:rsid w:val="00D118F2"/>
    <w:rsid w:val="00D12B65"/>
    <w:rsid w:val="00D15019"/>
    <w:rsid w:val="00D15F1C"/>
    <w:rsid w:val="00D173D3"/>
    <w:rsid w:val="00D17AD8"/>
    <w:rsid w:val="00D17C28"/>
    <w:rsid w:val="00D17D5F"/>
    <w:rsid w:val="00D25F7F"/>
    <w:rsid w:val="00D2618D"/>
    <w:rsid w:val="00D2683F"/>
    <w:rsid w:val="00D27064"/>
    <w:rsid w:val="00D278A0"/>
    <w:rsid w:val="00D30432"/>
    <w:rsid w:val="00D31D9F"/>
    <w:rsid w:val="00D326F3"/>
    <w:rsid w:val="00D3278B"/>
    <w:rsid w:val="00D332B7"/>
    <w:rsid w:val="00D33E07"/>
    <w:rsid w:val="00D344DE"/>
    <w:rsid w:val="00D34B4A"/>
    <w:rsid w:val="00D354C5"/>
    <w:rsid w:val="00D40A37"/>
    <w:rsid w:val="00D40DAB"/>
    <w:rsid w:val="00D44D66"/>
    <w:rsid w:val="00D467E1"/>
    <w:rsid w:val="00D47C6F"/>
    <w:rsid w:val="00D505BD"/>
    <w:rsid w:val="00D50AD2"/>
    <w:rsid w:val="00D51A1A"/>
    <w:rsid w:val="00D520E8"/>
    <w:rsid w:val="00D53137"/>
    <w:rsid w:val="00D55162"/>
    <w:rsid w:val="00D56E2D"/>
    <w:rsid w:val="00D62634"/>
    <w:rsid w:val="00D63069"/>
    <w:rsid w:val="00D649B5"/>
    <w:rsid w:val="00D653D9"/>
    <w:rsid w:val="00D65BAA"/>
    <w:rsid w:val="00D70BCE"/>
    <w:rsid w:val="00D70C33"/>
    <w:rsid w:val="00D70FAE"/>
    <w:rsid w:val="00D7226D"/>
    <w:rsid w:val="00D736CD"/>
    <w:rsid w:val="00D75E0F"/>
    <w:rsid w:val="00D76280"/>
    <w:rsid w:val="00D813CB"/>
    <w:rsid w:val="00D81403"/>
    <w:rsid w:val="00D8390C"/>
    <w:rsid w:val="00D85092"/>
    <w:rsid w:val="00D8523F"/>
    <w:rsid w:val="00D878AA"/>
    <w:rsid w:val="00D90C8A"/>
    <w:rsid w:val="00D91A3C"/>
    <w:rsid w:val="00D91A5F"/>
    <w:rsid w:val="00D91ABA"/>
    <w:rsid w:val="00D94F0C"/>
    <w:rsid w:val="00DA02EF"/>
    <w:rsid w:val="00DA1453"/>
    <w:rsid w:val="00DA1499"/>
    <w:rsid w:val="00DA2608"/>
    <w:rsid w:val="00DA383D"/>
    <w:rsid w:val="00DA42BA"/>
    <w:rsid w:val="00DA5926"/>
    <w:rsid w:val="00DA6944"/>
    <w:rsid w:val="00DB0248"/>
    <w:rsid w:val="00DB0A4D"/>
    <w:rsid w:val="00DB160C"/>
    <w:rsid w:val="00DB2E12"/>
    <w:rsid w:val="00DB3097"/>
    <w:rsid w:val="00DC020B"/>
    <w:rsid w:val="00DC1A27"/>
    <w:rsid w:val="00DC1B61"/>
    <w:rsid w:val="00DC2F63"/>
    <w:rsid w:val="00DC381E"/>
    <w:rsid w:val="00DC4086"/>
    <w:rsid w:val="00DC4706"/>
    <w:rsid w:val="00DC6A82"/>
    <w:rsid w:val="00DC774F"/>
    <w:rsid w:val="00DD1B89"/>
    <w:rsid w:val="00DD3783"/>
    <w:rsid w:val="00DD3B31"/>
    <w:rsid w:val="00DD619A"/>
    <w:rsid w:val="00DD71B9"/>
    <w:rsid w:val="00DD7909"/>
    <w:rsid w:val="00DE20D3"/>
    <w:rsid w:val="00DE2C1D"/>
    <w:rsid w:val="00DE2E80"/>
    <w:rsid w:val="00DE3913"/>
    <w:rsid w:val="00DE3A3B"/>
    <w:rsid w:val="00DE5541"/>
    <w:rsid w:val="00DE7F38"/>
    <w:rsid w:val="00DF026C"/>
    <w:rsid w:val="00DF0282"/>
    <w:rsid w:val="00DF2BC7"/>
    <w:rsid w:val="00DF5078"/>
    <w:rsid w:val="00DF53D1"/>
    <w:rsid w:val="00DF64F1"/>
    <w:rsid w:val="00DF7F7B"/>
    <w:rsid w:val="00E02094"/>
    <w:rsid w:val="00E029BF"/>
    <w:rsid w:val="00E02C39"/>
    <w:rsid w:val="00E04350"/>
    <w:rsid w:val="00E04C77"/>
    <w:rsid w:val="00E061DC"/>
    <w:rsid w:val="00E068BC"/>
    <w:rsid w:val="00E07B05"/>
    <w:rsid w:val="00E10310"/>
    <w:rsid w:val="00E11ED7"/>
    <w:rsid w:val="00E1306F"/>
    <w:rsid w:val="00E13CF0"/>
    <w:rsid w:val="00E15381"/>
    <w:rsid w:val="00E155BF"/>
    <w:rsid w:val="00E16802"/>
    <w:rsid w:val="00E20686"/>
    <w:rsid w:val="00E21A29"/>
    <w:rsid w:val="00E21AC4"/>
    <w:rsid w:val="00E22F47"/>
    <w:rsid w:val="00E22FD4"/>
    <w:rsid w:val="00E24699"/>
    <w:rsid w:val="00E25E43"/>
    <w:rsid w:val="00E300FA"/>
    <w:rsid w:val="00E31A99"/>
    <w:rsid w:val="00E32030"/>
    <w:rsid w:val="00E33D11"/>
    <w:rsid w:val="00E34CAD"/>
    <w:rsid w:val="00E3588F"/>
    <w:rsid w:val="00E35C98"/>
    <w:rsid w:val="00E36E73"/>
    <w:rsid w:val="00E37708"/>
    <w:rsid w:val="00E401C8"/>
    <w:rsid w:val="00E41374"/>
    <w:rsid w:val="00E416C2"/>
    <w:rsid w:val="00E428E0"/>
    <w:rsid w:val="00E43FF0"/>
    <w:rsid w:val="00E455D3"/>
    <w:rsid w:val="00E460C0"/>
    <w:rsid w:val="00E51091"/>
    <w:rsid w:val="00E51543"/>
    <w:rsid w:val="00E55902"/>
    <w:rsid w:val="00E55CC8"/>
    <w:rsid w:val="00E5615F"/>
    <w:rsid w:val="00E56CD7"/>
    <w:rsid w:val="00E57F30"/>
    <w:rsid w:val="00E606A2"/>
    <w:rsid w:val="00E60A1B"/>
    <w:rsid w:val="00E612B5"/>
    <w:rsid w:val="00E617BB"/>
    <w:rsid w:val="00E61E81"/>
    <w:rsid w:val="00E63576"/>
    <w:rsid w:val="00E6453A"/>
    <w:rsid w:val="00E6739A"/>
    <w:rsid w:val="00E67E05"/>
    <w:rsid w:val="00E71A07"/>
    <w:rsid w:val="00E7314E"/>
    <w:rsid w:val="00E75E40"/>
    <w:rsid w:val="00E767FC"/>
    <w:rsid w:val="00E80741"/>
    <w:rsid w:val="00E845D2"/>
    <w:rsid w:val="00E84CC9"/>
    <w:rsid w:val="00E860DB"/>
    <w:rsid w:val="00E867FB"/>
    <w:rsid w:val="00E86820"/>
    <w:rsid w:val="00E872AF"/>
    <w:rsid w:val="00E87DF8"/>
    <w:rsid w:val="00E906FD"/>
    <w:rsid w:val="00E91335"/>
    <w:rsid w:val="00E92DAC"/>
    <w:rsid w:val="00E92E02"/>
    <w:rsid w:val="00E93851"/>
    <w:rsid w:val="00E93E97"/>
    <w:rsid w:val="00EA0608"/>
    <w:rsid w:val="00EA09B4"/>
    <w:rsid w:val="00EA0E54"/>
    <w:rsid w:val="00EA2959"/>
    <w:rsid w:val="00EA2FD1"/>
    <w:rsid w:val="00EA5197"/>
    <w:rsid w:val="00EA7100"/>
    <w:rsid w:val="00EA785E"/>
    <w:rsid w:val="00EB0988"/>
    <w:rsid w:val="00EB39EE"/>
    <w:rsid w:val="00EB3DB7"/>
    <w:rsid w:val="00EB650F"/>
    <w:rsid w:val="00EB678E"/>
    <w:rsid w:val="00EC0D4A"/>
    <w:rsid w:val="00EC1AD0"/>
    <w:rsid w:val="00EC3218"/>
    <w:rsid w:val="00EC377D"/>
    <w:rsid w:val="00EC6D43"/>
    <w:rsid w:val="00ED0BE2"/>
    <w:rsid w:val="00ED0E9D"/>
    <w:rsid w:val="00ED253B"/>
    <w:rsid w:val="00ED55E6"/>
    <w:rsid w:val="00ED62AD"/>
    <w:rsid w:val="00ED73F1"/>
    <w:rsid w:val="00ED7B47"/>
    <w:rsid w:val="00EE049A"/>
    <w:rsid w:val="00EE2E51"/>
    <w:rsid w:val="00EE2E91"/>
    <w:rsid w:val="00EE3286"/>
    <w:rsid w:val="00EE3D7B"/>
    <w:rsid w:val="00EE4557"/>
    <w:rsid w:val="00EE57BA"/>
    <w:rsid w:val="00EE6B4E"/>
    <w:rsid w:val="00EF112A"/>
    <w:rsid w:val="00EF12D7"/>
    <w:rsid w:val="00EF3C9F"/>
    <w:rsid w:val="00EF650B"/>
    <w:rsid w:val="00EF66DE"/>
    <w:rsid w:val="00F02DD9"/>
    <w:rsid w:val="00F02E33"/>
    <w:rsid w:val="00F03584"/>
    <w:rsid w:val="00F05D54"/>
    <w:rsid w:val="00F07A70"/>
    <w:rsid w:val="00F10899"/>
    <w:rsid w:val="00F10ED2"/>
    <w:rsid w:val="00F11E39"/>
    <w:rsid w:val="00F13290"/>
    <w:rsid w:val="00F13574"/>
    <w:rsid w:val="00F176A5"/>
    <w:rsid w:val="00F2021F"/>
    <w:rsid w:val="00F213B1"/>
    <w:rsid w:val="00F23B49"/>
    <w:rsid w:val="00F252DC"/>
    <w:rsid w:val="00F27914"/>
    <w:rsid w:val="00F311E5"/>
    <w:rsid w:val="00F3491B"/>
    <w:rsid w:val="00F43865"/>
    <w:rsid w:val="00F43B9C"/>
    <w:rsid w:val="00F45CA9"/>
    <w:rsid w:val="00F47674"/>
    <w:rsid w:val="00F52C49"/>
    <w:rsid w:val="00F5363B"/>
    <w:rsid w:val="00F540C7"/>
    <w:rsid w:val="00F566C4"/>
    <w:rsid w:val="00F611D1"/>
    <w:rsid w:val="00F62DBE"/>
    <w:rsid w:val="00F62F0E"/>
    <w:rsid w:val="00F64A14"/>
    <w:rsid w:val="00F67259"/>
    <w:rsid w:val="00F6727F"/>
    <w:rsid w:val="00F67461"/>
    <w:rsid w:val="00F708E1"/>
    <w:rsid w:val="00F71115"/>
    <w:rsid w:val="00F73036"/>
    <w:rsid w:val="00F74056"/>
    <w:rsid w:val="00F7572D"/>
    <w:rsid w:val="00F760EF"/>
    <w:rsid w:val="00F7613A"/>
    <w:rsid w:val="00F7713A"/>
    <w:rsid w:val="00F77B15"/>
    <w:rsid w:val="00F77BA8"/>
    <w:rsid w:val="00F83D8A"/>
    <w:rsid w:val="00F8500D"/>
    <w:rsid w:val="00F863A1"/>
    <w:rsid w:val="00F86D5C"/>
    <w:rsid w:val="00F87D21"/>
    <w:rsid w:val="00F90D07"/>
    <w:rsid w:val="00F92C26"/>
    <w:rsid w:val="00F93C56"/>
    <w:rsid w:val="00F940AB"/>
    <w:rsid w:val="00F943F1"/>
    <w:rsid w:val="00F94632"/>
    <w:rsid w:val="00F94B5F"/>
    <w:rsid w:val="00F94F05"/>
    <w:rsid w:val="00F951A2"/>
    <w:rsid w:val="00F953C3"/>
    <w:rsid w:val="00FA07C9"/>
    <w:rsid w:val="00FA0E29"/>
    <w:rsid w:val="00FA26CF"/>
    <w:rsid w:val="00FA4216"/>
    <w:rsid w:val="00FA4E4B"/>
    <w:rsid w:val="00FA5003"/>
    <w:rsid w:val="00FA51CB"/>
    <w:rsid w:val="00FA5ADF"/>
    <w:rsid w:val="00FA5EB2"/>
    <w:rsid w:val="00FA6BE5"/>
    <w:rsid w:val="00FA6F55"/>
    <w:rsid w:val="00FB095C"/>
    <w:rsid w:val="00FB34DD"/>
    <w:rsid w:val="00FB5964"/>
    <w:rsid w:val="00FB6DBD"/>
    <w:rsid w:val="00FC0050"/>
    <w:rsid w:val="00FC0FCE"/>
    <w:rsid w:val="00FC141C"/>
    <w:rsid w:val="00FC15E7"/>
    <w:rsid w:val="00FC2ED6"/>
    <w:rsid w:val="00FC2F04"/>
    <w:rsid w:val="00FC40AF"/>
    <w:rsid w:val="00FC459A"/>
    <w:rsid w:val="00FC5F8C"/>
    <w:rsid w:val="00FC6048"/>
    <w:rsid w:val="00FC626A"/>
    <w:rsid w:val="00FC7519"/>
    <w:rsid w:val="00FD2677"/>
    <w:rsid w:val="00FD30B0"/>
    <w:rsid w:val="00FD343D"/>
    <w:rsid w:val="00FD362F"/>
    <w:rsid w:val="00FD4178"/>
    <w:rsid w:val="00FD5A7F"/>
    <w:rsid w:val="00FD65B3"/>
    <w:rsid w:val="00FD6AE2"/>
    <w:rsid w:val="00FE3EEC"/>
    <w:rsid w:val="00FE48F7"/>
    <w:rsid w:val="00FF0137"/>
    <w:rsid w:val="00FF028E"/>
    <w:rsid w:val="00FF0B7F"/>
    <w:rsid w:val="00FF1BEB"/>
    <w:rsid w:val="00FF26B4"/>
    <w:rsid w:val="00FF3104"/>
    <w:rsid w:val="00FF3789"/>
    <w:rsid w:val="00FF4EA1"/>
    <w:rsid w:val="00FF66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B834485"/>
  <w15:docId w15:val="{B22CDE1D-72B2-4F90-91FA-5A16C88D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CDF"/>
    <w:pPr>
      <w:bidi/>
    </w:pPr>
  </w:style>
  <w:style w:type="paragraph" w:styleId="2">
    <w:name w:val="heading 2"/>
    <w:basedOn w:val="a"/>
    <w:next w:val="a"/>
    <w:link w:val="2Char"/>
    <w:qFormat/>
    <w:rsid w:val="003E0EDF"/>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qFormat/>
    <w:rsid w:val="001E0787"/>
    <w:rPr>
      <w:color w:val="0000FF"/>
      <w:u w:val="single"/>
    </w:rPr>
  </w:style>
  <w:style w:type="paragraph" w:styleId="a3">
    <w:name w:val="List Paragraph"/>
    <w:basedOn w:val="a"/>
    <w:uiPriority w:val="34"/>
    <w:qFormat/>
    <w:rsid w:val="0040205F"/>
    <w:pPr>
      <w:ind w:left="720"/>
      <w:contextualSpacing/>
    </w:pPr>
  </w:style>
  <w:style w:type="paragraph" w:styleId="a4">
    <w:name w:val="header"/>
    <w:basedOn w:val="a"/>
    <w:link w:val="Char"/>
    <w:uiPriority w:val="99"/>
    <w:unhideWhenUsed/>
    <w:rsid w:val="009644D6"/>
    <w:pPr>
      <w:tabs>
        <w:tab w:val="center" w:pos="4153"/>
        <w:tab w:val="right" w:pos="8306"/>
      </w:tabs>
      <w:spacing w:after="0" w:line="240" w:lineRule="auto"/>
    </w:pPr>
  </w:style>
  <w:style w:type="character" w:customStyle="1" w:styleId="Char">
    <w:name w:val="رأس الصفحة Char"/>
    <w:basedOn w:val="a0"/>
    <w:link w:val="a4"/>
    <w:uiPriority w:val="99"/>
    <w:rsid w:val="009644D6"/>
  </w:style>
  <w:style w:type="paragraph" w:styleId="a5">
    <w:name w:val="footer"/>
    <w:basedOn w:val="a"/>
    <w:link w:val="Char0"/>
    <w:uiPriority w:val="99"/>
    <w:unhideWhenUsed/>
    <w:rsid w:val="009644D6"/>
    <w:pPr>
      <w:tabs>
        <w:tab w:val="center" w:pos="4153"/>
        <w:tab w:val="right" w:pos="8306"/>
      </w:tabs>
      <w:spacing w:after="0" w:line="240" w:lineRule="auto"/>
    </w:pPr>
  </w:style>
  <w:style w:type="character" w:customStyle="1" w:styleId="Char0">
    <w:name w:val="تذييل الصفحة Char"/>
    <w:basedOn w:val="a0"/>
    <w:link w:val="a5"/>
    <w:uiPriority w:val="99"/>
    <w:rsid w:val="009644D6"/>
  </w:style>
  <w:style w:type="character" w:customStyle="1" w:styleId="2Char">
    <w:name w:val="عنوان 2 Char"/>
    <w:basedOn w:val="a0"/>
    <w:link w:val="2"/>
    <w:rsid w:val="003E0EDF"/>
    <w:rPr>
      <w:rFonts w:ascii="Times New Roman" w:eastAsia="Times New Roman" w:hAnsi="Times New Roman" w:cs="Mudir MT"/>
      <w:sz w:val="2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EB32F-16FE-4A4D-B34D-139906E68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3561</TotalTime>
  <Pages>184</Pages>
  <Words>45463</Words>
  <Characters>259142</Characters>
  <Application>Microsoft Office Word</Application>
  <DocSecurity>0</DocSecurity>
  <Lines>2159</Lines>
  <Paragraphs>607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خالد النجار</dc:creator>
  <cp:lastModifiedBy>lida</cp:lastModifiedBy>
  <cp:revision>175</cp:revision>
  <cp:lastPrinted>2026-09-15T11:47:00Z</cp:lastPrinted>
  <dcterms:created xsi:type="dcterms:W3CDTF">1979-12-31T22:53:00Z</dcterms:created>
  <dcterms:modified xsi:type="dcterms:W3CDTF">2026-09-15T11:49:00Z</dcterms:modified>
</cp:coreProperties>
</file>