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91" w:displacedByCustomXml="next"/>
    <w:bookmarkStart w:id="1" w:name="OLE_LINK21" w:displacedByCustomXml="next"/>
    <w:sdt>
      <w:sdtPr>
        <w:rPr>
          <w:rtl/>
        </w:rPr>
        <w:id w:val="-11530491"/>
        <w:docPartObj>
          <w:docPartGallery w:val="Cover Pages"/>
          <w:docPartUnique/>
        </w:docPartObj>
      </w:sdtPr>
      <w:sdtEndPr>
        <w:rPr>
          <w:rFonts w:cs="Traditional Arabic"/>
          <w:sz w:val="34"/>
          <w:szCs w:val="34"/>
        </w:rPr>
      </w:sdtEndPr>
      <w:sdtContent>
        <w:p w14:paraId="5ADA2435" w14:textId="69E5424A" w:rsidR="0013422B" w:rsidRPr="00EB3C8E" w:rsidRDefault="00AB73F7" w:rsidP="00983328">
          <w:pPr>
            <w:rPr>
              <w:rFonts w:cs="Traditional Arabic" w:hint="cs"/>
              <w:sz w:val="34"/>
              <w:szCs w:val="34"/>
              <w:lang w:bidi="ar-IQ"/>
            </w:rPr>
          </w:pPr>
          <w:r>
            <w:rPr>
              <w:noProof/>
            </w:rPr>
            <w:drawing>
              <wp:anchor distT="0" distB="0" distL="114300" distR="114300" simplePos="0" relativeHeight="251668480" behindDoc="0" locked="0" layoutInCell="1" allowOverlap="1" wp14:anchorId="0AD10203" wp14:editId="7FA23EDF">
                <wp:simplePos x="0" y="0"/>
                <wp:positionH relativeFrom="column">
                  <wp:posOffset>-685800</wp:posOffset>
                </wp:positionH>
                <wp:positionV relativeFrom="paragraph">
                  <wp:posOffset>-685800</wp:posOffset>
                </wp:positionV>
                <wp:extent cx="5486400" cy="821497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115" cy="82235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6F927" w14:textId="07BFDF5F" w:rsidR="00554CAA" w:rsidRPr="00EB3C8E" w:rsidRDefault="00A45538" w:rsidP="00554CAA">
          <w:pPr>
            <w:rPr>
              <w:rFonts w:cs="Traditional Arabic"/>
              <w:sz w:val="34"/>
              <w:szCs w:val="34"/>
            </w:rPr>
          </w:pPr>
        </w:p>
      </w:sdtContent>
    </w:sdt>
    <w:p w14:paraId="70711A57" w14:textId="77777777" w:rsidR="00A22A92" w:rsidRPr="00EB3C8E" w:rsidRDefault="00A22A92" w:rsidP="00554CAA">
      <w:pPr>
        <w:bidi w:val="0"/>
        <w:jc w:val="left"/>
        <w:rPr>
          <w:rFonts w:cs="Traditional Arabic"/>
          <w:sz w:val="34"/>
          <w:szCs w:val="34"/>
        </w:rPr>
      </w:pPr>
      <w:r w:rsidRPr="00EB3C8E">
        <w:rPr>
          <w:rFonts w:cs="Traditional Arabic"/>
          <w:sz w:val="34"/>
          <w:szCs w:val="34"/>
          <w:rtl/>
        </w:rPr>
        <w:br w:type="page"/>
      </w:r>
    </w:p>
    <w:p w14:paraId="3E0C7F41" w14:textId="77777777" w:rsidR="006026A0" w:rsidRPr="00EB3C8E" w:rsidRDefault="002A40E8">
      <w:pPr>
        <w:bidi w:val="0"/>
        <w:jc w:val="left"/>
        <w:rPr>
          <w:rFonts w:cs="Traditional Arabic"/>
          <w:sz w:val="34"/>
          <w:szCs w:val="34"/>
        </w:rPr>
      </w:pPr>
      <w:r w:rsidRPr="00EB3C8E">
        <w:rPr>
          <w:rFonts w:cs="Traditional Arabic"/>
          <w:noProof/>
          <w:sz w:val="34"/>
          <w:szCs w:val="34"/>
        </w:rPr>
        <w:lastRenderedPageBreak/>
        <w:drawing>
          <wp:anchor distT="0" distB="0" distL="114300" distR="114300" simplePos="0" relativeHeight="251662336" behindDoc="1" locked="0" layoutInCell="1" allowOverlap="1" wp14:anchorId="1B63AAFF" wp14:editId="42E229B2">
            <wp:simplePos x="0" y="0"/>
            <wp:positionH relativeFrom="column">
              <wp:posOffset>-685800</wp:posOffset>
            </wp:positionH>
            <wp:positionV relativeFrom="paragraph">
              <wp:posOffset>-722376</wp:posOffset>
            </wp:positionV>
            <wp:extent cx="5464175" cy="8156448"/>
            <wp:effectExtent l="0" t="0" r="3175" b="0"/>
            <wp:wrapNone/>
            <wp:docPr id="835538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38720" name=""/>
                    <pic:cNvPicPr/>
                  </pic:nvPicPr>
                  <pic:blipFill rotWithShape="1">
                    <a:blip r:embed="rId9">
                      <a:extLst>
                        <a:ext uri="{28A0092B-C50C-407E-A947-70E740481C1C}">
                          <a14:useLocalDpi xmlns:a14="http://schemas.microsoft.com/office/drawing/2010/main" val="0"/>
                        </a:ext>
                      </a:extLst>
                    </a:blip>
                    <a:srcRect l="1793" t="986" b="1098"/>
                    <a:stretch>
                      <a:fillRect/>
                    </a:stretch>
                  </pic:blipFill>
                  <pic:spPr bwMode="auto">
                    <a:xfrm>
                      <a:off x="0" y="0"/>
                      <a:ext cx="5478476" cy="8177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26A0" w:rsidRPr="00EB3C8E">
        <w:rPr>
          <w:rFonts w:cs="Traditional Arabic"/>
          <w:sz w:val="34"/>
          <w:szCs w:val="34"/>
          <w:rtl/>
        </w:rPr>
        <w:br w:type="page"/>
      </w:r>
    </w:p>
    <w:sdt>
      <w:sdtPr>
        <w:rPr>
          <w:rFonts w:ascii="Traditional Arabic" w:eastAsiaTheme="minorHAnsi" w:hAnsi="Traditional Arabic" w:cs="Traditional Arabic"/>
          <w:b w:val="0"/>
          <w:bCs w:val="0"/>
          <w:color w:val="auto"/>
          <w:kern w:val="2"/>
          <w:sz w:val="32"/>
          <w:szCs w:val="32"/>
          <w:rtl/>
          <w14:ligatures w14:val="standardContextual"/>
        </w:rPr>
        <w:id w:val="-150372455"/>
        <w:docPartObj>
          <w:docPartGallery w:val="Table of Contents"/>
          <w:docPartUnique/>
        </w:docPartObj>
      </w:sdtPr>
      <w:sdtEndPr>
        <w:rPr>
          <w:noProof/>
          <w:sz w:val="34"/>
          <w:szCs w:val="34"/>
        </w:rPr>
      </w:sdtEndPr>
      <w:sdtContent>
        <w:p w14:paraId="007AC000" w14:textId="77777777" w:rsidR="00BB22C7" w:rsidRPr="00547262" w:rsidRDefault="00CE2A1B" w:rsidP="00547262">
          <w:pPr>
            <w:pStyle w:val="af"/>
            <w:shd w:val="clear" w:color="auto" w:fill="FFF2CC" w:themeFill="accent4" w:themeFillTint="33"/>
            <w:rPr>
              <w:rFonts w:ascii="Traditional Arabic" w:hAnsi="Traditional Arabic" w:cs="Traditional Arabic"/>
              <w:sz w:val="32"/>
              <w:szCs w:val="32"/>
            </w:rPr>
          </w:pPr>
          <w:r w:rsidRPr="00547262">
            <w:rPr>
              <w:rFonts w:ascii="Traditional Arabic" w:hAnsi="Traditional Arabic" w:cs="Traditional Arabic"/>
              <w:sz w:val="32"/>
              <w:szCs w:val="32"/>
              <w:rtl/>
            </w:rPr>
            <w:t>المحتويات</w:t>
          </w:r>
        </w:p>
        <w:p w14:paraId="299EBB18" w14:textId="3C4E5831" w:rsidR="00547262" w:rsidRPr="00547262" w:rsidRDefault="00BB22C7" w:rsidP="00547262">
          <w:pPr>
            <w:pStyle w:val="10"/>
            <w:rPr>
              <w:rFonts w:ascii="Traditional Arabic" w:eastAsiaTheme="minorEastAsia" w:hAnsi="Traditional Arabic" w:cs="Traditional Arabic"/>
              <w:b w:val="0"/>
              <w:bCs w:val="0"/>
              <w:color w:val="auto"/>
              <w:kern w:val="0"/>
              <w:sz w:val="32"/>
              <w:szCs w:val="32"/>
              <w14:ligatures w14:val="none"/>
            </w:rPr>
          </w:pPr>
          <w:r w:rsidRPr="00547262">
            <w:rPr>
              <w:rFonts w:ascii="Traditional Arabic" w:hAnsi="Traditional Arabic" w:cs="Traditional Arabic"/>
              <w:noProof w:val="0"/>
              <w:sz w:val="32"/>
              <w:szCs w:val="32"/>
            </w:rPr>
            <w:fldChar w:fldCharType="begin"/>
          </w:r>
          <w:r w:rsidRPr="00547262">
            <w:rPr>
              <w:rFonts w:ascii="Traditional Arabic" w:hAnsi="Traditional Arabic" w:cs="Traditional Arabic"/>
              <w:sz w:val="32"/>
              <w:szCs w:val="32"/>
            </w:rPr>
            <w:instrText xml:space="preserve"> TOC \o "1-3" \h \z \u </w:instrText>
          </w:r>
          <w:r w:rsidRPr="00547262">
            <w:rPr>
              <w:rFonts w:ascii="Traditional Arabic" w:hAnsi="Traditional Arabic" w:cs="Traditional Arabic"/>
              <w:noProof w:val="0"/>
              <w:sz w:val="32"/>
              <w:szCs w:val="32"/>
            </w:rPr>
            <w:fldChar w:fldCharType="separate"/>
          </w:r>
          <w:hyperlink w:anchor="_Toc239587389" w:history="1">
            <w:r w:rsidR="00547262" w:rsidRPr="00547262">
              <w:rPr>
                <w:rStyle w:val="Hyperlink"/>
                <w:rFonts w:ascii="Traditional Arabic" w:hAnsi="Traditional Arabic" w:cs="Traditional Arabic"/>
                <w:sz w:val="32"/>
                <w:szCs w:val="32"/>
                <w:rtl/>
              </w:rPr>
              <w:t>مقدمة</w:t>
            </w:r>
            <w:r w:rsidR="00547262" w:rsidRPr="00547262">
              <w:rPr>
                <w:rFonts w:ascii="Traditional Arabic" w:hAnsi="Traditional Arabic" w:cs="Traditional Arabic"/>
                <w:webHidden/>
                <w:sz w:val="32"/>
                <w:szCs w:val="32"/>
              </w:rPr>
              <w:tab/>
            </w:r>
            <w:r w:rsidR="00547262" w:rsidRPr="00547262">
              <w:rPr>
                <w:rStyle w:val="Hyperlink"/>
                <w:rFonts w:ascii="Traditional Arabic" w:hAnsi="Traditional Arabic" w:cs="Traditional Arabic"/>
                <w:sz w:val="32"/>
                <w:szCs w:val="32"/>
                <w:rtl/>
              </w:rPr>
              <w:fldChar w:fldCharType="begin"/>
            </w:r>
            <w:r w:rsidR="00547262" w:rsidRPr="00547262">
              <w:rPr>
                <w:rFonts w:ascii="Traditional Arabic" w:hAnsi="Traditional Arabic" w:cs="Traditional Arabic"/>
                <w:webHidden/>
                <w:sz w:val="32"/>
                <w:szCs w:val="32"/>
              </w:rPr>
              <w:instrText xml:space="preserve"> PAGEREF _Toc239587389 \h </w:instrText>
            </w:r>
            <w:r w:rsidR="00547262" w:rsidRPr="00547262">
              <w:rPr>
                <w:rStyle w:val="Hyperlink"/>
                <w:rFonts w:ascii="Traditional Arabic" w:hAnsi="Traditional Arabic" w:cs="Traditional Arabic"/>
                <w:sz w:val="32"/>
                <w:szCs w:val="32"/>
                <w:rtl/>
              </w:rPr>
            </w:r>
            <w:r w:rsidR="00547262"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5</w:t>
            </w:r>
            <w:r w:rsidR="00547262" w:rsidRPr="00547262">
              <w:rPr>
                <w:rStyle w:val="Hyperlink"/>
                <w:rFonts w:ascii="Traditional Arabic" w:hAnsi="Traditional Arabic" w:cs="Traditional Arabic"/>
                <w:sz w:val="32"/>
                <w:szCs w:val="32"/>
                <w:rtl/>
              </w:rPr>
              <w:fldChar w:fldCharType="end"/>
            </w:r>
          </w:hyperlink>
        </w:p>
        <w:p w14:paraId="497C5F76" w14:textId="348B5D8C" w:rsidR="00547262" w:rsidRPr="00547262" w:rsidRDefault="00547262" w:rsidP="00547262">
          <w:pPr>
            <w:pStyle w:val="10"/>
            <w:rPr>
              <w:rFonts w:ascii="Traditional Arabic" w:eastAsiaTheme="minorEastAsia" w:hAnsi="Traditional Arabic" w:cs="Traditional Arabic"/>
              <w:b w:val="0"/>
              <w:bCs w:val="0"/>
              <w:color w:val="auto"/>
              <w:kern w:val="0"/>
              <w:sz w:val="32"/>
              <w:szCs w:val="32"/>
              <w14:ligatures w14:val="none"/>
            </w:rPr>
          </w:pPr>
          <w:hyperlink w:anchor="_Toc239587390" w:history="1">
            <w:r w:rsidRPr="00547262">
              <w:rPr>
                <w:rStyle w:val="Hyperlink"/>
                <w:rFonts w:ascii="Traditional Arabic" w:hAnsi="Traditional Arabic" w:cs="Traditional Arabic"/>
                <w:sz w:val="32"/>
                <w:szCs w:val="32"/>
                <w:rtl/>
              </w:rPr>
              <w:t>الأسباب</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_Toc239587390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7</w:t>
            </w:r>
            <w:r w:rsidRPr="00547262">
              <w:rPr>
                <w:rStyle w:val="Hyperlink"/>
                <w:rFonts w:ascii="Traditional Arabic" w:hAnsi="Traditional Arabic" w:cs="Traditional Arabic"/>
                <w:sz w:val="32"/>
                <w:szCs w:val="32"/>
                <w:rtl/>
              </w:rPr>
              <w:fldChar w:fldCharType="end"/>
            </w:r>
          </w:hyperlink>
        </w:p>
        <w:p w14:paraId="4367003E" w14:textId="02A89D18"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1" w:history="1">
            <w:r w:rsidRPr="00547262">
              <w:rPr>
                <w:rStyle w:val="Hyperlink"/>
                <w:rFonts w:ascii="Traditional Arabic" w:hAnsi="Traditional Arabic" w:cs="Traditional Arabic"/>
                <w:sz w:val="32"/>
                <w:szCs w:val="32"/>
                <w:rtl/>
              </w:rPr>
              <w:t>النسوية وحركة تحرير المرأة: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_Toc239587391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7</w:t>
            </w:r>
            <w:r w:rsidRPr="00547262">
              <w:rPr>
                <w:rStyle w:val="Hyperlink"/>
                <w:rFonts w:ascii="Traditional Arabic" w:hAnsi="Traditional Arabic" w:cs="Traditional Arabic"/>
                <w:sz w:val="32"/>
                <w:szCs w:val="32"/>
                <w:rtl/>
              </w:rPr>
              <w:fldChar w:fldCharType="end"/>
            </w:r>
          </w:hyperlink>
        </w:p>
        <w:p w14:paraId="61812436" w14:textId="0F43DFF9"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2" w:history="1">
            <w:r w:rsidRPr="00547262">
              <w:rPr>
                <w:rStyle w:val="Hyperlink"/>
                <w:rFonts w:ascii="Traditional Arabic" w:hAnsi="Traditional Arabic" w:cs="Traditional Arabic"/>
                <w:sz w:val="32"/>
                <w:szCs w:val="32"/>
                <w:rtl/>
              </w:rPr>
              <w:t>التأثر بالإعلام الفاسد:</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_Toc239587392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8</w:t>
            </w:r>
            <w:r w:rsidRPr="00547262">
              <w:rPr>
                <w:rStyle w:val="Hyperlink"/>
                <w:rFonts w:ascii="Traditional Arabic" w:hAnsi="Traditional Arabic" w:cs="Traditional Arabic"/>
                <w:sz w:val="32"/>
                <w:szCs w:val="32"/>
                <w:rtl/>
              </w:rPr>
              <w:fldChar w:fldCharType="end"/>
            </w:r>
          </w:hyperlink>
        </w:p>
        <w:p w14:paraId="325715B8" w14:textId="62A0C626"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3" w:history="1">
            <w:r w:rsidRPr="00547262">
              <w:rPr>
                <w:rStyle w:val="Hyperlink"/>
                <w:rFonts w:ascii="Traditional Arabic" w:hAnsi="Traditional Arabic" w:cs="Traditional Arabic"/>
                <w:sz w:val="32"/>
                <w:szCs w:val="32"/>
                <w:rtl/>
              </w:rPr>
              <w:t>الجهل بتعاليم الدين ومقاصد الشريعة: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_Toc239587393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9</w:t>
            </w:r>
            <w:r w:rsidRPr="00547262">
              <w:rPr>
                <w:rStyle w:val="Hyperlink"/>
                <w:rFonts w:ascii="Traditional Arabic" w:hAnsi="Traditional Arabic" w:cs="Traditional Arabic"/>
                <w:sz w:val="32"/>
                <w:szCs w:val="32"/>
                <w:rtl/>
              </w:rPr>
              <w:fldChar w:fldCharType="end"/>
            </w:r>
          </w:hyperlink>
        </w:p>
        <w:p w14:paraId="51E8EF1C" w14:textId="1032267E"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4" w:history="1">
            <w:r w:rsidRPr="00547262">
              <w:rPr>
                <w:rStyle w:val="Hyperlink"/>
                <w:rFonts w:ascii="Traditional Arabic" w:hAnsi="Traditional Arabic" w:cs="Traditional Arabic"/>
                <w:sz w:val="32"/>
                <w:szCs w:val="32"/>
                <w:rtl/>
              </w:rPr>
              <w:t>عمل المرأة: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_Toc239587394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10</w:t>
            </w:r>
            <w:r w:rsidRPr="00547262">
              <w:rPr>
                <w:rStyle w:val="Hyperlink"/>
                <w:rFonts w:ascii="Traditional Arabic" w:hAnsi="Traditional Arabic" w:cs="Traditional Arabic"/>
                <w:sz w:val="32"/>
                <w:szCs w:val="32"/>
                <w:rtl/>
              </w:rPr>
              <w:fldChar w:fldCharType="end"/>
            </w:r>
          </w:hyperlink>
        </w:p>
        <w:p w14:paraId="7029F902" w14:textId="3EC4CCC8"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5" w:history="1">
            <w:r w:rsidRPr="00547262">
              <w:rPr>
                <w:rStyle w:val="Hyperlink"/>
                <w:rFonts w:ascii="Traditional Arabic" w:hAnsi="Traditional Arabic" w:cs="Traditional Arabic"/>
                <w:sz w:val="32"/>
                <w:szCs w:val="32"/>
                <w:rtl/>
              </w:rPr>
              <w:t>انتشار الاختلاط والعلاقات المحرمة: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_Toc239587395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13</w:t>
            </w:r>
            <w:r w:rsidRPr="00547262">
              <w:rPr>
                <w:rStyle w:val="Hyperlink"/>
                <w:rFonts w:ascii="Traditional Arabic" w:hAnsi="Traditional Arabic" w:cs="Traditional Arabic"/>
                <w:sz w:val="32"/>
                <w:szCs w:val="32"/>
                <w:rtl/>
              </w:rPr>
              <w:fldChar w:fldCharType="end"/>
            </w:r>
          </w:hyperlink>
        </w:p>
        <w:p w14:paraId="1542BAE3" w14:textId="1C84499A"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6" w:history="1">
            <w:r w:rsidRPr="00547262">
              <w:rPr>
                <w:rStyle w:val="Hyperlink"/>
                <w:rFonts w:ascii="Traditional Arabic" w:hAnsi="Traditional Arabic" w:cs="Traditional Arabic"/>
                <w:sz w:val="32"/>
                <w:szCs w:val="32"/>
                <w:rtl/>
              </w:rPr>
              <w:t>انقلاب مفاهيم الأولويات:</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_Toc239587396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15</w:t>
            </w:r>
            <w:r w:rsidRPr="00547262">
              <w:rPr>
                <w:rStyle w:val="Hyperlink"/>
                <w:rFonts w:ascii="Traditional Arabic" w:hAnsi="Traditional Arabic" w:cs="Traditional Arabic"/>
                <w:sz w:val="32"/>
                <w:szCs w:val="32"/>
                <w:rtl/>
              </w:rPr>
              <w:fldChar w:fldCharType="end"/>
            </w:r>
          </w:hyperlink>
        </w:p>
        <w:p w14:paraId="3C08655D" w14:textId="503125D0"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7" w:history="1">
            <w:r w:rsidRPr="00547262">
              <w:rPr>
                <w:rStyle w:val="Hyperlink"/>
                <w:rFonts w:ascii="Traditional Arabic" w:hAnsi="Traditional Arabic" w:cs="Traditional Arabic"/>
                <w:sz w:val="32"/>
                <w:szCs w:val="32"/>
                <w:rtl/>
              </w:rPr>
              <w:t>الخوف من المسؤولية ومصاريف الأطفال:</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_Toc239587397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16</w:t>
            </w:r>
            <w:r w:rsidRPr="00547262">
              <w:rPr>
                <w:rStyle w:val="Hyperlink"/>
                <w:rFonts w:ascii="Traditional Arabic" w:hAnsi="Traditional Arabic" w:cs="Traditional Arabic"/>
                <w:sz w:val="32"/>
                <w:szCs w:val="32"/>
                <w:rtl/>
              </w:rPr>
              <w:fldChar w:fldCharType="end"/>
            </w:r>
          </w:hyperlink>
        </w:p>
        <w:p w14:paraId="292584E4" w14:textId="5E0C9016"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8" w:history="1">
            <w:r w:rsidRPr="00547262">
              <w:rPr>
                <w:rStyle w:val="Hyperlink"/>
                <w:rFonts w:ascii="Traditional Arabic" w:hAnsi="Traditional Arabic" w:cs="Traditional Arabic"/>
                <w:sz w:val="32"/>
                <w:szCs w:val="32"/>
                <w:rtl/>
              </w:rPr>
              <w:t>ضعف الوازع الديني: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_Toc239587398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18</w:t>
            </w:r>
            <w:r w:rsidRPr="00547262">
              <w:rPr>
                <w:rStyle w:val="Hyperlink"/>
                <w:rFonts w:ascii="Traditional Arabic" w:hAnsi="Traditional Arabic" w:cs="Traditional Arabic"/>
                <w:sz w:val="32"/>
                <w:szCs w:val="32"/>
                <w:rtl/>
              </w:rPr>
              <w:fldChar w:fldCharType="end"/>
            </w:r>
          </w:hyperlink>
        </w:p>
        <w:p w14:paraId="1F67EC15" w14:textId="66BD5B21"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399" w:history="1">
            <w:r w:rsidRPr="00547262">
              <w:rPr>
                <w:rStyle w:val="Hyperlink"/>
                <w:rFonts w:ascii="Traditional Arabic" w:hAnsi="Traditional Arabic" w:cs="Traditional Arabic"/>
                <w:sz w:val="32"/>
                <w:szCs w:val="32"/>
                <w:rtl/>
              </w:rPr>
              <w:t>ضعف شخصية ولاة الأمر:</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_Toc239587399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19</w:t>
            </w:r>
            <w:r w:rsidRPr="00547262">
              <w:rPr>
                <w:rStyle w:val="Hyperlink"/>
                <w:rFonts w:ascii="Traditional Arabic" w:hAnsi="Traditional Arabic" w:cs="Traditional Arabic"/>
                <w:sz w:val="32"/>
                <w:szCs w:val="32"/>
                <w:rtl/>
              </w:rPr>
              <w:fldChar w:fldCharType="end"/>
            </w:r>
          </w:hyperlink>
        </w:p>
        <w:p w14:paraId="70D89F84" w14:textId="76498781"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0" w:history="1">
            <w:r w:rsidRPr="00547262">
              <w:rPr>
                <w:rStyle w:val="Hyperlink"/>
                <w:rFonts w:ascii="Traditional Arabic" w:hAnsi="Traditional Arabic" w:cs="Traditional Arabic"/>
                <w:sz w:val="32"/>
                <w:szCs w:val="32"/>
                <w:rtl/>
              </w:rPr>
              <w:t>صعوبة الوضع المادي: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_Toc239587400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20</w:t>
            </w:r>
            <w:r w:rsidRPr="00547262">
              <w:rPr>
                <w:rStyle w:val="Hyperlink"/>
                <w:rFonts w:ascii="Traditional Arabic" w:hAnsi="Traditional Arabic" w:cs="Traditional Arabic"/>
                <w:sz w:val="32"/>
                <w:szCs w:val="32"/>
                <w:rtl/>
              </w:rPr>
              <w:fldChar w:fldCharType="end"/>
            </w:r>
          </w:hyperlink>
        </w:p>
        <w:p w14:paraId="416C8C81" w14:textId="22F20803"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1" w:history="1">
            <w:r w:rsidRPr="00547262">
              <w:rPr>
                <w:rStyle w:val="Hyperlink"/>
                <w:rFonts w:ascii="Traditional Arabic" w:hAnsi="Traditional Arabic" w:cs="Traditional Arabic"/>
                <w:sz w:val="32"/>
                <w:szCs w:val="32"/>
                <w:rtl/>
              </w:rPr>
              <w:t>كثرة الطلاق:</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_Toc239587401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21</w:t>
            </w:r>
            <w:r w:rsidRPr="00547262">
              <w:rPr>
                <w:rStyle w:val="Hyperlink"/>
                <w:rFonts w:ascii="Traditional Arabic" w:hAnsi="Traditional Arabic" w:cs="Traditional Arabic"/>
                <w:sz w:val="32"/>
                <w:szCs w:val="32"/>
                <w:rtl/>
              </w:rPr>
              <w:fldChar w:fldCharType="end"/>
            </w:r>
          </w:hyperlink>
        </w:p>
        <w:p w14:paraId="7C570CF2" w14:textId="7DA83DE0" w:rsidR="00547262" w:rsidRPr="00547262" w:rsidRDefault="00547262" w:rsidP="00547262">
          <w:pPr>
            <w:pStyle w:val="10"/>
            <w:rPr>
              <w:rFonts w:ascii="Traditional Arabic" w:eastAsiaTheme="minorEastAsia" w:hAnsi="Traditional Arabic" w:cs="Traditional Arabic"/>
              <w:b w:val="0"/>
              <w:bCs w:val="0"/>
              <w:color w:val="auto"/>
              <w:kern w:val="0"/>
              <w:sz w:val="32"/>
              <w:szCs w:val="32"/>
              <w14:ligatures w14:val="none"/>
            </w:rPr>
          </w:pPr>
          <w:hyperlink w:anchor="_Toc239587402" w:history="1">
            <w:r w:rsidRPr="00547262">
              <w:rPr>
                <w:rStyle w:val="Hyperlink"/>
                <w:rFonts w:ascii="Traditional Arabic" w:hAnsi="Traditional Arabic" w:cs="Traditional Arabic"/>
                <w:sz w:val="32"/>
                <w:szCs w:val="32"/>
                <w:rtl/>
              </w:rPr>
              <w:t>فوائد للزواج:</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_Toc239587402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22</w:t>
            </w:r>
            <w:r w:rsidRPr="00547262">
              <w:rPr>
                <w:rStyle w:val="Hyperlink"/>
                <w:rFonts w:ascii="Traditional Arabic" w:hAnsi="Traditional Arabic" w:cs="Traditional Arabic"/>
                <w:sz w:val="32"/>
                <w:szCs w:val="32"/>
                <w:rtl/>
              </w:rPr>
              <w:fldChar w:fldCharType="end"/>
            </w:r>
          </w:hyperlink>
        </w:p>
        <w:p w14:paraId="3298A92F" w14:textId="43F425B0"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3" w:history="1">
            <w:r w:rsidRPr="00547262">
              <w:rPr>
                <w:rStyle w:val="Hyperlink"/>
                <w:rFonts w:ascii="Traditional Arabic" w:hAnsi="Traditional Arabic" w:cs="Traditional Arabic"/>
                <w:sz w:val="32"/>
                <w:szCs w:val="32"/>
                <w:rtl/>
              </w:rPr>
              <w:t>الزواج سنة وأمر رباني: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_Toc239587403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22</w:t>
            </w:r>
            <w:r w:rsidRPr="00547262">
              <w:rPr>
                <w:rStyle w:val="Hyperlink"/>
                <w:rFonts w:ascii="Traditional Arabic" w:hAnsi="Traditional Arabic" w:cs="Traditional Arabic"/>
                <w:sz w:val="32"/>
                <w:szCs w:val="32"/>
                <w:rtl/>
              </w:rPr>
              <w:fldChar w:fldCharType="end"/>
            </w:r>
          </w:hyperlink>
        </w:p>
        <w:p w14:paraId="259F40EC" w14:textId="7F780ABF"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4" w:history="1">
            <w:r w:rsidRPr="00547262">
              <w:rPr>
                <w:rStyle w:val="Hyperlink"/>
                <w:rFonts w:ascii="Traditional Arabic" w:hAnsi="Traditional Arabic" w:cs="Traditional Arabic"/>
                <w:sz w:val="32"/>
                <w:szCs w:val="32"/>
                <w:rtl/>
              </w:rPr>
              <w:t>المودة والرحمة: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_Toc239587404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23</w:t>
            </w:r>
            <w:r w:rsidRPr="00547262">
              <w:rPr>
                <w:rStyle w:val="Hyperlink"/>
                <w:rFonts w:ascii="Traditional Arabic" w:hAnsi="Traditional Arabic" w:cs="Traditional Arabic"/>
                <w:sz w:val="32"/>
                <w:szCs w:val="32"/>
                <w:rtl/>
              </w:rPr>
              <w:fldChar w:fldCharType="end"/>
            </w:r>
          </w:hyperlink>
        </w:p>
        <w:p w14:paraId="698A7732" w14:textId="514771FC"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5" w:history="1">
            <w:r w:rsidRPr="00547262">
              <w:rPr>
                <w:rStyle w:val="Hyperlink"/>
                <w:rFonts w:ascii="Traditional Arabic" w:hAnsi="Traditional Arabic" w:cs="Traditional Arabic"/>
                <w:sz w:val="32"/>
                <w:szCs w:val="32"/>
                <w:rtl/>
              </w:rPr>
              <w:t>الجد في طلب الآخرة: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_Toc239587405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25</w:t>
            </w:r>
            <w:r w:rsidRPr="00547262">
              <w:rPr>
                <w:rStyle w:val="Hyperlink"/>
                <w:rFonts w:ascii="Traditional Arabic" w:hAnsi="Traditional Arabic" w:cs="Traditional Arabic"/>
                <w:sz w:val="32"/>
                <w:szCs w:val="32"/>
                <w:rtl/>
              </w:rPr>
              <w:fldChar w:fldCharType="end"/>
            </w:r>
          </w:hyperlink>
        </w:p>
        <w:p w14:paraId="000BB4BA" w14:textId="5E7C87B2"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6" w:history="1">
            <w:r w:rsidRPr="00547262">
              <w:rPr>
                <w:rStyle w:val="Hyperlink"/>
                <w:rFonts w:ascii="Traditional Arabic" w:hAnsi="Traditional Arabic" w:cs="Traditional Arabic"/>
                <w:sz w:val="32"/>
                <w:szCs w:val="32"/>
                <w:rtl/>
              </w:rPr>
              <w:t>العفة والاستعفاف:</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_Toc239587406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25</w:t>
            </w:r>
            <w:r w:rsidRPr="00547262">
              <w:rPr>
                <w:rStyle w:val="Hyperlink"/>
                <w:rFonts w:ascii="Traditional Arabic" w:hAnsi="Traditional Arabic" w:cs="Traditional Arabic"/>
                <w:sz w:val="32"/>
                <w:szCs w:val="32"/>
                <w:rtl/>
              </w:rPr>
              <w:fldChar w:fldCharType="end"/>
            </w:r>
          </w:hyperlink>
        </w:p>
        <w:p w14:paraId="5C20E4D6" w14:textId="30FB9A94"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7" w:history="1">
            <w:r w:rsidRPr="00547262">
              <w:rPr>
                <w:rStyle w:val="Hyperlink"/>
                <w:rFonts w:ascii="Traditional Arabic" w:hAnsi="Traditional Arabic" w:cs="Traditional Arabic"/>
                <w:sz w:val="32"/>
                <w:szCs w:val="32"/>
                <w:rtl/>
              </w:rPr>
              <w:t>إنجاب الأبناء:</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_Toc239587407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26</w:t>
            </w:r>
            <w:r w:rsidRPr="00547262">
              <w:rPr>
                <w:rStyle w:val="Hyperlink"/>
                <w:rFonts w:ascii="Traditional Arabic" w:hAnsi="Traditional Arabic" w:cs="Traditional Arabic"/>
                <w:sz w:val="32"/>
                <w:szCs w:val="32"/>
                <w:rtl/>
              </w:rPr>
              <w:fldChar w:fldCharType="end"/>
            </w:r>
          </w:hyperlink>
        </w:p>
        <w:p w14:paraId="74F7D875" w14:textId="41DE5241"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8" w:history="1">
            <w:r w:rsidRPr="00547262">
              <w:rPr>
                <w:rStyle w:val="Hyperlink"/>
                <w:rFonts w:ascii="Traditional Arabic" w:hAnsi="Traditional Arabic" w:cs="Traditional Arabic"/>
                <w:sz w:val="32"/>
                <w:szCs w:val="32"/>
                <w:rtl/>
              </w:rPr>
              <w:t>النضوج العقلي والبدني: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_Toc239587408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26</w:t>
            </w:r>
            <w:r w:rsidRPr="00547262">
              <w:rPr>
                <w:rStyle w:val="Hyperlink"/>
                <w:rFonts w:ascii="Traditional Arabic" w:hAnsi="Traditional Arabic" w:cs="Traditional Arabic"/>
                <w:sz w:val="32"/>
                <w:szCs w:val="32"/>
                <w:rtl/>
              </w:rPr>
              <w:fldChar w:fldCharType="end"/>
            </w:r>
          </w:hyperlink>
        </w:p>
        <w:p w14:paraId="6337EB80" w14:textId="5459D65F"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09" w:history="1">
            <w:r w:rsidRPr="00547262">
              <w:rPr>
                <w:rStyle w:val="Hyperlink"/>
                <w:rFonts w:ascii="Traditional Arabic" w:hAnsi="Traditional Arabic" w:cs="Traditional Arabic"/>
                <w:sz w:val="32"/>
                <w:szCs w:val="32"/>
                <w:rtl/>
              </w:rPr>
              <w:t>البركة في الرزق:</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_Toc239587409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27</w:t>
            </w:r>
            <w:r w:rsidRPr="00547262">
              <w:rPr>
                <w:rStyle w:val="Hyperlink"/>
                <w:rFonts w:ascii="Traditional Arabic" w:hAnsi="Traditional Arabic" w:cs="Traditional Arabic"/>
                <w:sz w:val="32"/>
                <w:szCs w:val="32"/>
                <w:rtl/>
              </w:rPr>
              <w:fldChar w:fldCharType="end"/>
            </w:r>
          </w:hyperlink>
        </w:p>
        <w:p w14:paraId="73527606" w14:textId="343A4A26"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0" w:history="1">
            <w:r w:rsidRPr="00547262">
              <w:rPr>
                <w:rStyle w:val="Hyperlink"/>
                <w:rFonts w:ascii="Traditional Arabic" w:hAnsi="Traditional Arabic" w:cs="Traditional Arabic"/>
                <w:sz w:val="32"/>
                <w:szCs w:val="32"/>
                <w:rtl/>
              </w:rPr>
              <w:t>اللذة المشروعة: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_Toc239587410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27</w:t>
            </w:r>
            <w:r w:rsidRPr="00547262">
              <w:rPr>
                <w:rStyle w:val="Hyperlink"/>
                <w:rFonts w:ascii="Traditional Arabic" w:hAnsi="Traditional Arabic" w:cs="Traditional Arabic"/>
                <w:sz w:val="32"/>
                <w:szCs w:val="32"/>
                <w:rtl/>
              </w:rPr>
              <w:fldChar w:fldCharType="end"/>
            </w:r>
          </w:hyperlink>
        </w:p>
        <w:p w14:paraId="3D86ACEE" w14:textId="6F80206A"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1" w:history="1">
            <w:r w:rsidRPr="00547262">
              <w:rPr>
                <w:rStyle w:val="Hyperlink"/>
                <w:rFonts w:ascii="Traditional Arabic" w:hAnsi="Traditional Arabic" w:cs="Traditional Arabic"/>
                <w:sz w:val="32"/>
                <w:szCs w:val="32"/>
                <w:rtl/>
              </w:rPr>
              <w:t>السكن والطمأنينة والأنس:</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_Toc239587411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28</w:t>
            </w:r>
            <w:r w:rsidRPr="00547262">
              <w:rPr>
                <w:rStyle w:val="Hyperlink"/>
                <w:rFonts w:ascii="Traditional Arabic" w:hAnsi="Traditional Arabic" w:cs="Traditional Arabic"/>
                <w:sz w:val="32"/>
                <w:szCs w:val="32"/>
                <w:rtl/>
              </w:rPr>
              <w:fldChar w:fldCharType="end"/>
            </w:r>
          </w:hyperlink>
        </w:p>
        <w:p w14:paraId="72A4FDE6" w14:textId="41E6EC61"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2" w:history="1">
            <w:r w:rsidRPr="00547262">
              <w:rPr>
                <w:rStyle w:val="Hyperlink"/>
                <w:rFonts w:ascii="Traditional Arabic" w:hAnsi="Traditional Arabic" w:cs="Traditional Arabic"/>
                <w:sz w:val="32"/>
                <w:szCs w:val="32"/>
                <w:rtl/>
              </w:rPr>
              <w:t>الاستقرار النفسي والبدني: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_Toc239587412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29</w:t>
            </w:r>
            <w:r w:rsidRPr="00547262">
              <w:rPr>
                <w:rStyle w:val="Hyperlink"/>
                <w:rFonts w:ascii="Traditional Arabic" w:hAnsi="Traditional Arabic" w:cs="Traditional Arabic"/>
                <w:sz w:val="32"/>
                <w:szCs w:val="32"/>
                <w:rtl/>
              </w:rPr>
              <w:fldChar w:fldCharType="end"/>
            </w:r>
          </w:hyperlink>
        </w:p>
        <w:p w14:paraId="3EAD5FC9" w14:textId="51B645A8"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3" w:history="1">
            <w:r w:rsidRPr="00547262">
              <w:rPr>
                <w:rStyle w:val="Hyperlink"/>
                <w:rFonts w:ascii="Traditional Arabic" w:hAnsi="Traditional Arabic" w:cs="Traditional Arabic"/>
                <w:sz w:val="32"/>
                <w:szCs w:val="32"/>
                <w:rtl/>
              </w:rPr>
              <w:t>نيل العون من الله:</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_Toc239587413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29</w:t>
            </w:r>
            <w:r w:rsidRPr="00547262">
              <w:rPr>
                <w:rStyle w:val="Hyperlink"/>
                <w:rFonts w:ascii="Traditional Arabic" w:hAnsi="Traditional Arabic" w:cs="Traditional Arabic"/>
                <w:sz w:val="32"/>
                <w:szCs w:val="32"/>
                <w:rtl/>
              </w:rPr>
              <w:fldChar w:fldCharType="end"/>
            </w:r>
          </w:hyperlink>
        </w:p>
        <w:p w14:paraId="1C4065FB" w14:textId="4F3D8B36"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4" w:history="1">
            <w:r w:rsidRPr="00547262">
              <w:rPr>
                <w:rStyle w:val="Hyperlink"/>
                <w:rFonts w:ascii="Traditional Arabic" w:hAnsi="Traditional Arabic" w:cs="Traditional Arabic"/>
                <w:sz w:val="32"/>
                <w:szCs w:val="32"/>
                <w:rtl/>
              </w:rPr>
              <w:t>الجد في العمل:</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_Toc239587414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30</w:t>
            </w:r>
            <w:r w:rsidRPr="00547262">
              <w:rPr>
                <w:rStyle w:val="Hyperlink"/>
                <w:rFonts w:ascii="Traditional Arabic" w:hAnsi="Traditional Arabic" w:cs="Traditional Arabic"/>
                <w:sz w:val="32"/>
                <w:szCs w:val="32"/>
                <w:rtl/>
              </w:rPr>
              <w:fldChar w:fldCharType="end"/>
            </w:r>
          </w:hyperlink>
        </w:p>
        <w:p w14:paraId="6D951E5B" w14:textId="6AA49C56"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5" w:history="1">
            <w:r w:rsidRPr="00547262">
              <w:rPr>
                <w:rStyle w:val="Hyperlink"/>
                <w:rFonts w:ascii="Traditional Arabic" w:hAnsi="Traditional Arabic" w:cs="Traditional Arabic"/>
                <w:sz w:val="32"/>
                <w:szCs w:val="32"/>
                <w:rtl/>
              </w:rPr>
              <w:t>ادخار المال ونموه:</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_Toc239587415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32</w:t>
            </w:r>
            <w:r w:rsidRPr="00547262">
              <w:rPr>
                <w:rStyle w:val="Hyperlink"/>
                <w:rFonts w:ascii="Traditional Arabic" w:hAnsi="Traditional Arabic" w:cs="Traditional Arabic"/>
                <w:sz w:val="32"/>
                <w:szCs w:val="32"/>
                <w:rtl/>
              </w:rPr>
              <w:fldChar w:fldCharType="end"/>
            </w:r>
          </w:hyperlink>
        </w:p>
        <w:p w14:paraId="0CBA708A" w14:textId="6EB95B94"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6" w:history="1">
            <w:r w:rsidRPr="00547262">
              <w:rPr>
                <w:rStyle w:val="Hyperlink"/>
                <w:rFonts w:ascii="Traditional Arabic" w:hAnsi="Traditional Arabic" w:cs="Traditional Arabic"/>
                <w:sz w:val="32"/>
                <w:szCs w:val="32"/>
                <w:rtl/>
              </w:rPr>
              <w:t>كسب الأهل والعشيرة: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_Toc239587416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32</w:t>
            </w:r>
            <w:r w:rsidRPr="00547262">
              <w:rPr>
                <w:rStyle w:val="Hyperlink"/>
                <w:rFonts w:ascii="Traditional Arabic" w:hAnsi="Traditional Arabic" w:cs="Traditional Arabic"/>
                <w:sz w:val="32"/>
                <w:szCs w:val="32"/>
                <w:rtl/>
              </w:rPr>
              <w:fldChar w:fldCharType="end"/>
            </w:r>
          </w:hyperlink>
        </w:p>
        <w:p w14:paraId="677C0BC3" w14:textId="5B47F475"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7" w:history="1">
            <w:r w:rsidRPr="00547262">
              <w:rPr>
                <w:rStyle w:val="Hyperlink"/>
                <w:rFonts w:ascii="Traditional Arabic" w:hAnsi="Traditional Arabic" w:cs="Traditional Arabic"/>
                <w:sz w:val="32"/>
                <w:szCs w:val="32"/>
                <w:rtl/>
              </w:rPr>
              <w:t>الإرث والهبة: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_Toc239587417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33</w:t>
            </w:r>
            <w:r w:rsidRPr="00547262">
              <w:rPr>
                <w:rStyle w:val="Hyperlink"/>
                <w:rFonts w:ascii="Traditional Arabic" w:hAnsi="Traditional Arabic" w:cs="Traditional Arabic"/>
                <w:sz w:val="32"/>
                <w:szCs w:val="32"/>
                <w:rtl/>
              </w:rPr>
              <w:fldChar w:fldCharType="end"/>
            </w:r>
          </w:hyperlink>
        </w:p>
        <w:p w14:paraId="1CDC296F" w14:textId="52C19C8E"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8" w:history="1">
            <w:r w:rsidRPr="00547262">
              <w:rPr>
                <w:rStyle w:val="Hyperlink"/>
                <w:rFonts w:ascii="Traditional Arabic" w:hAnsi="Traditional Arabic" w:cs="Traditional Arabic"/>
                <w:sz w:val="32"/>
                <w:szCs w:val="32"/>
                <w:rtl/>
              </w:rPr>
              <w:t>التعاون على توفير مصاريف الأبناء:</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_Toc239587418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33</w:t>
            </w:r>
            <w:r w:rsidRPr="00547262">
              <w:rPr>
                <w:rStyle w:val="Hyperlink"/>
                <w:rFonts w:ascii="Traditional Arabic" w:hAnsi="Traditional Arabic" w:cs="Traditional Arabic"/>
                <w:sz w:val="32"/>
                <w:szCs w:val="32"/>
                <w:rtl/>
              </w:rPr>
              <w:fldChar w:fldCharType="end"/>
            </w:r>
          </w:hyperlink>
        </w:p>
        <w:p w14:paraId="452E48E3" w14:textId="58CEBB48"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19" w:history="1">
            <w:r w:rsidRPr="00547262">
              <w:rPr>
                <w:rStyle w:val="Hyperlink"/>
                <w:rFonts w:ascii="Traditional Arabic" w:hAnsi="Traditional Arabic" w:cs="Traditional Arabic"/>
                <w:sz w:val="32"/>
                <w:szCs w:val="32"/>
                <w:rtl/>
              </w:rPr>
              <w:t>توفير بيئة صحية للأطفال بين والديهم:</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_Toc239587419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34</w:t>
            </w:r>
            <w:r w:rsidRPr="00547262">
              <w:rPr>
                <w:rStyle w:val="Hyperlink"/>
                <w:rFonts w:ascii="Traditional Arabic" w:hAnsi="Traditional Arabic" w:cs="Traditional Arabic"/>
                <w:sz w:val="32"/>
                <w:szCs w:val="32"/>
                <w:rtl/>
              </w:rPr>
              <w:fldChar w:fldCharType="end"/>
            </w:r>
          </w:hyperlink>
        </w:p>
        <w:p w14:paraId="1BAF03D5" w14:textId="55E200B8" w:rsidR="00547262" w:rsidRPr="00547262" w:rsidRDefault="00547262" w:rsidP="00547262">
          <w:pPr>
            <w:pStyle w:val="10"/>
            <w:rPr>
              <w:rFonts w:ascii="Traditional Arabic" w:eastAsiaTheme="minorEastAsia" w:hAnsi="Traditional Arabic" w:cs="Traditional Arabic"/>
              <w:b w:val="0"/>
              <w:bCs w:val="0"/>
              <w:color w:val="auto"/>
              <w:kern w:val="0"/>
              <w:sz w:val="32"/>
              <w:szCs w:val="32"/>
              <w14:ligatures w14:val="none"/>
            </w:rPr>
          </w:pPr>
          <w:hyperlink w:anchor="_Toc239587420" w:history="1">
            <w:r w:rsidRPr="00547262">
              <w:rPr>
                <w:rStyle w:val="Hyperlink"/>
                <w:rFonts w:ascii="Traditional Arabic" w:hAnsi="Traditional Arabic" w:cs="Traditional Arabic"/>
                <w:sz w:val="32"/>
                <w:szCs w:val="32"/>
                <w:rtl/>
              </w:rPr>
              <w:t>الحلول المقترحة: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_Toc239587420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35</w:t>
            </w:r>
            <w:r w:rsidRPr="00547262">
              <w:rPr>
                <w:rStyle w:val="Hyperlink"/>
                <w:rFonts w:ascii="Traditional Arabic" w:hAnsi="Traditional Arabic" w:cs="Traditional Arabic"/>
                <w:sz w:val="32"/>
                <w:szCs w:val="32"/>
                <w:rtl/>
              </w:rPr>
              <w:fldChar w:fldCharType="end"/>
            </w:r>
          </w:hyperlink>
        </w:p>
        <w:p w14:paraId="2432D447" w14:textId="437DEE28"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21" w:history="1">
            <w:r w:rsidRPr="00547262">
              <w:rPr>
                <w:rStyle w:val="Hyperlink"/>
                <w:rFonts w:ascii="Traditional Arabic" w:hAnsi="Traditional Arabic" w:cs="Traditional Arabic"/>
                <w:sz w:val="32"/>
                <w:szCs w:val="32"/>
                <w:rtl/>
              </w:rPr>
              <w:t>نشر الوعي الديني:</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_Toc239587421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35</w:t>
            </w:r>
            <w:r w:rsidRPr="00547262">
              <w:rPr>
                <w:rStyle w:val="Hyperlink"/>
                <w:rFonts w:ascii="Traditional Arabic" w:hAnsi="Traditional Arabic" w:cs="Traditional Arabic"/>
                <w:sz w:val="32"/>
                <w:szCs w:val="32"/>
                <w:rtl/>
              </w:rPr>
              <w:fldChar w:fldCharType="end"/>
            </w:r>
          </w:hyperlink>
        </w:p>
        <w:p w14:paraId="4D066FB9" w14:textId="4673DA5B"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22" w:history="1">
            <w:r w:rsidRPr="00547262">
              <w:rPr>
                <w:rStyle w:val="Hyperlink"/>
                <w:rFonts w:ascii="Traditional Arabic" w:hAnsi="Traditional Arabic" w:cs="Traditional Arabic"/>
                <w:sz w:val="32"/>
                <w:szCs w:val="32"/>
                <w:rtl/>
              </w:rPr>
              <w:t>مساعدة الشباب على الزواج:</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_Toc239587422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35</w:t>
            </w:r>
            <w:r w:rsidRPr="00547262">
              <w:rPr>
                <w:rStyle w:val="Hyperlink"/>
                <w:rFonts w:ascii="Traditional Arabic" w:hAnsi="Traditional Arabic" w:cs="Traditional Arabic"/>
                <w:sz w:val="32"/>
                <w:szCs w:val="32"/>
                <w:rtl/>
              </w:rPr>
              <w:fldChar w:fldCharType="end"/>
            </w:r>
          </w:hyperlink>
        </w:p>
        <w:p w14:paraId="0AF8F470" w14:textId="601BCADD"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23" w:history="1">
            <w:r w:rsidRPr="00547262">
              <w:rPr>
                <w:rStyle w:val="Hyperlink"/>
                <w:rFonts w:ascii="Traditional Arabic" w:hAnsi="Traditional Arabic" w:cs="Traditional Arabic"/>
                <w:sz w:val="32"/>
                <w:szCs w:val="32"/>
                <w:rtl/>
              </w:rPr>
              <w:t>توفير وظائف للشباب:</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_Toc239587423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35</w:t>
            </w:r>
            <w:r w:rsidRPr="00547262">
              <w:rPr>
                <w:rStyle w:val="Hyperlink"/>
                <w:rFonts w:ascii="Traditional Arabic" w:hAnsi="Traditional Arabic" w:cs="Traditional Arabic"/>
                <w:sz w:val="32"/>
                <w:szCs w:val="32"/>
                <w:rtl/>
              </w:rPr>
              <w:fldChar w:fldCharType="end"/>
            </w:r>
          </w:hyperlink>
        </w:p>
        <w:p w14:paraId="0BC61334" w14:textId="014E23D9"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24" w:history="1">
            <w:r w:rsidRPr="00547262">
              <w:rPr>
                <w:rStyle w:val="Hyperlink"/>
                <w:rFonts w:ascii="Traditional Arabic" w:hAnsi="Traditional Arabic" w:cs="Traditional Arabic"/>
                <w:sz w:val="32"/>
                <w:szCs w:val="32"/>
                <w:rtl/>
              </w:rPr>
              <w:t>تقليل المهور:</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_Toc239587424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36</w:t>
            </w:r>
            <w:r w:rsidRPr="00547262">
              <w:rPr>
                <w:rStyle w:val="Hyperlink"/>
                <w:rFonts w:ascii="Traditional Arabic" w:hAnsi="Traditional Arabic" w:cs="Traditional Arabic"/>
                <w:sz w:val="32"/>
                <w:szCs w:val="32"/>
                <w:rtl/>
              </w:rPr>
              <w:fldChar w:fldCharType="end"/>
            </w:r>
          </w:hyperlink>
        </w:p>
        <w:p w14:paraId="48DB734E" w14:textId="036B425C" w:rsidR="00547262" w:rsidRPr="00547262" w:rsidRDefault="00547262" w:rsidP="00547262">
          <w:pPr>
            <w:pStyle w:val="20"/>
            <w:rPr>
              <w:rFonts w:ascii="Traditional Arabic" w:eastAsiaTheme="minorEastAsia" w:hAnsi="Traditional Arabic" w:cs="Traditional Arabic"/>
              <w:color w:val="auto"/>
              <w:kern w:val="0"/>
              <w:sz w:val="32"/>
              <w:szCs w:val="32"/>
              <w14:ligatures w14:val="none"/>
            </w:rPr>
          </w:pPr>
          <w:hyperlink w:anchor="_Toc239587425" w:history="1">
            <w:r w:rsidRPr="00547262">
              <w:rPr>
                <w:rStyle w:val="Hyperlink"/>
                <w:rFonts w:ascii="Traditional Arabic" w:hAnsi="Traditional Arabic" w:cs="Traditional Arabic"/>
                <w:sz w:val="32"/>
                <w:szCs w:val="32"/>
                <w:rtl/>
              </w:rPr>
              <w:t>محاربة العلاقات المحرمة: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_Toc239587425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36</w:t>
            </w:r>
            <w:r w:rsidRPr="00547262">
              <w:rPr>
                <w:rStyle w:val="Hyperlink"/>
                <w:rFonts w:ascii="Traditional Arabic" w:hAnsi="Traditional Arabic" w:cs="Traditional Arabic"/>
                <w:sz w:val="32"/>
                <w:szCs w:val="32"/>
                <w:rtl/>
              </w:rPr>
              <w:fldChar w:fldCharType="end"/>
            </w:r>
          </w:hyperlink>
        </w:p>
        <w:p w14:paraId="25E340C5" w14:textId="7FA9F157" w:rsidR="00547262" w:rsidRPr="00547262" w:rsidRDefault="00547262" w:rsidP="00547262">
          <w:pPr>
            <w:pStyle w:val="10"/>
            <w:rPr>
              <w:rFonts w:ascii="Traditional Arabic" w:eastAsiaTheme="minorEastAsia" w:hAnsi="Traditional Arabic" w:cs="Traditional Arabic"/>
              <w:b w:val="0"/>
              <w:bCs w:val="0"/>
              <w:color w:val="auto"/>
              <w:kern w:val="0"/>
              <w:sz w:val="32"/>
              <w:szCs w:val="32"/>
              <w14:ligatures w14:val="none"/>
            </w:rPr>
          </w:pPr>
          <w:hyperlink w:anchor="_Toc239587426" w:history="1">
            <w:r w:rsidRPr="00547262">
              <w:rPr>
                <w:rStyle w:val="Hyperlink"/>
                <w:rFonts w:ascii="Traditional Arabic" w:hAnsi="Traditional Arabic" w:cs="Traditional Arabic"/>
                <w:sz w:val="32"/>
                <w:szCs w:val="32"/>
                <w:rtl/>
              </w:rPr>
              <w:t>خاتمة</w:t>
            </w:r>
            <w:r w:rsidRPr="00547262">
              <w:rPr>
                <w:rFonts w:ascii="Traditional Arabic" w:hAnsi="Traditional Arabic" w:cs="Traditional Arabic"/>
                <w:webHidden/>
                <w:sz w:val="32"/>
                <w:szCs w:val="32"/>
              </w:rPr>
              <w:tab/>
            </w:r>
            <w:r w:rsidRPr="00547262">
              <w:rPr>
                <w:rStyle w:val="Hyperlink"/>
                <w:rFonts w:ascii="Traditional Arabic" w:hAnsi="Traditional Arabic" w:cs="Traditional Arabic"/>
                <w:sz w:val="32"/>
                <w:szCs w:val="32"/>
                <w:rtl/>
              </w:rPr>
              <w:fldChar w:fldCharType="begin"/>
            </w:r>
            <w:r w:rsidRPr="00547262">
              <w:rPr>
                <w:rFonts w:ascii="Traditional Arabic" w:hAnsi="Traditional Arabic" w:cs="Traditional Arabic"/>
                <w:webHidden/>
                <w:sz w:val="32"/>
                <w:szCs w:val="32"/>
              </w:rPr>
              <w:instrText xml:space="preserve"> PAGEREF _Toc239587426 \h </w:instrText>
            </w:r>
            <w:r w:rsidRPr="00547262">
              <w:rPr>
                <w:rStyle w:val="Hyperlink"/>
                <w:rFonts w:ascii="Traditional Arabic" w:hAnsi="Traditional Arabic" w:cs="Traditional Arabic"/>
                <w:sz w:val="32"/>
                <w:szCs w:val="32"/>
                <w:rtl/>
              </w:rPr>
            </w:r>
            <w:r w:rsidRPr="00547262">
              <w:rPr>
                <w:rStyle w:val="Hyperlink"/>
                <w:rFonts w:ascii="Traditional Arabic" w:hAnsi="Traditional Arabic" w:cs="Traditional Arabic"/>
                <w:sz w:val="32"/>
                <w:szCs w:val="32"/>
                <w:rtl/>
              </w:rPr>
              <w:fldChar w:fldCharType="separate"/>
            </w:r>
            <w:r w:rsidR="00A45538">
              <w:rPr>
                <w:rFonts w:ascii="Traditional Arabic" w:hAnsi="Traditional Arabic" w:cs="Traditional Arabic"/>
                <w:webHidden/>
                <w:sz w:val="32"/>
                <w:szCs w:val="32"/>
                <w:rtl/>
              </w:rPr>
              <w:t>37</w:t>
            </w:r>
            <w:r w:rsidRPr="00547262">
              <w:rPr>
                <w:rStyle w:val="Hyperlink"/>
                <w:rFonts w:ascii="Traditional Arabic" w:hAnsi="Traditional Arabic" w:cs="Traditional Arabic"/>
                <w:sz w:val="32"/>
                <w:szCs w:val="32"/>
                <w:rtl/>
              </w:rPr>
              <w:fldChar w:fldCharType="end"/>
            </w:r>
          </w:hyperlink>
        </w:p>
        <w:p w14:paraId="1782EED9" w14:textId="0E77EBD3" w:rsidR="00BB22C7" w:rsidRPr="00983328" w:rsidRDefault="00BB22C7" w:rsidP="00547262">
          <w:pPr>
            <w:spacing w:after="0" w:line="240" w:lineRule="auto"/>
            <w:rPr>
              <w:rFonts w:ascii="Traditional Arabic" w:hAnsi="Traditional Arabic" w:cs="Traditional Arabic"/>
              <w:sz w:val="34"/>
              <w:szCs w:val="34"/>
            </w:rPr>
          </w:pPr>
          <w:r w:rsidRPr="00547262">
            <w:rPr>
              <w:rFonts w:ascii="Traditional Arabic" w:hAnsi="Traditional Arabic" w:cs="Traditional Arabic"/>
              <w:b/>
              <w:bCs/>
              <w:noProof/>
              <w:color w:val="000000" w:themeColor="text1"/>
              <w:sz w:val="32"/>
              <w:szCs w:val="32"/>
            </w:rPr>
            <w:fldChar w:fldCharType="end"/>
          </w:r>
        </w:p>
      </w:sdtContent>
    </w:sdt>
    <w:p w14:paraId="1511C517" w14:textId="77777777" w:rsidR="00C355B0" w:rsidRPr="00983328" w:rsidRDefault="00C355B0">
      <w:pPr>
        <w:bidi w:val="0"/>
        <w:jc w:val="left"/>
        <w:rPr>
          <w:rFonts w:ascii="Traditional Arabic" w:hAnsi="Traditional Arabic" w:cs="Traditional Arabic"/>
          <w:sz w:val="34"/>
          <w:szCs w:val="34"/>
        </w:rPr>
      </w:pPr>
      <w:r w:rsidRPr="00983328">
        <w:rPr>
          <w:rFonts w:ascii="Traditional Arabic" w:hAnsi="Traditional Arabic" w:cs="Traditional Arabic"/>
          <w:sz w:val="34"/>
          <w:szCs w:val="34"/>
          <w:rtl/>
        </w:rPr>
        <w:br w:type="page"/>
      </w:r>
    </w:p>
    <w:p w14:paraId="596F98C8" w14:textId="5B1127E5" w:rsidR="00983328" w:rsidRDefault="00983328">
      <w:pPr>
        <w:bidi w:val="0"/>
        <w:jc w:val="left"/>
        <w:rPr>
          <w:rFonts w:cs="Traditional Arabic"/>
          <w:b/>
          <w:bCs/>
          <w:sz w:val="34"/>
          <w:szCs w:val="34"/>
        </w:rPr>
      </w:pPr>
    </w:p>
    <w:p w14:paraId="29A04C1D" w14:textId="3C34586E" w:rsidR="00983328" w:rsidRDefault="00983328">
      <w:pPr>
        <w:bidi w:val="0"/>
        <w:jc w:val="left"/>
        <w:rPr>
          <w:rFonts w:cs="Traditional Arabic"/>
          <w:b/>
          <w:bCs/>
          <w:sz w:val="34"/>
          <w:szCs w:val="34"/>
        </w:rPr>
      </w:pPr>
      <w:r w:rsidRPr="00EB3C8E">
        <w:rPr>
          <w:rFonts w:cs="Traditional Arabic" w:hint="cs"/>
          <w:noProof/>
          <w:sz w:val="34"/>
          <w:szCs w:val="34"/>
        </w:rPr>
        <w:drawing>
          <wp:anchor distT="0" distB="0" distL="114300" distR="114300" simplePos="0" relativeHeight="251645440" behindDoc="1" locked="0" layoutInCell="1" allowOverlap="1" wp14:anchorId="7836B8E2" wp14:editId="6D6476AC">
            <wp:simplePos x="0" y="0"/>
            <wp:positionH relativeFrom="column">
              <wp:posOffset>593750</wp:posOffset>
            </wp:positionH>
            <wp:positionV relativeFrom="paragraph">
              <wp:posOffset>1287120</wp:posOffset>
            </wp:positionV>
            <wp:extent cx="3050438" cy="3373969"/>
            <wp:effectExtent l="0" t="0" r="0" b="0"/>
            <wp:wrapNone/>
            <wp:docPr id="9388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9697" name=""/>
                    <pic:cNvPicPr/>
                  </pic:nvPicPr>
                  <pic:blipFill>
                    <a:blip r:embed="rId10">
                      <a:extLst>
                        <a:ext uri="{28A0092B-C50C-407E-A947-70E740481C1C}">
                          <a14:useLocalDpi xmlns:a14="http://schemas.microsoft.com/office/drawing/2010/main" val="0"/>
                        </a:ext>
                      </a:extLst>
                    </a:blip>
                    <a:stretch>
                      <a:fillRect/>
                    </a:stretch>
                  </pic:blipFill>
                  <pic:spPr>
                    <a:xfrm>
                      <a:off x="0" y="0"/>
                      <a:ext cx="3050438" cy="3373969"/>
                    </a:xfrm>
                    <a:prstGeom prst="rect">
                      <a:avLst/>
                    </a:prstGeom>
                  </pic:spPr>
                </pic:pic>
              </a:graphicData>
            </a:graphic>
            <wp14:sizeRelH relativeFrom="page">
              <wp14:pctWidth>0</wp14:pctWidth>
            </wp14:sizeRelH>
            <wp14:sizeRelV relativeFrom="page">
              <wp14:pctHeight>0</wp14:pctHeight>
            </wp14:sizeRelV>
          </wp:anchor>
        </w:drawing>
      </w:r>
      <w:r>
        <w:rPr>
          <w:rFonts w:cs="Traditional Arabic"/>
          <w:b/>
          <w:bCs/>
          <w:sz w:val="34"/>
          <w:szCs w:val="34"/>
        </w:rPr>
        <w:br w:type="page"/>
      </w:r>
    </w:p>
    <w:p w14:paraId="2945265F" w14:textId="77777777" w:rsidR="00E27E7A" w:rsidRPr="00EB3C8E" w:rsidRDefault="00A22A92" w:rsidP="00983328">
      <w:pPr>
        <w:pStyle w:val="1"/>
        <w:shd w:val="clear" w:color="auto" w:fill="FFF2CC" w:themeFill="accent4" w:themeFillTint="33"/>
        <w:rPr>
          <w:rFonts w:cs="Traditional Arabic"/>
          <w:sz w:val="34"/>
          <w:szCs w:val="34"/>
          <w:rtl/>
          <w:lang w:bidi="ar-EG"/>
        </w:rPr>
      </w:pPr>
      <w:bookmarkStart w:id="2" w:name="_Toc239587389"/>
      <w:r w:rsidRPr="00EB3C8E">
        <w:rPr>
          <w:rFonts w:cs="Traditional Arabic" w:hint="cs"/>
          <w:sz w:val="34"/>
          <w:szCs w:val="34"/>
          <w:rtl/>
        </w:rPr>
        <w:lastRenderedPageBreak/>
        <w:t>مقدمة</w:t>
      </w:r>
      <w:bookmarkEnd w:id="2"/>
    </w:p>
    <w:p w14:paraId="5CDDCBB3" w14:textId="640845D3" w:rsidR="00756563" w:rsidRPr="00EB3C8E" w:rsidRDefault="00EB655F" w:rsidP="00B47FAB">
      <w:pPr>
        <w:ind w:firstLine="227"/>
        <w:rPr>
          <w:rFonts w:cs="Traditional Arabic"/>
          <w:sz w:val="34"/>
          <w:szCs w:val="34"/>
          <w:rtl/>
        </w:rPr>
      </w:pPr>
      <w:r w:rsidRPr="00EB3C8E">
        <w:rPr>
          <w:rFonts w:cs="Traditional Arabic" w:hint="cs"/>
          <w:sz w:val="34"/>
          <w:szCs w:val="34"/>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w:t>
      </w:r>
      <w:r w:rsidR="00B06E91" w:rsidRPr="00EB3C8E">
        <w:rPr>
          <w:rFonts w:cs="Traditional Arabic" w:hint="cs"/>
          <w:sz w:val="34"/>
          <w:szCs w:val="34"/>
          <w:rtl/>
        </w:rPr>
        <w:t>ًا</w:t>
      </w:r>
      <w:r w:rsidRPr="00EB3C8E">
        <w:rPr>
          <w:rFonts w:cs="Traditional Arabic" w:hint="cs"/>
          <w:sz w:val="34"/>
          <w:szCs w:val="34"/>
          <w:rtl/>
        </w:rPr>
        <w:t xml:space="preserve"> عبده ورسوله، وصلى الله وسلم على سيدنا محمد وعلى </w:t>
      </w:r>
      <w:proofErr w:type="spellStart"/>
      <w:r w:rsidRPr="00EB3C8E">
        <w:rPr>
          <w:rFonts w:cs="Traditional Arabic" w:hint="cs"/>
          <w:sz w:val="34"/>
          <w:szCs w:val="34"/>
          <w:rtl/>
        </w:rPr>
        <w:t>آله</w:t>
      </w:r>
      <w:proofErr w:type="spellEnd"/>
      <w:r w:rsidRPr="00EB3C8E">
        <w:rPr>
          <w:rFonts w:cs="Traditional Arabic" w:hint="cs"/>
          <w:sz w:val="34"/>
          <w:szCs w:val="34"/>
          <w:rtl/>
        </w:rPr>
        <w:t xml:space="preserve"> وأصحابه وأزواجه، ومن تب</w:t>
      </w:r>
      <w:r w:rsidR="00B06E91" w:rsidRPr="00EB3C8E">
        <w:rPr>
          <w:rFonts w:cs="Traditional Arabic" w:hint="cs"/>
          <w:sz w:val="34"/>
          <w:szCs w:val="34"/>
          <w:rtl/>
        </w:rPr>
        <w:t>ِ</w:t>
      </w:r>
      <w:r w:rsidRPr="00EB3C8E">
        <w:rPr>
          <w:rFonts w:cs="Traditional Arabic" w:hint="cs"/>
          <w:sz w:val="34"/>
          <w:szCs w:val="34"/>
          <w:rtl/>
        </w:rPr>
        <w:t>عهم بإحسان إلى يوم الدين، وسلم تسليم</w:t>
      </w:r>
      <w:r w:rsidR="00B06E91" w:rsidRPr="00EB3C8E">
        <w:rPr>
          <w:rFonts w:cs="Traditional Arabic" w:hint="cs"/>
          <w:sz w:val="34"/>
          <w:szCs w:val="34"/>
          <w:rtl/>
        </w:rPr>
        <w:t>ًا</w:t>
      </w:r>
      <w:r w:rsidRPr="00EB3C8E">
        <w:rPr>
          <w:rFonts w:cs="Traditional Arabic" w:hint="cs"/>
          <w:sz w:val="34"/>
          <w:szCs w:val="34"/>
          <w:rtl/>
        </w:rPr>
        <w:t xml:space="preserve"> كثير</w:t>
      </w:r>
      <w:r w:rsidR="00B06E91" w:rsidRPr="00EB3C8E">
        <w:rPr>
          <w:rFonts w:cs="Traditional Arabic" w:hint="cs"/>
          <w:sz w:val="34"/>
          <w:szCs w:val="34"/>
          <w:rtl/>
        </w:rPr>
        <w:t>ًا</w:t>
      </w:r>
      <w:r w:rsidRPr="00EB3C8E">
        <w:rPr>
          <w:rFonts w:cs="Traditional Arabic" w:hint="cs"/>
          <w:sz w:val="34"/>
          <w:szCs w:val="34"/>
          <w:rtl/>
        </w:rPr>
        <w:t>، أما بعد:</w:t>
      </w:r>
      <w:r w:rsidR="00E27E7A" w:rsidRPr="00EB3C8E">
        <w:rPr>
          <w:rFonts w:cs="Traditional Arabic" w:hint="cs"/>
          <w:sz w:val="34"/>
          <w:szCs w:val="34"/>
          <w:rtl/>
        </w:rPr>
        <w:tab/>
      </w:r>
    </w:p>
    <w:p w14:paraId="451BAC16" w14:textId="77777777" w:rsidR="005F4225" w:rsidRPr="00EB3C8E" w:rsidRDefault="00B06E91" w:rsidP="00B47FAB">
      <w:pPr>
        <w:ind w:firstLine="227"/>
        <w:rPr>
          <w:rFonts w:cs="Traditional Arabic"/>
          <w:sz w:val="34"/>
          <w:szCs w:val="34"/>
          <w:rtl/>
        </w:rPr>
      </w:pPr>
      <w:r w:rsidRPr="00EB3C8E">
        <w:rPr>
          <w:rFonts w:cs="Traditional Arabic" w:hint="cs"/>
          <w:sz w:val="34"/>
          <w:szCs w:val="34"/>
          <w:rtl/>
        </w:rPr>
        <w:t>ف</w:t>
      </w:r>
      <w:r w:rsidR="00E27E7A" w:rsidRPr="00EB3C8E">
        <w:rPr>
          <w:rFonts w:cs="Traditional Arabic" w:hint="cs"/>
          <w:sz w:val="34"/>
          <w:szCs w:val="34"/>
          <w:rtl/>
        </w:rPr>
        <w:t xml:space="preserve">من المشاكل الاجتماعية التي </w:t>
      </w:r>
      <w:r w:rsidR="00687723" w:rsidRPr="00EB3C8E">
        <w:rPr>
          <w:rFonts w:cs="Traditional Arabic" w:hint="cs"/>
          <w:sz w:val="34"/>
          <w:szCs w:val="34"/>
          <w:rtl/>
        </w:rPr>
        <w:t>ظهرت</w:t>
      </w:r>
      <w:r w:rsidR="008B779D" w:rsidRPr="00EB3C8E">
        <w:rPr>
          <w:rFonts w:cs="Traditional Arabic" w:hint="cs"/>
          <w:sz w:val="34"/>
          <w:szCs w:val="34"/>
          <w:rtl/>
        </w:rPr>
        <w:t xml:space="preserve"> في </w:t>
      </w:r>
      <w:r w:rsidR="00687723" w:rsidRPr="00EB3C8E">
        <w:rPr>
          <w:rFonts w:cs="Traditional Arabic" w:hint="cs"/>
          <w:sz w:val="34"/>
          <w:szCs w:val="34"/>
          <w:rtl/>
        </w:rPr>
        <w:t>الآونة الأخيرة</w:t>
      </w:r>
      <w:r w:rsidR="008B779D" w:rsidRPr="00EB3C8E">
        <w:rPr>
          <w:rFonts w:cs="Traditional Arabic" w:hint="cs"/>
          <w:sz w:val="34"/>
          <w:szCs w:val="34"/>
          <w:rtl/>
        </w:rPr>
        <w:t xml:space="preserve"> </w:t>
      </w:r>
      <w:r w:rsidR="00687723" w:rsidRPr="00EB3C8E">
        <w:rPr>
          <w:rFonts w:cs="Traditional Arabic" w:hint="cs"/>
          <w:sz w:val="34"/>
          <w:szCs w:val="34"/>
          <w:rtl/>
        </w:rPr>
        <w:t>ظاهرة</w:t>
      </w:r>
      <w:r w:rsidR="00E27E7A" w:rsidRPr="00EB3C8E">
        <w:rPr>
          <w:rFonts w:cs="Traditional Arabic" w:hint="cs"/>
          <w:sz w:val="34"/>
          <w:szCs w:val="34"/>
          <w:rtl/>
        </w:rPr>
        <w:t xml:space="preserve"> عزوف الفتيات </w:t>
      </w:r>
      <w:r w:rsidR="00825B05" w:rsidRPr="00EB3C8E">
        <w:rPr>
          <w:rFonts w:cs="Traditional Arabic" w:hint="cs"/>
          <w:sz w:val="34"/>
          <w:szCs w:val="34"/>
          <w:rtl/>
        </w:rPr>
        <w:t xml:space="preserve">والشباب </w:t>
      </w:r>
      <w:r w:rsidR="00E27E7A" w:rsidRPr="00EB3C8E">
        <w:rPr>
          <w:rFonts w:cs="Traditional Arabic" w:hint="cs"/>
          <w:sz w:val="34"/>
          <w:szCs w:val="34"/>
          <w:rtl/>
        </w:rPr>
        <w:t>عن الزواج</w:t>
      </w:r>
      <w:r w:rsidRPr="00EB3C8E">
        <w:rPr>
          <w:rFonts w:cs="Traditional Arabic" w:hint="cs"/>
          <w:sz w:val="34"/>
          <w:szCs w:val="34"/>
          <w:rtl/>
        </w:rPr>
        <w:t>،</w:t>
      </w:r>
      <w:r w:rsidR="00E27E7A" w:rsidRPr="00EB3C8E">
        <w:rPr>
          <w:rFonts w:cs="Traditional Arabic" w:hint="cs"/>
          <w:sz w:val="34"/>
          <w:szCs w:val="34"/>
          <w:rtl/>
        </w:rPr>
        <w:t xml:space="preserve"> </w:t>
      </w:r>
      <w:r w:rsidR="00687723" w:rsidRPr="00EB3C8E">
        <w:rPr>
          <w:rFonts w:cs="Traditional Arabic" w:hint="cs"/>
          <w:sz w:val="34"/>
          <w:szCs w:val="34"/>
          <w:rtl/>
        </w:rPr>
        <w:t>وهو</w:t>
      </w:r>
      <w:r w:rsidR="00E27E7A" w:rsidRPr="00EB3C8E">
        <w:rPr>
          <w:rFonts w:cs="Traditional Arabic" w:hint="cs"/>
          <w:sz w:val="34"/>
          <w:szCs w:val="34"/>
          <w:rtl/>
        </w:rPr>
        <w:t xml:space="preserve"> أمر </w:t>
      </w:r>
      <w:r w:rsidR="007C5A8A" w:rsidRPr="00EB3C8E">
        <w:rPr>
          <w:rFonts w:cs="Traditional Arabic" w:hint="cs"/>
          <w:sz w:val="34"/>
          <w:szCs w:val="34"/>
          <w:rtl/>
        </w:rPr>
        <w:t>دخيل عل</w:t>
      </w:r>
      <w:r w:rsidR="00687723" w:rsidRPr="00EB3C8E">
        <w:rPr>
          <w:rFonts w:cs="Traditional Arabic" w:hint="cs"/>
          <w:sz w:val="34"/>
          <w:szCs w:val="34"/>
          <w:rtl/>
        </w:rPr>
        <w:t>ى مجتمعاتنا</w:t>
      </w:r>
      <w:r w:rsidR="002C5222" w:rsidRPr="00EB3C8E">
        <w:rPr>
          <w:rFonts w:cs="Traditional Arabic" w:hint="cs"/>
          <w:sz w:val="34"/>
          <w:szCs w:val="34"/>
          <w:rtl/>
        </w:rPr>
        <w:t xml:space="preserve">، </w:t>
      </w:r>
      <w:r w:rsidR="00E27E7A" w:rsidRPr="00EB3C8E">
        <w:rPr>
          <w:rFonts w:cs="Traditional Arabic" w:hint="cs"/>
          <w:sz w:val="34"/>
          <w:szCs w:val="34"/>
          <w:rtl/>
        </w:rPr>
        <w:t xml:space="preserve">ولا يتماشى مع ديننا الحنيف الذي يدعو إلى الزواج وإتمام الدين </w:t>
      </w:r>
      <w:proofErr w:type="spellStart"/>
      <w:r w:rsidR="00E27E7A" w:rsidRPr="00EB3C8E">
        <w:rPr>
          <w:rFonts w:cs="Traditional Arabic" w:hint="cs"/>
          <w:sz w:val="34"/>
          <w:szCs w:val="34"/>
          <w:rtl/>
        </w:rPr>
        <w:t>و</w:t>
      </w:r>
      <w:r w:rsidR="002C5222" w:rsidRPr="00EB3C8E">
        <w:rPr>
          <w:rFonts w:cs="Traditional Arabic" w:hint="cs"/>
          <w:sz w:val="34"/>
          <w:szCs w:val="34"/>
          <w:rtl/>
        </w:rPr>
        <w:t>إ</w:t>
      </w:r>
      <w:r w:rsidR="00E27E7A" w:rsidRPr="00EB3C8E">
        <w:rPr>
          <w:rFonts w:cs="Traditional Arabic" w:hint="cs"/>
          <w:sz w:val="34"/>
          <w:szCs w:val="34"/>
          <w:rtl/>
        </w:rPr>
        <w:t>عفاف</w:t>
      </w:r>
      <w:proofErr w:type="spellEnd"/>
      <w:r w:rsidR="00E27E7A" w:rsidRPr="00EB3C8E">
        <w:rPr>
          <w:rFonts w:cs="Traditional Arabic" w:hint="cs"/>
          <w:sz w:val="34"/>
          <w:szCs w:val="34"/>
          <w:rtl/>
        </w:rPr>
        <w:t xml:space="preserve"> النفس </w:t>
      </w:r>
      <w:r w:rsidR="002B2C1E" w:rsidRPr="00EB3C8E">
        <w:rPr>
          <w:rFonts w:cs="Traditional Arabic" w:hint="cs"/>
          <w:sz w:val="34"/>
          <w:szCs w:val="34"/>
          <w:rtl/>
        </w:rPr>
        <w:t>بالنكاح</w:t>
      </w:r>
      <w:r w:rsidR="00E27E7A" w:rsidRPr="00EB3C8E">
        <w:rPr>
          <w:rFonts w:cs="Traditional Arabic" w:hint="cs"/>
          <w:sz w:val="34"/>
          <w:szCs w:val="34"/>
          <w:rtl/>
        </w:rPr>
        <w:t xml:space="preserve"> الشرعي</w:t>
      </w:r>
      <w:r w:rsidR="004456F9" w:rsidRPr="00EB3C8E">
        <w:rPr>
          <w:rFonts w:cs="Traditional Arabic" w:hint="cs"/>
          <w:sz w:val="34"/>
          <w:szCs w:val="34"/>
          <w:rtl/>
        </w:rPr>
        <w:t>،</w:t>
      </w:r>
      <w:r w:rsidR="00E27E7A" w:rsidRPr="00EB3C8E">
        <w:rPr>
          <w:rFonts w:cs="Traditional Arabic" w:hint="cs"/>
          <w:sz w:val="34"/>
          <w:szCs w:val="34"/>
          <w:rtl/>
        </w:rPr>
        <w:t xml:space="preserve"> والب</w:t>
      </w:r>
      <w:r w:rsidR="004456F9" w:rsidRPr="00EB3C8E">
        <w:rPr>
          <w:rFonts w:cs="Traditional Arabic" w:hint="cs"/>
          <w:sz w:val="34"/>
          <w:szCs w:val="34"/>
          <w:rtl/>
        </w:rPr>
        <w:t>ُ</w:t>
      </w:r>
      <w:r w:rsidR="00E27E7A" w:rsidRPr="00EB3C8E">
        <w:rPr>
          <w:rFonts w:cs="Traditional Arabic" w:hint="cs"/>
          <w:sz w:val="34"/>
          <w:szCs w:val="34"/>
          <w:rtl/>
        </w:rPr>
        <w:t xml:space="preserve">عد عن مواطن الفتن وعن التبتل والعزوف عن الزواج. </w:t>
      </w:r>
    </w:p>
    <w:p w14:paraId="43DC6CEA" w14:textId="188B303F" w:rsidR="00983328" w:rsidRDefault="007C5A8A" w:rsidP="00B47FAB">
      <w:pPr>
        <w:ind w:firstLine="227"/>
        <w:rPr>
          <w:rFonts w:cs="Traditional Arabic"/>
          <w:sz w:val="34"/>
          <w:szCs w:val="34"/>
          <w:rtl/>
        </w:rPr>
      </w:pPr>
      <w:r w:rsidRPr="00EB3C8E">
        <w:rPr>
          <w:rFonts w:cs="Traditional Arabic" w:hint="cs"/>
          <w:sz w:val="34"/>
          <w:szCs w:val="34"/>
          <w:rtl/>
        </w:rPr>
        <w:t xml:space="preserve">وقد كان في الماضي الزواج </w:t>
      </w:r>
      <w:r w:rsidR="00587A59" w:rsidRPr="00EB3C8E">
        <w:rPr>
          <w:rFonts w:cs="Traditional Arabic" w:hint="cs"/>
          <w:sz w:val="34"/>
          <w:szCs w:val="34"/>
          <w:rtl/>
        </w:rPr>
        <w:t>مطلب</w:t>
      </w:r>
      <w:r w:rsidRPr="00EB3C8E">
        <w:rPr>
          <w:rFonts w:cs="Traditional Arabic" w:hint="cs"/>
          <w:sz w:val="34"/>
          <w:szCs w:val="34"/>
          <w:rtl/>
        </w:rPr>
        <w:t xml:space="preserve"> لمعظم الشباب</w:t>
      </w:r>
      <w:r w:rsidR="005F4225" w:rsidRPr="00EB3C8E">
        <w:rPr>
          <w:rFonts w:cs="Traditional Arabic" w:hint="cs"/>
          <w:sz w:val="34"/>
          <w:szCs w:val="34"/>
          <w:rtl/>
        </w:rPr>
        <w:t>،</w:t>
      </w:r>
      <w:r w:rsidRPr="00EB3C8E">
        <w:rPr>
          <w:rFonts w:cs="Traditional Arabic" w:hint="cs"/>
          <w:sz w:val="34"/>
          <w:szCs w:val="34"/>
          <w:rtl/>
        </w:rPr>
        <w:t xml:space="preserve"> لاسيما الفتيات</w:t>
      </w:r>
      <w:r w:rsidR="00687723" w:rsidRPr="00EB3C8E">
        <w:rPr>
          <w:rFonts w:cs="Traditional Arabic" w:hint="cs"/>
          <w:sz w:val="34"/>
          <w:szCs w:val="34"/>
          <w:rtl/>
        </w:rPr>
        <w:t>،</w:t>
      </w:r>
      <w:r w:rsidRPr="00EB3C8E">
        <w:rPr>
          <w:rFonts w:cs="Traditional Arabic" w:hint="cs"/>
          <w:sz w:val="34"/>
          <w:szCs w:val="34"/>
          <w:rtl/>
        </w:rPr>
        <w:t xml:space="preserve"> </w:t>
      </w:r>
      <w:r w:rsidR="001149B2" w:rsidRPr="00EB3C8E">
        <w:rPr>
          <w:rFonts w:cs="Traditional Arabic" w:hint="cs"/>
          <w:sz w:val="34"/>
          <w:szCs w:val="34"/>
          <w:rtl/>
        </w:rPr>
        <w:t>وأما اليوم فقد تبدل الحال</w:t>
      </w:r>
      <w:r w:rsidR="005F4225" w:rsidRPr="00EB3C8E">
        <w:rPr>
          <w:rFonts w:cs="Traditional Arabic" w:hint="cs"/>
          <w:sz w:val="34"/>
          <w:szCs w:val="34"/>
          <w:rtl/>
        </w:rPr>
        <w:t>،</w:t>
      </w:r>
      <w:r w:rsidR="001149B2" w:rsidRPr="00EB3C8E">
        <w:rPr>
          <w:rFonts w:cs="Traditional Arabic" w:hint="cs"/>
          <w:sz w:val="34"/>
          <w:szCs w:val="34"/>
          <w:rtl/>
        </w:rPr>
        <w:t xml:space="preserve"> وصار الحلال أبعد ما تفك</w:t>
      </w:r>
      <w:r w:rsidR="001D0CFA" w:rsidRPr="00EB3C8E">
        <w:rPr>
          <w:rFonts w:cs="Traditional Arabic" w:hint="cs"/>
          <w:sz w:val="34"/>
          <w:szCs w:val="34"/>
          <w:rtl/>
        </w:rPr>
        <w:t>ِّ</w:t>
      </w:r>
      <w:r w:rsidR="001149B2" w:rsidRPr="00EB3C8E">
        <w:rPr>
          <w:rFonts w:cs="Traditional Arabic" w:hint="cs"/>
          <w:sz w:val="34"/>
          <w:szCs w:val="34"/>
          <w:rtl/>
        </w:rPr>
        <w:t xml:space="preserve">ر به </w:t>
      </w:r>
      <w:r w:rsidR="00587A59" w:rsidRPr="00EB3C8E">
        <w:rPr>
          <w:rFonts w:cs="Traditional Arabic" w:hint="cs"/>
          <w:sz w:val="34"/>
          <w:szCs w:val="34"/>
          <w:rtl/>
        </w:rPr>
        <w:t>كثير من</w:t>
      </w:r>
      <w:r w:rsidR="001149B2" w:rsidRPr="00EB3C8E">
        <w:rPr>
          <w:rFonts w:cs="Traditional Arabic" w:hint="cs"/>
          <w:sz w:val="34"/>
          <w:szCs w:val="34"/>
          <w:rtl/>
        </w:rPr>
        <w:t xml:space="preserve"> الفتيات، </w:t>
      </w:r>
      <w:r w:rsidR="002B2C1E" w:rsidRPr="00EB3C8E">
        <w:rPr>
          <w:rFonts w:cs="Traditional Arabic" w:hint="cs"/>
          <w:sz w:val="34"/>
          <w:szCs w:val="34"/>
          <w:rtl/>
        </w:rPr>
        <w:t>وكم من شاب يبحث عن زوجة صالحة ولا يجد من يستجيب له</w:t>
      </w:r>
      <w:r w:rsidR="000C469D" w:rsidRPr="00EB3C8E">
        <w:rPr>
          <w:rFonts w:cs="Traditional Arabic" w:hint="cs"/>
          <w:sz w:val="34"/>
          <w:szCs w:val="34"/>
          <w:rtl/>
        </w:rPr>
        <w:t>، وكم من فتاة تبحث عن زوج صالح ولا تجد</w:t>
      </w:r>
      <w:r w:rsidR="001D0CFA" w:rsidRPr="00EB3C8E">
        <w:rPr>
          <w:rFonts w:cs="Traditional Arabic" w:hint="cs"/>
          <w:sz w:val="34"/>
          <w:szCs w:val="34"/>
          <w:rtl/>
        </w:rPr>
        <w:t>،</w:t>
      </w:r>
      <w:r w:rsidR="002B2C1E" w:rsidRPr="00EB3C8E">
        <w:rPr>
          <w:rFonts w:cs="Traditional Arabic" w:hint="cs"/>
          <w:sz w:val="34"/>
          <w:szCs w:val="34"/>
          <w:rtl/>
        </w:rPr>
        <w:t xml:space="preserve"> وما ذلك </w:t>
      </w:r>
      <w:r w:rsidR="00687723" w:rsidRPr="00EB3C8E">
        <w:rPr>
          <w:rFonts w:cs="Traditional Arabic" w:hint="cs"/>
          <w:sz w:val="34"/>
          <w:szCs w:val="34"/>
          <w:rtl/>
        </w:rPr>
        <w:t>لقلة النساء</w:t>
      </w:r>
      <w:r w:rsidR="000C469D" w:rsidRPr="00EB3C8E">
        <w:rPr>
          <w:rFonts w:cs="Traditional Arabic" w:hint="cs"/>
          <w:sz w:val="34"/>
          <w:szCs w:val="34"/>
          <w:rtl/>
        </w:rPr>
        <w:t xml:space="preserve"> والشباب</w:t>
      </w:r>
      <w:r w:rsidR="00687723" w:rsidRPr="00EB3C8E">
        <w:rPr>
          <w:rFonts w:cs="Traditional Arabic" w:hint="cs"/>
          <w:sz w:val="34"/>
          <w:szCs w:val="34"/>
          <w:rtl/>
        </w:rPr>
        <w:t>، بل لعدم الجدية والاستهتار بأمر الزواج</w:t>
      </w:r>
      <w:r w:rsidR="001D0CFA" w:rsidRPr="00EB3C8E">
        <w:rPr>
          <w:rFonts w:cs="Traditional Arabic" w:hint="cs"/>
          <w:sz w:val="34"/>
          <w:szCs w:val="34"/>
          <w:rtl/>
        </w:rPr>
        <w:t>،</w:t>
      </w:r>
      <w:r w:rsidR="00687723" w:rsidRPr="00EB3C8E">
        <w:rPr>
          <w:rFonts w:cs="Traditional Arabic" w:hint="cs"/>
          <w:sz w:val="34"/>
          <w:szCs w:val="34"/>
          <w:rtl/>
        </w:rPr>
        <w:t xml:space="preserve"> وهذا نابع من</w:t>
      </w:r>
      <w:r w:rsidR="002B2C1E" w:rsidRPr="00EB3C8E">
        <w:rPr>
          <w:rFonts w:cs="Traditional Arabic" w:hint="cs"/>
          <w:sz w:val="34"/>
          <w:szCs w:val="34"/>
          <w:rtl/>
        </w:rPr>
        <w:t xml:space="preserve"> </w:t>
      </w:r>
      <w:r w:rsidR="00687723" w:rsidRPr="00EB3C8E">
        <w:rPr>
          <w:rFonts w:cs="Traditional Arabic" w:hint="cs"/>
          <w:sz w:val="34"/>
          <w:szCs w:val="34"/>
          <w:rtl/>
        </w:rPr>
        <w:t>ضعف</w:t>
      </w:r>
      <w:r w:rsidR="0054624E" w:rsidRPr="00EB3C8E">
        <w:rPr>
          <w:rFonts w:cs="Traditional Arabic" w:hint="cs"/>
          <w:sz w:val="34"/>
          <w:szCs w:val="34"/>
          <w:rtl/>
        </w:rPr>
        <w:t xml:space="preserve"> الدين و</w:t>
      </w:r>
      <w:r w:rsidR="00687723" w:rsidRPr="00EB3C8E">
        <w:rPr>
          <w:rFonts w:cs="Traditional Arabic" w:hint="cs"/>
          <w:sz w:val="34"/>
          <w:szCs w:val="34"/>
          <w:rtl/>
        </w:rPr>
        <w:t>سهولة الحرام</w:t>
      </w:r>
      <w:r w:rsidR="001D0CFA" w:rsidRPr="00EB3C8E">
        <w:rPr>
          <w:rFonts w:cs="Traditional Arabic" w:hint="cs"/>
          <w:sz w:val="34"/>
          <w:szCs w:val="34"/>
          <w:rtl/>
        </w:rPr>
        <w:t>،</w:t>
      </w:r>
      <w:r w:rsidR="00687723" w:rsidRPr="00EB3C8E">
        <w:rPr>
          <w:rFonts w:cs="Traditional Arabic" w:hint="cs"/>
          <w:sz w:val="34"/>
          <w:szCs w:val="34"/>
          <w:rtl/>
        </w:rPr>
        <w:t xml:space="preserve"> بسبب </w:t>
      </w:r>
      <w:r w:rsidR="0054624E" w:rsidRPr="00EB3C8E">
        <w:rPr>
          <w:rFonts w:cs="Traditional Arabic" w:hint="cs"/>
          <w:sz w:val="34"/>
          <w:szCs w:val="34"/>
          <w:rtl/>
        </w:rPr>
        <w:t>خروج الفتيات للعمل و</w:t>
      </w:r>
      <w:r w:rsidR="004912D8" w:rsidRPr="00EB3C8E">
        <w:rPr>
          <w:rFonts w:cs="Traditional Arabic" w:hint="cs"/>
          <w:sz w:val="34"/>
          <w:szCs w:val="34"/>
          <w:rtl/>
        </w:rPr>
        <w:t>ا</w:t>
      </w:r>
      <w:r w:rsidR="0054624E" w:rsidRPr="00EB3C8E">
        <w:rPr>
          <w:rFonts w:cs="Traditional Arabic" w:hint="cs"/>
          <w:sz w:val="34"/>
          <w:szCs w:val="34"/>
          <w:rtl/>
        </w:rPr>
        <w:t>نتشار ال</w:t>
      </w:r>
      <w:r w:rsidR="004912D8" w:rsidRPr="00EB3C8E">
        <w:rPr>
          <w:rFonts w:cs="Traditional Arabic" w:hint="cs"/>
          <w:sz w:val="34"/>
          <w:szCs w:val="34"/>
          <w:rtl/>
        </w:rPr>
        <w:t>ا</w:t>
      </w:r>
      <w:r w:rsidR="0054624E" w:rsidRPr="00EB3C8E">
        <w:rPr>
          <w:rFonts w:cs="Traditional Arabic" w:hint="cs"/>
          <w:sz w:val="34"/>
          <w:szCs w:val="34"/>
          <w:rtl/>
        </w:rPr>
        <w:t xml:space="preserve">ختلاط والصداقة بين </w:t>
      </w:r>
      <w:r w:rsidR="0081603D" w:rsidRPr="00EB3C8E">
        <w:rPr>
          <w:rFonts w:cs="Traditional Arabic" w:hint="cs"/>
          <w:sz w:val="34"/>
          <w:szCs w:val="34"/>
          <w:rtl/>
        </w:rPr>
        <w:t>الجنسين</w:t>
      </w:r>
      <w:r w:rsidR="001D0CFA" w:rsidRPr="00EB3C8E">
        <w:rPr>
          <w:rFonts w:cs="Traditional Arabic" w:hint="cs"/>
          <w:sz w:val="34"/>
          <w:szCs w:val="34"/>
          <w:rtl/>
        </w:rPr>
        <w:t>،</w:t>
      </w:r>
      <w:r w:rsidR="0054624E" w:rsidRPr="00EB3C8E">
        <w:rPr>
          <w:rFonts w:cs="Traditional Arabic" w:hint="cs"/>
          <w:sz w:val="34"/>
          <w:szCs w:val="34"/>
          <w:rtl/>
        </w:rPr>
        <w:t xml:space="preserve"> و</w:t>
      </w:r>
      <w:r w:rsidR="00003C80" w:rsidRPr="00EB3C8E">
        <w:rPr>
          <w:rFonts w:cs="Traditional Arabic" w:hint="cs"/>
          <w:sz w:val="34"/>
          <w:szCs w:val="34"/>
          <w:rtl/>
        </w:rPr>
        <w:t>ا</w:t>
      </w:r>
      <w:r w:rsidR="0054624E" w:rsidRPr="00EB3C8E">
        <w:rPr>
          <w:rFonts w:cs="Traditional Arabic" w:hint="cs"/>
          <w:sz w:val="34"/>
          <w:szCs w:val="34"/>
          <w:rtl/>
        </w:rPr>
        <w:t>نعدام الوازع الديني</w:t>
      </w:r>
      <w:r w:rsidR="001D0CFA" w:rsidRPr="00EB3C8E">
        <w:rPr>
          <w:rFonts w:cs="Traditional Arabic" w:hint="cs"/>
          <w:sz w:val="34"/>
          <w:szCs w:val="34"/>
          <w:rtl/>
        </w:rPr>
        <w:t>،</w:t>
      </w:r>
      <w:r w:rsidR="0054624E" w:rsidRPr="00EB3C8E">
        <w:rPr>
          <w:rFonts w:cs="Traditional Arabic" w:hint="cs"/>
          <w:sz w:val="34"/>
          <w:szCs w:val="34"/>
          <w:rtl/>
        </w:rPr>
        <w:t xml:space="preserve"> </w:t>
      </w:r>
      <w:r w:rsidR="00687723" w:rsidRPr="00EB3C8E">
        <w:rPr>
          <w:rFonts w:cs="Traditional Arabic" w:hint="cs"/>
          <w:sz w:val="34"/>
          <w:szCs w:val="34"/>
          <w:rtl/>
        </w:rPr>
        <w:t>وهذا</w:t>
      </w:r>
      <w:r w:rsidR="0005357E" w:rsidRPr="00EB3C8E">
        <w:rPr>
          <w:rFonts w:cs="Traditional Arabic" w:hint="cs"/>
          <w:sz w:val="34"/>
          <w:szCs w:val="34"/>
          <w:rtl/>
        </w:rPr>
        <w:t xml:space="preserve"> من </w:t>
      </w:r>
      <w:r w:rsidR="007B369B" w:rsidRPr="00EB3C8E">
        <w:rPr>
          <w:rFonts w:cs="Traditional Arabic" w:hint="cs"/>
          <w:sz w:val="34"/>
          <w:szCs w:val="34"/>
          <w:rtl/>
        </w:rPr>
        <w:t xml:space="preserve">تبعات العلمانية وأفكارها المسمومة في الجيل </w:t>
      </w:r>
      <w:r w:rsidR="007B369B" w:rsidRPr="00EB3C8E">
        <w:rPr>
          <w:rFonts w:cs="Traditional Arabic" w:hint="cs"/>
          <w:sz w:val="34"/>
          <w:szCs w:val="34"/>
          <w:rtl/>
        </w:rPr>
        <w:lastRenderedPageBreak/>
        <w:t xml:space="preserve">الجديد، وإهمال الآباء والأمهات تربية الأبناء على الطاعة </w:t>
      </w:r>
      <w:r w:rsidR="00687723" w:rsidRPr="00EB3C8E">
        <w:rPr>
          <w:rFonts w:cs="Traditional Arabic" w:hint="cs"/>
          <w:sz w:val="34"/>
          <w:szCs w:val="34"/>
          <w:rtl/>
        </w:rPr>
        <w:t>والاستعفاف عن الحرام</w:t>
      </w:r>
      <w:r w:rsidR="001D0CFA" w:rsidRPr="00EB3C8E">
        <w:rPr>
          <w:rFonts w:cs="Traditional Arabic" w:hint="cs"/>
          <w:sz w:val="34"/>
          <w:szCs w:val="34"/>
          <w:rtl/>
        </w:rPr>
        <w:t>؛</w:t>
      </w:r>
      <w:r w:rsidR="007B369B" w:rsidRPr="00EB3C8E">
        <w:rPr>
          <w:rFonts w:cs="Traditional Arabic" w:hint="cs"/>
          <w:sz w:val="34"/>
          <w:szCs w:val="34"/>
          <w:rtl/>
        </w:rPr>
        <w:t xml:space="preserve"> </w:t>
      </w:r>
      <w:r w:rsidR="00C2110C" w:rsidRPr="00EB3C8E">
        <w:rPr>
          <w:rFonts w:cs="Traditional Arabic" w:hint="cs"/>
          <w:sz w:val="34"/>
          <w:szCs w:val="34"/>
          <w:rtl/>
        </w:rPr>
        <w:t>فتجدهم يحثون بناتهم على التعليم والحصول على شهادات عالية</w:t>
      </w:r>
      <w:r w:rsidR="001D0CFA" w:rsidRPr="00EB3C8E">
        <w:rPr>
          <w:rFonts w:cs="Traditional Arabic" w:hint="cs"/>
          <w:sz w:val="34"/>
          <w:szCs w:val="34"/>
          <w:rtl/>
        </w:rPr>
        <w:t>،</w:t>
      </w:r>
      <w:r w:rsidR="00C2110C" w:rsidRPr="00EB3C8E">
        <w:rPr>
          <w:rFonts w:cs="Traditional Arabic" w:hint="cs"/>
          <w:sz w:val="34"/>
          <w:szCs w:val="34"/>
          <w:rtl/>
        </w:rPr>
        <w:t xml:space="preserve"> ثم التقديم للعمل، وينسون </w:t>
      </w:r>
      <w:r w:rsidR="00687723" w:rsidRPr="00EB3C8E">
        <w:rPr>
          <w:rFonts w:cs="Traditional Arabic" w:hint="cs"/>
          <w:sz w:val="34"/>
          <w:szCs w:val="34"/>
          <w:rtl/>
        </w:rPr>
        <w:t>نصحهن على البعد عن الحرام</w:t>
      </w:r>
      <w:r w:rsidR="001D0CFA" w:rsidRPr="00EB3C8E">
        <w:rPr>
          <w:rFonts w:cs="Traditional Arabic" w:hint="cs"/>
          <w:sz w:val="34"/>
          <w:szCs w:val="34"/>
          <w:rtl/>
        </w:rPr>
        <w:t>،</w:t>
      </w:r>
      <w:r w:rsidR="00687723" w:rsidRPr="00EB3C8E">
        <w:rPr>
          <w:rFonts w:cs="Traditional Arabic" w:hint="cs"/>
          <w:sz w:val="34"/>
          <w:szCs w:val="34"/>
          <w:rtl/>
        </w:rPr>
        <w:t xml:space="preserve"> و</w:t>
      </w:r>
      <w:r w:rsidR="00C2110C" w:rsidRPr="00EB3C8E">
        <w:rPr>
          <w:rFonts w:cs="Traditional Arabic" w:hint="cs"/>
          <w:sz w:val="34"/>
          <w:szCs w:val="34"/>
          <w:rtl/>
        </w:rPr>
        <w:t>إرشادهن إلى أهمية الحياة الأسرية وال</w:t>
      </w:r>
      <w:r w:rsidR="00876627" w:rsidRPr="00EB3C8E">
        <w:rPr>
          <w:rFonts w:cs="Traditional Arabic" w:hint="cs"/>
          <w:sz w:val="34"/>
          <w:szCs w:val="34"/>
          <w:rtl/>
        </w:rPr>
        <w:t>ا</w:t>
      </w:r>
      <w:r w:rsidR="00C2110C" w:rsidRPr="00EB3C8E">
        <w:rPr>
          <w:rFonts w:cs="Traditional Arabic" w:hint="cs"/>
          <w:sz w:val="34"/>
          <w:szCs w:val="34"/>
          <w:rtl/>
        </w:rPr>
        <w:t>ستقرار النفسي والعاطفي</w:t>
      </w:r>
      <w:r w:rsidR="0005357E" w:rsidRPr="00EB3C8E">
        <w:rPr>
          <w:rFonts w:cs="Traditional Arabic" w:hint="cs"/>
          <w:sz w:val="34"/>
          <w:szCs w:val="34"/>
          <w:rtl/>
        </w:rPr>
        <w:t xml:space="preserve"> بالزواج الشرعي الذي </w:t>
      </w:r>
      <w:r w:rsidR="00687723" w:rsidRPr="00EB3C8E">
        <w:rPr>
          <w:rFonts w:cs="Traditional Arabic" w:hint="cs"/>
          <w:sz w:val="34"/>
          <w:szCs w:val="34"/>
          <w:rtl/>
        </w:rPr>
        <w:t>حثنا عليه دين</w:t>
      </w:r>
      <w:r w:rsidR="00B74230" w:rsidRPr="00EB3C8E">
        <w:rPr>
          <w:rFonts w:cs="Traditional Arabic" w:hint="cs"/>
          <w:sz w:val="34"/>
          <w:szCs w:val="34"/>
          <w:rtl/>
        </w:rPr>
        <w:t>ُ</w:t>
      </w:r>
      <w:r w:rsidR="00687723" w:rsidRPr="00EB3C8E">
        <w:rPr>
          <w:rFonts w:cs="Traditional Arabic" w:hint="cs"/>
          <w:sz w:val="34"/>
          <w:szCs w:val="34"/>
          <w:rtl/>
        </w:rPr>
        <w:t xml:space="preserve">نا الحنيف. </w:t>
      </w:r>
      <w:bookmarkStart w:id="3" w:name="OLE_LINK96"/>
    </w:p>
    <w:p w14:paraId="2EC6AF0A" w14:textId="77777777" w:rsidR="00983328" w:rsidRDefault="00983328">
      <w:pPr>
        <w:bidi w:val="0"/>
        <w:jc w:val="left"/>
        <w:rPr>
          <w:rFonts w:cs="Traditional Arabic"/>
          <w:sz w:val="34"/>
          <w:szCs w:val="34"/>
          <w:rtl/>
        </w:rPr>
      </w:pPr>
      <w:r>
        <w:rPr>
          <w:rFonts w:cs="Traditional Arabic"/>
          <w:sz w:val="34"/>
          <w:szCs w:val="34"/>
          <w:rtl/>
        </w:rPr>
        <w:br w:type="page"/>
      </w:r>
    </w:p>
    <w:p w14:paraId="7A4B3382" w14:textId="77777777" w:rsidR="00687723" w:rsidRPr="00EB3C8E" w:rsidRDefault="00697E13" w:rsidP="00983328">
      <w:pPr>
        <w:pStyle w:val="1"/>
        <w:shd w:val="clear" w:color="auto" w:fill="FFF2CC" w:themeFill="accent4" w:themeFillTint="33"/>
        <w:rPr>
          <w:rFonts w:cs="Traditional Arabic"/>
          <w:sz w:val="34"/>
          <w:szCs w:val="34"/>
          <w:rtl/>
        </w:rPr>
      </w:pPr>
      <w:bookmarkStart w:id="4" w:name="_Toc239587390"/>
      <w:bookmarkEnd w:id="3"/>
      <w:r w:rsidRPr="00EB3C8E">
        <w:rPr>
          <w:rFonts w:cs="Traditional Arabic" w:hint="cs"/>
          <w:sz w:val="34"/>
          <w:szCs w:val="34"/>
          <w:rtl/>
        </w:rPr>
        <w:lastRenderedPageBreak/>
        <w:t>الأسباب</w:t>
      </w:r>
      <w:bookmarkEnd w:id="4"/>
    </w:p>
    <w:p w14:paraId="3203EEA6" w14:textId="05E5ED50" w:rsidR="00594CB8" w:rsidRPr="00EB3C8E" w:rsidRDefault="0081603D" w:rsidP="00B47FAB">
      <w:pPr>
        <w:ind w:firstLine="227"/>
        <w:rPr>
          <w:rFonts w:cs="Traditional Arabic"/>
          <w:sz w:val="34"/>
          <w:szCs w:val="34"/>
          <w:rtl/>
        </w:rPr>
      </w:pPr>
      <w:r w:rsidRPr="00EB3C8E">
        <w:rPr>
          <w:rFonts w:cs="Traditional Arabic" w:hint="cs"/>
          <w:sz w:val="34"/>
          <w:szCs w:val="34"/>
          <w:rtl/>
        </w:rPr>
        <w:t xml:space="preserve">إن أسباب </w:t>
      </w:r>
      <w:r w:rsidR="002D5B6A" w:rsidRPr="00EB3C8E">
        <w:rPr>
          <w:rFonts w:cs="Traditional Arabic" w:hint="cs"/>
          <w:sz w:val="34"/>
          <w:szCs w:val="34"/>
          <w:rtl/>
        </w:rPr>
        <w:t xml:space="preserve">ظاهرة </w:t>
      </w:r>
      <w:r w:rsidR="008E0552" w:rsidRPr="00EB3C8E">
        <w:rPr>
          <w:rFonts w:cs="Traditional Arabic" w:hint="cs"/>
          <w:sz w:val="34"/>
          <w:szCs w:val="34"/>
          <w:rtl/>
        </w:rPr>
        <w:t>العزوف عن الزواج في هذه الحقبة ناتج</w:t>
      </w:r>
      <w:r w:rsidR="000D1386" w:rsidRPr="00EB3C8E">
        <w:rPr>
          <w:rFonts w:cs="Traditional Arabic" w:hint="cs"/>
          <w:sz w:val="34"/>
          <w:szCs w:val="34"/>
          <w:rtl/>
        </w:rPr>
        <w:t>ة</w:t>
      </w:r>
      <w:r w:rsidR="008E0552" w:rsidRPr="00EB3C8E">
        <w:rPr>
          <w:rFonts w:cs="Traditional Arabic" w:hint="cs"/>
          <w:sz w:val="34"/>
          <w:szCs w:val="34"/>
          <w:rtl/>
        </w:rPr>
        <w:t xml:space="preserve"> من عوامل عديدة</w:t>
      </w:r>
      <w:r w:rsidR="00594CB8" w:rsidRPr="00EB3C8E">
        <w:rPr>
          <w:rFonts w:cs="Traditional Arabic" w:hint="cs"/>
          <w:sz w:val="34"/>
          <w:szCs w:val="34"/>
          <w:rtl/>
        </w:rPr>
        <w:t xml:space="preserve">، </w:t>
      </w:r>
      <w:r w:rsidR="002D5B6A" w:rsidRPr="00EB3C8E">
        <w:rPr>
          <w:rFonts w:cs="Traditional Arabic" w:hint="cs"/>
          <w:sz w:val="34"/>
          <w:szCs w:val="34"/>
          <w:rtl/>
        </w:rPr>
        <w:t xml:space="preserve">متداخلة </w:t>
      </w:r>
      <w:r w:rsidR="00D33A11" w:rsidRPr="00EB3C8E">
        <w:rPr>
          <w:rFonts w:cs="Traditional Arabic" w:hint="cs"/>
          <w:sz w:val="34"/>
          <w:szCs w:val="34"/>
          <w:rtl/>
        </w:rPr>
        <w:t>و</w:t>
      </w:r>
      <w:r w:rsidR="00B717C4" w:rsidRPr="00EB3C8E">
        <w:rPr>
          <w:rFonts w:cs="Traditional Arabic" w:hint="cs"/>
          <w:sz w:val="34"/>
          <w:szCs w:val="34"/>
          <w:rtl/>
        </w:rPr>
        <w:t xml:space="preserve">مرتبطة </w:t>
      </w:r>
      <w:r w:rsidR="00986489" w:rsidRPr="00EB3C8E">
        <w:rPr>
          <w:rFonts w:cs="Traditional Arabic" w:hint="cs"/>
          <w:sz w:val="34"/>
          <w:szCs w:val="34"/>
          <w:rtl/>
        </w:rPr>
        <w:t>إحداها بالأخرى</w:t>
      </w:r>
      <w:r w:rsidR="00B717C4" w:rsidRPr="00EB3C8E">
        <w:rPr>
          <w:rFonts w:cs="Traditional Arabic" w:hint="cs"/>
          <w:sz w:val="34"/>
          <w:szCs w:val="34"/>
          <w:rtl/>
        </w:rPr>
        <w:t xml:space="preserve">، </w:t>
      </w:r>
      <w:r w:rsidR="007440B6" w:rsidRPr="00EB3C8E">
        <w:rPr>
          <w:rFonts w:cs="Traditional Arabic" w:hint="cs"/>
          <w:sz w:val="34"/>
          <w:szCs w:val="34"/>
          <w:rtl/>
        </w:rPr>
        <w:t>و</w:t>
      </w:r>
      <w:r w:rsidR="00594CB8" w:rsidRPr="00EB3C8E">
        <w:rPr>
          <w:rFonts w:cs="Traditional Arabic" w:hint="cs"/>
          <w:sz w:val="34"/>
          <w:szCs w:val="34"/>
          <w:rtl/>
        </w:rPr>
        <w:t>سنتطرق لبعضها فيما يلي:</w:t>
      </w:r>
    </w:p>
    <w:p w14:paraId="5BE729D9" w14:textId="60CDC0FF" w:rsidR="00594CB8" w:rsidRPr="00EB3C8E" w:rsidRDefault="00594CB8" w:rsidP="00983328">
      <w:pPr>
        <w:pStyle w:val="2"/>
        <w:shd w:val="clear" w:color="auto" w:fill="E2EFD9" w:themeFill="accent6" w:themeFillTint="33"/>
        <w:rPr>
          <w:rFonts w:cs="Traditional Arabic"/>
          <w:sz w:val="34"/>
          <w:szCs w:val="34"/>
          <w:rtl/>
        </w:rPr>
      </w:pPr>
      <w:bookmarkStart w:id="5" w:name="_Toc239587391"/>
      <w:r w:rsidRPr="00EB3C8E">
        <w:rPr>
          <w:rFonts w:cs="Traditional Arabic" w:hint="cs"/>
          <w:sz w:val="34"/>
          <w:szCs w:val="34"/>
          <w:rtl/>
        </w:rPr>
        <w:t>النسوية وحركة تحرير المرأة</w:t>
      </w:r>
      <w:r w:rsidR="000D1386" w:rsidRPr="00EB3C8E">
        <w:rPr>
          <w:rFonts w:cs="Traditional Arabic"/>
          <w:sz w:val="34"/>
          <w:szCs w:val="34"/>
          <w:rtl/>
        </w:rPr>
        <w:t>:</w:t>
      </w:r>
      <w:bookmarkEnd w:id="5"/>
    </w:p>
    <w:p w14:paraId="441C1B9E" w14:textId="77777777" w:rsidR="004A01E8" w:rsidRPr="00EB3C8E" w:rsidRDefault="006437EB" w:rsidP="00B47FAB">
      <w:pPr>
        <w:ind w:firstLine="227"/>
        <w:rPr>
          <w:rFonts w:cs="Traditional Arabic"/>
          <w:sz w:val="34"/>
          <w:szCs w:val="34"/>
          <w:rtl/>
        </w:rPr>
      </w:pPr>
      <w:r w:rsidRPr="00EB3C8E">
        <w:rPr>
          <w:rFonts w:cs="Traditional Arabic" w:hint="cs"/>
          <w:sz w:val="34"/>
          <w:szCs w:val="34"/>
          <w:rtl/>
        </w:rPr>
        <w:t>من</w:t>
      </w:r>
      <w:r w:rsidR="005B2977" w:rsidRPr="00EB3C8E">
        <w:rPr>
          <w:rFonts w:cs="Traditional Arabic" w:hint="cs"/>
          <w:sz w:val="34"/>
          <w:szCs w:val="34"/>
          <w:rtl/>
        </w:rPr>
        <w:t xml:space="preserve"> </w:t>
      </w:r>
      <w:r w:rsidR="00D33A11" w:rsidRPr="00EB3C8E">
        <w:rPr>
          <w:rFonts w:cs="Traditional Arabic" w:hint="cs"/>
          <w:sz w:val="34"/>
          <w:szCs w:val="34"/>
          <w:rtl/>
        </w:rPr>
        <w:t>ال</w:t>
      </w:r>
      <w:r w:rsidR="005B2977" w:rsidRPr="00EB3C8E">
        <w:rPr>
          <w:rFonts w:cs="Traditional Arabic" w:hint="cs"/>
          <w:sz w:val="34"/>
          <w:szCs w:val="34"/>
          <w:rtl/>
        </w:rPr>
        <w:t xml:space="preserve">أسباب </w:t>
      </w:r>
      <w:r w:rsidR="00D33A11" w:rsidRPr="00EB3C8E">
        <w:rPr>
          <w:rFonts w:cs="Traditional Arabic" w:hint="cs"/>
          <w:sz w:val="34"/>
          <w:szCs w:val="34"/>
          <w:rtl/>
        </w:rPr>
        <w:t>التي</w:t>
      </w:r>
      <w:r w:rsidR="008E0552" w:rsidRPr="00EB3C8E">
        <w:rPr>
          <w:rFonts w:cs="Traditional Arabic" w:hint="cs"/>
          <w:sz w:val="34"/>
          <w:szCs w:val="34"/>
          <w:rtl/>
        </w:rPr>
        <w:t xml:space="preserve"> </w:t>
      </w:r>
      <w:r w:rsidR="00081E6F" w:rsidRPr="00EB3C8E">
        <w:rPr>
          <w:rFonts w:cs="Traditional Arabic" w:hint="cs"/>
          <w:sz w:val="34"/>
          <w:szCs w:val="34"/>
          <w:rtl/>
        </w:rPr>
        <w:t>أ</w:t>
      </w:r>
      <w:r w:rsidR="008E0552" w:rsidRPr="00EB3C8E">
        <w:rPr>
          <w:rFonts w:cs="Traditional Arabic" w:hint="cs"/>
          <w:sz w:val="34"/>
          <w:szCs w:val="34"/>
          <w:rtl/>
        </w:rPr>
        <w:t>سه</w:t>
      </w:r>
      <w:r w:rsidR="00081E6F" w:rsidRPr="00EB3C8E">
        <w:rPr>
          <w:rFonts w:cs="Traditional Arabic" w:hint="cs"/>
          <w:sz w:val="34"/>
          <w:szCs w:val="34"/>
          <w:rtl/>
        </w:rPr>
        <w:t>َ</w:t>
      </w:r>
      <w:r w:rsidR="008E0552" w:rsidRPr="00EB3C8E">
        <w:rPr>
          <w:rFonts w:cs="Traditional Arabic" w:hint="cs"/>
          <w:sz w:val="34"/>
          <w:szCs w:val="34"/>
          <w:rtl/>
        </w:rPr>
        <w:t>مت في</w:t>
      </w:r>
      <w:r w:rsidR="005B2977" w:rsidRPr="00EB3C8E">
        <w:rPr>
          <w:rFonts w:cs="Traditional Arabic" w:hint="cs"/>
          <w:sz w:val="34"/>
          <w:szCs w:val="34"/>
          <w:rtl/>
        </w:rPr>
        <w:t xml:space="preserve"> </w:t>
      </w:r>
      <w:r w:rsidRPr="00EB3C8E">
        <w:rPr>
          <w:rFonts w:cs="Traditional Arabic" w:hint="cs"/>
          <w:sz w:val="34"/>
          <w:szCs w:val="34"/>
          <w:rtl/>
        </w:rPr>
        <w:t xml:space="preserve">ظهور </w:t>
      </w:r>
      <w:r w:rsidR="00D33A11" w:rsidRPr="00EB3C8E">
        <w:rPr>
          <w:rFonts w:cs="Traditional Arabic" w:hint="cs"/>
          <w:sz w:val="34"/>
          <w:szCs w:val="34"/>
          <w:rtl/>
        </w:rPr>
        <w:t>هذه الظاهرة</w:t>
      </w:r>
      <w:r w:rsidR="008E0552" w:rsidRPr="00EB3C8E">
        <w:rPr>
          <w:rFonts w:cs="Traditional Arabic" w:hint="cs"/>
          <w:sz w:val="34"/>
          <w:szCs w:val="34"/>
          <w:rtl/>
        </w:rPr>
        <w:t xml:space="preserve"> وانتشارها</w:t>
      </w:r>
      <w:r w:rsidR="00081E6F" w:rsidRPr="00EB3C8E">
        <w:rPr>
          <w:rFonts w:cs="Traditional Arabic" w:hint="cs"/>
          <w:sz w:val="34"/>
          <w:szCs w:val="34"/>
          <w:rtl/>
        </w:rPr>
        <w:t>،</w:t>
      </w:r>
      <w:r w:rsidR="008E0552" w:rsidRPr="00EB3C8E">
        <w:rPr>
          <w:rFonts w:cs="Traditional Arabic" w:hint="cs"/>
          <w:sz w:val="34"/>
          <w:szCs w:val="34"/>
          <w:rtl/>
        </w:rPr>
        <w:t xml:space="preserve"> حتى صارت أشبه بالداء الذي تفشى في عصرنا الحالي</w:t>
      </w:r>
      <w:r w:rsidR="00D33A11" w:rsidRPr="00EB3C8E">
        <w:rPr>
          <w:rFonts w:cs="Traditional Arabic" w:hint="cs"/>
          <w:sz w:val="34"/>
          <w:szCs w:val="34"/>
          <w:rtl/>
        </w:rPr>
        <w:t xml:space="preserve"> </w:t>
      </w:r>
      <w:r w:rsidR="00081E6F" w:rsidRPr="00EB3C8E">
        <w:rPr>
          <w:rFonts w:cs="Traditional Arabic" w:hint="cs"/>
          <w:sz w:val="34"/>
          <w:szCs w:val="34"/>
          <w:rtl/>
        </w:rPr>
        <w:t xml:space="preserve">- </w:t>
      </w:r>
      <w:r w:rsidR="00D33A11" w:rsidRPr="00EB3C8E">
        <w:rPr>
          <w:rFonts w:cs="Traditional Arabic" w:hint="cs"/>
          <w:sz w:val="34"/>
          <w:szCs w:val="34"/>
          <w:rtl/>
        </w:rPr>
        <w:t>النسوية</w:t>
      </w:r>
      <w:r w:rsidR="007627BD" w:rsidRPr="00EB3C8E">
        <w:rPr>
          <w:rFonts w:cs="Traditional Arabic" w:hint="cs"/>
          <w:sz w:val="34"/>
          <w:szCs w:val="34"/>
          <w:rtl/>
        </w:rPr>
        <w:t>،</w:t>
      </w:r>
      <w:r w:rsidR="008E0552" w:rsidRPr="00EB3C8E">
        <w:rPr>
          <w:rFonts w:cs="Traditional Arabic" w:hint="cs"/>
          <w:sz w:val="34"/>
          <w:szCs w:val="34"/>
          <w:rtl/>
        </w:rPr>
        <w:t xml:space="preserve"> </w:t>
      </w:r>
      <w:r w:rsidR="00D33A11" w:rsidRPr="00EB3C8E">
        <w:rPr>
          <w:rFonts w:cs="Traditional Arabic" w:hint="cs"/>
          <w:sz w:val="34"/>
          <w:szCs w:val="34"/>
          <w:rtl/>
        </w:rPr>
        <w:t>وهي نتاج</w:t>
      </w:r>
      <w:r w:rsidR="005C7BDB" w:rsidRPr="00EB3C8E">
        <w:rPr>
          <w:rFonts w:cs="Traditional Arabic" w:hint="cs"/>
          <w:sz w:val="34"/>
          <w:szCs w:val="34"/>
          <w:rtl/>
        </w:rPr>
        <w:t xml:space="preserve"> </w:t>
      </w:r>
      <w:r w:rsidR="008E0552" w:rsidRPr="00EB3C8E">
        <w:rPr>
          <w:rFonts w:cs="Traditional Arabic" w:hint="cs"/>
          <w:sz w:val="34"/>
          <w:szCs w:val="34"/>
          <w:rtl/>
        </w:rPr>
        <w:t xml:space="preserve">حركة تحرير المرأة </w:t>
      </w:r>
      <w:r w:rsidR="0029554F" w:rsidRPr="00EB3C8E">
        <w:rPr>
          <w:rFonts w:cs="Traditional Arabic" w:hint="cs"/>
          <w:sz w:val="34"/>
          <w:szCs w:val="34"/>
          <w:rtl/>
        </w:rPr>
        <w:t xml:space="preserve">التي </w:t>
      </w:r>
      <w:r w:rsidR="006C604A" w:rsidRPr="00EB3C8E">
        <w:rPr>
          <w:rFonts w:cs="Traditional Arabic" w:hint="cs"/>
          <w:sz w:val="34"/>
          <w:szCs w:val="34"/>
          <w:rtl/>
        </w:rPr>
        <w:t>تبعتها الكثير من النساء</w:t>
      </w:r>
      <w:r w:rsidR="007627BD" w:rsidRPr="00EB3C8E">
        <w:rPr>
          <w:rFonts w:cs="Traditional Arabic" w:hint="cs"/>
          <w:sz w:val="34"/>
          <w:szCs w:val="34"/>
          <w:rtl/>
        </w:rPr>
        <w:t>،</w:t>
      </w:r>
      <w:r w:rsidR="00D33A11" w:rsidRPr="00EB3C8E">
        <w:rPr>
          <w:rFonts w:cs="Traditional Arabic" w:hint="cs"/>
          <w:sz w:val="34"/>
          <w:szCs w:val="34"/>
          <w:rtl/>
        </w:rPr>
        <w:t xml:space="preserve"> و</w:t>
      </w:r>
      <w:r w:rsidR="00F6499F" w:rsidRPr="00EB3C8E">
        <w:rPr>
          <w:rFonts w:cs="Traditional Arabic" w:hint="cs"/>
          <w:sz w:val="34"/>
          <w:szCs w:val="34"/>
          <w:rtl/>
        </w:rPr>
        <w:t xml:space="preserve">تلك هي </w:t>
      </w:r>
      <w:r w:rsidR="00594CB8" w:rsidRPr="00EB3C8E">
        <w:rPr>
          <w:rFonts w:cs="Traditional Arabic" w:hint="cs"/>
          <w:sz w:val="34"/>
          <w:szCs w:val="34"/>
          <w:rtl/>
        </w:rPr>
        <w:t>الثمرة التي رمى لها من دب</w:t>
      </w:r>
      <w:r w:rsidR="007627BD" w:rsidRPr="00EB3C8E">
        <w:rPr>
          <w:rFonts w:cs="Traditional Arabic" w:hint="cs"/>
          <w:sz w:val="34"/>
          <w:szCs w:val="34"/>
          <w:rtl/>
        </w:rPr>
        <w:t>َّ</w:t>
      </w:r>
      <w:r w:rsidR="00594CB8" w:rsidRPr="00EB3C8E">
        <w:rPr>
          <w:rFonts w:cs="Traditional Arabic" w:hint="cs"/>
          <w:sz w:val="34"/>
          <w:szCs w:val="34"/>
          <w:rtl/>
        </w:rPr>
        <w:t>ر وخط</w:t>
      </w:r>
      <w:r w:rsidR="007627BD" w:rsidRPr="00EB3C8E">
        <w:rPr>
          <w:rFonts w:cs="Traditional Arabic" w:hint="cs"/>
          <w:sz w:val="34"/>
          <w:szCs w:val="34"/>
          <w:rtl/>
        </w:rPr>
        <w:t>َّ</w:t>
      </w:r>
      <w:r w:rsidR="00594CB8" w:rsidRPr="00EB3C8E">
        <w:rPr>
          <w:rFonts w:cs="Traditional Arabic" w:hint="cs"/>
          <w:sz w:val="34"/>
          <w:szCs w:val="34"/>
          <w:rtl/>
        </w:rPr>
        <w:t xml:space="preserve">ط ونفذ لإنجاح </w:t>
      </w:r>
      <w:r w:rsidR="005C7BDB" w:rsidRPr="00EB3C8E">
        <w:rPr>
          <w:rFonts w:cs="Traditional Arabic" w:hint="cs"/>
          <w:sz w:val="34"/>
          <w:szCs w:val="34"/>
          <w:rtl/>
        </w:rPr>
        <w:t>هذه الحركة</w:t>
      </w:r>
      <w:r w:rsidR="007627BD" w:rsidRPr="00EB3C8E">
        <w:rPr>
          <w:rFonts w:cs="Traditional Arabic" w:hint="cs"/>
          <w:sz w:val="34"/>
          <w:szCs w:val="34"/>
          <w:rtl/>
        </w:rPr>
        <w:t>،</w:t>
      </w:r>
      <w:r w:rsidR="00594CB8" w:rsidRPr="00EB3C8E">
        <w:rPr>
          <w:rFonts w:cs="Traditional Arabic" w:hint="cs"/>
          <w:sz w:val="34"/>
          <w:szCs w:val="34"/>
          <w:rtl/>
        </w:rPr>
        <w:t xml:space="preserve"> و</w:t>
      </w:r>
      <w:r w:rsidR="005C7BDB" w:rsidRPr="00EB3C8E">
        <w:rPr>
          <w:rFonts w:cs="Traditional Arabic" w:hint="cs"/>
          <w:sz w:val="34"/>
          <w:szCs w:val="34"/>
          <w:rtl/>
        </w:rPr>
        <w:t>ل</w:t>
      </w:r>
      <w:r w:rsidR="007627BD" w:rsidRPr="00EB3C8E">
        <w:rPr>
          <w:rFonts w:cs="Traditional Arabic" w:hint="cs"/>
          <w:sz w:val="34"/>
          <w:szCs w:val="34"/>
          <w:rtl/>
        </w:rPr>
        <w:t>َ</w:t>
      </w:r>
      <w:r w:rsidR="00594CB8" w:rsidRPr="00EB3C8E">
        <w:rPr>
          <w:rFonts w:cs="Traditional Arabic" w:hint="cs"/>
          <w:sz w:val="34"/>
          <w:szCs w:val="34"/>
          <w:rtl/>
        </w:rPr>
        <w:t>ك</w:t>
      </w:r>
      <w:r w:rsidR="007627BD" w:rsidRPr="00EB3C8E">
        <w:rPr>
          <w:rFonts w:cs="Traditional Arabic" w:hint="cs"/>
          <w:sz w:val="34"/>
          <w:szCs w:val="34"/>
          <w:rtl/>
        </w:rPr>
        <w:t>َ</w:t>
      </w:r>
      <w:r w:rsidR="00594CB8" w:rsidRPr="00EB3C8E">
        <w:rPr>
          <w:rFonts w:cs="Traditional Arabic" w:hint="cs"/>
          <w:sz w:val="34"/>
          <w:szCs w:val="34"/>
          <w:rtl/>
        </w:rPr>
        <w:t>م</w:t>
      </w:r>
      <w:r w:rsidR="007627BD" w:rsidRPr="00EB3C8E">
        <w:rPr>
          <w:rFonts w:cs="Traditional Arabic" w:hint="cs"/>
          <w:sz w:val="34"/>
          <w:szCs w:val="34"/>
          <w:rtl/>
        </w:rPr>
        <w:t>ْ</w:t>
      </w:r>
      <w:r w:rsidR="00594CB8" w:rsidRPr="00EB3C8E">
        <w:rPr>
          <w:rFonts w:cs="Traditional Arabic" w:hint="cs"/>
          <w:sz w:val="34"/>
          <w:szCs w:val="34"/>
          <w:rtl/>
        </w:rPr>
        <w:t xml:space="preserve"> تعاني مجتمعاتنا الآن من </w:t>
      </w:r>
      <w:r w:rsidR="003617CE" w:rsidRPr="00EB3C8E">
        <w:rPr>
          <w:rFonts w:cs="Traditional Arabic" w:hint="cs"/>
          <w:sz w:val="34"/>
          <w:szCs w:val="34"/>
          <w:rtl/>
        </w:rPr>
        <w:t>تبعا</w:t>
      </w:r>
      <w:r w:rsidR="00024CAC" w:rsidRPr="00EB3C8E">
        <w:rPr>
          <w:rFonts w:cs="Traditional Arabic" w:hint="cs"/>
          <w:sz w:val="34"/>
          <w:szCs w:val="34"/>
          <w:rtl/>
        </w:rPr>
        <w:t>تها</w:t>
      </w:r>
      <w:r w:rsidR="007627BD" w:rsidRPr="00EB3C8E">
        <w:rPr>
          <w:rFonts w:cs="Traditional Arabic" w:hint="cs"/>
          <w:sz w:val="34"/>
          <w:szCs w:val="34"/>
          <w:rtl/>
        </w:rPr>
        <w:t>،</w:t>
      </w:r>
      <w:r w:rsidR="00024CAC" w:rsidRPr="00EB3C8E">
        <w:rPr>
          <w:rFonts w:cs="Traditional Arabic" w:hint="cs"/>
          <w:sz w:val="34"/>
          <w:szCs w:val="34"/>
          <w:rtl/>
        </w:rPr>
        <w:t xml:space="preserve"> </w:t>
      </w:r>
      <w:r w:rsidR="003617CE" w:rsidRPr="00EB3C8E">
        <w:rPr>
          <w:rFonts w:cs="Traditional Arabic" w:hint="cs"/>
          <w:sz w:val="34"/>
          <w:szCs w:val="34"/>
          <w:rtl/>
        </w:rPr>
        <w:t>حتى صار إيجاد زوجة صالحة مطيعة لزوجها وربها أمر</w:t>
      </w:r>
      <w:r w:rsidR="00C85066" w:rsidRPr="00EB3C8E">
        <w:rPr>
          <w:rFonts w:cs="Traditional Arabic" w:hint="cs"/>
          <w:sz w:val="34"/>
          <w:szCs w:val="34"/>
          <w:rtl/>
        </w:rPr>
        <w:t>ًا</w:t>
      </w:r>
      <w:r w:rsidR="003617CE" w:rsidRPr="00EB3C8E">
        <w:rPr>
          <w:rFonts w:cs="Traditional Arabic" w:hint="cs"/>
          <w:sz w:val="34"/>
          <w:szCs w:val="34"/>
          <w:rtl/>
        </w:rPr>
        <w:t xml:space="preserve"> صعب</w:t>
      </w:r>
      <w:r w:rsidR="00C85066" w:rsidRPr="00EB3C8E">
        <w:rPr>
          <w:rFonts w:cs="Traditional Arabic" w:hint="cs"/>
          <w:sz w:val="34"/>
          <w:szCs w:val="34"/>
          <w:rtl/>
        </w:rPr>
        <w:t>ًا،</w:t>
      </w:r>
      <w:r w:rsidR="003617CE" w:rsidRPr="00EB3C8E">
        <w:rPr>
          <w:rFonts w:cs="Traditional Arabic" w:hint="cs"/>
          <w:sz w:val="34"/>
          <w:szCs w:val="34"/>
          <w:rtl/>
        </w:rPr>
        <w:t xml:space="preserve"> ويحتاج صبر</w:t>
      </w:r>
      <w:r w:rsidR="00C85066" w:rsidRPr="00EB3C8E">
        <w:rPr>
          <w:rFonts w:cs="Traditional Arabic" w:hint="cs"/>
          <w:sz w:val="34"/>
          <w:szCs w:val="34"/>
          <w:rtl/>
        </w:rPr>
        <w:t>ًا</w:t>
      </w:r>
      <w:r w:rsidR="003617CE" w:rsidRPr="00EB3C8E">
        <w:rPr>
          <w:rFonts w:cs="Traditional Arabic" w:hint="cs"/>
          <w:sz w:val="34"/>
          <w:szCs w:val="34"/>
          <w:rtl/>
        </w:rPr>
        <w:t xml:space="preserve"> وعناء</w:t>
      </w:r>
      <w:r w:rsidR="00C85066" w:rsidRPr="00EB3C8E">
        <w:rPr>
          <w:rFonts w:cs="Traditional Arabic" w:hint="cs"/>
          <w:sz w:val="34"/>
          <w:szCs w:val="34"/>
          <w:rtl/>
        </w:rPr>
        <w:t>ً،</w:t>
      </w:r>
      <w:r w:rsidR="003617CE" w:rsidRPr="00EB3C8E">
        <w:rPr>
          <w:rFonts w:cs="Traditional Arabic" w:hint="cs"/>
          <w:sz w:val="34"/>
          <w:szCs w:val="34"/>
          <w:rtl/>
        </w:rPr>
        <w:t xml:space="preserve"> وقد كان في الماضي معظم بنات المسلمين تمثل تلك الصالحة الطيبة النقية التي تلزم دينها وطاعة ربها</w:t>
      </w:r>
      <w:r w:rsidR="00676541" w:rsidRPr="00EB3C8E">
        <w:rPr>
          <w:rFonts w:cs="Traditional Arabic" w:hint="cs"/>
          <w:sz w:val="34"/>
          <w:szCs w:val="34"/>
          <w:rtl/>
        </w:rPr>
        <w:t>،</w:t>
      </w:r>
      <w:r w:rsidR="003617CE" w:rsidRPr="00EB3C8E">
        <w:rPr>
          <w:rFonts w:cs="Traditional Arabic" w:hint="cs"/>
          <w:sz w:val="34"/>
          <w:szCs w:val="34"/>
          <w:rtl/>
        </w:rPr>
        <w:t xml:space="preserve"> لا تخالط الرجال</w:t>
      </w:r>
      <w:r w:rsidR="004A01E8" w:rsidRPr="00EB3C8E">
        <w:rPr>
          <w:rFonts w:cs="Traditional Arabic" w:hint="cs"/>
          <w:sz w:val="34"/>
          <w:szCs w:val="34"/>
          <w:rtl/>
        </w:rPr>
        <w:t>،</w:t>
      </w:r>
      <w:r w:rsidR="003617CE" w:rsidRPr="00EB3C8E">
        <w:rPr>
          <w:rFonts w:cs="Traditional Arabic" w:hint="cs"/>
          <w:sz w:val="34"/>
          <w:szCs w:val="34"/>
          <w:rtl/>
        </w:rPr>
        <w:t xml:space="preserve"> ولا </w:t>
      </w:r>
      <w:r w:rsidR="00446672" w:rsidRPr="00EB3C8E">
        <w:rPr>
          <w:rFonts w:cs="Traditional Arabic" w:hint="cs"/>
          <w:sz w:val="34"/>
          <w:szCs w:val="34"/>
          <w:rtl/>
        </w:rPr>
        <w:t>ت</w:t>
      </w:r>
      <w:r w:rsidR="00676541" w:rsidRPr="00EB3C8E">
        <w:rPr>
          <w:rFonts w:cs="Traditional Arabic" w:hint="cs"/>
          <w:sz w:val="34"/>
          <w:szCs w:val="34"/>
          <w:rtl/>
        </w:rPr>
        <w:t>خ</w:t>
      </w:r>
      <w:r w:rsidR="00446672" w:rsidRPr="00EB3C8E">
        <w:rPr>
          <w:rFonts w:cs="Traditional Arabic" w:hint="cs"/>
          <w:sz w:val="34"/>
          <w:szCs w:val="34"/>
          <w:rtl/>
        </w:rPr>
        <w:t>لع حجابها</w:t>
      </w:r>
      <w:r w:rsidR="004A01E8" w:rsidRPr="00EB3C8E">
        <w:rPr>
          <w:rFonts w:cs="Traditional Arabic" w:hint="cs"/>
          <w:sz w:val="34"/>
          <w:szCs w:val="34"/>
          <w:rtl/>
        </w:rPr>
        <w:t>،</w:t>
      </w:r>
      <w:r w:rsidR="00446672" w:rsidRPr="00EB3C8E">
        <w:rPr>
          <w:rFonts w:cs="Traditional Arabic" w:hint="cs"/>
          <w:sz w:val="34"/>
          <w:szCs w:val="34"/>
          <w:rtl/>
        </w:rPr>
        <w:t xml:space="preserve"> ولا تستهتر بزوجها</w:t>
      </w:r>
      <w:r w:rsidR="004A01E8" w:rsidRPr="00EB3C8E">
        <w:rPr>
          <w:rFonts w:cs="Traditional Arabic" w:hint="cs"/>
          <w:sz w:val="34"/>
          <w:szCs w:val="34"/>
          <w:rtl/>
        </w:rPr>
        <w:t>،</w:t>
      </w:r>
      <w:r w:rsidR="00446672" w:rsidRPr="00EB3C8E">
        <w:rPr>
          <w:rFonts w:cs="Traditional Arabic" w:hint="cs"/>
          <w:sz w:val="34"/>
          <w:szCs w:val="34"/>
          <w:rtl/>
        </w:rPr>
        <w:t xml:space="preserve"> أو تعاليم دينها</w:t>
      </w:r>
      <w:r w:rsidR="004A01E8" w:rsidRPr="00EB3C8E">
        <w:rPr>
          <w:rFonts w:cs="Traditional Arabic" w:hint="cs"/>
          <w:sz w:val="34"/>
          <w:szCs w:val="34"/>
          <w:rtl/>
        </w:rPr>
        <w:t>؛</w:t>
      </w:r>
      <w:r w:rsidR="00CB498C" w:rsidRPr="00EB3C8E">
        <w:rPr>
          <w:rFonts w:cs="Traditional Arabic" w:hint="cs"/>
          <w:sz w:val="34"/>
          <w:szCs w:val="34"/>
          <w:rtl/>
        </w:rPr>
        <w:t xml:space="preserve"> </w:t>
      </w:r>
      <w:r w:rsidR="00F6499F" w:rsidRPr="00EB3C8E">
        <w:rPr>
          <w:rFonts w:cs="Traditional Arabic" w:hint="cs"/>
          <w:sz w:val="34"/>
          <w:szCs w:val="34"/>
          <w:rtl/>
        </w:rPr>
        <w:t>تلك التي تتطلع لأن تعف نفسها بالحلال ولا تنظر للحرام</w:t>
      </w:r>
      <w:r w:rsidR="004A01E8" w:rsidRPr="00EB3C8E">
        <w:rPr>
          <w:rFonts w:cs="Traditional Arabic" w:hint="cs"/>
          <w:sz w:val="34"/>
          <w:szCs w:val="34"/>
          <w:rtl/>
        </w:rPr>
        <w:t>،</w:t>
      </w:r>
      <w:r w:rsidR="00F6499F" w:rsidRPr="00EB3C8E">
        <w:rPr>
          <w:rFonts w:cs="Traditional Arabic" w:hint="cs"/>
          <w:sz w:val="34"/>
          <w:szCs w:val="34"/>
          <w:rtl/>
        </w:rPr>
        <w:t xml:space="preserve"> </w:t>
      </w:r>
      <w:r w:rsidR="00CB498C" w:rsidRPr="00EB3C8E">
        <w:rPr>
          <w:rFonts w:cs="Traditional Arabic" w:hint="cs"/>
          <w:sz w:val="34"/>
          <w:szCs w:val="34"/>
          <w:rtl/>
        </w:rPr>
        <w:t>وهذا نتاج تلك الحركة اللعينة التي أفسدت على الناس حياتهم</w:t>
      </w:r>
      <w:r w:rsidR="004A01E8" w:rsidRPr="00EB3C8E">
        <w:rPr>
          <w:rFonts w:cs="Traditional Arabic" w:hint="cs"/>
          <w:sz w:val="34"/>
          <w:szCs w:val="34"/>
          <w:rtl/>
        </w:rPr>
        <w:t>،</w:t>
      </w:r>
      <w:r w:rsidR="00CB498C" w:rsidRPr="00EB3C8E">
        <w:rPr>
          <w:rFonts w:cs="Traditional Arabic" w:hint="cs"/>
          <w:sz w:val="34"/>
          <w:szCs w:val="34"/>
          <w:rtl/>
        </w:rPr>
        <w:t xml:space="preserve"> وخرب</w:t>
      </w:r>
      <w:r w:rsidR="00AD3298" w:rsidRPr="00EB3C8E">
        <w:rPr>
          <w:rFonts w:cs="Traditional Arabic" w:hint="cs"/>
          <w:sz w:val="34"/>
          <w:szCs w:val="34"/>
          <w:rtl/>
        </w:rPr>
        <w:t>ت</w:t>
      </w:r>
      <w:r w:rsidR="00CB498C" w:rsidRPr="00EB3C8E">
        <w:rPr>
          <w:rFonts w:cs="Traditional Arabic" w:hint="cs"/>
          <w:sz w:val="34"/>
          <w:szCs w:val="34"/>
          <w:rtl/>
        </w:rPr>
        <w:t xml:space="preserve"> معتقدات النساء</w:t>
      </w:r>
      <w:r w:rsidR="004A01E8" w:rsidRPr="00EB3C8E">
        <w:rPr>
          <w:rFonts w:cs="Traditional Arabic" w:hint="cs"/>
          <w:sz w:val="34"/>
          <w:szCs w:val="34"/>
          <w:rtl/>
        </w:rPr>
        <w:t>،</w:t>
      </w:r>
      <w:r w:rsidR="00CB498C" w:rsidRPr="00EB3C8E">
        <w:rPr>
          <w:rFonts w:cs="Traditional Arabic" w:hint="cs"/>
          <w:sz w:val="34"/>
          <w:szCs w:val="34"/>
          <w:rtl/>
        </w:rPr>
        <w:t xml:space="preserve"> وصعبت عليهم حياتهم</w:t>
      </w:r>
      <w:r w:rsidR="004A01E8" w:rsidRPr="00EB3C8E">
        <w:rPr>
          <w:rFonts w:cs="Traditional Arabic" w:hint="cs"/>
          <w:sz w:val="34"/>
          <w:szCs w:val="34"/>
          <w:rtl/>
        </w:rPr>
        <w:t>،</w:t>
      </w:r>
      <w:r w:rsidR="00CB498C" w:rsidRPr="00EB3C8E">
        <w:rPr>
          <w:rFonts w:cs="Traditional Arabic" w:hint="cs"/>
          <w:sz w:val="34"/>
          <w:szCs w:val="34"/>
          <w:rtl/>
        </w:rPr>
        <w:t xml:space="preserve"> وأبعدتهم عن طريق الله</w:t>
      </w:r>
      <w:r w:rsidR="004A01E8" w:rsidRPr="00EB3C8E">
        <w:rPr>
          <w:rFonts w:cs="Traditional Arabic" w:hint="cs"/>
          <w:sz w:val="34"/>
          <w:szCs w:val="34"/>
          <w:rtl/>
        </w:rPr>
        <w:t>،</w:t>
      </w:r>
      <w:r w:rsidR="00CB498C" w:rsidRPr="00EB3C8E">
        <w:rPr>
          <w:rFonts w:cs="Traditional Arabic" w:hint="cs"/>
          <w:sz w:val="34"/>
          <w:szCs w:val="34"/>
          <w:rtl/>
        </w:rPr>
        <w:t xml:space="preserve"> وصار المعتقد الذي يسيطر عل</w:t>
      </w:r>
      <w:r w:rsidR="00AD3298" w:rsidRPr="00EB3C8E">
        <w:rPr>
          <w:rFonts w:cs="Traditional Arabic" w:hint="cs"/>
          <w:sz w:val="34"/>
          <w:szCs w:val="34"/>
          <w:rtl/>
        </w:rPr>
        <w:t>يهن</w:t>
      </w:r>
      <w:r w:rsidR="00CB498C" w:rsidRPr="00EB3C8E">
        <w:rPr>
          <w:rFonts w:cs="Traditional Arabic" w:hint="cs"/>
          <w:sz w:val="34"/>
          <w:szCs w:val="34"/>
          <w:rtl/>
        </w:rPr>
        <w:t xml:space="preserve"> هي تلك الفكرة المغلوطة بأن الإسلام يحار</w:t>
      </w:r>
      <w:r w:rsidRPr="00EB3C8E">
        <w:rPr>
          <w:rFonts w:cs="Traditional Arabic" w:hint="cs"/>
          <w:sz w:val="34"/>
          <w:szCs w:val="34"/>
          <w:rtl/>
        </w:rPr>
        <w:t>ب</w:t>
      </w:r>
      <w:r w:rsidR="00CB498C" w:rsidRPr="00EB3C8E">
        <w:rPr>
          <w:rFonts w:cs="Traditional Arabic" w:hint="cs"/>
          <w:sz w:val="34"/>
          <w:szCs w:val="34"/>
          <w:rtl/>
        </w:rPr>
        <w:t xml:space="preserve"> المرأة</w:t>
      </w:r>
      <w:r w:rsidR="004A01E8" w:rsidRPr="00EB3C8E">
        <w:rPr>
          <w:rFonts w:cs="Traditional Arabic" w:hint="cs"/>
          <w:sz w:val="34"/>
          <w:szCs w:val="34"/>
          <w:rtl/>
        </w:rPr>
        <w:t>،</w:t>
      </w:r>
      <w:r w:rsidR="00CB498C" w:rsidRPr="00EB3C8E">
        <w:rPr>
          <w:rFonts w:cs="Traditional Arabic" w:hint="cs"/>
          <w:sz w:val="34"/>
          <w:szCs w:val="34"/>
          <w:rtl/>
        </w:rPr>
        <w:t xml:space="preserve"> وينتقصها حقوقها</w:t>
      </w:r>
      <w:r w:rsidR="004A01E8" w:rsidRPr="00EB3C8E">
        <w:rPr>
          <w:rFonts w:cs="Traditional Arabic" w:hint="cs"/>
          <w:sz w:val="34"/>
          <w:szCs w:val="34"/>
          <w:rtl/>
        </w:rPr>
        <w:t>،</w:t>
      </w:r>
      <w:r w:rsidR="00CB498C" w:rsidRPr="00EB3C8E">
        <w:rPr>
          <w:rFonts w:cs="Traditional Arabic" w:hint="cs"/>
          <w:sz w:val="34"/>
          <w:szCs w:val="34"/>
          <w:rtl/>
        </w:rPr>
        <w:t xml:space="preserve"> ويأمر بتركها جاهلة</w:t>
      </w:r>
      <w:r w:rsidR="004A01E8" w:rsidRPr="00EB3C8E">
        <w:rPr>
          <w:rFonts w:cs="Traditional Arabic" w:hint="cs"/>
          <w:sz w:val="34"/>
          <w:szCs w:val="34"/>
          <w:rtl/>
        </w:rPr>
        <w:t>ً</w:t>
      </w:r>
      <w:r w:rsidR="00CB498C" w:rsidRPr="00EB3C8E">
        <w:rPr>
          <w:rFonts w:cs="Traditional Arabic" w:hint="cs"/>
          <w:sz w:val="34"/>
          <w:szCs w:val="34"/>
          <w:rtl/>
        </w:rPr>
        <w:t xml:space="preserve"> حبيسة</w:t>
      </w:r>
      <w:r w:rsidR="004A01E8" w:rsidRPr="00EB3C8E">
        <w:rPr>
          <w:rFonts w:cs="Traditional Arabic" w:hint="cs"/>
          <w:sz w:val="34"/>
          <w:szCs w:val="34"/>
          <w:rtl/>
        </w:rPr>
        <w:t>َ</w:t>
      </w:r>
      <w:r w:rsidR="00CB498C" w:rsidRPr="00EB3C8E">
        <w:rPr>
          <w:rFonts w:cs="Traditional Arabic" w:hint="cs"/>
          <w:sz w:val="34"/>
          <w:szCs w:val="34"/>
          <w:rtl/>
        </w:rPr>
        <w:t xml:space="preserve"> الدار.</w:t>
      </w:r>
    </w:p>
    <w:p w14:paraId="6EE4B03A" w14:textId="2BEC0EE9" w:rsidR="00041831" w:rsidRDefault="00CB498C" w:rsidP="00B47FAB">
      <w:pPr>
        <w:ind w:firstLine="227"/>
        <w:rPr>
          <w:rFonts w:cs="Traditional Arabic"/>
          <w:sz w:val="34"/>
          <w:szCs w:val="34"/>
          <w:rtl/>
        </w:rPr>
      </w:pPr>
      <w:r w:rsidRPr="00EB3C8E">
        <w:rPr>
          <w:rFonts w:cs="Traditional Arabic" w:hint="cs"/>
          <w:sz w:val="34"/>
          <w:szCs w:val="34"/>
          <w:rtl/>
        </w:rPr>
        <w:lastRenderedPageBreak/>
        <w:t>وهذا كله من صنع أعداء الإسلام</w:t>
      </w:r>
      <w:r w:rsidR="004A01E8" w:rsidRPr="00EB3C8E">
        <w:rPr>
          <w:rFonts w:cs="Traditional Arabic" w:hint="cs"/>
          <w:sz w:val="34"/>
          <w:szCs w:val="34"/>
          <w:rtl/>
        </w:rPr>
        <w:t>،</w:t>
      </w:r>
      <w:r w:rsidRPr="00EB3C8E">
        <w:rPr>
          <w:rFonts w:cs="Traditional Arabic" w:hint="cs"/>
          <w:sz w:val="34"/>
          <w:szCs w:val="34"/>
          <w:rtl/>
        </w:rPr>
        <w:t xml:space="preserve"> وخلطهم للأمور</w:t>
      </w:r>
      <w:r w:rsidR="004A01E8" w:rsidRPr="00EB3C8E">
        <w:rPr>
          <w:rFonts w:cs="Traditional Arabic" w:hint="cs"/>
          <w:sz w:val="34"/>
          <w:szCs w:val="34"/>
          <w:rtl/>
        </w:rPr>
        <w:t>؛</w:t>
      </w:r>
      <w:r w:rsidRPr="00EB3C8E">
        <w:rPr>
          <w:rFonts w:cs="Traditional Arabic" w:hint="cs"/>
          <w:sz w:val="34"/>
          <w:szCs w:val="34"/>
          <w:rtl/>
        </w:rPr>
        <w:t xml:space="preserve"> حتى ي</w:t>
      </w:r>
      <w:r w:rsidR="004A01E8" w:rsidRPr="00EB3C8E">
        <w:rPr>
          <w:rFonts w:cs="Traditional Arabic" w:hint="cs"/>
          <w:sz w:val="34"/>
          <w:szCs w:val="34"/>
          <w:rtl/>
        </w:rPr>
        <w:t>ؤ</w:t>
      </w:r>
      <w:r w:rsidRPr="00EB3C8E">
        <w:rPr>
          <w:rFonts w:cs="Traditional Arabic" w:hint="cs"/>
          <w:sz w:val="34"/>
          <w:szCs w:val="34"/>
          <w:rtl/>
        </w:rPr>
        <w:t>ل</w:t>
      </w:r>
      <w:r w:rsidR="004A01E8" w:rsidRPr="00EB3C8E">
        <w:rPr>
          <w:rFonts w:cs="Traditional Arabic" w:hint="cs"/>
          <w:sz w:val="34"/>
          <w:szCs w:val="34"/>
          <w:rtl/>
        </w:rPr>
        <w:t>ِّ</w:t>
      </w:r>
      <w:r w:rsidRPr="00EB3C8E">
        <w:rPr>
          <w:rFonts w:cs="Traditional Arabic" w:hint="cs"/>
          <w:sz w:val="34"/>
          <w:szCs w:val="34"/>
          <w:rtl/>
        </w:rPr>
        <w:t>بوا الناس عليه</w:t>
      </w:r>
      <w:r w:rsidR="004A01E8" w:rsidRPr="00EB3C8E">
        <w:rPr>
          <w:rFonts w:cs="Traditional Arabic" w:hint="cs"/>
          <w:sz w:val="34"/>
          <w:szCs w:val="34"/>
          <w:rtl/>
        </w:rPr>
        <w:t>،</w:t>
      </w:r>
      <w:r w:rsidRPr="00EB3C8E">
        <w:rPr>
          <w:rFonts w:cs="Traditional Arabic" w:hint="cs"/>
          <w:sz w:val="34"/>
          <w:szCs w:val="34"/>
          <w:rtl/>
        </w:rPr>
        <w:t xml:space="preserve"> ويفسدوا على المسلمين </w:t>
      </w:r>
      <w:r w:rsidR="006437EB" w:rsidRPr="00EB3C8E">
        <w:rPr>
          <w:rFonts w:cs="Traditional Arabic" w:hint="cs"/>
          <w:sz w:val="34"/>
          <w:szCs w:val="34"/>
          <w:rtl/>
        </w:rPr>
        <w:t>حياتهم</w:t>
      </w:r>
      <w:r w:rsidR="004A01E8" w:rsidRPr="00EB3C8E">
        <w:rPr>
          <w:rFonts w:cs="Traditional Arabic" w:hint="cs"/>
          <w:sz w:val="34"/>
          <w:szCs w:val="34"/>
          <w:rtl/>
        </w:rPr>
        <w:t>،</w:t>
      </w:r>
      <w:r w:rsidRPr="00EB3C8E">
        <w:rPr>
          <w:rFonts w:cs="Traditional Arabic" w:hint="cs"/>
          <w:sz w:val="34"/>
          <w:szCs w:val="34"/>
          <w:rtl/>
        </w:rPr>
        <w:t xml:space="preserve"> والحق الذي لا خلاف فيها أن الإسلام يدعو الناس رجال</w:t>
      </w:r>
      <w:r w:rsidR="00B06E91" w:rsidRPr="00EB3C8E">
        <w:rPr>
          <w:rFonts w:cs="Traditional Arabic" w:hint="cs"/>
          <w:sz w:val="34"/>
          <w:szCs w:val="34"/>
          <w:rtl/>
        </w:rPr>
        <w:t>ًا</w:t>
      </w:r>
      <w:r w:rsidRPr="00EB3C8E">
        <w:rPr>
          <w:rFonts w:cs="Traditional Arabic" w:hint="cs"/>
          <w:sz w:val="34"/>
          <w:szCs w:val="34"/>
          <w:rtl/>
        </w:rPr>
        <w:t xml:space="preserve"> ونساء للعلم والتعلم </w:t>
      </w:r>
      <w:r w:rsidR="00F6499F" w:rsidRPr="00EB3C8E">
        <w:rPr>
          <w:rFonts w:cs="Traditional Arabic" w:hint="cs"/>
          <w:sz w:val="34"/>
          <w:szCs w:val="34"/>
          <w:rtl/>
        </w:rPr>
        <w:t>الذي أمرنا</w:t>
      </w:r>
      <w:r w:rsidR="006C6834" w:rsidRPr="00EB3C8E">
        <w:rPr>
          <w:rFonts w:cs="Traditional Arabic" w:hint="cs"/>
          <w:sz w:val="34"/>
          <w:szCs w:val="34"/>
          <w:rtl/>
        </w:rPr>
        <w:t xml:space="preserve"> به </w:t>
      </w:r>
      <w:r w:rsidR="00F6499F" w:rsidRPr="00EB3C8E">
        <w:rPr>
          <w:rFonts w:cs="Traditional Arabic" w:hint="cs"/>
          <w:sz w:val="34"/>
          <w:szCs w:val="34"/>
          <w:rtl/>
        </w:rPr>
        <w:t>ن</w:t>
      </w:r>
      <w:r w:rsidR="00846712" w:rsidRPr="00EB3C8E">
        <w:rPr>
          <w:rFonts w:cs="Traditional Arabic" w:hint="cs"/>
          <w:sz w:val="34"/>
          <w:szCs w:val="34"/>
          <w:rtl/>
        </w:rPr>
        <w:t>ب</w:t>
      </w:r>
      <w:r w:rsidR="00F6499F" w:rsidRPr="00EB3C8E">
        <w:rPr>
          <w:rFonts w:cs="Traditional Arabic" w:hint="cs"/>
          <w:sz w:val="34"/>
          <w:szCs w:val="34"/>
          <w:rtl/>
        </w:rPr>
        <w:t>ي</w:t>
      </w:r>
      <w:r w:rsidR="00846712" w:rsidRPr="00EB3C8E">
        <w:rPr>
          <w:rFonts w:cs="Traditional Arabic" w:hint="cs"/>
          <w:sz w:val="34"/>
          <w:szCs w:val="34"/>
          <w:rtl/>
        </w:rPr>
        <w:t>ُّ</w:t>
      </w:r>
      <w:r w:rsidR="00F6499F" w:rsidRPr="00EB3C8E">
        <w:rPr>
          <w:rFonts w:cs="Traditional Arabic" w:hint="cs"/>
          <w:sz w:val="34"/>
          <w:szCs w:val="34"/>
          <w:rtl/>
        </w:rPr>
        <w:t>نا الكريم</w:t>
      </w:r>
      <w:r w:rsidR="006C6834" w:rsidRPr="00EB3C8E">
        <w:rPr>
          <w:rFonts w:cs="Traditional Arabic" w:hint="cs"/>
          <w:sz w:val="34"/>
          <w:szCs w:val="34"/>
          <w:rtl/>
        </w:rPr>
        <w:t xml:space="preserve"> </w:t>
      </w:r>
      <w:r w:rsidR="00EB3C8E" w:rsidRPr="00EB3C8E">
        <w:rPr>
          <w:rFonts w:ascii="Arial Unicode MS" w:hAnsi="Arial Unicode MS" w:cs="Traditional Arabic" w:hint="cs"/>
          <w:sz w:val="34"/>
          <w:szCs w:val="34"/>
          <w:rtl/>
        </w:rPr>
        <w:t>صلى الله عليه وسلم</w:t>
      </w:r>
      <w:r w:rsidR="00041831">
        <w:rPr>
          <w:rFonts w:cs="Traditional Arabic" w:hint="cs"/>
          <w:sz w:val="34"/>
          <w:szCs w:val="34"/>
          <w:rtl/>
        </w:rPr>
        <w:t>؛</w:t>
      </w:r>
      <w:r w:rsidR="006C6834" w:rsidRPr="00EB3C8E">
        <w:rPr>
          <w:rFonts w:cs="Traditional Arabic" w:hint="cs"/>
          <w:sz w:val="34"/>
          <w:szCs w:val="34"/>
          <w:rtl/>
        </w:rPr>
        <w:t xml:space="preserve"> حيث قال: </w:t>
      </w:r>
      <w:r w:rsidR="00CC62A3" w:rsidRPr="00EB3C8E">
        <w:rPr>
          <w:rFonts w:cs="Traditional Arabic" w:hint="cs"/>
          <w:sz w:val="34"/>
          <w:szCs w:val="34"/>
          <w:rtl/>
        </w:rPr>
        <w:t>(</w:t>
      </w:r>
      <w:r w:rsidR="00041831">
        <w:rPr>
          <w:rFonts w:cs="Traditional Arabic" w:hint="cs"/>
          <w:sz w:val="34"/>
          <w:szCs w:val="34"/>
          <w:rtl/>
        </w:rPr>
        <w:t>الد</w:t>
      </w:r>
      <w:r w:rsidR="006C6834" w:rsidRPr="00EB3C8E">
        <w:rPr>
          <w:rFonts w:cs="Traditional Arabic" w:hint="cs"/>
          <w:sz w:val="34"/>
          <w:szCs w:val="34"/>
          <w:rtl/>
        </w:rPr>
        <w:t>نيا ملعونةٌ، ملعونٌ ما فيها، إلا ذكرَ اللهِ وما والاه، وعالِمًا أو متعلمًا</w:t>
      </w:r>
      <w:r w:rsidR="00CC62A3" w:rsidRPr="00EB3C8E">
        <w:rPr>
          <w:rFonts w:cs="Traditional Arabic" w:hint="cs"/>
          <w:sz w:val="34"/>
          <w:szCs w:val="34"/>
          <w:rtl/>
        </w:rPr>
        <w:t>)</w:t>
      </w:r>
      <w:r w:rsidR="00894017" w:rsidRPr="00EB3C8E">
        <w:rPr>
          <w:rStyle w:val="ab"/>
          <w:rFonts w:cs="Traditional Arabic" w:hint="cs"/>
          <w:sz w:val="34"/>
          <w:szCs w:val="34"/>
          <w:rtl/>
        </w:rPr>
        <w:footnoteReference w:id="1"/>
      </w:r>
      <w:r w:rsidR="00894017" w:rsidRPr="00EB3C8E">
        <w:rPr>
          <w:rFonts w:cs="Traditional Arabic" w:hint="cs"/>
          <w:sz w:val="34"/>
          <w:szCs w:val="34"/>
          <w:rtl/>
        </w:rPr>
        <w:t>.</w:t>
      </w:r>
      <w:r w:rsidR="006C6834" w:rsidRPr="00EB3C8E">
        <w:rPr>
          <w:rFonts w:cs="Traditional Arabic" w:hint="cs"/>
          <w:sz w:val="34"/>
          <w:szCs w:val="34"/>
          <w:rtl/>
        </w:rPr>
        <w:t xml:space="preserve"> </w:t>
      </w:r>
    </w:p>
    <w:p w14:paraId="4E3D57FA" w14:textId="7724C573" w:rsidR="00697E13" w:rsidRPr="00EB3C8E" w:rsidRDefault="00AD3298" w:rsidP="00B47FAB">
      <w:pPr>
        <w:ind w:firstLine="227"/>
        <w:rPr>
          <w:rFonts w:cs="Traditional Arabic"/>
          <w:sz w:val="34"/>
          <w:szCs w:val="34"/>
          <w:rtl/>
        </w:rPr>
      </w:pPr>
      <w:r w:rsidRPr="00EB3C8E">
        <w:rPr>
          <w:rFonts w:cs="Traditional Arabic" w:hint="cs"/>
          <w:sz w:val="34"/>
          <w:szCs w:val="34"/>
          <w:rtl/>
        </w:rPr>
        <w:t>والإسلام حفظ للمرأة حقوقها كاملة، وأعطاها ما</w:t>
      </w:r>
      <w:r w:rsidR="005C137F" w:rsidRPr="00EB3C8E">
        <w:rPr>
          <w:rFonts w:cs="Traditional Arabic" w:hint="cs"/>
          <w:sz w:val="34"/>
          <w:szCs w:val="34"/>
          <w:rtl/>
        </w:rPr>
        <w:t xml:space="preserve"> لم</w:t>
      </w:r>
      <w:r w:rsidRPr="00EB3C8E">
        <w:rPr>
          <w:rFonts w:cs="Traditional Arabic" w:hint="cs"/>
          <w:sz w:val="34"/>
          <w:szCs w:val="34"/>
          <w:rtl/>
        </w:rPr>
        <w:t xml:space="preserve"> ت</w:t>
      </w:r>
      <w:r w:rsidR="00EA1F26">
        <w:rPr>
          <w:rFonts w:cs="Traditional Arabic" w:hint="cs"/>
          <w:sz w:val="34"/>
          <w:szCs w:val="34"/>
          <w:rtl/>
        </w:rPr>
        <w:t>ُ</w:t>
      </w:r>
      <w:r w:rsidRPr="00EB3C8E">
        <w:rPr>
          <w:rFonts w:cs="Traditional Arabic" w:hint="cs"/>
          <w:sz w:val="34"/>
          <w:szCs w:val="34"/>
          <w:rtl/>
        </w:rPr>
        <w:t>عط</w:t>
      </w:r>
      <w:r w:rsidR="00EA1F26">
        <w:rPr>
          <w:rFonts w:cs="Traditional Arabic" w:hint="cs"/>
          <w:sz w:val="34"/>
          <w:szCs w:val="34"/>
          <w:rtl/>
        </w:rPr>
        <w:t>ِ</w:t>
      </w:r>
      <w:r w:rsidRPr="00EB3C8E">
        <w:rPr>
          <w:rFonts w:cs="Traditional Arabic" w:hint="cs"/>
          <w:sz w:val="34"/>
          <w:szCs w:val="34"/>
          <w:rtl/>
        </w:rPr>
        <w:t>ها النسوية والعلمانية</w:t>
      </w:r>
      <w:r w:rsidR="00A35077">
        <w:rPr>
          <w:rFonts w:cs="Traditional Arabic" w:hint="cs"/>
          <w:sz w:val="34"/>
          <w:szCs w:val="34"/>
          <w:rtl/>
        </w:rPr>
        <w:t>،</w:t>
      </w:r>
      <w:r w:rsidRPr="00EB3C8E">
        <w:rPr>
          <w:rFonts w:cs="Traditional Arabic" w:hint="cs"/>
          <w:sz w:val="34"/>
          <w:szCs w:val="34"/>
          <w:rtl/>
        </w:rPr>
        <w:t xml:space="preserve"> </w:t>
      </w:r>
      <w:r w:rsidR="006437EB" w:rsidRPr="00EB3C8E">
        <w:rPr>
          <w:rFonts w:cs="Traditional Arabic" w:hint="cs"/>
          <w:sz w:val="34"/>
          <w:szCs w:val="34"/>
          <w:rtl/>
        </w:rPr>
        <w:t xml:space="preserve">وعندما فضل لها البيت </w:t>
      </w:r>
      <w:r w:rsidR="00F6499F" w:rsidRPr="00EB3C8E">
        <w:rPr>
          <w:rFonts w:cs="Traditional Arabic" w:hint="cs"/>
          <w:sz w:val="34"/>
          <w:szCs w:val="34"/>
          <w:rtl/>
        </w:rPr>
        <w:t>ف</w:t>
      </w:r>
      <w:r w:rsidR="006437EB" w:rsidRPr="00EB3C8E">
        <w:rPr>
          <w:rFonts w:cs="Traditional Arabic" w:hint="cs"/>
          <w:sz w:val="34"/>
          <w:szCs w:val="34"/>
          <w:rtl/>
        </w:rPr>
        <w:t>لأجل راحتها وحفظها والتخفيف عنها</w:t>
      </w:r>
      <w:r w:rsidR="00155D48">
        <w:rPr>
          <w:rFonts w:cs="Traditional Arabic" w:hint="cs"/>
          <w:sz w:val="34"/>
          <w:szCs w:val="34"/>
          <w:rtl/>
        </w:rPr>
        <w:t>،</w:t>
      </w:r>
      <w:r w:rsidR="006437EB" w:rsidRPr="00EB3C8E">
        <w:rPr>
          <w:rFonts w:cs="Traditional Arabic" w:hint="cs"/>
          <w:sz w:val="34"/>
          <w:szCs w:val="34"/>
          <w:rtl/>
        </w:rPr>
        <w:t xml:space="preserve"> وها هي اليوم تكدح في الخارج والداخل</w:t>
      </w:r>
      <w:r w:rsidR="00155D48">
        <w:rPr>
          <w:rFonts w:cs="Traditional Arabic" w:hint="cs"/>
          <w:sz w:val="34"/>
          <w:szCs w:val="34"/>
          <w:rtl/>
        </w:rPr>
        <w:t>،</w:t>
      </w:r>
      <w:r w:rsidR="006437EB" w:rsidRPr="00EB3C8E">
        <w:rPr>
          <w:rFonts w:cs="Traditional Arabic" w:hint="cs"/>
          <w:sz w:val="34"/>
          <w:szCs w:val="34"/>
          <w:rtl/>
        </w:rPr>
        <w:t xml:space="preserve"> وليس لها حق في الراحة كما لغيرها.</w:t>
      </w:r>
      <w:r w:rsidRPr="00EB3C8E">
        <w:rPr>
          <w:rFonts w:cs="Traditional Arabic" w:hint="cs"/>
          <w:sz w:val="34"/>
          <w:szCs w:val="34"/>
          <w:rtl/>
        </w:rPr>
        <w:t xml:space="preserve"> </w:t>
      </w:r>
    </w:p>
    <w:p w14:paraId="2264EC1C" w14:textId="77777777" w:rsidR="00697E13" w:rsidRPr="00EB3C8E" w:rsidRDefault="00697E13" w:rsidP="00983328">
      <w:pPr>
        <w:pStyle w:val="2"/>
        <w:shd w:val="clear" w:color="auto" w:fill="E2EFD9" w:themeFill="accent6" w:themeFillTint="33"/>
        <w:rPr>
          <w:rFonts w:cs="Traditional Arabic"/>
          <w:sz w:val="34"/>
          <w:szCs w:val="34"/>
          <w:rtl/>
        </w:rPr>
      </w:pPr>
      <w:bookmarkStart w:id="6" w:name="_Toc239587392"/>
      <w:r w:rsidRPr="00EB3C8E">
        <w:rPr>
          <w:rFonts w:cs="Traditional Arabic" w:hint="cs"/>
          <w:sz w:val="34"/>
          <w:szCs w:val="34"/>
          <w:rtl/>
        </w:rPr>
        <w:t>التأثر بالإعلام الفاسد</w:t>
      </w:r>
      <w:r w:rsidR="00BF42B1" w:rsidRPr="00EB3C8E">
        <w:rPr>
          <w:rFonts w:cs="Traditional Arabic" w:hint="cs"/>
          <w:sz w:val="34"/>
          <w:szCs w:val="34"/>
          <w:rtl/>
        </w:rPr>
        <w:t>:</w:t>
      </w:r>
      <w:bookmarkEnd w:id="6"/>
    </w:p>
    <w:p w14:paraId="04881F92" w14:textId="0BD946D8" w:rsidR="007F1CA0" w:rsidRDefault="00CA3C07" w:rsidP="00983328">
      <w:pPr>
        <w:ind w:firstLine="227"/>
        <w:rPr>
          <w:rFonts w:cs="Traditional Arabic"/>
          <w:sz w:val="34"/>
          <w:szCs w:val="34"/>
          <w:rtl/>
        </w:rPr>
      </w:pPr>
      <w:r w:rsidRPr="00EB3C8E">
        <w:rPr>
          <w:rFonts w:cs="Traditional Arabic" w:hint="cs"/>
          <w:sz w:val="34"/>
          <w:szCs w:val="34"/>
          <w:rtl/>
        </w:rPr>
        <w:t>ال</w:t>
      </w:r>
      <w:r w:rsidR="003F5C6A">
        <w:rPr>
          <w:rFonts w:cs="Traditional Arabic" w:hint="cs"/>
          <w:sz w:val="34"/>
          <w:szCs w:val="34"/>
          <w:rtl/>
        </w:rPr>
        <w:t>إ</w:t>
      </w:r>
      <w:r w:rsidRPr="00EB3C8E">
        <w:rPr>
          <w:rFonts w:cs="Traditional Arabic" w:hint="cs"/>
          <w:sz w:val="34"/>
          <w:szCs w:val="34"/>
          <w:rtl/>
        </w:rPr>
        <w:t xml:space="preserve">علام الفاسد </w:t>
      </w:r>
      <w:r w:rsidR="00D93FDD">
        <w:rPr>
          <w:rFonts w:cs="Traditional Arabic" w:hint="cs"/>
          <w:sz w:val="34"/>
          <w:szCs w:val="34"/>
          <w:rtl/>
        </w:rPr>
        <w:t>أ</w:t>
      </w:r>
      <w:r w:rsidRPr="00EB3C8E">
        <w:rPr>
          <w:rFonts w:cs="Traditional Arabic" w:hint="cs"/>
          <w:sz w:val="34"/>
          <w:szCs w:val="34"/>
          <w:rtl/>
        </w:rPr>
        <w:t>سه</w:t>
      </w:r>
      <w:r w:rsidR="00D93FDD">
        <w:rPr>
          <w:rFonts w:cs="Traditional Arabic" w:hint="cs"/>
          <w:sz w:val="34"/>
          <w:szCs w:val="34"/>
          <w:rtl/>
        </w:rPr>
        <w:t>َ</w:t>
      </w:r>
      <w:r w:rsidRPr="00EB3C8E">
        <w:rPr>
          <w:rFonts w:cs="Traditional Arabic" w:hint="cs"/>
          <w:sz w:val="34"/>
          <w:szCs w:val="34"/>
          <w:rtl/>
        </w:rPr>
        <w:t xml:space="preserve">م في </w:t>
      </w:r>
      <w:r w:rsidR="00B45A83" w:rsidRPr="00EB3C8E">
        <w:rPr>
          <w:rFonts w:cs="Traditional Arabic" w:hint="cs"/>
          <w:sz w:val="34"/>
          <w:szCs w:val="34"/>
          <w:rtl/>
        </w:rPr>
        <w:t>ا</w:t>
      </w:r>
      <w:r w:rsidRPr="00EB3C8E">
        <w:rPr>
          <w:rFonts w:cs="Traditional Arabic" w:hint="cs"/>
          <w:sz w:val="34"/>
          <w:szCs w:val="34"/>
          <w:rtl/>
        </w:rPr>
        <w:t xml:space="preserve">نتشار ظاهرة </w:t>
      </w:r>
      <w:r w:rsidR="00F6499F" w:rsidRPr="00EB3C8E">
        <w:rPr>
          <w:rFonts w:cs="Traditional Arabic" w:hint="cs"/>
          <w:sz w:val="34"/>
          <w:szCs w:val="34"/>
          <w:rtl/>
        </w:rPr>
        <w:t>ال</w:t>
      </w:r>
      <w:r w:rsidRPr="00EB3C8E">
        <w:rPr>
          <w:rFonts w:cs="Traditional Arabic" w:hint="cs"/>
          <w:sz w:val="34"/>
          <w:szCs w:val="34"/>
          <w:rtl/>
        </w:rPr>
        <w:t xml:space="preserve">عزوف عن الزواج، وذلك من خلال الترويج لفكرة أن الزواج مسؤولية </w:t>
      </w:r>
      <w:r w:rsidR="00D33A62" w:rsidRPr="00EB3C8E">
        <w:rPr>
          <w:rFonts w:cs="Traditional Arabic" w:hint="cs"/>
          <w:sz w:val="34"/>
          <w:szCs w:val="34"/>
          <w:rtl/>
        </w:rPr>
        <w:t>كبيرة</w:t>
      </w:r>
      <w:r w:rsidR="00F6499F" w:rsidRPr="00EB3C8E">
        <w:rPr>
          <w:rFonts w:cs="Traditional Arabic" w:hint="cs"/>
          <w:sz w:val="34"/>
          <w:szCs w:val="34"/>
          <w:rtl/>
        </w:rPr>
        <w:t>،</w:t>
      </w:r>
      <w:r w:rsidRPr="00EB3C8E">
        <w:rPr>
          <w:rFonts w:cs="Traditional Arabic" w:hint="cs"/>
          <w:sz w:val="34"/>
          <w:szCs w:val="34"/>
          <w:rtl/>
        </w:rPr>
        <w:t xml:space="preserve"> وأن </w:t>
      </w:r>
      <w:r w:rsidR="00F6499F" w:rsidRPr="00EB3C8E">
        <w:rPr>
          <w:rFonts w:cs="Traditional Arabic" w:hint="cs"/>
          <w:sz w:val="34"/>
          <w:szCs w:val="34"/>
          <w:rtl/>
        </w:rPr>
        <w:t>ال</w:t>
      </w:r>
      <w:r w:rsidRPr="00EB3C8E">
        <w:rPr>
          <w:rFonts w:cs="Traditional Arabic" w:hint="cs"/>
          <w:sz w:val="34"/>
          <w:szCs w:val="34"/>
          <w:rtl/>
        </w:rPr>
        <w:t>أفضل تأخيره أو تجن</w:t>
      </w:r>
      <w:r w:rsidR="00D93FDD">
        <w:rPr>
          <w:rFonts w:cs="Traditional Arabic" w:hint="cs"/>
          <w:sz w:val="34"/>
          <w:szCs w:val="34"/>
          <w:rtl/>
        </w:rPr>
        <w:t>ُّ</w:t>
      </w:r>
      <w:r w:rsidRPr="00EB3C8E">
        <w:rPr>
          <w:rFonts w:cs="Traditional Arabic" w:hint="cs"/>
          <w:sz w:val="34"/>
          <w:szCs w:val="34"/>
          <w:rtl/>
        </w:rPr>
        <w:t>به، وأن تربية الأطفال صعبة ومكلفة</w:t>
      </w:r>
      <w:r w:rsidR="00D93FDD">
        <w:rPr>
          <w:rFonts w:cs="Traditional Arabic" w:hint="cs"/>
          <w:sz w:val="34"/>
          <w:szCs w:val="34"/>
          <w:rtl/>
        </w:rPr>
        <w:t>،</w:t>
      </w:r>
      <w:r w:rsidRPr="00EB3C8E">
        <w:rPr>
          <w:rFonts w:cs="Traditional Arabic" w:hint="cs"/>
          <w:sz w:val="34"/>
          <w:szCs w:val="34"/>
          <w:rtl/>
        </w:rPr>
        <w:t xml:space="preserve"> ويجب تقليل عددهم لتفادي الفقر والفاقة</w:t>
      </w:r>
      <w:r w:rsidR="00D93FDD">
        <w:rPr>
          <w:rFonts w:cs="Traditional Arabic" w:hint="cs"/>
          <w:sz w:val="34"/>
          <w:szCs w:val="34"/>
          <w:rtl/>
        </w:rPr>
        <w:t>،</w:t>
      </w:r>
      <w:r w:rsidRPr="00EB3C8E">
        <w:rPr>
          <w:rFonts w:cs="Traditional Arabic" w:hint="cs"/>
          <w:sz w:val="34"/>
          <w:szCs w:val="34"/>
          <w:rtl/>
        </w:rPr>
        <w:t xml:space="preserve"> </w:t>
      </w:r>
      <w:r w:rsidR="00D33A62" w:rsidRPr="00EB3C8E">
        <w:rPr>
          <w:rFonts w:cs="Traditional Arabic" w:hint="cs"/>
          <w:sz w:val="34"/>
          <w:szCs w:val="34"/>
          <w:rtl/>
        </w:rPr>
        <w:t>وهذا من قلة التوكل والاعتماد على الله</w:t>
      </w:r>
      <w:r w:rsidR="00D93FDD">
        <w:rPr>
          <w:rFonts w:cs="Traditional Arabic" w:hint="cs"/>
          <w:sz w:val="34"/>
          <w:szCs w:val="34"/>
          <w:rtl/>
        </w:rPr>
        <w:t>،</w:t>
      </w:r>
      <w:r w:rsidR="00D33A62" w:rsidRPr="00EB3C8E">
        <w:rPr>
          <w:rFonts w:cs="Traditional Arabic" w:hint="cs"/>
          <w:sz w:val="34"/>
          <w:szCs w:val="34"/>
          <w:rtl/>
        </w:rPr>
        <w:t xml:space="preserve"> وعدم التصديق بوعده</w:t>
      </w:r>
      <w:r w:rsidR="00D93FDD">
        <w:rPr>
          <w:rFonts w:cs="Traditional Arabic" w:hint="cs"/>
          <w:sz w:val="34"/>
          <w:szCs w:val="34"/>
          <w:rtl/>
        </w:rPr>
        <w:t>،</w:t>
      </w:r>
      <w:r w:rsidR="00D33A62" w:rsidRPr="00EB3C8E">
        <w:rPr>
          <w:rFonts w:cs="Traditional Arabic" w:hint="cs"/>
          <w:sz w:val="34"/>
          <w:szCs w:val="34"/>
          <w:rtl/>
        </w:rPr>
        <w:t xml:space="preserve"> فقد وعد سبحانه وتعالى بالتكفل برزقهم</w:t>
      </w:r>
      <w:r w:rsidR="00D93FDD">
        <w:rPr>
          <w:rFonts w:cs="Traditional Arabic" w:hint="cs"/>
          <w:sz w:val="34"/>
          <w:szCs w:val="34"/>
          <w:rtl/>
        </w:rPr>
        <w:t>؛</w:t>
      </w:r>
      <w:r w:rsidR="00D33A62" w:rsidRPr="00EB3C8E">
        <w:rPr>
          <w:rFonts w:cs="Traditional Arabic" w:hint="cs"/>
          <w:sz w:val="34"/>
          <w:szCs w:val="34"/>
          <w:rtl/>
        </w:rPr>
        <w:t xml:space="preserve"> حيث قال: </w:t>
      </w:r>
      <w:r w:rsidR="009B13D9" w:rsidRPr="009B13D9">
        <w:rPr>
          <w:rFonts w:cs="Traditional Arabic"/>
          <w:b/>
          <w:bCs/>
          <w:color w:val="000000" w:themeColor="text1"/>
          <w:sz w:val="34"/>
          <w:szCs w:val="34"/>
          <w:rtl/>
        </w:rPr>
        <w:t>﴿</w:t>
      </w:r>
      <w:r w:rsidR="007F1CA0" w:rsidRPr="009B13D9">
        <w:rPr>
          <w:rFonts w:cs="Traditional Arabic"/>
          <w:b/>
          <w:bCs/>
          <w:color w:val="008000"/>
          <w:sz w:val="34"/>
          <w:szCs w:val="34"/>
          <w:rtl/>
        </w:rPr>
        <w:t>وَلَا تَقْتُلُوا أَوْلَادَكُمْ خَشْيَةَ إِمْلَاقٍ نَحْنُ نَرْزُقُهُمْ وَإِيَّاكُمْ إِنَّ قَتْلَهُمْ كَانَ خِطْئًا كَبِيرًا</w:t>
      </w:r>
      <w:r w:rsidR="009B13D9" w:rsidRPr="009B13D9">
        <w:rPr>
          <w:rFonts w:cs="Traditional Arabic"/>
          <w:b/>
          <w:bCs/>
          <w:color w:val="000000" w:themeColor="text1"/>
          <w:sz w:val="34"/>
          <w:szCs w:val="34"/>
          <w:rtl/>
        </w:rPr>
        <w:t>﴾</w:t>
      </w:r>
      <w:r w:rsidR="007F1CA0" w:rsidRPr="007F1CA0">
        <w:rPr>
          <w:rFonts w:cs="Traditional Arabic"/>
          <w:sz w:val="34"/>
          <w:szCs w:val="34"/>
          <w:rtl/>
        </w:rPr>
        <w:t xml:space="preserve"> [الإسراء: 31]</w:t>
      </w:r>
      <w:r w:rsidR="00D33A62" w:rsidRPr="00EB3C8E">
        <w:rPr>
          <w:rFonts w:cs="Traditional Arabic" w:hint="cs"/>
          <w:sz w:val="34"/>
          <w:szCs w:val="34"/>
          <w:rtl/>
        </w:rPr>
        <w:t>.</w:t>
      </w:r>
    </w:p>
    <w:p w14:paraId="14C2C34B" w14:textId="71EED2FE" w:rsidR="00697E13" w:rsidRPr="00EB3C8E" w:rsidRDefault="00F6499F" w:rsidP="00983328">
      <w:pPr>
        <w:ind w:firstLine="227"/>
        <w:rPr>
          <w:rFonts w:cs="Traditional Arabic"/>
          <w:sz w:val="34"/>
          <w:szCs w:val="34"/>
          <w:rtl/>
        </w:rPr>
      </w:pPr>
      <w:r w:rsidRPr="00EB3C8E">
        <w:rPr>
          <w:rFonts w:cs="Traditional Arabic" w:hint="cs"/>
          <w:sz w:val="34"/>
          <w:szCs w:val="34"/>
          <w:rtl/>
        </w:rPr>
        <w:lastRenderedPageBreak/>
        <w:t xml:space="preserve"> ولكم رأينا أبواب الرزق تأتي معهم</w:t>
      </w:r>
      <w:r w:rsidR="007F1CA0">
        <w:rPr>
          <w:rFonts w:cs="Traditional Arabic" w:hint="cs"/>
          <w:sz w:val="34"/>
          <w:szCs w:val="34"/>
          <w:rtl/>
        </w:rPr>
        <w:t>،</w:t>
      </w:r>
      <w:r w:rsidRPr="00EB3C8E">
        <w:rPr>
          <w:rFonts w:cs="Traditional Arabic" w:hint="cs"/>
          <w:sz w:val="34"/>
          <w:szCs w:val="34"/>
          <w:rtl/>
        </w:rPr>
        <w:t xml:space="preserve"> </w:t>
      </w:r>
      <w:r w:rsidR="00265F3E" w:rsidRPr="00EB3C8E">
        <w:rPr>
          <w:rFonts w:cs="Traditional Arabic" w:hint="cs"/>
          <w:sz w:val="34"/>
          <w:szCs w:val="34"/>
          <w:rtl/>
        </w:rPr>
        <w:t>ولو رجعنا لمفهوم الرزق نجده لا ي</w:t>
      </w:r>
      <w:r w:rsidR="001046C6" w:rsidRPr="00EB3C8E">
        <w:rPr>
          <w:rFonts w:cs="Traditional Arabic" w:hint="cs"/>
          <w:sz w:val="34"/>
          <w:szCs w:val="34"/>
          <w:rtl/>
        </w:rPr>
        <w:t>ح</w:t>
      </w:r>
      <w:r w:rsidR="00265F3E" w:rsidRPr="00EB3C8E">
        <w:rPr>
          <w:rFonts w:cs="Traditional Arabic" w:hint="cs"/>
          <w:sz w:val="34"/>
          <w:szCs w:val="34"/>
          <w:rtl/>
        </w:rPr>
        <w:t>د بعدد ولا عمل، بل يأتي من الله كما يشاء ويقدر</w:t>
      </w:r>
      <w:r w:rsidR="007F1CA0">
        <w:rPr>
          <w:rFonts w:cs="Traditional Arabic" w:hint="cs"/>
          <w:sz w:val="34"/>
          <w:szCs w:val="34"/>
          <w:rtl/>
        </w:rPr>
        <w:t>،</w:t>
      </w:r>
      <w:r w:rsidR="00265F3E" w:rsidRPr="00EB3C8E">
        <w:rPr>
          <w:rFonts w:cs="Traditional Arabic" w:hint="cs"/>
          <w:sz w:val="34"/>
          <w:szCs w:val="34"/>
          <w:rtl/>
        </w:rPr>
        <w:t xml:space="preserve"> والدليل أن تجد أحيان</w:t>
      </w:r>
      <w:r w:rsidR="007F1CA0">
        <w:rPr>
          <w:rFonts w:cs="Traditional Arabic" w:hint="cs"/>
          <w:sz w:val="34"/>
          <w:szCs w:val="34"/>
          <w:rtl/>
        </w:rPr>
        <w:t>ً</w:t>
      </w:r>
      <w:r w:rsidR="00265F3E" w:rsidRPr="00EB3C8E">
        <w:rPr>
          <w:rFonts w:cs="Traditional Arabic" w:hint="cs"/>
          <w:sz w:val="34"/>
          <w:szCs w:val="34"/>
          <w:rtl/>
        </w:rPr>
        <w:t>ا الأسرة التي لديها عشرة أطفال لديهم أكثر مما لدى التي لديها اثنان</w:t>
      </w:r>
      <w:r w:rsidR="00E74FB7">
        <w:rPr>
          <w:rFonts w:cs="Traditional Arabic" w:hint="cs"/>
          <w:sz w:val="34"/>
          <w:szCs w:val="34"/>
          <w:rtl/>
        </w:rPr>
        <w:t>،</w:t>
      </w:r>
      <w:r w:rsidR="00265F3E" w:rsidRPr="00EB3C8E">
        <w:rPr>
          <w:rFonts w:cs="Traditional Arabic" w:hint="cs"/>
          <w:sz w:val="34"/>
          <w:szCs w:val="34"/>
          <w:rtl/>
        </w:rPr>
        <w:t xml:space="preserve"> وأن الغني الذي ينام ويلعب لديه أكثر ممن يعمل في وظيفتين أو أكثر، وهكذا. فالرزق من الله، ونحن علينا العمل لكسبه والتوكل على الله</w:t>
      </w:r>
      <w:r w:rsidR="00983CDC">
        <w:rPr>
          <w:rFonts w:cs="Traditional Arabic" w:hint="cs"/>
          <w:sz w:val="34"/>
          <w:szCs w:val="34"/>
          <w:rtl/>
        </w:rPr>
        <w:t>،</w:t>
      </w:r>
      <w:r w:rsidR="00265F3E" w:rsidRPr="00EB3C8E">
        <w:rPr>
          <w:rFonts w:cs="Traditional Arabic" w:hint="cs"/>
          <w:sz w:val="34"/>
          <w:szCs w:val="34"/>
          <w:rtl/>
        </w:rPr>
        <w:t xml:space="preserve"> ولا نقلق بشأنه</w:t>
      </w:r>
      <w:r w:rsidR="00983CDC">
        <w:rPr>
          <w:rFonts w:cs="Traditional Arabic" w:hint="cs"/>
          <w:sz w:val="34"/>
          <w:szCs w:val="34"/>
          <w:rtl/>
        </w:rPr>
        <w:t>،</w:t>
      </w:r>
      <w:r w:rsidR="00265F3E" w:rsidRPr="00EB3C8E">
        <w:rPr>
          <w:rFonts w:cs="Traditional Arabic" w:hint="cs"/>
          <w:sz w:val="34"/>
          <w:szCs w:val="34"/>
          <w:rtl/>
        </w:rPr>
        <w:t xml:space="preserve"> ونترك الزواج و</w:t>
      </w:r>
      <w:r w:rsidR="001046C6" w:rsidRPr="00EB3C8E">
        <w:rPr>
          <w:rFonts w:cs="Traditional Arabic" w:hint="cs"/>
          <w:sz w:val="34"/>
          <w:szCs w:val="34"/>
          <w:rtl/>
        </w:rPr>
        <w:t>إ</w:t>
      </w:r>
      <w:r w:rsidR="00265F3E" w:rsidRPr="00EB3C8E">
        <w:rPr>
          <w:rFonts w:cs="Traditional Arabic" w:hint="cs"/>
          <w:sz w:val="34"/>
          <w:szCs w:val="34"/>
          <w:rtl/>
        </w:rPr>
        <w:t>نجاب الأطفال لأجله.</w:t>
      </w:r>
    </w:p>
    <w:p w14:paraId="0ECAD4EA" w14:textId="72215441" w:rsidR="00697E13" w:rsidRPr="00EB3C8E" w:rsidRDefault="00697E13" w:rsidP="00983328">
      <w:pPr>
        <w:pStyle w:val="2"/>
        <w:shd w:val="clear" w:color="auto" w:fill="E2EFD9" w:themeFill="accent6" w:themeFillTint="33"/>
        <w:rPr>
          <w:rFonts w:cs="Traditional Arabic"/>
          <w:sz w:val="34"/>
          <w:szCs w:val="34"/>
          <w:rtl/>
        </w:rPr>
      </w:pPr>
      <w:bookmarkStart w:id="7" w:name="_Toc239587393"/>
      <w:r w:rsidRPr="00EB3C8E">
        <w:rPr>
          <w:rFonts w:cs="Traditional Arabic" w:hint="cs"/>
          <w:sz w:val="34"/>
          <w:szCs w:val="34"/>
          <w:rtl/>
        </w:rPr>
        <w:t>الجهل بتعاليم الدين ومقاصد الشريعة</w:t>
      </w:r>
      <w:r w:rsidR="00983CDC">
        <w:rPr>
          <w:rFonts w:cs="Traditional Arabic"/>
          <w:sz w:val="34"/>
          <w:szCs w:val="34"/>
          <w:rtl/>
        </w:rPr>
        <w:t>:</w:t>
      </w:r>
      <w:bookmarkEnd w:id="7"/>
    </w:p>
    <w:p w14:paraId="36361C7F" w14:textId="1D9B1EB9" w:rsidR="00D31855" w:rsidRDefault="00D8272A" w:rsidP="00983328">
      <w:pPr>
        <w:ind w:firstLine="227"/>
        <w:rPr>
          <w:rFonts w:cs="Traditional Arabic"/>
          <w:sz w:val="34"/>
          <w:szCs w:val="34"/>
          <w:rtl/>
        </w:rPr>
      </w:pPr>
      <w:r w:rsidRPr="00EB3C8E">
        <w:rPr>
          <w:rFonts w:cs="Traditional Arabic" w:hint="cs"/>
          <w:sz w:val="34"/>
          <w:szCs w:val="34"/>
          <w:rtl/>
        </w:rPr>
        <w:t xml:space="preserve">الجهل بتعاليم الدين من الأسباب التي ساعدت على </w:t>
      </w:r>
      <w:r w:rsidR="00944DDC" w:rsidRPr="00EB3C8E">
        <w:rPr>
          <w:rFonts w:cs="Traditional Arabic" w:hint="cs"/>
          <w:sz w:val="34"/>
          <w:szCs w:val="34"/>
          <w:rtl/>
        </w:rPr>
        <w:t>ا</w:t>
      </w:r>
      <w:r w:rsidRPr="00EB3C8E">
        <w:rPr>
          <w:rFonts w:cs="Traditional Arabic" w:hint="cs"/>
          <w:sz w:val="34"/>
          <w:szCs w:val="34"/>
          <w:rtl/>
        </w:rPr>
        <w:t xml:space="preserve">نتشار هذه الظاهرة، ذلك أن </w:t>
      </w:r>
      <w:r w:rsidR="00646BAF">
        <w:rPr>
          <w:rFonts w:cs="Traditional Arabic" w:hint="cs"/>
          <w:sz w:val="34"/>
          <w:szCs w:val="34"/>
          <w:rtl/>
        </w:rPr>
        <w:t xml:space="preserve">الذي </w:t>
      </w:r>
      <w:r w:rsidR="002C6CE7" w:rsidRPr="00EB3C8E">
        <w:rPr>
          <w:rFonts w:cs="Traditional Arabic" w:hint="cs"/>
          <w:sz w:val="34"/>
          <w:szCs w:val="34"/>
          <w:rtl/>
        </w:rPr>
        <w:t>ي</w:t>
      </w:r>
      <w:r w:rsidR="00646BAF">
        <w:rPr>
          <w:rFonts w:cs="Traditional Arabic" w:hint="cs"/>
          <w:sz w:val="34"/>
          <w:szCs w:val="34"/>
          <w:rtl/>
        </w:rPr>
        <w:t>َ</w:t>
      </w:r>
      <w:r w:rsidRPr="00EB3C8E">
        <w:rPr>
          <w:rFonts w:cs="Traditional Arabic" w:hint="cs"/>
          <w:sz w:val="34"/>
          <w:szCs w:val="34"/>
          <w:rtl/>
        </w:rPr>
        <w:t>عر</w:t>
      </w:r>
      <w:r w:rsidR="00646BAF">
        <w:rPr>
          <w:rFonts w:cs="Traditional Arabic" w:hint="cs"/>
          <w:sz w:val="34"/>
          <w:szCs w:val="34"/>
          <w:rtl/>
        </w:rPr>
        <w:t>ِ</w:t>
      </w:r>
      <w:r w:rsidRPr="00EB3C8E">
        <w:rPr>
          <w:rFonts w:cs="Traditional Arabic" w:hint="cs"/>
          <w:sz w:val="34"/>
          <w:szCs w:val="34"/>
          <w:rtl/>
        </w:rPr>
        <w:t xml:space="preserve">ف دينه </w:t>
      </w:r>
      <w:r w:rsidR="002C6CE7" w:rsidRPr="00EB3C8E">
        <w:rPr>
          <w:rFonts w:cs="Traditional Arabic" w:hint="cs"/>
          <w:sz w:val="34"/>
          <w:szCs w:val="34"/>
          <w:rtl/>
        </w:rPr>
        <w:t>ي</w:t>
      </w:r>
      <w:r w:rsidRPr="00EB3C8E">
        <w:rPr>
          <w:rFonts w:cs="Traditional Arabic" w:hint="cs"/>
          <w:sz w:val="34"/>
          <w:szCs w:val="34"/>
          <w:rtl/>
        </w:rPr>
        <w:t xml:space="preserve">درك أنه حثنا على الزواج في أكثر من موضع، فقد </w:t>
      </w:r>
      <w:r w:rsidR="00944DDC"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6C39BF" w:rsidRPr="009B13D9">
        <w:rPr>
          <w:rFonts w:cs="Traditional Arabic"/>
          <w:b/>
          <w:bCs/>
          <w:color w:val="008000"/>
          <w:sz w:val="34"/>
          <w:szCs w:val="34"/>
          <w:rtl/>
        </w:rPr>
        <w:t>وَمِنْ آيَاتِهِ أَنْ خَلَقَ لَكُمْ مِنْ أَنْفُسِكُمْ أَزْوَاجًا لِتَسْكُنُوا إِلَيْهَا وَجَعَلَ بَيْنَكُمْ مَوَدَّةً وَرَحْمَةً إِنَّ فِي ذَلِكَ لَآيَاتٍ لِقَوْمٍ يَتَفَكَّرُونَ</w:t>
      </w:r>
      <w:r w:rsidR="009B13D9" w:rsidRPr="009B13D9">
        <w:rPr>
          <w:rFonts w:cs="Traditional Arabic"/>
          <w:b/>
          <w:bCs/>
          <w:color w:val="000000" w:themeColor="text1"/>
          <w:sz w:val="34"/>
          <w:szCs w:val="34"/>
          <w:rtl/>
        </w:rPr>
        <w:t>﴾</w:t>
      </w:r>
      <w:r w:rsidR="006C39BF" w:rsidRPr="006C39BF">
        <w:rPr>
          <w:rFonts w:cs="Traditional Arabic"/>
          <w:sz w:val="34"/>
          <w:szCs w:val="34"/>
          <w:rtl/>
        </w:rPr>
        <w:t xml:space="preserve"> [الروم: 21]</w:t>
      </w:r>
      <w:r w:rsidR="006C39BF">
        <w:rPr>
          <w:rFonts w:cs="Traditional Arabic" w:hint="cs"/>
          <w:sz w:val="34"/>
          <w:szCs w:val="34"/>
          <w:rtl/>
        </w:rPr>
        <w:t>،</w:t>
      </w:r>
      <w:r w:rsidR="00944DDC" w:rsidRPr="00EB3C8E">
        <w:rPr>
          <w:rFonts w:cs="Traditional Arabic" w:hint="cs"/>
          <w:sz w:val="34"/>
          <w:szCs w:val="34"/>
          <w:rtl/>
        </w:rPr>
        <w:t xml:space="preserve"> </w:t>
      </w:r>
      <w:bookmarkStart w:id="8" w:name="OLE_LINK8"/>
      <w:r w:rsidR="00944DDC" w:rsidRPr="00EB3C8E">
        <w:rPr>
          <w:rFonts w:cs="Traditional Arabic" w:hint="cs"/>
          <w:sz w:val="34"/>
          <w:szCs w:val="34"/>
          <w:rtl/>
        </w:rPr>
        <w:t>و</w:t>
      </w:r>
      <w:r w:rsidR="00F56E5A" w:rsidRPr="00EB3C8E">
        <w:rPr>
          <w:rFonts w:cs="Traditional Arabic" w:hint="cs"/>
          <w:sz w:val="34"/>
          <w:szCs w:val="34"/>
          <w:rtl/>
        </w:rPr>
        <w:t xml:space="preserve">قال </w:t>
      </w:r>
      <w:r w:rsidR="00EB3C8E" w:rsidRPr="00EB3C8E">
        <w:rPr>
          <w:rFonts w:ascii="Arial Unicode MS" w:hAnsi="Arial Unicode MS" w:cs="Traditional Arabic" w:hint="cs"/>
          <w:sz w:val="34"/>
          <w:szCs w:val="34"/>
          <w:rtl/>
        </w:rPr>
        <w:t>صلى الله عليه وسلم</w:t>
      </w:r>
      <w:r w:rsidR="00F56E5A" w:rsidRPr="00EB3C8E">
        <w:rPr>
          <w:rFonts w:cs="Traditional Arabic" w:hint="cs"/>
          <w:sz w:val="34"/>
          <w:szCs w:val="34"/>
          <w:rtl/>
        </w:rPr>
        <w:t xml:space="preserve">: </w:t>
      </w:r>
      <w:r w:rsidR="00CC62A3" w:rsidRPr="00EB3C8E">
        <w:rPr>
          <w:rFonts w:cs="Traditional Arabic" w:hint="cs"/>
          <w:sz w:val="34"/>
          <w:szCs w:val="34"/>
          <w:rtl/>
        </w:rPr>
        <w:t>(</w:t>
      </w:r>
      <w:r w:rsidR="00F56E5A" w:rsidRPr="00EB3C8E">
        <w:rPr>
          <w:rFonts w:cs="Traditional Arabic" w:hint="cs"/>
          <w:sz w:val="34"/>
          <w:szCs w:val="34"/>
          <w:rtl/>
        </w:rPr>
        <w:t>يَا مَعْشَرَ الش</w:t>
      </w:r>
      <w:r w:rsidR="006C39BF">
        <w:rPr>
          <w:rFonts w:cs="Traditional Arabic" w:hint="cs"/>
          <w:sz w:val="34"/>
          <w:szCs w:val="34"/>
          <w:rtl/>
        </w:rPr>
        <w:t>َّ</w:t>
      </w:r>
      <w:r w:rsidR="00F56E5A" w:rsidRPr="00EB3C8E">
        <w:rPr>
          <w:rFonts w:cs="Traditional Arabic" w:hint="cs"/>
          <w:sz w:val="34"/>
          <w:szCs w:val="34"/>
          <w:rtl/>
        </w:rPr>
        <w:t>بَابِ، مَنِ اسْتَطَاعَ مِنْكُمُ البَاءَةَ فَلْيَتَزَو</w:t>
      </w:r>
      <w:r w:rsidR="006C39BF">
        <w:rPr>
          <w:rFonts w:cs="Traditional Arabic" w:hint="cs"/>
          <w:sz w:val="34"/>
          <w:szCs w:val="34"/>
          <w:rtl/>
        </w:rPr>
        <w:t>َّ</w:t>
      </w:r>
      <w:r w:rsidR="00F56E5A" w:rsidRPr="00EB3C8E">
        <w:rPr>
          <w:rFonts w:cs="Traditional Arabic" w:hint="cs"/>
          <w:sz w:val="34"/>
          <w:szCs w:val="34"/>
          <w:rtl/>
        </w:rPr>
        <w:t>جْ، فإن</w:t>
      </w:r>
      <w:r w:rsidR="006C39BF">
        <w:rPr>
          <w:rFonts w:cs="Traditional Arabic" w:hint="cs"/>
          <w:sz w:val="34"/>
          <w:szCs w:val="34"/>
          <w:rtl/>
        </w:rPr>
        <w:t>َّ</w:t>
      </w:r>
      <w:r w:rsidR="00F56E5A" w:rsidRPr="00EB3C8E">
        <w:rPr>
          <w:rFonts w:cs="Traditional Arabic" w:hint="cs"/>
          <w:sz w:val="34"/>
          <w:szCs w:val="34"/>
          <w:rtl/>
        </w:rPr>
        <w:t>ه أَغَض</w:t>
      </w:r>
      <w:r w:rsidR="00720F27">
        <w:rPr>
          <w:rFonts w:cs="Traditional Arabic" w:hint="cs"/>
          <w:sz w:val="34"/>
          <w:szCs w:val="34"/>
          <w:rtl/>
        </w:rPr>
        <w:t>ُّ</w:t>
      </w:r>
      <w:r w:rsidR="00F56E5A" w:rsidRPr="00EB3C8E">
        <w:rPr>
          <w:rFonts w:cs="Traditional Arabic" w:hint="cs"/>
          <w:sz w:val="34"/>
          <w:szCs w:val="34"/>
          <w:rtl/>
        </w:rPr>
        <w:t xml:space="preserve"> لِلْبَصَرِ، وَأَحْصَنُ لِلْفَرْجِ، وَمَن لَمْ يَسْتَطِعْ فَعليه بالص</w:t>
      </w:r>
      <w:r w:rsidR="006C39BF">
        <w:rPr>
          <w:rFonts w:cs="Traditional Arabic" w:hint="cs"/>
          <w:sz w:val="34"/>
          <w:szCs w:val="34"/>
          <w:rtl/>
        </w:rPr>
        <w:t>َّ</w:t>
      </w:r>
      <w:r w:rsidR="00F56E5A" w:rsidRPr="00EB3C8E">
        <w:rPr>
          <w:rFonts w:cs="Traditional Arabic" w:hint="cs"/>
          <w:sz w:val="34"/>
          <w:szCs w:val="34"/>
          <w:rtl/>
        </w:rPr>
        <w:t>وْمِ، فإن</w:t>
      </w:r>
      <w:r w:rsidR="006C39BF">
        <w:rPr>
          <w:rFonts w:cs="Traditional Arabic" w:hint="cs"/>
          <w:sz w:val="34"/>
          <w:szCs w:val="34"/>
          <w:rtl/>
        </w:rPr>
        <w:t>َّ</w:t>
      </w:r>
      <w:r w:rsidR="00F56E5A" w:rsidRPr="00EB3C8E">
        <w:rPr>
          <w:rFonts w:cs="Traditional Arabic" w:hint="cs"/>
          <w:sz w:val="34"/>
          <w:szCs w:val="34"/>
          <w:rtl/>
        </w:rPr>
        <w:t>ه له وِجَاءٌ</w:t>
      </w:r>
      <w:r w:rsidR="00CC62A3" w:rsidRPr="00EB3C8E">
        <w:rPr>
          <w:rFonts w:cs="Traditional Arabic" w:hint="cs"/>
          <w:sz w:val="34"/>
          <w:szCs w:val="34"/>
          <w:rtl/>
        </w:rPr>
        <w:t>)</w:t>
      </w:r>
      <w:r w:rsidR="00F56E5A" w:rsidRPr="00EB3C8E">
        <w:rPr>
          <w:rStyle w:val="ab"/>
          <w:rFonts w:cs="Traditional Arabic" w:hint="cs"/>
          <w:sz w:val="34"/>
          <w:szCs w:val="34"/>
          <w:rtl/>
        </w:rPr>
        <w:footnoteReference w:id="2"/>
      </w:r>
      <w:r w:rsidR="00F56E5A" w:rsidRPr="00EB3C8E">
        <w:rPr>
          <w:rFonts w:cs="Traditional Arabic" w:hint="cs"/>
          <w:sz w:val="34"/>
          <w:szCs w:val="34"/>
          <w:rtl/>
        </w:rPr>
        <w:t>.</w:t>
      </w:r>
    </w:p>
    <w:p w14:paraId="1656BF1F" w14:textId="60260652" w:rsidR="0027032B" w:rsidRPr="00EB3C8E" w:rsidRDefault="00FF26BA" w:rsidP="00983328">
      <w:pPr>
        <w:ind w:firstLine="227"/>
        <w:rPr>
          <w:rFonts w:cs="Traditional Arabic"/>
          <w:sz w:val="34"/>
          <w:szCs w:val="34"/>
          <w:rtl/>
        </w:rPr>
      </w:pPr>
      <w:r w:rsidRPr="00EB3C8E">
        <w:rPr>
          <w:rFonts w:cs="Traditional Arabic" w:hint="cs"/>
          <w:sz w:val="34"/>
          <w:szCs w:val="34"/>
          <w:rtl/>
        </w:rPr>
        <w:lastRenderedPageBreak/>
        <w:t xml:space="preserve"> </w:t>
      </w:r>
      <w:bookmarkEnd w:id="8"/>
      <w:r w:rsidR="00A41337" w:rsidRPr="00EB3C8E">
        <w:rPr>
          <w:rFonts w:cs="Traditional Arabic" w:hint="cs"/>
          <w:sz w:val="34"/>
          <w:szCs w:val="34"/>
          <w:rtl/>
        </w:rPr>
        <w:t>ولقد أثبتت الحياة أن الزواج أفضل للرجال والنساء مع</w:t>
      </w:r>
      <w:r w:rsidR="00225A2E">
        <w:rPr>
          <w:rFonts w:cs="Traditional Arabic" w:hint="cs"/>
          <w:sz w:val="34"/>
          <w:szCs w:val="34"/>
          <w:rtl/>
        </w:rPr>
        <w:t>ً</w:t>
      </w:r>
      <w:r w:rsidR="00A41337" w:rsidRPr="00EB3C8E">
        <w:rPr>
          <w:rFonts w:cs="Traditional Arabic" w:hint="cs"/>
          <w:sz w:val="34"/>
          <w:szCs w:val="34"/>
          <w:rtl/>
        </w:rPr>
        <w:t xml:space="preserve">ا، وأن به </w:t>
      </w:r>
      <w:r w:rsidR="000F3503" w:rsidRPr="00EB3C8E">
        <w:rPr>
          <w:rFonts w:cs="Traditional Arabic" w:hint="cs"/>
          <w:sz w:val="34"/>
          <w:szCs w:val="34"/>
          <w:rtl/>
        </w:rPr>
        <w:t>من الفوائد ما ليس في غيره</w:t>
      </w:r>
      <w:r w:rsidR="00225A2E">
        <w:rPr>
          <w:rFonts w:cs="Traditional Arabic" w:hint="cs"/>
          <w:sz w:val="34"/>
          <w:szCs w:val="34"/>
          <w:rtl/>
        </w:rPr>
        <w:t>،</w:t>
      </w:r>
      <w:r w:rsidR="000F3503" w:rsidRPr="00EB3C8E">
        <w:rPr>
          <w:rFonts w:cs="Traditional Arabic" w:hint="cs"/>
          <w:sz w:val="34"/>
          <w:szCs w:val="34"/>
          <w:rtl/>
        </w:rPr>
        <w:t xml:space="preserve"> وهذا هو دأب الشريعة الغراء التي ترمي لمصلحة البشر وحفظهم.</w:t>
      </w:r>
    </w:p>
    <w:p w14:paraId="18EEBEE3" w14:textId="77777777" w:rsidR="00697E13" w:rsidRPr="00EB3C8E" w:rsidRDefault="00697E13" w:rsidP="00983328">
      <w:pPr>
        <w:pStyle w:val="2"/>
        <w:shd w:val="clear" w:color="auto" w:fill="E2EFD9" w:themeFill="accent6" w:themeFillTint="33"/>
        <w:rPr>
          <w:rFonts w:cs="Traditional Arabic"/>
          <w:sz w:val="34"/>
          <w:szCs w:val="34"/>
          <w:rtl/>
        </w:rPr>
      </w:pPr>
      <w:bookmarkStart w:id="9" w:name="_Toc239587394"/>
      <w:r w:rsidRPr="00EB3C8E">
        <w:rPr>
          <w:rFonts w:cs="Traditional Arabic" w:hint="cs"/>
          <w:sz w:val="34"/>
          <w:szCs w:val="34"/>
          <w:rtl/>
        </w:rPr>
        <w:t>عمل المرأة</w:t>
      </w:r>
      <w:r w:rsidR="00084019" w:rsidRPr="00EB3C8E">
        <w:rPr>
          <w:rFonts w:cs="Traditional Arabic" w:hint="cs"/>
          <w:sz w:val="34"/>
          <w:szCs w:val="34"/>
          <w:rtl/>
        </w:rPr>
        <w:t>:</w:t>
      </w:r>
      <w:bookmarkEnd w:id="9"/>
    </w:p>
    <w:p w14:paraId="502B8F42" w14:textId="77777777" w:rsidR="00E24FEF" w:rsidRDefault="00084019" w:rsidP="00983328">
      <w:pPr>
        <w:ind w:firstLine="227"/>
        <w:rPr>
          <w:rFonts w:cs="Traditional Arabic"/>
          <w:sz w:val="34"/>
          <w:szCs w:val="34"/>
          <w:rtl/>
        </w:rPr>
      </w:pPr>
      <w:r w:rsidRPr="00EB3C8E">
        <w:rPr>
          <w:rFonts w:cs="Traditional Arabic" w:hint="cs"/>
          <w:sz w:val="34"/>
          <w:szCs w:val="34"/>
          <w:rtl/>
        </w:rPr>
        <w:t>خروج المرأة للعمل قد غي</w:t>
      </w:r>
      <w:r w:rsidR="006C6508">
        <w:rPr>
          <w:rFonts w:cs="Traditional Arabic" w:hint="cs"/>
          <w:sz w:val="34"/>
          <w:szCs w:val="34"/>
          <w:rtl/>
        </w:rPr>
        <w:t>َّ</w:t>
      </w:r>
      <w:r w:rsidRPr="00EB3C8E">
        <w:rPr>
          <w:rFonts w:cs="Traditional Arabic" w:hint="cs"/>
          <w:sz w:val="34"/>
          <w:szCs w:val="34"/>
          <w:rtl/>
        </w:rPr>
        <w:t>ر كثير</w:t>
      </w:r>
      <w:r w:rsidR="006C6508">
        <w:rPr>
          <w:rFonts w:cs="Traditional Arabic" w:hint="cs"/>
          <w:sz w:val="34"/>
          <w:szCs w:val="34"/>
          <w:rtl/>
        </w:rPr>
        <w:t>ً</w:t>
      </w:r>
      <w:r w:rsidRPr="00EB3C8E">
        <w:rPr>
          <w:rFonts w:cs="Traditional Arabic" w:hint="cs"/>
          <w:sz w:val="34"/>
          <w:szCs w:val="34"/>
          <w:rtl/>
        </w:rPr>
        <w:t>ا في مجتمعاتنا، ورغم أنه فتح للنساء فرص</w:t>
      </w:r>
      <w:r w:rsidR="006C6508">
        <w:rPr>
          <w:rFonts w:cs="Traditional Arabic" w:hint="cs"/>
          <w:sz w:val="34"/>
          <w:szCs w:val="34"/>
          <w:rtl/>
        </w:rPr>
        <w:t>ًا</w:t>
      </w:r>
      <w:r w:rsidRPr="00EB3C8E">
        <w:rPr>
          <w:rFonts w:cs="Traditional Arabic" w:hint="cs"/>
          <w:sz w:val="34"/>
          <w:szCs w:val="34"/>
          <w:rtl/>
        </w:rPr>
        <w:t xml:space="preserve"> للكسب</w:t>
      </w:r>
      <w:r w:rsidR="006C6508">
        <w:rPr>
          <w:rFonts w:cs="Traditional Arabic" w:hint="cs"/>
          <w:sz w:val="34"/>
          <w:szCs w:val="34"/>
          <w:rtl/>
        </w:rPr>
        <w:t>،</w:t>
      </w:r>
      <w:r w:rsidRPr="00EB3C8E">
        <w:rPr>
          <w:rFonts w:cs="Traditional Arabic" w:hint="cs"/>
          <w:sz w:val="34"/>
          <w:szCs w:val="34"/>
          <w:rtl/>
        </w:rPr>
        <w:t xml:space="preserve"> وساعد في النمو الثقافي والعمراني للدولة، إلا أن المفاسد التي أتت منه على المجتمع كانت أكبر من الفوائد</w:t>
      </w:r>
      <w:r w:rsidR="006C6508">
        <w:rPr>
          <w:rFonts w:cs="Traditional Arabic" w:hint="cs"/>
          <w:sz w:val="34"/>
          <w:szCs w:val="34"/>
          <w:rtl/>
        </w:rPr>
        <w:t>،</w:t>
      </w:r>
      <w:r w:rsidRPr="00EB3C8E">
        <w:rPr>
          <w:rFonts w:cs="Traditional Arabic" w:hint="cs"/>
          <w:sz w:val="34"/>
          <w:szCs w:val="34"/>
          <w:rtl/>
        </w:rPr>
        <w:t xml:space="preserve"> وذلك لأن البيئة التي نتجت منه كانت مليئة بالمعاصي والمنكرات</w:t>
      </w:r>
      <w:r w:rsidR="006C6508">
        <w:rPr>
          <w:rFonts w:cs="Traditional Arabic" w:hint="cs"/>
          <w:sz w:val="34"/>
          <w:szCs w:val="34"/>
          <w:rtl/>
        </w:rPr>
        <w:t>،</w:t>
      </w:r>
      <w:r w:rsidRPr="00EB3C8E">
        <w:rPr>
          <w:rFonts w:cs="Traditional Arabic" w:hint="cs"/>
          <w:sz w:val="34"/>
          <w:szCs w:val="34"/>
          <w:rtl/>
        </w:rPr>
        <w:t xml:space="preserve"> وذلك من ال</w:t>
      </w:r>
      <w:r w:rsidR="008F0157" w:rsidRPr="00EB3C8E">
        <w:rPr>
          <w:rFonts w:cs="Traditional Arabic" w:hint="cs"/>
          <w:sz w:val="34"/>
          <w:szCs w:val="34"/>
          <w:rtl/>
        </w:rPr>
        <w:t>ا</w:t>
      </w:r>
      <w:r w:rsidRPr="00EB3C8E">
        <w:rPr>
          <w:rFonts w:cs="Traditional Arabic" w:hint="cs"/>
          <w:sz w:val="34"/>
          <w:szCs w:val="34"/>
          <w:rtl/>
        </w:rPr>
        <w:t>ختلاط الفاحش والتبرج</w:t>
      </w:r>
      <w:r w:rsidR="006C6508">
        <w:rPr>
          <w:rFonts w:cs="Traditional Arabic" w:hint="cs"/>
          <w:sz w:val="34"/>
          <w:szCs w:val="34"/>
          <w:rtl/>
        </w:rPr>
        <w:t>،</w:t>
      </w:r>
      <w:r w:rsidRPr="00EB3C8E">
        <w:rPr>
          <w:rFonts w:cs="Traditional Arabic" w:hint="cs"/>
          <w:sz w:val="34"/>
          <w:szCs w:val="34"/>
          <w:rtl/>
        </w:rPr>
        <w:t xml:space="preserve"> والنظر الحرام</w:t>
      </w:r>
      <w:r w:rsidR="006C6508">
        <w:rPr>
          <w:rFonts w:cs="Traditional Arabic" w:hint="cs"/>
          <w:sz w:val="34"/>
          <w:szCs w:val="34"/>
          <w:rtl/>
        </w:rPr>
        <w:t>،</w:t>
      </w:r>
      <w:r w:rsidRPr="00EB3C8E">
        <w:rPr>
          <w:rFonts w:cs="Traditional Arabic" w:hint="cs"/>
          <w:sz w:val="34"/>
          <w:szCs w:val="34"/>
          <w:rtl/>
        </w:rPr>
        <w:t xml:space="preserve"> </w:t>
      </w:r>
      <w:proofErr w:type="spellStart"/>
      <w:r w:rsidRPr="00EB3C8E">
        <w:rPr>
          <w:rFonts w:cs="Traditional Arabic" w:hint="cs"/>
          <w:sz w:val="34"/>
          <w:szCs w:val="34"/>
          <w:rtl/>
        </w:rPr>
        <w:t>والتخبيب</w:t>
      </w:r>
      <w:proofErr w:type="spellEnd"/>
      <w:r w:rsidRPr="00EB3C8E">
        <w:rPr>
          <w:rFonts w:cs="Traditional Arabic" w:hint="cs"/>
          <w:sz w:val="34"/>
          <w:szCs w:val="34"/>
          <w:rtl/>
        </w:rPr>
        <w:t xml:space="preserve"> و</w:t>
      </w:r>
      <w:r w:rsidR="00F75E32" w:rsidRPr="00EB3C8E">
        <w:rPr>
          <w:rFonts w:cs="Traditional Arabic" w:hint="cs"/>
          <w:sz w:val="34"/>
          <w:szCs w:val="34"/>
          <w:rtl/>
        </w:rPr>
        <w:t>الطلاق</w:t>
      </w:r>
      <w:r w:rsidR="006C6508">
        <w:rPr>
          <w:rFonts w:cs="Traditional Arabic" w:hint="cs"/>
          <w:sz w:val="34"/>
          <w:szCs w:val="34"/>
          <w:rtl/>
        </w:rPr>
        <w:t>،</w:t>
      </w:r>
      <w:r w:rsidRPr="00EB3C8E">
        <w:rPr>
          <w:rFonts w:cs="Traditional Arabic" w:hint="cs"/>
          <w:sz w:val="34"/>
          <w:szCs w:val="34"/>
          <w:rtl/>
        </w:rPr>
        <w:t xml:space="preserve"> </w:t>
      </w:r>
      <w:r w:rsidR="00F75E32" w:rsidRPr="00EB3C8E">
        <w:rPr>
          <w:rFonts w:cs="Traditional Arabic" w:hint="cs"/>
          <w:sz w:val="34"/>
          <w:szCs w:val="34"/>
          <w:rtl/>
        </w:rPr>
        <w:t>و</w:t>
      </w:r>
      <w:r w:rsidR="005A7A53" w:rsidRPr="00EB3C8E">
        <w:rPr>
          <w:rFonts w:cs="Traditional Arabic" w:hint="cs"/>
          <w:sz w:val="34"/>
          <w:szCs w:val="34"/>
          <w:rtl/>
        </w:rPr>
        <w:t>ا</w:t>
      </w:r>
      <w:r w:rsidR="00F75E32" w:rsidRPr="00EB3C8E">
        <w:rPr>
          <w:rFonts w:cs="Traditional Arabic" w:hint="cs"/>
          <w:sz w:val="34"/>
          <w:szCs w:val="34"/>
          <w:rtl/>
        </w:rPr>
        <w:t xml:space="preserve">نتشار </w:t>
      </w:r>
      <w:r w:rsidRPr="00EB3C8E">
        <w:rPr>
          <w:rFonts w:cs="Traditional Arabic" w:hint="cs"/>
          <w:sz w:val="34"/>
          <w:szCs w:val="34"/>
          <w:rtl/>
        </w:rPr>
        <w:t xml:space="preserve">الزنا </w:t>
      </w:r>
      <w:r w:rsidR="00F75E32" w:rsidRPr="00EB3C8E">
        <w:rPr>
          <w:rFonts w:cs="Traditional Arabic" w:hint="cs"/>
          <w:sz w:val="34"/>
          <w:szCs w:val="34"/>
          <w:rtl/>
        </w:rPr>
        <w:t>والفواحش</w:t>
      </w:r>
      <w:r w:rsidR="008C2C5D">
        <w:rPr>
          <w:rFonts w:cs="Traditional Arabic" w:hint="cs"/>
          <w:sz w:val="34"/>
          <w:szCs w:val="34"/>
          <w:rtl/>
        </w:rPr>
        <w:t>،</w:t>
      </w:r>
      <w:r w:rsidR="00F75E32" w:rsidRPr="00EB3C8E">
        <w:rPr>
          <w:rFonts w:cs="Traditional Arabic" w:hint="cs"/>
          <w:sz w:val="34"/>
          <w:szCs w:val="34"/>
          <w:rtl/>
        </w:rPr>
        <w:t xml:space="preserve"> </w:t>
      </w:r>
      <w:r w:rsidR="005A7A53" w:rsidRPr="00EB3C8E">
        <w:rPr>
          <w:rFonts w:cs="Traditional Arabic" w:hint="cs"/>
          <w:sz w:val="34"/>
          <w:szCs w:val="34"/>
          <w:rtl/>
        </w:rPr>
        <w:t>بالإضافة إلى تقليل فرص العمل للرجال</w:t>
      </w:r>
      <w:r w:rsidR="008C2C5D">
        <w:rPr>
          <w:rFonts w:cs="Traditional Arabic" w:hint="cs"/>
          <w:sz w:val="34"/>
          <w:szCs w:val="34"/>
          <w:rtl/>
        </w:rPr>
        <w:t>،</w:t>
      </w:r>
      <w:r w:rsidR="005A7A53" w:rsidRPr="00EB3C8E">
        <w:rPr>
          <w:rFonts w:cs="Traditional Arabic" w:hint="cs"/>
          <w:sz w:val="34"/>
          <w:szCs w:val="34"/>
          <w:rtl/>
        </w:rPr>
        <w:t xml:space="preserve"> وتأخر سن الزواج </w:t>
      </w:r>
      <w:r w:rsidR="002C6CE7" w:rsidRPr="00EB3C8E">
        <w:rPr>
          <w:rFonts w:cs="Traditional Arabic" w:hint="cs"/>
          <w:sz w:val="34"/>
          <w:szCs w:val="34"/>
          <w:rtl/>
        </w:rPr>
        <w:t>أو</w:t>
      </w:r>
      <w:r w:rsidR="005A7A53" w:rsidRPr="00EB3C8E">
        <w:rPr>
          <w:rFonts w:cs="Traditional Arabic" w:hint="cs"/>
          <w:sz w:val="34"/>
          <w:szCs w:val="34"/>
          <w:rtl/>
        </w:rPr>
        <w:t xml:space="preserve"> تركه بالكلية</w:t>
      </w:r>
      <w:r w:rsidR="00C76250">
        <w:rPr>
          <w:rFonts w:cs="Traditional Arabic" w:hint="cs"/>
          <w:sz w:val="34"/>
          <w:szCs w:val="34"/>
          <w:rtl/>
        </w:rPr>
        <w:t>،</w:t>
      </w:r>
      <w:r w:rsidR="005A7A53" w:rsidRPr="00EB3C8E">
        <w:rPr>
          <w:rFonts w:cs="Traditional Arabic" w:hint="cs"/>
          <w:sz w:val="34"/>
          <w:szCs w:val="34"/>
          <w:rtl/>
        </w:rPr>
        <w:t xml:space="preserve"> </w:t>
      </w:r>
      <w:r w:rsidR="00EC2480" w:rsidRPr="00EB3C8E">
        <w:rPr>
          <w:rFonts w:cs="Traditional Arabic" w:hint="cs"/>
          <w:sz w:val="34"/>
          <w:szCs w:val="34"/>
          <w:rtl/>
        </w:rPr>
        <w:t>والعمل في حد ذاته عبادة</w:t>
      </w:r>
      <w:r w:rsidR="00C76250">
        <w:rPr>
          <w:rFonts w:cs="Traditional Arabic" w:hint="cs"/>
          <w:sz w:val="34"/>
          <w:szCs w:val="34"/>
          <w:rtl/>
        </w:rPr>
        <w:t>،</w:t>
      </w:r>
      <w:r w:rsidR="00EC2480" w:rsidRPr="00EB3C8E">
        <w:rPr>
          <w:rFonts w:cs="Traditional Arabic" w:hint="cs"/>
          <w:sz w:val="34"/>
          <w:szCs w:val="34"/>
          <w:rtl/>
        </w:rPr>
        <w:t xml:space="preserve"> سواء للمرأة أو الرجل، و</w:t>
      </w:r>
      <w:r w:rsidR="002B5FE7" w:rsidRPr="00EB3C8E">
        <w:rPr>
          <w:rFonts w:cs="Traditional Arabic" w:hint="cs"/>
          <w:sz w:val="34"/>
          <w:szCs w:val="34"/>
          <w:rtl/>
        </w:rPr>
        <w:t>لو توفر للمرأة جو يتلاءم مع التعاليم الإسلامية</w:t>
      </w:r>
      <w:r w:rsidR="00C76250">
        <w:rPr>
          <w:rFonts w:cs="Traditional Arabic" w:hint="cs"/>
          <w:sz w:val="34"/>
          <w:szCs w:val="34"/>
          <w:rtl/>
        </w:rPr>
        <w:t>،</w:t>
      </w:r>
      <w:r w:rsidR="002B5FE7" w:rsidRPr="00EB3C8E">
        <w:rPr>
          <w:rFonts w:cs="Traditional Arabic" w:hint="cs"/>
          <w:sz w:val="34"/>
          <w:szCs w:val="34"/>
          <w:rtl/>
        </w:rPr>
        <w:t xml:space="preserve"> خال</w:t>
      </w:r>
      <w:r w:rsidR="00C76250">
        <w:rPr>
          <w:rFonts w:cs="Traditional Arabic" w:hint="cs"/>
          <w:sz w:val="34"/>
          <w:szCs w:val="34"/>
          <w:rtl/>
        </w:rPr>
        <w:t>ٍ</w:t>
      </w:r>
      <w:r w:rsidR="002B5FE7" w:rsidRPr="00EB3C8E">
        <w:rPr>
          <w:rFonts w:cs="Traditional Arabic" w:hint="cs"/>
          <w:sz w:val="34"/>
          <w:szCs w:val="34"/>
          <w:rtl/>
        </w:rPr>
        <w:t xml:space="preserve"> من الاختلاط الفاحش والتبرج والسفور والمنكرات</w:t>
      </w:r>
      <w:r w:rsidR="00C76250">
        <w:rPr>
          <w:rFonts w:cs="Traditional Arabic" w:hint="cs"/>
          <w:sz w:val="34"/>
          <w:szCs w:val="34"/>
          <w:rtl/>
        </w:rPr>
        <w:t>،</w:t>
      </w:r>
      <w:r w:rsidR="002B5FE7" w:rsidRPr="00EB3C8E">
        <w:rPr>
          <w:rFonts w:cs="Traditional Arabic" w:hint="cs"/>
          <w:sz w:val="34"/>
          <w:szCs w:val="34"/>
          <w:rtl/>
        </w:rPr>
        <w:t xml:space="preserve"> وكان لديها الوقت الكافي لأن توا</w:t>
      </w:r>
      <w:r w:rsidR="00C76250">
        <w:rPr>
          <w:rFonts w:cs="Traditional Arabic" w:hint="cs"/>
          <w:sz w:val="34"/>
          <w:szCs w:val="34"/>
          <w:rtl/>
        </w:rPr>
        <w:t>ئ</w:t>
      </w:r>
      <w:r w:rsidR="002B5FE7" w:rsidRPr="00EB3C8E">
        <w:rPr>
          <w:rFonts w:cs="Traditional Arabic" w:hint="cs"/>
          <w:sz w:val="34"/>
          <w:szCs w:val="34"/>
          <w:rtl/>
        </w:rPr>
        <w:t>م بين عملها وبيتها</w:t>
      </w:r>
      <w:r w:rsidR="00C76250">
        <w:rPr>
          <w:rFonts w:cs="Traditional Arabic" w:hint="cs"/>
          <w:sz w:val="34"/>
          <w:szCs w:val="34"/>
          <w:rtl/>
        </w:rPr>
        <w:t>،</w:t>
      </w:r>
      <w:r w:rsidR="002B5FE7" w:rsidRPr="00EB3C8E">
        <w:rPr>
          <w:rFonts w:cs="Traditional Arabic" w:hint="cs"/>
          <w:sz w:val="34"/>
          <w:szCs w:val="34"/>
          <w:rtl/>
        </w:rPr>
        <w:t xml:space="preserve"> وزوجها لا يمانع</w:t>
      </w:r>
      <w:r w:rsidR="00C76250">
        <w:rPr>
          <w:rFonts w:cs="Traditional Arabic" w:hint="cs"/>
          <w:sz w:val="34"/>
          <w:szCs w:val="34"/>
          <w:rtl/>
        </w:rPr>
        <w:t>،</w:t>
      </w:r>
      <w:r w:rsidR="002B5FE7" w:rsidRPr="00EB3C8E">
        <w:rPr>
          <w:rFonts w:cs="Traditional Arabic" w:hint="cs"/>
          <w:sz w:val="34"/>
          <w:szCs w:val="34"/>
          <w:rtl/>
        </w:rPr>
        <w:t xml:space="preserve"> فلا بأس به</w:t>
      </w:r>
      <w:r w:rsidR="00C76250">
        <w:rPr>
          <w:rFonts w:cs="Traditional Arabic" w:hint="cs"/>
          <w:sz w:val="34"/>
          <w:szCs w:val="34"/>
          <w:rtl/>
        </w:rPr>
        <w:t>،</w:t>
      </w:r>
      <w:r w:rsidR="002B5FE7" w:rsidRPr="00EB3C8E">
        <w:rPr>
          <w:rFonts w:cs="Traditional Arabic" w:hint="cs"/>
          <w:sz w:val="34"/>
          <w:szCs w:val="34"/>
          <w:rtl/>
        </w:rPr>
        <w:t xml:space="preserve"> خاصة إن كانت بحاجة للمال</w:t>
      </w:r>
      <w:r w:rsidR="00C76250">
        <w:rPr>
          <w:rFonts w:cs="Traditional Arabic" w:hint="cs"/>
          <w:sz w:val="34"/>
          <w:szCs w:val="34"/>
          <w:rtl/>
        </w:rPr>
        <w:t>،</w:t>
      </w:r>
      <w:r w:rsidR="002B5FE7" w:rsidRPr="00EB3C8E">
        <w:rPr>
          <w:rFonts w:cs="Traditional Arabic" w:hint="cs"/>
          <w:sz w:val="34"/>
          <w:szCs w:val="34"/>
          <w:rtl/>
        </w:rPr>
        <w:t xml:space="preserve"> وإن كان الأفضل لها بيتها</w:t>
      </w:r>
      <w:r w:rsidR="00CF171C">
        <w:rPr>
          <w:rFonts w:cs="Traditional Arabic" w:hint="cs"/>
          <w:sz w:val="34"/>
          <w:szCs w:val="34"/>
          <w:rtl/>
        </w:rPr>
        <w:t>؛</w:t>
      </w:r>
      <w:r w:rsidR="002B5FE7" w:rsidRPr="00EB3C8E">
        <w:rPr>
          <w:rFonts w:cs="Traditional Arabic" w:hint="cs"/>
          <w:sz w:val="34"/>
          <w:szCs w:val="34"/>
          <w:rtl/>
        </w:rPr>
        <w:t xml:space="preserve"> حتى لا تتكاثر عليها الواجبات</w:t>
      </w:r>
      <w:r w:rsidR="00CF171C">
        <w:rPr>
          <w:rFonts w:cs="Traditional Arabic" w:hint="cs"/>
          <w:sz w:val="34"/>
          <w:szCs w:val="34"/>
          <w:rtl/>
        </w:rPr>
        <w:t>،</w:t>
      </w:r>
      <w:r w:rsidR="002B5FE7" w:rsidRPr="00EB3C8E">
        <w:rPr>
          <w:rFonts w:cs="Traditional Arabic" w:hint="cs"/>
          <w:sz w:val="34"/>
          <w:szCs w:val="34"/>
          <w:rtl/>
        </w:rPr>
        <w:t xml:space="preserve"> فتقص</w:t>
      </w:r>
      <w:r w:rsidR="00CF171C">
        <w:rPr>
          <w:rFonts w:cs="Traditional Arabic" w:hint="cs"/>
          <w:sz w:val="34"/>
          <w:szCs w:val="34"/>
          <w:rtl/>
        </w:rPr>
        <w:t>ِّ</w:t>
      </w:r>
      <w:r w:rsidR="002B5FE7" w:rsidRPr="00EB3C8E">
        <w:rPr>
          <w:rFonts w:cs="Traditional Arabic" w:hint="cs"/>
          <w:sz w:val="34"/>
          <w:szCs w:val="34"/>
          <w:rtl/>
        </w:rPr>
        <w:t>ر في حق بيتها أو عبادتها</w:t>
      </w:r>
      <w:r w:rsidR="00DD5610" w:rsidRPr="00EB3C8E">
        <w:rPr>
          <w:rFonts w:cs="Traditional Arabic" w:hint="cs"/>
          <w:sz w:val="34"/>
          <w:szCs w:val="34"/>
          <w:rtl/>
        </w:rPr>
        <w:t>، و</w:t>
      </w:r>
      <w:r w:rsidR="002B5FE7" w:rsidRPr="00EB3C8E">
        <w:rPr>
          <w:rFonts w:cs="Traditional Arabic" w:hint="cs"/>
          <w:sz w:val="34"/>
          <w:szCs w:val="34"/>
          <w:rtl/>
        </w:rPr>
        <w:t xml:space="preserve">تكون بذلك </w:t>
      </w:r>
      <w:r w:rsidR="00CF171C">
        <w:rPr>
          <w:rFonts w:cs="Traditional Arabic" w:hint="cs"/>
          <w:sz w:val="34"/>
          <w:szCs w:val="34"/>
          <w:rtl/>
        </w:rPr>
        <w:t>أَ</w:t>
      </w:r>
      <w:r w:rsidR="00DD5610" w:rsidRPr="00EB3C8E">
        <w:rPr>
          <w:rFonts w:cs="Traditional Arabic" w:hint="cs"/>
          <w:sz w:val="34"/>
          <w:szCs w:val="34"/>
          <w:rtl/>
        </w:rPr>
        <w:t>بدلت</w:t>
      </w:r>
      <w:r w:rsidR="006963C5" w:rsidRPr="00EB3C8E">
        <w:rPr>
          <w:rFonts w:cs="Traditional Arabic" w:hint="cs"/>
          <w:sz w:val="34"/>
          <w:szCs w:val="34"/>
          <w:rtl/>
        </w:rPr>
        <w:t xml:space="preserve"> ما هو </w:t>
      </w:r>
      <w:r w:rsidR="00DD5610" w:rsidRPr="00EB3C8E">
        <w:rPr>
          <w:rFonts w:cs="Traditional Arabic" w:hint="cs"/>
          <w:sz w:val="34"/>
          <w:szCs w:val="34"/>
          <w:rtl/>
        </w:rPr>
        <w:t xml:space="preserve">خيار </w:t>
      </w:r>
      <w:r w:rsidR="006963C5" w:rsidRPr="00EB3C8E">
        <w:rPr>
          <w:rFonts w:cs="Traditional Arabic" w:hint="cs"/>
          <w:sz w:val="34"/>
          <w:szCs w:val="34"/>
          <w:rtl/>
        </w:rPr>
        <w:t xml:space="preserve">بما هو </w:t>
      </w:r>
      <w:r w:rsidR="00DD5610" w:rsidRPr="00EB3C8E">
        <w:rPr>
          <w:rFonts w:cs="Traditional Arabic" w:hint="cs"/>
          <w:sz w:val="34"/>
          <w:szCs w:val="34"/>
          <w:rtl/>
        </w:rPr>
        <w:t>واجب</w:t>
      </w:r>
      <w:r w:rsidR="00CF171C">
        <w:rPr>
          <w:rFonts w:cs="Traditional Arabic" w:hint="cs"/>
          <w:sz w:val="34"/>
          <w:szCs w:val="34"/>
          <w:rtl/>
        </w:rPr>
        <w:t>،</w:t>
      </w:r>
      <w:r w:rsidR="006963C5" w:rsidRPr="00EB3C8E">
        <w:rPr>
          <w:rFonts w:cs="Traditional Arabic" w:hint="cs"/>
          <w:sz w:val="34"/>
          <w:szCs w:val="34"/>
          <w:rtl/>
        </w:rPr>
        <w:t xml:space="preserve"> </w:t>
      </w:r>
      <w:r w:rsidR="00584A7E" w:rsidRPr="00EB3C8E">
        <w:rPr>
          <w:rFonts w:cs="Traditional Arabic" w:hint="cs"/>
          <w:sz w:val="34"/>
          <w:szCs w:val="34"/>
          <w:rtl/>
        </w:rPr>
        <w:t>فت</w:t>
      </w:r>
      <w:r w:rsidR="00CF171C">
        <w:rPr>
          <w:rFonts w:cs="Traditional Arabic" w:hint="cs"/>
          <w:sz w:val="34"/>
          <w:szCs w:val="34"/>
          <w:rtl/>
        </w:rPr>
        <w:t>ُ</w:t>
      </w:r>
      <w:r w:rsidR="00584A7E" w:rsidRPr="00EB3C8E">
        <w:rPr>
          <w:rFonts w:cs="Traditional Arabic" w:hint="cs"/>
          <w:sz w:val="34"/>
          <w:szCs w:val="34"/>
          <w:rtl/>
        </w:rPr>
        <w:t>عاق</w:t>
      </w:r>
      <w:r w:rsidR="00CF171C">
        <w:rPr>
          <w:rFonts w:cs="Traditional Arabic" w:hint="cs"/>
          <w:sz w:val="34"/>
          <w:szCs w:val="34"/>
          <w:rtl/>
        </w:rPr>
        <w:t>َ</w:t>
      </w:r>
      <w:r w:rsidR="00584A7E" w:rsidRPr="00EB3C8E">
        <w:rPr>
          <w:rFonts w:cs="Traditional Arabic" w:hint="cs"/>
          <w:sz w:val="34"/>
          <w:szCs w:val="34"/>
          <w:rtl/>
        </w:rPr>
        <w:t>ب على تقصيرها في الآخرة</w:t>
      </w:r>
      <w:r w:rsidR="00CF171C">
        <w:rPr>
          <w:rFonts w:cs="Traditional Arabic" w:hint="cs"/>
          <w:sz w:val="34"/>
          <w:szCs w:val="34"/>
          <w:rtl/>
        </w:rPr>
        <w:t>؛</w:t>
      </w:r>
      <w:r w:rsidR="00584A7E" w:rsidRPr="00EB3C8E">
        <w:rPr>
          <w:rFonts w:cs="Traditional Arabic" w:hint="cs"/>
          <w:sz w:val="34"/>
          <w:szCs w:val="34"/>
          <w:rtl/>
        </w:rPr>
        <w:t xml:space="preserve"> </w:t>
      </w:r>
      <w:r w:rsidR="00C51729" w:rsidRPr="00EB3C8E">
        <w:rPr>
          <w:rFonts w:cs="Traditional Arabic" w:hint="cs"/>
          <w:sz w:val="34"/>
          <w:szCs w:val="34"/>
          <w:rtl/>
        </w:rPr>
        <w:t xml:space="preserve">وذلك </w:t>
      </w:r>
      <w:r w:rsidR="00584A7E" w:rsidRPr="00EB3C8E">
        <w:rPr>
          <w:rFonts w:cs="Traditional Arabic" w:hint="cs"/>
          <w:sz w:val="34"/>
          <w:szCs w:val="34"/>
          <w:rtl/>
        </w:rPr>
        <w:t>لأن الأهم لها في الدنيا هو أداء عبادتها وطاعة زوجها</w:t>
      </w:r>
      <w:r w:rsidR="00CF171C">
        <w:rPr>
          <w:rFonts w:cs="Traditional Arabic" w:hint="cs"/>
          <w:sz w:val="34"/>
          <w:szCs w:val="34"/>
          <w:rtl/>
        </w:rPr>
        <w:t>،</w:t>
      </w:r>
      <w:r w:rsidR="00584A7E" w:rsidRPr="00EB3C8E">
        <w:rPr>
          <w:rFonts w:cs="Traditional Arabic" w:hint="cs"/>
          <w:sz w:val="34"/>
          <w:szCs w:val="34"/>
          <w:rtl/>
        </w:rPr>
        <w:t xml:space="preserve"> وليس هناك بشارة لها أكثر من هذا </w:t>
      </w:r>
      <w:r w:rsidR="00584A7E" w:rsidRPr="00EB3C8E">
        <w:rPr>
          <w:rFonts w:cs="Traditional Arabic" w:hint="cs"/>
          <w:sz w:val="34"/>
          <w:szCs w:val="34"/>
          <w:rtl/>
        </w:rPr>
        <w:lastRenderedPageBreak/>
        <w:t>الحديث</w:t>
      </w:r>
      <w:r w:rsidR="00CF171C">
        <w:rPr>
          <w:rFonts w:cs="Traditional Arabic" w:hint="cs"/>
          <w:sz w:val="34"/>
          <w:szCs w:val="34"/>
          <w:rtl/>
        </w:rPr>
        <w:t>؛</w:t>
      </w:r>
      <w:r w:rsidR="00584A7E" w:rsidRPr="00EB3C8E">
        <w:rPr>
          <w:rFonts w:cs="Traditional Arabic" w:hint="cs"/>
          <w:sz w:val="34"/>
          <w:szCs w:val="34"/>
          <w:rtl/>
        </w:rPr>
        <w:t xml:space="preserve"> حيث قال </w:t>
      </w:r>
      <w:r w:rsidR="00EB3C8E" w:rsidRPr="00EB3C8E">
        <w:rPr>
          <w:rFonts w:ascii="Arial Unicode MS" w:hAnsi="Arial Unicode MS" w:cs="Traditional Arabic" w:hint="cs"/>
          <w:sz w:val="34"/>
          <w:szCs w:val="34"/>
          <w:rtl/>
        </w:rPr>
        <w:t>صلى الله عليه وسلم</w:t>
      </w:r>
      <w:r w:rsidR="00584A7E" w:rsidRPr="00EB3C8E">
        <w:rPr>
          <w:rFonts w:cs="Traditional Arabic" w:hint="cs"/>
          <w:sz w:val="34"/>
          <w:szCs w:val="34"/>
          <w:rtl/>
        </w:rPr>
        <w:t xml:space="preserve">: </w:t>
      </w:r>
      <w:r w:rsidR="00CC62A3" w:rsidRPr="00EB3C8E">
        <w:rPr>
          <w:rFonts w:cs="Traditional Arabic" w:hint="cs"/>
          <w:sz w:val="34"/>
          <w:szCs w:val="34"/>
          <w:rtl/>
        </w:rPr>
        <w:t>(</w:t>
      </w:r>
      <w:r w:rsidR="00584A7E" w:rsidRPr="00EB3C8E">
        <w:rPr>
          <w:rFonts w:cs="Traditional Arabic" w:hint="cs"/>
          <w:sz w:val="34"/>
          <w:szCs w:val="34"/>
          <w:rtl/>
        </w:rPr>
        <w:t>إذا صل</w:t>
      </w:r>
      <w:r w:rsidR="006C39BF">
        <w:rPr>
          <w:rFonts w:cs="Traditional Arabic" w:hint="cs"/>
          <w:sz w:val="34"/>
          <w:szCs w:val="34"/>
          <w:rtl/>
        </w:rPr>
        <w:t>َّ</w:t>
      </w:r>
      <w:r w:rsidR="00584A7E" w:rsidRPr="00EB3C8E">
        <w:rPr>
          <w:rFonts w:cs="Traditional Arabic" w:hint="cs"/>
          <w:sz w:val="34"/>
          <w:szCs w:val="34"/>
          <w:rtl/>
        </w:rPr>
        <w:t>تِ المرأةُ خَمْسَها، وصامَت شهرَها، وحص</w:t>
      </w:r>
      <w:r w:rsidR="006C39BF">
        <w:rPr>
          <w:rFonts w:cs="Traditional Arabic" w:hint="cs"/>
          <w:sz w:val="34"/>
          <w:szCs w:val="34"/>
          <w:rtl/>
        </w:rPr>
        <w:t>َّ</w:t>
      </w:r>
      <w:r w:rsidR="00584A7E" w:rsidRPr="00EB3C8E">
        <w:rPr>
          <w:rFonts w:cs="Traditional Arabic" w:hint="cs"/>
          <w:sz w:val="34"/>
          <w:szCs w:val="34"/>
          <w:rtl/>
        </w:rPr>
        <w:t>نَتْ فرجَها، وأطاعَت زوجَها، قيلَ لها: ادخُلي الجن</w:t>
      </w:r>
      <w:r w:rsidR="006C39BF">
        <w:rPr>
          <w:rFonts w:cs="Traditional Arabic" w:hint="cs"/>
          <w:sz w:val="34"/>
          <w:szCs w:val="34"/>
          <w:rtl/>
        </w:rPr>
        <w:t>َّ</w:t>
      </w:r>
      <w:r w:rsidR="00584A7E" w:rsidRPr="00EB3C8E">
        <w:rPr>
          <w:rFonts w:cs="Traditional Arabic" w:hint="cs"/>
          <w:sz w:val="34"/>
          <w:szCs w:val="34"/>
          <w:rtl/>
        </w:rPr>
        <w:t>ةَ مِن أي</w:t>
      </w:r>
      <w:r w:rsidR="00CF171C">
        <w:rPr>
          <w:rFonts w:cs="Traditional Arabic" w:hint="cs"/>
          <w:sz w:val="34"/>
          <w:szCs w:val="34"/>
          <w:rtl/>
        </w:rPr>
        <w:t>ِّ</w:t>
      </w:r>
      <w:r w:rsidR="00584A7E" w:rsidRPr="00EB3C8E">
        <w:rPr>
          <w:rFonts w:cs="Traditional Arabic" w:hint="cs"/>
          <w:sz w:val="34"/>
          <w:szCs w:val="34"/>
          <w:rtl/>
        </w:rPr>
        <w:t xml:space="preserve"> أبوابِ الجن</w:t>
      </w:r>
      <w:r w:rsidR="006C39BF">
        <w:rPr>
          <w:rFonts w:cs="Traditional Arabic" w:hint="cs"/>
          <w:sz w:val="34"/>
          <w:szCs w:val="34"/>
          <w:rtl/>
        </w:rPr>
        <w:t>َّ</w:t>
      </w:r>
      <w:r w:rsidR="00584A7E" w:rsidRPr="00EB3C8E">
        <w:rPr>
          <w:rFonts w:cs="Traditional Arabic" w:hint="cs"/>
          <w:sz w:val="34"/>
          <w:szCs w:val="34"/>
          <w:rtl/>
        </w:rPr>
        <w:t>ةِ شِئتِ</w:t>
      </w:r>
      <w:r w:rsidR="00CC62A3" w:rsidRPr="00EB3C8E">
        <w:rPr>
          <w:rFonts w:cs="Traditional Arabic" w:hint="cs"/>
          <w:sz w:val="34"/>
          <w:szCs w:val="34"/>
          <w:rtl/>
        </w:rPr>
        <w:t>)</w:t>
      </w:r>
      <w:r w:rsidR="00584A7E" w:rsidRPr="00EB3C8E">
        <w:rPr>
          <w:rStyle w:val="ab"/>
          <w:rFonts w:cs="Traditional Arabic" w:hint="cs"/>
          <w:sz w:val="34"/>
          <w:szCs w:val="34"/>
          <w:rtl/>
        </w:rPr>
        <w:footnoteReference w:id="3"/>
      </w:r>
      <w:r w:rsidR="00584A7E" w:rsidRPr="00EB3C8E">
        <w:rPr>
          <w:rFonts w:cs="Traditional Arabic" w:hint="cs"/>
          <w:sz w:val="34"/>
          <w:szCs w:val="34"/>
          <w:rtl/>
        </w:rPr>
        <w:t>.</w:t>
      </w:r>
    </w:p>
    <w:p w14:paraId="1A1DCDE7" w14:textId="21B473E2" w:rsidR="00983328" w:rsidRDefault="00584A7E" w:rsidP="00983328">
      <w:pPr>
        <w:ind w:firstLine="227"/>
        <w:rPr>
          <w:rFonts w:cs="Traditional Arabic"/>
          <w:sz w:val="34"/>
          <w:szCs w:val="34"/>
          <w:rtl/>
        </w:rPr>
      </w:pPr>
      <w:r w:rsidRPr="00EB3C8E">
        <w:rPr>
          <w:rFonts w:cs="Traditional Arabic" w:hint="cs"/>
          <w:sz w:val="34"/>
          <w:szCs w:val="34"/>
          <w:rtl/>
        </w:rPr>
        <w:t xml:space="preserve"> </w:t>
      </w:r>
      <w:r w:rsidR="00F8187C" w:rsidRPr="00EB3C8E">
        <w:rPr>
          <w:rFonts w:cs="Traditional Arabic" w:hint="cs"/>
          <w:sz w:val="34"/>
          <w:szCs w:val="34"/>
          <w:rtl/>
        </w:rPr>
        <w:t>وهذا من رحمة الله تعالى بها</w:t>
      </w:r>
      <w:r w:rsidR="00984F2E">
        <w:rPr>
          <w:rFonts w:cs="Traditional Arabic" w:hint="cs"/>
          <w:sz w:val="34"/>
          <w:szCs w:val="34"/>
          <w:rtl/>
        </w:rPr>
        <w:t>؛</w:t>
      </w:r>
      <w:r w:rsidR="00F8187C" w:rsidRPr="00EB3C8E">
        <w:rPr>
          <w:rFonts w:cs="Traditional Arabic" w:hint="cs"/>
          <w:sz w:val="34"/>
          <w:szCs w:val="34"/>
          <w:rtl/>
        </w:rPr>
        <w:t xml:space="preserve"> حيث علم بضعف بنيتها</w:t>
      </w:r>
      <w:r w:rsidR="00984F2E">
        <w:rPr>
          <w:rFonts w:cs="Traditional Arabic" w:hint="cs"/>
          <w:sz w:val="34"/>
          <w:szCs w:val="34"/>
          <w:rtl/>
        </w:rPr>
        <w:t>،</w:t>
      </w:r>
      <w:r w:rsidR="00F8187C" w:rsidRPr="00EB3C8E">
        <w:rPr>
          <w:rFonts w:cs="Traditional Arabic" w:hint="cs"/>
          <w:sz w:val="34"/>
          <w:szCs w:val="34"/>
          <w:rtl/>
        </w:rPr>
        <w:t xml:space="preserve"> وأنها تتعب بسهولة، وأنها حساسة </w:t>
      </w:r>
      <w:r w:rsidR="00984F2E">
        <w:rPr>
          <w:rFonts w:cs="Traditional Arabic" w:hint="cs"/>
          <w:sz w:val="34"/>
          <w:szCs w:val="34"/>
          <w:rtl/>
        </w:rPr>
        <w:t>،</w:t>
      </w:r>
      <w:r w:rsidR="006A2FF5" w:rsidRPr="00EB3C8E">
        <w:rPr>
          <w:rFonts w:cs="Traditional Arabic" w:hint="cs"/>
          <w:sz w:val="34"/>
          <w:szCs w:val="34"/>
          <w:rtl/>
        </w:rPr>
        <w:t xml:space="preserve">وتتألم من أشياء يتحملها الرجل بسهولة، </w:t>
      </w:r>
      <w:r w:rsidR="006B4914" w:rsidRPr="00EB3C8E">
        <w:rPr>
          <w:rFonts w:cs="Traditional Arabic" w:hint="cs"/>
          <w:sz w:val="34"/>
          <w:szCs w:val="34"/>
          <w:rtl/>
        </w:rPr>
        <w:t xml:space="preserve">مثل </w:t>
      </w:r>
      <w:r w:rsidR="002E5509" w:rsidRPr="00EB3C8E">
        <w:rPr>
          <w:rFonts w:cs="Traditional Arabic" w:hint="cs"/>
          <w:sz w:val="34"/>
          <w:szCs w:val="34"/>
          <w:rtl/>
        </w:rPr>
        <w:t>زحمة الشوارع وحرارة الشمس</w:t>
      </w:r>
      <w:r w:rsidR="00984F2E">
        <w:rPr>
          <w:rFonts w:cs="Traditional Arabic" w:hint="cs"/>
          <w:sz w:val="34"/>
          <w:szCs w:val="34"/>
          <w:rtl/>
        </w:rPr>
        <w:t>،</w:t>
      </w:r>
      <w:r w:rsidR="002E5509" w:rsidRPr="00EB3C8E">
        <w:rPr>
          <w:rFonts w:cs="Traditional Arabic" w:hint="cs"/>
          <w:sz w:val="34"/>
          <w:szCs w:val="34"/>
          <w:rtl/>
        </w:rPr>
        <w:t xml:space="preserve"> والأصوات العالية</w:t>
      </w:r>
      <w:r w:rsidR="00984F2E">
        <w:rPr>
          <w:rFonts w:cs="Traditional Arabic" w:hint="cs"/>
          <w:sz w:val="34"/>
          <w:szCs w:val="34"/>
          <w:rtl/>
        </w:rPr>
        <w:t>،</w:t>
      </w:r>
      <w:r w:rsidR="002E5509" w:rsidRPr="00EB3C8E">
        <w:rPr>
          <w:rFonts w:cs="Traditional Arabic" w:hint="cs"/>
          <w:sz w:val="34"/>
          <w:szCs w:val="34"/>
          <w:rtl/>
        </w:rPr>
        <w:t xml:space="preserve"> والغبار والمطبات</w:t>
      </w:r>
      <w:r w:rsidR="00984F2E">
        <w:rPr>
          <w:rFonts w:cs="Traditional Arabic" w:hint="cs"/>
          <w:sz w:val="34"/>
          <w:szCs w:val="34"/>
          <w:rtl/>
        </w:rPr>
        <w:t>،</w:t>
      </w:r>
      <w:r w:rsidR="002E5509" w:rsidRPr="00EB3C8E">
        <w:rPr>
          <w:rFonts w:cs="Traditional Arabic" w:hint="cs"/>
          <w:sz w:val="34"/>
          <w:szCs w:val="34"/>
          <w:rtl/>
        </w:rPr>
        <w:t xml:space="preserve"> وحوادث </w:t>
      </w:r>
      <w:r w:rsidR="002C6CE7" w:rsidRPr="00EB3C8E">
        <w:rPr>
          <w:rFonts w:cs="Traditional Arabic" w:hint="cs"/>
          <w:sz w:val="34"/>
          <w:szCs w:val="34"/>
          <w:rtl/>
        </w:rPr>
        <w:t>الطريق</w:t>
      </w:r>
      <w:r w:rsidR="00984F2E">
        <w:rPr>
          <w:rFonts w:cs="Traditional Arabic" w:hint="cs"/>
          <w:sz w:val="34"/>
          <w:szCs w:val="34"/>
          <w:rtl/>
        </w:rPr>
        <w:t>،</w:t>
      </w:r>
      <w:r w:rsidR="002E5509" w:rsidRPr="00EB3C8E">
        <w:rPr>
          <w:rFonts w:cs="Traditional Arabic" w:hint="cs"/>
          <w:sz w:val="34"/>
          <w:szCs w:val="34"/>
          <w:rtl/>
        </w:rPr>
        <w:t xml:space="preserve"> هذا غير ما يمكن أن تتعرض له من أذى البشر من معاكسات وشجار</w:t>
      </w:r>
      <w:r w:rsidR="00984F2E">
        <w:rPr>
          <w:rFonts w:cs="Traditional Arabic" w:hint="cs"/>
          <w:sz w:val="34"/>
          <w:szCs w:val="34"/>
          <w:rtl/>
        </w:rPr>
        <w:t>،</w:t>
      </w:r>
      <w:r w:rsidR="006B4914" w:rsidRPr="00EB3C8E">
        <w:rPr>
          <w:rFonts w:cs="Traditional Arabic" w:hint="cs"/>
          <w:sz w:val="34"/>
          <w:szCs w:val="34"/>
          <w:rtl/>
        </w:rPr>
        <w:t xml:space="preserve"> </w:t>
      </w:r>
      <w:bookmarkStart w:id="10" w:name="OLE_LINK2"/>
      <w:r w:rsidR="006B4914" w:rsidRPr="00EB3C8E">
        <w:rPr>
          <w:rFonts w:cs="Traditional Arabic" w:hint="cs"/>
          <w:sz w:val="34"/>
          <w:szCs w:val="34"/>
          <w:rtl/>
        </w:rPr>
        <w:t>وربما تعليقات سخيفة في أماكن العمل</w:t>
      </w:r>
      <w:bookmarkEnd w:id="10"/>
      <w:r w:rsidR="00984F2E">
        <w:rPr>
          <w:rFonts w:cs="Traditional Arabic" w:hint="cs"/>
          <w:sz w:val="34"/>
          <w:szCs w:val="34"/>
          <w:rtl/>
        </w:rPr>
        <w:t>،</w:t>
      </w:r>
      <w:r w:rsidR="006B4914" w:rsidRPr="00EB3C8E">
        <w:rPr>
          <w:rFonts w:cs="Traditional Arabic" w:hint="cs"/>
          <w:sz w:val="34"/>
          <w:szCs w:val="34"/>
          <w:rtl/>
        </w:rPr>
        <w:t xml:space="preserve"> وقد يصل الأمر إلى ال</w:t>
      </w:r>
      <w:r w:rsidR="002E5509" w:rsidRPr="00EB3C8E">
        <w:rPr>
          <w:rFonts w:cs="Traditional Arabic" w:hint="cs"/>
          <w:sz w:val="34"/>
          <w:szCs w:val="34"/>
          <w:rtl/>
        </w:rPr>
        <w:t xml:space="preserve">سرقة </w:t>
      </w:r>
      <w:r w:rsidR="006B4914" w:rsidRPr="00EB3C8E">
        <w:rPr>
          <w:rFonts w:cs="Traditional Arabic" w:hint="cs"/>
          <w:sz w:val="34"/>
          <w:szCs w:val="34"/>
          <w:rtl/>
        </w:rPr>
        <w:t xml:space="preserve">والخطف </w:t>
      </w:r>
      <w:r w:rsidR="002E5509" w:rsidRPr="00EB3C8E">
        <w:rPr>
          <w:rFonts w:cs="Traditional Arabic" w:hint="cs"/>
          <w:sz w:val="34"/>
          <w:szCs w:val="34"/>
          <w:rtl/>
        </w:rPr>
        <w:t>و</w:t>
      </w:r>
      <w:r w:rsidR="006B4914" w:rsidRPr="00EB3C8E">
        <w:rPr>
          <w:rFonts w:cs="Traditional Arabic" w:hint="cs"/>
          <w:sz w:val="34"/>
          <w:szCs w:val="34"/>
          <w:rtl/>
        </w:rPr>
        <w:t>ال</w:t>
      </w:r>
      <w:r w:rsidR="002E5509" w:rsidRPr="00EB3C8E">
        <w:rPr>
          <w:rFonts w:cs="Traditional Arabic" w:hint="cs"/>
          <w:sz w:val="34"/>
          <w:szCs w:val="34"/>
          <w:rtl/>
        </w:rPr>
        <w:t>اغتصاب</w:t>
      </w:r>
      <w:r w:rsidR="00984F2E">
        <w:rPr>
          <w:rFonts w:cs="Traditional Arabic" w:hint="cs"/>
          <w:sz w:val="34"/>
          <w:szCs w:val="34"/>
          <w:rtl/>
        </w:rPr>
        <w:t>،</w:t>
      </w:r>
      <w:r w:rsidR="002E5509" w:rsidRPr="00EB3C8E">
        <w:rPr>
          <w:rFonts w:cs="Traditional Arabic" w:hint="cs"/>
          <w:sz w:val="34"/>
          <w:szCs w:val="34"/>
          <w:rtl/>
        </w:rPr>
        <w:t xml:space="preserve"> </w:t>
      </w:r>
      <w:r w:rsidR="002C6CE7" w:rsidRPr="00EB3C8E">
        <w:rPr>
          <w:rFonts w:cs="Traditional Arabic" w:hint="cs"/>
          <w:sz w:val="34"/>
          <w:szCs w:val="34"/>
          <w:rtl/>
        </w:rPr>
        <w:t>وعادة ما</w:t>
      </w:r>
      <w:r w:rsidR="002E5509" w:rsidRPr="00EB3C8E">
        <w:rPr>
          <w:rFonts w:cs="Traditional Arabic" w:hint="cs"/>
          <w:sz w:val="34"/>
          <w:szCs w:val="34"/>
          <w:rtl/>
        </w:rPr>
        <w:t xml:space="preserve"> يكون أذى البشر أسوأ من غيره</w:t>
      </w:r>
      <w:r w:rsidR="00984F2E">
        <w:rPr>
          <w:rFonts w:cs="Traditional Arabic" w:hint="cs"/>
          <w:sz w:val="34"/>
          <w:szCs w:val="34"/>
          <w:rtl/>
        </w:rPr>
        <w:t>؛</w:t>
      </w:r>
      <w:r w:rsidR="002E5509" w:rsidRPr="00EB3C8E">
        <w:rPr>
          <w:rFonts w:cs="Traditional Arabic" w:hint="cs"/>
          <w:sz w:val="34"/>
          <w:szCs w:val="34"/>
          <w:rtl/>
        </w:rPr>
        <w:t xml:space="preserve"> لأن أذاهم </w:t>
      </w:r>
      <w:r w:rsidR="002C6CE7" w:rsidRPr="00EB3C8E">
        <w:rPr>
          <w:rFonts w:cs="Traditional Arabic" w:hint="cs"/>
          <w:sz w:val="34"/>
          <w:szCs w:val="34"/>
          <w:rtl/>
        </w:rPr>
        <w:t xml:space="preserve">خطره </w:t>
      </w:r>
      <w:r w:rsidR="002E5509" w:rsidRPr="00EB3C8E">
        <w:rPr>
          <w:rFonts w:cs="Traditional Arabic" w:hint="cs"/>
          <w:sz w:val="34"/>
          <w:szCs w:val="34"/>
          <w:rtl/>
        </w:rPr>
        <w:t xml:space="preserve">قد يفوق صعق البرق </w:t>
      </w:r>
      <w:r w:rsidR="002313CD" w:rsidRPr="00EB3C8E">
        <w:rPr>
          <w:rFonts w:cs="Traditional Arabic" w:hint="cs"/>
          <w:sz w:val="34"/>
          <w:szCs w:val="34"/>
          <w:rtl/>
        </w:rPr>
        <w:t>و</w:t>
      </w:r>
      <w:r w:rsidR="002E5509" w:rsidRPr="00EB3C8E">
        <w:rPr>
          <w:rFonts w:cs="Traditional Arabic" w:hint="cs"/>
          <w:sz w:val="34"/>
          <w:szCs w:val="34"/>
          <w:rtl/>
        </w:rPr>
        <w:t>هجوم الأسود</w:t>
      </w:r>
      <w:r w:rsidR="00984F2E">
        <w:rPr>
          <w:rFonts w:cs="Traditional Arabic" w:hint="cs"/>
          <w:sz w:val="34"/>
          <w:szCs w:val="34"/>
          <w:rtl/>
        </w:rPr>
        <w:t>،</w:t>
      </w:r>
      <w:r w:rsidR="002E5509" w:rsidRPr="00EB3C8E">
        <w:rPr>
          <w:rFonts w:cs="Traditional Arabic" w:hint="cs"/>
          <w:sz w:val="34"/>
          <w:szCs w:val="34"/>
          <w:rtl/>
        </w:rPr>
        <w:t xml:space="preserve"> وقرص الثعابين</w:t>
      </w:r>
      <w:r w:rsidR="00984F2E">
        <w:rPr>
          <w:rFonts w:cs="Traditional Arabic" w:hint="cs"/>
          <w:sz w:val="34"/>
          <w:szCs w:val="34"/>
          <w:rtl/>
        </w:rPr>
        <w:t>،</w:t>
      </w:r>
      <w:r w:rsidR="002E5509" w:rsidRPr="00EB3C8E">
        <w:rPr>
          <w:rFonts w:cs="Traditional Arabic" w:hint="cs"/>
          <w:sz w:val="34"/>
          <w:szCs w:val="34"/>
          <w:rtl/>
        </w:rPr>
        <w:t xml:space="preserve"> </w:t>
      </w:r>
      <w:r w:rsidR="00792BA1" w:rsidRPr="00EB3C8E">
        <w:rPr>
          <w:rFonts w:cs="Traditional Arabic" w:hint="cs"/>
          <w:sz w:val="34"/>
          <w:szCs w:val="34"/>
          <w:rtl/>
        </w:rPr>
        <w:t>وللبرهان</w:t>
      </w:r>
      <w:r w:rsidR="00284FA5" w:rsidRPr="00EB3C8E">
        <w:rPr>
          <w:rFonts w:cs="Traditional Arabic" w:hint="cs"/>
          <w:sz w:val="34"/>
          <w:szCs w:val="34"/>
          <w:rtl/>
        </w:rPr>
        <w:t xml:space="preserve"> على ذلك </w:t>
      </w:r>
      <w:r w:rsidR="00792BA1" w:rsidRPr="00EB3C8E">
        <w:rPr>
          <w:rFonts w:cs="Traditional Arabic" w:hint="cs"/>
          <w:sz w:val="34"/>
          <w:szCs w:val="34"/>
          <w:rtl/>
        </w:rPr>
        <w:t xml:space="preserve">سأكتفي بنقل عنوان الخبر التالي من أحد الجرائد الإلكترونية، </w:t>
      </w:r>
      <w:r w:rsidR="002313CD" w:rsidRPr="00EB3C8E">
        <w:rPr>
          <w:rFonts w:cs="Traditional Arabic" w:hint="cs"/>
          <w:sz w:val="34"/>
          <w:szCs w:val="34"/>
          <w:rtl/>
        </w:rPr>
        <w:t xml:space="preserve">وهو: </w:t>
      </w:r>
      <w:r w:rsidR="00792BA1" w:rsidRPr="00EB3C8E">
        <w:rPr>
          <w:rFonts w:cs="Traditional Arabic" w:hint="cs"/>
          <w:sz w:val="34"/>
          <w:szCs w:val="34"/>
          <w:rtl/>
        </w:rPr>
        <w:t>"اغتصبها وقتلها</w:t>
      </w:r>
      <w:r w:rsidR="002C6CE7" w:rsidRPr="00EB3C8E">
        <w:rPr>
          <w:rFonts w:cs="Traditional Arabic" w:hint="cs"/>
          <w:sz w:val="34"/>
          <w:szCs w:val="34"/>
          <w:rtl/>
        </w:rPr>
        <w:t xml:space="preserve"> ... </w:t>
      </w:r>
      <w:r w:rsidR="00792BA1" w:rsidRPr="00EB3C8E">
        <w:rPr>
          <w:rFonts w:cs="Traditional Arabic" w:hint="cs"/>
          <w:sz w:val="34"/>
          <w:szCs w:val="34"/>
          <w:rtl/>
        </w:rPr>
        <w:t>تفاصيل صادمة في واقعة مقتل طالبة الشرقية على يد زميلها"</w:t>
      </w:r>
      <w:r w:rsidR="00AD13BE" w:rsidRPr="00EB3C8E">
        <w:rPr>
          <w:rStyle w:val="ab"/>
          <w:rFonts w:cs="Traditional Arabic" w:hint="cs"/>
          <w:sz w:val="34"/>
          <w:szCs w:val="34"/>
          <w:rtl/>
        </w:rPr>
        <w:footnoteReference w:id="4"/>
      </w:r>
      <w:r w:rsidR="00984F2E">
        <w:rPr>
          <w:rFonts w:cs="Traditional Arabic" w:hint="cs"/>
          <w:sz w:val="34"/>
          <w:szCs w:val="34"/>
          <w:rtl/>
        </w:rPr>
        <w:t>،</w:t>
      </w:r>
      <w:r w:rsidR="00284FA5" w:rsidRPr="00EB3C8E">
        <w:rPr>
          <w:rFonts w:cs="Traditional Arabic" w:hint="cs"/>
          <w:sz w:val="34"/>
          <w:szCs w:val="34"/>
          <w:rtl/>
        </w:rPr>
        <w:t xml:space="preserve"> </w:t>
      </w:r>
      <w:r w:rsidR="00792BA1" w:rsidRPr="00EB3C8E">
        <w:rPr>
          <w:rFonts w:cs="Traditional Arabic" w:hint="cs"/>
          <w:sz w:val="34"/>
          <w:szCs w:val="34"/>
          <w:rtl/>
        </w:rPr>
        <w:t>وهذا مثال واحد للأذى الذي تعرضت له هذه الفتاة من البشر</w:t>
      </w:r>
      <w:r w:rsidR="00984F2E">
        <w:rPr>
          <w:rFonts w:cs="Traditional Arabic" w:hint="cs"/>
          <w:sz w:val="34"/>
          <w:szCs w:val="34"/>
          <w:rtl/>
        </w:rPr>
        <w:t>،</w:t>
      </w:r>
      <w:r w:rsidR="00792BA1" w:rsidRPr="00EB3C8E">
        <w:rPr>
          <w:rFonts w:cs="Traditional Arabic" w:hint="cs"/>
          <w:sz w:val="34"/>
          <w:szCs w:val="34"/>
          <w:rtl/>
        </w:rPr>
        <w:t xml:space="preserve"> ولو كانت </w:t>
      </w:r>
      <w:r w:rsidR="00792BA1" w:rsidRPr="00EB3C8E">
        <w:rPr>
          <w:rFonts w:cs="Traditional Arabic" w:hint="cs"/>
          <w:sz w:val="34"/>
          <w:szCs w:val="34"/>
          <w:rtl/>
        </w:rPr>
        <w:lastRenderedPageBreak/>
        <w:t>في بيتها لكانت تنعم بالر</w:t>
      </w:r>
      <w:r w:rsidR="002C6CE7" w:rsidRPr="00EB3C8E">
        <w:rPr>
          <w:rFonts w:cs="Traditional Arabic" w:hint="cs"/>
          <w:sz w:val="34"/>
          <w:szCs w:val="34"/>
          <w:rtl/>
        </w:rPr>
        <w:t>ا</w:t>
      </w:r>
      <w:r w:rsidR="00792BA1" w:rsidRPr="00EB3C8E">
        <w:rPr>
          <w:rFonts w:cs="Traditional Arabic" w:hint="cs"/>
          <w:sz w:val="34"/>
          <w:szCs w:val="34"/>
          <w:rtl/>
        </w:rPr>
        <w:t>حة والرفاهية</w:t>
      </w:r>
      <w:r w:rsidR="00984F2E">
        <w:rPr>
          <w:rFonts w:cs="Traditional Arabic" w:hint="cs"/>
          <w:sz w:val="34"/>
          <w:szCs w:val="34"/>
          <w:rtl/>
        </w:rPr>
        <w:t>،</w:t>
      </w:r>
      <w:r w:rsidR="00792BA1" w:rsidRPr="00EB3C8E">
        <w:rPr>
          <w:rFonts w:cs="Traditional Arabic" w:hint="cs"/>
          <w:sz w:val="34"/>
          <w:szCs w:val="34"/>
          <w:rtl/>
        </w:rPr>
        <w:t xml:space="preserve"> </w:t>
      </w:r>
      <w:r w:rsidR="005A6A7C" w:rsidRPr="00EB3C8E">
        <w:rPr>
          <w:rFonts w:cs="Traditional Arabic" w:hint="cs"/>
          <w:sz w:val="34"/>
          <w:szCs w:val="34"/>
          <w:rtl/>
        </w:rPr>
        <w:t>ولكنها أتت في زمن يفرض عليها العمل والخروج واللهث وراء الكسب، في حين أن هذا حقها من وليها</w:t>
      </w:r>
      <w:r w:rsidR="00984F2E">
        <w:rPr>
          <w:rFonts w:cs="Traditional Arabic" w:hint="cs"/>
          <w:sz w:val="34"/>
          <w:szCs w:val="34"/>
          <w:rtl/>
        </w:rPr>
        <w:t>،</w:t>
      </w:r>
      <w:r w:rsidR="005A6A7C" w:rsidRPr="00EB3C8E">
        <w:rPr>
          <w:rFonts w:cs="Traditional Arabic" w:hint="cs"/>
          <w:sz w:val="34"/>
          <w:szCs w:val="34"/>
          <w:rtl/>
        </w:rPr>
        <w:t xml:space="preserve"> سواء كان زوج</w:t>
      </w:r>
      <w:r w:rsidR="00C47B8A" w:rsidRPr="00EB3C8E">
        <w:rPr>
          <w:rFonts w:cs="Traditional Arabic" w:hint="cs"/>
          <w:sz w:val="34"/>
          <w:szCs w:val="34"/>
          <w:rtl/>
        </w:rPr>
        <w:t>ه</w:t>
      </w:r>
      <w:r w:rsidR="005A6A7C" w:rsidRPr="00EB3C8E">
        <w:rPr>
          <w:rFonts w:cs="Traditional Arabic" w:hint="cs"/>
          <w:sz w:val="34"/>
          <w:szCs w:val="34"/>
          <w:rtl/>
        </w:rPr>
        <w:t>ا أو والدها</w:t>
      </w:r>
      <w:r w:rsidR="00984F2E">
        <w:rPr>
          <w:rFonts w:cs="Traditional Arabic" w:hint="cs"/>
          <w:sz w:val="34"/>
          <w:szCs w:val="34"/>
          <w:rtl/>
        </w:rPr>
        <w:t>،</w:t>
      </w:r>
      <w:r w:rsidR="005A6A7C" w:rsidRPr="00EB3C8E">
        <w:rPr>
          <w:rFonts w:cs="Traditional Arabic" w:hint="cs"/>
          <w:sz w:val="34"/>
          <w:szCs w:val="34"/>
          <w:rtl/>
        </w:rPr>
        <w:t xml:space="preserve"> أو خلافه</w:t>
      </w:r>
      <w:r w:rsidR="00984F2E">
        <w:rPr>
          <w:rFonts w:cs="Traditional Arabic" w:hint="cs"/>
          <w:sz w:val="34"/>
          <w:szCs w:val="34"/>
          <w:rtl/>
        </w:rPr>
        <w:t>،</w:t>
      </w:r>
      <w:r w:rsidR="005A6A7C" w:rsidRPr="00EB3C8E">
        <w:rPr>
          <w:rFonts w:cs="Traditional Arabic" w:hint="cs"/>
          <w:sz w:val="34"/>
          <w:szCs w:val="34"/>
          <w:rtl/>
        </w:rPr>
        <w:t xml:space="preserve"> ولكن النسوية خدعتها وأقنعتها بأنها لابد أن تترك راحة بيتها لتلهث وراء ما هو أصل</w:t>
      </w:r>
      <w:r w:rsidR="00984F2E">
        <w:rPr>
          <w:rFonts w:cs="Traditional Arabic" w:hint="cs"/>
          <w:sz w:val="34"/>
          <w:szCs w:val="34"/>
          <w:rtl/>
        </w:rPr>
        <w:t>ً</w:t>
      </w:r>
      <w:r w:rsidR="005A6A7C" w:rsidRPr="00EB3C8E">
        <w:rPr>
          <w:rFonts w:cs="Traditional Arabic" w:hint="cs"/>
          <w:sz w:val="34"/>
          <w:szCs w:val="34"/>
          <w:rtl/>
        </w:rPr>
        <w:t>ا لها</w:t>
      </w:r>
      <w:r w:rsidR="00984F2E">
        <w:rPr>
          <w:rFonts w:cs="Traditional Arabic" w:hint="cs"/>
          <w:sz w:val="34"/>
          <w:szCs w:val="34"/>
          <w:rtl/>
        </w:rPr>
        <w:t>،</w:t>
      </w:r>
      <w:r w:rsidR="005A6A7C" w:rsidRPr="00EB3C8E">
        <w:rPr>
          <w:rFonts w:cs="Traditional Arabic" w:hint="cs"/>
          <w:sz w:val="34"/>
          <w:szCs w:val="34"/>
          <w:rtl/>
        </w:rPr>
        <w:t xml:space="preserve"> فيا لخسارة م</w:t>
      </w:r>
      <w:r w:rsidR="00984F2E">
        <w:rPr>
          <w:rFonts w:cs="Traditional Arabic" w:hint="cs"/>
          <w:sz w:val="34"/>
          <w:szCs w:val="34"/>
          <w:rtl/>
        </w:rPr>
        <w:t>َ</w:t>
      </w:r>
      <w:r w:rsidR="005A6A7C" w:rsidRPr="00EB3C8E">
        <w:rPr>
          <w:rFonts w:cs="Traditional Arabic" w:hint="cs"/>
          <w:sz w:val="34"/>
          <w:szCs w:val="34"/>
          <w:rtl/>
        </w:rPr>
        <w:t>ن تب</w:t>
      </w:r>
      <w:r w:rsidR="00984F2E">
        <w:rPr>
          <w:rFonts w:cs="Traditional Arabic" w:hint="cs"/>
          <w:sz w:val="34"/>
          <w:szCs w:val="34"/>
          <w:rtl/>
        </w:rPr>
        <w:t>ِ</w:t>
      </w:r>
      <w:r w:rsidR="005A6A7C" w:rsidRPr="00EB3C8E">
        <w:rPr>
          <w:rFonts w:cs="Traditional Arabic" w:hint="cs"/>
          <w:sz w:val="34"/>
          <w:szCs w:val="34"/>
          <w:rtl/>
        </w:rPr>
        <w:t>عتها ست</w:t>
      </w:r>
      <w:r w:rsidR="00984F2E">
        <w:rPr>
          <w:rFonts w:cs="Traditional Arabic" w:hint="cs"/>
          <w:sz w:val="34"/>
          <w:szCs w:val="34"/>
          <w:rtl/>
        </w:rPr>
        <w:t>ُ</w:t>
      </w:r>
      <w:r w:rsidR="005A6A7C" w:rsidRPr="00EB3C8E">
        <w:rPr>
          <w:rFonts w:cs="Traditional Arabic" w:hint="cs"/>
          <w:sz w:val="34"/>
          <w:szCs w:val="34"/>
          <w:rtl/>
        </w:rPr>
        <w:t>شقي نفسها في</w:t>
      </w:r>
      <w:r w:rsidR="002C6CE7" w:rsidRPr="00EB3C8E">
        <w:rPr>
          <w:rFonts w:cs="Traditional Arabic" w:hint="cs"/>
          <w:sz w:val="34"/>
          <w:szCs w:val="34"/>
          <w:rtl/>
        </w:rPr>
        <w:t>ه</w:t>
      </w:r>
      <w:r w:rsidR="005A6A7C" w:rsidRPr="00EB3C8E">
        <w:rPr>
          <w:rFonts w:cs="Traditional Arabic" w:hint="cs"/>
          <w:sz w:val="34"/>
          <w:szCs w:val="34"/>
          <w:rtl/>
        </w:rPr>
        <w:t>ا ليرتاح غير</w:t>
      </w:r>
      <w:r w:rsidR="00984F2E">
        <w:rPr>
          <w:rFonts w:cs="Traditional Arabic" w:hint="cs"/>
          <w:sz w:val="34"/>
          <w:szCs w:val="34"/>
          <w:rtl/>
        </w:rPr>
        <w:t>ُ</w:t>
      </w:r>
      <w:r w:rsidR="005A6A7C" w:rsidRPr="00EB3C8E">
        <w:rPr>
          <w:rFonts w:cs="Traditional Arabic" w:hint="cs"/>
          <w:sz w:val="34"/>
          <w:szCs w:val="34"/>
          <w:rtl/>
        </w:rPr>
        <w:t>ها</w:t>
      </w:r>
      <w:r w:rsidR="00984F2E">
        <w:rPr>
          <w:rFonts w:cs="Traditional Arabic" w:hint="cs"/>
          <w:sz w:val="34"/>
          <w:szCs w:val="34"/>
          <w:rtl/>
        </w:rPr>
        <w:t>؛</w:t>
      </w:r>
      <w:r w:rsidR="005A6A7C" w:rsidRPr="00EB3C8E">
        <w:rPr>
          <w:rFonts w:cs="Traditional Arabic" w:hint="cs"/>
          <w:sz w:val="34"/>
          <w:szCs w:val="34"/>
          <w:rtl/>
        </w:rPr>
        <w:t xml:space="preserve"> </w:t>
      </w:r>
      <w:r w:rsidR="00002D15"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F2070B" w:rsidRPr="009B13D9">
        <w:rPr>
          <w:rFonts w:cs="Traditional Arabic"/>
          <w:b/>
          <w:bCs/>
          <w:color w:val="008000"/>
          <w:sz w:val="34"/>
          <w:szCs w:val="34"/>
          <w:rtl/>
        </w:rPr>
        <w:t>وَعَلَى الْمَوْلُودِ لَهُ رِزْقُهُنَّ وَكِسْوَتُهُنَّ بِالْمَعْرُوفِ</w:t>
      </w:r>
      <w:r w:rsidR="009B13D9" w:rsidRPr="009B13D9">
        <w:rPr>
          <w:rFonts w:cs="Traditional Arabic"/>
          <w:b/>
          <w:bCs/>
          <w:color w:val="000000" w:themeColor="text1"/>
          <w:sz w:val="34"/>
          <w:szCs w:val="34"/>
          <w:rtl/>
        </w:rPr>
        <w:t>﴾</w:t>
      </w:r>
      <w:r w:rsidR="00F2070B" w:rsidRPr="00F2070B">
        <w:rPr>
          <w:rFonts w:cs="Traditional Arabic"/>
          <w:sz w:val="34"/>
          <w:szCs w:val="34"/>
          <w:rtl/>
        </w:rPr>
        <w:t xml:space="preserve"> [البقرة: 233]</w:t>
      </w:r>
      <w:r w:rsidR="00F2070B">
        <w:rPr>
          <w:rFonts w:cs="Traditional Arabic" w:hint="cs"/>
          <w:sz w:val="34"/>
          <w:szCs w:val="34"/>
          <w:rtl/>
        </w:rPr>
        <w:t>،</w:t>
      </w:r>
      <w:r w:rsidR="00002D15" w:rsidRPr="00EB3C8E">
        <w:rPr>
          <w:rFonts w:cs="Traditional Arabic" w:hint="cs"/>
          <w:sz w:val="34"/>
          <w:szCs w:val="34"/>
          <w:rtl/>
        </w:rPr>
        <w:t xml:space="preserve"> </w:t>
      </w:r>
      <w:r w:rsidR="005A6A7C" w:rsidRPr="00EB3C8E">
        <w:rPr>
          <w:rFonts w:cs="Traditional Arabic" w:hint="cs"/>
          <w:sz w:val="34"/>
          <w:szCs w:val="34"/>
          <w:rtl/>
        </w:rPr>
        <w:t>ولعل الرجال جميع</w:t>
      </w:r>
      <w:r w:rsidR="00F2070B">
        <w:rPr>
          <w:rFonts w:cs="Traditional Arabic" w:hint="cs"/>
          <w:sz w:val="34"/>
          <w:szCs w:val="34"/>
          <w:rtl/>
        </w:rPr>
        <w:t>ً</w:t>
      </w:r>
      <w:r w:rsidR="005A6A7C" w:rsidRPr="00EB3C8E">
        <w:rPr>
          <w:rFonts w:cs="Traditional Arabic" w:hint="cs"/>
          <w:sz w:val="34"/>
          <w:szCs w:val="34"/>
          <w:rtl/>
        </w:rPr>
        <w:t>ا يعرفون هذا الحق الذي لا خلاف فيه، ومع ذلك منهم من يطالب زوجته بالعمل والمساعدة في مصاريف البيت</w:t>
      </w:r>
      <w:r w:rsidR="00BE1EF5">
        <w:rPr>
          <w:rFonts w:cs="Traditional Arabic" w:hint="cs"/>
          <w:sz w:val="34"/>
          <w:szCs w:val="34"/>
          <w:rtl/>
        </w:rPr>
        <w:t>،</w:t>
      </w:r>
      <w:r w:rsidR="005A6A7C" w:rsidRPr="00EB3C8E">
        <w:rPr>
          <w:rFonts w:cs="Traditional Arabic" w:hint="cs"/>
          <w:sz w:val="34"/>
          <w:szCs w:val="34"/>
          <w:rtl/>
        </w:rPr>
        <w:t xml:space="preserve"> وهذا خلاف هدي النبي </w:t>
      </w:r>
      <w:r w:rsidR="00EB3C8E" w:rsidRPr="00EB3C8E">
        <w:rPr>
          <w:rFonts w:ascii="Arial Unicode MS" w:hAnsi="Arial Unicode MS" w:cs="Traditional Arabic" w:hint="cs"/>
          <w:sz w:val="34"/>
          <w:szCs w:val="34"/>
          <w:rtl/>
        </w:rPr>
        <w:t>صلى الله عليه وسلم</w:t>
      </w:r>
      <w:r w:rsidR="00BE1EF5">
        <w:rPr>
          <w:rFonts w:ascii="Arial Unicode MS" w:hAnsi="Arial Unicode MS" w:cs="Traditional Arabic" w:hint="cs"/>
          <w:sz w:val="34"/>
          <w:szCs w:val="34"/>
          <w:rtl/>
        </w:rPr>
        <w:t>،</w:t>
      </w:r>
      <w:r w:rsidR="005A6A7C" w:rsidRPr="00EB3C8E">
        <w:rPr>
          <w:rFonts w:cs="Traditional Arabic" w:hint="cs"/>
          <w:sz w:val="34"/>
          <w:szCs w:val="34"/>
          <w:rtl/>
        </w:rPr>
        <w:t xml:space="preserve"> إن لم يكن هناك حاجة لهذا</w:t>
      </w:r>
      <w:r w:rsidR="00BE1EF5">
        <w:rPr>
          <w:rFonts w:cs="Traditional Arabic" w:hint="cs"/>
          <w:sz w:val="34"/>
          <w:szCs w:val="34"/>
          <w:rtl/>
        </w:rPr>
        <w:t>،</w:t>
      </w:r>
      <w:r w:rsidR="005A6A7C" w:rsidRPr="00EB3C8E">
        <w:rPr>
          <w:rFonts w:cs="Traditional Arabic" w:hint="cs"/>
          <w:sz w:val="34"/>
          <w:szCs w:val="34"/>
          <w:rtl/>
        </w:rPr>
        <w:t xml:space="preserve"> أما فقط لأجل الطمع والجمع</w:t>
      </w:r>
      <w:r w:rsidR="00BE1EF5">
        <w:rPr>
          <w:rFonts w:cs="Traditional Arabic" w:hint="cs"/>
          <w:sz w:val="34"/>
          <w:szCs w:val="34"/>
          <w:rtl/>
        </w:rPr>
        <w:t>،</w:t>
      </w:r>
      <w:r w:rsidR="005A6A7C" w:rsidRPr="00EB3C8E">
        <w:rPr>
          <w:rFonts w:cs="Traditional Arabic" w:hint="cs"/>
          <w:sz w:val="34"/>
          <w:szCs w:val="34"/>
          <w:rtl/>
        </w:rPr>
        <w:t xml:space="preserve"> فهو يظلم زوجته ونفسه، كما أن الأطفال سيكونون </w:t>
      </w:r>
      <w:r w:rsidR="00724E9B" w:rsidRPr="00EB3C8E">
        <w:rPr>
          <w:rFonts w:cs="Traditional Arabic" w:hint="cs"/>
          <w:sz w:val="34"/>
          <w:szCs w:val="34"/>
          <w:rtl/>
        </w:rPr>
        <w:t>أ</w:t>
      </w:r>
      <w:r w:rsidR="005A6A7C" w:rsidRPr="00EB3C8E">
        <w:rPr>
          <w:rFonts w:cs="Traditional Arabic" w:hint="cs"/>
          <w:sz w:val="34"/>
          <w:szCs w:val="34"/>
          <w:rtl/>
        </w:rPr>
        <w:t>كثر من يتأذى بذلك العمل.</w:t>
      </w:r>
      <w:r w:rsidR="000C4BB3" w:rsidRPr="00EB3C8E">
        <w:rPr>
          <w:rFonts w:cs="Traditional Arabic" w:hint="cs"/>
          <w:sz w:val="34"/>
          <w:szCs w:val="34"/>
          <w:rtl/>
        </w:rPr>
        <w:t xml:space="preserve"> </w:t>
      </w:r>
      <w:bookmarkStart w:id="11" w:name="OLE_LINK19"/>
    </w:p>
    <w:p w14:paraId="45E87868" w14:textId="77777777" w:rsidR="00983328" w:rsidRDefault="00983328">
      <w:pPr>
        <w:bidi w:val="0"/>
        <w:jc w:val="left"/>
        <w:rPr>
          <w:rFonts w:cs="Traditional Arabic"/>
          <w:sz w:val="34"/>
          <w:szCs w:val="34"/>
          <w:rtl/>
        </w:rPr>
      </w:pPr>
      <w:r>
        <w:rPr>
          <w:rFonts w:cs="Traditional Arabic"/>
          <w:sz w:val="34"/>
          <w:szCs w:val="34"/>
          <w:rtl/>
        </w:rPr>
        <w:br w:type="page"/>
      </w:r>
    </w:p>
    <w:p w14:paraId="0470DCAE" w14:textId="77777777" w:rsidR="009B0E87" w:rsidRPr="00EB3C8E" w:rsidRDefault="00B87EF5" w:rsidP="00983328">
      <w:pPr>
        <w:pStyle w:val="2"/>
        <w:shd w:val="clear" w:color="auto" w:fill="E2EFD9" w:themeFill="accent6" w:themeFillTint="33"/>
        <w:rPr>
          <w:rFonts w:cs="Traditional Arabic"/>
          <w:sz w:val="34"/>
          <w:szCs w:val="34"/>
          <w:rtl/>
        </w:rPr>
      </w:pPr>
      <w:bookmarkStart w:id="12" w:name="_Toc239587395"/>
      <w:bookmarkEnd w:id="11"/>
      <w:r w:rsidRPr="00EB3C8E">
        <w:rPr>
          <w:rFonts w:cs="Traditional Arabic" w:hint="cs"/>
          <w:sz w:val="34"/>
          <w:szCs w:val="34"/>
          <w:rtl/>
        </w:rPr>
        <w:lastRenderedPageBreak/>
        <w:t>ا</w:t>
      </w:r>
      <w:r w:rsidR="009B0E87" w:rsidRPr="00EB3C8E">
        <w:rPr>
          <w:rFonts w:cs="Traditional Arabic" w:hint="cs"/>
          <w:sz w:val="34"/>
          <w:szCs w:val="34"/>
          <w:rtl/>
        </w:rPr>
        <w:t>نتشار ال</w:t>
      </w:r>
      <w:r w:rsidRPr="00EB3C8E">
        <w:rPr>
          <w:rFonts w:cs="Traditional Arabic" w:hint="cs"/>
          <w:sz w:val="34"/>
          <w:szCs w:val="34"/>
          <w:rtl/>
        </w:rPr>
        <w:t>ا</w:t>
      </w:r>
      <w:r w:rsidR="009B0E87" w:rsidRPr="00EB3C8E">
        <w:rPr>
          <w:rFonts w:cs="Traditional Arabic" w:hint="cs"/>
          <w:sz w:val="34"/>
          <w:szCs w:val="34"/>
          <w:rtl/>
        </w:rPr>
        <w:t>ختلاط والعلاقات المحرمة</w:t>
      </w:r>
      <w:r w:rsidR="00595980" w:rsidRPr="00EB3C8E">
        <w:rPr>
          <w:rFonts w:cs="Traditional Arabic" w:hint="cs"/>
          <w:sz w:val="34"/>
          <w:szCs w:val="34"/>
          <w:rtl/>
        </w:rPr>
        <w:t>:</w:t>
      </w:r>
      <w:bookmarkEnd w:id="12"/>
    </w:p>
    <w:p w14:paraId="0AFA6677" w14:textId="792072E0" w:rsidR="00337C51" w:rsidRDefault="00724E9B" w:rsidP="00983328">
      <w:pPr>
        <w:ind w:firstLine="227"/>
        <w:rPr>
          <w:rFonts w:cs="Traditional Arabic"/>
          <w:sz w:val="34"/>
          <w:szCs w:val="34"/>
          <w:rtl/>
        </w:rPr>
      </w:pPr>
      <w:r w:rsidRPr="00EB3C8E">
        <w:rPr>
          <w:rFonts w:cs="Traditional Arabic" w:hint="cs"/>
          <w:sz w:val="34"/>
          <w:szCs w:val="34"/>
          <w:rtl/>
        </w:rPr>
        <w:t xml:space="preserve">من </w:t>
      </w:r>
      <w:r w:rsidR="00DB1B6B" w:rsidRPr="00EB3C8E">
        <w:rPr>
          <w:rFonts w:cs="Traditional Arabic" w:hint="cs"/>
          <w:sz w:val="34"/>
          <w:szCs w:val="34"/>
          <w:rtl/>
        </w:rPr>
        <w:t>أسباب عزوف الشباب والفتيات عن الزواج</w:t>
      </w:r>
      <w:r w:rsidR="000F5A8D">
        <w:rPr>
          <w:rFonts w:cs="Traditional Arabic" w:hint="cs"/>
          <w:sz w:val="34"/>
          <w:szCs w:val="34"/>
          <w:rtl/>
        </w:rPr>
        <w:t>،</w:t>
      </w:r>
      <w:r w:rsidR="00DB1B6B" w:rsidRPr="00EB3C8E">
        <w:rPr>
          <w:rFonts w:cs="Traditional Arabic" w:hint="cs"/>
          <w:sz w:val="34"/>
          <w:szCs w:val="34"/>
          <w:rtl/>
        </w:rPr>
        <w:t xml:space="preserve"> انتشار العلاقات</w:t>
      </w:r>
      <w:r w:rsidRPr="00EB3C8E">
        <w:rPr>
          <w:rFonts w:cs="Traditional Arabic" w:hint="cs"/>
          <w:sz w:val="34"/>
          <w:szCs w:val="34"/>
          <w:rtl/>
        </w:rPr>
        <w:t xml:space="preserve"> </w:t>
      </w:r>
      <w:r w:rsidR="00DB1B6B" w:rsidRPr="00EB3C8E">
        <w:rPr>
          <w:rFonts w:cs="Traditional Arabic" w:hint="cs"/>
          <w:sz w:val="34"/>
          <w:szCs w:val="34"/>
          <w:rtl/>
        </w:rPr>
        <w:t>المحرمة وسهولة الوصول إليها</w:t>
      </w:r>
      <w:r w:rsidR="000F5A8D">
        <w:rPr>
          <w:rFonts w:cs="Traditional Arabic" w:hint="cs"/>
          <w:sz w:val="34"/>
          <w:szCs w:val="34"/>
          <w:rtl/>
        </w:rPr>
        <w:t>،</w:t>
      </w:r>
      <w:r w:rsidR="00DB1B6B" w:rsidRPr="00EB3C8E">
        <w:rPr>
          <w:rFonts w:cs="Traditional Arabic" w:hint="cs"/>
          <w:sz w:val="34"/>
          <w:szCs w:val="34"/>
          <w:rtl/>
        </w:rPr>
        <w:t xml:space="preserve"> فمع الانفتاح في تقنية المعلومات </w:t>
      </w:r>
      <w:r w:rsidR="00C0361C" w:rsidRPr="00EB3C8E">
        <w:rPr>
          <w:rFonts w:cs="Traditional Arabic" w:hint="cs"/>
          <w:sz w:val="34"/>
          <w:szCs w:val="34"/>
          <w:rtl/>
        </w:rPr>
        <w:t>وسهولة التواصل بين الجنسين</w:t>
      </w:r>
      <w:r w:rsidR="000F5A8D">
        <w:rPr>
          <w:rFonts w:cs="Traditional Arabic" w:hint="cs"/>
          <w:sz w:val="34"/>
          <w:szCs w:val="34"/>
          <w:rtl/>
        </w:rPr>
        <w:t>،</w:t>
      </w:r>
      <w:r w:rsidR="00C0361C" w:rsidRPr="00EB3C8E">
        <w:rPr>
          <w:rFonts w:cs="Traditional Arabic" w:hint="cs"/>
          <w:sz w:val="34"/>
          <w:szCs w:val="34"/>
          <w:rtl/>
        </w:rPr>
        <w:t xml:space="preserve"> عبر برامج التواصل الاجتماعي وبرامج الموبايل</w:t>
      </w:r>
      <w:r w:rsidR="000F5A8D">
        <w:rPr>
          <w:rFonts w:cs="Traditional Arabic" w:hint="cs"/>
          <w:sz w:val="34"/>
          <w:szCs w:val="34"/>
          <w:rtl/>
        </w:rPr>
        <w:t>،</w:t>
      </w:r>
      <w:r w:rsidR="00C0361C" w:rsidRPr="00EB3C8E">
        <w:rPr>
          <w:rFonts w:cs="Traditional Arabic" w:hint="cs"/>
          <w:sz w:val="34"/>
          <w:szCs w:val="34"/>
          <w:rtl/>
        </w:rPr>
        <w:t xml:space="preserve"> </w:t>
      </w:r>
      <w:r w:rsidR="006530A5" w:rsidRPr="00EB3C8E">
        <w:rPr>
          <w:rFonts w:cs="Traditional Arabic" w:hint="cs"/>
          <w:sz w:val="34"/>
          <w:szCs w:val="34"/>
          <w:rtl/>
        </w:rPr>
        <w:t>وكذلك في أماكن العمل والدراسة</w:t>
      </w:r>
      <w:r w:rsidR="000F5A8D">
        <w:rPr>
          <w:rFonts w:cs="Traditional Arabic" w:hint="cs"/>
          <w:sz w:val="34"/>
          <w:szCs w:val="34"/>
          <w:rtl/>
        </w:rPr>
        <w:t>،</w:t>
      </w:r>
      <w:r w:rsidR="006530A5" w:rsidRPr="00EB3C8E">
        <w:rPr>
          <w:rFonts w:cs="Traditional Arabic" w:hint="cs"/>
          <w:sz w:val="34"/>
          <w:szCs w:val="34"/>
          <w:rtl/>
        </w:rPr>
        <w:t xml:space="preserve"> </w:t>
      </w:r>
      <w:r w:rsidR="00C0361C" w:rsidRPr="00EB3C8E">
        <w:rPr>
          <w:rFonts w:cs="Traditional Arabic" w:hint="cs"/>
          <w:sz w:val="34"/>
          <w:szCs w:val="34"/>
          <w:rtl/>
        </w:rPr>
        <w:t>صار من السهل بناء مثل هذه الع</w:t>
      </w:r>
      <w:r w:rsidR="000F5A8D">
        <w:rPr>
          <w:rFonts w:cs="Traditional Arabic" w:hint="cs"/>
          <w:sz w:val="34"/>
          <w:szCs w:val="34"/>
          <w:rtl/>
        </w:rPr>
        <w:t>لا</w:t>
      </w:r>
      <w:r w:rsidR="00C0361C" w:rsidRPr="00EB3C8E">
        <w:rPr>
          <w:rFonts w:cs="Traditional Arabic" w:hint="cs"/>
          <w:sz w:val="34"/>
          <w:szCs w:val="34"/>
          <w:rtl/>
        </w:rPr>
        <w:t>قات المحرمة دون الحاجة لعقد زواج</w:t>
      </w:r>
      <w:r w:rsidR="000F5A8D">
        <w:rPr>
          <w:rFonts w:cs="Traditional Arabic" w:hint="cs"/>
          <w:sz w:val="34"/>
          <w:szCs w:val="34"/>
          <w:rtl/>
        </w:rPr>
        <w:t>،</w:t>
      </w:r>
      <w:r w:rsidR="00C0361C" w:rsidRPr="00EB3C8E">
        <w:rPr>
          <w:rFonts w:cs="Traditional Arabic" w:hint="cs"/>
          <w:sz w:val="34"/>
          <w:szCs w:val="34"/>
          <w:rtl/>
        </w:rPr>
        <w:t xml:space="preserve"> أو تواصل مع الأهل</w:t>
      </w:r>
      <w:r w:rsidR="000F5A8D">
        <w:rPr>
          <w:rFonts w:cs="Traditional Arabic" w:hint="cs"/>
          <w:sz w:val="34"/>
          <w:szCs w:val="34"/>
          <w:rtl/>
        </w:rPr>
        <w:t>،</w:t>
      </w:r>
      <w:r w:rsidR="00C0361C" w:rsidRPr="00EB3C8E">
        <w:rPr>
          <w:rFonts w:cs="Traditional Arabic" w:hint="cs"/>
          <w:sz w:val="34"/>
          <w:szCs w:val="34"/>
          <w:rtl/>
        </w:rPr>
        <w:t xml:space="preserve"> فالبنت والشاب يتواصلان مباشرة</w:t>
      </w:r>
      <w:r w:rsidR="000F5A8D">
        <w:rPr>
          <w:rFonts w:cs="Traditional Arabic" w:hint="cs"/>
          <w:sz w:val="34"/>
          <w:szCs w:val="34"/>
          <w:rtl/>
        </w:rPr>
        <w:t>،</w:t>
      </w:r>
      <w:r w:rsidR="00C0361C" w:rsidRPr="00EB3C8E">
        <w:rPr>
          <w:rFonts w:cs="Traditional Arabic" w:hint="cs"/>
          <w:sz w:val="34"/>
          <w:szCs w:val="34"/>
          <w:rtl/>
        </w:rPr>
        <w:t xml:space="preserve"> ويقضيان الساعات في الكلام</w:t>
      </w:r>
      <w:r w:rsidR="000F5A8D">
        <w:rPr>
          <w:rFonts w:cs="Traditional Arabic" w:hint="cs"/>
          <w:sz w:val="34"/>
          <w:szCs w:val="34"/>
          <w:rtl/>
        </w:rPr>
        <w:t>،</w:t>
      </w:r>
      <w:r w:rsidR="00C0361C" w:rsidRPr="00EB3C8E">
        <w:rPr>
          <w:rFonts w:cs="Traditional Arabic" w:hint="cs"/>
          <w:sz w:val="34"/>
          <w:szCs w:val="34"/>
          <w:rtl/>
        </w:rPr>
        <w:t xml:space="preserve"> وقد تستمر هذه العلاقات لشهور أو سنين</w:t>
      </w:r>
      <w:r w:rsidR="000F5A8D">
        <w:rPr>
          <w:rFonts w:cs="Traditional Arabic" w:hint="cs"/>
          <w:sz w:val="34"/>
          <w:szCs w:val="34"/>
          <w:rtl/>
        </w:rPr>
        <w:t>،</w:t>
      </w:r>
      <w:r w:rsidR="00C0361C" w:rsidRPr="00EB3C8E">
        <w:rPr>
          <w:rFonts w:cs="Traditional Arabic" w:hint="cs"/>
          <w:sz w:val="34"/>
          <w:szCs w:val="34"/>
          <w:rtl/>
        </w:rPr>
        <w:t xml:space="preserve"> وقد تنتهي أو لا تنتهي بالزواج</w:t>
      </w:r>
      <w:r w:rsidR="000F5A8D">
        <w:rPr>
          <w:rFonts w:cs="Traditional Arabic" w:hint="cs"/>
          <w:sz w:val="34"/>
          <w:szCs w:val="34"/>
          <w:rtl/>
        </w:rPr>
        <w:t>،</w:t>
      </w:r>
      <w:r w:rsidR="00C0361C" w:rsidRPr="00EB3C8E">
        <w:rPr>
          <w:rFonts w:cs="Traditional Arabic" w:hint="cs"/>
          <w:sz w:val="34"/>
          <w:szCs w:val="34"/>
          <w:rtl/>
        </w:rPr>
        <w:t xml:space="preserve"> وفي معظم الأحيان تكون لمجرد التسلية وتمضية الوقت</w:t>
      </w:r>
      <w:r w:rsidR="000F5A8D">
        <w:rPr>
          <w:rFonts w:cs="Traditional Arabic" w:hint="cs"/>
          <w:sz w:val="34"/>
          <w:szCs w:val="34"/>
          <w:rtl/>
        </w:rPr>
        <w:t>،</w:t>
      </w:r>
      <w:r w:rsidR="00C0361C" w:rsidRPr="00EB3C8E">
        <w:rPr>
          <w:rFonts w:cs="Traditional Arabic" w:hint="cs"/>
          <w:sz w:val="34"/>
          <w:szCs w:val="34"/>
          <w:rtl/>
        </w:rPr>
        <w:t xml:space="preserve"> </w:t>
      </w:r>
      <w:r w:rsidR="0061281C" w:rsidRPr="00EB3C8E">
        <w:rPr>
          <w:rFonts w:cs="Traditional Arabic" w:hint="cs"/>
          <w:sz w:val="34"/>
          <w:szCs w:val="34"/>
          <w:rtl/>
        </w:rPr>
        <w:t>وهذا كله في معصية الله</w:t>
      </w:r>
      <w:r w:rsidR="000F5A8D">
        <w:rPr>
          <w:rFonts w:cs="Traditional Arabic" w:hint="cs"/>
          <w:sz w:val="34"/>
          <w:szCs w:val="34"/>
          <w:rtl/>
        </w:rPr>
        <w:t>،</w:t>
      </w:r>
      <w:r w:rsidR="0061281C" w:rsidRPr="00EB3C8E">
        <w:rPr>
          <w:rFonts w:cs="Traditional Arabic" w:hint="cs"/>
          <w:sz w:val="34"/>
          <w:szCs w:val="34"/>
          <w:rtl/>
        </w:rPr>
        <w:t xml:space="preserve"> وجالب لسخطه</w:t>
      </w:r>
      <w:r w:rsidR="000F5A8D">
        <w:rPr>
          <w:rFonts w:cs="Traditional Arabic" w:hint="cs"/>
          <w:sz w:val="34"/>
          <w:szCs w:val="34"/>
          <w:rtl/>
        </w:rPr>
        <w:t>؛</w:t>
      </w:r>
      <w:r w:rsidR="0061281C" w:rsidRPr="00EB3C8E">
        <w:rPr>
          <w:rFonts w:cs="Traditional Arabic" w:hint="cs"/>
          <w:sz w:val="34"/>
          <w:szCs w:val="34"/>
          <w:rtl/>
        </w:rPr>
        <w:t xml:space="preserve"> </w:t>
      </w:r>
      <w:r w:rsidR="006530A5"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A83AF4" w:rsidRPr="009B13D9">
        <w:rPr>
          <w:rFonts w:cs="Traditional Arabic"/>
          <w:b/>
          <w:bCs/>
          <w:color w:val="008000"/>
          <w:sz w:val="34"/>
          <w:szCs w:val="34"/>
          <w:rtl/>
        </w:rPr>
        <w:t>وَإِذَا سَأَلْتُمُوهُنَّ مَتَاعًا فَاسْأَلُوهُنَّ مِنْ وَرَاءِ حِجَابٍ ذَلِكُمْ أَطْهَرُ لِقُلُوبِكُمْ وَقُلُوبِهِنَّ</w:t>
      </w:r>
      <w:r w:rsidR="009B13D9" w:rsidRPr="009B13D9">
        <w:rPr>
          <w:rFonts w:cs="Traditional Arabic"/>
          <w:b/>
          <w:bCs/>
          <w:color w:val="000000" w:themeColor="text1"/>
          <w:sz w:val="34"/>
          <w:szCs w:val="34"/>
          <w:rtl/>
        </w:rPr>
        <w:t>﴾</w:t>
      </w:r>
      <w:r w:rsidR="00A83AF4" w:rsidRPr="00A83AF4">
        <w:rPr>
          <w:rFonts w:cs="Traditional Arabic"/>
          <w:sz w:val="34"/>
          <w:szCs w:val="34"/>
          <w:rtl/>
        </w:rPr>
        <w:t xml:space="preserve"> [الأحزاب: 53]</w:t>
      </w:r>
      <w:r w:rsidR="00A83AF4">
        <w:rPr>
          <w:rFonts w:cs="Traditional Arabic" w:hint="cs"/>
          <w:sz w:val="34"/>
          <w:szCs w:val="34"/>
          <w:rtl/>
        </w:rPr>
        <w:t>،</w:t>
      </w:r>
      <w:r w:rsidR="006530A5" w:rsidRPr="00EB3C8E">
        <w:rPr>
          <w:rFonts w:cs="Traditional Arabic" w:hint="cs"/>
          <w:sz w:val="34"/>
          <w:szCs w:val="34"/>
          <w:rtl/>
        </w:rPr>
        <w:t xml:space="preserve"> وهذه الآية نزلت في حق أمهات المؤمنين</w:t>
      </w:r>
      <w:r w:rsidR="00A83AF4">
        <w:rPr>
          <w:rFonts w:cs="Traditional Arabic" w:hint="cs"/>
          <w:sz w:val="34"/>
          <w:szCs w:val="34"/>
          <w:rtl/>
        </w:rPr>
        <w:t>،</w:t>
      </w:r>
      <w:r w:rsidR="00B111ED" w:rsidRPr="00EB3C8E">
        <w:rPr>
          <w:rFonts w:cs="Traditional Arabic" w:hint="cs"/>
          <w:sz w:val="34"/>
          <w:szCs w:val="34"/>
          <w:rtl/>
        </w:rPr>
        <w:t xml:space="preserve"> </w:t>
      </w:r>
      <w:r w:rsidR="006530A5" w:rsidRPr="00EB3C8E">
        <w:rPr>
          <w:rFonts w:cs="Traditional Arabic" w:hint="cs"/>
          <w:sz w:val="34"/>
          <w:szCs w:val="34"/>
          <w:rtl/>
        </w:rPr>
        <w:t>وهن</w:t>
      </w:r>
      <w:r w:rsidR="00A83AF4">
        <w:rPr>
          <w:rFonts w:cs="Traditional Arabic" w:hint="cs"/>
          <w:sz w:val="34"/>
          <w:szCs w:val="34"/>
          <w:rtl/>
        </w:rPr>
        <w:t>َّ</w:t>
      </w:r>
      <w:r w:rsidR="006530A5" w:rsidRPr="00EB3C8E">
        <w:rPr>
          <w:rFonts w:cs="Traditional Arabic" w:hint="cs"/>
          <w:sz w:val="34"/>
          <w:szCs w:val="34"/>
          <w:rtl/>
        </w:rPr>
        <w:t xml:space="preserve"> أتقى نساء هذه الأمة</w:t>
      </w:r>
      <w:r w:rsidR="00A83AF4">
        <w:rPr>
          <w:rFonts w:cs="Traditional Arabic" w:hint="cs"/>
          <w:sz w:val="34"/>
          <w:szCs w:val="34"/>
          <w:rtl/>
        </w:rPr>
        <w:t>،</w:t>
      </w:r>
      <w:r w:rsidR="006530A5" w:rsidRPr="00EB3C8E">
        <w:rPr>
          <w:rFonts w:cs="Traditional Arabic" w:hint="cs"/>
          <w:sz w:val="34"/>
          <w:szCs w:val="34"/>
          <w:rtl/>
        </w:rPr>
        <w:t xml:space="preserve"> وأعلاهن درجة</w:t>
      </w:r>
      <w:r w:rsidR="00A83AF4">
        <w:rPr>
          <w:rFonts w:cs="Traditional Arabic" w:hint="cs"/>
          <w:sz w:val="34"/>
          <w:szCs w:val="34"/>
          <w:rtl/>
        </w:rPr>
        <w:t>،</w:t>
      </w:r>
      <w:r w:rsidR="006530A5" w:rsidRPr="00EB3C8E">
        <w:rPr>
          <w:rFonts w:cs="Traditional Arabic" w:hint="cs"/>
          <w:sz w:val="34"/>
          <w:szCs w:val="34"/>
          <w:rtl/>
        </w:rPr>
        <w:t xml:space="preserve"> وأكثرهن إيمان</w:t>
      </w:r>
      <w:r w:rsidR="00B06E91" w:rsidRPr="00EB3C8E">
        <w:rPr>
          <w:rFonts w:cs="Traditional Arabic" w:hint="cs"/>
          <w:sz w:val="34"/>
          <w:szCs w:val="34"/>
          <w:rtl/>
        </w:rPr>
        <w:t>ًا</w:t>
      </w:r>
      <w:r w:rsidR="00A83AF4">
        <w:rPr>
          <w:rFonts w:cs="Traditional Arabic" w:hint="cs"/>
          <w:sz w:val="34"/>
          <w:szCs w:val="34"/>
          <w:rtl/>
        </w:rPr>
        <w:t>،</w:t>
      </w:r>
      <w:r w:rsidR="006530A5" w:rsidRPr="00EB3C8E">
        <w:rPr>
          <w:rFonts w:cs="Traditional Arabic" w:hint="cs"/>
          <w:sz w:val="34"/>
          <w:szCs w:val="34"/>
          <w:rtl/>
        </w:rPr>
        <w:t xml:space="preserve"> ومع ذلك فضل الله لهن</w:t>
      </w:r>
      <w:r w:rsidR="00A83AF4">
        <w:rPr>
          <w:rFonts w:cs="Traditional Arabic" w:hint="cs"/>
          <w:sz w:val="34"/>
          <w:szCs w:val="34"/>
          <w:rtl/>
        </w:rPr>
        <w:t>َّ</w:t>
      </w:r>
      <w:r w:rsidR="006530A5" w:rsidRPr="00EB3C8E">
        <w:rPr>
          <w:rFonts w:cs="Traditional Arabic" w:hint="cs"/>
          <w:sz w:val="34"/>
          <w:szCs w:val="34"/>
          <w:rtl/>
        </w:rPr>
        <w:t xml:space="preserve"> عدم الاختلاط</w:t>
      </w:r>
      <w:r w:rsidR="00A83AF4">
        <w:rPr>
          <w:rFonts w:cs="Traditional Arabic" w:hint="cs"/>
          <w:sz w:val="34"/>
          <w:szCs w:val="34"/>
          <w:rtl/>
        </w:rPr>
        <w:t>،</w:t>
      </w:r>
      <w:r w:rsidR="006530A5" w:rsidRPr="00EB3C8E">
        <w:rPr>
          <w:rFonts w:cs="Traditional Arabic" w:hint="cs"/>
          <w:sz w:val="34"/>
          <w:szCs w:val="34"/>
          <w:rtl/>
        </w:rPr>
        <w:t xml:space="preserve"> فكيف يكون الحال بمن هن</w:t>
      </w:r>
      <w:r w:rsidR="00A83AF4">
        <w:rPr>
          <w:rFonts w:cs="Traditional Arabic" w:hint="cs"/>
          <w:sz w:val="34"/>
          <w:szCs w:val="34"/>
          <w:rtl/>
        </w:rPr>
        <w:t>َّ</w:t>
      </w:r>
      <w:r w:rsidR="006530A5" w:rsidRPr="00EB3C8E">
        <w:rPr>
          <w:rFonts w:cs="Traditional Arabic" w:hint="cs"/>
          <w:sz w:val="34"/>
          <w:szCs w:val="34"/>
          <w:rtl/>
        </w:rPr>
        <w:t xml:space="preserve"> دونهن</w:t>
      </w:r>
      <w:r w:rsidR="00A83AF4">
        <w:rPr>
          <w:rFonts w:cs="Traditional Arabic" w:hint="cs"/>
          <w:sz w:val="34"/>
          <w:szCs w:val="34"/>
          <w:rtl/>
        </w:rPr>
        <w:t>َّ</w:t>
      </w:r>
      <w:r w:rsidR="006530A5" w:rsidRPr="00EB3C8E">
        <w:rPr>
          <w:rFonts w:cs="Traditional Arabic" w:hint="cs"/>
          <w:sz w:val="34"/>
          <w:szCs w:val="34"/>
          <w:rtl/>
        </w:rPr>
        <w:t xml:space="preserve"> من نساء هذا العصر، اللاتي </w:t>
      </w:r>
      <w:r w:rsidR="00B111ED" w:rsidRPr="00EB3C8E">
        <w:rPr>
          <w:rFonts w:cs="Traditional Arabic" w:hint="cs"/>
          <w:sz w:val="34"/>
          <w:szCs w:val="34"/>
          <w:rtl/>
        </w:rPr>
        <w:t xml:space="preserve">لا </w:t>
      </w:r>
      <w:r w:rsidR="006530A5" w:rsidRPr="00EB3C8E">
        <w:rPr>
          <w:rFonts w:cs="Traditional Arabic" w:hint="cs"/>
          <w:sz w:val="34"/>
          <w:szCs w:val="34"/>
          <w:rtl/>
        </w:rPr>
        <w:t>ينزلن بمرتبتهن</w:t>
      </w:r>
      <w:r w:rsidR="00A83AF4">
        <w:rPr>
          <w:rFonts w:cs="Traditional Arabic" w:hint="cs"/>
          <w:sz w:val="34"/>
          <w:szCs w:val="34"/>
          <w:rtl/>
        </w:rPr>
        <w:t>َّ،</w:t>
      </w:r>
      <w:r w:rsidR="006530A5" w:rsidRPr="00EB3C8E">
        <w:rPr>
          <w:rFonts w:cs="Traditional Arabic" w:hint="cs"/>
          <w:sz w:val="34"/>
          <w:szCs w:val="34"/>
          <w:rtl/>
        </w:rPr>
        <w:t xml:space="preserve"> وليس لهن من الفقه والإيمان ما لد</w:t>
      </w:r>
      <w:r w:rsidR="00A83AF4">
        <w:rPr>
          <w:rFonts w:cs="Traditional Arabic" w:hint="cs"/>
          <w:sz w:val="34"/>
          <w:szCs w:val="34"/>
          <w:rtl/>
        </w:rPr>
        <w:t>ى</w:t>
      </w:r>
      <w:r w:rsidR="006530A5" w:rsidRPr="00EB3C8E">
        <w:rPr>
          <w:rFonts w:cs="Traditional Arabic" w:hint="cs"/>
          <w:sz w:val="34"/>
          <w:szCs w:val="34"/>
          <w:rtl/>
        </w:rPr>
        <w:t xml:space="preserve"> زوجات النبي </w:t>
      </w:r>
      <w:r w:rsidR="00EB3C8E" w:rsidRPr="00EB3C8E">
        <w:rPr>
          <w:rFonts w:ascii="Arial Unicode MS" w:hAnsi="Arial Unicode MS" w:cs="Traditional Arabic" w:hint="cs"/>
          <w:sz w:val="34"/>
          <w:szCs w:val="34"/>
          <w:rtl/>
        </w:rPr>
        <w:t>صلى الله عليه وسلم</w:t>
      </w:r>
      <w:r w:rsidR="006530A5" w:rsidRPr="00EB3C8E">
        <w:rPr>
          <w:rFonts w:cs="Traditional Arabic" w:hint="cs"/>
          <w:sz w:val="34"/>
          <w:szCs w:val="34"/>
          <w:rtl/>
        </w:rPr>
        <w:t>.</w:t>
      </w:r>
      <w:r w:rsidR="00DF0D7C" w:rsidRPr="00EB3C8E">
        <w:rPr>
          <w:rFonts w:cs="Traditional Arabic" w:hint="cs"/>
          <w:sz w:val="34"/>
          <w:szCs w:val="34"/>
          <w:rtl/>
        </w:rPr>
        <w:t xml:space="preserve"> وإذا كان الله تعالى قد حرم النظر والمصافحة، فماذا عن العلاقة التي بها نظر ومصافحة</w:t>
      </w:r>
      <w:r w:rsidR="00A83AF4">
        <w:rPr>
          <w:rFonts w:cs="Traditional Arabic" w:hint="cs"/>
          <w:sz w:val="34"/>
          <w:szCs w:val="34"/>
          <w:rtl/>
        </w:rPr>
        <w:t>،</w:t>
      </w:r>
      <w:r w:rsidR="00DF0D7C" w:rsidRPr="00EB3C8E">
        <w:rPr>
          <w:rFonts w:cs="Traditional Arabic" w:hint="cs"/>
          <w:sz w:val="34"/>
          <w:szCs w:val="34"/>
          <w:rtl/>
        </w:rPr>
        <w:t xml:space="preserve"> وكلام بالهواتف</w:t>
      </w:r>
      <w:r w:rsidR="00A83AF4">
        <w:rPr>
          <w:rFonts w:cs="Traditional Arabic" w:hint="cs"/>
          <w:sz w:val="34"/>
          <w:szCs w:val="34"/>
          <w:rtl/>
        </w:rPr>
        <w:t>،</w:t>
      </w:r>
      <w:r w:rsidR="00DF0D7C" w:rsidRPr="00EB3C8E">
        <w:rPr>
          <w:rFonts w:cs="Traditional Arabic" w:hint="cs"/>
          <w:sz w:val="34"/>
          <w:szCs w:val="34"/>
          <w:rtl/>
        </w:rPr>
        <w:t xml:space="preserve"> وربما لقاءات</w:t>
      </w:r>
      <w:r w:rsidR="00A83AF4">
        <w:rPr>
          <w:rFonts w:cs="Traditional Arabic" w:hint="cs"/>
          <w:sz w:val="34"/>
          <w:szCs w:val="34"/>
          <w:rtl/>
        </w:rPr>
        <w:t>،</w:t>
      </w:r>
      <w:r w:rsidR="00DF0D7C" w:rsidRPr="00EB3C8E">
        <w:rPr>
          <w:rFonts w:cs="Traditional Arabic" w:hint="cs"/>
          <w:sz w:val="34"/>
          <w:szCs w:val="34"/>
          <w:rtl/>
        </w:rPr>
        <w:t xml:space="preserve"> </w:t>
      </w:r>
      <w:r w:rsidR="004B32BC" w:rsidRPr="00EB3C8E">
        <w:rPr>
          <w:rFonts w:cs="Traditional Arabic" w:hint="cs"/>
          <w:sz w:val="34"/>
          <w:szCs w:val="34"/>
          <w:rtl/>
        </w:rPr>
        <w:t>فذلك إذ</w:t>
      </w:r>
      <w:r w:rsidR="00A83AF4">
        <w:rPr>
          <w:rFonts w:cs="Traditional Arabic" w:hint="cs"/>
          <w:sz w:val="34"/>
          <w:szCs w:val="34"/>
          <w:rtl/>
        </w:rPr>
        <w:t>ًا</w:t>
      </w:r>
      <w:r w:rsidR="004B32BC" w:rsidRPr="00EB3C8E">
        <w:rPr>
          <w:rFonts w:cs="Traditional Arabic" w:hint="cs"/>
          <w:sz w:val="34"/>
          <w:szCs w:val="34"/>
          <w:rtl/>
        </w:rPr>
        <w:t xml:space="preserve"> أشد تحريم</w:t>
      </w:r>
      <w:r w:rsidR="00A83AF4">
        <w:rPr>
          <w:rFonts w:cs="Traditional Arabic" w:hint="cs"/>
          <w:sz w:val="34"/>
          <w:szCs w:val="34"/>
          <w:rtl/>
        </w:rPr>
        <w:t>ً</w:t>
      </w:r>
      <w:r w:rsidR="004B32BC" w:rsidRPr="00EB3C8E">
        <w:rPr>
          <w:rFonts w:cs="Traditional Arabic" w:hint="cs"/>
          <w:sz w:val="34"/>
          <w:szCs w:val="34"/>
          <w:rtl/>
        </w:rPr>
        <w:t>ا بالقياس</w:t>
      </w:r>
      <w:r w:rsidR="00A83AF4">
        <w:rPr>
          <w:rFonts w:cs="Traditional Arabic" w:hint="cs"/>
          <w:sz w:val="34"/>
          <w:szCs w:val="34"/>
          <w:rtl/>
        </w:rPr>
        <w:t>،</w:t>
      </w:r>
      <w:r w:rsidR="004B32BC" w:rsidRPr="00EB3C8E">
        <w:rPr>
          <w:rFonts w:cs="Traditional Arabic" w:hint="cs"/>
          <w:sz w:val="34"/>
          <w:szCs w:val="34"/>
          <w:rtl/>
        </w:rPr>
        <w:t xml:space="preserve"> ولكن الإعلام يبس</w:t>
      </w:r>
      <w:r w:rsidR="00A83AF4">
        <w:rPr>
          <w:rFonts w:cs="Traditional Arabic" w:hint="cs"/>
          <w:sz w:val="34"/>
          <w:szCs w:val="34"/>
          <w:rtl/>
        </w:rPr>
        <w:t>ِّ</w:t>
      </w:r>
      <w:r w:rsidR="004B32BC" w:rsidRPr="00EB3C8E">
        <w:rPr>
          <w:rFonts w:cs="Traditional Arabic" w:hint="cs"/>
          <w:sz w:val="34"/>
          <w:szCs w:val="34"/>
          <w:rtl/>
        </w:rPr>
        <w:t>ط الأمر</w:t>
      </w:r>
      <w:r w:rsidR="00A83AF4">
        <w:rPr>
          <w:rFonts w:cs="Traditional Arabic" w:hint="cs"/>
          <w:sz w:val="34"/>
          <w:szCs w:val="34"/>
          <w:rtl/>
        </w:rPr>
        <w:t>،</w:t>
      </w:r>
      <w:r w:rsidR="004B32BC" w:rsidRPr="00EB3C8E">
        <w:rPr>
          <w:rFonts w:cs="Traditional Arabic" w:hint="cs"/>
          <w:sz w:val="34"/>
          <w:szCs w:val="34"/>
          <w:rtl/>
        </w:rPr>
        <w:t xml:space="preserve"> ويجعله يبدو وكأنه أمر عادي لا حرج </w:t>
      </w:r>
      <w:r w:rsidR="004B32BC" w:rsidRPr="00EB3C8E">
        <w:rPr>
          <w:rFonts w:cs="Traditional Arabic" w:hint="cs"/>
          <w:sz w:val="34"/>
          <w:szCs w:val="34"/>
          <w:rtl/>
        </w:rPr>
        <w:lastRenderedPageBreak/>
        <w:t xml:space="preserve">فيه ما داما لم </w:t>
      </w:r>
      <w:proofErr w:type="spellStart"/>
      <w:r w:rsidR="004B32BC" w:rsidRPr="00EB3C8E">
        <w:rPr>
          <w:rFonts w:cs="Traditional Arabic" w:hint="cs"/>
          <w:sz w:val="34"/>
          <w:szCs w:val="34"/>
          <w:rtl/>
        </w:rPr>
        <w:t>يرتكبا</w:t>
      </w:r>
      <w:proofErr w:type="spellEnd"/>
      <w:r w:rsidR="004B32BC" w:rsidRPr="00EB3C8E">
        <w:rPr>
          <w:rFonts w:cs="Traditional Arabic" w:hint="cs"/>
          <w:sz w:val="34"/>
          <w:szCs w:val="34"/>
          <w:rtl/>
        </w:rPr>
        <w:t xml:space="preserve"> زن</w:t>
      </w:r>
      <w:r w:rsidR="00A83AF4">
        <w:rPr>
          <w:rFonts w:cs="Traditional Arabic" w:hint="cs"/>
          <w:sz w:val="34"/>
          <w:szCs w:val="34"/>
          <w:rtl/>
        </w:rPr>
        <w:t>ً</w:t>
      </w:r>
      <w:r w:rsidR="004B32BC" w:rsidRPr="00EB3C8E">
        <w:rPr>
          <w:rFonts w:cs="Traditional Arabic" w:hint="cs"/>
          <w:sz w:val="34"/>
          <w:szCs w:val="34"/>
          <w:rtl/>
        </w:rPr>
        <w:t>ا</w:t>
      </w:r>
      <w:r w:rsidR="00A83AF4">
        <w:rPr>
          <w:rFonts w:cs="Traditional Arabic" w:hint="cs"/>
          <w:sz w:val="34"/>
          <w:szCs w:val="34"/>
          <w:rtl/>
        </w:rPr>
        <w:t>،</w:t>
      </w:r>
      <w:r w:rsidR="00B111ED" w:rsidRPr="00EB3C8E">
        <w:rPr>
          <w:rFonts w:cs="Traditional Arabic" w:hint="cs"/>
          <w:sz w:val="34"/>
          <w:szCs w:val="34"/>
          <w:rtl/>
        </w:rPr>
        <w:t xml:space="preserve"> ومتعاهد</w:t>
      </w:r>
      <w:r w:rsidR="00CE0BB7">
        <w:rPr>
          <w:rFonts w:cs="Traditional Arabic" w:hint="cs"/>
          <w:sz w:val="34"/>
          <w:szCs w:val="34"/>
          <w:rtl/>
        </w:rPr>
        <w:t>ي</w:t>
      </w:r>
      <w:r w:rsidR="00B111ED" w:rsidRPr="00EB3C8E">
        <w:rPr>
          <w:rFonts w:cs="Traditional Arabic" w:hint="cs"/>
          <w:sz w:val="34"/>
          <w:szCs w:val="34"/>
          <w:rtl/>
        </w:rPr>
        <w:t>ن على الزواج</w:t>
      </w:r>
      <w:r w:rsidR="00A83AF4">
        <w:rPr>
          <w:rFonts w:cs="Traditional Arabic" w:hint="cs"/>
          <w:sz w:val="34"/>
          <w:szCs w:val="34"/>
          <w:rtl/>
        </w:rPr>
        <w:t>،</w:t>
      </w:r>
      <w:r w:rsidR="004B32BC" w:rsidRPr="00EB3C8E">
        <w:rPr>
          <w:rFonts w:cs="Traditional Arabic" w:hint="cs"/>
          <w:sz w:val="34"/>
          <w:szCs w:val="34"/>
          <w:rtl/>
        </w:rPr>
        <w:t xml:space="preserve"> وهذا خطأ فادح ناتج من مشاهدة المسلسلات والأفلام التي ترو</w:t>
      </w:r>
      <w:r w:rsidR="003C154F">
        <w:rPr>
          <w:rFonts w:cs="Traditional Arabic" w:hint="cs"/>
          <w:sz w:val="34"/>
          <w:szCs w:val="34"/>
          <w:rtl/>
        </w:rPr>
        <w:t>ِّ</w:t>
      </w:r>
      <w:r w:rsidR="004B32BC" w:rsidRPr="00EB3C8E">
        <w:rPr>
          <w:rFonts w:cs="Traditional Arabic" w:hint="cs"/>
          <w:sz w:val="34"/>
          <w:szCs w:val="34"/>
          <w:rtl/>
        </w:rPr>
        <w:t>ج للحرام</w:t>
      </w:r>
      <w:r w:rsidR="003C154F">
        <w:rPr>
          <w:rFonts w:cs="Traditional Arabic" w:hint="cs"/>
          <w:sz w:val="34"/>
          <w:szCs w:val="34"/>
          <w:rtl/>
        </w:rPr>
        <w:t>،</w:t>
      </w:r>
      <w:r w:rsidR="004B32BC" w:rsidRPr="00EB3C8E">
        <w:rPr>
          <w:rFonts w:cs="Traditional Arabic" w:hint="cs"/>
          <w:sz w:val="34"/>
          <w:szCs w:val="34"/>
          <w:rtl/>
        </w:rPr>
        <w:t xml:space="preserve"> ويشاهدها المسلمون في بيوتهم كل</w:t>
      </w:r>
      <w:r w:rsidR="003C154F">
        <w:rPr>
          <w:rFonts w:cs="Traditional Arabic" w:hint="cs"/>
          <w:sz w:val="34"/>
          <w:szCs w:val="34"/>
          <w:rtl/>
        </w:rPr>
        <w:t>َّ</w:t>
      </w:r>
      <w:r w:rsidR="004B32BC" w:rsidRPr="00EB3C8E">
        <w:rPr>
          <w:rFonts w:cs="Traditional Arabic" w:hint="cs"/>
          <w:sz w:val="34"/>
          <w:szCs w:val="34"/>
          <w:rtl/>
        </w:rPr>
        <w:t xml:space="preserve"> يوم</w:t>
      </w:r>
      <w:r w:rsidR="003C154F">
        <w:rPr>
          <w:rFonts w:cs="Traditional Arabic" w:hint="cs"/>
          <w:sz w:val="34"/>
          <w:szCs w:val="34"/>
          <w:rtl/>
        </w:rPr>
        <w:t>؛</w:t>
      </w:r>
      <w:r w:rsidR="006530A5" w:rsidRPr="00EB3C8E">
        <w:rPr>
          <w:rFonts w:cs="Traditional Arabic" w:hint="cs"/>
          <w:sz w:val="34"/>
          <w:szCs w:val="34"/>
          <w:rtl/>
        </w:rPr>
        <w:t xml:space="preserve"> </w:t>
      </w:r>
      <w:r w:rsidR="0055029A"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337C51" w:rsidRPr="009B13D9">
        <w:rPr>
          <w:rFonts w:cs="Traditional Arabic"/>
          <w:b/>
          <w:bCs/>
          <w:color w:val="008000"/>
          <w:sz w:val="34"/>
          <w:szCs w:val="34"/>
          <w:rtl/>
        </w:rPr>
        <w:t>قُلْ لِلْمُؤْمِنِينَ يَغُضُّوا مِنْ أَبْصَارِهِمْ وَيَحْفَظُوا فُرُوجَهُمْ ذَلِكَ أَزْكَى لَهُمْ إِنَّ اللَّهَ خَبِيرٌ بِمَا يَصْنَعُونَ (30)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 الْمُؤْمِنُونَ لَعَلَّكُمْ تُفْلِحُونَ</w:t>
      </w:r>
      <w:r w:rsidR="009B13D9" w:rsidRPr="009B13D9">
        <w:rPr>
          <w:rFonts w:cs="Traditional Arabic"/>
          <w:b/>
          <w:bCs/>
          <w:color w:val="000000" w:themeColor="text1"/>
          <w:sz w:val="34"/>
          <w:szCs w:val="34"/>
          <w:rtl/>
        </w:rPr>
        <w:t>﴾</w:t>
      </w:r>
      <w:r w:rsidR="00337C51" w:rsidRPr="00337C51">
        <w:rPr>
          <w:rFonts w:cs="Traditional Arabic"/>
          <w:sz w:val="34"/>
          <w:szCs w:val="34"/>
          <w:rtl/>
        </w:rPr>
        <w:t xml:space="preserve"> [النور: 30، 31]</w:t>
      </w:r>
      <w:r w:rsidR="00337C51">
        <w:rPr>
          <w:rFonts w:cs="Traditional Arabic" w:hint="cs"/>
          <w:sz w:val="34"/>
          <w:szCs w:val="34"/>
          <w:rtl/>
        </w:rPr>
        <w:t>.</w:t>
      </w:r>
    </w:p>
    <w:p w14:paraId="78CEB6CE" w14:textId="32E2CA70" w:rsidR="009B0E87" w:rsidRPr="00EB3C8E" w:rsidRDefault="00EB34F8" w:rsidP="00983328">
      <w:pPr>
        <w:ind w:firstLine="227"/>
        <w:rPr>
          <w:rFonts w:cs="Traditional Arabic"/>
          <w:sz w:val="34"/>
          <w:szCs w:val="34"/>
          <w:rtl/>
        </w:rPr>
      </w:pPr>
      <w:r w:rsidRPr="00EB3C8E">
        <w:rPr>
          <w:rFonts w:cs="Traditional Arabic" w:hint="cs"/>
          <w:sz w:val="34"/>
          <w:szCs w:val="34"/>
          <w:rtl/>
        </w:rPr>
        <w:t xml:space="preserve"> وفي هذه ال</w:t>
      </w:r>
      <w:r w:rsidR="0061049C" w:rsidRPr="00EB3C8E">
        <w:rPr>
          <w:rFonts w:cs="Traditional Arabic" w:hint="cs"/>
          <w:sz w:val="34"/>
          <w:szCs w:val="34"/>
          <w:rtl/>
        </w:rPr>
        <w:t>آ</w:t>
      </w:r>
      <w:r w:rsidRPr="00EB3C8E">
        <w:rPr>
          <w:rFonts w:cs="Traditional Arabic" w:hint="cs"/>
          <w:sz w:val="34"/>
          <w:szCs w:val="34"/>
          <w:rtl/>
        </w:rPr>
        <w:t>ية أمر بإخفاء الزينة</w:t>
      </w:r>
      <w:r w:rsidR="00337C51">
        <w:rPr>
          <w:rFonts w:cs="Traditional Arabic" w:hint="cs"/>
          <w:sz w:val="34"/>
          <w:szCs w:val="34"/>
          <w:rtl/>
        </w:rPr>
        <w:t>،</w:t>
      </w:r>
      <w:r w:rsidRPr="00EB3C8E">
        <w:rPr>
          <w:rFonts w:cs="Traditional Arabic" w:hint="cs"/>
          <w:sz w:val="34"/>
          <w:szCs w:val="34"/>
          <w:rtl/>
        </w:rPr>
        <w:t xml:space="preserve"> ومع ذلك تجد الخارجات للعمل يضعن الزينة والعطور</w:t>
      </w:r>
      <w:r w:rsidR="0000319E">
        <w:rPr>
          <w:rFonts w:cs="Traditional Arabic" w:hint="cs"/>
          <w:sz w:val="34"/>
          <w:szCs w:val="34"/>
          <w:rtl/>
        </w:rPr>
        <w:t>،</w:t>
      </w:r>
      <w:r w:rsidRPr="00EB3C8E">
        <w:rPr>
          <w:rFonts w:cs="Traditional Arabic" w:hint="cs"/>
          <w:sz w:val="34"/>
          <w:szCs w:val="34"/>
          <w:rtl/>
        </w:rPr>
        <w:t xml:space="preserve"> ويلبسن الملون الزاهي من الثياب، وكأنهن يضربن بأوامر الله عرض الحائط</w:t>
      </w:r>
      <w:r w:rsidR="0000319E">
        <w:rPr>
          <w:rFonts w:cs="Traditional Arabic" w:hint="cs"/>
          <w:sz w:val="34"/>
          <w:szCs w:val="34"/>
          <w:rtl/>
        </w:rPr>
        <w:t>،</w:t>
      </w:r>
      <w:r w:rsidRPr="00EB3C8E">
        <w:rPr>
          <w:rFonts w:cs="Traditional Arabic" w:hint="cs"/>
          <w:sz w:val="34"/>
          <w:szCs w:val="34"/>
          <w:rtl/>
        </w:rPr>
        <w:t xml:space="preserve"> </w:t>
      </w:r>
      <w:r w:rsidR="00C6781C" w:rsidRPr="00EB3C8E">
        <w:rPr>
          <w:rFonts w:cs="Traditional Arabic" w:hint="cs"/>
          <w:sz w:val="34"/>
          <w:szCs w:val="34"/>
          <w:rtl/>
        </w:rPr>
        <w:t>وفي نفس الوقت تجد الواحدة منهن تقابل زوجها بمظهر بائس</w:t>
      </w:r>
      <w:r w:rsidR="0000319E">
        <w:rPr>
          <w:rFonts w:cs="Traditional Arabic" w:hint="cs"/>
          <w:sz w:val="34"/>
          <w:szCs w:val="34"/>
          <w:rtl/>
        </w:rPr>
        <w:t>،</w:t>
      </w:r>
      <w:r w:rsidR="00C6781C" w:rsidRPr="00EB3C8E">
        <w:rPr>
          <w:rFonts w:cs="Traditional Arabic" w:hint="cs"/>
          <w:sz w:val="34"/>
          <w:szCs w:val="34"/>
          <w:rtl/>
        </w:rPr>
        <w:t xml:space="preserve"> ولا تقوم بحقه</w:t>
      </w:r>
      <w:r w:rsidR="0000319E">
        <w:rPr>
          <w:rFonts w:cs="Traditional Arabic" w:hint="cs"/>
          <w:sz w:val="34"/>
          <w:szCs w:val="34"/>
          <w:rtl/>
        </w:rPr>
        <w:t>،</w:t>
      </w:r>
      <w:r w:rsidR="00C6781C" w:rsidRPr="00EB3C8E">
        <w:rPr>
          <w:rFonts w:cs="Traditional Arabic" w:hint="cs"/>
          <w:sz w:val="34"/>
          <w:szCs w:val="34"/>
          <w:rtl/>
        </w:rPr>
        <w:t xml:space="preserve"> وليس لها سوى الضجر والمشاكل</w:t>
      </w:r>
      <w:r w:rsidR="0000319E">
        <w:rPr>
          <w:rFonts w:cs="Traditional Arabic" w:hint="cs"/>
          <w:sz w:val="34"/>
          <w:szCs w:val="34"/>
          <w:rtl/>
        </w:rPr>
        <w:t>،</w:t>
      </w:r>
      <w:r w:rsidR="00C6781C" w:rsidRPr="00EB3C8E">
        <w:rPr>
          <w:rFonts w:cs="Traditional Arabic" w:hint="cs"/>
          <w:sz w:val="34"/>
          <w:szCs w:val="34"/>
          <w:rtl/>
        </w:rPr>
        <w:t xml:space="preserve"> وهذا لما يصيبها من الإرهاق وتعب الأعصاب في أماكن العمل</w:t>
      </w:r>
      <w:r w:rsidR="0000319E">
        <w:rPr>
          <w:rFonts w:cs="Traditional Arabic" w:hint="cs"/>
          <w:sz w:val="34"/>
          <w:szCs w:val="34"/>
          <w:rtl/>
        </w:rPr>
        <w:t>،</w:t>
      </w:r>
      <w:r w:rsidR="00C6781C" w:rsidRPr="00EB3C8E">
        <w:rPr>
          <w:rFonts w:cs="Traditional Arabic" w:hint="cs"/>
          <w:sz w:val="34"/>
          <w:szCs w:val="34"/>
          <w:rtl/>
        </w:rPr>
        <w:t xml:space="preserve"> </w:t>
      </w:r>
      <w:r w:rsidRPr="00EB3C8E">
        <w:rPr>
          <w:rFonts w:cs="Traditional Arabic" w:hint="cs"/>
          <w:sz w:val="34"/>
          <w:szCs w:val="34"/>
          <w:rtl/>
        </w:rPr>
        <w:t xml:space="preserve">وكذلك </w:t>
      </w:r>
      <w:r w:rsidR="00E8422B" w:rsidRPr="00EB3C8E">
        <w:rPr>
          <w:rFonts w:cs="Traditional Arabic" w:hint="cs"/>
          <w:sz w:val="34"/>
          <w:szCs w:val="34"/>
          <w:rtl/>
        </w:rPr>
        <w:t xml:space="preserve">من </w:t>
      </w:r>
      <w:r w:rsidRPr="00EB3C8E">
        <w:rPr>
          <w:rFonts w:cs="Traditional Arabic" w:hint="cs"/>
          <w:sz w:val="34"/>
          <w:szCs w:val="34"/>
          <w:rtl/>
        </w:rPr>
        <w:t xml:space="preserve">الشباب </w:t>
      </w:r>
      <w:r w:rsidR="00E8422B" w:rsidRPr="00EB3C8E">
        <w:rPr>
          <w:rFonts w:cs="Traditional Arabic" w:hint="cs"/>
          <w:sz w:val="34"/>
          <w:szCs w:val="34"/>
          <w:rtl/>
        </w:rPr>
        <w:t xml:space="preserve">من </w:t>
      </w:r>
      <w:r w:rsidRPr="00EB3C8E">
        <w:rPr>
          <w:rFonts w:cs="Traditional Arabic" w:hint="cs"/>
          <w:sz w:val="34"/>
          <w:szCs w:val="34"/>
          <w:rtl/>
        </w:rPr>
        <w:t>لا يتوان</w:t>
      </w:r>
      <w:r w:rsidR="00E8422B" w:rsidRPr="00EB3C8E">
        <w:rPr>
          <w:rFonts w:cs="Traditional Arabic" w:hint="cs"/>
          <w:sz w:val="34"/>
          <w:szCs w:val="34"/>
          <w:rtl/>
        </w:rPr>
        <w:t>ى</w:t>
      </w:r>
      <w:r w:rsidRPr="00EB3C8E">
        <w:rPr>
          <w:rFonts w:cs="Traditional Arabic" w:hint="cs"/>
          <w:sz w:val="34"/>
          <w:szCs w:val="34"/>
          <w:rtl/>
        </w:rPr>
        <w:t xml:space="preserve"> عن النظر والكلام مع الفتيات</w:t>
      </w:r>
      <w:r w:rsidR="0000319E">
        <w:rPr>
          <w:rFonts w:cs="Traditional Arabic" w:hint="cs"/>
          <w:sz w:val="34"/>
          <w:szCs w:val="34"/>
          <w:rtl/>
        </w:rPr>
        <w:t>،</w:t>
      </w:r>
      <w:r w:rsidRPr="00EB3C8E">
        <w:rPr>
          <w:rFonts w:cs="Traditional Arabic" w:hint="cs"/>
          <w:sz w:val="34"/>
          <w:szCs w:val="34"/>
          <w:rtl/>
        </w:rPr>
        <w:t xml:space="preserve"> والتسكع واللعب معهن</w:t>
      </w:r>
      <w:r w:rsidR="0000319E">
        <w:rPr>
          <w:rFonts w:cs="Traditional Arabic" w:hint="cs"/>
          <w:sz w:val="34"/>
          <w:szCs w:val="34"/>
          <w:rtl/>
        </w:rPr>
        <w:t>َّ</w:t>
      </w:r>
      <w:r w:rsidRPr="00EB3C8E">
        <w:rPr>
          <w:rFonts w:cs="Traditional Arabic" w:hint="cs"/>
          <w:sz w:val="34"/>
          <w:szCs w:val="34"/>
          <w:rtl/>
        </w:rPr>
        <w:t xml:space="preserve"> وبهن</w:t>
      </w:r>
      <w:r w:rsidR="0000319E">
        <w:rPr>
          <w:rFonts w:cs="Traditional Arabic" w:hint="cs"/>
          <w:sz w:val="34"/>
          <w:szCs w:val="34"/>
          <w:rtl/>
        </w:rPr>
        <w:t>َّ</w:t>
      </w:r>
      <w:r w:rsidRPr="00EB3C8E">
        <w:rPr>
          <w:rFonts w:cs="Traditional Arabic" w:hint="cs"/>
          <w:sz w:val="34"/>
          <w:szCs w:val="34"/>
          <w:rtl/>
        </w:rPr>
        <w:t xml:space="preserve">. فلا صلاة </w:t>
      </w:r>
      <w:r w:rsidR="00E8422B" w:rsidRPr="00EB3C8E">
        <w:rPr>
          <w:rFonts w:cs="Traditional Arabic" w:hint="cs"/>
          <w:sz w:val="34"/>
          <w:szCs w:val="34"/>
          <w:rtl/>
        </w:rPr>
        <w:t>له</w:t>
      </w:r>
      <w:r w:rsidRPr="00EB3C8E">
        <w:rPr>
          <w:rFonts w:cs="Traditional Arabic" w:hint="cs"/>
          <w:sz w:val="34"/>
          <w:szCs w:val="34"/>
          <w:rtl/>
        </w:rPr>
        <w:t xml:space="preserve"> ولا </w:t>
      </w:r>
      <w:r w:rsidRPr="00EB3C8E">
        <w:rPr>
          <w:rFonts w:cs="Traditional Arabic" w:hint="cs"/>
          <w:sz w:val="34"/>
          <w:szCs w:val="34"/>
          <w:rtl/>
        </w:rPr>
        <w:lastRenderedPageBreak/>
        <w:t>إعفاء لحية</w:t>
      </w:r>
      <w:r w:rsidR="0000319E">
        <w:rPr>
          <w:rFonts w:cs="Traditional Arabic" w:hint="cs"/>
          <w:sz w:val="34"/>
          <w:szCs w:val="34"/>
          <w:rtl/>
        </w:rPr>
        <w:t>،</w:t>
      </w:r>
      <w:r w:rsidRPr="00EB3C8E">
        <w:rPr>
          <w:rFonts w:cs="Traditional Arabic" w:hint="cs"/>
          <w:sz w:val="34"/>
          <w:szCs w:val="34"/>
          <w:rtl/>
        </w:rPr>
        <w:t xml:space="preserve"> ولا دروس </w:t>
      </w:r>
      <w:proofErr w:type="spellStart"/>
      <w:r w:rsidRPr="00EB3C8E">
        <w:rPr>
          <w:rFonts w:cs="Traditional Arabic" w:hint="cs"/>
          <w:sz w:val="34"/>
          <w:szCs w:val="34"/>
          <w:rtl/>
        </w:rPr>
        <w:t>وعظية</w:t>
      </w:r>
      <w:proofErr w:type="spellEnd"/>
      <w:r w:rsidR="0000319E">
        <w:rPr>
          <w:rFonts w:cs="Traditional Arabic" w:hint="cs"/>
          <w:sz w:val="34"/>
          <w:szCs w:val="34"/>
          <w:rtl/>
        </w:rPr>
        <w:t>،</w:t>
      </w:r>
      <w:r w:rsidRPr="00EB3C8E">
        <w:rPr>
          <w:rFonts w:cs="Traditional Arabic" w:hint="cs"/>
          <w:sz w:val="34"/>
          <w:szCs w:val="34"/>
          <w:rtl/>
        </w:rPr>
        <w:t xml:space="preserve"> ولا علم</w:t>
      </w:r>
      <w:r w:rsidR="00E8422B" w:rsidRPr="00EB3C8E">
        <w:rPr>
          <w:rFonts w:cs="Traditional Arabic" w:hint="cs"/>
          <w:sz w:val="34"/>
          <w:szCs w:val="34"/>
          <w:rtl/>
        </w:rPr>
        <w:t xml:space="preserve"> ولا شيء</w:t>
      </w:r>
      <w:r w:rsidR="0000319E">
        <w:rPr>
          <w:rFonts w:cs="Traditional Arabic" w:hint="cs"/>
          <w:sz w:val="34"/>
          <w:szCs w:val="34"/>
          <w:rtl/>
        </w:rPr>
        <w:t>،</w:t>
      </w:r>
      <w:r w:rsidRPr="00EB3C8E">
        <w:rPr>
          <w:rFonts w:cs="Traditional Arabic" w:hint="cs"/>
          <w:sz w:val="34"/>
          <w:szCs w:val="34"/>
          <w:rtl/>
        </w:rPr>
        <w:t xml:space="preserve"> </w:t>
      </w:r>
      <w:r w:rsidR="00E8422B" w:rsidRPr="00EB3C8E">
        <w:rPr>
          <w:rFonts w:cs="Traditional Arabic" w:hint="cs"/>
          <w:sz w:val="34"/>
          <w:szCs w:val="34"/>
          <w:rtl/>
        </w:rPr>
        <w:t xml:space="preserve">بل </w:t>
      </w:r>
      <w:r w:rsidRPr="00EB3C8E">
        <w:rPr>
          <w:rFonts w:cs="Traditional Arabic" w:hint="cs"/>
          <w:sz w:val="34"/>
          <w:szCs w:val="34"/>
          <w:rtl/>
        </w:rPr>
        <w:t>رؤوسهم خاوية</w:t>
      </w:r>
      <w:r w:rsidR="0000319E">
        <w:rPr>
          <w:rFonts w:cs="Traditional Arabic" w:hint="cs"/>
          <w:sz w:val="34"/>
          <w:szCs w:val="34"/>
          <w:rtl/>
        </w:rPr>
        <w:t>،</w:t>
      </w:r>
      <w:r w:rsidRPr="00EB3C8E">
        <w:rPr>
          <w:rFonts w:cs="Traditional Arabic" w:hint="cs"/>
          <w:sz w:val="34"/>
          <w:szCs w:val="34"/>
          <w:rtl/>
        </w:rPr>
        <w:t xml:space="preserve"> والغفلة والضياع تغطي قلوبهم</w:t>
      </w:r>
      <w:r w:rsidR="0000319E">
        <w:rPr>
          <w:rFonts w:cs="Traditional Arabic" w:hint="cs"/>
          <w:sz w:val="34"/>
          <w:szCs w:val="34"/>
          <w:rtl/>
        </w:rPr>
        <w:t>!</w:t>
      </w:r>
    </w:p>
    <w:p w14:paraId="2D47F47F" w14:textId="77777777" w:rsidR="009B0E87" w:rsidRPr="00EB3C8E" w:rsidRDefault="005721E2" w:rsidP="00983328">
      <w:pPr>
        <w:pStyle w:val="2"/>
        <w:shd w:val="clear" w:color="auto" w:fill="E2EFD9" w:themeFill="accent6" w:themeFillTint="33"/>
        <w:rPr>
          <w:rFonts w:cs="Traditional Arabic"/>
          <w:sz w:val="34"/>
          <w:szCs w:val="34"/>
          <w:rtl/>
        </w:rPr>
      </w:pPr>
      <w:bookmarkStart w:id="13" w:name="_Toc239587396"/>
      <w:r w:rsidRPr="00EB3C8E">
        <w:rPr>
          <w:rFonts w:cs="Traditional Arabic" w:hint="cs"/>
          <w:sz w:val="34"/>
          <w:szCs w:val="34"/>
          <w:rtl/>
        </w:rPr>
        <w:t>انقلاب</w:t>
      </w:r>
      <w:r w:rsidR="003671C4" w:rsidRPr="00EB3C8E">
        <w:rPr>
          <w:rFonts w:cs="Traditional Arabic" w:hint="cs"/>
          <w:sz w:val="34"/>
          <w:szCs w:val="34"/>
          <w:rtl/>
        </w:rPr>
        <w:t xml:space="preserve"> مفاهيم الأولويات</w:t>
      </w:r>
      <w:r w:rsidR="00D50A35" w:rsidRPr="00EB3C8E">
        <w:rPr>
          <w:rFonts w:cs="Traditional Arabic" w:hint="cs"/>
          <w:sz w:val="34"/>
          <w:szCs w:val="34"/>
          <w:rtl/>
        </w:rPr>
        <w:t>:</w:t>
      </w:r>
      <w:bookmarkEnd w:id="13"/>
    </w:p>
    <w:p w14:paraId="2D3CB90D" w14:textId="5B0EF89E" w:rsidR="006E10EB" w:rsidRDefault="001D6A8D" w:rsidP="00983328">
      <w:pPr>
        <w:ind w:firstLine="227"/>
        <w:rPr>
          <w:rFonts w:cs="Traditional Arabic"/>
          <w:sz w:val="34"/>
          <w:szCs w:val="34"/>
          <w:rtl/>
        </w:rPr>
      </w:pPr>
      <w:r w:rsidRPr="00EB3C8E">
        <w:rPr>
          <w:rFonts w:cs="Traditional Arabic" w:hint="cs"/>
          <w:sz w:val="34"/>
          <w:szCs w:val="34"/>
          <w:rtl/>
        </w:rPr>
        <w:t>من الأسباب أيض</w:t>
      </w:r>
      <w:r w:rsidR="00B12DA9">
        <w:rPr>
          <w:rFonts w:cs="Traditional Arabic" w:hint="cs"/>
          <w:sz w:val="34"/>
          <w:szCs w:val="34"/>
          <w:rtl/>
        </w:rPr>
        <w:t>ً</w:t>
      </w:r>
      <w:r w:rsidRPr="00EB3C8E">
        <w:rPr>
          <w:rFonts w:cs="Traditional Arabic" w:hint="cs"/>
          <w:sz w:val="34"/>
          <w:szCs w:val="34"/>
          <w:rtl/>
        </w:rPr>
        <w:t xml:space="preserve">ا </w:t>
      </w:r>
      <w:r w:rsidR="00B437E3" w:rsidRPr="00EB3C8E">
        <w:rPr>
          <w:rFonts w:cs="Traditional Arabic" w:hint="cs"/>
          <w:sz w:val="34"/>
          <w:szCs w:val="34"/>
          <w:rtl/>
        </w:rPr>
        <w:t>ا</w:t>
      </w:r>
      <w:r w:rsidRPr="00EB3C8E">
        <w:rPr>
          <w:rFonts w:cs="Traditional Arabic" w:hint="cs"/>
          <w:sz w:val="34"/>
          <w:szCs w:val="34"/>
          <w:rtl/>
        </w:rPr>
        <w:t>نقلاب في مفهوم الأولويات عند الشباب</w:t>
      </w:r>
      <w:r w:rsidR="00B12DA9">
        <w:rPr>
          <w:rFonts w:cs="Traditional Arabic" w:hint="cs"/>
          <w:sz w:val="34"/>
          <w:szCs w:val="34"/>
          <w:rtl/>
        </w:rPr>
        <w:t>،</w:t>
      </w:r>
      <w:r w:rsidRPr="00EB3C8E">
        <w:rPr>
          <w:rFonts w:cs="Traditional Arabic" w:hint="cs"/>
          <w:sz w:val="34"/>
          <w:szCs w:val="34"/>
          <w:rtl/>
        </w:rPr>
        <w:t xml:space="preserve"> وحتى الأهل والمجتمع</w:t>
      </w:r>
      <w:r w:rsidR="00B12DA9">
        <w:rPr>
          <w:rFonts w:cs="Traditional Arabic" w:hint="cs"/>
          <w:sz w:val="34"/>
          <w:szCs w:val="34"/>
          <w:rtl/>
        </w:rPr>
        <w:t>،</w:t>
      </w:r>
      <w:r w:rsidRPr="00EB3C8E">
        <w:rPr>
          <w:rFonts w:cs="Traditional Arabic" w:hint="cs"/>
          <w:sz w:val="34"/>
          <w:szCs w:val="34"/>
          <w:rtl/>
        </w:rPr>
        <w:t xml:space="preserve"> فصار الحصول على شهادة جامعية ووظيفة</w:t>
      </w:r>
      <w:r w:rsidR="00B12DA9">
        <w:rPr>
          <w:rFonts w:cs="Traditional Arabic" w:hint="cs"/>
          <w:sz w:val="34"/>
          <w:szCs w:val="34"/>
          <w:rtl/>
        </w:rPr>
        <w:t>،</w:t>
      </w:r>
      <w:r w:rsidRPr="00EB3C8E">
        <w:rPr>
          <w:rFonts w:cs="Traditional Arabic" w:hint="cs"/>
          <w:sz w:val="34"/>
          <w:szCs w:val="34"/>
          <w:rtl/>
        </w:rPr>
        <w:t xml:space="preserve"> أهم ما يشغل الناس، وصارت العوائل تنش</w:t>
      </w:r>
      <w:r w:rsidR="00B12DA9">
        <w:rPr>
          <w:rFonts w:cs="Traditional Arabic" w:hint="cs"/>
          <w:sz w:val="34"/>
          <w:szCs w:val="34"/>
          <w:rtl/>
        </w:rPr>
        <w:t>ِّئ</w:t>
      </w:r>
      <w:r w:rsidRPr="00EB3C8E">
        <w:rPr>
          <w:rFonts w:cs="Traditional Arabic" w:hint="cs"/>
          <w:sz w:val="34"/>
          <w:szCs w:val="34"/>
          <w:rtl/>
        </w:rPr>
        <w:t xml:space="preserve"> أبنا</w:t>
      </w:r>
      <w:r w:rsidR="00B12DA9">
        <w:rPr>
          <w:rFonts w:cs="Traditional Arabic" w:hint="cs"/>
          <w:sz w:val="34"/>
          <w:szCs w:val="34"/>
          <w:rtl/>
        </w:rPr>
        <w:t>ءَ</w:t>
      </w:r>
      <w:r w:rsidRPr="00EB3C8E">
        <w:rPr>
          <w:rFonts w:cs="Traditional Arabic" w:hint="cs"/>
          <w:sz w:val="34"/>
          <w:szCs w:val="34"/>
          <w:rtl/>
        </w:rPr>
        <w:t>ها وبناتها على هذا المفهوم مع إهمال الجانب الديني</w:t>
      </w:r>
      <w:r w:rsidR="00B12DA9">
        <w:rPr>
          <w:rFonts w:cs="Traditional Arabic" w:hint="cs"/>
          <w:sz w:val="34"/>
          <w:szCs w:val="34"/>
          <w:rtl/>
        </w:rPr>
        <w:t>،</w:t>
      </w:r>
      <w:r w:rsidRPr="00EB3C8E">
        <w:rPr>
          <w:rFonts w:cs="Traditional Arabic" w:hint="cs"/>
          <w:sz w:val="34"/>
          <w:szCs w:val="34"/>
          <w:rtl/>
        </w:rPr>
        <w:t xml:space="preserve"> فلا أحد يهتم لآخرة ولا دخول الجنة، وكان حري</w:t>
      </w:r>
      <w:r w:rsidR="000E68E0">
        <w:rPr>
          <w:rFonts w:cs="Traditional Arabic" w:hint="cs"/>
          <w:sz w:val="34"/>
          <w:szCs w:val="34"/>
          <w:rtl/>
        </w:rPr>
        <w:t>ًّ</w:t>
      </w:r>
      <w:r w:rsidRPr="00EB3C8E">
        <w:rPr>
          <w:rFonts w:cs="Traditional Arabic" w:hint="cs"/>
          <w:sz w:val="34"/>
          <w:szCs w:val="34"/>
          <w:rtl/>
        </w:rPr>
        <w:t>ا بهم أن يجعلوا هذا هو المطلب الأهم في حياة أبنائهم وبناتهم</w:t>
      </w:r>
      <w:r w:rsidR="000E68E0">
        <w:rPr>
          <w:rFonts w:cs="Traditional Arabic" w:hint="cs"/>
          <w:sz w:val="34"/>
          <w:szCs w:val="34"/>
          <w:rtl/>
        </w:rPr>
        <w:t>،</w:t>
      </w:r>
      <w:r w:rsidRPr="00EB3C8E">
        <w:rPr>
          <w:rFonts w:cs="Traditional Arabic" w:hint="cs"/>
          <w:sz w:val="34"/>
          <w:szCs w:val="34"/>
          <w:rtl/>
        </w:rPr>
        <w:t xml:space="preserve"> </w:t>
      </w:r>
      <w:r w:rsidR="00B87888" w:rsidRPr="00EB3C8E">
        <w:rPr>
          <w:rFonts w:cs="Traditional Arabic" w:hint="cs"/>
          <w:sz w:val="34"/>
          <w:szCs w:val="34"/>
          <w:rtl/>
        </w:rPr>
        <w:t>وذلك للبعد عن الإسلام</w:t>
      </w:r>
      <w:r w:rsidR="000E68E0">
        <w:rPr>
          <w:rFonts w:cs="Traditional Arabic" w:hint="cs"/>
          <w:sz w:val="34"/>
          <w:szCs w:val="34"/>
          <w:rtl/>
        </w:rPr>
        <w:t>،</w:t>
      </w:r>
      <w:r w:rsidR="00B87888" w:rsidRPr="00EB3C8E">
        <w:rPr>
          <w:rFonts w:cs="Traditional Arabic" w:hint="cs"/>
          <w:sz w:val="34"/>
          <w:szCs w:val="34"/>
          <w:rtl/>
        </w:rPr>
        <w:t xml:space="preserve"> والغفلة عما ينتظرنا من حساب وسؤال</w:t>
      </w:r>
      <w:r w:rsidR="000E68E0">
        <w:rPr>
          <w:rFonts w:cs="Traditional Arabic" w:hint="cs"/>
          <w:sz w:val="34"/>
          <w:szCs w:val="34"/>
          <w:rtl/>
        </w:rPr>
        <w:t>،</w:t>
      </w:r>
      <w:r w:rsidR="00B87888" w:rsidRPr="00EB3C8E">
        <w:rPr>
          <w:rFonts w:cs="Traditional Arabic" w:hint="cs"/>
          <w:sz w:val="34"/>
          <w:szCs w:val="34"/>
          <w:rtl/>
        </w:rPr>
        <w:t xml:space="preserve"> ولنسمع ما يقول ربنا عن حال مثل هؤلاء في ذلك اليوم</w:t>
      </w:r>
      <w:r w:rsidR="000E68E0">
        <w:rPr>
          <w:rFonts w:cs="Traditional Arabic" w:hint="cs"/>
          <w:sz w:val="34"/>
          <w:szCs w:val="34"/>
          <w:rtl/>
        </w:rPr>
        <w:t>؛</w:t>
      </w:r>
      <w:r w:rsidR="00B87888" w:rsidRPr="00EB3C8E">
        <w:rPr>
          <w:rFonts w:cs="Traditional Arabic" w:hint="cs"/>
          <w:sz w:val="34"/>
          <w:szCs w:val="34"/>
          <w:rtl/>
        </w:rPr>
        <w:t xml:space="preserve"> حيث قال تعالى: </w:t>
      </w:r>
      <w:r w:rsidR="009B13D9" w:rsidRPr="009B13D9">
        <w:rPr>
          <w:rFonts w:cs="Traditional Arabic"/>
          <w:b/>
          <w:bCs/>
          <w:color w:val="000000" w:themeColor="text1"/>
          <w:sz w:val="34"/>
          <w:szCs w:val="34"/>
          <w:rtl/>
        </w:rPr>
        <w:t>﴿</w:t>
      </w:r>
      <w:r w:rsidR="00D232D9" w:rsidRPr="009B13D9">
        <w:rPr>
          <w:rFonts w:cs="Traditional Arabic"/>
          <w:b/>
          <w:bCs/>
          <w:color w:val="008000"/>
          <w:sz w:val="34"/>
          <w:szCs w:val="34"/>
          <w:rtl/>
        </w:rPr>
        <w:t>وَنَادَى أَصْحَابُ النَّارِ أَصْحَابَ الْجَنَّةِ أَنْ أَفِيضُوا عَلَيْنَا مِنَ الْمَاءِ أَوْ مِمَّا رَزَقَكُمُ اللَّهُ قَالُوا إِنَّ اللَّهَ حَرَّمَهُمَا عَلَى الْكَافِرِينَ (50) الَّذِينَ اتَّخَذُوا دِينَهُمْ لَهْوًا وَلَعِبًا وَغَرَّتْهُمُ الْحَيَاةُ الدُّنْيَا فَالْيَوْمَ نَنْسَاهُمْ كَمَا نَسُوا لِقَاءَ يَوْمِهِمْ هَذَا وَمَا كَانُوا بِآيَاتِنَا يَجْحَدُونَ</w:t>
      </w:r>
      <w:r w:rsidR="009B13D9" w:rsidRPr="009B13D9">
        <w:rPr>
          <w:rFonts w:cs="Traditional Arabic"/>
          <w:b/>
          <w:bCs/>
          <w:color w:val="000000" w:themeColor="text1"/>
          <w:sz w:val="34"/>
          <w:szCs w:val="34"/>
          <w:rtl/>
        </w:rPr>
        <w:t>﴾</w:t>
      </w:r>
      <w:r w:rsidR="00D232D9" w:rsidRPr="00D232D9">
        <w:rPr>
          <w:rFonts w:cs="Traditional Arabic"/>
          <w:sz w:val="34"/>
          <w:szCs w:val="34"/>
          <w:rtl/>
        </w:rPr>
        <w:t xml:space="preserve"> [الأعراف: 50، 51]</w:t>
      </w:r>
      <w:r w:rsidR="00D232D9">
        <w:rPr>
          <w:rFonts w:cs="Traditional Arabic" w:hint="cs"/>
          <w:sz w:val="34"/>
          <w:szCs w:val="34"/>
          <w:rtl/>
        </w:rPr>
        <w:t>،</w:t>
      </w:r>
      <w:r w:rsidR="0092512D" w:rsidRPr="00EB3C8E">
        <w:rPr>
          <w:rFonts w:cs="Traditional Arabic" w:hint="cs"/>
          <w:sz w:val="34"/>
          <w:szCs w:val="34"/>
          <w:rtl/>
        </w:rPr>
        <w:t xml:space="preserve"> ولا يعني هذا أن نترك أمر الدنيا ونهمل العمل فيها، ولكن لا نجعلها غايتنا التي لا غاية بعدها، وهدفنا من العمل</w:t>
      </w:r>
      <w:r w:rsidR="00D232D9">
        <w:rPr>
          <w:rFonts w:cs="Traditional Arabic" w:hint="cs"/>
          <w:sz w:val="34"/>
          <w:szCs w:val="34"/>
          <w:rtl/>
        </w:rPr>
        <w:t>،</w:t>
      </w:r>
      <w:r w:rsidR="0092512D" w:rsidRPr="00EB3C8E">
        <w:rPr>
          <w:rFonts w:cs="Traditional Arabic" w:hint="cs"/>
          <w:sz w:val="34"/>
          <w:szCs w:val="34"/>
          <w:rtl/>
        </w:rPr>
        <w:t xml:space="preserve"> ون</w:t>
      </w:r>
      <w:r w:rsidR="0002408A">
        <w:rPr>
          <w:rFonts w:cs="Traditional Arabic" w:hint="cs"/>
          <w:sz w:val="34"/>
          <w:szCs w:val="34"/>
          <w:rtl/>
        </w:rPr>
        <w:t>ُ</w:t>
      </w:r>
      <w:r w:rsidR="0092512D" w:rsidRPr="00EB3C8E">
        <w:rPr>
          <w:rFonts w:cs="Traditional Arabic" w:hint="cs"/>
          <w:sz w:val="34"/>
          <w:szCs w:val="34"/>
          <w:rtl/>
        </w:rPr>
        <w:t>همل أمر الآخرة ونترك العمل لها</w:t>
      </w:r>
      <w:r w:rsidR="0002408A">
        <w:rPr>
          <w:rFonts w:cs="Traditional Arabic" w:hint="cs"/>
          <w:sz w:val="34"/>
          <w:szCs w:val="34"/>
          <w:rtl/>
        </w:rPr>
        <w:t>،</w:t>
      </w:r>
      <w:r w:rsidR="0092512D" w:rsidRPr="00EB3C8E">
        <w:rPr>
          <w:rFonts w:cs="Traditional Arabic" w:hint="cs"/>
          <w:sz w:val="34"/>
          <w:szCs w:val="34"/>
          <w:rtl/>
        </w:rPr>
        <w:t xml:space="preserve"> </w:t>
      </w:r>
      <w:r w:rsidR="0027342E" w:rsidRPr="00EB3C8E">
        <w:rPr>
          <w:rFonts w:cs="Traditional Arabic" w:hint="cs"/>
          <w:sz w:val="34"/>
          <w:szCs w:val="34"/>
          <w:rtl/>
        </w:rPr>
        <w:t>فلا نكترث بالمعاصي لأجل تحصيل المال أو الوظيفة</w:t>
      </w:r>
      <w:r w:rsidR="0002408A">
        <w:rPr>
          <w:rFonts w:cs="Traditional Arabic" w:hint="cs"/>
          <w:sz w:val="34"/>
          <w:szCs w:val="34"/>
          <w:rtl/>
        </w:rPr>
        <w:t>،</w:t>
      </w:r>
      <w:r w:rsidR="00E50D15" w:rsidRPr="00EB3C8E">
        <w:rPr>
          <w:rFonts w:cs="Traditional Arabic" w:hint="cs"/>
          <w:sz w:val="34"/>
          <w:szCs w:val="34"/>
          <w:rtl/>
        </w:rPr>
        <w:t xml:space="preserve"> بل نعمل كما أرشدنا النبي </w:t>
      </w:r>
      <w:r w:rsidR="00EB3C8E" w:rsidRPr="00EB3C8E">
        <w:rPr>
          <w:rFonts w:ascii="Arial Unicode MS" w:hAnsi="Arial Unicode MS" w:cs="Traditional Arabic" w:hint="cs"/>
          <w:sz w:val="34"/>
          <w:szCs w:val="34"/>
          <w:rtl/>
        </w:rPr>
        <w:t>صلى الله عليه وسلم</w:t>
      </w:r>
      <w:r w:rsidR="0002408A">
        <w:rPr>
          <w:rFonts w:cs="Traditional Arabic" w:hint="cs"/>
          <w:sz w:val="34"/>
          <w:szCs w:val="34"/>
          <w:rtl/>
        </w:rPr>
        <w:t>؛</w:t>
      </w:r>
      <w:r w:rsidR="00E50D15" w:rsidRPr="00EB3C8E">
        <w:rPr>
          <w:rFonts w:cs="Traditional Arabic" w:hint="cs"/>
          <w:sz w:val="34"/>
          <w:szCs w:val="34"/>
          <w:rtl/>
        </w:rPr>
        <w:t xml:space="preserve"> حيث قال: (</w:t>
      </w:r>
      <w:r w:rsidR="00E50D15" w:rsidRPr="00EB3C8E">
        <w:rPr>
          <w:rFonts w:cs="Traditional Arabic"/>
          <w:sz w:val="34"/>
          <w:szCs w:val="34"/>
          <w:rtl/>
        </w:rPr>
        <w:t>إن</w:t>
      </w:r>
      <w:r w:rsidR="006C39BF">
        <w:rPr>
          <w:rFonts w:cs="Traditional Arabic"/>
          <w:sz w:val="34"/>
          <w:szCs w:val="34"/>
          <w:rtl/>
        </w:rPr>
        <w:t>َّ</w:t>
      </w:r>
      <w:r w:rsidR="00E50D15" w:rsidRPr="00EB3C8E">
        <w:rPr>
          <w:rFonts w:cs="Traditional Arabic"/>
          <w:sz w:val="34"/>
          <w:szCs w:val="34"/>
          <w:rtl/>
        </w:rPr>
        <w:t xml:space="preserve"> هذا الدينَ يسرٌ، ولن يشاد</w:t>
      </w:r>
      <w:r w:rsidR="006C39BF">
        <w:rPr>
          <w:rFonts w:cs="Traditional Arabic"/>
          <w:sz w:val="34"/>
          <w:szCs w:val="34"/>
          <w:rtl/>
        </w:rPr>
        <w:t>َّ</w:t>
      </w:r>
      <w:r w:rsidR="00E50D15" w:rsidRPr="00EB3C8E">
        <w:rPr>
          <w:rFonts w:cs="Traditional Arabic"/>
          <w:sz w:val="34"/>
          <w:szCs w:val="34"/>
          <w:rtl/>
        </w:rPr>
        <w:t xml:space="preserve"> الدينَ أحدٌ إلا غلبهُ، </w:t>
      </w:r>
      <w:r w:rsidR="00E50D15" w:rsidRPr="00EB3C8E">
        <w:rPr>
          <w:rFonts w:cs="Traditional Arabic"/>
          <w:sz w:val="34"/>
          <w:szCs w:val="34"/>
          <w:rtl/>
        </w:rPr>
        <w:lastRenderedPageBreak/>
        <w:t>فسد</w:t>
      </w:r>
      <w:r w:rsidR="00CF171C">
        <w:rPr>
          <w:rFonts w:cs="Traditional Arabic"/>
          <w:sz w:val="34"/>
          <w:szCs w:val="34"/>
          <w:rtl/>
        </w:rPr>
        <w:t>ِّ</w:t>
      </w:r>
      <w:r w:rsidR="00E50D15" w:rsidRPr="00EB3C8E">
        <w:rPr>
          <w:rFonts w:cs="Traditional Arabic"/>
          <w:sz w:val="34"/>
          <w:szCs w:val="34"/>
          <w:rtl/>
        </w:rPr>
        <w:t>دوا وقارِبوا وأبشِروا ويس</w:t>
      </w:r>
      <w:r w:rsidR="00CF171C">
        <w:rPr>
          <w:rFonts w:cs="Traditional Arabic"/>
          <w:sz w:val="34"/>
          <w:szCs w:val="34"/>
          <w:rtl/>
        </w:rPr>
        <w:t>ِّ</w:t>
      </w:r>
      <w:r w:rsidR="00E50D15" w:rsidRPr="00EB3C8E">
        <w:rPr>
          <w:rFonts w:cs="Traditional Arabic"/>
          <w:sz w:val="34"/>
          <w:szCs w:val="34"/>
          <w:rtl/>
        </w:rPr>
        <w:t>روا</w:t>
      </w:r>
      <w:r w:rsidR="004C531D">
        <w:rPr>
          <w:rFonts w:cs="Traditional Arabic"/>
          <w:sz w:val="34"/>
          <w:szCs w:val="34"/>
          <w:rtl/>
        </w:rPr>
        <w:t>،</w:t>
      </w:r>
      <w:r w:rsidR="00E50D15" w:rsidRPr="00EB3C8E">
        <w:rPr>
          <w:rFonts w:cs="Traditional Arabic"/>
          <w:sz w:val="34"/>
          <w:szCs w:val="34"/>
          <w:rtl/>
        </w:rPr>
        <w:t xml:space="preserve"> واستعينُوا بالغَدوةِ والر</w:t>
      </w:r>
      <w:r w:rsidR="004C531D">
        <w:rPr>
          <w:rFonts w:cs="Traditional Arabic"/>
          <w:sz w:val="34"/>
          <w:szCs w:val="34"/>
          <w:rtl/>
        </w:rPr>
        <w:t>َّ</w:t>
      </w:r>
      <w:r w:rsidR="00E50D15" w:rsidRPr="00EB3C8E">
        <w:rPr>
          <w:rFonts w:cs="Traditional Arabic"/>
          <w:sz w:val="34"/>
          <w:szCs w:val="34"/>
          <w:rtl/>
        </w:rPr>
        <w:t>وحةِ</w:t>
      </w:r>
      <w:r w:rsidR="004C531D">
        <w:rPr>
          <w:rFonts w:cs="Traditional Arabic"/>
          <w:sz w:val="34"/>
          <w:szCs w:val="34"/>
          <w:rtl/>
        </w:rPr>
        <w:t>،</w:t>
      </w:r>
      <w:r w:rsidR="00E50D15" w:rsidRPr="00EB3C8E">
        <w:rPr>
          <w:rFonts w:cs="Traditional Arabic"/>
          <w:sz w:val="34"/>
          <w:szCs w:val="34"/>
          <w:rtl/>
        </w:rPr>
        <w:t xml:space="preserve"> وشيءٍ من الد</w:t>
      </w:r>
      <w:r w:rsidR="00720F27">
        <w:rPr>
          <w:rFonts w:cs="Traditional Arabic"/>
          <w:sz w:val="34"/>
          <w:szCs w:val="34"/>
          <w:rtl/>
        </w:rPr>
        <w:t>ُّ</w:t>
      </w:r>
      <w:r w:rsidR="00E50D15" w:rsidRPr="00EB3C8E">
        <w:rPr>
          <w:rFonts w:cs="Traditional Arabic"/>
          <w:sz w:val="34"/>
          <w:szCs w:val="34"/>
          <w:rtl/>
        </w:rPr>
        <w:t>لجةِ</w:t>
      </w:r>
      <w:r w:rsidR="00CC62A3" w:rsidRPr="00EB3C8E">
        <w:rPr>
          <w:rFonts w:cs="Traditional Arabic" w:hint="cs"/>
          <w:sz w:val="34"/>
          <w:szCs w:val="34"/>
          <w:rtl/>
        </w:rPr>
        <w:t>)</w:t>
      </w:r>
      <w:r w:rsidR="00E50D15" w:rsidRPr="00EB3C8E">
        <w:rPr>
          <w:rStyle w:val="ab"/>
          <w:rFonts w:cs="Traditional Arabic"/>
          <w:sz w:val="34"/>
          <w:szCs w:val="34"/>
          <w:rtl/>
        </w:rPr>
        <w:footnoteReference w:id="5"/>
      </w:r>
      <w:r w:rsidR="00EE7545">
        <w:rPr>
          <w:rFonts w:cs="Traditional Arabic" w:hint="cs"/>
          <w:sz w:val="34"/>
          <w:szCs w:val="34"/>
          <w:rtl/>
        </w:rPr>
        <w:t>،</w:t>
      </w:r>
      <w:r w:rsidR="00E50D15" w:rsidRPr="00EB3C8E">
        <w:rPr>
          <w:rFonts w:cs="Traditional Arabic"/>
          <w:sz w:val="34"/>
          <w:szCs w:val="34"/>
          <w:rtl/>
        </w:rPr>
        <w:t xml:space="preserve"> </w:t>
      </w:r>
      <w:r w:rsidR="00EB085B" w:rsidRPr="00EB3C8E">
        <w:rPr>
          <w:rFonts w:cs="Traditional Arabic" w:hint="cs"/>
          <w:sz w:val="34"/>
          <w:szCs w:val="34"/>
          <w:rtl/>
        </w:rPr>
        <w:t xml:space="preserve">وقال تعالى: </w:t>
      </w:r>
      <w:r w:rsidR="009B13D9" w:rsidRPr="009B13D9">
        <w:rPr>
          <w:rFonts w:cs="Traditional Arabic"/>
          <w:b/>
          <w:bCs/>
          <w:color w:val="000000" w:themeColor="text1"/>
          <w:sz w:val="34"/>
          <w:szCs w:val="34"/>
          <w:rtl/>
        </w:rPr>
        <w:t>﴿</w:t>
      </w:r>
      <w:r w:rsidR="006E10EB" w:rsidRPr="009B13D9">
        <w:rPr>
          <w:rFonts w:cs="Traditional Arabic"/>
          <w:b/>
          <w:bCs/>
          <w:color w:val="008000"/>
          <w:sz w:val="34"/>
          <w:szCs w:val="34"/>
          <w:rtl/>
        </w:rPr>
        <w:t>فَاتَّقُوا اللَّهَ مَا اسْتَطَعْتُمْ وَاسْمَعُوا وَأَطِيعُوا وَأَنْفِقُوا خَيْرًا لِأَنْفُسِكُمْ وَمَنْ يُوقَ شُحَّ نَفْسِهِ فَأُولَئِكَ هُمُ الْمُفْلِحُونَ</w:t>
      </w:r>
      <w:r w:rsidR="009B13D9" w:rsidRPr="009B13D9">
        <w:rPr>
          <w:rFonts w:cs="Traditional Arabic"/>
          <w:b/>
          <w:bCs/>
          <w:color w:val="000000" w:themeColor="text1"/>
          <w:sz w:val="34"/>
          <w:szCs w:val="34"/>
          <w:rtl/>
        </w:rPr>
        <w:t>﴾</w:t>
      </w:r>
      <w:r w:rsidR="006E10EB" w:rsidRPr="006E10EB">
        <w:rPr>
          <w:rFonts w:cs="Traditional Arabic"/>
          <w:sz w:val="34"/>
          <w:szCs w:val="34"/>
          <w:rtl/>
        </w:rPr>
        <w:t xml:space="preserve"> [التغابن: 16]</w:t>
      </w:r>
      <w:r w:rsidR="006E10EB">
        <w:rPr>
          <w:rFonts w:cs="Traditional Arabic" w:hint="cs"/>
          <w:sz w:val="34"/>
          <w:szCs w:val="34"/>
          <w:rtl/>
        </w:rPr>
        <w:t>.</w:t>
      </w:r>
    </w:p>
    <w:p w14:paraId="3C7B8920" w14:textId="629AAB16" w:rsidR="00C8495F" w:rsidRPr="00EB3C8E" w:rsidRDefault="00115F86" w:rsidP="00983328">
      <w:pPr>
        <w:ind w:firstLine="227"/>
        <w:rPr>
          <w:rFonts w:cs="Traditional Arabic"/>
          <w:sz w:val="34"/>
          <w:szCs w:val="34"/>
        </w:rPr>
      </w:pPr>
      <w:r w:rsidRPr="00EB3C8E">
        <w:rPr>
          <w:rFonts w:cs="Traditional Arabic" w:hint="cs"/>
          <w:sz w:val="34"/>
          <w:szCs w:val="34"/>
          <w:rtl/>
        </w:rPr>
        <w:t xml:space="preserve"> فهدي النبي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xml:space="preserve"> هنا أن نحاول جهدنا في طاعة الله</w:t>
      </w:r>
      <w:r w:rsidR="002B2D57">
        <w:rPr>
          <w:rFonts w:cs="Traditional Arabic" w:hint="cs"/>
          <w:sz w:val="34"/>
          <w:szCs w:val="34"/>
          <w:rtl/>
        </w:rPr>
        <w:t>،</w:t>
      </w:r>
      <w:r w:rsidRPr="00EB3C8E">
        <w:rPr>
          <w:rFonts w:cs="Traditional Arabic" w:hint="cs"/>
          <w:sz w:val="34"/>
          <w:szCs w:val="34"/>
          <w:rtl/>
        </w:rPr>
        <w:t xml:space="preserve"> ولا نتواكل</w:t>
      </w:r>
      <w:r w:rsidR="002B2D57">
        <w:rPr>
          <w:rFonts w:cs="Traditional Arabic" w:hint="cs"/>
          <w:sz w:val="34"/>
          <w:szCs w:val="34"/>
          <w:rtl/>
        </w:rPr>
        <w:t>،</w:t>
      </w:r>
      <w:r w:rsidRPr="00EB3C8E">
        <w:rPr>
          <w:rFonts w:cs="Traditional Arabic" w:hint="cs"/>
          <w:sz w:val="34"/>
          <w:szCs w:val="34"/>
          <w:rtl/>
        </w:rPr>
        <w:t xml:space="preserve"> ونسعى لطلب الرزق الحلال بعيد</w:t>
      </w:r>
      <w:r w:rsidR="002B2D57">
        <w:rPr>
          <w:rFonts w:cs="Traditional Arabic" w:hint="cs"/>
          <w:sz w:val="34"/>
          <w:szCs w:val="34"/>
          <w:rtl/>
        </w:rPr>
        <w:t>ً</w:t>
      </w:r>
      <w:r w:rsidRPr="00EB3C8E">
        <w:rPr>
          <w:rFonts w:cs="Traditional Arabic" w:hint="cs"/>
          <w:sz w:val="34"/>
          <w:szCs w:val="34"/>
          <w:rtl/>
        </w:rPr>
        <w:t>ا عن المعاصي والشبهات</w:t>
      </w:r>
      <w:r w:rsidR="002B2D57">
        <w:rPr>
          <w:rFonts w:cs="Traditional Arabic" w:hint="cs"/>
          <w:sz w:val="34"/>
          <w:szCs w:val="34"/>
          <w:rtl/>
        </w:rPr>
        <w:t>،</w:t>
      </w:r>
      <w:r w:rsidRPr="00EB3C8E">
        <w:rPr>
          <w:rFonts w:cs="Traditional Arabic" w:hint="cs"/>
          <w:sz w:val="34"/>
          <w:szCs w:val="34"/>
          <w:rtl/>
        </w:rPr>
        <w:t xml:space="preserve"> وعلينا في كل حال ألا نقدم معصية على طاعة</w:t>
      </w:r>
      <w:r w:rsidR="002B2D57">
        <w:rPr>
          <w:rFonts w:cs="Traditional Arabic" w:hint="cs"/>
          <w:sz w:val="34"/>
          <w:szCs w:val="34"/>
          <w:rtl/>
        </w:rPr>
        <w:t>،</w:t>
      </w:r>
      <w:r w:rsidR="00F91668" w:rsidRPr="00EB3C8E">
        <w:rPr>
          <w:rFonts w:cs="Traditional Arabic" w:hint="cs"/>
          <w:sz w:val="34"/>
          <w:szCs w:val="34"/>
          <w:rtl/>
        </w:rPr>
        <w:t xml:space="preserve"> وبعد ذلك علينا التوكل على الله ودعائه وال</w:t>
      </w:r>
      <w:r w:rsidR="0016122E" w:rsidRPr="00EB3C8E">
        <w:rPr>
          <w:rFonts w:cs="Traditional Arabic" w:hint="cs"/>
          <w:sz w:val="34"/>
          <w:szCs w:val="34"/>
          <w:rtl/>
        </w:rPr>
        <w:t>ا</w:t>
      </w:r>
      <w:r w:rsidR="00F91668" w:rsidRPr="00EB3C8E">
        <w:rPr>
          <w:rFonts w:cs="Traditional Arabic" w:hint="cs"/>
          <w:sz w:val="34"/>
          <w:szCs w:val="34"/>
          <w:rtl/>
        </w:rPr>
        <w:t>ستعانة به في كل أمورنا</w:t>
      </w:r>
      <w:r w:rsidR="002B2D57">
        <w:rPr>
          <w:rFonts w:cs="Traditional Arabic" w:hint="cs"/>
          <w:sz w:val="34"/>
          <w:szCs w:val="34"/>
          <w:rtl/>
        </w:rPr>
        <w:t>؛</w:t>
      </w:r>
      <w:r w:rsidR="00546EEE" w:rsidRPr="00EB3C8E">
        <w:rPr>
          <w:rFonts w:cs="Traditional Arabic" w:hint="cs"/>
          <w:sz w:val="34"/>
          <w:szCs w:val="34"/>
          <w:rtl/>
        </w:rPr>
        <w:t xml:space="preserve"> قال </w:t>
      </w:r>
      <w:r w:rsidR="00EB3C8E" w:rsidRPr="00EB3C8E">
        <w:rPr>
          <w:rFonts w:ascii="Arial Unicode MS" w:hAnsi="Arial Unicode MS" w:cs="Traditional Arabic" w:hint="cs"/>
          <w:sz w:val="34"/>
          <w:szCs w:val="34"/>
          <w:rtl/>
        </w:rPr>
        <w:t>صلى الله عليه وسلم</w:t>
      </w:r>
      <w:r w:rsidR="00546EEE" w:rsidRPr="00EB3C8E">
        <w:rPr>
          <w:rFonts w:cs="Traditional Arabic" w:hint="cs"/>
          <w:sz w:val="34"/>
          <w:szCs w:val="34"/>
          <w:rtl/>
        </w:rPr>
        <w:t>: (</w:t>
      </w:r>
      <w:r w:rsidR="00546EEE" w:rsidRPr="00EB3C8E">
        <w:rPr>
          <w:rFonts w:cs="Traditional Arabic"/>
          <w:sz w:val="34"/>
          <w:szCs w:val="34"/>
          <w:rtl/>
        </w:rPr>
        <w:t>لو أنكم تتوكلون على الله حق</w:t>
      </w:r>
      <w:r w:rsidR="006C39BF">
        <w:rPr>
          <w:rFonts w:cs="Traditional Arabic"/>
          <w:sz w:val="34"/>
          <w:szCs w:val="34"/>
          <w:rtl/>
        </w:rPr>
        <w:t>َّ</w:t>
      </w:r>
      <w:r w:rsidR="00546EEE" w:rsidRPr="00EB3C8E">
        <w:rPr>
          <w:rFonts w:cs="Traditional Arabic"/>
          <w:sz w:val="34"/>
          <w:szCs w:val="34"/>
          <w:rtl/>
        </w:rPr>
        <w:t xml:space="preserve"> توك</w:t>
      </w:r>
      <w:r w:rsidR="00720F27">
        <w:rPr>
          <w:rFonts w:cs="Traditional Arabic"/>
          <w:sz w:val="34"/>
          <w:szCs w:val="34"/>
          <w:rtl/>
        </w:rPr>
        <w:t>ُّ</w:t>
      </w:r>
      <w:r w:rsidR="00546EEE" w:rsidRPr="00EB3C8E">
        <w:rPr>
          <w:rFonts w:cs="Traditional Arabic"/>
          <w:sz w:val="34"/>
          <w:szCs w:val="34"/>
          <w:rtl/>
        </w:rPr>
        <w:t>له</w:t>
      </w:r>
      <w:r w:rsidR="002B2D57">
        <w:rPr>
          <w:rFonts w:cs="Traditional Arabic"/>
          <w:sz w:val="34"/>
          <w:szCs w:val="34"/>
          <w:rtl/>
        </w:rPr>
        <w:t>،</w:t>
      </w:r>
      <w:r w:rsidR="00546EEE" w:rsidRPr="00EB3C8E">
        <w:rPr>
          <w:rFonts w:cs="Traditional Arabic"/>
          <w:sz w:val="34"/>
          <w:szCs w:val="34"/>
          <w:rtl/>
        </w:rPr>
        <w:t xml:space="preserve"> لرزقكم كما يرزق الطيرَ</w:t>
      </w:r>
      <w:r w:rsidR="002B2D57">
        <w:rPr>
          <w:rFonts w:cs="Traditional Arabic"/>
          <w:sz w:val="34"/>
          <w:szCs w:val="34"/>
          <w:rtl/>
        </w:rPr>
        <w:t>،</w:t>
      </w:r>
      <w:r w:rsidR="00546EEE" w:rsidRPr="00EB3C8E">
        <w:rPr>
          <w:rFonts w:cs="Traditional Arabic"/>
          <w:sz w:val="34"/>
          <w:szCs w:val="34"/>
          <w:rtl/>
        </w:rPr>
        <w:t xml:space="preserve"> تغدوا خماصًا وتروح بطانًا</w:t>
      </w:r>
      <w:r w:rsidR="00546EEE" w:rsidRPr="00EB3C8E">
        <w:rPr>
          <w:rFonts w:cs="Traditional Arabic" w:hint="cs"/>
          <w:sz w:val="34"/>
          <w:szCs w:val="34"/>
          <w:rtl/>
        </w:rPr>
        <w:t>)</w:t>
      </w:r>
      <w:r w:rsidR="00546EEE" w:rsidRPr="00EB3C8E">
        <w:rPr>
          <w:rStyle w:val="ab"/>
          <w:rFonts w:cs="Traditional Arabic"/>
          <w:sz w:val="34"/>
          <w:szCs w:val="34"/>
          <w:rtl/>
        </w:rPr>
        <w:footnoteReference w:id="6"/>
      </w:r>
      <w:r w:rsidR="00546EEE" w:rsidRPr="00EB3C8E">
        <w:rPr>
          <w:rFonts w:cs="Traditional Arabic" w:hint="cs"/>
          <w:sz w:val="34"/>
          <w:szCs w:val="34"/>
          <w:rtl/>
        </w:rPr>
        <w:t>.</w:t>
      </w:r>
      <w:r w:rsidR="00546EEE" w:rsidRPr="00EB3C8E">
        <w:rPr>
          <w:rFonts w:cs="Traditional Arabic"/>
          <w:sz w:val="34"/>
          <w:szCs w:val="34"/>
          <w:rtl/>
        </w:rPr>
        <w:t xml:space="preserve"> </w:t>
      </w:r>
    </w:p>
    <w:p w14:paraId="6A48540F" w14:textId="77777777" w:rsidR="00467945" w:rsidRPr="00EB3C8E" w:rsidRDefault="00467945" w:rsidP="00983328">
      <w:pPr>
        <w:pStyle w:val="2"/>
        <w:shd w:val="clear" w:color="auto" w:fill="E2EFD9" w:themeFill="accent6" w:themeFillTint="33"/>
        <w:rPr>
          <w:rFonts w:cs="Traditional Arabic"/>
          <w:sz w:val="34"/>
          <w:szCs w:val="34"/>
          <w:rtl/>
        </w:rPr>
      </w:pPr>
      <w:bookmarkStart w:id="14" w:name="_Toc239587397"/>
      <w:r w:rsidRPr="00EB3C8E">
        <w:rPr>
          <w:rFonts w:cs="Traditional Arabic" w:hint="cs"/>
          <w:sz w:val="34"/>
          <w:szCs w:val="34"/>
          <w:rtl/>
        </w:rPr>
        <w:t>ال</w:t>
      </w:r>
      <w:r w:rsidR="00C02074" w:rsidRPr="00EB3C8E">
        <w:rPr>
          <w:rFonts w:cs="Traditional Arabic" w:hint="cs"/>
          <w:sz w:val="34"/>
          <w:szCs w:val="34"/>
          <w:rtl/>
        </w:rPr>
        <w:t>خوف من المسؤولية ومصاريف الأطفال</w:t>
      </w:r>
      <w:r w:rsidRPr="00EB3C8E">
        <w:rPr>
          <w:rFonts w:cs="Traditional Arabic" w:hint="cs"/>
          <w:sz w:val="34"/>
          <w:szCs w:val="34"/>
          <w:rtl/>
        </w:rPr>
        <w:t>:</w:t>
      </w:r>
      <w:bookmarkEnd w:id="14"/>
    </w:p>
    <w:p w14:paraId="770FB6E5" w14:textId="773DB8D4" w:rsidR="00DD62A3" w:rsidRDefault="00467945" w:rsidP="00983328">
      <w:pPr>
        <w:ind w:firstLine="227"/>
        <w:rPr>
          <w:rFonts w:cs="Traditional Arabic"/>
          <w:sz w:val="34"/>
          <w:szCs w:val="34"/>
          <w:rtl/>
        </w:rPr>
      </w:pPr>
      <w:r w:rsidRPr="00EB3C8E">
        <w:rPr>
          <w:rFonts w:cs="Traditional Arabic" w:hint="cs"/>
          <w:sz w:val="34"/>
          <w:szCs w:val="34"/>
          <w:rtl/>
        </w:rPr>
        <w:t xml:space="preserve">من أسباب هذه الظاهرة </w:t>
      </w:r>
      <w:r w:rsidR="00F30CAD" w:rsidRPr="00EB3C8E">
        <w:rPr>
          <w:rFonts w:cs="Traditional Arabic" w:hint="cs"/>
          <w:sz w:val="34"/>
          <w:szCs w:val="34"/>
          <w:rtl/>
        </w:rPr>
        <w:t>ا</w:t>
      </w:r>
      <w:r w:rsidR="009A634C" w:rsidRPr="00EB3C8E">
        <w:rPr>
          <w:rFonts w:cs="Traditional Arabic" w:hint="cs"/>
          <w:sz w:val="34"/>
          <w:szCs w:val="34"/>
          <w:rtl/>
        </w:rPr>
        <w:t xml:space="preserve">نتشار </w:t>
      </w:r>
      <w:r w:rsidRPr="00EB3C8E">
        <w:rPr>
          <w:rFonts w:cs="Traditional Arabic" w:hint="cs"/>
          <w:sz w:val="34"/>
          <w:szCs w:val="34"/>
          <w:rtl/>
        </w:rPr>
        <w:t xml:space="preserve">فكرة أن الزواج يربط </w:t>
      </w:r>
      <w:r w:rsidR="00E16C69">
        <w:rPr>
          <w:rFonts w:cs="Traditional Arabic" w:hint="cs"/>
          <w:sz w:val="34"/>
          <w:szCs w:val="34"/>
          <w:rtl/>
        </w:rPr>
        <w:t>الإنسان</w:t>
      </w:r>
      <w:r w:rsidRPr="00EB3C8E">
        <w:rPr>
          <w:rFonts w:cs="Traditional Arabic" w:hint="cs"/>
          <w:sz w:val="34"/>
          <w:szCs w:val="34"/>
          <w:rtl/>
        </w:rPr>
        <w:t xml:space="preserve"> ويحبسه</w:t>
      </w:r>
      <w:r w:rsidR="004A522C">
        <w:rPr>
          <w:rFonts w:cs="Traditional Arabic" w:hint="cs"/>
          <w:sz w:val="34"/>
          <w:szCs w:val="34"/>
          <w:rtl/>
        </w:rPr>
        <w:t>،</w:t>
      </w:r>
      <w:r w:rsidRPr="00EB3C8E">
        <w:rPr>
          <w:rFonts w:cs="Traditional Arabic" w:hint="cs"/>
          <w:sz w:val="34"/>
          <w:szCs w:val="34"/>
          <w:rtl/>
        </w:rPr>
        <w:t xml:space="preserve"> ويمنعه من السعادة والحرية، وأن الأطفال مسؤولية صعبة ومكلفة</w:t>
      </w:r>
      <w:r w:rsidR="004A522C">
        <w:rPr>
          <w:rFonts w:cs="Traditional Arabic" w:hint="cs"/>
          <w:sz w:val="34"/>
          <w:szCs w:val="34"/>
          <w:rtl/>
        </w:rPr>
        <w:t>،</w:t>
      </w:r>
      <w:r w:rsidRPr="00EB3C8E">
        <w:rPr>
          <w:rFonts w:cs="Traditional Arabic" w:hint="cs"/>
          <w:sz w:val="34"/>
          <w:szCs w:val="34"/>
          <w:rtl/>
        </w:rPr>
        <w:t xml:space="preserve"> والأفضل تأخير الزواج</w:t>
      </w:r>
      <w:r w:rsidR="004A522C">
        <w:rPr>
          <w:rFonts w:cs="Traditional Arabic" w:hint="cs"/>
          <w:sz w:val="34"/>
          <w:szCs w:val="34"/>
          <w:rtl/>
        </w:rPr>
        <w:t>،</w:t>
      </w:r>
      <w:r w:rsidRPr="00EB3C8E">
        <w:rPr>
          <w:rFonts w:cs="Traditional Arabic" w:hint="cs"/>
          <w:sz w:val="34"/>
          <w:szCs w:val="34"/>
          <w:rtl/>
        </w:rPr>
        <w:t xml:space="preserve"> وتقليل عدد الأطفال لتقليل التكلفة</w:t>
      </w:r>
      <w:r w:rsidR="004A522C">
        <w:rPr>
          <w:rFonts w:cs="Traditional Arabic" w:hint="cs"/>
          <w:sz w:val="34"/>
          <w:szCs w:val="34"/>
          <w:rtl/>
        </w:rPr>
        <w:t>،</w:t>
      </w:r>
      <w:r w:rsidRPr="00EB3C8E">
        <w:rPr>
          <w:rFonts w:cs="Traditional Arabic" w:hint="cs"/>
          <w:sz w:val="34"/>
          <w:szCs w:val="34"/>
          <w:rtl/>
        </w:rPr>
        <w:t xml:space="preserve"> وما إلى ذلك</w:t>
      </w:r>
      <w:r w:rsidR="004D5F2C">
        <w:rPr>
          <w:rFonts w:cs="Traditional Arabic" w:hint="cs"/>
          <w:sz w:val="34"/>
          <w:szCs w:val="34"/>
          <w:rtl/>
        </w:rPr>
        <w:t>؛</w:t>
      </w:r>
      <w:r w:rsidRPr="00EB3C8E">
        <w:rPr>
          <w:rFonts w:cs="Traditional Arabic" w:hint="cs"/>
          <w:sz w:val="34"/>
          <w:szCs w:val="34"/>
          <w:rtl/>
        </w:rPr>
        <w:t xml:space="preserve"> فترسخت هذه الأفكار في الجيل الجديد وكبروا معها</w:t>
      </w:r>
      <w:r w:rsidR="004D5F2C">
        <w:rPr>
          <w:rFonts w:cs="Traditional Arabic" w:hint="cs"/>
          <w:sz w:val="34"/>
          <w:szCs w:val="34"/>
          <w:rtl/>
        </w:rPr>
        <w:t>،</w:t>
      </w:r>
      <w:r w:rsidRPr="00EB3C8E">
        <w:rPr>
          <w:rFonts w:cs="Traditional Arabic" w:hint="cs"/>
          <w:sz w:val="34"/>
          <w:szCs w:val="34"/>
          <w:rtl/>
        </w:rPr>
        <w:t xml:space="preserve"> فصار التخلص منها صعب</w:t>
      </w:r>
      <w:r w:rsidR="004D5F2C">
        <w:rPr>
          <w:rFonts w:cs="Traditional Arabic" w:hint="cs"/>
          <w:sz w:val="34"/>
          <w:szCs w:val="34"/>
          <w:rtl/>
        </w:rPr>
        <w:t>ًا،</w:t>
      </w:r>
      <w:r w:rsidRPr="00EB3C8E">
        <w:rPr>
          <w:rFonts w:cs="Traditional Arabic" w:hint="cs"/>
          <w:sz w:val="34"/>
          <w:szCs w:val="34"/>
          <w:rtl/>
        </w:rPr>
        <w:t xml:space="preserve"> وما ذلك إلا لضعف الإيمان والتصديق بوعد الله والتوكل عليه</w:t>
      </w:r>
      <w:r w:rsidR="004D5F2C">
        <w:rPr>
          <w:rFonts w:cs="Traditional Arabic" w:hint="cs"/>
          <w:sz w:val="34"/>
          <w:szCs w:val="34"/>
          <w:rtl/>
        </w:rPr>
        <w:t>،</w:t>
      </w:r>
      <w:r w:rsidRPr="00EB3C8E">
        <w:rPr>
          <w:rFonts w:cs="Traditional Arabic" w:hint="cs"/>
          <w:sz w:val="34"/>
          <w:szCs w:val="34"/>
          <w:rtl/>
        </w:rPr>
        <w:t xml:space="preserve"> فقد وعدنا سبحانه </w:t>
      </w:r>
      <w:r w:rsidRPr="00EB3C8E">
        <w:rPr>
          <w:rFonts w:cs="Traditional Arabic" w:hint="cs"/>
          <w:sz w:val="34"/>
          <w:szCs w:val="34"/>
          <w:rtl/>
        </w:rPr>
        <w:lastRenderedPageBreak/>
        <w:t>بالتكفل برزق الأبناء</w:t>
      </w:r>
      <w:r w:rsidR="004D5F2C">
        <w:rPr>
          <w:rFonts w:cs="Traditional Arabic" w:hint="cs"/>
          <w:sz w:val="34"/>
          <w:szCs w:val="34"/>
          <w:rtl/>
        </w:rPr>
        <w:t>؛</w:t>
      </w:r>
      <w:r w:rsidRPr="00EB3C8E">
        <w:rPr>
          <w:rFonts w:cs="Traditional Arabic" w:hint="cs"/>
          <w:sz w:val="34"/>
          <w:szCs w:val="34"/>
          <w:rtl/>
        </w:rPr>
        <w:t xml:space="preserve"> حيث قال: </w:t>
      </w:r>
      <w:r w:rsidR="009B13D9" w:rsidRPr="009B13D9">
        <w:rPr>
          <w:rFonts w:cs="Traditional Arabic"/>
          <w:b/>
          <w:bCs/>
          <w:color w:val="000000" w:themeColor="text1"/>
          <w:sz w:val="34"/>
          <w:szCs w:val="34"/>
          <w:rtl/>
        </w:rPr>
        <w:t>﴿</w:t>
      </w:r>
      <w:r w:rsidR="00DD62A3" w:rsidRPr="009B13D9">
        <w:rPr>
          <w:rFonts w:cs="Traditional Arabic"/>
          <w:b/>
          <w:bCs/>
          <w:color w:val="008000"/>
          <w:sz w:val="34"/>
          <w:szCs w:val="34"/>
          <w:rtl/>
        </w:rPr>
        <w:t>وَلَا تَقْتُلُوا أَوْلَادَكُمْ خَشْيَةَ إِمْلَاقٍ نَحْنُ نَرْزُقُهُمْ وَإِيَّاكُمْ إِنَّ قَتْلَهُمْ كَانَ خِطْئًا كَبِيرًا</w:t>
      </w:r>
      <w:r w:rsidR="009B13D9" w:rsidRPr="009B13D9">
        <w:rPr>
          <w:rFonts w:cs="Traditional Arabic"/>
          <w:b/>
          <w:bCs/>
          <w:color w:val="000000" w:themeColor="text1"/>
          <w:sz w:val="34"/>
          <w:szCs w:val="34"/>
          <w:rtl/>
        </w:rPr>
        <w:t>﴾</w:t>
      </w:r>
      <w:r w:rsidR="00DD62A3" w:rsidRPr="00DD62A3">
        <w:rPr>
          <w:rFonts w:cs="Traditional Arabic"/>
          <w:sz w:val="34"/>
          <w:szCs w:val="34"/>
          <w:rtl/>
        </w:rPr>
        <w:t xml:space="preserve"> [الإسراء: 31]</w:t>
      </w:r>
      <w:r w:rsidR="00DD62A3">
        <w:rPr>
          <w:rFonts w:cs="Traditional Arabic" w:hint="cs"/>
          <w:sz w:val="34"/>
          <w:szCs w:val="34"/>
          <w:rtl/>
        </w:rPr>
        <w:t>.</w:t>
      </w:r>
    </w:p>
    <w:p w14:paraId="73CDAF91" w14:textId="17D2FFDF" w:rsidR="00983328" w:rsidRDefault="00880FC8" w:rsidP="00983328">
      <w:pPr>
        <w:ind w:firstLine="227"/>
        <w:rPr>
          <w:rFonts w:cs="Traditional Arabic"/>
          <w:sz w:val="34"/>
          <w:szCs w:val="34"/>
          <w:rtl/>
        </w:rPr>
      </w:pPr>
      <w:r w:rsidRPr="00EB3C8E">
        <w:rPr>
          <w:rFonts w:cs="Traditional Arabic" w:hint="cs"/>
          <w:sz w:val="34"/>
          <w:szCs w:val="34"/>
          <w:rtl/>
        </w:rPr>
        <w:t xml:space="preserve"> </w:t>
      </w:r>
      <w:r w:rsidR="0053206E" w:rsidRPr="00EB3C8E">
        <w:rPr>
          <w:rFonts w:cs="Traditional Arabic" w:hint="cs"/>
          <w:sz w:val="34"/>
          <w:szCs w:val="34"/>
          <w:rtl/>
        </w:rPr>
        <w:t>ف</w:t>
      </w:r>
      <w:r w:rsidR="003A41E4" w:rsidRPr="00EB3C8E">
        <w:rPr>
          <w:rFonts w:cs="Traditional Arabic" w:hint="cs"/>
          <w:sz w:val="34"/>
          <w:szCs w:val="34"/>
          <w:rtl/>
        </w:rPr>
        <w:t>قد و</w:t>
      </w:r>
      <w:r w:rsidRPr="00EB3C8E">
        <w:rPr>
          <w:rFonts w:cs="Traditional Arabic" w:hint="cs"/>
          <w:sz w:val="34"/>
          <w:szCs w:val="34"/>
          <w:rtl/>
        </w:rPr>
        <w:t>عد</w:t>
      </w:r>
      <w:r w:rsidR="003A41E4" w:rsidRPr="00EB3C8E">
        <w:rPr>
          <w:rFonts w:cs="Traditional Arabic" w:hint="cs"/>
          <w:sz w:val="34"/>
          <w:szCs w:val="34"/>
          <w:rtl/>
        </w:rPr>
        <w:t>نا</w:t>
      </w:r>
      <w:r w:rsidRPr="00EB3C8E">
        <w:rPr>
          <w:rFonts w:cs="Traditional Arabic" w:hint="cs"/>
          <w:sz w:val="34"/>
          <w:szCs w:val="34"/>
          <w:rtl/>
        </w:rPr>
        <w:t xml:space="preserve"> بتيسير الأمر لطالب النكاح، </w:t>
      </w:r>
      <w:r w:rsidR="00E471EE" w:rsidRPr="00EB3C8E">
        <w:rPr>
          <w:rFonts w:cs="Traditional Arabic" w:hint="cs"/>
          <w:sz w:val="34"/>
          <w:szCs w:val="34"/>
          <w:rtl/>
        </w:rPr>
        <w:t>وبسعة الرزق</w:t>
      </w:r>
      <w:r w:rsidR="00443E2C" w:rsidRPr="00EB3C8E">
        <w:rPr>
          <w:rFonts w:cs="Traditional Arabic" w:hint="cs"/>
          <w:sz w:val="34"/>
          <w:szCs w:val="34"/>
          <w:rtl/>
        </w:rPr>
        <w:t xml:space="preserve"> والغنى</w:t>
      </w:r>
      <w:r w:rsidR="00DD62A3">
        <w:rPr>
          <w:rFonts w:cs="Traditional Arabic" w:hint="cs"/>
          <w:sz w:val="34"/>
          <w:szCs w:val="34"/>
          <w:rtl/>
        </w:rPr>
        <w:t>،</w:t>
      </w:r>
      <w:r w:rsidR="00E471EE" w:rsidRPr="00EB3C8E">
        <w:rPr>
          <w:rFonts w:cs="Traditional Arabic" w:hint="cs"/>
          <w:sz w:val="34"/>
          <w:szCs w:val="34"/>
          <w:rtl/>
        </w:rPr>
        <w:t xml:space="preserve"> </w:t>
      </w:r>
      <w:r w:rsidR="003A41E4" w:rsidRPr="00EB3C8E">
        <w:rPr>
          <w:rFonts w:cs="Traditional Arabic" w:hint="cs"/>
          <w:sz w:val="34"/>
          <w:szCs w:val="34"/>
          <w:rtl/>
        </w:rPr>
        <w:t>و</w:t>
      </w:r>
      <w:r w:rsidR="00BD245B" w:rsidRPr="00EB3C8E">
        <w:rPr>
          <w:rFonts w:cs="Traditional Arabic" w:hint="cs"/>
          <w:sz w:val="34"/>
          <w:szCs w:val="34"/>
          <w:rtl/>
        </w:rPr>
        <w:t>المسلم ينبغي أن يرسخ في نفسه أن الرزق من الله، وعلينا طلبه باعتدال، لكن لا نجعله الهم الشاغل لنا</w:t>
      </w:r>
      <w:r w:rsidR="00DD62A3">
        <w:rPr>
          <w:rFonts w:cs="Traditional Arabic" w:hint="cs"/>
          <w:sz w:val="34"/>
          <w:szCs w:val="34"/>
          <w:rtl/>
        </w:rPr>
        <w:t>،</w:t>
      </w:r>
      <w:r w:rsidR="00BD245B" w:rsidRPr="00EB3C8E">
        <w:rPr>
          <w:rFonts w:cs="Traditional Arabic" w:hint="cs"/>
          <w:sz w:val="34"/>
          <w:szCs w:val="34"/>
          <w:rtl/>
        </w:rPr>
        <w:t xml:space="preserve"> لا نفكر إلا به</w:t>
      </w:r>
      <w:r w:rsidR="00DD62A3">
        <w:rPr>
          <w:rFonts w:cs="Traditional Arabic" w:hint="cs"/>
          <w:sz w:val="34"/>
          <w:szCs w:val="34"/>
          <w:rtl/>
        </w:rPr>
        <w:t>،</w:t>
      </w:r>
      <w:r w:rsidR="00BD245B" w:rsidRPr="00EB3C8E">
        <w:rPr>
          <w:rFonts w:cs="Traditional Arabic" w:hint="cs"/>
          <w:sz w:val="34"/>
          <w:szCs w:val="34"/>
          <w:rtl/>
        </w:rPr>
        <w:t xml:space="preserve"> ونقدم طلبه على طلب الآخرة. فهذا فكر علماني وبعيد عن مفاهيمنا الإسلامية</w:t>
      </w:r>
      <w:r w:rsidR="003F492B">
        <w:rPr>
          <w:rFonts w:cs="Traditional Arabic" w:hint="cs"/>
          <w:sz w:val="34"/>
          <w:szCs w:val="34"/>
          <w:rtl/>
        </w:rPr>
        <w:t>،</w:t>
      </w:r>
      <w:r w:rsidR="00BD245B" w:rsidRPr="00EB3C8E">
        <w:rPr>
          <w:rFonts w:cs="Traditional Arabic" w:hint="cs"/>
          <w:sz w:val="34"/>
          <w:szCs w:val="34"/>
          <w:rtl/>
        </w:rPr>
        <w:t xml:space="preserve"> </w:t>
      </w:r>
      <w:r w:rsidR="003A41E4" w:rsidRPr="00EB3C8E">
        <w:rPr>
          <w:rFonts w:cs="Traditional Arabic" w:hint="cs"/>
          <w:sz w:val="34"/>
          <w:szCs w:val="34"/>
          <w:rtl/>
        </w:rPr>
        <w:t>وأما الزواج وتربية الأطفال</w:t>
      </w:r>
      <w:r w:rsidR="003F492B">
        <w:rPr>
          <w:rFonts w:cs="Traditional Arabic" w:hint="cs"/>
          <w:sz w:val="34"/>
          <w:szCs w:val="34"/>
          <w:rtl/>
        </w:rPr>
        <w:t>،</w:t>
      </w:r>
      <w:r w:rsidR="003A41E4" w:rsidRPr="00EB3C8E">
        <w:rPr>
          <w:rFonts w:cs="Traditional Arabic" w:hint="cs"/>
          <w:sz w:val="34"/>
          <w:szCs w:val="34"/>
          <w:rtl/>
        </w:rPr>
        <w:t xml:space="preserve"> فنعم مسؤولية وتحتاج مصاريف</w:t>
      </w:r>
      <w:r w:rsidR="003F492B">
        <w:rPr>
          <w:rFonts w:cs="Traditional Arabic" w:hint="cs"/>
          <w:sz w:val="34"/>
          <w:szCs w:val="34"/>
          <w:rtl/>
        </w:rPr>
        <w:t>َ</w:t>
      </w:r>
      <w:r w:rsidR="003A41E4" w:rsidRPr="00EB3C8E">
        <w:rPr>
          <w:rFonts w:cs="Traditional Arabic" w:hint="cs"/>
          <w:sz w:val="34"/>
          <w:szCs w:val="34"/>
          <w:rtl/>
        </w:rPr>
        <w:t xml:space="preserve"> كثيرة</w:t>
      </w:r>
      <w:r w:rsidR="003F492B">
        <w:rPr>
          <w:rFonts w:cs="Traditional Arabic" w:hint="cs"/>
          <w:sz w:val="34"/>
          <w:szCs w:val="34"/>
          <w:rtl/>
        </w:rPr>
        <w:t>،</w:t>
      </w:r>
      <w:r w:rsidR="003A41E4" w:rsidRPr="00EB3C8E">
        <w:rPr>
          <w:rFonts w:cs="Traditional Arabic" w:hint="cs"/>
          <w:sz w:val="34"/>
          <w:szCs w:val="34"/>
          <w:rtl/>
        </w:rPr>
        <w:t xml:space="preserve"> إلا أن بها من المتعة ما ليس في غيرها</w:t>
      </w:r>
      <w:r w:rsidR="003F492B">
        <w:rPr>
          <w:rFonts w:cs="Traditional Arabic" w:hint="cs"/>
          <w:sz w:val="34"/>
          <w:szCs w:val="34"/>
          <w:rtl/>
        </w:rPr>
        <w:t>،</w:t>
      </w:r>
      <w:r w:rsidR="003A41E4" w:rsidRPr="00EB3C8E">
        <w:rPr>
          <w:rFonts w:cs="Traditional Arabic" w:hint="cs"/>
          <w:sz w:val="34"/>
          <w:szCs w:val="34"/>
          <w:rtl/>
        </w:rPr>
        <w:t xml:space="preserve"> </w:t>
      </w:r>
      <w:r w:rsidR="00A41AEE" w:rsidRPr="00EB3C8E">
        <w:rPr>
          <w:rFonts w:cs="Traditional Arabic" w:hint="cs"/>
          <w:sz w:val="34"/>
          <w:szCs w:val="34"/>
          <w:rtl/>
        </w:rPr>
        <w:t>و</w:t>
      </w:r>
      <w:r w:rsidR="003A41E4" w:rsidRPr="00EB3C8E">
        <w:rPr>
          <w:rFonts w:cs="Traditional Arabic" w:hint="cs"/>
          <w:sz w:val="34"/>
          <w:szCs w:val="34"/>
          <w:rtl/>
        </w:rPr>
        <w:t xml:space="preserve">حتى تجد </w:t>
      </w:r>
      <w:r w:rsidR="00E16C69">
        <w:rPr>
          <w:rFonts w:cs="Traditional Arabic" w:hint="cs"/>
          <w:sz w:val="34"/>
          <w:szCs w:val="34"/>
          <w:rtl/>
        </w:rPr>
        <w:t>الإنسان</w:t>
      </w:r>
      <w:r w:rsidR="003A41E4" w:rsidRPr="00EB3C8E">
        <w:rPr>
          <w:rFonts w:cs="Traditional Arabic" w:hint="cs"/>
          <w:sz w:val="34"/>
          <w:szCs w:val="34"/>
          <w:rtl/>
        </w:rPr>
        <w:t xml:space="preserve"> الذي كان يستصعب ذلك قبل الزواج يراه بعد</w:t>
      </w:r>
      <w:r w:rsidR="00A41AEE" w:rsidRPr="00EB3C8E">
        <w:rPr>
          <w:rFonts w:cs="Traditional Arabic" w:hint="cs"/>
          <w:sz w:val="34"/>
          <w:szCs w:val="34"/>
          <w:rtl/>
        </w:rPr>
        <w:t xml:space="preserve">ه </w:t>
      </w:r>
      <w:r w:rsidR="003A41E4" w:rsidRPr="00EB3C8E">
        <w:rPr>
          <w:rFonts w:cs="Traditional Arabic" w:hint="cs"/>
          <w:sz w:val="34"/>
          <w:szCs w:val="34"/>
          <w:rtl/>
        </w:rPr>
        <w:t>هين</w:t>
      </w:r>
      <w:r w:rsidR="00251BEF">
        <w:rPr>
          <w:rFonts w:cs="Traditional Arabic" w:hint="cs"/>
          <w:sz w:val="34"/>
          <w:szCs w:val="34"/>
          <w:rtl/>
        </w:rPr>
        <w:t>ًا،</w:t>
      </w:r>
      <w:r w:rsidR="003A41E4" w:rsidRPr="00EB3C8E">
        <w:rPr>
          <w:rFonts w:cs="Traditional Arabic" w:hint="cs"/>
          <w:sz w:val="34"/>
          <w:szCs w:val="34"/>
          <w:rtl/>
        </w:rPr>
        <w:t xml:space="preserve"> ويست</w:t>
      </w:r>
      <w:r w:rsidR="00A41AEE" w:rsidRPr="00EB3C8E">
        <w:rPr>
          <w:rFonts w:cs="Traditional Arabic" w:hint="cs"/>
          <w:sz w:val="34"/>
          <w:szCs w:val="34"/>
          <w:rtl/>
        </w:rPr>
        <w:t>أ</w:t>
      </w:r>
      <w:r w:rsidR="003A41E4" w:rsidRPr="00EB3C8E">
        <w:rPr>
          <w:rFonts w:cs="Traditional Arabic" w:hint="cs"/>
          <w:sz w:val="34"/>
          <w:szCs w:val="34"/>
          <w:rtl/>
        </w:rPr>
        <w:t>هل كل تعب وكل مال</w:t>
      </w:r>
      <w:r w:rsidR="00251BEF">
        <w:rPr>
          <w:rFonts w:cs="Traditional Arabic" w:hint="cs"/>
          <w:sz w:val="34"/>
          <w:szCs w:val="34"/>
          <w:rtl/>
        </w:rPr>
        <w:t>،</w:t>
      </w:r>
      <w:r w:rsidR="003A41E4" w:rsidRPr="00EB3C8E">
        <w:rPr>
          <w:rFonts w:cs="Traditional Arabic" w:hint="cs"/>
          <w:sz w:val="34"/>
          <w:szCs w:val="34"/>
          <w:rtl/>
        </w:rPr>
        <w:t xml:space="preserve"> و</w:t>
      </w:r>
      <w:r w:rsidR="00A41AEE" w:rsidRPr="00EB3C8E">
        <w:rPr>
          <w:rFonts w:cs="Traditional Arabic" w:hint="cs"/>
          <w:sz w:val="34"/>
          <w:szCs w:val="34"/>
          <w:rtl/>
        </w:rPr>
        <w:t>ي</w:t>
      </w:r>
      <w:r w:rsidR="003A41E4" w:rsidRPr="00EB3C8E">
        <w:rPr>
          <w:rFonts w:cs="Traditional Arabic" w:hint="cs"/>
          <w:sz w:val="34"/>
          <w:szCs w:val="34"/>
          <w:rtl/>
        </w:rPr>
        <w:t xml:space="preserve">رى ثمرته في </w:t>
      </w:r>
      <w:r w:rsidR="00A41AEE" w:rsidRPr="00EB3C8E">
        <w:rPr>
          <w:rFonts w:cs="Traditional Arabic" w:hint="cs"/>
          <w:sz w:val="34"/>
          <w:szCs w:val="34"/>
          <w:rtl/>
        </w:rPr>
        <w:t>ا</w:t>
      </w:r>
      <w:r w:rsidR="003A41E4" w:rsidRPr="00EB3C8E">
        <w:rPr>
          <w:rFonts w:cs="Traditional Arabic" w:hint="cs"/>
          <w:sz w:val="34"/>
          <w:szCs w:val="34"/>
          <w:rtl/>
        </w:rPr>
        <w:t>بتسامة أطفال</w:t>
      </w:r>
      <w:r w:rsidR="00A41AEE" w:rsidRPr="00EB3C8E">
        <w:rPr>
          <w:rFonts w:cs="Traditional Arabic" w:hint="cs"/>
          <w:sz w:val="34"/>
          <w:szCs w:val="34"/>
          <w:rtl/>
        </w:rPr>
        <w:t>ه</w:t>
      </w:r>
      <w:r w:rsidR="003A41E4" w:rsidRPr="00EB3C8E">
        <w:rPr>
          <w:rFonts w:cs="Traditional Arabic" w:hint="cs"/>
          <w:sz w:val="34"/>
          <w:szCs w:val="34"/>
          <w:rtl/>
        </w:rPr>
        <w:t xml:space="preserve"> والسعادة الأسرية والسكي</w:t>
      </w:r>
      <w:r w:rsidR="00A41AEE" w:rsidRPr="00EB3C8E">
        <w:rPr>
          <w:rFonts w:cs="Traditional Arabic" w:hint="cs"/>
          <w:sz w:val="34"/>
          <w:szCs w:val="34"/>
          <w:rtl/>
        </w:rPr>
        <w:t>ن</w:t>
      </w:r>
      <w:r w:rsidR="003A41E4" w:rsidRPr="00EB3C8E">
        <w:rPr>
          <w:rFonts w:cs="Traditional Arabic" w:hint="cs"/>
          <w:sz w:val="34"/>
          <w:szCs w:val="34"/>
          <w:rtl/>
        </w:rPr>
        <w:t>ة والحب الذي يحيط عائل</w:t>
      </w:r>
      <w:r w:rsidR="00A41AEE" w:rsidRPr="00EB3C8E">
        <w:rPr>
          <w:rFonts w:cs="Traditional Arabic" w:hint="cs"/>
          <w:sz w:val="34"/>
          <w:szCs w:val="34"/>
          <w:rtl/>
        </w:rPr>
        <w:t>ت</w:t>
      </w:r>
      <w:r w:rsidR="00251BEF">
        <w:rPr>
          <w:rFonts w:cs="Traditional Arabic" w:hint="cs"/>
          <w:sz w:val="34"/>
          <w:szCs w:val="34"/>
          <w:rtl/>
        </w:rPr>
        <w:t>ه</w:t>
      </w:r>
      <w:r w:rsidR="003A41E4" w:rsidRPr="00EB3C8E">
        <w:rPr>
          <w:rFonts w:cs="Traditional Arabic" w:hint="cs"/>
          <w:sz w:val="34"/>
          <w:szCs w:val="34"/>
          <w:rtl/>
        </w:rPr>
        <w:t xml:space="preserve"> إن نشأت في طاعة الله</w:t>
      </w:r>
      <w:r w:rsidR="00251BEF">
        <w:rPr>
          <w:rFonts w:cs="Traditional Arabic" w:hint="cs"/>
          <w:sz w:val="34"/>
          <w:szCs w:val="34"/>
          <w:rtl/>
        </w:rPr>
        <w:t>؛</w:t>
      </w:r>
      <w:r w:rsidR="00A3666D" w:rsidRPr="00EB3C8E">
        <w:rPr>
          <w:rFonts w:cs="Traditional Arabic" w:hint="cs"/>
          <w:sz w:val="34"/>
          <w:szCs w:val="34"/>
          <w:rtl/>
        </w:rPr>
        <w:t xml:space="preserve"> قال </w:t>
      </w:r>
      <w:r w:rsidR="00EB3C8E" w:rsidRPr="00EB3C8E">
        <w:rPr>
          <w:rFonts w:ascii="Arial Unicode MS" w:hAnsi="Arial Unicode MS" w:cs="Traditional Arabic" w:hint="cs"/>
          <w:sz w:val="34"/>
          <w:szCs w:val="34"/>
          <w:rtl/>
        </w:rPr>
        <w:t>صلى الله عليه وسلم</w:t>
      </w:r>
      <w:r w:rsidR="00A3666D" w:rsidRPr="00EB3C8E">
        <w:rPr>
          <w:rFonts w:cs="Traditional Arabic" w:hint="cs"/>
          <w:sz w:val="34"/>
          <w:szCs w:val="34"/>
          <w:rtl/>
        </w:rPr>
        <w:t>: (</w:t>
      </w:r>
      <w:r w:rsidR="00A3666D" w:rsidRPr="00EB3C8E">
        <w:rPr>
          <w:rFonts w:cs="Traditional Arabic"/>
          <w:sz w:val="34"/>
          <w:szCs w:val="34"/>
          <w:rtl/>
        </w:rPr>
        <w:t>الد</w:t>
      </w:r>
      <w:r w:rsidR="00720F27">
        <w:rPr>
          <w:rFonts w:cs="Traditional Arabic"/>
          <w:sz w:val="34"/>
          <w:szCs w:val="34"/>
          <w:rtl/>
        </w:rPr>
        <w:t>ُّ</w:t>
      </w:r>
      <w:r w:rsidR="00A3666D" w:rsidRPr="00EB3C8E">
        <w:rPr>
          <w:rFonts w:cs="Traditional Arabic"/>
          <w:sz w:val="34"/>
          <w:szCs w:val="34"/>
          <w:rtl/>
        </w:rPr>
        <w:t>نيا متاعٌ وخيرُ متاعِها المرأةُ الص</w:t>
      </w:r>
      <w:r w:rsidR="006C39BF">
        <w:rPr>
          <w:rFonts w:cs="Traditional Arabic"/>
          <w:sz w:val="34"/>
          <w:szCs w:val="34"/>
          <w:rtl/>
        </w:rPr>
        <w:t>َّ</w:t>
      </w:r>
      <w:r w:rsidR="00A3666D" w:rsidRPr="00EB3C8E">
        <w:rPr>
          <w:rFonts w:cs="Traditional Arabic"/>
          <w:sz w:val="34"/>
          <w:szCs w:val="34"/>
          <w:rtl/>
        </w:rPr>
        <w:t>الحةِ</w:t>
      </w:r>
      <w:r w:rsidR="00A3666D" w:rsidRPr="00EB3C8E">
        <w:rPr>
          <w:rFonts w:cs="Traditional Arabic" w:hint="cs"/>
          <w:sz w:val="34"/>
          <w:szCs w:val="34"/>
          <w:rtl/>
        </w:rPr>
        <w:t>)</w:t>
      </w:r>
      <w:r w:rsidR="00A3666D" w:rsidRPr="00EB3C8E">
        <w:rPr>
          <w:rStyle w:val="ab"/>
          <w:rFonts w:cs="Traditional Arabic"/>
          <w:sz w:val="34"/>
          <w:szCs w:val="34"/>
          <w:rtl/>
        </w:rPr>
        <w:footnoteReference w:id="7"/>
      </w:r>
      <w:r w:rsidR="00251BEF">
        <w:rPr>
          <w:rFonts w:cs="Traditional Arabic" w:hint="cs"/>
          <w:sz w:val="34"/>
          <w:szCs w:val="34"/>
          <w:rtl/>
        </w:rPr>
        <w:t>،</w:t>
      </w:r>
      <w:r w:rsidR="00A3666D" w:rsidRPr="00EB3C8E">
        <w:rPr>
          <w:rFonts w:cs="Traditional Arabic"/>
          <w:sz w:val="34"/>
          <w:szCs w:val="34"/>
          <w:rtl/>
        </w:rPr>
        <w:t xml:space="preserve"> </w:t>
      </w:r>
      <w:r w:rsidR="0053206E" w:rsidRPr="00EB3C8E">
        <w:rPr>
          <w:rFonts w:cs="Traditional Arabic" w:hint="cs"/>
          <w:sz w:val="34"/>
          <w:szCs w:val="34"/>
          <w:rtl/>
        </w:rPr>
        <w:t xml:space="preserve">وقال تعالى: </w:t>
      </w:r>
      <w:r w:rsidR="009B13D9" w:rsidRPr="009B13D9">
        <w:rPr>
          <w:rFonts w:cs="Traditional Arabic"/>
          <w:b/>
          <w:bCs/>
          <w:color w:val="000000" w:themeColor="text1"/>
          <w:sz w:val="34"/>
          <w:szCs w:val="34"/>
          <w:rtl/>
        </w:rPr>
        <w:t>﴿</w:t>
      </w:r>
      <w:r w:rsidR="00F9014E" w:rsidRPr="009B13D9">
        <w:rPr>
          <w:rFonts w:cs="Traditional Arabic"/>
          <w:b/>
          <w:bCs/>
          <w:color w:val="008000"/>
          <w:sz w:val="34"/>
          <w:szCs w:val="34"/>
          <w:rtl/>
        </w:rPr>
        <w:t>الْمَالُ وَالْبَنُونَ زِينَةُ الْحَيَاةِ الدُّنْيَا وَالْبَاقِيَاتُ الصَّالِحَاتُ خَيْرٌ عِنْدَ رَبِّكَ ثَوَابًا وَخَيْرٌ أَمَلًا</w:t>
      </w:r>
      <w:r w:rsidR="009B13D9" w:rsidRPr="009B13D9">
        <w:rPr>
          <w:rFonts w:cs="Traditional Arabic"/>
          <w:b/>
          <w:bCs/>
          <w:color w:val="000000" w:themeColor="text1"/>
          <w:sz w:val="34"/>
          <w:szCs w:val="34"/>
          <w:rtl/>
        </w:rPr>
        <w:t>﴾</w:t>
      </w:r>
      <w:r w:rsidR="00F9014E" w:rsidRPr="00F9014E">
        <w:rPr>
          <w:rFonts w:cs="Traditional Arabic"/>
          <w:sz w:val="34"/>
          <w:szCs w:val="34"/>
          <w:rtl/>
        </w:rPr>
        <w:t xml:space="preserve"> [الكهف: 46]</w:t>
      </w:r>
      <w:r w:rsidR="00F9014E">
        <w:rPr>
          <w:rFonts w:cs="Traditional Arabic" w:hint="cs"/>
          <w:sz w:val="34"/>
          <w:szCs w:val="34"/>
          <w:rtl/>
        </w:rPr>
        <w:t>،</w:t>
      </w:r>
      <w:r w:rsidR="004F7CC3" w:rsidRPr="00EB3C8E">
        <w:rPr>
          <w:rFonts w:cs="Traditional Arabic" w:hint="cs"/>
          <w:sz w:val="34"/>
          <w:szCs w:val="34"/>
          <w:rtl/>
        </w:rPr>
        <w:t xml:space="preserve"> فالزوج </w:t>
      </w:r>
      <w:r w:rsidR="00A1522A" w:rsidRPr="00EB3C8E">
        <w:rPr>
          <w:rFonts w:cs="Traditional Arabic" w:hint="cs"/>
          <w:sz w:val="34"/>
          <w:szCs w:val="34"/>
          <w:rtl/>
        </w:rPr>
        <w:t xml:space="preserve">أو </w:t>
      </w:r>
      <w:r w:rsidR="004F7CC3" w:rsidRPr="00EB3C8E">
        <w:rPr>
          <w:rFonts w:cs="Traditional Arabic" w:hint="cs"/>
          <w:sz w:val="34"/>
          <w:szCs w:val="34"/>
          <w:rtl/>
        </w:rPr>
        <w:t>الزوجة والولد هم السعادة وزينة الحياة الدنيا وأنسها.</w:t>
      </w:r>
    </w:p>
    <w:p w14:paraId="19AF7927" w14:textId="77777777" w:rsidR="00983328" w:rsidRDefault="00983328">
      <w:pPr>
        <w:bidi w:val="0"/>
        <w:jc w:val="left"/>
        <w:rPr>
          <w:rFonts w:cs="Traditional Arabic"/>
          <w:sz w:val="34"/>
          <w:szCs w:val="34"/>
          <w:rtl/>
        </w:rPr>
      </w:pPr>
      <w:r>
        <w:rPr>
          <w:rFonts w:cs="Traditional Arabic"/>
          <w:sz w:val="34"/>
          <w:szCs w:val="34"/>
          <w:rtl/>
        </w:rPr>
        <w:br w:type="page"/>
      </w:r>
    </w:p>
    <w:p w14:paraId="34D55200" w14:textId="77777777" w:rsidR="00FD7105" w:rsidRPr="00EB3C8E" w:rsidRDefault="00FD7105" w:rsidP="00983328">
      <w:pPr>
        <w:pStyle w:val="2"/>
        <w:shd w:val="clear" w:color="auto" w:fill="E2EFD9" w:themeFill="accent6" w:themeFillTint="33"/>
        <w:rPr>
          <w:rFonts w:cs="Traditional Arabic"/>
          <w:sz w:val="34"/>
          <w:szCs w:val="34"/>
          <w:rtl/>
        </w:rPr>
      </w:pPr>
      <w:bookmarkStart w:id="15" w:name="_Toc239587398"/>
      <w:r w:rsidRPr="00EB3C8E">
        <w:rPr>
          <w:rFonts w:cs="Traditional Arabic" w:hint="cs"/>
          <w:sz w:val="34"/>
          <w:szCs w:val="34"/>
          <w:rtl/>
        </w:rPr>
        <w:lastRenderedPageBreak/>
        <w:t>ضعف الوازع الديني:</w:t>
      </w:r>
      <w:bookmarkEnd w:id="15"/>
    </w:p>
    <w:p w14:paraId="0B94F474" w14:textId="6BA686B4" w:rsidR="00817EBB" w:rsidRDefault="00E87B71" w:rsidP="00983328">
      <w:pPr>
        <w:ind w:firstLine="227"/>
        <w:rPr>
          <w:rFonts w:cs="Traditional Arabic"/>
          <w:sz w:val="34"/>
          <w:szCs w:val="34"/>
          <w:rtl/>
        </w:rPr>
      </w:pPr>
      <w:r w:rsidRPr="00EB3C8E">
        <w:rPr>
          <w:rFonts w:cs="Traditional Arabic" w:hint="cs"/>
          <w:sz w:val="34"/>
          <w:szCs w:val="34"/>
          <w:rtl/>
        </w:rPr>
        <w:t>العزوف عن الزواج يعكس ضعف الوازع الديني</w:t>
      </w:r>
      <w:r w:rsidR="00B55E1B" w:rsidRPr="00EB3C8E">
        <w:rPr>
          <w:rFonts w:cs="Traditional Arabic" w:hint="cs"/>
          <w:sz w:val="34"/>
          <w:szCs w:val="34"/>
          <w:rtl/>
        </w:rPr>
        <w:t xml:space="preserve"> عند الجيل الجديد</w:t>
      </w:r>
      <w:r w:rsidR="00452A61">
        <w:rPr>
          <w:rFonts w:cs="Traditional Arabic" w:hint="cs"/>
          <w:sz w:val="34"/>
          <w:szCs w:val="34"/>
          <w:rtl/>
        </w:rPr>
        <w:t>،</w:t>
      </w:r>
      <w:r w:rsidRPr="00EB3C8E">
        <w:rPr>
          <w:rFonts w:cs="Traditional Arabic" w:hint="cs"/>
          <w:sz w:val="34"/>
          <w:szCs w:val="34"/>
          <w:rtl/>
        </w:rPr>
        <w:t xml:space="preserve"> </w:t>
      </w:r>
      <w:r w:rsidR="00B55E1B" w:rsidRPr="00EB3C8E">
        <w:rPr>
          <w:rFonts w:cs="Traditional Arabic" w:hint="cs"/>
          <w:sz w:val="34"/>
          <w:szCs w:val="34"/>
          <w:rtl/>
        </w:rPr>
        <w:t>فالمسلم</w:t>
      </w:r>
      <w:r w:rsidRPr="00EB3C8E">
        <w:rPr>
          <w:rFonts w:cs="Traditional Arabic" w:hint="cs"/>
          <w:sz w:val="34"/>
          <w:szCs w:val="34"/>
          <w:rtl/>
        </w:rPr>
        <w:t xml:space="preserve"> الملتزم يعلم أن الزواج هو طريقه</w:t>
      </w:r>
      <w:r w:rsidR="00196B81">
        <w:rPr>
          <w:rFonts w:cs="Traditional Arabic" w:hint="cs"/>
          <w:sz w:val="34"/>
          <w:szCs w:val="34"/>
          <w:rtl/>
        </w:rPr>
        <w:t>؛</w:t>
      </w:r>
      <w:r w:rsidRPr="00EB3C8E">
        <w:rPr>
          <w:rFonts w:cs="Traditional Arabic" w:hint="cs"/>
          <w:sz w:val="34"/>
          <w:szCs w:val="34"/>
          <w:rtl/>
        </w:rPr>
        <w:t xml:space="preserve"> ليحفظ نفسه عن الفتن والوقوع في الفواحش والمهلكات</w:t>
      </w:r>
      <w:r w:rsidR="00196B81">
        <w:rPr>
          <w:rFonts w:cs="Traditional Arabic" w:hint="cs"/>
          <w:sz w:val="34"/>
          <w:szCs w:val="34"/>
          <w:rtl/>
        </w:rPr>
        <w:t>،</w:t>
      </w:r>
      <w:r w:rsidRPr="00EB3C8E">
        <w:rPr>
          <w:rFonts w:cs="Traditional Arabic" w:hint="cs"/>
          <w:sz w:val="34"/>
          <w:szCs w:val="34"/>
          <w:rtl/>
        </w:rPr>
        <w:t xml:space="preserve"> </w:t>
      </w:r>
      <w:r w:rsidR="00B55E1B" w:rsidRPr="00EB3C8E">
        <w:rPr>
          <w:rFonts w:cs="Traditional Arabic" w:hint="cs"/>
          <w:sz w:val="34"/>
          <w:szCs w:val="34"/>
          <w:rtl/>
        </w:rPr>
        <w:t>وأما</w:t>
      </w:r>
      <w:r w:rsidRPr="00EB3C8E">
        <w:rPr>
          <w:rFonts w:cs="Traditional Arabic" w:hint="cs"/>
          <w:sz w:val="34"/>
          <w:szCs w:val="34"/>
          <w:rtl/>
        </w:rPr>
        <w:t xml:space="preserve"> </w:t>
      </w:r>
      <w:r w:rsidR="00B55E1B" w:rsidRPr="00EB3C8E">
        <w:rPr>
          <w:rFonts w:cs="Traditional Arabic" w:hint="cs"/>
          <w:sz w:val="34"/>
          <w:szCs w:val="34"/>
          <w:rtl/>
        </w:rPr>
        <w:t>المستهتر</w:t>
      </w:r>
      <w:r w:rsidRPr="00EB3C8E">
        <w:rPr>
          <w:rFonts w:cs="Traditional Arabic" w:hint="cs"/>
          <w:sz w:val="34"/>
          <w:szCs w:val="34"/>
          <w:rtl/>
        </w:rPr>
        <w:t xml:space="preserve"> قد لا يهمه الأمر كثير</w:t>
      </w:r>
      <w:r w:rsidR="00196B81">
        <w:rPr>
          <w:rFonts w:cs="Traditional Arabic" w:hint="cs"/>
          <w:sz w:val="34"/>
          <w:szCs w:val="34"/>
          <w:rtl/>
        </w:rPr>
        <w:t>ً</w:t>
      </w:r>
      <w:r w:rsidRPr="00EB3C8E">
        <w:rPr>
          <w:rFonts w:cs="Traditional Arabic" w:hint="cs"/>
          <w:sz w:val="34"/>
          <w:szCs w:val="34"/>
          <w:rtl/>
        </w:rPr>
        <w:t>ا</w:t>
      </w:r>
      <w:r w:rsidR="00196B81">
        <w:rPr>
          <w:rFonts w:cs="Traditional Arabic" w:hint="cs"/>
          <w:sz w:val="34"/>
          <w:szCs w:val="34"/>
          <w:rtl/>
        </w:rPr>
        <w:t>؛</w:t>
      </w:r>
      <w:r w:rsidRPr="00EB3C8E">
        <w:rPr>
          <w:rFonts w:cs="Traditional Arabic" w:hint="cs"/>
          <w:sz w:val="34"/>
          <w:szCs w:val="34"/>
          <w:rtl/>
        </w:rPr>
        <w:t xml:space="preserve"> إذ يجد الحرام في كل مكان، فيقابل من يقابل هنا وهناك</w:t>
      </w:r>
      <w:r w:rsidR="00817EBB">
        <w:rPr>
          <w:rFonts w:cs="Traditional Arabic" w:hint="cs"/>
          <w:sz w:val="34"/>
          <w:szCs w:val="34"/>
          <w:rtl/>
        </w:rPr>
        <w:t>،</w:t>
      </w:r>
      <w:r w:rsidRPr="00EB3C8E">
        <w:rPr>
          <w:rFonts w:cs="Traditional Arabic" w:hint="cs"/>
          <w:sz w:val="34"/>
          <w:szCs w:val="34"/>
          <w:rtl/>
        </w:rPr>
        <w:t xml:space="preserve"> ويواعد من يواعد</w:t>
      </w:r>
      <w:r w:rsidR="00817EBB">
        <w:rPr>
          <w:rFonts w:cs="Traditional Arabic" w:hint="cs"/>
          <w:sz w:val="34"/>
          <w:szCs w:val="34"/>
          <w:rtl/>
        </w:rPr>
        <w:t>،</w:t>
      </w:r>
      <w:r w:rsidRPr="00EB3C8E">
        <w:rPr>
          <w:rFonts w:cs="Traditional Arabic" w:hint="cs"/>
          <w:sz w:val="34"/>
          <w:szCs w:val="34"/>
          <w:rtl/>
        </w:rPr>
        <w:t xml:space="preserve"> ولا يخش</w:t>
      </w:r>
      <w:r w:rsidR="00FD162D" w:rsidRPr="00EB3C8E">
        <w:rPr>
          <w:rFonts w:cs="Traditional Arabic" w:hint="cs"/>
          <w:sz w:val="34"/>
          <w:szCs w:val="34"/>
          <w:rtl/>
        </w:rPr>
        <w:t>ى</w:t>
      </w:r>
      <w:r w:rsidRPr="00EB3C8E">
        <w:rPr>
          <w:rFonts w:cs="Traditional Arabic" w:hint="cs"/>
          <w:sz w:val="34"/>
          <w:szCs w:val="34"/>
          <w:rtl/>
        </w:rPr>
        <w:t xml:space="preserve"> على نفسه شي</w:t>
      </w:r>
      <w:r w:rsidR="00817EBB">
        <w:rPr>
          <w:rFonts w:cs="Traditional Arabic" w:hint="cs"/>
          <w:sz w:val="34"/>
          <w:szCs w:val="34"/>
          <w:rtl/>
        </w:rPr>
        <w:t>ئًا،</w:t>
      </w:r>
      <w:r w:rsidRPr="00EB3C8E">
        <w:rPr>
          <w:rFonts w:cs="Traditional Arabic" w:hint="cs"/>
          <w:sz w:val="34"/>
          <w:szCs w:val="34"/>
          <w:rtl/>
        </w:rPr>
        <w:t xml:space="preserve"> </w:t>
      </w:r>
      <w:r w:rsidR="00792459" w:rsidRPr="00EB3C8E">
        <w:rPr>
          <w:rFonts w:cs="Traditional Arabic" w:hint="cs"/>
          <w:sz w:val="34"/>
          <w:szCs w:val="34"/>
          <w:rtl/>
        </w:rPr>
        <w:t xml:space="preserve">وقد أمرنا النبي </w:t>
      </w:r>
      <w:r w:rsidR="00EB3C8E" w:rsidRPr="00EB3C8E">
        <w:rPr>
          <w:rFonts w:ascii="Arial Unicode MS" w:hAnsi="Arial Unicode MS" w:cs="Traditional Arabic" w:hint="cs"/>
          <w:sz w:val="34"/>
          <w:szCs w:val="34"/>
          <w:rtl/>
        </w:rPr>
        <w:t>صلى الله عليه وسلم</w:t>
      </w:r>
      <w:r w:rsidR="00792459" w:rsidRPr="00EB3C8E">
        <w:rPr>
          <w:rFonts w:cs="Traditional Arabic" w:hint="cs"/>
          <w:sz w:val="34"/>
          <w:szCs w:val="34"/>
          <w:rtl/>
        </w:rPr>
        <w:t xml:space="preserve"> بالتحصن ب</w:t>
      </w:r>
      <w:r w:rsidR="00FA5A01" w:rsidRPr="00EB3C8E">
        <w:rPr>
          <w:rFonts w:cs="Traditional Arabic" w:hint="cs"/>
          <w:sz w:val="34"/>
          <w:szCs w:val="34"/>
          <w:rtl/>
        </w:rPr>
        <w:t>الزواج</w:t>
      </w:r>
      <w:r w:rsidR="00817EBB">
        <w:rPr>
          <w:rFonts w:cs="Traditional Arabic" w:hint="cs"/>
          <w:sz w:val="34"/>
          <w:szCs w:val="34"/>
          <w:rtl/>
        </w:rPr>
        <w:t>،</w:t>
      </w:r>
      <w:r w:rsidR="00792459" w:rsidRPr="00EB3C8E">
        <w:rPr>
          <w:rFonts w:cs="Traditional Arabic" w:hint="cs"/>
          <w:sz w:val="34"/>
          <w:szCs w:val="34"/>
          <w:rtl/>
        </w:rPr>
        <w:t xml:space="preserve"> والبعد عن الفتن والمهلكات</w:t>
      </w:r>
      <w:r w:rsidR="00817EBB">
        <w:rPr>
          <w:rFonts w:cs="Traditional Arabic" w:hint="cs"/>
          <w:sz w:val="34"/>
          <w:szCs w:val="34"/>
          <w:rtl/>
        </w:rPr>
        <w:t>،</w:t>
      </w:r>
      <w:r w:rsidR="00792459" w:rsidRPr="00EB3C8E">
        <w:rPr>
          <w:rFonts w:cs="Traditional Arabic" w:hint="cs"/>
          <w:sz w:val="34"/>
          <w:szCs w:val="34"/>
          <w:rtl/>
        </w:rPr>
        <w:t xml:space="preserve"> </w:t>
      </w:r>
      <w:r w:rsidR="00AD5244" w:rsidRPr="00EB3C8E">
        <w:rPr>
          <w:rFonts w:cs="Traditional Arabic" w:hint="cs"/>
          <w:sz w:val="34"/>
          <w:szCs w:val="34"/>
          <w:rtl/>
        </w:rPr>
        <w:t xml:space="preserve">فقد قال </w:t>
      </w:r>
      <w:r w:rsidR="00EB3C8E" w:rsidRPr="00EB3C8E">
        <w:rPr>
          <w:rFonts w:ascii="Arial Unicode MS" w:hAnsi="Arial Unicode MS" w:cs="Traditional Arabic" w:hint="cs"/>
          <w:sz w:val="34"/>
          <w:szCs w:val="34"/>
          <w:rtl/>
        </w:rPr>
        <w:t>صلى الله عليه وسلم</w:t>
      </w:r>
      <w:r w:rsidR="00AD5244" w:rsidRPr="00EB3C8E">
        <w:rPr>
          <w:rFonts w:cs="Traditional Arabic" w:hint="cs"/>
          <w:sz w:val="34"/>
          <w:szCs w:val="34"/>
          <w:rtl/>
        </w:rPr>
        <w:t xml:space="preserve">: </w:t>
      </w:r>
      <w:r w:rsidR="00CC62A3" w:rsidRPr="00EB3C8E">
        <w:rPr>
          <w:rFonts w:cs="Traditional Arabic" w:hint="cs"/>
          <w:sz w:val="34"/>
          <w:szCs w:val="34"/>
          <w:rtl/>
        </w:rPr>
        <w:t>(</w:t>
      </w:r>
      <w:r w:rsidR="00AD5244" w:rsidRPr="00EB3C8E">
        <w:rPr>
          <w:rFonts w:cs="Traditional Arabic" w:hint="cs"/>
          <w:sz w:val="34"/>
          <w:szCs w:val="34"/>
          <w:rtl/>
        </w:rPr>
        <w:t>مَنِ اسْتَطَاعَ مِنْكُمُ البَاءَةَ فَلْيَتَزَو</w:t>
      </w:r>
      <w:r w:rsidR="006C39BF">
        <w:rPr>
          <w:rFonts w:cs="Traditional Arabic" w:hint="cs"/>
          <w:sz w:val="34"/>
          <w:szCs w:val="34"/>
          <w:rtl/>
        </w:rPr>
        <w:t>َّ</w:t>
      </w:r>
      <w:r w:rsidR="00AD5244" w:rsidRPr="00EB3C8E">
        <w:rPr>
          <w:rFonts w:cs="Traditional Arabic" w:hint="cs"/>
          <w:sz w:val="34"/>
          <w:szCs w:val="34"/>
          <w:rtl/>
        </w:rPr>
        <w:t>جْ</w:t>
      </w:r>
      <w:r w:rsidR="00CC62A3" w:rsidRPr="00EB3C8E">
        <w:rPr>
          <w:rFonts w:cs="Traditional Arabic" w:hint="cs"/>
          <w:sz w:val="34"/>
          <w:szCs w:val="34"/>
          <w:rtl/>
        </w:rPr>
        <w:t>)</w:t>
      </w:r>
      <w:r w:rsidR="00AD5244" w:rsidRPr="00EB3C8E">
        <w:rPr>
          <w:rStyle w:val="ab"/>
          <w:rFonts w:cs="Traditional Arabic" w:hint="cs"/>
          <w:sz w:val="34"/>
          <w:szCs w:val="34"/>
          <w:rtl/>
        </w:rPr>
        <w:footnoteReference w:id="8"/>
      </w:r>
      <w:r w:rsidR="00AD5244" w:rsidRPr="00EB3C8E">
        <w:rPr>
          <w:rFonts w:cs="Traditional Arabic" w:hint="cs"/>
          <w:sz w:val="34"/>
          <w:szCs w:val="34"/>
          <w:rtl/>
        </w:rPr>
        <w:t xml:space="preserve">. </w:t>
      </w:r>
    </w:p>
    <w:p w14:paraId="5BC587D9" w14:textId="77777777" w:rsidR="00817EBB" w:rsidRDefault="00AD5244" w:rsidP="00983328">
      <w:pPr>
        <w:ind w:firstLine="227"/>
        <w:rPr>
          <w:rFonts w:cs="Traditional Arabic"/>
          <w:sz w:val="34"/>
          <w:szCs w:val="34"/>
          <w:rtl/>
        </w:rPr>
      </w:pPr>
      <w:r w:rsidRPr="00EB3C8E">
        <w:rPr>
          <w:rFonts w:cs="Traditional Arabic" w:hint="cs"/>
          <w:sz w:val="34"/>
          <w:szCs w:val="34"/>
          <w:rtl/>
        </w:rPr>
        <w:t>مما يبي</w:t>
      </w:r>
      <w:r w:rsidR="00817EBB">
        <w:rPr>
          <w:rFonts w:cs="Traditional Arabic" w:hint="cs"/>
          <w:sz w:val="34"/>
          <w:szCs w:val="34"/>
          <w:rtl/>
        </w:rPr>
        <w:t>ِّ</w:t>
      </w:r>
      <w:r w:rsidRPr="00EB3C8E">
        <w:rPr>
          <w:rFonts w:cs="Traditional Arabic" w:hint="cs"/>
          <w:sz w:val="34"/>
          <w:szCs w:val="34"/>
          <w:rtl/>
        </w:rPr>
        <w:t>ن أن هذا هو الأفضل له</w:t>
      </w:r>
      <w:r w:rsidR="006E3A51" w:rsidRPr="00EB3C8E">
        <w:rPr>
          <w:rFonts w:cs="Traditional Arabic" w:hint="cs"/>
          <w:sz w:val="34"/>
          <w:szCs w:val="34"/>
          <w:rtl/>
        </w:rPr>
        <w:t xml:space="preserve"> للبعد عن الفتن</w:t>
      </w:r>
      <w:r w:rsidR="00817EBB">
        <w:rPr>
          <w:rFonts w:cs="Traditional Arabic" w:hint="cs"/>
          <w:sz w:val="34"/>
          <w:szCs w:val="34"/>
          <w:rtl/>
        </w:rPr>
        <w:t>؛</w:t>
      </w:r>
      <w:r w:rsidR="006E3A51" w:rsidRPr="00EB3C8E">
        <w:rPr>
          <w:rFonts w:cs="Traditional Arabic" w:hint="cs"/>
          <w:sz w:val="34"/>
          <w:szCs w:val="34"/>
          <w:rtl/>
        </w:rPr>
        <w:t xml:space="preserve"> </w:t>
      </w:r>
      <w:r w:rsidR="00CA60FF" w:rsidRPr="00EB3C8E">
        <w:rPr>
          <w:rFonts w:cs="Traditional Arabic" w:hint="cs"/>
          <w:sz w:val="34"/>
          <w:szCs w:val="34"/>
          <w:rtl/>
        </w:rPr>
        <w:t xml:space="preserve">قال </w:t>
      </w:r>
      <w:r w:rsidR="00EB3C8E" w:rsidRPr="00EB3C8E">
        <w:rPr>
          <w:rFonts w:ascii="Arial Unicode MS" w:hAnsi="Arial Unicode MS" w:cs="Traditional Arabic" w:hint="cs"/>
          <w:sz w:val="34"/>
          <w:szCs w:val="34"/>
          <w:rtl/>
        </w:rPr>
        <w:t>صلى الله عليه وسلم</w:t>
      </w:r>
      <w:r w:rsidR="00CA60FF" w:rsidRPr="00EB3C8E">
        <w:rPr>
          <w:rFonts w:cs="Traditional Arabic" w:hint="cs"/>
          <w:sz w:val="34"/>
          <w:szCs w:val="34"/>
          <w:rtl/>
        </w:rPr>
        <w:t xml:space="preserve">: </w:t>
      </w:r>
      <w:r w:rsidR="00CC62A3" w:rsidRPr="00EB3C8E">
        <w:rPr>
          <w:rFonts w:cs="Traditional Arabic" w:hint="cs"/>
          <w:sz w:val="34"/>
          <w:szCs w:val="34"/>
          <w:rtl/>
        </w:rPr>
        <w:t>(</w:t>
      </w:r>
      <w:r w:rsidR="00CA60FF" w:rsidRPr="00EB3C8E">
        <w:rPr>
          <w:rFonts w:cs="Traditional Arabic" w:hint="cs"/>
          <w:sz w:val="34"/>
          <w:szCs w:val="34"/>
          <w:rtl/>
        </w:rPr>
        <w:t>بادِروا بالأعمالِ فِتَنًا كَقِطَعِ الل</w:t>
      </w:r>
      <w:r w:rsidR="006C39BF">
        <w:rPr>
          <w:rFonts w:cs="Traditional Arabic" w:hint="cs"/>
          <w:sz w:val="34"/>
          <w:szCs w:val="34"/>
          <w:rtl/>
        </w:rPr>
        <w:t>َّ</w:t>
      </w:r>
      <w:r w:rsidR="00CA60FF" w:rsidRPr="00EB3C8E">
        <w:rPr>
          <w:rFonts w:cs="Traditional Arabic" w:hint="cs"/>
          <w:sz w:val="34"/>
          <w:szCs w:val="34"/>
          <w:rtl/>
        </w:rPr>
        <w:t>يلِ المُظلِمِ، يُصبِحُ الر</w:t>
      </w:r>
      <w:r w:rsidR="006C39BF">
        <w:rPr>
          <w:rFonts w:cs="Traditional Arabic" w:hint="cs"/>
          <w:sz w:val="34"/>
          <w:szCs w:val="34"/>
          <w:rtl/>
        </w:rPr>
        <w:t>َّ</w:t>
      </w:r>
      <w:r w:rsidR="00CA60FF" w:rsidRPr="00EB3C8E">
        <w:rPr>
          <w:rFonts w:cs="Traditional Arabic" w:hint="cs"/>
          <w:sz w:val="34"/>
          <w:szCs w:val="34"/>
          <w:rtl/>
        </w:rPr>
        <w:t>جُلُ مُؤمِنًا ويُمسي كافِرًا، أو يُمسي مُؤمِنًا ويُصبِحُ كافِرًا، يَبيعُ دينَه بعَرَضٍ مِنَ الد</w:t>
      </w:r>
      <w:r w:rsidR="00720F27">
        <w:rPr>
          <w:rFonts w:cs="Traditional Arabic" w:hint="cs"/>
          <w:sz w:val="34"/>
          <w:szCs w:val="34"/>
          <w:rtl/>
        </w:rPr>
        <w:t>ُّ</w:t>
      </w:r>
      <w:r w:rsidR="00CA60FF" w:rsidRPr="00EB3C8E">
        <w:rPr>
          <w:rFonts w:cs="Traditional Arabic" w:hint="cs"/>
          <w:sz w:val="34"/>
          <w:szCs w:val="34"/>
          <w:rtl/>
        </w:rPr>
        <w:t>نيا</w:t>
      </w:r>
      <w:r w:rsidR="00CC62A3" w:rsidRPr="00EB3C8E">
        <w:rPr>
          <w:rFonts w:cs="Traditional Arabic" w:hint="cs"/>
          <w:sz w:val="34"/>
          <w:szCs w:val="34"/>
          <w:rtl/>
        </w:rPr>
        <w:t>)</w:t>
      </w:r>
      <w:r w:rsidR="00CA60FF" w:rsidRPr="00EB3C8E">
        <w:rPr>
          <w:rStyle w:val="ab"/>
          <w:rFonts w:cs="Traditional Arabic" w:hint="cs"/>
          <w:sz w:val="34"/>
          <w:szCs w:val="34"/>
          <w:rtl/>
        </w:rPr>
        <w:footnoteReference w:id="9"/>
      </w:r>
      <w:r w:rsidR="00CA60FF" w:rsidRPr="00EB3C8E">
        <w:rPr>
          <w:rFonts w:cs="Traditional Arabic" w:hint="cs"/>
          <w:sz w:val="34"/>
          <w:szCs w:val="34"/>
          <w:rtl/>
        </w:rPr>
        <w:t>.</w:t>
      </w:r>
    </w:p>
    <w:p w14:paraId="76B79B72" w14:textId="3E49249A" w:rsidR="004C0F6D" w:rsidRPr="00EB3C8E" w:rsidRDefault="00B478F3" w:rsidP="00983328">
      <w:pPr>
        <w:ind w:firstLine="227"/>
        <w:rPr>
          <w:rFonts w:cs="Traditional Arabic"/>
          <w:sz w:val="34"/>
          <w:szCs w:val="34"/>
          <w:rtl/>
        </w:rPr>
      </w:pPr>
      <w:r w:rsidRPr="00EB3C8E">
        <w:rPr>
          <w:rFonts w:cs="Traditional Arabic" w:hint="cs"/>
          <w:sz w:val="34"/>
          <w:szCs w:val="34"/>
          <w:rtl/>
        </w:rPr>
        <w:t>ولا شك أن الفتن حق</w:t>
      </w:r>
      <w:r w:rsidR="001148E6">
        <w:rPr>
          <w:rFonts w:cs="Traditional Arabic" w:hint="cs"/>
          <w:sz w:val="34"/>
          <w:szCs w:val="34"/>
          <w:rtl/>
        </w:rPr>
        <w:t>ًّ</w:t>
      </w:r>
      <w:r w:rsidRPr="00EB3C8E">
        <w:rPr>
          <w:rFonts w:cs="Traditional Arabic" w:hint="cs"/>
          <w:sz w:val="34"/>
          <w:szCs w:val="34"/>
          <w:rtl/>
        </w:rPr>
        <w:t>ا تكاثرت على الناس</w:t>
      </w:r>
      <w:r w:rsidR="001148E6">
        <w:rPr>
          <w:rFonts w:cs="Traditional Arabic" w:hint="cs"/>
          <w:sz w:val="34"/>
          <w:szCs w:val="34"/>
          <w:rtl/>
        </w:rPr>
        <w:t>،</w:t>
      </w:r>
      <w:r w:rsidRPr="00EB3C8E">
        <w:rPr>
          <w:rFonts w:cs="Traditional Arabic" w:hint="cs"/>
          <w:sz w:val="34"/>
          <w:szCs w:val="34"/>
          <w:rtl/>
        </w:rPr>
        <w:t xml:space="preserve"> وأصبح القابض على دينه كالقابض على جمرة من نار، تمام</w:t>
      </w:r>
      <w:r w:rsidR="001148E6">
        <w:rPr>
          <w:rFonts w:cs="Traditional Arabic" w:hint="cs"/>
          <w:sz w:val="34"/>
          <w:szCs w:val="34"/>
          <w:rtl/>
        </w:rPr>
        <w:t>ً</w:t>
      </w:r>
      <w:r w:rsidRPr="00EB3C8E">
        <w:rPr>
          <w:rFonts w:cs="Traditional Arabic" w:hint="cs"/>
          <w:sz w:val="34"/>
          <w:szCs w:val="34"/>
          <w:rtl/>
        </w:rPr>
        <w:t xml:space="preserve">ا كما وصف نبينا الكريم </w:t>
      </w:r>
      <w:r w:rsidR="00EB3C8E" w:rsidRPr="00EB3C8E">
        <w:rPr>
          <w:rFonts w:ascii="Arial Unicode MS" w:hAnsi="Arial Unicode MS" w:cs="Traditional Arabic" w:hint="cs"/>
          <w:sz w:val="34"/>
          <w:szCs w:val="34"/>
          <w:rtl/>
        </w:rPr>
        <w:t>صلى الله عليه وسلم</w:t>
      </w:r>
      <w:r w:rsidR="001148E6">
        <w:rPr>
          <w:rFonts w:cs="Traditional Arabic" w:hint="cs"/>
          <w:sz w:val="34"/>
          <w:szCs w:val="34"/>
          <w:rtl/>
        </w:rPr>
        <w:t>،</w:t>
      </w:r>
      <w:r w:rsidRPr="00EB3C8E">
        <w:rPr>
          <w:rFonts w:cs="Traditional Arabic" w:hint="cs"/>
          <w:sz w:val="34"/>
          <w:szCs w:val="34"/>
          <w:rtl/>
        </w:rPr>
        <w:t xml:space="preserve"> ولذا نجد أن الزواج اليوم أهم مما كان في الماضي</w:t>
      </w:r>
      <w:r w:rsidR="001148E6">
        <w:rPr>
          <w:rFonts w:cs="Traditional Arabic" w:hint="cs"/>
          <w:sz w:val="34"/>
          <w:szCs w:val="34"/>
          <w:rtl/>
        </w:rPr>
        <w:t>،</w:t>
      </w:r>
      <w:r w:rsidRPr="00EB3C8E">
        <w:rPr>
          <w:rFonts w:cs="Traditional Arabic" w:hint="cs"/>
          <w:sz w:val="34"/>
          <w:szCs w:val="34"/>
          <w:rtl/>
        </w:rPr>
        <w:t xml:space="preserve"> ومن الغريب أن </w:t>
      </w:r>
      <w:r w:rsidRPr="00EB3C8E">
        <w:rPr>
          <w:rFonts w:cs="Traditional Arabic" w:hint="cs"/>
          <w:sz w:val="34"/>
          <w:szCs w:val="34"/>
          <w:rtl/>
        </w:rPr>
        <w:lastRenderedPageBreak/>
        <w:t>تلاحظ سهولة الحرام وتوافره</w:t>
      </w:r>
      <w:r w:rsidR="001148E6">
        <w:rPr>
          <w:rFonts w:cs="Traditional Arabic" w:hint="cs"/>
          <w:sz w:val="34"/>
          <w:szCs w:val="34"/>
          <w:rtl/>
        </w:rPr>
        <w:t>،</w:t>
      </w:r>
      <w:r w:rsidRPr="00EB3C8E">
        <w:rPr>
          <w:rFonts w:cs="Traditional Arabic" w:hint="cs"/>
          <w:sz w:val="34"/>
          <w:szCs w:val="34"/>
          <w:rtl/>
        </w:rPr>
        <w:t xml:space="preserve"> مع صعوبة الحلال وقلته في هذا العصر، حيث تجد طلاب الزواج لا يجدونه بسهولة</w:t>
      </w:r>
      <w:r w:rsidR="001148E6">
        <w:rPr>
          <w:rFonts w:cs="Traditional Arabic" w:hint="cs"/>
          <w:sz w:val="34"/>
          <w:szCs w:val="34"/>
          <w:rtl/>
        </w:rPr>
        <w:t>،</w:t>
      </w:r>
      <w:r w:rsidRPr="00EB3C8E">
        <w:rPr>
          <w:rFonts w:cs="Traditional Arabic" w:hint="cs"/>
          <w:sz w:val="34"/>
          <w:szCs w:val="34"/>
          <w:rtl/>
        </w:rPr>
        <w:t xml:space="preserve"> وذلك لكثرة الفساد والفجور. </w:t>
      </w:r>
    </w:p>
    <w:p w14:paraId="7CD34F42" w14:textId="170E0024" w:rsidR="007E0122" w:rsidRPr="00EB3C8E" w:rsidRDefault="007E0122" w:rsidP="00983328">
      <w:pPr>
        <w:pStyle w:val="2"/>
        <w:shd w:val="clear" w:color="auto" w:fill="E2EFD9" w:themeFill="accent6" w:themeFillTint="33"/>
        <w:rPr>
          <w:rFonts w:cs="Traditional Arabic"/>
          <w:sz w:val="34"/>
          <w:szCs w:val="34"/>
          <w:rtl/>
        </w:rPr>
      </w:pPr>
      <w:bookmarkStart w:id="16" w:name="_Toc239587399"/>
      <w:r w:rsidRPr="00EB3C8E">
        <w:rPr>
          <w:rFonts w:cs="Traditional Arabic" w:hint="cs"/>
          <w:sz w:val="34"/>
          <w:szCs w:val="34"/>
          <w:rtl/>
        </w:rPr>
        <w:t>ضعف شخصية ولاة الأمر</w:t>
      </w:r>
      <w:r w:rsidR="001148E6">
        <w:rPr>
          <w:rFonts w:cs="Traditional Arabic"/>
          <w:sz w:val="34"/>
          <w:szCs w:val="34"/>
          <w:rtl/>
        </w:rPr>
        <w:t>:</w:t>
      </w:r>
      <w:bookmarkEnd w:id="16"/>
    </w:p>
    <w:p w14:paraId="41EA7FEF" w14:textId="6EF941C8" w:rsidR="009C4247" w:rsidRDefault="0068391B" w:rsidP="00983328">
      <w:pPr>
        <w:ind w:firstLine="227"/>
        <w:rPr>
          <w:rFonts w:cs="Traditional Arabic"/>
          <w:sz w:val="34"/>
          <w:szCs w:val="34"/>
          <w:rtl/>
        </w:rPr>
      </w:pPr>
      <w:r w:rsidRPr="00EB3C8E">
        <w:rPr>
          <w:rFonts w:cs="Traditional Arabic" w:hint="cs"/>
          <w:sz w:val="34"/>
          <w:szCs w:val="34"/>
          <w:rtl/>
        </w:rPr>
        <w:t>ومما زاد الأمر سوء</w:t>
      </w:r>
      <w:r w:rsidR="008C351E">
        <w:rPr>
          <w:rFonts w:cs="Traditional Arabic" w:hint="cs"/>
          <w:sz w:val="34"/>
          <w:szCs w:val="34"/>
          <w:rtl/>
        </w:rPr>
        <w:t>ًا</w:t>
      </w:r>
      <w:r w:rsidRPr="00EB3C8E">
        <w:rPr>
          <w:rFonts w:cs="Traditional Arabic" w:hint="cs"/>
          <w:sz w:val="34"/>
          <w:szCs w:val="34"/>
          <w:rtl/>
        </w:rPr>
        <w:t xml:space="preserve"> ضعف</w:t>
      </w:r>
      <w:r w:rsidR="008C351E">
        <w:rPr>
          <w:rFonts w:cs="Traditional Arabic" w:hint="cs"/>
          <w:sz w:val="34"/>
          <w:szCs w:val="34"/>
          <w:rtl/>
        </w:rPr>
        <w:t>ُ</w:t>
      </w:r>
      <w:r w:rsidRPr="00EB3C8E">
        <w:rPr>
          <w:rFonts w:cs="Traditional Arabic" w:hint="cs"/>
          <w:sz w:val="34"/>
          <w:szCs w:val="34"/>
          <w:rtl/>
        </w:rPr>
        <w:t xml:space="preserve"> شخصية ول</w:t>
      </w:r>
      <w:r w:rsidR="00FA5A01" w:rsidRPr="00EB3C8E">
        <w:rPr>
          <w:rFonts w:cs="Traditional Arabic" w:hint="cs"/>
          <w:sz w:val="34"/>
          <w:szCs w:val="34"/>
          <w:rtl/>
        </w:rPr>
        <w:t>اة</w:t>
      </w:r>
      <w:r w:rsidRPr="00EB3C8E">
        <w:rPr>
          <w:rFonts w:cs="Traditional Arabic" w:hint="cs"/>
          <w:sz w:val="34"/>
          <w:szCs w:val="34"/>
          <w:rtl/>
        </w:rPr>
        <w:t xml:space="preserve"> الأمر</w:t>
      </w:r>
      <w:r w:rsidR="008C351E">
        <w:rPr>
          <w:rFonts w:cs="Traditional Arabic" w:hint="cs"/>
          <w:sz w:val="34"/>
          <w:szCs w:val="34"/>
          <w:rtl/>
        </w:rPr>
        <w:t>؛</w:t>
      </w:r>
      <w:r w:rsidRPr="00EB3C8E">
        <w:rPr>
          <w:rFonts w:cs="Traditional Arabic" w:hint="cs"/>
          <w:sz w:val="34"/>
          <w:szCs w:val="34"/>
          <w:rtl/>
        </w:rPr>
        <w:t xml:space="preserve"> حيث خرجت </w:t>
      </w:r>
      <w:r w:rsidR="007B03A2" w:rsidRPr="00EB3C8E">
        <w:rPr>
          <w:rFonts w:cs="Traditional Arabic" w:hint="cs"/>
          <w:sz w:val="34"/>
          <w:szCs w:val="34"/>
          <w:rtl/>
        </w:rPr>
        <w:t>المرأة</w:t>
      </w:r>
      <w:r w:rsidRPr="00EB3C8E">
        <w:rPr>
          <w:rFonts w:cs="Traditional Arabic" w:hint="cs"/>
          <w:sz w:val="34"/>
          <w:szCs w:val="34"/>
          <w:rtl/>
        </w:rPr>
        <w:t xml:space="preserve"> للعمل</w:t>
      </w:r>
      <w:r w:rsidR="008C351E">
        <w:rPr>
          <w:rFonts w:cs="Traditional Arabic" w:hint="cs"/>
          <w:sz w:val="34"/>
          <w:szCs w:val="34"/>
          <w:rtl/>
        </w:rPr>
        <w:t>؛</w:t>
      </w:r>
      <w:r w:rsidR="00CD218F" w:rsidRPr="00EB3C8E">
        <w:rPr>
          <w:rFonts w:cs="Traditional Arabic" w:hint="cs"/>
          <w:sz w:val="34"/>
          <w:szCs w:val="34"/>
          <w:rtl/>
        </w:rPr>
        <w:t xml:space="preserve"> </w:t>
      </w:r>
      <w:bookmarkStart w:id="17" w:name="OLE_LINK14"/>
      <w:r w:rsidR="00CD218F" w:rsidRPr="00EB3C8E">
        <w:rPr>
          <w:rFonts w:cs="Traditional Arabic" w:hint="cs"/>
          <w:sz w:val="34"/>
          <w:szCs w:val="34"/>
          <w:rtl/>
        </w:rPr>
        <w:t>مما أدى إلى استقلالي</w:t>
      </w:r>
      <w:r w:rsidR="007B03A2" w:rsidRPr="00EB3C8E">
        <w:rPr>
          <w:rFonts w:cs="Traditional Arabic" w:hint="cs"/>
          <w:sz w:val="34"/>
          <w:szCs w:val="34"/>
          <w:rtl/>
        </w:rPr>
        <w:t>تها</w:t>
      </w:r>
      <w:r w:rsidR="00CD218F" w:rsidRPr="00EB3C8E">
        <w:rPr>
          <w:rFonts w:cs="Traditional Arabic" w:hint="cs"/>
          <w:sz w:val="34"/>
          <w:szCs w:val="34"/>
          <w:rtl/>
        </w:rPr>
        <w:t xml:space="preserve"> عن الرجل</w:t>
      </w:r>
      <w:bookmarkEnd w:id="17"/>
      <w:r w:rsidR="008C351E">
        <w:rPr>
          <w:rFonts w:cs="Traditional Arabic" w:hint="cs"/>
          <w:sz w:val="34"/>
          <w:szCs w:val="34"/>
          <w:rtl/>
        </w:rPr>
        <w:t>،</w:t>
      </w:r>
      <w:r w:rsidR="00EF1D24" w:rsidRPr="00EB3C8E">
        <w:rPr>
          <w:rFonts w:cs="Traditional Arabic" w:hint="cs"/>
          <w:sz w:val="34"/>
          <w:szCs w:val="34"/>
          <w:rtl/>
        </w:rPr>
        <w:t xml:space="preserve"> ومن ثم </w:t>
      </w:r>
      <w:r w:rsidR="00B21D77" w:rsidRPr="00EB3C8E">
        <w:rPr>
          <w:rFonts w:cs="Traditional Arabic" w:hint="cs"/>
          <w:sz w:val="34"/>
          <w:szCs w:val="34"/>
          <w:rtl/>
        </w:rPr>
        <w:t>بدأت ب</w:t>
      </w:r>
      <w:r w:rsidR="00EF1D24" w:rsidRPr="00EB3C8E">
        <w:rPr>
          <w:rFonts w:cs="Traditional Arabic" w:hint="cs"/>
          <w:sz w:val="34"/>
          <w:szCs w:val="34"/>
          <w:rtl/>
        </w:rPr>
        <w:t>أخذ قراراتها بنفسها</w:t>
      </w:r>
      <w:r w:rsidR="008C351E">
        <w:rPr>
          <w:rFonts w:cs="Traditional Arabic" w:hint="cs"/>
          <w:sz w:val="34"/>
          <w:szCs w:val="34"/>
          <w:rtl/>
        </w:rPr>
        <w:t>،</w:t>
      </w:r>
      <w:r w:rsidR="00EF1D24" w:rsidRPr="00EB3C8E">
        <w:rPr>
          <w:rFonts w:cs="Traditional Arabic" w:hint="cs"/>
          <w:sz w:val="34"/>
          <w:szCs w:val="34"/>
          <w:rtl/>
        </w:rPr>
        <w:t xml:space="preserve"> فما أن صار لديها دخل يخصها</w:t>
      </w:r>
      <w:r w:rsidR="008C351E">
        <w:rPr>
          <w:rFonts w:cs="Traditional Arabic" w:hint="cs"/>
          <w:sz w:val="34"/>
          <w:szCs w:val="34"/>
          <w:rtl/>
        </w:rPr>
        <w:t>،</w:t>
      </w:r>
      <w:r w:rsidR="00EF1D24" w:rsidRPr="00EB3C8E">
        <w:rPr>
          <w:rFonts w:cs="Traditional Arabic" w:hint="cs"/>
          <w:sz w:val="34"/>
          <w:szCs w:val="34"/>
          <w:rtl/>
        </w:rPr>
        <w:t xml:space="preserve"> ظنت بأنها يمكن أن تعيش بدون زواج</w:t>
      </w:r>
      <w:r w:rsidR="008C351E">
        <w:rPr>
          <w:rFonts w:cs="Traditional Arabic" w:hint="cs"/>
          <w:sz w:val="34"/>
          <w:szCs w:val="34"/>
          <w:rtl/>
        </w:rPr>
        <w:t>،</w:t>
      </w:r>
      <w:r w:rsidR="00EF1D24" w:rsidRPr="00EB3C8E">
        <w:rPr>
          <w:rFonts w:cs="Traditional Arabic" w:hint="cs"/>
          <w:sz w:val="34"/>
          <w:szCs w:val="34"/>
          <w:rtl/>
        </w:rPr>
        <w:t xml:space="preserve"> وأن المال ي</w:t>
      </w:r>
      <w:r w:rsidR="00171BF1">
        <w:rPr>
          <w:rFonts w:cs="Traditional Arabic" w:hint="cs"/>
          <w:sz w:val="34"/>
          <w:szCs w:val="34"/>
          <w:rtl/>
        </w:rPr>
        <w:t>ُ</w:t>
      </w:r>
      <w:r w:rsidR="00EF1D24" w:rsidRPr="00EB3C8E">
        <w:rPr>
          <w:rFonts w:cs="Traditional Arabic" w:hint="cs"/>
          <w:sz w:val="34"/>
          <w:szCs w:val="34"/>
          <w:rtl/>
        </w:rPr>
        <w:t>مكن أن ي</w:t>
      </w:r>
      <w:r w:rsidR="00171BF1">
        <w:rPr>
          <w:rFonts w:cs="Traditional Arabic" w:hint="cs"/>
          <w:sz w:val="34"/>
          <w:szCs w:val="34"/>
          <w:rtl/>
        </w:rPr>
        <w:t>ُ</w:t>
      </w:r>
      <w:r w:rsidR="00EF1D24" w:rsidRPr="00EB3C8E">
        <w:rPr>
          <w:rFonts w:cs="Traditional Arabic" w:hint="cs"/>
          <w:sz w:val="34"/>
          <w:szCs w:val="34"/>
          <w:rtl/>
        </w:rPr>
        <w:t>حميها ويسد حاجتها النفسية. ولكن ذلك لم يكن صحيح</w:t>
      </w:r>
      <w:r w:rsidR="00266242">
        <w:rPr>
          <w:rFonts w:cs="Traditional Arabic" w:hint="cs"/>
          <w:sz w:val="34"/>
          <w:szCs w:val="34"/>
          <w:rtl/>
        </w:rPr>
        <w:t>ً</w:t>
      </w:r>
      <w:r w:rsidR="00EF1D24" w:rsidRPr="00EB3C8E">
        <w:rPr>
          <w:rFonts w:cs="Traditional Arabic" w:hint="cs"/>
          <w:sz w:val="34"/>
          <w:szCs w:val="34"/>
          <w:rtl/>
        </w:rPr>
        <w:t>ا</w:t>
      </w:r>
      <w:r w:rsidR="00266242">
        <w:rPr>
          <w:rFonts w:cs="Traditional Arabic" w:hint="cs"/>
          <w:sz w:val="34"/>
          <w:szCs w:val="34"/>
          <w:rtl/>
        </w:rPr>
        <w:t>؛</w:t>
      </w:r>
      <w:r w:rsidR="00EF1D24" w:rsidRPr="00EB3C8E">
        <w:rPr>
          <w:rFonts w:cs="Traditional Arabic" w:hint="cs"/>
          <w:sz w:val="34"/>
          <w:szCs w:val="34"/>
          <w:rtl/>
        </w:rPr>
        <w:t xml:space="preserve"> ل</w:t>
      </w:r>
      <w:r w:rsidR="00266242">
        <w:rPr>
          <w:rFonts w:cs="Traditional Arabic" w:hint="cs"/>
          <w:sz w:val="34"/>
          <w:szCs w:val="34"/>
          <w:rtl/>
        </w:rPr>
        <w:t>ِ</w:t>
      </w:r>
      <w:r w:rsidR="00EF1D24" w:rsidRPr="00EB3C8E">
        <w:rPr>
          <w:rFonts w:cs="Traditional Arabic" w:hint="cs"/>
          <w:sz w:val="34"/>
          <w:szCs w:val="34"/>
          <w:rtl/>
        </w:rPr>
        <w:t>ما نتج عنه من انتشار العلاقات المحرمة التي تجحف بحق المرأة</w:t>
      </w:r>
      <w:r w:rsidR="007C6D45">
        <w:rPr>
          <w:rFonts w:cs="Traditional Arabic" w:hint="cs"/>
          <w:sz w:val="34"/>
          <w:szCs w:val="34"/>
          <w:rtl/>
        </w:rPr>
        <w:t>،</w:t>
      </w:r>
      <w:r w:rsidR="00EF1D24" w:rsidRPr="00EB3C8E">
        <w:rPr>
          <w:rFonts w:cs="Traditional Arabic" w:hint="cs"/>
          <w:sz w:val="34"/>
          <w:szCs w:val="34"/>
          <w:rtl/>
        </w:rPr>
        <w:t xml:space="preserve"> وتكون هي الخاسرة فيها في معظم الأحيان</w:t>
      </w:r>
      <w:r w:rsidR="00E052C8">
        <w:rPr>
          <w:rFonts w:cs="Traditional Arabic" w:hint="cs"/>
          <w:sz w:val="34"/>
          <w:szCs w:val="34"/>
          <w:rtl/>
        </w:rPr>
        <w:t>،</w:t>
      </w:r>
      <w:r w:rsidR="00EF1D24" w:rsidRPr="00EB3C8E">
        <w:rPr>
          <w:rFonts w:cs="Traditional Arabic" w:hint="cs"/>
          <w:sz w:val="34"/>
          <w:szCs w:val="34"/>
          <w:rtl/>
        </w:rPr>
        <w:t xml:space="preserve"> بالإضافة إلى خسران دينها وحشمتها</w:t>
      </w:r>
      <w:r w:rsidR="009C4247">
        <w:rPr>
          <w:rFonts w:cs="Traditional Arabic" w:hint="cs"/>
          <w:sz w:val="34"/>
          <w:szCs w:val="34"/>
          <w:rtl/>
        </w:rPr>
        <w:t>،</w:t>
      </w:r>
      <w:r w:rsidR="00EF1D24" w:rsidRPr="00EB3C8E">
        <w:rPr>
          <w:rFonts w:cs="Traditional Arabic" w:hint="cs"/>
          <w:sz w:val="34"/>
          <w:szCs w:val="34"/>
          <w:rtl/>
        </w:rPr>
        <w:t xml:space="preserve"> وما إلى ذلك.</w:t>
      </w:r>
    </w:p>
    <w:p w14:paraId="51949814" w14:textId="0E30965F" w:rsidR="00A372D1" w:rsidRPr="00EB3C8E" w:rsidRDefault="00EF1D24" w:rsidP="00983328">
      <w:pPr>
        <w:ind w:firstLine="227"/>
        <w:rPr>
          <w:rFonts w:cs="Traditional Arabic"/>
          <w:sz w:val="34"/>
          <w:szCs w:val="34"/>
          <w:rtl/>
        </w:rPr>
      </w:pPr>
      <w:r w:rsidRPr="00EB3C8E">
        <w:rPr>
          <w:rFonts w:cs="Traditional Arabic" w:hint="cs"/>
          <w:sz w:val="34"/>
          <w:szCs w:val="34"/>
          <w:rtl/>
        </w:rPr>
        <w:t>ولو كان ولي أمرها قوي</w:t>
      </w:r>
      <w:r w:rsidR="009C4247">
        <w:rPr>
          <w:rFonts w:cs="Traditional Arabic" w:hint="cs"/>
          <w:sz w:val="34"/>
          <w:szCs w:val="34"/>
          <w:rtl/>
        </w:rPr>
        <w:t>َّ</w:t>
      </w:r>
      <w:r w:rsidRPr="00EB3C8E">
        <w:rPr>
          <w:rFonts w:cs="Traditional Arabic" w:hint="cs"/>
          <w:sz w:val="34"/>
          <w:szCs w:val="34"/>
          <w:rtl/>
        </w:rPr>
        <w:t xml:space="preserve"> الشخصية</w:t>
      </w:r>
      <w:r w:rsidR="009C4247">
        <w:rPr>
          <w:rFonts w:cs="Traditional Arabic" w:hint="cs"/>
          <w:sz w:val="34"/>
          <w:szCs w:val="34"/>
          <w:rtl/>
        </w:rPr>
        <w:t>،</w:t>
      </w:r>
      <w:r w:rsidRPr="00EB3C8E">
        <w:rPr>
          <w:rFonts w:cs="Traditional Arabic" w:hint="cs"/>
          <w:sz w:val="34"/>
          <w:szCs w:val="34"/>
          <w:rtl/>
        </w:rPr>
        <w:t xml:space="preserve"> ومنعها من ذلك</w:t>
      </w:r>
      <w:r w:rsidR="009C4247">
        <w:rPr>
          <w:rFonts w:cs="Traditional Arabic" w:hint="cs"/>
          <w:sz w:val="34"/>
          <w:szCs w:val="34"/>
          <w:rtl/>
        </w:rPr>
        <w:t>،</w:t>
      </w:r>
      <w:r w:rsidRPr="00EB3C8E">
        <w:rPr>
          <w:rFonts w:cs="Traditional Arabic" w:hint="cs"/>
          <w:sz w:val="34"/>
          <w:szCs w:val="34"/>
          <w:rtl/>
        </w:rPr>
        <w:t xml:space="preserve"> ل</w:t>
      </w:r>
      <w:r w:rsidR="009C4247">
        <w:rPr>
          <w:rFonts w:cs="Traditional Arabic" w:hint="cs"/>
          <w:sz w:val="34"/>
          <w:szCs w:val="34"/>
          <w:rtl/>
        </w:rPr>
        <w:t>َ</w:t>
      </w:r>
      <w:r w:rsidRPr="00EB3C8E">
        <w:rPr>
          <w:rFonts w:cs="Traditional Arabic" w:hint="cs"/>
          <w:sz w:val="34"/>
          <w:szCs w:val="34"/>
          <w:rtl/>
        </w:rPr>
        <w:t xml:space="preserve">ما </w:t>
      </w:r>
      <w:r w:rsidR="00044E33" w:rsidRPr="00EB3C8E">
        <w:rPr>
          <w:rFonts w:cs="Traditional Arabic" w:hint="cs"/>
          <w:sz w:val="34"/>
          <w:szCs w:val="34"/>
          <w:rtl/>
        </w:rPr>
        <w:t>دخلت في تلك المعارك الساقطة</w:t>
      </w:r>
      <w:r w:rsidR="005B25EC">
        <w:rPr>
          <w:rFonts w:cs="Traditional Arabic" w:hint="cs"/>
          <w:sz w:val="34"/>
          <w:szCs w:val="34"/>
          <w:rtl/>
        </w:rPr>
        <w:t>،</w:t>
      </w:r>
      <w:r w:rsidR="00044E33" w:rsidRPr="00EB3C8E">
        <w:rPr>
          <w:rFonts w:cs="Traditional Arabic" w:hint="cs"/>
          <w:sz w:val="34"/>
          <w:szCs w:val="34"/>
          <w:rtl/>
        </w:rPr>
        <w:t xml:space="preserve"> وخس</w:t>
      </w:r>
      <w:r w:rsidR="005B25EC">
        <w:rPr>
          <w:rFonts w:cs="Traditional Arabic" w:hint="cs"/>
          <w:sz w:val="34"/>
          <w:szCs w:val="34"/>
          <w:rtl/>
        </w:rPr>
        <w:t>ِ</w:t>
      </w:r>
      <w:r w:rsidR="00044E33" w:rsidRPr="00EB3C8E">
        <w:rPr>
          <w:rFonts w:cs="Traditional Arabic" w:hint="cs"/>
          <w:sz w:val="34"/>
          <w:szCs w:val="34"/>
          <w:rtl/>
        </w:rPr>
        <w:t>رت ما خسرت فيها</w:t>
      </w:r>
      <w:r w:rsidR="005B25EC">
        <w:rPr>
          <w:rFonts w:cs="Traditional Arabic" w:hint="cs"/>
          <w:sz w:val="34"/>
          <w:szCs w:val="34"/>
          <w:rtl/>
        </w:rPr>
        <w:t>؛</w:t>
      </w:r>
      <w:r w:rsidR="00A372D1" w:rsidRPr="00EB3C8E">
        <w:rPr>
          <w:rFonts w:cs="Traditional Arabic" w:hint="cs"/>
          <w:sz w:val="34"/>
          <w:szCs w:val="34"/>
          <w:rtl/>
        </w:rPr>
        <w:t xml:space="preserve"> </w:t>
      </w:r>
      <w:r w:rsidR="00DF74E9"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4A3A25" w:rsidRPr="009B13D9">
        <w:rPr>
          <w:rFonts w:cs="Traditional Arabic"/>
          <w:b/>
          <w:bCs/>
          <w:color w:val="008000"/>
          <w:sz w:val="34"/>
          <w:szCs w:val="34"/>
          <w:rtl/>
        </w:rPr>
        <w:t>الرِّجَالُ قَوَّامُونَ عَلَى النِّسَاءِ بِمَا فَضَّلَ اللَّهُ بَعْضَهُمْ عَلَى بَعْضٍ وَبِمَا أَنْفَقُوا مِنْ أَمْوَالِهِمْ فَالصَّالِحَاتُ قَانِتَاتٌ حَافِظَاتٌ لِلْغَيْبِ بِمَا حَفِظَ اللَّهُ</w:t>
      </w:r>
      <w:r w:rsidR="009B13D9" w:rsidRPr="009B13D9">
        <w:rPr>
          <w:rFonts w:cs="Traditional Arabic"/>
          <w:b/>
          <w:bCs/>
          <w:color w:val="000000" w:themeColor="text1"/>
          <w:sz w:val="34"/>
          <w:szCs w:val="34"/>
          <w:rtl/>
        </w:rPr>
        <w:t>﴾</w:t>
      </w:r>
      <w:r w:rsidR="004A3A25" w:rsidRPr="004A3A25">
        <w:rPr>
          <w:rFonts w:cs="Traditional Arabic"/>
          <w:sz w:val="34"/>
          <w:szCs w:val="34"/>
          <w:rtl/>
        </w:rPr>
        <w:t xml:space="preserve"> [النساء: 34]</w:t>
      </w:r>
      <w:r w:rsidR="004A3A25">
        <w:rPr>
          <w:rFonts w:cs="Traditional Arabic" w:hint="cs"/>
          <w:sz w:val="34"/>
          <w:szCs w:val="34"/>
          <w:rtl/>
        </w:rPr>
        <w:t>،</w:t>
      </w:r>
      <w:r w:rsidR="00EF6858" w:rsidRPr="00EB3C8E">
        <w:rPr>
          <w:rFonts w:cs="Traditional Arabic" w:hint="cs"/>
          <w:sz w:val="34"/>
          <w:szCs w:val="34"/>
          <w:rtl/>
        </w:rPr>
        <w:t xml:space="preserve"> فوجود الولي شرط في الزواج، و</w:t>
      </w:r>
      <w:r w:rsidR="000D0942" w:rsidRPr="00EB3C8E">
        <w:rPr>
          <w:rFonts w:cs="Traditional Arabic" w:hint="cs"/>
          <w:sz w:val="34"/>
          <w:szCs w:val="34"/>
          <w:rtl/>
        </w:rPr>
        <w:t>ضرورة لضمان حفظ حقوق المرأة وحمايتها</w:t>
      </w:r>
      <w:r w:rsidR="004A3A25">
        <w:rPr>
          <w:rFonts w:cs="Traditional Arabic" w:hint="cs"/>
          <w:sz w:val="34"/>
          <w:szCs w:val="34"/>
          <w:rtl/>
        </w:rPr>
        <w:t>،</w:t>
      </w:r>
      <w:r w:rsidR="000D0942" w:rsidRPr="00EB3C8E">
        <w:rPr>
          <w:rFonts w:cs="Traditional Arabic" w:hint="cs"/>
          <w:sz w:val="34"/>
          <w:szCs w:val="34"/>
          <w:rtl/>
        </w:rPr>
        <w:t xml:space="preserve"> ولكم من الفتيات ضاعت حقوقهن</w:t>
      </w:r>
      <w:r w:rsidR="004A3A25">
        <w:rPr>
          <w:rFonts w:cs="Traditional Arabic" w:hint="cs"/>
          <w:sz w:val="34"/>
          <w:szCs w:val="34"/>
          <w:rtl/>
        </w:rPr>
        <w:t>َّ</w:t>
      </w:r>
      <w:r w:rsidR="000D0942" w:rsidRPr="00EB3C8E">
        <w:rPr>
          <w:rFonts w:cs="Traditional Arabic" w:hint="cs"/>
          <w:sz w:val="34"/>
          <w:szCs w:val="34"/>
          <w:rtl/>
        </w:rPr>
        <w:t xml:space="preserve"> عندما تولين</w:t>
      </w:r>
      <w:r w:rsidR="004A3A25">
        <w:rPr>
          <w:rFonts w:cs="Traditional Arabic" w:hint="cs"/>
          <w:sz w:val="34"/>
          <w:szCs w:val="34"/>
          <w:rtl/>
        </w:rPr>
        <w:t>َ</w:t>
      </w:r>
      <w:r w:rsidR="000D0942" w:rsidRPr="00EB3C8E">
        <w:rPr>
          <w:rFonts w:cs="Traditional Arabic" w:hint="cs"/>
          <w:sz w:val="34"/>
          <w:szCs w:val="34"/>
          <w:rtl/>
        </w:rPr>
        <w:t xml:space="preserve"> تزويج أنفسهن</w:t>
      </w:r>
      <w:r w:rsidR="004A3A25">
        <w:rPr>
          <w:rFonts w:cs="Traditional Arabic" w:hint="cs"/>
          <w:sz w:val="34"/>
          <w:szCs w:val="34"/>
          <w:rtl/>
        </w:rPr>
        <w:t>؛</w:t>
      </w:r>
      <w:r w:rsidR="00325173" w:rsidRPr="00EB3C8E">
        <w:rPr>
          <w:rFonts w:cs="Traditional Arabic" w:hint="cs"/>
          <w:sz w:val="34"/>
          <w:szCs w:val="34"/>
          <w:rtl/>
        </w:rPr>
        <w:t xml:space="preserve"> </w:t>
      </w:r>
      <w:r w:rsidR="00745CA2" w:rsidRPr="00EB3C8E">
        <w:rPr>
          <w:rFonts w:cs="Traditional Arabic" w:hint="cs"/>
          <w:sz w:val="34"/>
          <w:szCs w:val="34"/>
          <w:rtl/>
        </w:rPr>
        <w:t xml:space="preserve">قال </w:t>
      </w:r>
      <w:r w:rsidR="00EB3C8E" w:rsidRPr="00EB3C8E">
        <w:rPr>
          <w:rFonts w:ascii="Arial Unicode MS" w:hAnsi="Arial Unicode MS" w:cs="Traditional Arabic" w:hint="cs"/>
          <w:sz w:val="34"/>
          <w:szCs w:val="34"/>
          <w:rtl/>
        </w:rPr>
        <w:t xml:space="preserve">صلى الله عليه </w:t>
      </w:r>
      <w:r w:rsidR="00EB3C8E" w:rsidRPr="00EB3C8E">
        <w:rPr>
          <w:rFonts w:ascii="Arial Unicode MS" w:hAnsi="Arial Unicode MS" w:cs="Traditional Arabic" w:hint="cs"/>
          <w:sz w:val="34"/>
          <w:szCs w:val="34"/>
          <w:rtl/>
        </w:rPr>
        <w:lastRenderedPageBreak/>
        <w:t>وسلم</w:t>
      </w:r>
      <w:r w:rsidR="00745CA2" w:rsidRPr="00EB3C8E">
        <w:rPr>
          <w:rFonts w:cs="Traditional Arabic" w:hint="cs"/>
          <w:sz w:val="34"/>
          <w:szCs w:val="34"/>
          <w:rtl/>
        </w:rPr>
        <w:t xml:space="preserve">: </w:t>
      </w:r>
      <w:r w:rsidR="00796175" w:rsidRPr="00EB3C8E">
        <w:rPr>
          <w:rFonts w:cs="Traditional Arabic" w:hint="cs"/>
          <w:sz w:val="34"/>
          <w:szCs w:val="34"/>
          <w:rtl/>
        </w:rPr>
        <w:t>(</w:t>
      </w:r>
      <w:r w:rsidR="00796175" w:rsidRPr="00EB3C8E">
        <w:rPr>
          <w:rFonts w:cs="Traditional Arabic"/>
          <w:sz w:val="34"/>
          <w:szCs w:val="34"/>
          <w:rtl/>
        </w:rPr>
        <w:t>أي</w:t>
      </w:r>
      <w:r w:rsidR="00720F27">
        <w:rPr>
          <w:rFonts w:cs="Traditional Arabic"/>
          <w:sz w:val="34"/>
          <w:szCs w:val="34"/>
          <w:rtl/>
        </w:rPr>
        <w:t>ُّ</w:t>
      </w:r>
      <w:r w:rsidR="00796175" w:rsidRPr="00EB3C8E">
        <w:rPr>
          <w:rFonts w:cs="Traditional Arabic"/>
          <w:sz w:val="34"/>
          <w:szCs w:val="34"/>
          <w:rtl/>
        </w:rPr>
        <w:t>ما امرأةٍ نُكِحت بغيرِ إذنِ ولي</w:t>
      </w:r>
      <w:r w:rsidR="00CF171C">
        <w:rPr>
          <w:rFonts w:cs="Traditional Arabic"/>
          <w:sz w:val="34"/>
          <w:szCs w:val="34"/>
          <w:rtl/>
        </w:rPr>
        <w:t>ِّ</w:t>
      </w:r>
      <w:r w:rsidR="00796175" w:rsidRPr="00EB3C8E">
        <w:rPr>
          <w:rFonts w:cs="Traditional Arabic"/>
          <w:sz w:val="34"/>
          <w:szCs w:val="34"/>
          <w:rtl/>
        </w:rPr>
        <w:t>ها</w:t>
      </w:r>
      <w:r w:rsidR="004A3A25">
        <w:rPr>
          <w:rFonts w:cs="Traditional Arabic"/>
          <w:sz w:val="34"/>
          <w:szCs w:val="34"/>
          <w:rtl/>
        </w:rPr>
        <w:t>،</w:t>
      </w:r>
      <w:r w:rsidR="00796175" w:rsidRPr="00EB3C8E">
        <w:rPr>
          <w:rFonts w:cs="Traditional Arabic"/>
          <w:sz w:val="34"/>
          <w:szCs w:val="34"/>
          <w:rtl/>
        </w:rPr>
        <w:t xml:space="preserve"> فنكاحُها باطلٌ نِكاحُها باطلٌ، ولها مهرُها بما أصاب منها، فإنِ اشْتجروا فالسلطانُ ولي</w:t>
      </w:r>
      <w:r w:rsidR="00720F27">
        <w:rPr>
          <w:rFonts w:cs="Traditional Arabic"/>
          <w:sz w:val="34"/>
          <w:szCs w:val="34"/>
          <w:rtl/>
        </w:rPr>
        <w:t>ُّ</w:t>
      </w:r>
      <w:r w:rsidR="00796175" w:rsidRPr="00EB3C8E">
        <w:rPr>
          <w:rFonts w:cs="Traditional Arabic"/>
          <w:sz w:val="34"/>
          <w:szCs w:val="34"/>
          <w:rtl/>
        </w:rPr>
        <w:t xml:space="preserve"> مَن لا ولي</w:t>
      </w:r>
      <w:r w:rsidR="006C39BF">
        <w:rPr>
          <w:rFonts w:cs="Traditional Arabic"/>
          <w:sz w:val="34"/>
          <w:szCs w:val="34"/>
          <w:rtl/>
        </w:rPr>
        <w:t>َّ</w:t>
      </w:r>
      <w:r w:rsidR="00796175" w:rsidRPr="00EB3C8E">
        <w:rPr>
          <w:rFonts w:cs="Traditional Arabic"/>
          <w:sz w:val="34"/>
          <w:szCs w:val="34"/>
          <w:rtl/>
        </w:rPr>
        <w:t xml:space="preserve"> له</w:t>
      </w:r>
      <w:r w:rsidR="00796175" w:rsidRPr="00EB3C8E">
        <w:rPr>
          <w:rFonts w:cs="Traditional Arabic" w:hint="cs"/>
          <w:sz w:val="34"/>
          <w:szCs w:val="34"/>
          <w:rtl/>
        </w:rPr>
        <w:t>)</w:t>
      </w:r>
      <w:r w:rsidR="00796175" w:rsidRPr="00EB3C8E">
        <w:rPr>
          <w:rStyle w:val="ab"/>
          <w:rFonts w:cs="Traditional Arabic"/>
          <w:sz w:val="34"/>
          <w:szCs w:val="34"/>
          <w:rtl/>
        </w:rPr>
        <w:footnoteReference w:id="10"/>
      </w:r>
      <w:r w:rsidR="00796175" w:rsidRPr="00EB3C8E">
        <w:rPr>
          <w:rFonts w:cs="Traditional Arabic" w:hint="cs"/>
          <w:sz w:val="34"/>
          <w:szCs w:val="34"/>
          <w:rtl/>
        </w:rPr>
        <w:t>.</w:t>
      </w:r>
      <w:r w:rsidR="00796175" w:rsidRPr="00EB3C8E">
        <w:rPr>
          <w:rFonts w:cs="Traditional Arabic"/>
          <w:sz w:val="34"/>
          <w:szCs w:val="34"/>
          <w:rtl/>
        </w:rPr>
        <w:t xml:space="preserve"> </w:t>
      </w:r>
    </w:p>
    <w:p w14:paraId="4C9B0FE8" w14:textId="1A5D9E11" w:rsidR="007E0122" w:rsidRPr="00EB3C8E" w:rsidRDefault="00B95F3A" w:rsidP="00983328">
      <w:pPr>
        <w:pStyle w:val="2"/>
        <w:shd w:val="clear" w:color="auto" w:fill="E2EFD9" w:themeFill="accent6" w:themeFillTint="33"/>
        <w:rPr>
          <w:rFonts w:cs="Traditional Arabic"/>
          <w:sz w:val="34"/>
          <w:szCs w:val="34"/>
          <w:rtl/>
        </w:rPr>
      </w:pPr>
      <w:bookmarkStart w:id="18" w:name="_Toc239587400"/>
      <w:r w:rsidRPr="00EB3C8E">
        <w:rPr>
          <w:rFonts w:cs="Traditional Arabic" w:hint="cs"/>
          <w:sz w:val="34"/>
          <w:szCs w:val="34"/>
          <w:rtl/>
        </w:rPr>
        <w:t>صعوبة</w:t>
      </w:r>
      <w:r w:rsidR="007E0122" w:rsidRPr="00EB3C8E">
        <w:rPr>
          <w:rFonts w:cs="Traditional Arabic" w:hint="cs"/>
          <w:sz w:val="34"/>
          <w:szCs w:val="34"/>
          <w:rtl/>
        </w:rPr>
        <w:t xml:space="preserve"> الوضع </w:t>
      </w:r>
      <w:r w:rsidRPr="00EB3C8E">
        <w:rPr>
          <w:rFonts w:cs="Traditional Arabic" w:hint="cs"/>
          <w:sz w:val="34"/>
          <w:szCs w:val="34"/>
          <w:rtl/>
        </w:rPr>
        <w:t>المادي</w:t>
      </w:r>
      <w:r w:rsidR="002A7CA2">
        <w:rPr>
          <w:rFonts w:cs="Traditional Arabic"/>
          <w:sz w:val="34"/>
          <w:szCs w:val="34"/>
          <w:rtl/>
        </w:rPr>
        <w:t>:</w:t>
      </w:r>
      <w:bookmarkEnd w:id="18"/>
    </w:p>
    <w:p w14:paraId="2AE0EB24" w14:textId="7DE458F2" w:rsidR="00985651" w:rsidRDefault="00B95F3A" w:rsidP="00983328">
      <w:pPr>
        <w:ind w:firstLine="227"/>
        <w:rPr>
          <w:rFonts w:cs="Traditional Arabic"/>
          <w:sz w:val="34"/>
          <w:szCs w:val="34"/>
          <w:rtl/>
        </w:rPr>
      </w:pPr>
      <w:r w:rsidRPr="00EB3C8E">
        <w:rPr>
          <w:rFonts w:cs="Traditional Arabic" w:hint="cs"/>
          <w:sz w:val="34"/>
          <w:szCs w:val="34"/>
          <w:rtl/>
        </w:rPr>
        <w:t>صعوبة الوضع المادي وقلة الإمكانيات</w:t>
      </w:r>
      <w:r w:rsidR="002A39CC">
        <w:rPr>
          <w:rFonts w:cs="Traditional Arabic" w:hint="cs"/>
          <w:sz w:val="34"/>
          <w:szCs w:val="34"/>
          <w:rtl/>
        </w:rPr>
        <w:t>،</w:t>
      </w:r>
      <w:r w:rsidRPr="00EB3C8E">
        <w:rPr>
          <w:rFonts w:cs="Traditional Arabic" w:hint="cs"/>
          <w:sz w:val="34"/>
          <w:szCs w:val="34"/>
          <w:rtl/>
        </w:rPr>
        <w:t xml:space="preserve"> قد تدفع الشباب للعزوف عن الزواج</w:t>
      </w:r>
      <w:r w:rsidR="002A39CC">
        <w:rPr>
          <w:rFonts w:cs="Traditional Arabic" w:hint="cs"/>
          <w:sz w:val="34"/>
          <w:szCs w:val="34"/>
          <w:rtl/>
        </w:rPr>
        <w:t>،</w:t>
      </w:r>
      <w:r w:rsidRPr="00EB3C8E">
        <w:rPr>
          <w:rFonts w:cs="Traditional Arabic" w:hint="cs"/>
          <w:sz w:val="34"/>
          <w:szCs w:val="34"/>
          <w:rtl/>
        </w:rPr>
        <w:t xml:space="preserve"> وهذا نراه كثير</w:t>
      </w:r>
      <w:r w:rsidR="002A39CC">
        <w:rPr>
          <w:rFonts w:cs="Traditional Arabic" w:hint="cs"/>
          <w:sz w:val="34"/>
          <w:szCs w:val="34"/>
          <w:rtl/>
        </w:rPr>
        <w:t>ً</w:t>
      </w:r>
      <w:r w:rsidRPr="00EB3C8E">
        <w:rPr>
          <w:rFonts w:cs="Traditional Arabic" w:hint="cs"/>
          <w:sz w:val="34"/>
          <w:szCs w:val="34"/>
          <w:rtl/>
        </w:rPr>
        <w:t>ا في هذا الجيل؛ حيث تجد الشاب لا يجد عمل</w:t>
      </w:r>
      <w:r w:rsidR="002A39CC">
        <w:rPr>
          <w:rFonts w:cs="Traditional Arabic" w:hint="cs"/>
          <w:sz w:val="34"/>
          <w:szCs w:val="34"/>
          <w:rtl/>
        </w:rPr>
        <w:t>ًا</w:t>
      </w:r>
      <w:r w:rsidRPr="00EB3C8E">
        <w:rPr>
          <w:rFonts w:cs="Traditional Arabic" w:hint="cs"/>
          <w:sz w:val="34"/>
          <w:szCs w:val="34"/>
          <w:rtl/>
        </w:rPr>
        <w:t>، والفتاة تعمل بدخل بسيط، ودخليهما مع</w:t>
      </w:r>
      <w:r w:rsidR="002A39CC">
        <w:rPr>
          <w:rFonts w:cs="Traditional Arabic" w:hint="cs"/>
          <w:sz w:val="34"/>
          <w:szCs w:val="34"/>
          <w:rtl/>
        </w:rPr>
        <w:t>ً</w:t>
      </w:r>
      <w:r w:rsidRPr="00EB3C8E">
        <w:rPr>
          <w:rFonts w:cs="Traditional Arabic" w:hint="cs"/>
          <w:sz w:val="34"/>
          <w:szCs w:val="34"/>
          <w:rtl/>
        </w:rPr>
        <w:t xml:space="preserve">ا ليس كافي لإيجار أصغر شقة ممكنة. فيبث ذلك فيهم اليأس فيتركان فكرة الزواج وربما يلجأن للحرام بدلا منه. </w:t>
      </w:r>
      <w:r w:rsidR="009F5B1D" w:rsidRPr="00EB3C8E">
        <w:rPr>
          <w:rFonts w:cs="Traditional Arabic" w:hint="cs"/>
          <w:sz w:val="34"/>
          <w:szCs w:val="34"/>
          <w:rtl/>
        </w:rPr>
        <w:t>وهذا لا ينبغي أن يكون مانع</w:t>
      </w:r>
      <w:r w:rsidR="00A76EDD">
        <w:rPr>
          <w:rFonts w:cs="Traditional Arabic" w:hint="cs"/>
          <w:sz w:val="34"/>
          <w:szCs w:val="34"/>
          <w:rtl/>
        </w:rPr>
        <w:t>ًا</w:t>
      </w:r>
      <w:r w:rsidR="009F5B1D" w:rsidRPr="00EB3C8E">
        <w:rPr>
          <w:rFonts w:cs="Traditional Arabic" w:hint="cs"/>
          <w:sz w:val="34"/>
          <w:szCs w:val="34"/>
          <w:rtl/>
        </w:rPr>
        <w:t xml:space="preserve"> للزواج</w:t>
      </w:r>
      <w:r w:rsidR="00A76EDD">
        <w:rPr>
          <w:rFonts w:cs="Traditional Arabic" w:hint="cs"/>
          <w:sz w:val="34"/>
          <w:szCs w:val="34"/>
          <w:rtl/>
        </w:rPr>
        <w:t>؛</w:t>
      </w:r>
      <w:r w:rsidR="009F5B1D" w:rsidRPr="00EB3C8E">
        <w:rPr>
          <w:rFonts w:cs="Traditional Arabic" w:hint="cs"/>
          <w:sz w:val="34"/>
          <w:szCs w:val="34"/>
          <w:rtl/>
        </w:rPr>
        <w:t xml:space="preserve"> لأن الزواج نفسه سبب للرزق</w:t>
      </w:r>
      <w:r w:rsidR="00A76EDD">
        <w:rPr>
          <w:rFonts w:cs="Traditional Arabic" w:hint="cs"/>
          <w:sz w:val="34"/>
          <w:szCs w:val="34"/>
          <w:rtl/>
        </w:rPr>
        <w:t>،</w:t>
      </w:r>
      <w:r w:rsidR="009F5B1D" w:rsidRPr="00EB3C8E">
        <w:rPr>
          <w:rFonts w:cs="Traditional Arabic" w:hint="cs"/>
          <w:sz w:val="34"/>
          <w:szCs w:val="34"/>
          <w:rtl/>
        </w:rPr>
        <w:t xml:space="preserve"> ومن يريد الستر لبناته لن يغالي في المهور</w:t>
      </w:r>
      <w:r w:rsidR="00985651">
        <w:rPr>
          <w:rFonts w:cs="Traditional Arabic" w:hint="cs"/>
          <w:sz w:val="34"/>
          <w:szCs w:val="34"/>
          <w:rtl/>
        </w:rPr>
        <w:t>،</w:t>
      </w:r>
      <w:r w:rsidR="009F5B1D" w:rsidRPr="00EB3C8E">
        <w:rPr>
          <w:rFonts w:cs="Traditional Arabic" w:hint="cs"/>
          <w:sz w:val="34"/>
          <w:szCs w:val="34"/>
          <w:rtl/>
        </w:rPr>
        <w:t xml:space="preserve"> ويبالغ في إقامة الولائم</w:t>
      </w:r>
      <w:r w:rsidR="00985651">
        <w:rPr>
          <w:rFonts w:cs="Traditional Arabic" w:hint="cs"/>
          <w:sz w:val="34"/>
          <w:szCs w:val="34"/>
          <w:rtl/>
        </w:rPr>
        <w:t>،</w:t>
      </w:r>
      <w:r w:rsidR="009F5B1D" w:rsidRPr="00EB3C8E">
        <w:rPr>
          <w:rFonts w:cs="Traditional Arabic" w:hint="cs"/>
          <w:sz w:val="34"/>
          <w:szCs w:val="34"/>
          <w:rtl/>
        </w:rPr>
        <w:t xml:space="preserve"> وجهاز العرس</w:t>
      </w:r>
      <w:r w:rsidR="00985651">
        <w:rPr>
          <w:rFonts w:cs="Traditional Arabic" w:hint="cs"/>
          <w:sz w:val="34"/>
          <w:szCs w:val="34"/>
          <w:rtl/>
        </w:rPr>
        <w:t>،</w:t>
      </w:r>
      <w:r w:rsidR="009F5B1D" w:rsidRPr="00EB3C8E">
        <w:rPr>
          <w:rFonts w:cs="Traditional Arabic" w:hint="cs"/>
          <w:sz w:val="34"/>
          <w:szCs w:val="34"/>
          <w:rtl/>
        </w:rPr>
        <w:t xml:space="preserve"> وما إلى ذلك</w:t>
      </w:r>
      <w:r w:rsidR="00985651">
        <w:rPr>
          <w:rFonts w:cs="Traditional Arabic" w:hint="cs"/>
          <w:sz w:val="34"/>
          <w:szCs w:val="34"/>
          <w:rtl/>
        </w:rPr>
        <w:t>،</w:t>
      </w:r>
      <w:r w:rsidR="00AE6362" w:rsidRPr="00EB3C8E">
        <w:rPr>
          <w:rFonts w:cs="Traditional Arabic" w:hint="cs"/>
          <w:sz w:val="34"/>
          <w:szCs w:val="34"/>
          <w:rtl/>
        </w:rPr>
        <w:t xml:space="preserve"> فقد قال </w:t>
      </w:r>
      <w:r w:rsidR="00EB3C8E" w:rsidRPr="00EB3C8E">
        <w:rPr>
          <w:rFonts w:ascii="Arial Unicode MS" w:hAnsi="Arial Unicode MS" w:cs="Traditional Arabic" w:hint="cs"/>
          <w:sz w:val="34"/>
          <w:szCs w:val="34"/>
          <w:rtl/>
        </w:rPr>
        <w:t>صلى الله عليه وسلم</w:t>
      </w:r>
      <w:r w:rsidR="00AE6362" w:rsidRPr="00EB3C8E">
        <w:rPr>
          <w:rFonts w:cs="Traditional Arabic" w:hint="cs"/>
          <w:sz w:val="34"/>
          <w:szCs w:val="34"/>
          <w:rtl/>
        </w:rPr>
        <w:t>: (</w:t>
      </w:r>
      <w:r w:rsidR="00353EEE" w:rsidRPr="00EB3C8E">
        <w:rPr>
          <w:rFonts w:cs="Traditional Arabic"/>
          <w:sz w:val="34"/>
          <w:szCs w:val="34"/>
          <w:rtl/>
        </w:rPr>
        <w:t>إن</w:t>
      </w:r>
      <w:r w:rsidR="006C39BF">
        <w:rPr>
          <w:rFonts w:cs="Traditional Arabic"/>
          <w:sz w:val="34"/>
          <w:szCs w:val="34"/>
          <w:rtl/>
        </w:rPr>
        <w:t>َّ</w:t>
      </w:r>
      <w:r w:rsidR="00353EEE" w:rsidRPr="00EB3C8E">
        <w:rPr>
          <w:rFonts w:cs="Traditional Arabic"/>
          <w:sz w:val="34"/>
          <w:szCs w:val="34"/>
          <w:rtl/>
        </w:rPr>
        <w:t xml:space="preserve"> مِن يُمنِ المَرأةِ تَيسيرَ خِطبَتِها، وتَيسيرَ صَداقِها، وتَيسيرَ رَحِمِها</w:t>
      </w:r>
      <w:r w:rsidR="00353EEE" w:rsidRPr="00EB3C8E">
        <w:rPr>
          <w:rFonts w:cs="Traditional Arabic" w:hint="cs"/>
          <w:sz w:val="34"/>
          <w:szCs w:val="34"/>
          <w:rtl/>
        </w:rPr>
        <w:t>)</w:t>
      </w:r>
      <w:r w:rsidR="00353EEE" w:rsidRPr="00EB3C8E">
        <w:rPr>
          <w:rStyle w:val="ab"/>
          <w:rFonts w:cs="Traditional Arabic"/>
          <w:sz w:val="34"/>
          <w:szCs w:val="34"/>
          <w:rtl/>
        </w:rPr>
        <w:footnoteReference w:id="11"/>
      </w:r>
      <w:r w:rsidR="00353EEE" w:rsidRPr="00EB3C8E">
        <w:rPr>
          <w:rFonts w:cs="Traditional Arabic" w:hint="cs"/>
          <w:sz w:val="34"/>
          <w:szCs w:val="34"/>
          <w:rtl/>
        </w:rPr>
        <w:t>.</w:t>
      </w:r>
      <w:r w:rsidR="00AE6362" w:rsidRPr="00EB3C8E">
        <w:rPr>
          <w:rFonts w:cs="Traditional Arabic" w:hint="cs"/>
          <w:sz w:val="34"/>
          <w:szCs w:val="34"/>
          <w:rtl/>
        </w:rPr>
        <w:t xml:space="preserve"> </w:t>
      </w:r>
    </w:p>
    <w:p w14:paraId="73BE0C8C" w14:textId="6175E7C7" w:rsidR="007E0122" w:rsidRPr="00EB3C8E" w:rsidRDefault="00AE6362" w:rsidP="00983328">
      <w:pPr>
        <w:ind w:firstLine="227"/>
        <w:rPr>
          <w:rFonts w:cs="Traditional Arabic"/>
          <w:sz w:val="34"/>
          <w:szCs w:val="34"/>
          <w:rtl/>
        </w:rPr>
      </w:pPr>
      <w:r w:rsidRPr="00EB3C8E">
        <w:rPr>
          <w:rFonts w:cs="Traditional Arabic" w:hint="cs"/>
          <w:sz w:val="34"/>
          <w:szCs w:val="34"/>
          <w:rtl/>
        </w:rPr>
        <w:t xml:space="preserve">وقال تعالى: </w:t>
      </w:r>
      <w:r w:rsidR="009B13D9" w:rsidRPr="009B13D9">
        <w:rPr>
          <w:rFonts w:cs="Traditional Arabic"/>
          <w:b/>
          <w:bCs/>
          <w:color w:val="000000" w:themeColor="text1"/>
          <w:sz w:val="34"/>
          <w:szCs w:val="34"/>
          <w:rtl/>
        </w:rPr>
        <w:t>﴿</w:t>
      </w:r>
      <w:r w:rsidR="00985651" w:rsidRPr="009B13D9">
        <w:rPr>
          <w:rFonts w:cs="Traditional Arabic"/>
          <w:b/>
          <w:bCs/>
          <w:color w:val="008000"/>
          <w:sz w:val="34"/>
          <w:szCs w:val="34"/>
          <w:rtl/>
        </w:rPr>
        <w:t>وَأَنْكِحُوا الْأَيَامَى مِنْكُمْ وَالصَّالِحِينَ مِنْ عِبَادِكُمْ وَإِمَائِكُمْ إِنْ يَكُونُوا فُقَرَاءَ يُغْنِهِمُ اللَّهُ مِنْ فَضْلِهِ وَاللَّهُ وَاسِعٌ عَلِيمٌ</w:t>
      </w:r>
      <w:r w:rsidR="009B13D9" w:rsidRPr="009B13D9">
        <w:rPr>
          <w:rFonts w:cs="Traditional Arabic"/>
          <w:b/>
          <w:bCs/>
          <w:color w:val="000000" w:themeColor="text1"/>
          <w:sz w:val="34"/>
          <w:szCs w:val="34"/>
          <w:rtl/>
        </w:rPr>
        <w:t>﴾</w:t>
      </w:r>
      <w:r w:rsidR="00985651" w:rsidRPr="00985651">
        <w:rPr>
          <w:rFonts w:cs="Traditional Arabic"/>
          <w:sz w:val="34"/>
          <w:szCs w:val="34"/>
          <w:rtl/>
        </w:rPr>
        <w:t xml:space="preserve"> [النور: 32]</w:t>
      </w:r>
      <w:r w:rsidR="00985651">
        <w:rPr>
          <w:rFonts w:cs="Traditional Arabic" w:hint="cs"/>
          <w:sz w:val="34"/>
          <w:szCs w:val="34"/>
          <w:rtl/>
        </w:rPr>
        <w:t xml:space="preserve">، </w:t>
      </w:r>
      <w:r w:rsidR="00CE7869" w:rsidRPr="00EB3C8E">
        <w:rPr>
          <w:rFonts w:cs="Traditional Arabic" w:hint="cs"/>
          <w:sz w:val="34"/>
          <w:szCs w:val="34"/>
          <w:rtl/>
        </w:rPr>
        <w:t xml:space="preserve">ولقد </w:t>
      </w:r>
      <w:r w:rsidR="00CE7869" w:rsidRPr="00EB3C8E">
        <w:rPr>
          <w:rFonts w:cs="Traditional Arabic" w:hint="cs"/>
          <w:sz w:val="34"/>
          <w:szCs w:val="34"/>
          <w:rtl/>
        </w:rPr>
        <w:lastRenderedPageBreak/>
        <w:t>رأينا كثير</w:t>
      </w:r>
      <w:r w:rsidR="00F2526C">
        <w:rPr>
          <w:rFonts w:cs="Traditional Arabic" w:hint="cs"/>
          <w:sz w:val="34"/>
          <w:szCs w:val="34"/>
          <w:rtl/>
        </w:rPr>
        <w:t>ً</w:t>
      </w:r>
      <w:r w:rsidR="00CE7869" w:rsidRPr="00EB3C8E">
        <w:rPr>
          <w:rFonts w:cs="Traditional Arabic" w:hint="cs"/>
          <w:sz w:val="34"/>
          <w:szCs w:val="34"/>
          <w:rtl/>
        </w:rPr>
        <w:t>ا ما يبدأ الزوجان من الصفر ويكبرا</w:t>
      </w:r>
      <w:r w:rsidR="00F0780E">
        <w:rPr>
          <w:rFonts w:cs="Traditional Arabic" w:hint="cs"/>
          <w:sz w:val="34"/>
          <w:szCs w:val="34"/>
          <w:rtl/>
        </w:rPr>
        <w:t>ن</w:t>
      </w:r>
      <w:r w:rsidR="00CE7869" w:rsidRPr="00EB3C8E">
        <w:rPr>
          <w:rFonts w:cs="Traditional Arabic" w:hint="cs"/>
          <w:sz w:val="34"/>
          <w:szCs w:val="34"/>
          <w:rtl/>
        </w:rPr>
        <w:t xml:space="preserve"> مع</w:t>
      </w:r>
      <w:r w:rsidR="00F2526C">
        <w:rPr>
          <w:rFonts w:cs="Traditional Arabic" w:hint="cs"/>
          <w:sz w:val="34"/>
          <w:szCs w:val="34"/>
          <w:rtl/>
        </w:rPr>
        <w:t>ً</w:t>
      </w:r>
      <w:r w:rsidR="00CE7869" w:rsidRPr="00EB3C8E">
        <w:rPr>
          <w:rFonts w:cs="Traditional Arabic" w:hint="cs"/>
          <w:sz w:val="34"/>
          <w:szCs w:val="34"/>
          <w:rtl/>
        </w:rPr>
        <w:t xml:space="preserve">ا، حتى يمتلكان البيوت والممتلكات، وذلك من </w:t>
      </w:r>
      <w:r w:rsidR="002F3B9E" w:rsidRPr="00EB3C8E">
        <w:rPr>
          <w:rFonts w:cs="Traditional Arabic" w:hint="cs"/>
          <w:sz w:val="34"/>
          <w:szCs w:val="34"/>
          <w:rtl/>
        </w:rPr>
        <w:t>ال</w:t>
      </w:r>
      <w:r w:rsidR="00CE7869" w:rsidRPr="00EB3C8E">
        <w:rPr>
          <w:rFonts w:cs="Traditional Arabic" w:hint="cs"/>
          <w:sz w:val="34"/>
          <w:szCs w:val="34"/>
          <w:rtl/>
        </w:rPr>
        <w:t xml:space="preserve">بركة </w:t>
      </w:r>
      <w:r w:rsidR="002F3B9E" w:rsidRPr="00EB3C8E">
        <w:rPr>
          <w:rFonts w:cs="Traditional Arabic" w:hint="cs"/>
          <w:sz w:val="34"/>
          <w:szCs w:val="34"/>
          <w:rtl/>
        </w:rPr>
        <w:t xml:space="preserve">التي جعلها الله في </w:t>
      </w:r>
      <w:r w:rsidR="00CE7869" w:rsidRPr="00EB3C8E">
        <w:rPr>
          <w:rFonts w:cs="Traditional Arabic" w:hint="cs"/>
          <w:sz w:val="34"/>
          <w:szCs w:val="34"/>
          <w:rtl/>
        </w:rPr>
        <w:t xml:space="preserve">الزواج ورزق الأبناء. </w:t>
      </w:r>
    </w:p>
    <w:p w14:paraId="5CF44BD2" w14:textId="77777777" w:rsidR="007822F2" w:rsidRPr="00EB3C8E" w:rsidRDefault="007822F2" w:rsidP="00983328">
      <w:pPr>
        <w:pStyle w:val="2"/>
        <w:shd w:val="clear" w:color="auto" w:fill="E2EFD9" w:themeFill="accent6" w:themeFillTint="33"/>
        <w:rPr>
          <w:rFonts w:cs="Traditional Arabic"/>
          <w:sz w:val="34"/>
          <w:szCs w:val="34"/>
          <w:rtl/>
        </w:rPr>
      </w:pPr>
      <w:bookmarkStart w:id="19" w:name="OLE_LINK25"/>
      <w:bookmarkStart w:id="20" w:name="_Toc239587401"/>
      <w:r w:rsidRPr="00EB3C8E">
        <w:rPr>
          <w:rFonts w:cs="Traditional Arabic" w:hint="cs"/>
          <w:sz w:val="34"/>
          <w:szCs w:val="34"/>
          <w:rtl/>
        </w:rPr>
        <w:t>كثرة الطلاق:</w:t>
      </w:r>
      <w:bookmarkEnd w:id="20"/>
    </w:p>
    <w:p w14:paraId="230DA5F6" w14:textId="2DD0551E" w:rsidR="00983328" w:rsidRDefault="007822F2" w:rsidP="00983328">
      <w:pPr>
        <w:ind w:firstLine="227"/>
        <w:rPr>
          <w:rFonts w:cs="Traditional Arabic"/>
          <w:sz w:val="34"/>
          <w:szCs w:val="34"/>
          <w:rtl/>
        </w:rPr>
      </w:pPr>
      <w:r w:rsidRPr="00EB3C8E">
        <w:rPr>
          <w:rFonts w:cs="Traditional Arabic" w:hint="cs"/>
          <w:sz w:val="34"/>
          <w:szCs w:val="34"/>
          <w:rtl/>
        </w:rPr>
        <w:t>من أسباب العزوف عن الزواج كثرة الطلاق والمشاكل فيه</w:t>
      </w:r>
      <w:r w:rsidR="00134460">
        <w:rPr>
          <w:rFonts w:cs="Traditional Arabic" w:hint="cs"/>
          <w:sz w:val="34"/>
          <w:szCs w:val="34"/>
          <w:rtl/>
        </w:rPr>
        <w:t>؛</w:t>
      </w:r>
      <w:r w:rsidRPr="00EB3C8E">
        <w:rPr>
          <w:rFonts w:cs="Traditional Arabic" w:hint="cs"/>
          <w:sz w:val="34"/>
          <w:szCs w:val="34"/>
          <w:rtl/>
        </w:rPr>
        <w:t xml:space="preserve"> مما جعل الكثير من الشباب والفتيات يفقدون الثقة فيه</w:t>
      </w:r>
      <w:r w:rsidR="00134460">
        <w:rPr>
          <w:rFonts w:cs="Traditional Arabic" w:hint="cs"/>
          <w:sz w:val="34"/>
          <w:szCs w:val="34"/>
          <w:rtl/>
        </w:rPr>
        <w:t>،</w:t>
      </w:r>
      <w:r w:rsidRPr="00EB3C8E">
        <w:rPr>
          <w:rFonts w:cs="Traditional Arabic" w:hint="cs"/>
          <w:sz w:val="34"/>
          <w:szCs w:val="34"/>
          <w:rtl/>
        </w:rPr>
        <w:t xml:space="preserve"> والطلاق أبغض الحلال إلى الله، وبه يتشر</w:t>
      </w:r>
      <w:r w:rsidR="00134460">
        <w:rPr>
          <w:rFonts w:cs="Traditional Arabic" w:hint="cs"/>
          <w:sz w:val="34"/>
          <w:szCs w:val="34"/>
          <w:rtl/>
        </w:rPr>
        <w:t>َّ</w:t>
      </w:r>
      <w:r w:rsidRPr="00EB3C8E">
        <w:rPr>
          <w:rFonts w:cs="Traditional Arabic" w:hint="cs"/>
          <w:sz w:val="34"/>
          <w:szCs w:val="34"/>
          <w:rtl/>
        </w:rPr>
        <w:t>د الأطفال</w:t>
      </w:r>
      <w:r w:rsidR="00134460">
        <w:rPr>
          <w:rFonts w:cs="Traditional Arabic" w:hint="cs"/>
          <w:sz w:val="34"/>
          <w:szCs w:val="34"/>
          <w:rtl/>
        </w:rPr>
        <w:t>،</w:t>
      </w:r>
      <w:r w:rsidRPr="00EB3C8E">
        <w:rPr>
          <w:rFonts w:cs="Traditional Arabic" w:hint="cs"/>
          <w:sz w:val="34"/>
          <w:szCs w:val="34"/>
          <w:rtl/>
        </w:rPr>
        <w:t xml:space="preserve"> ويفقدو</w:t>
      </w:r>
      <w:r w:rsidR="00E16C69">
        <w:rPr>
          <w:rFonts w:cs="Traditional Arabic" w:hint="cs"/>
          <w:sz w:val="34"/>
          <w:szCs w:val="34"/>
          <w:rtl/>
        </w:rPr>
        <w:t>ن</w:t>
      </w:r>
      <w:r w:rsidRPr="00EB3C8E">
        <w:rPr>
          <w:rFonts w:cs="Traditional Arabic" w:hint="cs"/>
          <w:sz w:val="34"/>
          <w:szCs w:val="34"/>
          <w:rtl/>
        </w:rPr>
        <w:t xml:space="preserve"> حنان أحد أبويهم أو كلاهما</w:t>
      </w:r>
      <w:r w:rsidR="00E16C69">
        <w:rPr>
          <w:rFonts w:cs="Traditional Arabic" w:hint="cs"/>
          <w:sz w:val="34"/>
          <w:szCs w:val="34"/>
          <w:rtl/>
        </w:rPr>
        <w:t>،</w:t>
      </w:r>
      <w:r w:rsidRPr="00EB3C8E">
        <w:rPr>
          <w:rFonts w:cs="Traditional Arabic" w:hint="cs"/>
          <w:sz w:val="34"/>
          <w:szCs w:val="34"/>
          <w:rtl/>
        </w:rPr>
        <w:t xml:space="preserve"> ولذا على </w:t>
      </w:r>
      <w:r w:rsidR="00E16C69">
        <w:rPr>
          <w:rFonts w:cs="Traditional Arabic" w:hint="cs"/>
          <w:sz w:val="34"/>
          <w:szCs w:val="34"/>
          <w:rtl/>
        </w:rPr>
        <w:t>الإنسان</w:t>
      </w:r>
      <w:r w:rsidRPr="00EB3C8E">
        <w:rPr>
          <w:rFonts w:cs="Traditional Arabic" w:hint="cs"/>
          <w:sz w:val="34"/>
          <w:szCs w:val="34"/>
          <w:rtl/>
        </w:rPr>
        <w:t xml:space="preserve"> أن يصبر ويتعل</w:t>
      </w:r>
      <w:r w:rsidR="00772D72">
        <w:rPr>
          <w:rFonts w:cs="Traditional Arabic" w:hint="cs"/>
          <w:sz w:val="34"/>
          <w:szCs w:val="34"/>
          <w:rtl/>
        </w:rPr>
        <w:t>َّ</w:t>
      </w:r>
      <w:r w:rsidRPr="00EB3C8E">
        <w:rPr>
          <w:rFonts w:cs="Traditional Arabic" w:hint="cs"/>
          <w:sz w:val="34"/>
          <w:szCs w:val="34"/>
          <w:rtl/>
        </w:rPr>
        <w:t>م كيف يتخطى المشاكل</w:t>
      </w:r>
      <w:r w:rsidR="00E16C69">
        <w:rPr>
          <w:rFonts w:cs="Traditional Arabic" w:hint="cs"/>
          <w:sz w:val="34"/>
          <w:szCs w:val="34"/>
          <w:rtl/>
        </w:rPr>
        <w:t>،</w:t>
      </w:r>
      <w:r w:rsidRPr="00EB3C8E">
        <w:rPr>
          <w:rFonts w:cs="Traditional Arabic" w:hint="cs"/>
          <w:sz w:val="34"/>
          <w:szCs w:val="34"/>
          <w:rtl/>
        </w:rPr>
        <w:t xml:space="preserve"> ويواصل عجلة الحياة بعدها</w:t>
      </w:r>
      <w:r w:rsidR="00E16C69">
        <w:rPr>
          <w:rFonts w:cs="Traditional Arabic" w:hint="cs"/>
          <w:sz w:val="34"/>
          <w:szCs w:val="34"/>
          <w:rtl/>
        </w:rPr>
        <w:t>،</w:t>
      </w:r>
      <w:r w:rsidRPr="00EB3C8E">
        <w:rPr>
          <w:rFonts w:cs="Traditional Arabic" w:hint="cs"/>
          <w:sz w:val="34"/>
          <w:szCs w:val="34"/>
          <w:rtl/>
        </w:rPr>
        <w:t xml:space="preserve"> ولعل من أنجع الأساليب عند الشجار والغضب</w:t>
      </w:r>
      <w:r w:rsidR="00E16C69">
        <w:rPr>
          <w:rFonts w:cs="Traditional Arabic"/>
          <w:sz w:val="34"/>
          <w:szCs w:val="34"/>
          <w:rtl/>
        </w:rPr>
        <w:t>:</w:t>
      </w:r>
      <w:r w:rsidRPr="00EB3C8E">
        <w:rPr>
          <w:rFonts w:cs="Traditional Arabic" w:hint="cs"/>
          <w:sz w:val="34"/>
          <w:szCs w:val="34"/>
          <w:rtl/>
        </w:rPr>
        <w:t xml:space="preserve"> الصمت والانفراد لبعض الوقت</w:t>
      </w:r>
      <w:r w:rsidR="00E16C69">
        <w:rPr>
          <w:rFonts w:cs="Traditional Arabic" w:hint="cs"/>
          <w:sz w:val="34"/>
          <w:szCs w:val="34"/>
          <w:rtl/>
        </w:rPr>
        <w:t>؛</w:t>
      </w:r>
      <w:r w:rsidRPr="00EB3C8E">
        <w:rPr>
          <w:rFonts w:cs="Traditional Arabic" w:hint="cs"/>
          <w:sz w:val="34"/>
          <w:szCs w:val="34"/>
          <w:rtl/>
        </w:rPr>
        <w:t xml:space="preserve"> حيث تجد بعدها المشكلة ذابت كذوبان الجليد</w:t>
      </w:r>
      <w:r w:rsidR="00772D72">
        <w:rPr>
          <w:rFonts w:cs="Traditional Arabic" w:hint="cs"/>
          <w:sz w:val="34"/>
          <w:szCs w:val="34"/>
          <w:rtl/>
        </w:rPr>
        <w:t>،</w:t>
      </w:r>
      <w:r w:rsidRPr="00EB3C8E">
        <w:rPr>
          <w:rFonts w:cs="Traditional Arabic" w:hint="cs"/>
          <w:sz w:val="34"/>
          <w:szCs w:val="34"/>
          <w:rtl/>
        </w:rPr>
        <w:t xml:space="preserve"> والوقت دواء والليل سكون ورحمة</w:t>
      </w:r>
      <w:r w:rsidR="00534D32">
        <w:rPr>
          <w:rFonts w:cs="Traditional Arabic" w:hint="cs"/>
          <w:sz w:val="34"/>
          <w:szCs w:val="34"/>
          <w:rtl/>
        </w:rPr>
        <w:t>،</w:t>
      </w:r>
      <w:r w:rsidRPr="00EB3C8E">
        <w:rPr>
          <w:rFonts w:cs="Traditional Arabic" w:hint="cs"/>
          <w:sz w:val="34"/>
          <w:szCs w:val="34"/>
          <w:rtl/>
        </w:rPr>
        <w:t xml:space="preserve"> والكلمات الطيبة بلسم لكل جرح</w:t>
      </w:r>
      <w:r w:rsidR="00534D32">
        <w:rPr>
          <w:rFonts w:cs="Traditional Arabic" w:hint="cs"/>
          <w:sz w:val="34"/>
          <w:szCs w:val="34"/>
          <w:rtl/>
        </w:rPr>
        <w:t>،</w:t>
      </w:r>
      <w:r w:rsidRPr="00EB3C8E">
        <w:rPr>
          <w:rFonts w:cs="Traditional Arabic" w:hint="cs"/>
          <w:sz w:val="34"/>
          <w:szCs w:val="34"/>
          <w:rtl/>
        </w:rPr>
        <w:t xml:space="preserve"> والصبر عجلة يسوق عليها الزوجان</w:t>
      </w:r>
      <w:r w:rsidR="00534D32">
        <w:rPr>
          <w:rFonts w:cs="Traditional Arabic" w:hint="cs"/>
          <w:sz w:val="34"/>
          <w:szCs w:val="34"/>
          <w:rtl/>
        </w:rPr>
        <w:t>؛</w:t>
      </w:r>
      <w:r w:rsidRPr="00EB3C8E">
        <w:rPr>
          <w:rFonts w:cs="Traditional Arabic" w:hint="cs"/>
          <w:sz w:val="34"/>
          <w:szCs w:val="34"/>
          <w:rtl/>
        </w:rPr>
        <w:t xml:space="preserve"> ليتخطوا كل المشاكل والصعاب</w:t>
      </w:r>
      <w:r w:rsidR="00534D32">
        <w:rPr>
          <w:rFonts w:cs="Traditional Arabic" w:hint="cs"/>
          <w:sz w:val="34"/>
          <w:szCs w:val="34"/>
          <w:rtl/>
        </w:rPr>
        <w:t>،</w:t>
      </w:r>
      <w:r w:rsidRPr="00EB3C8E">
        <w:rPr>
          <w:rFonts w:cs="Traditional Arabic" w:hint="cs"/>
          <w:sz w:val="34"/>
          <w:szCs w:val="34"/>
          <w:rtl/>
        </w:rPr>
        <w:t xml:space="preserve"> وعلى الزوج والزوجة المداراة والتغافل والنقاش البناء</w:t>
      </w:r>
      <w:r w:rsidR="00534D32">
        <w:rPr>
          <w:rFonts w:cs="Traditional Arabic" w:hint="cs"/>
          <w:sz w:val="34"/>
          <w:szCs w:val="34"/>
          <w:rtl/>
        </w:rPr>
        <w:t>،</w:t>
      </w:r>
      <w:r w:rsidRPr="00EB3C8E">
        <w:rPr>
          <w:rFonts w:cs="Traditional Arabic" w:hint="cs"/>
          <w:sz w:val="34"/>
          <w:szCs w:val="34"/>
          <w:rtl/>
        </w:rPr>
        <w:t xml:space="preserve"> والتفاهم المنطقي بينهما</w:t>
      </w:r>
      <w:r w:rsidR="00534D32">
        <w:rPr>
          <w:rFonts w:cs="Traditional Arabic" w:hint="cs"/>
          <w:sz w:val="34"/>
          <w:szCs w:val="34"/>
          <w:rtl/>
        </w:rPr>
        <w:t>؛</w:t>
      </w:r>
      <w:r w:rsidRPr="00EB3C8E">
        <w:rPr>
          <w:rFonts w:cs="Traditional Arabic" w:hint="cs"/>
          <w:sz w:val="34"/>
          <w:szCs w:val="34"/>
          <w:rtl/>
        </w:rPr>
        <w:t xml:space="preserve"> قال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w:t>
      </w:r>
      <w:bookmarkStart w:id="21" w:name="_GoBack"/>
      <w:r w:rsidRPr="00855385">
        <w:rPr>
          <w:rFonts w:cs="Traditional Arabic" w:hint="cs"/>
          <w:b/>
          <w:bCs/>
          <w:sz w:val="34"/>
          <w:szCs w:val="34"/>
          <w:rtl/>
        </w:rPr>
        <w:t>إِن</w:t>
      </w:r>
      <w:r w:rsidR="006C39BF" w:rsidRPr="00855385">
        <w:rPr>
          <w:rFonts w:cs="Traditional Arabic" w:hint="cs"/>
          <w:b/>
          <w:bCs/>
          <w:sz w:val="34"/>
          <w:szCs w:val="34"/>
          <w:rtl/>
        </w:rPr>
        <w:t>َّ</w:t>
      </w:r>
      <w:r w:rsidRPr="00855385">
        <w:rPr>
          <w:rFonts w:cs="Traditional Arabic" w:hint="cs"/>
          <w:b/>
          <w:bCs/>
          <w:sz w:val="34"/>
          <w:szCs w:val="34"/>
          <w:rtl/>
        </w:rPr>
        <w:t xml:space="preserve"> المرأةَ خُلِقَتْ مِنْ ضِلَعٍ، وإِن</w:t>
      </w:r>
      <w:r w:rsidR="006C39BF" w:rsidRPr="00855385">
        <w:rPr>
          <w:rFonts w:cs="Traditional Arabic" w:hint="cs"/>
          <w:b/>
          <w:bCs/>
          <w:sz w:val="34"/>
          <w:szCs w:val="34"/>
          <w:rtl/>
        </w:rPr>
        <w:t>َّ</w:t>
      </w:r>
      <w:r w:rsidRPr="00855385">
        <w:rPr>
          <w:rFonts w:cs="Traditional Arabic" w:hint="cs"/>
          <w:b/>
          <w:bCs/>
          <w:sz w:val="34"/>
          <w:szCs w:val="34"/>
          <w:rtl/>
        </w:rPr>
        <w:t>كَ إِنْ تُرِدْ إِقامَةَ الضِلَعِ تكْسِرُهَا، فدارِها تَعِشْ بِها</w:t>
      </w:r>
      <w:bookmarkEnd w:id="21"/>
      <w:r w:rsidRPr="00EB3C8E">
        <w:rPr>
          <w:rFonts w:cs="Traditional Arabic" w:hint="cs"/>
          <w:sz w:val="34"/>
          <w:szCs w:val="34"/>
          <w:rtl/>
        </w:rPr>
        <w:t>)</w:t>
      </w:r>
      <w:r w:rsidRPr="00EB3C8E">
        <w:rPr>
          <w:rStyle w:val="ab"/>
          <w:rFonts w:cs="Traditional Arabic" w:hint="cs"/>
          <w:sz w:val="34"/>
          <w:szCs w:val="34"/>
          <w:rtl/>
        </w:rPr>
        <w:footnoteReference w:id="12"/>
      </w:r>
      <w:r w:rsidRPr="00EB3C8E">
        <w:rPr>
          <w:rFonts w:cs="Traditional Arabic" w:hint="cs"/>
          <w:sz w:val="34"/>
          <w:szCs w:val="34"/>
          <w:rtl/>
        </w:rPr>
        <w:t xml:space="preserve">. </w:t>
      </w:r>
      <w:bookmarkEnd w:id="19"/>
    </w:p>
    <w:p w14:paraId="0FBF09AA" w14:textId="77777777" w:rsidR="00983328" w:rsidRDefault="00983328">
      <w:pPr>
        <w:bidi w:val="0"/>
        <w:jc w:val="left"/>
        <w:rPr>
          <w:rFonts w:cs="Traditional Arabic"/>
          <w:sz w:val="34"/>
          <w:szCs w:val="34"/>
          <w:rtl/>
        </w:rPr>
      </w:pPr>
      <w:r>
        <w:rPr>
          <w:rFonts w:cs="Traditional Arabic"/>
          <w:sz w:val="34"/>
          <w:szCs w:val="34"/>
          <w:rtl/>
        </w:rPr>
        <w:br w:type="page"/>
      </w:r>
    </w:p>
    <w:p w14:paraId="5DA48CB5" w14:textId="4EE7879C" w:rsidR="0055375B" w:rsidRPr="00EB3C8E" w:rsidRDefault="0055375B" w:rsidP="00983328">
      <w:pPr>
        <w:pStyle w:val="1"/>
        <w:shd w:val="clear" w:color="auto" w:fill="E2EFD9" w:themeFill="accent6" w:themeFillTint="33"/>
        <w:jc w:val="both"/>
        <w:rPr>
          <w:rFonts w:cs="Traditional Arabic"/>
          <w:sz w:val="34"/>
          <w:szCs w:val="34"/>
          <w:rtl/>
        </w:rPr>
      </w:pPr>
      <w:bookmarkStart w:id="22" w:name="OLE_LINK23"/>
      <w:bookmarkStart w:id="23" w:name="OLE_LINK4"/>
      <w:bookmarkStart w:id="24" w:name="_Toc239587402"/>
      <w:r w:rsidRPr="00EB3C8E">
        <w:rPr>
          <w:rFonts w:cs="Traditional Arabic" w:hint="cs"/>
          <w:sz w:val="34"/>
          <w:szCs w:val="34"/>
          <w:rtl/>
        </w:rPr>
        <w:lastRenderedPageBreak/>
        <w:t>فوائد للزواج</w:t>
      </w:r>
      <w:r w:rsidR="004A4128">
        <w:rPr>
          <w:rFonts w:cs="Traditional Arabic"/>
          <w:sz w:val="34"/>
          <w:szCs w:val="34"/>
          <w:rtl/>
        </w:rPr>
        <w:t>:</w:t>
      </w:r>
      <w:bookmarkEnd w:id="24"/>
    </w:p>
    <w:p w14:paraId="0CB6DA64" w14:textId="39D9AC0B" w:rsidR="002C1789" w:rsidRPr="00EB3C8E" w:rsidRDefault="0055375B" w:rsidP="00983328">
      <w:pPr>
        <w:ind w:firstLine="227"/>
        <w:rPr>
          <w:rFonts w:cs="Traditional Arabic"/>
          <w:sz w:val="34"/>
          <w:szCs w:val="34"/>
          <w:rtl/>
        </w:rPr>
      </w:pPr>
      <w:r w:rsidRPr="00EB3C8E">
        <w:rPr>
          <w:rFonts w:cs="Traditional Arabic" w:hint="cs"/>
          <w:sz w:val="34"/>
          <w:szCs w:val="34"/>
          <w:rtl/>
        </w:rPr>
        <w:t>للنكاح فوائد عديدة، بدنية ونفسية وعملية</w:t>
      </w:r>
      <w:r w:rsidR="00DF024E">
        <w:rPr>
          <w:rFonts w:cs="Traditional Arabic" w:hint="cs"/>
          <w:sz w:val="34"/>
          <w:szCs w:val="34"/>
          <w:rtl/>
        </w:rPr>
        <w:t>،</w:t>
      </w:r>
      <w:r w:rsidRPr="00EB3C8E">
        <w:rPr>
          <w:rFonts w:cs="Traditional Arabic" w:hint="cs"/>
          <w:sz w:val="34"/>
          <w:szCs w:val="34"/>
          <w:rtl/>
        </w:rPr>
        <w:t xml:space="preserve"> ففيه أنس وسكينة</w:t>
      </w:r>
      <w:r w:rsidR="00DF024E">
        <w:rPr>
          <w:rFonts w:cs="Traditional Arabic" w:hint="cs"/>
          <w:sz w:val="34"/>
          <w:szCs w:val="34"/>
          <w:rtl/>
        </w:rPr>
        <w:t>،</w:t>
      </w:r>
      <w:r w:rsidRPr="00EB3C8E">
        <w:rPr>
          <w:rFonts w:cs="Traditional Arabic" w:hint="cs"/>
          <w:sz w:val="34"/>
          <w:szCs w:val="34"/>
          <w:rtl/>
        </w:rPr>
        <w:t xml:space="preserve"> واستقرار نفسي وعاطفي وبدني، وبه تنشأ الأ</w:t>
      </w:r>
      <w:r w:rsidR="00DF024E">
        <w:rPr>
          <w:rFonts w:cs="Traditional Arabic" w:hint="cs"/>
          <w:sz w:val="34"/>
          <w:szCs w:val="34"/>
          <w:rtl/>
        </w:rPr>
        <w:t>ُ</w:t>
      </w:r>
      <w:r w:rsidRPr="00EB3C8E">
        <w:rPr>
          <w:rFonts w:cs="Traditional Arabic" w:hint="cs"/>
          <w:sz w:val="34"/>
          <w:szCs w:val="34"/>
          <w:rtl/>
        </w:rPr>
        <w:t>سر</w:t>
      </w:r>
      <w:r w:rsidR="00DF024E">
        <w:rPr>
          <w:rFonts w:cs="Traditional Arabic" w:hint="cs"/>
          <w:sz w:val="34"/>
          <w:szCs w:val="34"/>
          <w:rtl/>
        </w:rPr>
        <w:t>،</w:t>
      </w:r>
      <w:r w:rsidRPr="00EB3C8E">
        <w:rPr>
          <w:rFonts w:cs="Traditional Arabic" w:hint="cs"/>
          <w:sz w:val="34"/>
          <w:szCs w:val="34"/>
          <w:rtl/>
        </w:rPr>
        <w:t xml:space="preserve"> وتتكاثر الأمة</w:t>
      </w:r>
      <w:r w:rsidR="00DF024E">
        <w:rPr>
          <w:rFonts w:cs="Traditional Arabic" w:hint="cs"/>
          <w:sz w:val="34"/>
          <w:szCs w:val="34"/>
          <w:rtl/>
        </w:rPr>
        <w:t>،</w:t>
      </w:r>
      <w:r w:rsidRPr="00EB3C8E">
        <w:rPr>
          <w:rFonts w:cs="Traditional Arabic" w:hint="cs"/>
          <w:sz w:val="34"/>
          <w:szCs w:val="34"/>
          <w:rtl/>
        </w:rPr>
        <w:t xml:space="preserve"> وتحدث الألفة بين الناس والقبائل</w:t>
      </w:r>
      <w:r w:rsidR="00DF024E">
        <w:rPr>
          <w:rFonts w:cs="Traditional Arabic" w:hint="cs"/>
          <w:sz w:val="34"/>
          <w:szCs w:val="34"/>
          <w:rtl/>
        </w:rPr>
        <w:t>،</w:t>
      </w:r>
      <w:r w:rsidRPr="00EB3C8E">
        <w:rPr>
          <w:rFonts w:cs="Traditional Arabic" w:hint="cs"/>
          <w:sz w:val="34"/>
          <w:szCs w:val="34"/>
          <w:rtl/>
        </w:rPr>
        <w:t xml:space="preserve"> ويصير الأغراب أهل وعشائر</w:t>
      </w:r>
      <w:r w:rsidR="00622E85">
        <w:rPr>
          <w:rFonts w:cs="Traditional Arabic" w:hint="cs"/>
          <w:sz w:val="34"/>
          <w:szCs w:val="34"/>
          <w:rtl/>
        </w:rPr>
        <w:t>،</w:t>
      </w:r>
      <w:r w:rsidRPr="00EB3C8E">
        <w:rPr>
          <w:rFonts w:cs="Traditional Arabic" w:hint="cs"/>
          <w:sz w:val="34"/>
          <w:szCs w:val="34"/>
          <w:rtl/>
        </w:rPr>
        <w:t xml:space="preserve"> وهو عبادة يؤجر عليها </w:t>
      </w:r>
      <w:r w:rsidR="00E16C69">
        <w:rPr>
          <w:rFonts w:cs="Traditional Arabic" w:hint="cs"/>
          <w:sz w:val="34"/>
          <w:szCs w:val="34"/>
          <w:rtl/>
        </w:rPr>
        <w:t>الإنسان</w:t>
      </w:r>
      <w:r w:rsidR="00622E85">
        <w:rPr>
          <w:rFonts w:cs="Traditional Arabic" w:hint="cs"/>
          <w:sz w:val="34"/>
          <w:szCs w:val="34"/>
          <w:rtl/>
        </w:rPr>
        <w:t>،</w:t>
      </w:r>
      <w:r w:rsidRPr="00EB3C8E">
        <w:rPr>
          <w:rFonts w:cs="Traditional Arabic" w:hint="cs"/>
          <w:sz w:val="34"/>
          <w:szCs w:val="34"/>
          <w:rtl/>
        </w:rPr>
        <w:t xml:space="preserve"> </w:t>
      </w:r>
      <w:bookmarkEnd w:id="22"/>
      <w:r w:rsidRPr="00EB3C8E">
        <w:rPr>
          <w:rFonts w:cs="Traditional Arabic" w:hint="cs"/>
          <w:sz w:val="34"/>
          <w:szCs w:val="34"/>
          <w:rtl/>
        </w:rPr>
        <w:t>و</w:t>
      </w:r>
      <w:r w:rsidR="00EE5300" w:rsidRPr="00EB3C8E">
        <w:rPr>
          <w:rFonts w:cs="Traditional Arabic" w:hint="cs"/>
          <w:sz w:val="34"/>
          <w:szCs w:val="34"/>
          <w:rtl/>
        </w:rPr>
        <w:t xml:space="preserve">من المدهش </w:t>
      </w:r>
      <w:r w:rsidR="00A96961" w:rsidRPr="00EB3C8E">
        <w:rPr>
          <w:rFonts w:cs="Traditional Arabic" w:hint="cs"/>
          <w:sz w:val="34"/>
          <w:szCs w:val="34"/>
          <w:rtl/>
        </w:rPr>
        <w:t>ورود</w:t>
      </w:r>
      <w:r w:rsidR="00EE5300" w:rsidRPr="00EB3C8E">
        <w:rPr>
          <w:rFonts w:cs="Traditional Arabic" w:hint="cs"/>
          <w:sz w:val="34"/>
          <w:szCs w:val="34"/>
          <w:rtl/>
        </w:rPr>
        <w:t xml:space="preserve"> سؤال بديهي من </w:t>
      </w:r>
      <w:r w:rsidR="00A96961" w:rsidRPr="00EB3C8E">
        <w:rPr>
          <w:rFonts w:cs="Traditional Arabic" w:hint="cs"/>
          <w:sz w:val="34"/>
          <w:szCs w:val="34"/>
          <w:rtl/>
        </w:rPr>
        <w:t>بعض</w:t>
      </w:r>
      <w:r w:rsidR="00EE5300" w:rsidRPr="00EB3C8E">
        <w:rPr>
          <w:rFonts w:cs="Traditional Arabic" w:hint="cs"/>
          <w:sz w:val="34"/>
          <w:szCs w:val="34"/>
          <w:rtl/>
        </w:rPr>
        <w:t xml:space="preserve"> الفتيات</w:t>
      </w:r>
      <w:r w:rsidR="00475DA0" w:rsidRPr="00EB3C8E">
        <w:rPr>
          <w:rFonts w:cs="Traditional Arabic" w:hint="cs"/>
          <w:sz w:val="34"/>
          <w:szCs w:val="34"/>
          <w:rtl/>
        </w:rPr>
        <w:t xml:space="preserve"> والشباب</w:t>
      </w:r>
      <w:r w:rsidR="00EE5300" w:rsidRPr="00EB3C8E">
        <w:rPr>
          <w:rFonts w:cs="Traditional Arabic" w:hint="cs"/>
          <w:sz w:val="34"/>
          <w:szCs w:val="34"/>
          <w:rtl/>
        </w:rPr>
        <w:t>، كنا في الماضي نعرفه بالسليقة، ولكن هذا الجيل الجديد ليس كذلك</w:t>
      </w:r>
      <w:r w:rsidR="00622E85">
        <w:rPr>
          <w:rFonts w:cs="Traditional Arabic" w:hint="cs"/>
          <w:sz w:val="34"/>
          <w:szCs w:val="34"/>
          <w:rtl/>
        </w:rPr>
        <w:t>،</w:t>
      </w:r>
      <w:r w:rsidR="00EE5300" w:rsidRPr="00EB3C8E">
        <w:rPr>
          <w:rFonts w:cs="Traditional Arabic" w:hint="cs"/>
          <w:sz w:val="34"/>
          <w:szCs w:val="34"/>
          <w:rtl/>
        </w:rPr>
        <w:t xml:space="preserve"> ألا وهو </w:t>
      </w:r>
      <w:r w:rsidR="006E6C39" w:rsidRPr="00EB3C8E">
        <w:rPr>
          <w:rFonts w:cs="Traditional Arabic" w:hint="cs"/>
          <w:sz w:val="34"/>
          <w:szCs w:val="34"/>
          <w:rtl/>
        </w:rPr>
        <w:t>"</w:t>
      </w:r>
      <w:r w:rsidR="00EE5300" w:rsidRPr="00EB3C8E">
        <w:rPr>
          <w:rFonts w:cs="Traditional Arabic" w:hint="cs"/>
          <w:sz w:val="34"/>
          <w:szCs w:val="34"/>
          <w:rtl/>
        </w:rPr>
        <w:t>لماذا نتزوج</w:t>
      </w:r>
      <w:r w:rsidR="006E6C39" w:rsidRPr="00EB3C8E">
        <w:rPr>
          <w:rFonts w:cs="Traditional Arabic" w:hint="cs"/>
          <w:sz w:val="34"/>
          <w:szCs w:val="34"/>
          <w:rtl/>
        </w:rPr>
        <w:t>؟</w:t>
      </w:r>
      <w:r w:rsidR="00475DA0" w:rsidRPr="00EB3C8E">
        <w:rPr>
          <w:rFonts w:cs="Traditional Arabic" w:hint="cs"/>
          <w:sz w:val="34"/>
          <w:szCs w:val="34"/>
          <w:rtl/>
        </w:rPr>
        <w:t xml:space="preserve"> أو ما فائدة الزواج</w:t>
      </w:r>
      <w:r w:rsidR="006E6C39" w:rsidRPr="00EB3C8E">
        <w:rPr>
          <w:rFonts w:cs="Traditional Arabic" w:hint="cs"/>
          <w:sz w:val="34"/>
          <w:szCs w:val="34"/>
          <w:rtl/>
        </w:rPr>
        <w:t>"</w:t>
      </w:r>
      <w:r w:rsidR="00622E85">
        <w:rPr>
          <w:rFonts w:cs="Traditional Arabic" w:hint="cs"/>
          <w:sz w:val="34"/>
          <w:szCs w:val="34"/>
          <w:rtl/>
        </w:rPr>
        <w:t>،</w:t>
      </w:r>
      <w:r w:rsidR="00450DB6" w:rsidRPr="00EB3C8E">
        <w:rPr>
          <w:rFonts w:cs="Traditional Arabic" w:hint="cs"/>
          <w:sz w:val="34"/>
          <w:szCs w:val="34"/>
          <w:rtl/>
        </w:rPr>
        <w:t xml:space="preserve"> أو "أنا لا أحتاج أن أتزوج"</w:t>
      </w:r>
      <w:r w:rsidR="00622E85">
        <w:rPr>
          <w:rFonts w:cs="Traditional Arabic" w:hint="cs"/>
          <w:sz w:val="34"/>
          <w:szCs w:val="34"/>
          <w:rtl/>
        </w:rPr>
        <w:t>،</w:t>
      </w:r>
      <w:r w:rsidR="00450DB6" w:rsidRPr="00EB3C8E">
        <w:rPr>
          <w:rFonts w:cs="Traditional Arabic" w:hint="cs"/>
          <w:sz w:val="34"/>
          <w:szCs w:val="34"/>
          <w:rtl/>
        </w:rPr>
        <w:t xml:space="preserve"> أو "بدري على الزواج"</w:t>
      </w:r>
      <w:r w:rsidR="00622E85">
        <w:rPr>
          <w:rFonts w:cs="Traditional Arabic" w:hint="cs"/>
          <w:sz w:val="34"/>
          <w:szCs w:val="34"/>
          <w:rtl/>
        </w:rPr>
        <w:t>،</w:t>
      </w:r>
      <w:r w:rsidR="00450DB6" w:rsidRPr="00EB3C8E">
        <w:rPr>
          <w:rFonts w:cs="Traditional Arabic" w:hint="cs"/>
          <w:sz w:val="34"/>
          <w:szCs w:val="34"/>
          <w:rtl/>
        </w:rPr>
        <w:t xml:space="preserve"> أو غيرها من الصيغ التي تنكر </w:t>
      </w:r>
      <w:r w:rsidR="00A942A5" w:rsidRPr="00EB3C8E">
        <w:rPr>
          <w:rFonts w:cs="Traditional Arabic" w:hint="cs"/>
          <w:sz w:val="34"/>
          <w:szCs w:val="34"/>
          <w:rtl/>
        </w:rPr>
        <w:t>الحاجة للزواج</w:t>
      </w:r>
      <w:r w:rsidR="006E6C39" w:rsidRPr="00EB3C8E">
        <w:rPr>
          <w:rFonts w:cs="Traditional Arabic" w:hint="cs"/>
          <w:sz w:val="34"/>
          <w:szCs w:val="34"/>
          <w:rtl/>
        </w:rPr>
        <w:t>!</w:t>
      </w:r>
      <w:r w:rsidR="00EE5300" w:rsidRPr="00EB3C8E">
        <w:rPr>
          <w:rFonts w:cs="Traditional Arabic" w:hint="cs"/>
          <w:sz w:val="34"/>
          <w:szCs w:val="34"/>
          <w:rtl/>
        </w:rPr>
        <w:t xml:space="preserve"> </w:t>
      </w:r>
      <w:r w:rsidR="00B504F8" w:rsidRPr="00EB3C8E">
        <w:rPr>
          <w:rFonts w:cs="Traditional Arabic" w:hint="cs"/>
          <w:sz w:val="34"/>
          <w:szCs w:val="34"/>
          <w:rtl/>
        </w:rPr>
        <w:t>وهذا</w:t>
      </w:r>
      <w:r w:rsidR="00EE5300" w:rsidRPr="00EB3C8E">
        <w:rPr>
          <w:rFonts w:cs="Traditional Arabic" w:hint="cs"/>
          <w:sz w:val="34"/>
          <w:szCs w:val="34"/>
          <w:rtl/>
        </w:rPr>
        <w:t xml:space="preserve"> يعكس مدى ضعف الوعي عند هذا الجيل</w:t>
      </w:r>
      <w:r w:rsidR="00622E85">
        <w:rPr>
          <w:rFonts w:cs="Traditional Arabic" w:hint="cs"/>
          <w:sz w:val="34"/>
          <w:szCs w:val="34"/>
          <w:rtl/>
        </w:rPr>
        <w:t>،</w:t>
      </w:r>
      <w:r w:rsidR="00EE5300" w:rsidRPr="00EB3C8E">
        <w:rPr>
          <w:rFonts w:cs="Traditional Arabic" w:hint="cs"/>
          <w:sz w:val="34"/>
          <w:szCs w:val="34"/>
          <w:rtl/>
        </w:rPr>
        <w:t xml:space="preserve"> وب</w:t>
      </w:r>
      <w:r w:rsidR="00622E85">
        <w:rPr>
          <w:rFonts w:cs="Traditional Arabic" w:hint="cs"/>
          <w:sz w:val="34"/>
          <w:szCs w:val="34"/>
          <w:rtl/>
        </w:rPr>
        <w:t>ُ</w:t>
      </w:r>
      <w:r w:rsidR="00EE5300" w:rsidRPr="00EB3C8E">
        <w:rPr>
          <w:rFonts w:cs="Traditional Arabic" w:hint="cs"/>
          <w:sz w:val="34"/>
          <w:szCs w:val="34"/>
          <w:rtl/>
        </w:rPr>
        <w:t xml:space="preserve">عدهم عن سيرة النبي </w:t>
      </w:r>
      <w:r w:rsidR="00EB3C8E" w:rsidRPr="00EB3C8E">
        <w:rPr>
          <w:rFonts w:ascii="Arial Unicode MS" w:hAnsi="Arial Unicode MS" w:cs="Traditional Arabic" w:hint="cs"/>
          <w:sz w:val="34"/>
          <w:szCs w:val="34"/>
          <w:rtl/>
        </w:rPr>
        <w:t>صلى الله عليه وسلم</w:t>
      </w:r>
      <w:r w:rsidR="00F60DF9" w:rsidRPr="00EB3C8E">
        <w:rPr>
          <w:rFonts w:cs="Traditional Arabic" w:hint="cs"/>
          <w:sz w:val="34"/>
          <w:szCs w:val="34"/>
          <w:rtl/>
        </w:rPr>
        <w:t>،</w:t>
      </w:r>
      <w:r w:rsidR="00EE5300" w:rsidRPr="00EB3C8E">
        <w:rPr>
          <w:rFonts w:cs="Traditional Arabic" w:hint="cs"/>
          <w:sz w:val="34"/>
          <w:szCs w:val="34"/>
          <w:rtl/>
        </w:rPr>
        <w:t xml:space="preserve"> وعن</w:t>
      </w:r>
      <w:r w:rsidR="00B11745" w:rsidRPr="00EB3C8E">
        <w:rPr>
          <w:rFonts w:cs="Traditional Arabic" w:hint="cs"/>
          <w:sz w:val="34"/>
          <w:szCs w:val="34"/>
          <w:rtl/>
        </w:rPr>
        <w:t xml:space="preserve"> </w:t>
      </w:r>
      <w:r w:rsidR="00EE5300" w:rsidRPr="00EB3C8E">
        <w:rPr>
          <w:rFonts w:cs="Traditional Arabic" w:hint="cs"/>
          <w:sz w:val="34"/>
          <w:szCs w:val="34"/>
          <w:rtl/>
        </w:rPr>
        <w:t>الفطرة السوية والتفكير المتزن</w:t>
      </w:r>
      <w:r w:rsidR="00307A3D">
        <w:rPr>
          <w:rFonts w:cs="Traditional Arabic" w:hint="cs"/>
          <w:sz w:val="34"/>
          <w:szCs w:val="34"/>
          <w:rtl/>
        </w:rPr>
        <w:t>،</w:t>
      </w:r>
      <w:r w:rsidR="00EE5300" w:rsidRPr="00EB3C8E">
        <w:rPr>
          <w:rFonts w:cs="Traditional Arabic" w:hint="cs"/>
          <w:sz w:val="34"/>
          <w:szCs w:val="34"/>
          <w:rtl/>
        </w:rPr>
        <w:t xml:space="preserve"> </w:t>
      </w:r>
      <w:r w:rsidR="00154B53" w:rsidRPr="00EB3C8E">
        <w:rPr>
          <w:rFonts w:cs="Traditional Arabic" w:hint="cs"/>
          <w:sz w:val="34"/>
          <w:szCs w:val="34"/>
          <w:rtl/>
        </w:rPr>
        <w:t xml:space="preserve">وللإجابة عليه سنرجع لأمور بديهية ومعروفة في ديننا، </w:t>
      </w:r>
      <w:r w:rsidR="00EE5300" w:rsidRPr="00EB3C8E">
        <w:rPr>
          <w:rFonts w:cs="Traditional Arabic" w:hint="cs"/>
          <w:sz w:val="34"/>
          <w:szCs w:val="34"/>
          <w:rtl/>
        </w:rPr>
        <w:t xml:space="preserve">باعتبار </w:t>
      </w:r>
      <w:r w:rsidR="00D132A2" w:rsidRPr="00EB3C8E">
        <w:rPr>
          <w:rFonts w:cs="Traditional Arabic" w:hint="cs"/>
          <w:sz w:val="34"/>
          <w:szCs w:val="34"/>
          <w:rtl/>
        </w:rPr>
        <w:t>مخاطبتنا</w:t>
      </w:r>
      <w:r w:rsidR="00EE5300" w:rsidRPr="00EB3C8E">
        <w:rPr>
          <w:rFonts w:cs="Traditional Arabic" w:hint="cs"/>
          <w:sz w:val="34"/>
          <w:szCs w:val="34"/>
          <w:rtl/>
        </w:rPr>
        <w:t xml:space="preserve"> لهذا الجيل.</w:t>
      </w:r>
    </w:p>
    <w:p w14:paraId="5DE4F19D" w14:textId="77777777" w:rsidR="00EE5300" w:rsidRPr="00EB3C8E" w:rsidRDefault="002C1789" w:rsidP="00983328">
      <w:pPr>
        <w:pStyle w:val="2"/>
        <w:shd w:val="clear" w:color="auto" w:fill="E2EFD9" w:themeFill="accent6" w:themeFillTint="33"/>
        <w:rPr>
          <w:rFonts w:cs="Traditional Arabic"/>
          <w:sz w:val="34"/>
          <w:szCs w:val="34"/>
          <w:rtl/>
        </w:rPr>
      </w:pPr>
      <w:bookmarkStart w:id="25" w:name="_Toc239587403"/>
      <w:r w:rsidRPr="00EB3C8E">
        <w:rPr>
          <w:rFonts w:cs="Traditional Arabic" w:hint="cs"/>
          <w:sz w:val="34"/>
          <w:szCs w:val="34"/>
          <w:rtl/>
        </w:rPr>
        <w:t>الزواج سنة وأمر رباني:</w:t>
      </w:r>
      <w:bookmarkEnd w:id="25"/>
      <w:r w:rsidR="00EE5300" w:rsidRPr="00EB3C8E">
        <w:rPr>
          <w:rFonts w:cs="Traditional Arabic" w:hint="cs"/>
          <w:sz w:val="34"/>
          <w:szCs w:val="34"/>
          <w:rtl/>
        </w:rPr>
        <w:t xml:space="preserve"> </w:t>
      </w:r>
    </w:p>
    <w:p w14:paraId="3315F239" w14:textId="3B42ED7D" w:rsidR="00A67F02" w:rsidRPr="00EB3C8E" w:rsidRDefault="00A67F02" w:rsidP="00983328">
      <w:pPr>
        <w:ind w:firstLine="227"/>
        <w:rPr>
          <w:rFonts w:cs="Traditional Arabic"/>
          <w:sz w:val="34"/>
          <w:szCs w:val="34"/>
          <w:rtl/>
        </w:rPr>
      </w:pPr>
      <w:r w:rsidRPr="00EB3C8E">
        <w:rPr>
          <w:rFonts w:cs="Traditional Arabic" w:hint="cs"/>
          <w:sz w:val="34"/>
          <w:szCs w:val="34"/>
          <w:rtl/>
        </w:rPr>
        <w:t xml:space="preserve">الزواج سنة النبي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وأمر رباني</w:t>
      </w:r>
      <w:r w:rsidR="00BC7520">
        <w:rPr>
          <w:rFonts w:cs="Traditional Arabic" w:hint="cs"/>
          <w:sz w:val="34"/>
          <w:szCs w:val="34"/>
          <w:rtl/>
        </w:rPr>
        <w:t>،</w:t>
      </w:r>
      <w:r w:rsidRPr="00EB3C8E">
        <w:rPr>
          <w:rFonts w:cs="Traditional Arabic" w:hint="cs"/>
          <w:sz w:val="34"/>
          <w:szCs w:val="34"/>
          <w:rtl/>
        </w:rPr>
        <w:t xml:space="preserve"> </w:t>
      </w:r>
      <w:r w:rsidR="00646973" w:rsidRPr="00EB3C8E">
        <w:rPr>
          <w:rFonts w:cs="Traditional Arabic" w:hint="cs"/>
          <w:sz w:val="34"/>
          <w:szCs w:val="34"/>
          <w:rtl/>
        </w:rPr>
        <w:t>ولأجله خلقت أمنا حواء</w:t>
      </w:r>
      <w:r w:rsidR="00BC7520">
        <w:rPr>
          <w:rFonts w:cs="Traditional Arabic" w:hint="cs"/>
          <w:sz w:val="34"/>
          <w:szCs w:val="34"/>
          <w:rtl/>
        </w:rPr>
        <w:t>؛</w:t>
      </w:r>
      <w:r w:rsidR="00646973" w:rsidRPr="00EB3C8E">
        <w:rPr>
          <w:rFonts w:cs="Traditional Arabic" w:hint="cs"/>
          <w:sz w:val="34"/>
          <w:szCs w:val="34"/>
          <w:rtl/>
        </w:rPr>
        <w:t xml:space="preserve"> لتكون زوجة لسيدنا آدم عليهما السلام</w:t>
      </w:r>
      <w:r w:rsidR="00BC7520">
        <w:rPr>
          <w:rFonts w:cs="Traditional Arabic" w:hint="cs"/>
          <w:sz w:val="34"/>
          <w:szCs w:val="34"/>
          <w:rtl/>
        </w:rPr>
        <w:t>؛</w:t>
      </w:r>
      <w:r w:rsidR="00646973" w:rsidRPr="00EB3C8E">
        <w:rPr>
          <w:rFonts w:cs="Traditional Arabic" w:hint="cs"/>
          <w:sz w:val="34"/>
          <w:szCs w:val="34"/>
          <w:rtl/>
        </w:rPr>
        <w:t xml:space="preserve"> </w:t>
      </w:r>
      <w:r w:rsidR="001A3DDD"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CC415F" w:rsidRPr="009B13D9">
        <w:rPr>
          <w:rFonts w:cs="Traditional Arabic"/>
          <w:b/>
          <w:bCs/>
          <w:color w:val="008000"/>
          <w:sz w:val="34"/>
          <w:szCs w:val="34"/>
          <w:rtl/>
        </w:rPr>
        <w:t>وَأَنْكِحُوا الْأَيَامَى مِنْكُمْ وَالصَّالِحِينَ مِنْ عِبَادِكُمْ وَإِمَائِكُمْ إِنْ يَكُونُوا فُقَرَاءَ يُغْنِهِمُ اللَّهُ مِنْ فَضْلِهِ وَاللَّهُ وَاسِعٌ عَلِيمٌ</w:t>
      </w:r>
      <w:r w:rsidR="009B13D9" w:rsidRPr="009B13D9">
        <w:rPr>
          <w:rFonts w:cs="Traditional Arabic"/>
          <w:b/>
          <w:bCs/>
          <w:color w:val="000000" w:themeColor="text1"/>
          <w:sz w:val="34"/>
          <w:szCs w:val="34"/>
          <w:rtl/>
        </w:rPr>
        <w:t>﴾</w:t>
      </w:r>
      <w:r w:rsidR="00CC415F" w:rsidRPr="00CC415F">
        <w:rPr>
          <w:rFonts w:cs="Traditional Arabic"/>
          <w:sz w:val="34"/>
          <w:szCs w:val="34"/>
          <w:rtl/>
        </w:rPr>
        <w:t xml:space="preserve"> [النور: 32]</w:t>
      </w:r>
      <w:r w:rsidR="00CC415F">
        <w:rPr>
          <w:rFonts w:cs="Traditional Arabic" w:hint="cs"/>
          <w:sz w:val="34"/>
          <w:szCs w:val="34"/>
          <w:rtl/>
        </w:rPr>
        <w:t>،</w:t>
      </w:r>
      <w:r w:rsidR="001A3DDD" w:rsidRPr="00EB3C8E">
        <w:rPr>
          <w:rFonts w:cs="Traditional Arabic" w:hint="cs"/>
          <w:sz w:val="34"/>
          <w:szCs w:val="34"/>
          <w:rtl/>
        </w:rPr>
        <w:t xml:space="preserve"> </w:t>
      </w:r>
      <w:r w:rsidR="00646973" w:rsidRPr="00EB3C8E">
        <w:rPr>
          <w:rFonts w:cs="Traditional Arabic" w:hint="cs"/>
          <w:sz w:val="34"/>
          <w:szCs w:val="34"/>
          <w:rtl/>
        </w:rPr>
        <w:t>و</w:t>
      </w:r>
      <w:r w:rsidRPr="00EB3C8E">
        <w:rPr>
          <w:rFonts w:cs="Traditional Arabic" w:hint="cs"/>
          <w:sz w:val="34"/>
          <w:szCs w:val="34"/>
          <w:rtl/>
        </w:rPr>
        <w:t>جاء في الحديث: (إن</w:t>
      </w:r>
      <w:r w:rsidR="006C39BF">
        <w:rPr>
          <w:rFonts w:cs="Traditional Arabic" w:hint="cs"/>
          <w:sz w:val="34"/>
          <w:szCs w:val="34"/>
          <w:rtl/>
        </w:rPr>
        <w:t>َّ</w:t>
      </w:r>
      <w:r w:rsidRPr="00EB3C8E">
        <w:rPr>
          <w:rFonts w:cs="Traditional Arabic" w:hint="cs"/>
          <w:sz w:val="34"/>
          <w:szCs w:val="34"/>
          <w:rtl/>
        </w:rPr>
        <w:t xml:space="preserve"> رهطًا من الصحابَةِ ذهبوا إلى بيوتِ الن</w:t>
      </w:r>
      <w:r w:rsidR="006C39BF">
        <w:rPr>
          <w:rFonts w:cs="Traditional Arabic" w:hint="cs"/>
          <w:sz w:val="34"/>
          <w:szCs w:val="34"/>
          <w:rtl/>
        </w:rPr>
        <w:t>َّ</w:t>
      </w:r>
      <w:r w:rsidRPr="00EB3C8E">
        <w:rPr>
          <w:rFonts w:cs="Traditional Arabic" w:hint="cs"/>
          <w:sz w:val="34"/>
          <w:szCs w:val="34"/>
          <w:rtl/>
        </w:rPr>
        <w:t>بِي</w:t>
      </w:r>
      <w:r w:rsidR="00CF171C">
        <w:rPr>
          <w:rFonts w:cs="Traditional Arabic" w:hint="cs"/>
          <w:sz w:val="34"/>
          <w:szCs w:val="34"/>
          <w:rtl/>
        </w:rPr>
        <w:t>ِّ</w:t>
      </w:r>
      <w:r w:rsidRPr="00EB3C8E">
        <w:rPr>
          <w:rFonts w:cs="Traditional Arabic" w:hint="cs"/>
          <w:sz w:val="34"/>
          <w:szCs w:val="34"/>
          <w:rtl/>
        </w:rPr>
        <w:t xml:space="preserve"> يسألونَ أزواجَهُ عن عبادتِهِ</w:t>
      </w:r>
      <w:r w:rsidR="00CC415F">
        <w:rPr>
          <w:rFonts w:cs="Traditional Arabic" w:hint="cs"/>
          <w:sz w:val="34"/>
          <w:szCs w:val="34"/>
          <w:rtl/>
        </w:rPr>
        <w:t>،</w:t>
      </w:r>
      <w:r w:rsidRPr="00EB3C8E">
        <w:rPr>
          <w:rFonts w:cs="Traditional Arabic" w:hint="cs"/>
          <w:sz w:val="34"/>
          <w:szCs w:val="34"/>
          <w:rtl/>
        </w:rPr>
        <w:t xml:space="preserve"> فلم</w:t>
      </w:r>
      <w:r w:rsidR="006C39BF">
        <w:rPr>
          <w:rFonts w:cs="Traditional Arabic" w:hint="cs"/>
          <w:sz w:val="34"/>
          <w:szCs w:val="34"/>
          <w:rtl/>
        </w:rPr>
        <w:t>َّ</w:t>
      </w:r>
      <w:r w:rsidRPr="00EB3C8E">
        <w:rPr>
          <w:rFonts w:cs="Traditional Arabic" w:hint="cs"/>
          <w:sz w:val="34"/>
          <w:szCs w:val="34"/>
          <w:rtl/>
        </w:rPr>
        <w:t>ا أُخبِرُوا بها كأن</w:t>
      </w:r>
      <w:r w:rsidR="006C39BF">
        <w:rPr>
          <w:rFonts w:cs="Traditional Arabic" w:hint="cs"/>
          <w:sz w:val="34"/>
          <w:szCs w:val="34"/>
          <w:rtl/>
        </w:rPr>
        <w:t>َّ</w:t>
      </w:r>
      <w:r w:rsidRPr="00EB3C8E">
        <w:rPr>
          <w:rFonts w:cs="Traditional Arabic" w:hint="cs"/>
          <w:sz w:val="34"/>
          <w:szCs w:val="34"/>
          <w:rtl/>
        </w:rPr>
        <w:t>هُم تقال</w:t>
      </w:r>
      <w:r w:rsidR="00720F27">
        <w:rPr>
          <w:rFonts w:cs="Traditional Arabic" w:hint="cs"/>
          <w:sz w:val="34"/>
          <w:szCs w:val="34"/>
          <w:rtl/>
        </w:rPr>
        <w:t>ُّ</w:t>
      </w:r>
      <w:r w:rsidRPr="00EB3C8E">
        <w:rPr>
          <w:rFonts w:cs="Traditional Arabic" w:hint="cs"/>
          <w:sz w:val="34"/>
          <w:szCs w:val="34"/>
          <w:rtl/>
        </w:rPr>
        <w:t>وها</w:t>
      </w:r>
      <w:r w:rsidR="00CC415F">
        <w:rPr>
          <w:rFonts w:cs="Traditional Arabic" w:hint="cs"/>
          <w:sz w:val="34"/>
          <w:szCs w:val="34"/>
          <w:rtl/>
        </w:rPr>
        <w:t>؛</w:t>
      </w:r>
      <w:r w:rsidRPr="00EB3C8E">
        <w:rPr>
          <w:rFonts w:cs="Traditional Arabic" w:hint="cs"/>
          <w:sz w:val="34"/>
          <w:szCs w:val="34"/>
          <w:rtl/>
        </w:rPr>
        <w:t xml:space="preserve"> أي: </w:t>
      </w:r>
      <w:r w:rsidRPr="00EB3C8E">
        <w:rPr>
          <w:rFonts w:cs="Traditional Arabic" w:hint="cs"/>
          <w:sz w:val="34"/>
          <w:szCs w:val="34"/>
          <w:rtl/>
        </w:rPr>
        <w:lastRenderedPageBreak/>
        <w:t>اعتبروها قليلةً</w:t>
      </w:r>
      <w:r w:rsidR="00CC415F">
        <w:rPr>
          <w:rFonts w:cs="Traditional Arabic" w:hint="cs"/>
          <w:sz w:val="34"/>
          <w:szCs w:val="34"/>
          <w:rtl/>
        </w:rPr>
        <w:t>،</w:t>
      </w:r>
      <w:r w:rsidRPr="00EB3C8E">
        <w:rPr>
          <w:rFonts w:cs="Traditional Arabic" w:hint="cs"/>
          <w:sz w:val="34"/>
          <w:szCs w:val="34"/>
          <w:rtl/>
        </w:rPr>
        <w:t xml:space="preserve"> ثُم</w:t>
      </w:r>
      <w:r w:rsidR="006C39BF">
        <w:rPr>
          <w:rFonts w:cs="Traditional Arabic" w:hint="cs"/>
          <w:sz w:val="34"/>
          <w:szCs w:val="34"/>
          <w:rtl/>
        </w:rPr>
        <w:t>َّ</w:t>
      </w:r>
      <w:r w:rsidRPr="00EB3C8E">
        <w:rPr>
          <w:rFonts w:cs="Traditional Arabic" w:hint="cs"/>
          <w:sz w:val="34"/>
          <w:szCs w:val="34"/>
          <w:rtl/>
        </w:rPr>
        <w:t xml:space="preserve"> قالوا: أينَ نحنُ مِن رسولِ الل</w:t>
      </w:r>
      <w:r w:rsidR="006C39BF">
        <w:rPr>
          <w:rFonts w:cs="Traditional Arabic" w:hint="cs"/>
          <w:sz w:val="34"/>
          <w:szCs w:val="34"/>
          <w:rtl/>
        </w:rPr>
        <w:t>َّ</w:t>
      </w:r>
      <w:r w:rsidRPr="00EB3C8E">
        <w:rPr>
          <w:rFonts w:cs="Traditional Arabic" w:hint="cs"/>
          <w:sz w:val="34"/>
          <w:szCs w:val="34"/>
          <w:rtl/>
        </w:rPr>
        <w:t>هِ وقد غَفرَ الل</w:t>
      </w:r>
      <w:r w:rsidR="006C39BF">
        <w:rPr>
          <w:rFonts w:cs="Traditional Arabic" w:hint="cs"/>
          <w:sz w:val="34"/>
          <w:szCs w:val="34"/>
          <w:rtl/>
        </w:rPr>
        <w:t>َّ</w:t>
      </w:r>
      <w:r w:rsidRPr="00EB3C8E">
        <w:rPr>
          <w:rFonts w:cs="Traditional Arabic" w:hint="cs"/>
          <w:sz w:val="34"/>
          <w:szCs w:val="34"/>
          <w:rtl/>
        </w:rPr>
        <w:t>هُ له ما تقد</w:t>
      </w:r>
      <w:r w:rsidR="006C39BF">
        <w:rPr>
          <w:rFonts w:cs="Traditional Arabic" w:hint="cs"/>
          <w:sz w:val="34"/>
          <w:szCs w:val="34"/>
          <w:rtl/>
        </w:rPr>
        <w:t>َّ</w:t>
      </w:r>
      <w:r w:rsidRPr="00EB3C8E">
        <w:rPr>
          <w:rFonts w:cs="Traditional Arabic" w:hint="cs"/>
          <w:sz w:val="34"/>
          <w:szCs w:val="34"/>
          <w:rtl/>
        </w:rPr>
        <w:t>مَ من ذنبِهِ وما تأخ</w:t>
      </w:r>
      <w:r w:rsidR="006C39BF">
        <w:rPr>
          <w:rFonts w:cs="Traditional Arabic" w:hint="cs"/>
          <w:sz w:val="34"/>
          <w:szCs w:val="34"/>
          <w:rtl/>
        </w:rPr>
        <w:t>َّ</w:t>
      </w:r>
      <w:r w:rsidRPr="00EB3C8E">
        <w:rPr>
          <w:rFonts w:cs="Traditional Arabic" w:hint="cs"/>
          <w:sz w:val="34"/>
          <w:szCs w:val="34"/>
          <w:rtl/>
        </w:rPr>
        <w:t>رَ؟ فقال أحدُهُم: أما أنا فأصومُ الد</w:t>
      </w:r>
      <w:r w:rsidR="006C39BF">
        <w:rPr>
          <w:rFonts w:cs="Traditional Arabic" w:hint="cs"/>
          <w:sz w:val="34"/>
          <w:szCs w:val="34"/>
          <w:rtl/>
        </w:rPr>
        <w:t>َّ</w:t>
      </w:r>
      <w:r w:rsidRPr="00EB3C8E">
        <w:rPr>
          <w:rFonts w:cs="Traditional Arabic" w:hint="cs"/>
          <w:sz w:val="34"/>
          <w:szCs w:val="34"/>
          <w:rtl/>
        </w:rPr>
        <w:t>هرَ فلا أفطرُ</w:t>
      </w:r>
      <w:r w:rsidR="00CC415F">
        <w:rPr>
          <w:rFonts w:cs="Traditional Arabic" w:hint="cs"/>
          <w:sz w:val="34"/>
          <w:szCs w:val="34"/>
          <w:rtl/>
        </w:rPr>
        <w:t>،</w:t>
      </w:r>
      <w:r w:rsidRPr="00EB3C8E">
        <w:rPr>
          <w:rFonts w:cs="Traditional Arabic" w:hint="cs"/>
          <w:sz w:val="34"/>
          <w:szCs w:val="34"/>
          <w:rtl/>
        </w:rPr>
        <w:t xml:space="preserve"> وقال الث</w:t>
      </w:r>
      <w:r w:rsidR="006C39BF">
        <w:rPr>
          <w:rFonts w:cs="Traditional Arabic" w:hint="cs"/>
          <w:sz w:val="34"/>
          <w:szCs w:val="34"/>
          <w:rtl/>
        </w:rPr>
        <w:t>َّ</w:t>
      </w:r>
      <w:r w:rsidRPr="00EB3C8E">
        <w:rPr>
          <w:rFonts w:cs="Traditional Arabic" w:hint="cs"/>
          <w:sz w:val="34"/>
          <w:szCs w:val="34"/>
          <w:rtl/>
        </w:rPr>
        <w:t>اني: وأنا أقومُ الل</w:t>
      </w:r>
      <w:r w:rsidR="006C39BF">
        <w:rPr>
          <w:rFonts w:cs="Traditional Arabic" w:hint="cs"/>
          <w:sz w:val="34"/>
          <w:szCs w:val="34"/>
          <w:rtl/>
        </w:rPr>
        <w:t>َّ</w:t>
      </w:r>
      <w:r w:rsidRPr="00EB3C8E">
        <w:rPr>
          <w:rFonts w:cs="Traditional Arabic" w:hint="cs"/>
          <w:sz w:val="34"/>
          <w:szCs w:val="34"/>
          <w:rtl/>
        </w:rPr>
        <w:t>يلِ فلا أنامُ</w:t>
      </w:r>
      <w:r w:rsidR="00CC415F">
        <w:rPr>
          <w:rFonts w:cs="Traditional Arabic" w:hint="cs"/>
          <w:sz w:val="34"/>
          <w:szCs w:val="34"/>
          <w:rtl/>
        </w:rPr>
        <w:t>،</w:t>
      </w:r>
      <w:r w:rsidRPr="00EB3C8E">
        <w:rPr>
          <w:rFonts w:cs="Traditional Arabic" w:hint="cs"/>
          <w:sz w:val="34"/>
          <w:szCs w:val="34"/>
          <w:rtl/>
        </w:rPr>
        <w:t xml:space="preserve"> وقال الث</w:t>
      </w:r>
      <w:r w:rsidR="006C39BF">
        <w:rPr>
          <w:rFonts w:cs="Traditional Arabic" w:hint="cs"/>
          <w:sz w:val="34"/>
          <w:szCs w:val="34"/>
          <w:rtl/>
        </w:rPr>
        <w:t>َّ</w:t>
      </w:r>
      <w:r w:rsidRPr="00EB3C8E">
        <w:rPr>
          <w:rFonts w:cs="Traditional Arabic" w:hint="cs"/>
          <w:sz w:val="34"/>
          <w:szCs w:val="34"/>
          <w:rtl/>
        </w:rPr>
        <w:t>الثُ: وأنا أعتَزِلُ الن</w:t>
      </w:r>
      <w:r w:rsidR="00CF171C">
        <w:rPr>
          <w:rFonts w:cs="Traditional Arabic" w:hint="cs"/>
          <w:sz w:val="34"/>
          <w:szCs w:val="34"/>
          <w:rtl/>
        </w:rPr>
        <w:t>ِّ</w:t>
      </w:r>
      <w:r w:rsidRPr="00EB3C8E">
        <w:rPr>
          <w:rFonts w:cs="Traditional Arabic" w:hint="cs"/>
          <w:sz w:val="34"/>
          <w:szCs w:val="34"/>
          <w:rtl/>
        </w:rPr>
        <w:t>ساءَ</w:t>
      </w:r>
      <w:r w:rsidR="00CC415F">
        <w:rPr>
          <w:rFonts w:cs="Traditional Arabic" w:hint="cs"/>
          <w:sz w:val="34"/>
          <w:szCs w:val="34"/>
          <w:rtl/>
        </w:rPr>
        <w:t>،</w:t>
      </w:r>
      <w:r w:rsidRPr="00EB3C8E">
        <w:rPr>
          <w:rFonts w:cs="Traditional Arabic" w:hint="cs"/>
          <w:sz w:val="34"/>
          <w:szCs w:val="34"/>
          <w:rtl/>
        </w:rPr>
        <w:t xml:space="preserve"> فلم</w:t>
      </w:r>
      <w:r w:rsidR="006C39BF">
        <w:rPr>
          <w:rFonts w:cs="Traditional Arabic" w:hint="cs"/>
          <w:sz w:val="34"/>
          <w:szCs w:val="34"/>
          <w:rtl/>
        </w:rPr>
        <w:t>َّ</w:t>
      </w:r>
      <w:r w:rsidRPr="00EB3C8E">
        <w:rPr>
          <w:rFonts w:cs="Traditional Arabic" w:hint="cs"/>
          <w:sz w:val="34"/>
          <w:szCs w:val="34"/>
          <w:rtl/>
        </w:rPr>
        <w:t>ا بلغ ذلك الن</w:t>
      </w:r>
      <w:r w:rsidR="006C39BF">
        <w:rPr>
          <w:rFonts w:cs="Traditional Arabic" w:hint="cs"/>
          <w:sz w:val="34"/>
          <w:szCs w:val="34"/>
          <w:rtl/>
        </w:rPr>
        <w:t>َّ</w:t>
      </w:r>
      <w:r w:rsidRPr="00EB3C8E">
        <w:rPr>
          <w:rFonts w:cs="Traditional Arabic" w:hint="cs"/>
          <w:sz w:val="34"/>
          <w:szCs w:val="34"/>
          <w:rtl/>
        </w:rPr>
        <w:t>بي</w:t>
      </w:r>
      <w:r w:rsidR="006C39BF">
        <w:rPr>
          <w:rFonts w:cs="Traditional Arabic" w:hint="cs"/>
          <w:sz w:val="34"/>
          <w:szCs w:val="34"/>
          <w:rtl/>
        </w:rPr>
        <w:t>َّ</w:t>
      </w:r>
      <w:r w:rsidRPr="00EB3C8E">
        <w:rPr>
          <w:rFonts w:cs="Traditional Arabic" w:hint="cs"/>
          <w:sz w:val="34"/>
          <w:szCs w:val="34"/>
          <w:rtl/>
        </w:rPr>
        <w:t xml:space="preserve"> بي</w:t>
      </w:r>
      <w:r w:rsidR="006C39BF">
        <w:rPr>
          <w:rFonts w:cs="Traditional Arabic" w:hint="cs"/>
          <w:sz w:val="34"/>
          <w:szCs w:val="34"/>
          <w:rtl/>
        </w:rPr>
        <w:t>َّ</w:t>
      </w:r>
      <w:r w:rsidRPr="00EB3C8E">
        <w:rPr>
          <w:rFonts w:cs="Traditional Arabic" w:hint="cs"/>
          <w:sz w:val="34"/>
          <w:szCs w:val="34"/>
          <w:rtl/>
        </w:rPr>
        <w:t>نَ لهم خطأَهم وعِوَجَ طريقِهِم</w:t>
      </w:r>
      <w:r w:rsidR="00CC415F">
        <w:rPr>
          <w:rFonts w:cs="Traditional Arabic" w:hint="cs"/>
          <w:sz w:val="34"/>
          <w:szCs w:val="34"/>
          <w:rtl/>
        </w:rPr>
        <w:t>،</w:t>
      </w:r>
      <w:r w:rsidRPr="00EB3C8E">
        <w:rPr>
          <w:rFonts w:cs="Traditional Arabic" w:hint="cs"/>
          <w:sz w:val="34"/>
          <w:szCs w:val="34"/>
          <w:rtl/>
        </w:rPr>
        <w:t xml:space="preserve"> وقال لهم: إن</w:t>
      </w:r>
      <w:r w:rsidR="006C39BF">
        <w:rPr>
          <w:rFonts w:cs="Traditional Arabic" w:hint="cs"/>
          <w:sz w:val="34"/>
          <w:szCs w:val="34"/>
          <w:rtl/>
        </w:rPr>
        <w:t>َّ</w:t>
      </w:r>
      <w:r w:rsidRPr="00EB3C8E">
        <w:rPr>
          <w:rFonts w:cs="Traditional Arabic" w:hint="cs"/>
          <w:sz w:val="34"/>
          <w:szCs w:val="34"/>
          <w:rtl/>
        </w:rPr>
        <w:t>ما أنا أعلمُكُم بالل</w:t>
      </w:r>
      <w:r w:rsidR="006C39BF">
        <w:rPr>
          <w:rFonts w:cs="Traditional Arabic" w:hint="cs"/>
          <w:sz w:val="34"/>
          <w:szCs w:val="34"/>
          <w:rtl/>
        </w:rPr>
        <w:t>َّ</w:t>
      </w:r>
      <w:r w:rsidRPr="00EB3C8E">
        <w:rPr>
          <w:rFonts w:cs="Traditional Arabic" w:hint="cs"/>
          <w:sz w:val="34"/>
          <w:szCs w:val="34"/>
          <w:rtl/>
        </w:rPr>
        <w:t>هِ وأخشاكم له</w:t>
      </w:r>
      <w:r w:rsidR="00CC415F">
        <w:rPr>
          <w:rFonts w:cs="Traditional Arabic" w:hint="cs"/>
          <w:sz w:val="34"/>
          <w:szCs w:val="34"/>
          <w:rtl/>
        </w:rPr>
        <w:t>،</w:t>
      </w:r>
      <w:r w:rsidRPr="00EB3C8E">
        <w:rPr>
          <w:rFonts w:cs="Traditional Arabic" w:hint="cs"/>
          <w:sz w:val="34"/>
          <w:szCs w:val="34"/>
          <w:rtl/>
        </w:rPr>
        <w:t xml:space="preserve"> ولكن</w:t>
      </w:r>
      <w:r w:rsidR="00CF171C">
        <w:rPr>
          <w:rFonts w:cs="Traditional Arabic" w:hint="cs"/>
          <w:sz w:val="34"/>
          <w:szCs w:val="34"/>
          <w:rtl/>
        </w:rPr>
        <w:t>ِّ</w:t>
      </w:r>
      <w:r w:rsidRPr="00EB3C8E">
        <w:rPr>
          <w:rFonts w:cs="Traditional Arabic" w:hint="cs"/>
          <w:sz w:val="34"/>
          <w:szCs w:val="34"/>
          <w:rtl/>
        </w:rPr>
        <w:t>ي أقومُ وأنامُ</w:t>
      </w:r>
      <w:r w:rsidR="00CC415F">
        <w:rPr>
          <w:rFonts w:cs="Traditional Arabic" w:hint="cs"/>
          <w:sz w:val="34"/>
          <w:szCs w:val="34"/>
          <w:rtl/>
        </w:rPr>
        <w:t>،</w:t>
      </w:r>
      <w:r w:rsidRPr="00EB3C8E">
        <w:rPr>
          <w:rFonts w:cs="Traditional Arabic" w:hint="cs"/>
          <w:sz w:val="34"/>
          <w:szCs w:val="34"/>
          <w:rtl/>
        </w:rPr>
        <w:t xml:space="preserve"> وأصومُ وأفطِرُ</w:t>
      </w:r>
      <w:r w:rsidR="00CC415F">
        <w:rPr>
          <w:rFonts w:cs="Traditional Arabic" w:hint="cs"/>
          <w:sz w:val="34"/>
          <w:szCs w:val="34"/>
          <w:rtl/>
        </w:rPr>
        <w:t>،</w:t>
      </w:r>
      <w:r w:rsidRPr="00EB3C8E">
        <w:rPr>
          <w:rFonts w:cs="Traditional Arabic" w:hint="cs"/>
          <w:sz w:val="34"/>
          <w:szCs w:val="34"/>
          <w:rtl/>
        </w:rPr>
        <w:t xml:space="preserve"> وأتزو</w:t>
      </w:r>
      <w:r w:rsidR="006C39BF">
        <w:rPr>
          <w:rFonts w:cs="Traditional Arabic" w:hint="cs"/>
          <w:sz w:val="34"/>
          <w:szCs w:val="34"/>
          <w:rtl/>
        </w:rPr>
        <w:t>َّ</w:t>
      </w:r>
      <w:r w:rsidRPr="00EB3C8E">
        <w:rPr>
          <w:rFonts w:cs="Traditional Arabic" w:hint="cs"/>
          <w:sz w:val="34"/>
          <w:szCs w:val="34"/>
          <w:rtl/>
        </w:rPr>
        <w:t>جُ الن</w:t>
      </w:r>
      <w:r w:rsidR="00CF171C">
        <w:rPr>
          <w:rFonts w:cs="Traditional Arabic" w:hint="cs"/>
          <w:sz w:val="34"/>
          <w:szCs w:val="34"/>
          <w:rtl/>
        </w:rPr>
        <w:t>ِّ</w:t>
      </w:r>
      <w:r w:rsidRPr="00EB3C8E">
        <w:rPr>
          <w:rFonts w:cs="Traditional Arabic" w:hint="cs"/>
          <w:sz w:val="34"/>
          <w:szCs w:val="34"/>
          <w:rtl/>
        </w:rPr>
        <w:t>ساءَ</w:t>
      </w:r>
      <w:r w:rsidR="00CC415F">
        <w:rPr>
          <w:rFonts w:cs="Traditional Arabic" w:hint="cs"/>
          <w:sz w:val="34"/>
          <w:szCs w:val="34"/>
          <w:rtl/>
        </w:rPr>
        <w:t>،</w:t>
      </w:r>
      <w:r w:rsidRPr="00EB3C8E">
        <w:rPr>
          <w:rFonts w:cs="Traditional Arabic" w:hint="cs"/>
          <w:sz w:val="34"/>
          <w:szCs w:val="34"/>
          <w:rtl/>
        </w:rPr>
        <w:t xml:space="preserve"> فمَن رغِبَ عن سُن</w:t>
      </w:r>
      <w:r w:rsidR="006C39BF">
        <w:rPr>
          <w:rFonts w:cs="Traditional Arabic" w:hint="cs"/>
          <w:sz w:val="34"/>
          <w:szCs w:val="34"/>
          <w:rtl/>
        </w:rPr>
        <w:t>َّ</w:t>
      </w:r>
      <w:r w:rsidRPr="00EB3C8E">
        <w:rPr>
          <w:rFonts w:cs="Traditional Arabic" w:hint="cs"/>
          <w:sz w:val="34"/>
          <w:szCs w:val="34"/>
          <w:rtl/>
        </w:rPr>
        <w:t>تي فليسَ من</w:t>
      </w:r>
      <w:r w:rsidR="00CF171C">
        <w:rPr>
          <w:rFonts w:cs="Traditional Arabic" w:hint="cs"/>
          <w:sz w:val="34"/>
          <w:szCs w:val="34"/>
          <w:rtl/>
        </w:rPr>
        <w:t>ِّ</w:t>
      </w:r>
      <w:r w:rsidRPr="00EB3C8E">
        <w:rPr>
          <w:rFonts w:cs="Traditional Arabic" w:hint="cs"/>
          <w:sz w:val="34"/>
          <w:szCs w:val="34"/>
          <w:rtl/>
        </w:rPr>
        <w:t>ي)</w:t>
      </w:r>
      <w:r w:rsidRPr="00EB3C8E">
        <w:rPr>
          <w:rStyle w:val="ab"/>
          <w:rFonts w:cs="Traditional Arabic" w:hint="cs"/>
          <w:sz w:val="34"/>
          <w:szCs w:val="34"/>
          <w:rtl/>
        </w:rPr>
        <w:footnoteReference w:id="13"/>
      </w:r>
      <w:r w:rsidRPr="00EB3C8E">
        <w:rPr>
          <w:rFonts w:cs="Traditional Arabic" w:hint="cs"/>
          <w:sz w:val="34"/>
          <w:szCs w:val="34"/>
          <w:rtl/>
        </w:rPr>
        <w:t>. هذا غير</w:t>
      </w:r>
      <w:r w:rsidR="008A2635">
        <w:rPr>
          <w:rFonts w:cs="Traditional Arabic" w:hint="cs"/>
          <w:sz w:val="34"/>
          <w:szCs w:val="34"/>
          <w:rtl/>
        </w:rPr>
        <w:t>ُ</w:t>
      </w:r>
      <w:r w:rsidRPr="00EB3C8E">
        <w:rPr>
          <w:rFonts w:cs="Traditional Arabic" w:hint="cs"/>
          <w:sz w:val="34"/>
          <w:szCs w:val="34"/>
          <w:rtl/>
        </w:rPr>
        <w:t xml:space="preserve"> فوائده الكثيرة التي سنتطرق لبعضها فيما بعد</w:t>
      </w:r>
      <w:r w:rsidR="00CD75FD">
        <w:rPr>
          <w:rFonts w:cs="Traditional Arabic" w:hint="cs"/>
          <w:sz w:val="34"/>
          <w:szCs w:val="34"/>
          <w:rtl/>
        </w:rPr>
        <w:t>،</w:t>
      </w:r>
      <w:r w:rsidR="008914BA" w:rsidRPr="00EB3C8E">
        <w:rPr>
          <w:rFonts w:cs="Traditional Arabic" w:hint="cs"/>
          <w:sz w:val="34"/>
          <w:szCs w:val="34"/>
          <w:rtl/>
        </w:rPr>
        <w:t xml:space="preserve"> </w:t>
      </w:r>
      <w:bookmarkStart w:id="26" w:name="OLE_LINK22"/>
      <w:r w:rsidR="008914BA" w:rsidRPr="00EB3C8E">
        <w:rPr>
          <w:rFonts w:cs="Traditional Arabic" w:hint="cs"/>
          <w:sz w:val="34"/>
          <w:szCs w:val="34"/>
          <w:rtl/>
        </w:rPr>
        <w:t xml:space="preserve">وقد كان للنبي </w:t>
      </w:r>
      <w:r w:rsidR="00EB3C8E" w:rsidRPr="00EB3C8E">
        <w:rPr>
          <w:rFonts w:ascii="Arial Unicode MS" w:hAnsi="Arial Unicode MS" w:cs="Traditional Arabic" w:hint="cs"/>
          <w:sz w:val="34"/>
          <w:szCs w:val="34"/>
          <w:rtl/>
        </w:rPr>
        <w:t>صلى الله عليه وسلم</w:t>
      </w:r>
      <w:r w:rsidR="008914BA" w:rsidRPr="00EB3C8E">
        <w:rPr>
          <w:rFonts w:cs="Traditional Arabic" w:hint="cs"/>
          <w:sz w:val="34"/>
          <w:szCs w:val="34"/>
          <w:rtl/>
        </w:rPr>
        <w:t xml:space="preserve"> من الزوجات العديد، ولو لم يكن الزواج خير</w:t>
      </w:r>
      <w:r w:rsidR="00CD75FD">
        <w:rPr>
          <w:rFonts w:cs="Traditional Arabic" w:hint="cs"/>
          <w:sz w:val="34"/>
          <w:szCs w:val="34"/>
          <w:rtl/>
        </w:rPr>
        <w:t>ًا</w:t>
      </w:r>
      <w:r w:rsidR="008914BA" w:rsidRPr="00EB3C8E">
        <w:rPr>
          <w:rFonts w:cs="Traditional Arabic" w:hint="cs"/>
          <w:sz w:val="34"/>
          <w:szCs w:val="34"/>
          <w:rtl/>
        </w:rPr>
        <w:t xml:space="preserve"> للبشر ل</w:t>
      </w:r>
      <w:r w:rsidR="00CD75FD">
        <w:rPr>
          <w:rFonts w:cs="Traditional Arabic" w:hint="cs"/>
          <w:sz w:val="34"/>
          <w:szCs w:val="34"/>
          <w:rtl/>
        </w:rPr>
        <w:t>َ</w:t>
      </w:r>
      <w:r w:rsidR="008914BA" w:rsidRPr="00EB3C8E">
        <w:rPr>
          <w:rFonts w:cs="Traditional Arabic" w:hint="cs"/>
          <w:sz w:val="34"/>
          <w:szCs w:val="34"/>
          <w:rtl/>
        </w:rPr>
        <w:t>ما فعله خير</w:t>
      </w:r>
      <w:r w:rsidR="00CD75FD">
        <w:rPr>
          <w:rFonts w:cs="Traditional Arabic" w:hint="cs"/>
          <w:sz w:val="34"/>
          <w:szCs w:val="34"/>
          <w:rtl/>
        </w:rPr>
        <w:t>ُ</w:t>
      </w:r>
      <w:r w:rsidR="008914BA" w:rsidRPr="00EB3C8E">
        <w:rPr>
          <w:rFonts w:cs="Traditional Arabic" w:hint="cs"/>
          <w:sz w:val="34"/>
          <w:szCs w:val="34"/>
          <w:rtl/>
        </w:rPr>
        <w:t xml:space="preserve"> البرية.</w:t>
      </w:r>
      <w:bookmarkEnd w:id="26"/>
    </w:p>
    <w:p w14:paraId="6BFA348B" w14:textId="218597EA" w:rsidR="00935620" w:rsidRPr="00EB3C8E" w:rsidRDefault="00935620" w:rsidP="00983328">
      <w:pPr>
        <w:pStyle w:val="2"/>
        <w:shd w:val="clear" w:color="auto" w:fill="E2EFD9" w:themeFill="accent6" w:themeFillTint="33"/>
        <w:rPr>
          <w:rFonts w:cs="Traditional Arabic"/>
          <w:sz w:val="34"/>
          <w:szCs w:val="34"/>
        </w:rPr>
      </w:pPr>
      <w:bookmarkStart w:id="27" w:name="OLE_LINK16"/>
      <w:bookmarkStart w:id="28" w:name="OLE_LINK3"/>
      <w:bookmarkStart w:id="29" w:name="_Toc239587404"/>
      <w:r w:rsidRPr="00EB3C8E">
        <w:rPr>
          <w:rFonts w:cs="Traditional Arabic" w:hint="cs"/>
          <w:sz w:val="34"/>
          <w:szCs w:val="34"/>
          <w:rtl/>
        </w:rPr>
        <w:t>المودة والرحمة</w:t>
      </w:r>
      <w:r w:rsidR="00CD75FD">
        <w:rPr>
          <w:rFonts w:cs="Traditional Arabic"/>
          <w:sz w:val="34"/>
          <w:szCs w:val="34"/>
          <w:rtl/>
        </w:rPr>
        <w:t>:</w:t>
      </w:r>
      <w:bookmarkEnd w:id="29"/>
    </w:p>
    <w:p w14:paraId="3F1A55E3" w14:textId="56ACBB1C" w:rsidR="003B685E" w:rsidRDefault="00935620" w:rsidP="00983328">
      <w:pPr>
        <w:ind w:firstLine="227"/>
        <w:rPr>
          <w:rFonts w:cs="Traditional Arabic"/>
          <w:sz w:val="34"/>
          <w:szCs w:val="34"/>
          <w:rtl/>
        </w:rPr>
      </w:pPr>
      <w:r w:rsidRPr="00EB3C8E">
        <w:rPr>
          <w:rFonts w:cs="Traditional Arabic" w:hint="cs"/>
          <w:sz w:val="34"/>
          <w:szCs w:val="34"/>
          <w:rtl/>
        </w:rPr>
        <w:t xml:space="preserve">الزواج مودة ورحمة، يجد فيها </w:t>
      </w:r>
      <w:r w:rsidR="00E16C69">
        <w:rPr>
          <w:rFonts w:cs="Traditional Arabic" w:hint="cs"/>
          <w:sz w:val="34"/>
          <w:szCs w:val="34"/>
          <w:rtl/>
        </w:rPr>
        <w:t>الإنسان</w:t>
      </w:r>
      <w:r w:rsidRPr="00EB3C8E">
        <w:rPr>
          <w:rFonts w:cs="Traditional Arabic" w:hint="cs"/>
          <w:sz w:val="34"/>
          <w:szCs w:val="34"/>
          <w:rtl/>
        </w:rPr>
        <w:t xml:space="preserve"> ضالته من البشر ورفيق ر</w:t>
      </w:r>
      <w:r w:rsidR="003B685E">
        <w:rPr>
          <w:rFonts w:cs="Traditional Arabic" w:hint="cs"/>
          <w:sz w:val="34"/>
          <w:szCs w:val="34"/>
          <w:rtl/>
        </w:rPr>
        <w:t>ُ</w:t>
      </w:r>
      <w:r w:rsidRPr="00EB3C8E">
        <w:rPr>
          <w:rFonts w:cs="Traditional Arabic" w:hint="cs"/>
          <w:sz w:val="34"/>
          <w:szCs w:val="34"/>
          <w:rtl/>
        </w:rPr>
        <w:t>وحه الذي يلزمه، يعيش معه الحياة بأفراحها وأتراحها، ويقف معه في الملمات</w:t>
      </w:r>
      <w:r w:rsidR="003B685E">
        <w:rPr>
          <w:rFonts w:cs="Traditional Arabic" w:hint="cs"/>
          <w:sz w:val="34"/>
          <w:szCs w:val="34"/>
          <w:rtl/>
        </w:rPr>
        <w:t>،</w:t>
      </w:r>
      <w:r w:rsidRPr="00EB3C8E">
        <w:rPr>
          <w:rFonts w:cs="Traditional Arabic" w:hint="cs"/>
          <w:sz w:val="34"/>
          <w:szCs w:val="34"/>
          <w:rtl/>
        </w:rPr>
        <w:t xml:space="preserve"> ويرعاه عند مرضه</w:t>
      </w:r>
      <w:r w:rsidR="003B685E">
        <w:rPr>
          <w:rFonts w:cs="Traditional Arabic" w:hint="cs"/>
          <w:sz w:val="34"/>
          <w:szCs w:val="34"/>
          <w:rtl/>
        </w:rPr>
        <w:t>،</w:t>
      </w:r>
      <w:r w:rsidRPr="00EB3C8E">
        <w:rPr>
          <w:rFonts w:cs="Traditional Arabic" w:hint="cs"/>
          <w:sz w:val="34"/>
          <w:szCs w:val="34"/>
          <w:rtl/>
        </w:rPr>
        <w:t xml:space="preserve"> ويخفف عنه عند أل</w:t>
      </w:r>
      <w:r w:rsidR="003B685E">
        <w:rPr>
          <w:rFonts w:cs="Traditional Arabic" w:hint="cs"/>
          <w:sz w:val="34"/>
          <w:szCs w:val="34"/>
          <w:rtl/>
        </w:rPr>
        <w:t>َ</w:t>
      </w:r>
      <w:r w:rsidRPr="00EB3C8E">
        <w:rPr>
          <w:rFonts w:cs="Traditional Arabic" w:hint="cs"/>
          <w:sz w:val="34"/>
          <w:szCs w:val="34"/>
          <w:rtl/>
        </w:rPr>
        <w:t>مه</w:t>
      </w:r>
      <w:r w:rsidR="003B685E">
        <w:rPr>
          <w:rFonts w:cs="Traditional Arabic" w:hint="cs"/>
          <w:sz w:val="34"/>
          <w:szCs w:val="34"/>
          <w:rtl/>
        </w:rPr>
        <w:t>،</w:t>
      </w:r>
      <w:r w:rsidRPr="00EB3C8E">
        <w:rPr>
          <w:rFonts w:cs="Traditional Arabic" w:hint="cs"/>
          <w:sz w:val="34"/>
          <w:szCs w:val="34"/>
          <w:rtl/>
        </w:rPr>
        <w:t xml:space="preserve"> ويسكن إليه عند قلقه</w:t>
      </w:r>
      <w:r w:rsidR="003B685E">
        <w:rPr>
          <w:rFonts w:cs="Traditional Arabic" w:hint="cs"/>
          <w:sz w:val="34"/>
          <w:szCs w:val="34"/>
          <w:rtl/>
        </w:rPr>
        <w:t>،</w:t>
      </w:r>
      <w:r w:rsidRPr="00EB3C8E">
        <w:rPr>
          <w:rFonts w:cs="Traditional Arabic" w:hint="cs"/>
          <w:sz w:val="34"/>
          <w:szCs w:val="34"/>
          <w:rtl/>
        </w:rPr>
        <w:t xml:space="preserve"> ويأمن معه عند خوفه وي</w:t>
      </w:r>
      <w:r w:rsidR="003B685E">
        <w:rPr>
          <w:rFonts w:cs="Traditional Arabic" w:hint="cs"/>
          <w:sz w:val="34"/>
          <w:szCs w:val="34"/>
          <w:rtl/>
        </w:rPr>
        <w:t>ُ</w:t>
      </w:r>
      <w:r w:rsidRPr="00EB3C8E">
        <w:rPr>
          <w:rFonts w:cs="Traditional Arabic" w:hint="cs"/>
          <w:sz w:val="34"/>
          <w:szCs w:val="34"/>
          <w:rtl/>
        </w:rPr>
        <w:t xml:space="preserve">حادثه عن </w:t>
      </w:r>
      <w:r w:rsidR="005829DE">
        <w:rPr>
          <w:rFonts w:cs="Traditional Arabic" w:hint="cs"/>
          <w:sz w:val="34"/>
          <w:szCs w:val="34"/>
          <w:rtl/>
        </w:rPr>
        <w:t>ضَجره</w:t>
      </w:r>
      <w:r w:rsidR="003B685E">
        <w:rPr>
          <w:rFonts w:cs="Traditional Arabic" w:hint="cs"/>
          <w:sz w:val="34"/>
          <w:szCs w:val="34"/>
          <w:rtl/>
        </w:rPr>
        <w:t>،</w:t>
      </w:r>
      <w:r w:rsidRPr="00EB3C8E">
        <w:rPr>
          <w:rFonts w:cs="Traditional Arabic" w:hint="cs"/>
          <w:sz w:val="34"/>
          <w:szCs w:val="34"/>
          <w:rtl/>
        </w:rPr>
        <w:t xml:space="preserve"> ويؤنسه عند م</w:t>
      </w:r>
      <w:r w:rsidR="003B685E">
        <w:rPr>
          <w:rFonts w:cs="Traditional Arabic" w:hint="cs"/>
          <w:sz w:val="34"/>
          <w:szCs w:val="34"/>
          <w:rtl/>
        </w:rPr>
        <w:t>َ</w:t>
      </w:r>
      <w:r w:rsidRPr="00EB3C8E">
        <w:rPr>
          <w:rFonts w:cs="Traditional Arabic" w:hint="cs"/>
          <w:sz w:val="34"/>
          <w:szCs w:val="34"/>
          <w:rtl/>
        </w:rPr>
        <w:t>لله.</w:t>
      </w:r>
    </w:p>
    <w:p w14:paraId="6A674DB1" w14:textId="77777777" w:rsidR="001636BF" w:rsidRDefault="00935620" w:rsidP="00983328">
      <w:pPr>
        <w:ind w:firstLine="227"/>
        <w:rPr>
          <w:rFonts w:cs="Traditional Arabic"/>
          <w:sz w:val="34"/>
          <w:szCs w:val="34"/>
          <w:rtl/>
        </w:rPr>
      </w:pPr>
      <w:r w:rsidRPr="00EB3C8E">
        <w:rPr>
          <w:rFonts w:cs="Traditional Arabic" w:hint="cs"/>
          <w:sz w:val="34"/>
          <w:szCs w:val="34"/>
          <w:rtl/>
        </w:rPr>
        <w:lastRenderedPageBreak/>
        <w:t xml:space="preserve"> رفيق الروح الذي لا يمل منه ولا يشبع، الذي لا ي</w:t>
      </w:r>
      <w:r w:rsidR="001636BF">
        <w:rPr>
          <w:rFonts w:cs="Traditional Arabic" w:hint="cs"/>
          <w:sz w:val="34"/>
          <w:szCs w:val="34"/>
          <w:rtl/>
        </w:rPr>
        <w:t>ُ</w:t>
      </w:r>
      <w:r w:rsidRPr="00EB3C8E">
        <w:rPr>
          <w:rFonts w:cs="Traditional Arabic" w:hint="cs"/>
          <w:sz w:val="34"/>
          <w:szCs w:val="34"/>
          <w:rtl/>
        </w:rPr>
        <w:t>بدل</w:t>
      </w:r>
      <w:r w:rsidR="005829DE">
        <w:rPr>
          <w:rFonts w:cs="Traditional Arabic" w:hint="cs"/>
          <w:sz w:val="34"/>
          <w:szCs w:val="34"/>
          <w:rtl/>
        </w:rPr>
        <w:t xml:space="preserve"> ب</w:t>
      </w:r>
      <w:r w:rsidRPr="00EB3C8E">
        <w:rPr>
          <w:rFonts w:cs="Traditional Arabic" w:hint="cs"/>
          <w:sz w:val="34"/>
          <w:szCs w:val="34"/>
          <w:rtl/>
        </w:rPr>
        <w:t>ه غير</w:t>
      </w:r>
      <w:r w:rsidR="005829DE">
        <w:rPr>
          <w:rFonts w:cs="Traditional Arabic" w:hint="cs"/>
          <w:sz w:val="34"/>
          <w:szCs w:val="34"/>
          <w:rtl/>
        </w:rPr>
        <w:t>َ</w:t>
      </w:r>
      <w:r w:rsidRPr="00EB3C8E">
        <w:rPr>
          <w:rFonts w:cs="Traditional Arabic" w:hint="cs"/>
          <w:sz w:val="34"/>
          <w:szCs w:val="34"/>
          <w:rtl/>
        </w:rPr>
        <w:t>ه</w:t>
      </w:r>
      <w:r w:rsidR="005829DE">
        <w:rPr>
          <w:rFonts w:cs="Traditional Arabic" w:hint="cs"/>
          <w:sz w:val="34"/>
          <w:szCs w:val="34"/>
          <w:rtl/>
        </w:rPr>
        <w:t>،</w:t>
      </w:r>
      <w:r w:rsidRPr="00EB3C8E">
        <w:rPr>
          <w:rFonts w:cs="Traditional Arabic" w:hint="cs"/>
          <w:sz w:val="34"/>
          <w:szCs w:val="34"/>
          <w:rtl/>
        </w:rPr>
        <w:t xml:space="preserve"> ولا يرتاح </w:t>
      </w:r>
      <w:r w:rsidR="005829DE">
        <w:rPr>
          <w:rFonts w:cs="Traditional Arabic" w:hint="cs"/>
          <w:sz w:val="34"/>
          <w:szCs w:val="34"/>
          <w:rtl/>
        </w:rPr>
        <w:t>إ</w:t>
      </w:r>
      <w:r w:rsidRPr="00EB3C8E">
        <w:rPr>
          <w:rFonts w:cs="Traditional Arabic" w:hint="cs"/>
          <w:sz w:val="34"/>
          <w:szCs w:val="34"/>
          <w:rtl/>
        </w:rPr>
        <w:t>لا بوجوده</w:t>
      </w:r>
      <w:r w:rsidR="005829DE">
        <w:rPr>
          <w:rFonts w:cs="Traditional Arabic" w:hint="cs"/>
          <w:sz w:val="34"/>
          <w:szCs w:val="34"/>
          <w:rtl/>
        </w:rPr>
        <w:t>،</w:t>
      </w:r>
      <w:r w:rsidRPr="00EB3C8E">
        <w:rPr>
          <w:rFonts w:cs="Traditional Arabic" w:hint="cs"/>
          <w:sz w:val="34"/>
          <w:szCs w:val="34"/>
          <w:rtl/>
        </w:rPr>
        <w:t xml:space="preserve"> ذلك الرفيق الذي قسمه واختاره الله لك، وجعله لك ال</w:t>
      </w:r>
      <w:r w:rsidR="001636BF">
        <w:rPr>
          <w:rFonts w:cs="Traditional Arabic" w:hint="cs"/>
          <w:sz w:val="34"/>
          <w:szCs w:val="34"/>
          <w:rtl/>
        </w:rPr>
        <w:t>أ</w:t>
      </w:r>
      <w:r w:rsidRPr="00EB3C8E">
        <w:rPr>
          <w:rFonts w:cs="Traditional Arabic" w:hint="cs"/>
          <w:sz w:val="34"/>
          <w:szCs w:val="34"/>
          <w:rtl/>
        </w:rPr>
        <w:t>هل والزوج</w:t>
      </w:r>
      <w:r w:rsidR="001636BF">
        <w:rPr>
          <w:rFonts w:cs="Traditional Arabic" w:hint="cs"/>
          <w:sz w:val="34"/>
          <w:szCs w:val="34"/>
          <w:rtl/>
        </w:rPr>
        <w:t>،</w:t>
      </w:r>
      <w:r w:rsidRPr="00EB3C8E">
        <w:rPr>
          <w:rFonts w:cs="Traditional Arabic" w:hint="cs"/>
          <w:sz w:val="34"/>
          <w:szCs w:val="34"/>
          <w:rtl/>
        </w:rPr>
        <w:t xml:space="preserve"> والذي جعل الله حسن رفقته عبادة</w:t>
      </w:r>
      <w:r w:rsidR="001636BF">
        <w:rPr>
          <w:rFonts w:cs="Traditional Arabic" w:hint="cs"/>
          <w:sz w:val="34"/>
          <w:szCs w:val="34"/>
          <w:rtl/>
        </w:rPr>
        <w:t>،</w:t>
      </w:r>
      <w:r w:rsidRPr="00EB3C8E">
        <w:rPr>
          <w:rFonts w:cs="Traditional Arabic" w:hint="cs"/>
          <w:sz w:val="34"/>
          <w:szCs w:val="34"/>
          <w:rtl/>
        </w:rPr>
        <w:t xml:space="preserve"> ومعه تحلو الحياة وتزدان.</w:t>
      </w:r>
    </w:p>
    <w:p w14:paraId="78BEAF67" w14:textId="65F6DB2B" w:rsidR="00A60C9B" w:rsidRPr="00EB3C8E" w:rsidRDefault="00935620" w:rsidP="00D143C4">
      <w:pPr>
        <w:rPr>
          <w:rFonts w:cs="Traditional Arabic"/>
          <w:sz w:val="34"/>
          <w:szCs w:val="34"/>
          <w:rtl/>
        </w:rPr>
      </w:pPr>
      <w:r w:rsidRPr="00EB3C8E">
        <w:rPr>
          <w:rFonts w:cs="Traditional Arabic" w:hint="cs"/>
          <w:sz w:val="34"/>
          <w:szCs w:val="34"/>
          <w:rtl/>
        </w:rPr>
        <w:t xml:space="preserve"> هو ذلك </w:t>
      </w:r>
      <w:r w:rsidR="00E16C69">
        <w:rPr>
          <w:rFonts w:cs="Traditional Arabic" w:hint="cs"/>
          <w:sz w:val="34"/>
          <w:szCs w:val="34"/>
          <w:rtl/>
        </w:rPr>
        <w:t>الإنسان</w:t>
      </w:r>
      <w:r w:rsidRPr="00EB3C8E">
        <w:rPr>
          <w:rFonts w:cs="Traditional Arabic" w:hint="cs"/>
          <w:sz w:val="34"/>
          <w:szCs w:val="34"/>
          <w:rtl/>
        </w:rPr>
        <w:t xml:space="preserve"> المقرب إليك</w:t>
      </w:r>
      <w:r w:rsidR="001636BF">
        <w:rPr>
          <w:rFonts w:cs="Traditional Arabic" w:hint="cs"/>
          <w:sz w:val="34"/>
          <w:szCs w:val="34"/>
          <w:rtl/>
        </w:rPr>
        <w:t>،</w:t>
      </w:r>
      <w:r w:rsidRPr="00EB3C8E">
        <w:rPr>
          <w:rFonts w:cs="Traditional Arabic" w:hint="cs"/>
          <w:sz w:val="34"/>
          <w:szCs w:val="34"/>
          <w:rtl/>
        </w:rPr>
        <w:t xml:space="preserve"> والحبيب الدائم، الذي يحزن لحزنك ويفرح لفرحك</w:t>
      </w:r>
      <w:r w:rsidR="001636BF">
        <w:rPr>
          <w:rFonts w:cs="Traditional Arabic" w:hint="cs"/>
          <w:sz w:val="34"/>
          <w:szCs w:val="34"/>
          <w:rtl/>
        </w:rPr>
        <w:t>،</w:t>
      </w:r>
      <w:r w:rsidRPr="00EB3C8E">
        <w:rPr>
          <w:rFonts w:cs="Traditional Arabic" w:hint="cs"/>
          <w:sz w:val="34"/>
          <w:szCs w:val="34"/>
          <w:rtl/>
        </w:rPr>
        <w:t xml:space="preserve"> ويغضب لأجلك</w:t>
      </w:r>
      <w:r w:rsidR="001636BF">
        <w:rPr>
          <w:rFonts w:cs="Traditional Arabic" w:hint="cs"/>
          <w:sz w:val="34"/>
          <w:szCs w:val="34"/>
          <w:rtl/>
        </w:rPr>
        <w:t>،</w:t>
      </w:r>
      <w:r w:rsidRPr="00EB3C8E">
        <w:rPr>
          <w:rFonts w:cs="Traditional Arabic" w:hint="cs"/>
          <w:sz w:val="34"/>
          <w:szCs w:val="34"/>
          <w:rtl/>
        </w:rPr>
        <w:t xml:space="preserve"> ويصبر بصبرك</w:t>
      </w:r>
      <w:r w:rsidR="001636BF">
        <w:rPr>
          <w:rFonts w:cs="Traditional Arabic" w:hint="cs"/>
          <w:sz w:val="34"/>
          <w:szCs w:val="34"/>
          <w:rtl/>
        </w:rPr>
        <w:t>،</w:t>
      </w:r>
      <w:r w:rsidRPr="00EB3C8E">
        <w:rPr>
          <w:rFonts w:cs="Traditional Arabic" w:hint="cs"/>
          <w:sz w:val="34"/>
          <w:szCs w:val="34"/>
          <w:rtl/>
        </w:rPr>
        <w:t xml:space="preserve"> وهذا في حد ذاته آية من آيات الله</w:t>
      </w:r>
      <w:r w:rsidR="001636BF">
        <w:rPr>
          <w:rFonts w:cs="Traditional Arabic" w:hint="cs"/>
          <w:sz w:val="34"/>
          <w:szCs w:val="34"/>
          <w:rtl/>
        </w:rPr>
        <w:t>؛</w:t>
      </w:r>
      <w:r w:rsidRPr="00EB3C8E">
        <w:rPr>
          <w:rFonts w:cs="Traditional Arabic" w:hint="cs"/>
          <w:sz w:val="34"/>
          <w:szCs w:val="34"/>
          <w:rtl/>
        </w:rPr>
        <w:t xml:space="preserve"> </w:t>
      </w:r>
      <w:bookmarkStart w:id="30" w:name="OLE_LINK24"/>
      <w:r w:rsidRPr="00EB3C8E">
        <w:rPr>
          <w:rFonts w:cs="Traditional Arabic" w:hint="cs"/>
          <w:sz w:val="34"/>
          <w:szCs w:val="34"/>
          <w:rtl/>
        </w:rPr>
        <w:t xml:space="preserve">قال تعالى: </w:t>
      </w:r>
      <w:bookmarkEnd w:id="30"/>
      <w:r w:rsidR="009B13D9" w:rsidRPr="009B13D9">
        <w:rPr>
          <w:rFonts w:cs="Traditional Arabic"/>
          <w:b/>
          <w:bCs/>
          <w:color w:val="000000" w:themeColor="text1"/>
          <w:sz w:val="34"/>
          <w:szCs w:val="34"/>
          <w:rtl/>
        </w:rPr>
        <w:t>﴿</w:t>
      </w:r>
      <w:r w:rsidR="00D143C4" w:rsidRPr="009B13D9">
        <w:rPr>
          <w:rFonts w:cs="Traditional Arabic"/>
          <w:b/>
          <w:bCs/>
          <w:color w:val="008000"/>
          <w:sz w:val="34"/>
          <w:szCs w:val="34"/>
          <w:rtl/>
        </w:rPr>
        <w:t>وَمِنْ آيَاتِهِ أَنْ خَلَقَ لَكُمْ مِنْ أَنْفُسِكُمْ أَزْوَاجًا لِتَسْكُنُوا إِلَيْهَا وَجَعَلَ بَيْنَكُمْ مَوَدَّةً وَرَحْمَةً إِنَّ فِي ذَلِكَ لَآيَاتٍ لِقَوْمٍ يَتَفَكَّرُونَ</w:t>
      </w:r>
      <w:r w:rsidR="009B13D9" w:rsidRPr="009B13D9">
        <w:rPr>
          <w:rFonts w:cs="Traditional Arabic"/>
          <w:b/>
          <w:bCs/>
          <w:color w:val="000000" w:themeColor="text1"/>
          <w:sz w:val="34"/>
          <w:szCs w:val="34"/>
          <w:rtl/>
        </w:rPr>
        <w:t>﴾</w:t>
      </w:r>
      <w:r w:rsidR="00D143C4" w:rsidRPr="00D143C4">
        <w:rPr>
          <w:rFonts w:cs="Traditional Arabic"/>
          <w:sz w:val="34"/>
          <w:szCs w:val="34"/>
          <w:rtl/>
        </w:rPr>
        <w:t xml:space="preserve"> [الروم: 21]</w:t>
      </w:r>
      <w:r w:rsidR="00D143C4">
        <w:rPr>
          <w:rFonts w:cs="Traditional Arabic" w:hint="cs"/>
          <w:sz w:val="34"/>
          <w:szCs w:val="34"/>
          <w:rtl/>
        </w:rPr>
        <w:t>،</w:t>
      </w:r>
      <w:r w:rsidR="006207BC" w:rsidRPr="00EB3C8E">
        <w:rPr>
          <w:rFonts w:cs="Traditional Arabic" w:hint="cs"/>
          <w:sz w:val="34"/>
          <w:szCs w:val="34"/>
          <w:rtl/>
        </w:rPr>
        <w:t xml:space="preserve"> </w:t>
      </w:r>
      <w:r w:rsidR="00A60C9B" w:rsidRPr="00EB3C8E">
        <w:rPr>
          <w:rFonts w:cs="Traditional Arabic" w:hint="cs"/>
          <w:sz w:val="34"/>
          <w:szCs w:val="34"/>
          <w:rtl/>
        </w:rPr>
        <w:t xml:space="preserve">وأنقل هنا </w:t>
      </w:r>
      <w:r w:rsidR="005E69A3" w:rsidRPr="00EB3C8E">
        <w:rPr>
          <w:rFonts w:cs="Traditional Arabic" w:hint="cs"/>
          <w:sz w:val="34"/>
          <w:szCs w:val="34"/>
          <w:rtl/>
        </w:rPr>
        <w:t xml:space="preserve">مقتطفات </w:t>
      </w:r>
      <w:r w:rsidR="00A60C9B" w:rsidRPr="00EB3C8E">
        <w:rPr>
          <w:rFonts w:cs="Traditional Arabic" w:hint="cs"/>
          <w:sz w:val="34"/>
          <w:szCs w:val="34"/>
          <w:rtl/>
        </w:rPr>
        <w:t>من شعر عل</w:t>
      </w:r>
      <w:r w:rsidR="00D143C4">
        <w:rPr>
          <w:rFonts w:cs="Traditional Arabic" w:hint="cs"/>
          <w:sz w:val="34"/>
          <w:szCs w:val="34"/>
          <w:rtl/>
        </w:rPr>
        <w:t>ي</w:t>
      </w:r>
      <w:r w:rsidR="00A60C9B" w:rsidRPr="00EB3C8E">
        <w:rPr>
          <w:rFonts w:cs="Traditional Arabic" w:hint="cs"/>
          <w:sz w:val="34"/>
          <w:szCs w:val="34"/>
          <w:rtl/>
        </w:rPr>
        <w:t xml:space="preserve"> في السيدة فاطمة</w:t>
      </w:r>
      <w:r w:rsidR="005E69A3" w:rsidRPr="00EB3C8E">
        <w:rPr>
          <w:rFonts w:cs="Traditional Arabic" w:hint="cs"/>
          <w:sz w:val="34"/>
          <w:szCs w:val="34"/>
          <w:rtl/>
        </w:rPr>
        <w:t xml:space="preserve"> الزهراء</w:t>
      </w:r>
      <w:r w:rsidR="00D143C4">
        <w:rPr>
          <w:rFonts w:cs="Traditional Arabic" w:hint="cs"/>
          <w:sz w:val="34"/>
          <w:szCs w:val="34"/>
          <w:rtl/>
        </w:rPr>
        <w:t>؛</w:t>
      </w:r>
      <w:r w:rsidR="005E69A3" w:rsidRPr="00EB3C8E">
        <w:rPr>
          <w:rFonts w:cs="Traditional Arabic" w:hint="cs"/>
          <w:sz w:val="34"/>
          <w:szCs w:val="34"/>
          <w:rtl/>
        </w:rPr>
        <w:t xml:space="preserve"> حيث قال </w:t>
      </w:r>
      <w:r w:rsidR="00074F95" w:rsidRPr="00EB3C8E">
        <w:rPr>
          <w:rFonts w:cs="Traditional Arabic" w:hint="cs"/>
          <w:sz w:val="34"/>
          <w:szCs w:val="34"/>
          <w:rtl/>
        </w:rPr>
        <w:t>ف</w:t>
      </w:r>
      <w:r w:rsidR="005E69A3" w:rsidRPr="00EB3C8E">
        <w:rPr>
          <w:rFonts w:cs="Traditional Arabic" w:hint="cs"/>
          <w:sz w:val="34"/>
          <w:szCs w:val="34"/>
          <w:rtl/>
        </w:rPr>
        <w:t>يها</w:t>
      </w:r>
      <w:r w:rsidR="00A60C9B" w:rsidRPr="00EB3C8E">
        <w:rPr>
          <w:rFonts w:cs="Traditional Arabic"/>
          <w:sz w:val="34"/>
          <w:szCs w:val="34"/>
          <w:rtl/>
        </w:rPr>
        <w:t xml:space="preserve">:  </w:t>
      </w:r>
    </w:p>
    <w:p w14:paraId="465C0CCF" w14:textId="215D82E5" w:rsidR="00A60C9B" w:rsidRPr="00983328" w:rsidRDefault="00511554" w:rsidP="00983328">
      <w:pPr>
        <w:spacing w:after="0" w:line="240" w:lineRule="auto"/>
        <w:jc w:val="center"/>
        <w:rPr>
          <w:rFonts w:cs="Traditional Arabic"/>
          <w:sz w:val="32"/>
          <w:szCs w:val="32"/>
          <w:rtl/>
        </w:rPr>
      </w:pPr>
      <w:r w:rsidRPr="00983328">
        <w:rPr>
          <w:rFonts w:cs="Traditional Arabic" w:hint="cs"/>
          <w:sz w:val="32"/>
          <w:szCs w:val="32"/>
          <w:rtl/>
        </w:rPr>
        <w:t>"</w:t>
      </w:r>
      <w:r w:rsidR="00A60C9B" w:rsidRPr="00983328">
        <w:rPr>
          <w:rFonts w:cs="Traditional Arabic"/>
          <w:sz w:val="32"/>
          <w:szCs w:val="32"/>
          <w:rtl/>
        </w:rPr>
        <w:t>حظيت يا عود الأراكِ بثغرها</w:t>
      </w:r>
      <w:r w:rsidR="00A60C9B" w:rsidRPr="00983328">
        <w:rPr>
          <w:rFonts w:cs="Traditional Arabic" w:hint="cs"/>
          <w:sz w:val="32"/>
          <w:szCs w:val="32"/>
          <w:rtl/>
        </w:rPr>
        <w:t xml:space="preserve"> </w:t>
      </w:r>
      <w:r w:rsidR="00D143C4" w:rsidRPr="00983328">
        <w:rPr>
          <w:rFonts w:cs="Traditional Arabic" w:hint="cs"/>
          <w:sz w:val="32"/>
          <w:szCs w:val="32"/>
          <w:rtl/>
        </w:rPr>
        <w:t>=</w:t>
      </w:r>
      <w:r w:rsidR="00A60C9B" w:rsidRPr="00983328">
        <w:rPr>
          <w:rFonts w:cs="Traditional Arabic" w:hint="cs"/>
          <w:sz w:val="32"/>
          <w:szCs w:val="32"/>
          <w:rtl/>
        </w:rPr>
        <w:t xml:space="preserve"> </w:t>
      </w:r>
      <w:r w:rsidR="00A60C9B" w:rsidRPr="00983328">
        <w:rPr>
          <w:rFonts w:cs="Traditional Arabic"/>
          <w:sz w:val="32"/>
          <w:szCs w:val="32"/>
          <w:rtl/>
        </w:rPr>
        <w:t>أما خفت يا عود الأراك أراكَ</w:t>
      </w:r>
    </w:p>
    <w:p w14:paraId="54644DEB" w14:textId="3FE767A2" w:rsidR="00A60C9B" w:rsidRPr="00983328" w:rsidRDefault="00A60C9B" w:rsidP="00983328">
      <w:pPr>
        <w:spacing w:after="0" w:line="240" w:lineRule="auto"/>
        <w:jc w:val="center"/>
        <w:rPr>
          <w:rFonts w:cs="Traditional Arabic"/>
          <w:sz w:val="32"/>
          <w:szCs w:val="32"/>
          <w:rtl/>
        </w:rPr>
      </w:pPr>
      <w:r w:rsidRPr="00983328">
        <w:rPr>
          <w:rFonts w:cs="Traditional Arabic"/>
          <w:sz w:val="32"/>
          <w:szCs w:val="32"/>
          <w:rtl/>
        </w:rPr>
        <w:t>لو كنت من أهل القتال قتلت</w:t>
      </w:r>
      <w:r w:rsidR="00D143C4" w:rsidRPr="00983328">
        <w:rPr>
          <w:rFonts w:cs="Traditional Arabic"/>
          <w:sz w:val="32"/>
          <w:szCs w:val="32"/>
          <w:rtl/>
        </w:rPr>
        <w:t>ُ</w:t>
      </w:r>
      <w:r w:rsidRPr="00983328">
        <w:rPr>
          <w:rFonts w:cs="Traditional Arabic"/>
          <w:sz w:val="32"/>
          <w:szCs w:val="32"/>
          <w:rtl/>
        </w:rPr>
        <w:t>ك</w:t>
      </w:r>
      <w:r w:rsidRPr="00983328">
        <w:rPr>
          <w:rFonts w:cs="Traditional Arabic" w:hint="cs"/>
          <w:sz w:val="32"/>
          <w:szCs w:val="32"/>
          <w:rtl/>
        </w:rPr>
        <w:t xml:space="preserve"> </w:t>
      </w:r>
      <w:r w:rsidR="00D143C4" w:rsidRPr="00983328">
        <w:rPr>
          <w:rFonts w:cs="Traditional Arabic" w:hint="cs"/>
          <w:sz w:val="32"/>
          <w:szCs w:val="32"/>
          <w:rtl/>
        </w:rPr>
        <w:t>=</w:t>
      </w:r>
      <w:r w:rsidRPr="00983328">
        <w:rPr>
          <w:rFonts w:cs="Traditional Arabic" w:hint="cs"/>
          <w:sz w:val="32"/>
          <w:szCs w:val="32"/>
          <w:rtl/>
        </w:rPr>
        <w:t xml:space="preserve"> </w:t>
      </w:r>
      <w:r w:rsidRPr="00983328">
        <w:rPr>
          <w:rFonts w:cs="Traditional Arabic"/>
          <w:sz w:val="32"/>
          <w:szCs w:val="32"/>
          <w:rtl/>
        </w:rPr>
        <w:t xml:space="preserve">ما فاز مني يا سِواكُ </w:t>
      </w:r>
      <w:proofErr w:type="spellStart"/>
      <w:r w:rsidRPr="00983328">
        <w:rPr>
          <w:rFonts w:cs="Traditional Arabic"/>
          <w:sz w:val="32"/>
          <w:szCs w:val="32"/>
          <w:rtl/>
        </w:rPr>
        <w:t>سِواكَ</w:t>
      </w:r>
      <w:proofErr w:type="spellEnd"/>
    </w:p>
    <w:p w14:paraId="270E1FB7" w14:textId="77777777" w:rsidR="00A60C9B" w:rsidRPr="00EB3C8E" w:rsidRDefault="00A60C9B" w:rsidP="00935620">
      <w:pPr>
        <w:rPr>
          <w:rFonts w:cs="Traditional Arabic"/>
          <w:sz w:val="34"/>
          <w:szCs w:val="34"/>
          <w:rtl/>
        </w:rPr>
      </w:pPr>
      <w:r w:rsidRPr="00EB3C8E">
        <w:rPr>
          <w:rFonts w:cs="Traditional Arabic"/>
          <w:sz w:val="34"/>
          <w:szCs w:val="34"/>
          <w:rtl/>
        </w:rPr>
        <w:t xml:space="preserve">وقال في فراقه </w:t>
      </w:r>
      <w:r w:rsidR="005E69A3" w:rsidRPr="00EB3C8E">
        <w:rPr>
          <w:rFonts w:cs="Traditional Arabic" w:hint="cs"/>
          <w:sz w:val="34"/>
          <w:szCs w:val="34"/>
          <w:rtl/>
        </w:rPr>
        <w:t>لها</w:t>
      </w:r>
      <w:r w:rsidRPr="00EB3C8E">
        <w:rPr>
          <w:rFonts w:cs="Traditional Arabic"/>
          <w:sz w:val="34"/>
          <w:szCs w:val="34"/>
          <w:rtl/>
        </w:rPr>
        <w:t xml:space="preserve">:  </w:t>
      </w:r>
    </w:p>
    <w:p w14:paraId="63E3862C" w14:textId="580F3681" w:rsidR="00A60C9B" w:rsidRPr="00983328" w:rsidRDefault="00A60C9B" w:rsidP="00983328">
      <w:pPr>
        <w:spacing w:after="0" w:line="240" w:lineRule="auto"/>
        <w:jc w:val="center"/>
        <w:rPr>
          <w:rFonts w:cs="Traditional Arabic"/>
          <w:sz w:val="32"/>
          <w:szCs w:val="32"/>
          <w:rtl/>
        </w:rPr>
      </w:pPr>
      <w:r w:rsidRPr="00983328">
        <w:rPr>
          <w:rFonts w:cs="Traditional Arabic"/>
          <w:sz w:val="32"/>
          <w:szCs w:val="32"/>
          <w:rtl/>
        </w:rPr>
        <w:t>شيئان لو بكتِ الدّ</w:t>
      </w:r>
      <w:r w:rsidR="00D143C4" w:rsidRPr="00983328">
        <w:rPr>
          <w:rFonts w:cs="Traditional Arabic" w:hint="cs"/>
          <w:sz w:val="32"/>
          <w:szCs w:val="32"/>
          <w:rtl/>
        </w:rPr>
        <w:t>ِ</w:t>
      </w:r>
      <w:r w:rsidRPr="00983328">
        <w:rPr>
          <w:rFonts w:cs="Traditional Arabic"/>
          <w:sz w:val="32"/>
          <w:szCs w:val="32"/>
          <w:rtl/>
        </w:rPr>
        <w:t>ماء عليهما</w:t>
      </w:r>
      <w:r w:rsidRPr="00983328">
        <w:rPr>
          <w:rFonts w:cs="Traditional Arabic" w:hint="cs"/>
          <w:sz w:val="32"/>
          <w:szCs w:val="32"/>
          <w:rtl/>
        </w:rPr>
        <w:t xml:space="preserve"> </w:t>
      </w:r>
      <w:r w:rsidR="00D143C4" w:rsidRPr="00983328">
        <w:rPr>
          <w:rFonts w:cs="Traditional Arabic" w:hint="cs"/>
          <w:sz w:val="32"/>
          <w:szCs w:val="32"/>
          <w:rtl/>
        </w:rPr>
        <w:t>=</w:t>
      </w:r>
      <w:r w:rsidRPr="00983328">
        <w:rPr>
          <w:rFonts w:cs="Traditional Arabic" w:hint="cs"/>
          <w:sz w:val="32"/>
          <w:szCs w:val="32"/>
          <w:rtl/>
        </w:rPr>
        <w:t xml:space="preserve"> </w:t>
      </w:r>
      <w:r w:rsidRPr="00983328">
        <w:rPr>
          <w:rFonts w:cs="Traditional Arabic"/>
          <w:sz w:val="32"/>
          <w:szCs w:val="32"/>
          <w:rtl/>
        </w:rPr>
        <w:t>عيناي حتّ</w:t>
      </w:r>
      <w:r w:rsidR="00D143C4" w:rsidRPr="00983328">
        <w:rPr>
          <w:rFonts w:cs="Traditional Arabic" w:hint="cs"/>
          <w:sz w:val="32"/>
          <w:szCs w:val="32"/>
          <w:rtl/>
        </w:rPr>
        <w:t>َ</w:t>
      </w:r>
      <w:r w:rsidRPr="00983328">
        <w:rPr>
          <w:rFonts w:cs="Traditional Arabic"/>
          <w:sz w:val="32"/>
          <w:szCs w:val="32"/>
          <w:rtl/>
        </w:rPr>
        <w:t>ى ت</w:t>
      </w:r>
      <w:r w:rsidR="00DF6B9F" w:rsidRPr="00983328">
        <w:rPr>
          <w:rFonts w:cs="Traditional Arabic"/>
          <w:sz w:val="32"/>
          <w:szCs w:val="32"/>
          <w:rtl/>
        </w:rPr>
        <w:t>ُ</w:t>
      </w:r>
      <w:r w:rsidRPr="00983328">
        <w:rPr>
          <w:rFonts w:cs="Traditional Arabic"/>
          <w:sz w:val="32"/>
          <w:szCs w:val="32"/>
          <w:rtl/>
        </w:rPr>
        <w:t>ؤذ</w:t>
      </w:r>
      <w:r w:rsidR="00DF6B9F" w:rsidRPr="00983328">
        <w:rPr>
          <w:rFonts w:cs="Traditional Arabic" w:hint="cs"/>
          <w:sz w:val="32"/>
          <w:szCs w:val="32"/>
          <w:rtl/>
        </w:rPr>
        <w:t>ن</w:t>
      </w:r>
      <w:r w:rsidRPr="00983328">
        <w:rPr>
          <w:rFonts w:cs="Traditional Arabic"/>
          <w:sz w:val="32"/>
          <w:szCs w:val="32"/>
          <w:rtl/>
        </w:rPr>
        <w:t>ا بذ</w:t>
      </w:r>
      <w:r w:rsidR="00DF6B9F" w:rsidRPr="00983328">
        <w:rPr>
          <w:rFonts w:cs="Traditional Arabic" w:hint="cs"/>
          <w:sz w:val="32"/>
          <w:szCs w:val="32"/>
          <w:rtl/>
        </w:rPr>
        <w:t>َ</w:t>
      </w:r>
      <w:r w:rsidRPr="00983328">
        <w:rPr>
          <w:rFonts w:cs="Traditional Arabic"/>
          <w:sz w:val="32"/>
          <w:szCs w:val="32"/>
          <w:rtl/>
        </w:rPr>
        <w:t>هابِ</w:t>
      </w:r>
    </w:p>
    <w:p w14:paraId="2A9F25E5" w14:textId="652E0CBF" w:rsidR="00A60C9B" w:rsidRPr="00983328" w:rsidRDefault="00D143C4" w:rsidP="00983328">
      <w:pPr>
        <w:spacing w:after="0" w:line="240" w:lineRule="auto"/>
        <w:jc w:val="center"/>
        <w:rPr>
          <w:rFonts w:cs="Traditional Arabic"/>
          <w:sz w:val="32"/>
          <w:szCs w:val="32"/>
          <w:rtl/>
        </w:rPr>
      </w:pPr>
      <w:r w:rsidRPr="00983328">
        <w:rPr>
          <w:rFonts w:cs="Traditional Arabic"/>
          <w:sz w:val="32"/>
          <w:szCs w:val="32"/>
          <w:rtl/>
        </w:rPr>
        <w:t>لم يبلُغِ المِعشارَ من حقَّ</w:t>
      </w:r>
      <w:r w:rsidR="00A60C9B" w:rsidRPr="00983328">
        <w:rPr>
          <w:rFonts w:cs="Traditional Arabic"/>
          <w:sz w:val="32"/>
          <w:szCs w:val="32"/>
          <w:rtl/>
        </w:rPr>
        <w:t>يْهما</w:t>
      </w:r>
      <w:r w:rsidR="00A60C9B" w:rsidRPr="00983328">
        <w:rPr>
          <w:rFonts w:cs="Traditional Arabic" w:hint="cs"/>
          <w:sz w:val="32"/>
          <w:szCs w:val="32"/>
          <w:rtl/>
        </w:rPr>
        <w:t xml:space="preserve"> </w:t>
      </w:r>
      <w:r w:rsidRPr="00983328">
        <w:rPr>
          <w:rFonts w:cs="Traditional Arabic" w:hint="cs"/>
          <w:sz w:val="32"/>
          <w:szCs w:val="32"/>
          <w:rtl/>
        </w:rPr>
        <w:t>=</w:t>
      </w:r>
      <w:r w:rsidR="00A60C9B" w:rsidRPr="00983328">
        <w:rPr>
          <w:rFonts w:cs="Traditional Arabic" w:hint="cs"/>
          <w:sz w:val="32"/>
          <w:szCs w:val="32"/>
          <w:rtl/>
        </w:rPr>
        <w:t xml:space="preserve"> </w:t>
      </w:r>
      <w:r w:rsidR="00A60C9B" w:rsidRPr="00983328">
        <w:rPr>
          <w:rFonts w:cs="Traditional Arabic"/>
          <w:sz w:val="32"/>
          <w:szCs w:val="32"/>
          <w:rtl/>
        </w:rPr>
        <w:t>فقد الشّ</w:t>
      </w:r>
      <w:r w:rsidRPr="00983328">
        <w:rPr>
          <w:rFonts w:cs="Traditional Arabic" w:hint="cs"/>
          <w:sz w:val="32"/>
          <w:szCs w:val="32"/>
          <w:rtl/>
        </w:rPr>
        <w:t>َ</w:t>
      </w:r>
      <w:r w:rsidR="00A60C9B" w:rsidRPr="00983328">
        <w:rPr>
          <w:rFonts w:cs="Traditional Arabic"/>
          <w:sz w:val="32"/>
          <w:szCs w:val="32"/>
          <w:rtl/>
        </w:rPr>
        <w:t>بابِ وفُرقةُ الأحبابِ</w:t>
      </w:r>
    </w:p>
    <w:p w14:paraId="367D88DA" w14:textId="77777777" w:rsidR="00A60C9B" w:rsidRPr="00EB3C8E" w:rsidRDefault="005E69A3" w:rsidP="00935620">
      <w:pPr>
        <w:rPr>
          <w:rFonts w:cs="Traditional Arabic"/>
          <w:sz w:val="34"/>
          <w:szCs w:val="34"/>
          <w:rtl/>
        </w:rPr>
      </w:pPr>
      <w:r w:rsidRPr="00EB3C8E">
        <w:rPr>
          <w:rFonts w:cs="Traditional Arabic" w:hint="cs"/>
          <w:sz w:val="34"/>
          <w:szCs w:val="34"/>
          <w:rtl/>
        </w:rPr>
        <w:t>ورثاها</w:t>
      </w:r>
      <w:r w:rsidR="00A60C9B" w:rsidRPr="00EB3C8E">
        <w:rPr>
          <w:rFonts w:cs="Traditional Arabic"/>
          <w:sz w:val="34"/>
          <w:szCs w:val="34"/>
          <w:rtl/>
        </w:rPr>
        <w:t xml:space="preserve"> عند قبرها بقوله:  </w:t>
      </w:r>
    </w:p>
    <w:p w14:paraId="08F7D1B0" w14:textId="127A3505" w:rsidR="00A60C9B" w:rsidRPr="00983328" w:rsidRDefault="00D143C4" w:rsidP="00983328">
      <w:pPr>
        <w:spacing w:after="0" w:line="240" w:lineRule="auto"/>
        <w:jc w:val="center"/>
        <w:rPr>
          <w:rFonts w:cs="Traditional Arabic"/>
          <w:sz w:val="32"/>
          <w:szCs w:val="32"/>
          <w:rtl/>
        </w:rPr>
      </w:pPr>
      <w:r w:rsidRPr="00983328">
        <w:rPr>
          <w:rFonts w:cs="Traditional Arabic"/>
          <w:sz w:val="32"/>
          <w:szCs w:val="32"/>
          <w:rtl/>
        </w:rPr>
        <w:t>حبيبُ ليس ي</w:t>
      </w:r>
      <w:r w:rsidR="00A60C9B" w:rsidRPr="00983328">
        <w:rPr>
          <w:rFonts w:cs="Traditional Arabic"/>
          <w:sz w:val="32"/>
          <w:szCs w:val="32"/>
          <w:rtl/>
        </w:rPr>
        <w:t>عدُله حبيبُ</w:t>
      </w:r>
      <w:r w:rsidR="00A60C9B" w:rsidRPr="00983328">
        <w:rPr>
          <w:rFonts w:cs="Traditional Arabic" w:hint="cs"/>
          <w:sz w:val="32"/>
          <w:szCs w:val="32"/>
          <w:rtl/>
        </w:rPr>
        <w:t xml:space="preserve"> </w:t>
      </w:r>
      <w:r w:rsidRPr="00983328">
        <w:rPr>
          <w:rFonts w:cs="Traditional Arabic" w:hint="cs"/>
          <w:sz w:val="32"/>
          <w:szCs w:val="32"/>
          <w:rtl/>
        </w:rPr>
        <w:t>=</w:t>
      </w:r>
      <w:r w:rsidR="00A60C9B" w:rsidRPr="00983328">
        <w:rPr>
          <w:rFonts w:cs="Traditional Arabic" w:hint="cs"/>
          <w:sz w:val="32"/>
          <w:szCs w:val="32"/>
          <w:rtl/>
        </w:rPr>
        <w:t xml:space="preserve"> </w:t>
      </w:r>
      <w:r w:rsidR="00A60C9B" w:rsidRPr="00983328">
        <w:rPr>
          <w:rFonts w:cs="Traditional Arabic"/>
          <w:sz w:val="32"/>
          <w:szCs w:val="32"/>
          <w:rtl/>
        </w:rPr>
        <w:t>وما لسواه في قلبي نصيبُ</w:t>
      </w:r>
    </w:p>
    <w:p w14:paraId="26341326" w14:textId="742B3E07" w:rsidR="00A60C9B" w:rsidRPr="00983328" w:rsidRDefault="00A60C9B" w:rsidP="00983328">
      <w:pPr>
        <w:spacing w:after="0" w:line="240" w:lineRule="auto"/>
        <w:jc w:val="center"/>
        <w:rPr>
          <w:rFonts w:cs="Traditional Arabic"/>
          <w:sz w:val="32"/>
          <w:szCs w:val="32"/>
          <w:rtl/>
        </w:rPr>
      </w:pPr>
      <w:r w:rsidRPr="00983328">
        <w:rPr>
          <w:rFonts w:cs="Traditional Arabic"/>
          <w:sz w:val="32"/>
          <w:szCs w:val="32"/>
          <w:rtl/>
        </w:rPr>
        <w:lastRenderedPageBreak/>
        <w:t>حبيبٌ غاب عن عيني وجسمي</w:t>
      </w:r>
      <w:r w:rsidRPr="00983328">
        <w:rPr>
          <w:rFonts w:cs="Traditional Arabic" w:hint="cs"/>
          <w:sz w:val="32"/>
          <w:szCs w:val="32"/>
          <w:rtl/>
        </w:rPr>
        <w:t xml:space="preserve"> </w:t>
      </w:r>
      <w:r w:rsidR="00DF6B9F" w:rsidRPr="00983328">
        <w:rPr>
          <w:rFonts w:cs="Traditional Arabic" w:hint="cs"/>
          <w:sz w:val="32"/>
          <w:szCs w:val="32"/>
          <w:rtl/>
        </w:rPr>
        <w:t>=</w:t>
      </w:r>
      <w:r w:rsidRPr="00983328">
        <w:rPr>
          <w:rFonts w:cs="Traditional Arabic" w:hint="cs"/>
          <w:sz w:val="32"/>
          <w:szCs w:val="32"/>
          <w:rtl/>
        </w:rPr>
        <w:t xml:space="preserve"> </w:t>
      </w:r>
      <w:r w:rsidRPr="00983328">
        <w:rPr>
          <w:rFonts w:cs="Traditional Arabic"/>
          <w:sz w:val="32"/>
          <w:szCs w:val="32"/>
          <w:rtl/>
        </w:rPr>
        <w:t>وعن قلبي حبيبي لا يغيبُ</w:t>
      </w:r>
      <w:r w:rsidR="004C190C" w:rsidRPr="00983328">
        <w:rPr>
          <w:sz w:val="32"/>
          <w:szCs w:val="32"/>
          <w:rtl/>
        </w:rPr>
        <w:footnoteReference w:id="14"/>
      </w:r>
    </w:p>
    <w:p w14:paraId="36CF53D9" w14:textId="1761BC50" w:rsidR="00983328" w:rsidRDefault="005E69A3" w:rsidP="005E69A3">
      <w:pPr>
        <w:jc w:val="left"/>
        <w:rPr>
          <w:rFonts w:cs="Traditional Arabic"/>
          <w:sz w:val="34"/>
          <w:szCs w:val="34"/>
          <w:rtl/>
        </w:rPr>
      </w:pPr>
      <w:r w:rsidRPr="00EB3C8E">
        <w:rPr>
          <w:rFonts w:cs="Traditional Arabic" w:hint="cs"/>
          <w:sz w:val="34"/>
          <w:szCs w:val="34"/>
          <w:rtl/>
        </w:rPr>
        <w:t>رضي الله عنهما وأرضاهما.</w:t>
      </w:r>
    </w:p>
    <w:p w14:paraId="4AD08AC4" w14:textId="77777777" w:rsidR="00D54AAA" w:rsidRPr="00EB3C8E" w:rsidRDefault="00D54AAA" w:rsidP="00983328">
      <w:pPr>
        <w:pStyle w:val="2"/>
        <w:shd w:val="clear" w:color="auto" w:fill="E2EFD9" w:themeFill="accent6" w:themeFillTint="33"/>
        <w:rPr>
          <w:rFonts w:cs="Traditional Arabic"/>
          <w:sz w:val="34"/>
          <w:szCs w:val="34"/>
          <w:rtl/>
        </w:rPr>
      </w:pPr>
      <w:bookmarkStart w:id="31" w:name="_Toc239587405"/>
      <w:bookmarkEnd w:id="27"/>
      <w:r w:rsidRPr="00EB3C8E">
        <w:rPr>
          <w:rFonts w:cs="Traditional Arabic" w:hint="cs"/>
          <w:sz w:val="34"/>
          <w:szCs w:val="34"/>
          <w:rtl/>
        </w:rPr>
        <w:t>الجد في طلب الآخرة:</w:t>
      </w:r>
      <w:bookmarkEnd w:id="31"/>
    </w:p>
    <w:p w14:paraId="3D68605D" w14:textId="7345364B" w:rsidR="00D54AAA" w:rsidRPr="00EB3C8E" w:rsidRDefault="00D54AAA" w:rsidP="00983328">
      <w:pPr>
        <w:ind w:firstLine="227"/>
        <w:rPr>
          <w:rFonts w:cs="Traditional Arabic"/>
          <w:sz w:val="34"/>
          <w:szCs w:val="34"/>
          <w:rtl/>
        </w:rPr>
      </w:pPr>
      <w:r w:rsidRPr="00EB3C8E">
        <w:rPr>
          <w:rFonts w:cs="Traditional Arabic" w:hint="cs"/>
          <w:sz w:val="34"/>
          <w:szCs w:val="34"/>
          <w:rtl/>
        </w:rPr>
        <w:t>من فوائد الزواج الجد في طلب الآخرة</w:t>
      </w:r>
      <w:r w:rsidR="00EE4937">
        <w:rPr>
          <w:rFonts w:cs="Traditional Arabic" w:hint="cs"/>
          <w:sz w:val="34"/>
          <w:szCs w:val="34"/>
          <w:rtl/>
        </w:rPr>
        <w:t>؛</w:t>
      </w:r>
      <w:r w:rsidRPr="00EB3C8E">
        <w:rPr>
          <w:rFonts w:cs="Traditional Arabic" w:hint="cs"/>
          <w:sz w:val="34"/>
          <w:szCs w:val="34"/>
          <w:rtl/>
        </w:rPr>
        <w:t xml:space="preserve"> حيث يصير المرء أكثر استقرار</w:t>
      </w:r>
      <w:r w:rsidR="00B06E91" w:rsidRPr="00EB3C8E">
        <w:rPr>
          <w:rFonts w:cs="Traditional Arabic" w:hint="cs"/>
          <w:sz w:val="34"/>
          <w:szCs w:val="34"/>
          <w:rtl/>
        </w:rPr>
        <w:t>ًا</w:t>
      </w:r>
      <w:r w:rsidRPr="00EB3C8E">
        <w:rPr>
          <w:rFonts w:cs="Traditional Arabic" w:hint="cs"/>
          <w:sz w:val="34"/>
          <w:szCs w:val="34"/>
          <w:rtl/>
        </w:rPr>
        <w:t xml:space="preserve"> وجدية</w:t>
      </w:r>
      <w:r w:rsidR="00EE4937">
        <w:rPr>
          <w:rFonts w:cs="Traditional Arabic" w:hint="cs"/>
          <w:sz w:val="34"/>
          <w:szCs w:val="34"/>
          <w:rtl/>
        </w:rPr>
        <w:t>،</w:t>
      </w:r>
      <w:r w:rsidRPr="00EB3C8E">
        <w:rPr>
          <w:rFonts w:cs="Traditional Arabic" w:hint="cs"/>
          <w:sz w:val="34"/>
          <w:szCs w:val="34"/>
          <w:rtl/>
        </w:rPr>
        <w:t xml:space="preserve"> وينتهي أو يقل عنده التطلع للهو الحياة</w:t>
      </w:r>
      <w:r w:rsidR="00EE4937">
        <w:rPr>
          <w:rFonts w:cs="Traditional Arabic" w:hint="cs"/>
          <w:sz w:val="34"/>
          <w:szCs w:val="34"/>
          <w:rtl/>
        </w:rPr>
        <w:t>،</w:t>
      </w:r>
      <w:r w:rsidRPr="00EB3C8E">
        <w:rPr>
          <w:rFonts w:cs="Traditional Arabic" w:hint="cs"/>
          <w:sz w:val="34"/>
          <w:szCs w:val="34"/>
          <w:rtl/>
        </w:rPr>
        <w:t xml:space="preserve"> فيزداد قيامه بالأعمال الصالحة</w:t>
      </w:r>
      <w:r w:rsidR="00EE4937">
        <w:rPr>
          <w:rFonts w:cs="Traditional Arabic" w:hint="cs"/>
          <w:sz w:val="34"/>
          <w:szCs w:val="34"/>
          <w:rtl/>
        </w:rPr>
        <w:t>،</w:t>
      </w:r>
      <w:r w:rsidRPr="00EB3C8E">
        <w:rPr>
          <w:rFonts w:cs="Traditional Arabic" w:hint="cs"/>
          <w:sz w:val="34"/>
          <w:szCs w:val="34"/>
          <w:rtl/>
        </w:rPr>
        <w:t xml:space="preserve"> وإصلاح النية والأعمال القلبية</w:t>
      </w:r>
      <w:bookmarkEnd w:id="28"/>
      <w:r w:rsidR="00EE4937">
        <w:rPr>
          <w:rFonts w:cs="Traditional Arabic" w:hint="cs"/>
          <w:sz w:val="34"/>
          <w:szCs w:val="34"/>
          <w:rtl/>
        </w:rPr>
        <w:t>،</w:t>
      </w:r>
      <w:r w:rsidR="003B500C" w:rsidRPr="00EB3C8E">
        <w:rPr>
          <w:rFonts w:cs="Traditional Arabic" w:hint="cs"/>
          <w:sz w:val="34"/>
          <w:szCs w:val="34"/>
          <w:rtl/>
        </w:rPr>
        <w:t xml:space="preserve"> فتجد الشاب الذي كان يقضي الساعات في اللعب</w:t>
      </w:r>
      <w:r w:rsidR="00EE4937">
        <w:rPr>
          <w:rFonts w:cs="Traditional Arabic" w:hint="cs"/>
          <w:sz w:val="34"/>
          <w:szCs w:val="34"/>
          <w:rtl/>
        </w:rPr>
        <w:t>،</w:t>
      </w:r>
      <w:r w:rsidR="003B500C" w:rsidRPr="00EB3C8E">
        <w:rPr>
          <w:rFonts w:cs="Traditional Arabic" w:hint="cs"/>
          <w:sz w:val="34"/>
          <w:szCs w:val="34"/>
          <w:rtl/>
        </w:rPr>
        <w:t xml:space="preserve"> صار لا يفوت صلاة الجماعة، والبنت التي كانت تلهو مع صديقاتها</w:t>
      </w:r>
      <w:r w:rsidR="00EE4937">
        <w:rPr>
          <w:rFonts w:cs="Traditional Arabic" w:hint="cs"/>
          <w:sz w:val="34"/>
          <w:szCs w:val="34"/>
          <w:rtl/>
        </w:rPr>
        <w:t>،</w:t>
      </w:r>
      <w:r w:rsidR="003B500C" w:rsidRPr="00EB3C8E">
        <w:rPr>
          <w:rFonts w:cs="Traditional Arabic" w:hint="cs"/>
          <w:sz w:val="34"/>
          <w:szCs w:val="34"/>
          <w:rtl/>
        </w:rPr>
        <w:t xml:space="preserve"> قد التزمت بحجابها وصلاتها.</w:t>
      </w:r>
    </w:p>
    <w:p w14:paraId="68459D7C" w14:textId="77777777" w:rsidR="002C1789" w:rsidRPr="00EB3C8E" w:rsidRDefault="002C1789" w:rsidP="00983328">
      <w:pPr>
        <w:pStyle w:val="2"/>
        <w:shd w:val="clear" w:color="auto" w:fill="E2EFD9" w:themeFill="accent6" w:themeFillTint="33"/>
        <w:rPr>
          <w:rFonts w:cs="Traditional Arabic"/>
          <w:sz w:val="34"/>
          <w:szCs w:val="34"/>
          <w:rtl/>
        </w:rPr>
      </w:pPr>
      <w:bookmarkStart w:id="32" w:name="OLE_LINK5"/>
      <w:bookmarkStart w:id="33" w:name="_Toc239587406"/>
      <w:r w:rsidRPr="00EB3C8E">
        <w:rPr>
          <w:rFonts w:cs="Traditional Arabic" w:hint="cs"/>
          <w:sz w:val="34"/>
          <w:szCs w:val="34"/>
          <w:rtl/>
        </w:rPr>
        <w:t>العفة والاستعفاف:</w:t>
      </w:r>
      <w:bookmarkEnd w:id="33"/>
    </w:p>
    <w:p w14:paraId="51B785BF" w14:textId="05BA64E4" w:rsidR="002C1789" w:rsidRPr="00EB3C8E" w:rsidRDefault="002C1789" w:rsidP="00983328">
      <w:pPr>
        <w:ind w:firstLine="227"/>
        <w:rPr>
          <w:rFonts w:cs="Traditional Arabic"/>
          <w:sz w:val="34"/>
          <w:szCs w:val="34"/>
          <w:rtl/>
        </w:rPr>
      </w:pPr>
      <w:r w:rsidRPr="00EB3C8E">
        <w:rPr>
          <w:rFonts w:cs="Traditional Arabic" w:hint="cs"/>
          <w:sz w:val="34"/>
          <w:szCs w:val="34"/>
          <w:rtl/>
        </w:rPr>
        <w:t>الزواج هو الطريق السليم لتنظيم العل</w:t>
      </w:r>
      <w:r w:rsidR="005D0BD9" w:rsidRPr="00EB3C8E">
        <w:rPr>
          <w:rFonts w:cs="Traditional Arabic" w:hint="cs"/>
          <w:sz w:val="34"/>
          <w:szCs w:val="34"/>
          <w:rtl/>
        </w:rPr>
        <w:t>ا</w:t>
      </w:r>
      <w:r w:rsidRPr="00EB3C8E">
        <w:rPr>
          <w:rFonts w:cs="Traditional Arabic" w:hint="cs"/>
          <w:sz w:val="34"/>
          <w:szCs w:val="34"/>
          <w:rtl/>
        </w:rPr>
        <w:t>قة بين الجنسين بطريق حلال يفي بالغرض</w:t>
      </w:r>
      <w:r w:rsidR="00707E5E">
        <w:rPr>
          <w:rFonts w:cs="Traditional Arabic" w:hint="cs"/>
          <w:sz w:val="34"/>
          <w:szCs w:val="34"/>
          <w:rtl/>
        </w:rPr>
        <w:t>،</w:t>
      </w:r>
      <w:r w:rsidR="006F0A6D" w:rsidRPr="00EB3C8E">
        <w:rPr>
          <w:rFonts w:cs="Traditional Arabic" w:hint="cs"/>
          <w:sz w:val="34"/>
          <w:szCs w:val="34"/>
          <w:rtl/>
        </w:rPr>
        <w:t xml:space="preserve"> </w:t>
      </w:r>
      <w:r w:rsidR="004B5C4B" w:rsidRPr="00EB3C8E">
        <w:rPr>
          <w:rFonts w:cs="Traditional Arabic" w:hint="cs"/>
          <w:sz w:val="34"/>
          <w:szCs w:val="34"/>
          <w:rtl/>
        </w:rPr>
        <w:t>ويحفظ</w:t>
      </w:r>
      <w:r w:rsidR="006F0A6D" w:rsidRPr="00EB3C8E">
        <w:rPr>
          <w:rFonts w:cs="Traditional Arabic" w:hint="cs"/>
          <w:sz w:val="34"/>
          <w:szCs w:val="34"/>
          <w:rtl/>
        </w:rPr>
        <w:t xml:space="preserve"> صاحبه</w:t>
      </w:r>
      <w:r w:rsidR="00707E5E">
        <w:rPr>
          <w:rFonts w:cs="Traditional Arabic" w:hint="cs"/>
          <w:sz w:val="34"/>
          <w:szCs w:val="34"/>
          <w:rtl/>
        </w:rPr>
        <w:t>،</w:t>
      </w:r>
      <w:r w:rsidRPr="00EB3C8E">
        <w:rPr>
          <w:rFonts w:cs="Traditional Arabic" w:hint="cs"/>
          <w:sz w:val="34"/>
          <w:szCs w:val="34"/>
          <w:rtl/>
        </w:rPr>
        <w:t xml:space="preserve"> </w:t>
      </w:r>
      <w:r w:rsidR="004B5C4B" w:rsidRPr="00EB3C8E">
        <w:rPr>
          <w:rFonts w:cs="Traditional Arabic" w:hint="cs"/>
          <w:sz w:val="34"/>
          <w:szCs w:val="34"/>
          <w:rtl/>
        </w:rPr>
        <w:t>وهو الطريق</w:t>
      </w:r>
      <w:r w:rsidRPr="00EB3C8E">
        <w:rPr>
          <w:rFonts w:cs="Traditional Arabic" w:hint="cs"/>
          <w:sz w:val="34"/>
          <w:szCs w:val="34"/>
          <w:rtl/>
        </w:rPr>
        <w:t xml:space="preserve"> الذي </w:t>
      </w:r>
      <w:r w:rsidR="004B5C4B" w:rsidRPr="00EB3C8E">
        <w:rPr>
          <w:rFonts w:cs="Traditional Arabic" w:hint="cs"/>
          <w:sz w:val="34"/>
          <w:szCs w:val="34"/>
          <w:rtl/>
        </w:rPr>
        <w:t>أرشدنا إليه</w:t>
      </w:r>
      <w:r w:rsidRPr="00EB3C8E">
        <w:rPr>
          <w:rFonts w:cs="Traditional Arabic" w:hint="cs"/>
          <w:sz w:val="34"/>
          <w:szCs w:val="34"/>
          <w:rtl/>
        </w:rPr>
        <w:t xml:space="preserve"> ديننا الحنيف </w:t>
      </w:r>
      <w:r w:rsidR="004B5C4B" w:rsidRPr="00EB3C8E">
        <w:rPr>
          <w:rFonts w:cs="Traditional Arabic" w:hint="cs"/>
          <w:sz w:val="34"/>
          <w:szCs w:val="34"/>
          <w:rtl/>
        </w:rPr>
        <w:t xml:space="preserve">لتحقيق الاستعفاف، </w:t>
      </w:r>
      <w:r w:rsidRPr="00EB3C8E">
        <w:rPr>
          <w:rFonts w:cs="Traditional Arabic" w:hint="cs"/>
          <w:sz w:val="34"/>
          <w:szCs w:val="34"/>
          <w:rtl/>
        </w:rPr>
        <w:t>وجعله لنا عبادة</w:t>
      </w:r>
      <w:r w:rsidR="00825DE3" w:rsidRPr="00EB3C8E">
        <w:rPr>
          <w:rFonts w:cs="Traditional Arabic" w:hint="cs"/>
          <w:sz w:val="34"/>
          <w:szCs w:val="34"/>
          <w:rtl/>
        </w:rPr>
        <w:t xml:space="preserve">، فقد قال تعالى: </w:t>
      </w:r>
      <w:r w:rsidR="009B13D9" w:rsidRPr="009B13D9">
        <w:rPr>
          <w:rFonts w:cs="Traditional Arabic"/>
          <w:b/>
          <w:bCs/>
          <w:color w:val="000000" w:themeColor="text1"/>
          <w:sz w:val="34"/>
          <w:szCs w:val="34"/>
          <w:rtl/>
        </w:rPr>
        <w:t>﴿</w:t>
      </w:r>
      <w:r w:rsidR="003B6124" w:rsidRPr="009B13D9">
        <w:rPr>
          <w:rFonts w:cs="Traditional Arabic"/>
          <w:b/>
          <w:bCs/>
          <w:color w:val="008000"/>
          <w:sz w:val="34"/>
          <w:szCs w:val="34"/>
          <w:rtl/>
        </w:rPr>
        <w:t xml:space="preserve">وَلْيَسْتَعْفِفِ الَّذِينَ لَا يَجِدُونَ نِكَاحًا حَتَّى يُغْنِيَهُمُ اللَّهُ مِنْ فَضْلِهِ وَالَّذِينَ يَبْتَغُونَ الْكِتَابَ مِمَّا مَلَكَتْ أَيْمَانُكُمْ فَكَاتِبُوهُمْ إِنْ عَلِمْتُمْ فِيهِمْ خَيْرًا وَآتُوهُمْ مِنْ مَالِ اللَّهِ الَّذِي آتَاكُمْ وَلَا تُكْرِهُوا فَتَيَاتِكُمْ عَلَى الْبِغَاءِ إِنْ أَرَدْنَ تَحَصُّنًا لِتَبْتَغُوا عَرَضَ الْحَيَاةِ الدُّنْيَا وَمَنْ </w:t>
      </w:r>
      <w:r w:rsidR="003B6124" w:rsidRPr="009B13D9">
        <w:rPr>
          <w:rFonts w:cs="Traditional Arabic"/>
          <w:b/>
          <w:bCs/>
          <w:color w:val="008000"/>
          <w:sz w:val="34"/>
          <w:szCs w:val="34"/>
          <w:rtl/>
        </w:rPr>
        <w:lastRenderedPageBreak/>
        <w:t>يُكْرِهْهُنَّ فَإِنَّ اللَّهَ مِنْ بَعْدِ إِكْرَاهِهِنَّ غَفُورٌ رَحِيمٌ</w:t>
      </w:r>
      <w:r w:rsidR="009B13D9" w:rsidRPr="009B13D9">
        <w:rPr>
          <w:rFonts w:cs="Traditional Arabic"/>
          <w:b/>
          <w:bCs/>
          <w:color w:val="000000" w:themeColor="text1"/>
          <w:sz w:val="34"/>
          <w:szCs w:val="34"/>
          <w:rtl/>
        </w:rPr>
        <w:t>﴾</w:t>
      </w:r>
      <w:r w:rsidR="003B6124" w:rsidRPr="003B6124">
        <w:rPr>
          <w:rFonts w:cs="Traditional Arabic"/>
          <w:sz w:val="34"/>
          <w:szCs w:val="34"/>
          <w:rtl/>
        </w:rPr>
        <w:t xml:space="preserve"> [النور: 33]</w:t>
      </w:r>
      <w:r w:rsidR="003B6124">
        <w:rPr>
          <w:rFonts w:cs="Traditional Arabic" w:hint="cs"/>
          <w:sz w:val="34"/>
          <w:szCs w:val="34"/>
          <w:rtl/>
        </w:rPr>
        <w:t>،</w:t>
      </w:r>
      <w:r w:rsidR="00D10488" w:rsidRPr="00EB3C8E">
        <w:rPr>
          <w:rFonts w:cs="Traditional Arabic" w:hint="cs"/>
          <w:sz w:val="34"/>
          <w:szCs w:val="34"/>
          <w:rtl/>
        </w:rPr>
        <w:t xml:space="preserve"> </w:t>
      </w:r>
      <w:r w:rsidR="003A7765" w:rsidRPr="00EB3C8E">
        <w:rPr>
          <w:rFonts w:cs="Traditional Arabic" w:hint="cs"/>
          <w:sz w:val="34"/>
          <w:szCs w:val="34"/>
          <w:rtl/>
        </w:rPr>
        <w:t xml:space="preserve">وقال </w:t>
      </w:r>
      <w:r w:rsidR="00EB3C8E" w:rsidRPr="00EB3C8E">
        <w:rPr>
          <w:rFonts w:ascii="Arial Unicode MS" w:hAnsi="Arial Unicode MS" w:cs="Traditional Arabic" w:hint="cs"/>
          <w:sz w:val="34"/>
          <w:szCs w:val="34"/>
          <w:rtl/>
        </w:rPr>
        <w:t>صلى الله عليه وسلم</w:t>
      </w:r>
      <w:r w:rsidR="003A7765" w:rsidRPr="00EB3C8E">
        <w:rPr>
          <w:rFonts w:cs="Traditional Arabic" w:hint="cs"/>
          <w:sz w:val="34"/>
          <w:szCs w:val="34"/>
          <w:rtl/>
        </w:rPr>
        <w:t>: (يَا مَعْشَرَ الش</w:t>
      </w:r>
      <w:r w:rsidR="006C39BF">
        <w:rPr>
          <w:rFonts w:cs="Traditional Arabic" w:hint="cs"/>
          <w:sz w:val="34"/>
          <w:szCs w:val="34"/>
          <w:rtl/>
        </w:rPr>
        <w:t>َّ</w:t>
      </w:r>
      <w:r w:rsidR="003A7765" w:rsidRPr="00EB3C8E">
        <w:rPr>
          <w:rFonts w:cs="Traditional Arabic" w:hint="cs"/>
          <w:sz w:val="34"/>
          <w:szCs w:val="34"/>
          <w:rtl/>
        </w:rPr>
        <w:t>بَابِ، مَنِ اسْتَطَاعَ مِنْكُمُ البَاءَةَ فَلْيَتَزَو</w:t>
      </w:r>
      <w:r w:rsidR="006C39BF">
        <w:rPr>
          <w:rFonts w:cs="Traditional Arabic" w:hint="cs"/>
          <w:sz w:val="34"/>
          <w:szCs w:val="34"/>
          <w:rtl/>
        </w:rPr>
        <w:t>َّ</w:t>
      </w:r>
      <w:r w:rsidR="003A7765" w:rsidRPr="00EB3C8E">
        <w:rPr>
          <w:rFonts w:cs="Traditional Arabic" w:hint="cs"/>
          <w:sz w:val="34"/>
          <w:szCs w:val="34"/>
          <w:rtl/>
        </w:rPr>
        <w:t>جْ، فإن</w:t>
      </w:r>
      <w:r w:rsidR="006C39BF">
        <w:rPr>
          <w:rFonts w:cs="Traditional Arabic" w:hint="cs"/>
          <w:sz w:val="34"/>
          <w:szCs w:val="34"/>
          <w:rtl/>
        </w:rPr>
        <w:t>َّ</w:t>
      </w:r>
      <w:r w:rsidR="003A7765" w:rsidRPr="00EB3C8E">
        <w:rPr>
          <w:rFonts w:cs="Traditional Arabic" w:hint="cs"/>
          <w:sz w:val="34"/>
          <w:szCs w:val="34"/>
          <w:rtl/>
        </w:rPr>
        <w:t>ه أَغَض</w:t>
      </w:r>
      <w:r w:rsidR="00720F27">
        <w:rPr>
          <w:rFonts w:cs="Traditional Arabic" w:hint="cs"/>
          <w:sz w:val="34"/>
          <w:szCs w:val="34"/>
          <w:rtl/>
        </w:rPr>
        <w:t>ُّ</w:t>
      </w:r>
      <w:r w:rsidR="003A7765" w:rsidRPr="00EB3C8E">
        <w:rPr>
          <w:rFonts w:cs="Traditional Arabic" w:hint="cs"/>
          <w:sz w:val="34"/>
          <w:szCs w:val="34"/>
          <w:rtl/>
        </w:rPr>
        <w:t xml:space="preserve"> لِلْبَصَرِ، وَأَحْصَنُ لِلْفَرْجِ، وَمَن لَمْ يَسْتَطِعْ فَعليه بالص</w:t>
      </w:r>
      <w:r w:rsidR="006C39BF">
        <w:rPr>
          <w:rFonts w:cs="Traditional Arabic" w:hint="cs"/>
          <w:sz w:val="34"/>
          <w:szCs w:val="34"/>
          <w:rtl/>
        </w:rPr>
        <w:t>َّ</w:t>
      </w:r>
      <w:r w:rsidR="003A7765" w:rsidRPr="00EB3C8E">
        <w:rPr>
          <w:rFonts w:cs="Traditional Arabic" w:hint="cs"/>
          <w:sz w:val="34"/>
          <w:szCs w:val="34"/>
          <w:rtl/>
        </w:rPr>
        <w:t>وْمِ، فإن</w:t>
      </w:r>
      <w:r w:rsidR="006C39BF">
        <w:rPr>
          <w:rFonts w:cs="Traditional Arabic" w:hint="cs"/>
          <w:sz w:val="34"/>
          <w:szCs w:val="34"/>
          <w:rtl/>
        </w:rPr>
        <w:t>َّ</w:t>
      </w:r>
      <w:r w:rsidR="003A7765" w:rsidRPr="00EB3C8E">
        <w:rPr>
          <w:rFonts w:cs="Traditional Arabic" w:hint="cs"/>
          <w:sz w:val="34"/>
          <w:szCs w:val="34"/>
          <w:rtl/>
        </w:rPr>
        <w:t>ه له وِجَاءٌ)</w:t>
      </w:r>
      <w:r w:rsidR="003A7765" w:rsidRPr="00EB3C8E">
        <w:rPr>
          <w:rStyle w:val="ab"/>
          <w:rFonts w:cs="Traditional Arabic" w:hint="cs"/>
          <w:sz w:val="34"/>
          <w:szCs w:val="34"/>
          <w:rtl/>
        </w:rPr>
        <w:footnoteReference w:id="15"/>
      </w:r>
      <w:r w:rsidR="003A7765" w:rsidRPr="00EB3C8E">
        <w:rPr>
          <w:rFonts w:cs="Traditional Arabic" w:hint="cs"/>
          <w:sz w:val="34"/>
          <w:szCs w:val="34"/>
          <w:rtl/>
        </w:rPr>
        <w:t>.</w:t>
      </w:r>
    </w:p>
    <w:p w14:paraId="0892D937" w14:textId="511C51C5" w:rsidR="002C1789" w:rsidRPr="00EB3C8E" w:rsidRDefault="002C1789" w:rsidP="00983328">
      <w:pPr>
        <w:pStyle w:val="2"/>
        <w:shd w:val="clear" w:color="auto" w:fill="E2EFD9" w:themeFill="accent6" w:themeFillTint="33"/>
        <w:rPr>
          <w:rFonts w:cs="Traditional Arabic"/>
          <w:sz w:val="34"/>
          <w:szCs w:val="34"/>
          <w:rtl/>
        </w:rPr>
      </w:pPr>
      <w:bookmarkStart w:id="34" w:name="OLE_LINK6"/>
      <w:bookmarkStart w:id="35" w:name="_Toc239587407"/>
      <w:r w:rsidRPr="00EB3C8E">
        <w:rPr>
          <w:rFonts w:cs="Traditional Arabic" w:hint="cs"/>
          <w:sz w:val="34"/>
          <w:szCs w:val="34"/>
          <w:rtl/>
        </w:rPr>
        <w:t>إنجاب الأبناء</w:t>
      </w:r>
      <w:r w:rsidR="003B6124">
        <w:rPr>
          <w:rFonts w:cs="Traditional Arabic"/>
          <w:sz w:val="34"/>
          <w:szCs w:val="34"/>
          <w:rtl/>
        </w:rPr>
        <w:t>:</w:t>
      </w:r>
      <w:bookmarkEnd w:id="35"/>
    </w:p>
    <w:p w14:paraId="04A3CAE2" w14:textId="480D2193" w:rsidR="00935620" w:rsidRPr="00EB3C8E" w:rsidRDefault="0091415E" w:rsidP="00983328">
      <w:pPr>
        <w:ind w:firstLine="227"/>
        <w:rPr>
          <w:rFonts w:cs="Traditional Arabic"/>
          <w:sz w:val="34"/>
          <w:szCs w:val="34"/>
          <w:rtl/>
        </w:rPr>
      </w:pPr>
      <w:r w:rsidRPr="00EB3C8E">
        <w:rPr>
          <w:rFonts w:cs="Traditional Arabic" w:hint="cs"/>
          <w:sz w:val="34"/>
          <w:szCs w:val="34"/>
          <w:rtl/>
        </w:rPr>
        <w:t>الزواج هو الطريق الصحيح لإنجاب الأبناء، وتنشئتهم في بيئة محافظة ونقية</w:t>
      </w:r>
      <w:r w:rsidR="00C82D30">
        <w:rPr>
          <w:rFonts w:cs="Traditional Arabic" w:hint="cs"/>
          <w:sz w:val="34"/>
          <w:szCs w:val="34"/>
          <w:rtl/>
        </w:rPr>
        <w:t>؛</w:t>
      </w:r>
      <w:r w:rsidRPr="00EB3C8E">
        <w:rPr>
          <w:rFonts w:cs="Traditional Arabic" w:hint="cs"/>
          <w:sz w:val="34"/>
          <w:szCs w:val="34"/>
          <w:rtl/>
        </w:rPr>
        <w:t xml:space="preserve"> حيث يجد ال</w:t>
      </w:r>
      <w:r w:rsidR="005507B4" w:rsidRPr="00EB3C8E">
        <w:rPr>
          <w:rFonts w:cs="Traditional Arabic" w:hint="cs"/>
          <w:sz w:val="34"/>
          <w:szCs w:val="34"/>
          <w:rtl/>
        </w:rPr>
        <w:t>طفل الرعاية التي يحتاجها من أبوي</w:t>
      </w:r>
      <w:r w:rsidR="00C82D30">
        <w:rPr>
          <w:rFonts w:cs="Traditional Arabic" w:hint="cs"/>
          <w:sz w:val="34"/>
          <w:szCs w:val="34"/>
          <w:rtl/>
        </w:rPr>
        <w:t>ه،</w:t>
      </w:r>
      <w:r w:rsidR="005507B4" w:rsidRPr="00EB3C8E">
        <w:rPr>
          <w:rFonts w:cs="Traditional Arabic" w:hint="cs"/>
          <w:sz w:val="34"/>
          <w:szCs w:val="34"/>
          <w:rtl/>
        </w:rPr>
        <w:t xml:space="preserve"> ويتمتع بوجودهما مع</w:t>
      </w:r>
      <w:r w:rsidR="00B06E91" w:rsidRPr="00EB3C8E">
        <w:rPr>
          <w:rFonts w:cs="Traditional Arabic" w:hint="cs"/>
          <w:sz w:val="34"/>
          <w:szCs w:val="34"/>
          <w:rtl/>
        </w:rPr>
        <w:t>ًا</w:t>
      </w:r>
      <w:r w:rsidR="00C82D30">
        <w:rPr>
          <w:rFonts w:cs="Traditional Arabic" w:hint="cs"/>
          <w:sz w:val="34"/>
          <w:szCs w:val="34"/>
          <w:rtl/>
        </w:rPr>
        <w:t>،</w:t>
      </w:r>
      <w:r w:rsidR="005507B4" w:rsidRPr="00EB3C8E">
        <w:rPr>
          <w:rFonts w:cs="Traditional Arabic" w:hint="cs"/>
          <w:sz w:val="34"/>
          <w:szCs w:val="34"/>
          <w:rtl/>
        </w:rPr>
        <w:t xml:space="preserve"> </w:t>
      </w:r>
      <w:r w:rsidR="004B5C4B" w:rsidRPr="00EB3C8E">
        <w:rPr>
          <w:rFonts w:cs="Traditional Arabic" w:hint="cs"/>
          <w:sz w:val="34"/>
          <w:szCs w:val="34"/>
          <w:rtl/>
        </w:rPr>
        <w:t>ولقد سمعنا عن الظروف القاسية التي يكبر فيها أبناء الزنا، حيث يعانون الأمر</w:t>
      </w:r>
      <w:r w:rsidR="00C82D30">
        <w:rPr>
          <w:rFonts w:cs="Traditional Arabic" w:hint="cs"/>
          <w:sz w:val="34"/>
          <w:szCs w:val="34"/>
          <w:rtl/>
        </w:rPr>
        <w:t>َّ</w:t>
      </w:r>
      <w:r w:rsidR="004B5C4B" w:rsidRPr="00EB3C8E">
        <w:rPr>
          <w:rFonts w:cs="Traditional Arabic" w:hint="cs"/>
          <w:sz w:val="34"/>
          <w:szCs w:val="34"/>
          <w:rtl/>
        </w:rPr>
        <w:t>ين في د</w:t>
      </w:r>
      <w:r w:rsidR="00C82D30">
        <w:rPr>
          <w:rFonts w:cs="Traditional Arabic" w:hint="cs"/>
          <w:sz w:val="34"/>
          <w:szCs w:val="34"/>
          <w:rtl/>
        </w:rPr>
        <w:t>ُ</w:t>
      </w:r>
      <w:r w:rsidR="004B5C4B" w:rsidRPr="00EB3C8E">
        <w:rPr>
          <w:rFonts w:cs="Traditional Arabic" w:hint="cs"/>
          <w:sz w:val="34"/>
          <w:szCs w:val="34"/>
          <w:rtl/>
        </w:rPr>
        <w:t>ور الأيتام، أو مع أحد الوالدين، أو في الشوارع</w:t>
      </w:r>
      <w:r w:rsidR="00C82D30">
        <w:rPr>
          <w:rFonts w:cs="Traditional Arabic" w:hint="cs"/>
          <w:sz w:val="34"/>
          <w:szCs w:val="34"/>
          <w:rtl/>
        </w:rPr>
        <w:t>،</w:t>
      </w:r>
      <w:r w:rsidR="004B5C4B" w:rsidRPr="00EB3C8E">
        <w:rPr>
          <w:rFonts w:cs="Traditional Arabic" w:hint="cs"/>
          <w:sz w:val="34"/>
          <w:szCs w:val="34"/>
          <w:rtl/>
        </w:rPr>
        <w:t xml:space="preserve"> وفي كل ذلك عذاب للطفل</w:t>
      </w:r>
      <w:r w:rsidR="00C82D30">
        <w:rPr>
          <w:rFonts w:cs="Traditional Arabic" w:hint="cs"/>
          <w:sz w:val="34"/>
          <w:szCs w:val="34"/>
          <w:rtl/>
        </w:rPr>
        <w:t>،</w:t>
      </w:r>
      <w:r w:rsidR="004B5C4B" w:rsidRPr="00EB3C8E">
        <w:rPr>
          <w:rFonts w:cs="Traditional Arabic" w:hint="cs"/>
          <w:sz w:val="34"/>
          <w:szCs w:val="34"/>
          <w:rtl/>
        </w:rPr>
        <w:t xml:space="preserve"> و</w:t>
      </w:r>
      <w:r w:rsidR="00C82D30">
        <w:rPr>
          <w:rFonts w:cs="Traditional Arabic" w:hint="cs"/>
          <w:sz w:val="34"/>
          <w:szCs w:val="34"/>
          <w:rtl/>
        </w:rPr>
        <w:t>ت</w:t>
      </w:r>
      <w:r w:rsidR="004B5C4B" w:rsidRPr="00EB3C8E">
        <w:rPr>
          <w:rFonts w:cs="Traditional Arabic" w:hint="cs"/>
          <w:sz w:val="34"/>
          <w:szCs w:val="34"/>
          <w:rtl/>
        </w:rPr>
        <w:t>عر</w:t>
      </w:r>
      <w:r w:rsidR="00C82D30">
        <w:rPr>
          <w:rFonts w:cs="Traditional Arabic" w:hint="cs"/>
          <w:sz w:val="34"/>
          <w:szCs w:val="34"/>
          <w:rtl/>
        </w:rPr>
        <w:t>ي</w:t>
      </w:r>
      <w:r w:rsidR="004B5C4B" w:rsidRPr="00EB3C8E">
        <w:rPr>
          <w:rFonts w:cs="Traditional Arabic" w:hint="cs"/>
          <w:sz w:val="34"/>
          <w:szCs w:val="34"/>
          <w:rtl/>
        </w:rPr>
        <w:t>ض له للأذى والأمراض.</w:t>
      </w:r>
      <w:bookmarkEnd w:id="23"/>
      <w:bookmarkEnd w:id="32"/>
      <w:bookmarkEnd w:id="34"/>
    </w:p>
    <w:p w14:paraId="1AAAE08C" w14:textId="683DC017" w:rsidR="001B60D8" w:rsidRPr="00EB3C8E" w:rsidRDefault="006E0826" w:rsidP="00983328">
      <w:pPr>
        <w:pStyle w:val="2"/>
        <w:shd w:val="clear" w:color="auto" w:fill="E2EFD9" w:themeFill="accent6" w:themeFillTint="33"/>
        <w:rPr>
          <w:rFonts w:cs="Traditional Arabic"/>
          <w:sz w:val="34"/>
          <w:szCs w:val="34"/>
          <w:rtl/>
        </w:rPr>
      </w:pPr>
      <w:bookmarkStart w:id="36" w:name="_Toc239587408"/>
      <w:r w:rsidRPr="00EB3C8E">
        <w:rPr>
          <w:rFonts w:cs="Traditional Arabic" w:hint="cs"/>
          <w:sz w:val="34"/>
          <w:szCs w:val="34"/>
          <w:rtl/>
        </w:rPr>
        <w:t>النضوج العقلي والبدني</w:t>
      </w:r>
      <w:r w:rsidR="00A07EC0">
        <w:rPr>
          <w:rFonts w:cs="Traditional Arabic"/>
          <w:sz w:val="34"/>
          <w:szCs w:val="34"/>
          <w:rtl/>
        </w:rPr>
        <w:t>:</w:t>
      </w:r>
      <w:bookmarkEnd w:id="36"/>
    </w:p>
    <w:p w14:paraId="2875274A" w14:textId="1317AD2D" w:rsidR="00CD1E84" w:rsidRPr="00EB3C8E" w:rsidRDefault="00CD1E84" w:rsidP="00983328">
      <w:pPr>
        <w:ind w:firstLine="227"/>
        <w:rPr>
          <w:rFonts w:cs="Traditional Arabic"/>
          <w:sz w:val="34"/>
          <w:szCs w:val="34"/>
          <w:rtl/>
        </w:rPr>
      </w:pPr>
      <w:bookmarkStart w:id="37" w:name="OLE_LINK9"/>
      <w:r w:rsidRPr="00EB3C8E">
        <w:rPr>
          <w:rFonts w:cs="Traditional Arabic" w:hint="cs"/>
          <w:sz w:val="34"/>
          <w:szCs w:val="34"/>
          <w:rtl/>
        </w:rPr>
        <w:t xml:space="preserve">الزواج </w:t>
      </w:r>
      <w:bookmarkEnd w:id="37"/>
      <w:r w:rsidRPr="00EB3C8E">
        <w:rPr>
          <w:rFonts w:cs="Traditional Arabic" w:hint="cs"/>
          <w:sz w:val="34"/>
          <w:szCs w:val="34"/>
          <w:rtl/>
        </w:rPr>
        <w:t xml:space="preserve">يجعل </w:t>
      </w:r>
      <w:r w:rsidR="00E16C69">
        <w:rPr>
          <w:rFonts w:cs="Traditional Arabic" w:hint="cs"/>
          <w:sz w:val="34"/>
          <w:szCs w:val="34"/>
          <w:rtl/>
        </w:rPr>
        <w:t>الإنسان</w:t>
      </w:r>
      <w:r w:rsidR="006A4308" w:rsidRPr="00EB3C8E">
        <w:rPr>
          <w:rFonts w:cs="Traditional Arabic" w:hint="cs"/>
          <w:sz w:val="34"/>
          <w:szCs w:val="34"/>
          <w:rtl/>
        </w:rPr>
        <w:t xml:space="preserve"> </w:t>
      </w:r>
      <w:r w:rsidRPr="00EB3C8E">
        <w:rPr>
          <w:rFonts w:cs="Traditional Arabic" w:hint="cs"/>
          <w:sz w:val="34"/>
          <w:szCs w:val="34"/>
          <w:rtl/>
        </w:rPr>
        <w:t>ذ</w:t>
      </w:r>
      <w:r w:rsidR="00A07EC0">
        <w:rPr>
          <w:rFonts w:cs="Traditional Arabic" w:hint="cs"/>
          <w:sz w:val="34"/>
          <w:szCs w:val="34"/>
          <w:rtl/>
        </w:rPr>
        <w:t>ا</w:t>
      </w:r>
      <w:r w:rsidRPr="00EB3C8E">
        <w:rPr>
          <w:rFonts w:cs="Traditional Arabic" w:hint="cs"/>
          <w:sz w:val="34"/>
          <w:szCs w:val="34"/>
          <w:rtl/>
        </w:rPr>
        <w:t xml:space="preserve"> هدف وغاية يعمل لأجلها</w:t>
      </w:r>
      <w:r w:rsidR="00A07EC0">
        <w:rPr>
          <w:rFonts w:cs="Traditional Arabic" w:hint="cs"/>
          <w:sz w:val="34"/>
          <w:szCs w:val="34"/>
          <w:rtl/>
        </w:rPr>
        <w:t>،</w:t>
      </w:r>
      <w:r w:rsidRPr="00EB3C8E">
        <w:rPr>
          <w:rFonts w:cs="Traditional Arabic" w:hint="cs"/>
          <w:sz w:val="34"/>
          <w:szCs w:val="34"/>
          <w:rtl/>
        </w:rPr>
        <w:t xml:space="preserve"> ولذا تجد الشاب الذي كان لا يهتم لشيء ويضيع وقته هنا وهناك في الماضي صار رجل</w:t>
      </w:r>
      <w:r w:rsidR="00F7769E">
        <w:rPr>
          <w:rFonts w:cs="Traditional Arabic" w:hint="cs"/>
          <w:sz w:val="34"/>
          <w:szCs w:val="34"/>
          <w:rtl/>
        </w:rPr>
        <w:t>ً</w:t>
      </w:r>
      <w:r w:rsidRPr="00EB3C8E">
        <w:rPr>
          <w:rFonts w:cs="Traditional Arabic" w:hint="cs"/>
          <w:sz w:val="34"/>
          <w:szCs w:val="34"/>
          <w:rtl/>
        </w:rPr>
        <w:t xml:space="preserve">ا </w:t>
      </w:r>
      <w:r w:rsidR="006E0826" w:rsidRPr="00EB3C8E">
        <w:rPr>
          <w:rFonts w:cs="Traditional Arabic" w:hint="cs"/>
          <w:sz w:val="34"/>
          <w:szCs w:val="34"/>
          <w:rtl/>
        </w:rPr>
        <w:t>ناضج</w:t>
      </w:r>
      <w:r w:rsidR="00F7769E">
        <w:rPr>
          <w:rFonts w:cs="Traditional Arabic" w:hint="cs"/>
          <w:sz w:val="34"/>
          <w:szCs w:val="34"/>
          <w:rtl/>
        </w:rPr>
        <w:t>ًا</w:t>
      </w:r>
      <w:r w:rsidR="006E0826" w:rsidRPr="00EB3C8E">
        <w:rPr>
          <w:rFonts w:cs="Traditional Arabic" w:hint="cs"/>
          <w:sz w:val="34"/>
          <w:szCs w:val="34"/>
          <w:rtl/>
        </w:rPr>
        <w:t xml:space="preserve"> </w:t>
      </w:r>
      <w:r w:rsidR="006E1B3F" w:rsidRPr="00EB3C8E">
        <w:rPr>
          <w:rFonts w:cs="Traditional Arabic" w:hint="cs"/>
          <w:sz w:val="34"/>
          <w:szCs w:val="34"/>
          <w:rtl/>
        </w:rPr>
        <w:t>يحمل مسؤولية عائلته</w:t>
      </w:r>
      <w:r w:rsidR="00F7769E">
        <w:rPr>
          <w:rFonts w:cs="Traditional Arabic" w:hint="cs"/>
          <w:sz w:val="34"/>
          <w:szCs w:val="34"/>
          <w:rtl/>
        </w:rPr>
        <w:t>،</w:t>
      </w:r>
      <w:r w:rsidR="006E0826" w:rsidRPr="00EB3C8E">
        <w:rPr>
          <w:rFonts w:cs="Traditional Arabic" w:hint="cs"/>
          <w:sz w:val="34"/>
          <w:szCs w:val="34"/>
          <w:rtl/>
        </w:rPr>
        <w:t xml:space="preserve"> </w:t>
      </w:r>
      <w:r w:rsidR="006E1B3F" w:rsidRPr="00EB3C8E">
        <w:rPr>
          <w:rFonts w:cs="Traditional Arabic" w:hint="cs"/>
          <w:sz w:val="34"/>
          <w:szCs w:val="34"/>
          <w:rtl/>
        </w:rPr>
        <w:t>و</w:t>
      </w:r>
      <w:r w:rsidR="006E0826" w:rsidRPr="00EB3C8E">
        <w:rPr>
          <w:rFonts w:cs="Traditional Arabic" w:hint="cs"/>
          <w:sz w:val="34"/>
          <w:szCs w:val="34"/>
          <w:rtl/>
        </w:rPr>
        <w:t>يعمل بجد لأجل توفير حاجتها. فترك اللعب والاستهتار وإهدار الوقت</w:t>
      </w:r>
      <w:r w:rsidR="00F7769E">
        <w:rPr>
          <w:rFonts w:cs="Traditional Arabic" w:hint="cs"/>
          <w:sz w:val="34"/>
          <w:szCs w:val="34"/>
          <w:rtl/>
        </w:rPr>
        <w:t>،</w:t>
      </w:r>
      <w:r w:rsidR="006E0826" w:rsidRPr="00EB3C8E">
        <w:rPr>
          <w:rFonts w:cs="Traditional Arabic" w:hint="cs"/>
          <w:sz w:val="34"/>
          <w:szCs w:val="34"/>
          <w:rtl/>
        </w:rPr>
        <w:t xml:space="preserve"> وصار جاد</w:t>
      </w:r>
      <w:r w:rsidR="00F7769E">
        <w:rPr>
          <w:rFonts w:cs="Traditional Arabic" w:hint="cs"/>
          <w:sz w:val="34"/>
          <w:szCs w:val="34"/>
          <w:rtl/>
        </w:rPr>
        <w:t>ًّا</w:t>
      </w:r>
      <w:r w:rsidR="006E0826" w:rsidRPr="00EB3C8E">
        <w:rPr>
          <w:rFonts w:cs="Traditional Arabic" w:hint="cs"/>
          <w:sz w:val="34"/>
          <w:szCs w:val="34"/>
          <w:rtl/>
        </w:rPr>
        <w:t xml:space="preserve"> في شخصيته</w:t>
      </w:r>
      <w:r w:rsidR="008501DB" w:rsidRPr="00EB3C8E">
        <w:rPr>
          <w:rFonts w:cs="Traditional Arabic" w:hint="cs"/>
          <w:sz w:val="34"/>
          <w:szCs w:val="34"/>
          <w:rtl/>
        </w:rPr>
        <w:t xml:space="preserve">، </w:t>
      </w:r>
      <w:r w:rsidR="0030397F" w:rsidRPr="00EB3C8E">
        <w:rPr>
          <w:rFonts w:cs="Traditional Arabic" w:hint="cs"/>
          <w:sz w:val="34"/>
          <w:szCs w:val="34"/>
          <w:rtl/>
        </w:rPr>
        <w:t>وترك التسكع مع الصبيان واللعب</w:t>
      </w:r>
      <w:r w:rsidR="00F7769E">
        <w:rPr>
          <w:rFonts w:cs="Traditional Arabic" w:hint="cs"/>
          <w:sz w:val="34"/>
          <w:szCs w:val="34"/>
          <w:rtl/>
        </w:rPr>
        <w:t>،</w:t>
      </w:r>
      <w:r w:rsidR="0030397F" w:rsidRPr="00EB3C8E">
        <w:rPr>
          <w:rFonts w:cs="Traditional Arabic" w:hint="cs"/>
          <w:sz w:val="34"/>
          <w:szCs w:val="34"/>
          <w:rtl/>
        </w:rPr>
        <w:t xml:space="preserve"> و</w:t>
      </w:r>
      <w:r w:rsidR="008501DB" w:rsidRPr="00EB3C8E">
        <w:rPr>
          <w:rFonts w:cs="Traditional Arabic" w:hint="cs"/>
          <w:sz w:val="34"/>
          <w:szCs w:val="34"/>
          <w:rtl/>
        </w:rPr>
        <w:t>تضييع الوقت</w:t>
      </w:r>
      <w:r w:rsidR="0030397F" w:rsidRPr="00EB3C8E">
        <w:rPr>
          <w:rFonts w:cs="Traditional Arabic" w:hint="cs"/>
          <w:sz w:val="34"/>
          <w:szCs w:val="34"/>
          <w:rtl/>
        </w:rPr>
        <w:t>، وصار رجل</w:t>
      </w:r>
      <w:r w:rsidR="00F7769E">
        <w:rPr>
          <w:rFonts w:cs="Traditional Arabic" w:hint="cs"/>
          <w:sz w:val="34"/>
          <w:szCs w:val="34"/>
          <w:rtl/>
        </w:rPr>
        <w:t>ً</w:t>
      </w:r>
      <w:r w:rsidR="0030397F" w:rsidRPr="00EB3C8E">
        <w:rPr>
          <w:rFonts w:cs="Traditional Arabic" w:hint="cs"/>
          <w:sz w:val="34"/>
          <w:szCs w:val="34"/>
          <w:rtl/>
        </w:rPr>
        <w:t>ا بمعنى الكلمة</w:t>
      </w:r>
      <w:r w:rsidR="00F7769E">
        <w:rPr>
          <w:rFonts w:cs="Traditional Arabic" w:hint="cs"/>
          <w:sz w:val="34"/>
          <w:szCs w:val="34"/>
          <w:rtl/>
        </w:rPr>
        <w:t>،</w:t>
      </w:r>
      <w:r w:rsidR="0030397F" w:rsidRPr="00EB3C8E">
        <w:rPr>
          <w:rFonts w:cs="Traditional Arabic" w:hint="cs"/>
          <w:sz w:val="34"/>
          <w:szCs w:val="34"/>
          <w:rtl/>
        </w:rPr>
        <w:t xml:space="preserve"> ي</w:t>
      </w:r>
      <w:r w:rsidR="00F7769E">
        <w:rPr>
          <w:rFonts w:cs="Traditional Arabic" w:hint="cs"/>
          <w:sz w:val="34"/>
          <w:szCs w:val="34"/>
          <w:rtl/>
        </w:rPr>
        <w:t>ُ</w:t>
      </w:r>
      <w:r w:rsidR="0030397F" w:rsidRPr="00EB3C8E">
        <w:rPr>
          <w:rFonts w:cs="Traditional Arabic" w:hint="cs"/>
          <w:sz w:val="34"/>
          <w:szCs w:val="34"/>
          <w:rtl/>
        </w:rPr>
        <w:t>عتم</w:t>
      </w:r>
      <w:r w:rsidR="00F7769E">
        <w:rPr>
          <w:rFonts w:cs="Traditional Arabic" w:hint="cs"/>
          <w:sz w:val="34"/>
          <w:szCs w:val="34"/>
          <w:rtl/>
        </w:rPr>
        <w:t>َ</w:t>
      </w:r>
      <w:r w:rsidR="0030397F" w:rsidRPr="00EB3C8E">
        <w:rPr>
          <w:rFonts w:cs="Traditional Arabic" w:hint="cs"/>
          <w:sz w:val="34"/>
          <w:szCs w:val="34"/>
          <w:rtl/>
        </w:rPr>
        <w:t>د عليه وي</w:t>
      </w:r>
      <w:r w:rsidR="00F7769E">
        <w:rPr>
          <w:rFonts w:cs="Traditional Arabic" w:hint="cs"/>
          <w:sz w:val="34"/>
          <w:szCs w:val="34"/>
          <w:rtl/>
        </w:rPr>
        <w:t>ُ</w:t>
      </w:r>
      <w:r w:rsidR="0030397F" w:rsidRPr="00EB3C8E">
        <w:rPr>
          <w:rFonts w:cs="Traditional Arabic" w:hint="cs"/>
          <w:sz w:val="34"/>
          <w:szCs w:val="34"/>
          <w:rtl/>
        </w:rPr>
        <w:t>عو</w:t>
      </w:r>
      <w:r w:rsidR="00F7769E">
        <w:rPr>
          <w:rFonts w:cs="Traditional Arabic" w:hint="cs"/>
          <w:sz w:val="34"/>
          <w:szCs w:val="34"/>
          <w:rtl/>
        </w:rPr>
        <w:t>َّ</w:t>
      </w:r>
      <w:r w:rsidR="0030397F" w:rsidRPr="00EB3C8E">
        <w:rPr>
          <w:rFonts w:cs="Traditional Arabic" w:hint="cs"/>
          <w:sz w:val="34"/>
          <w:szCs w:val="34"/>
          <w:rtl/>
        </w:rPr>
        <w:t xml:space="preserve">ل </w:t>
      </w:r>
      <w:r w:rsidR="0030397F" w:rsidRPr="00EB3C8E">
        <w:rPr>
          <w:rFonts w:cs="Traditional Arabic" w:hint="cs"/>
          <w:sz w:val="34"/>
          <w:szCs w:val="34"/>
          <w:rtl/>
        </w:rPr>
        <w:lastRenderedPageBreak/>
        <w:t>في الصعاب</w:t>
      </w:r>
      <w:r w:rsidR="00F7769E">
        <w:rPr>
          <w:rFonts w:cs="Traditional Arabic" w:hint="cs"/>
          <w:sz w:val="34"/>
          <w:szCs w:val="34"/>
          <w:rtl/>
        </w:rPr>
        <w:t>،</w:t>
      </w:r>
      <w:r w:rsidR="00825B05" w:rsidRPr="00EB3C8E">
        <w:rPr>
          <w:rFonts w:cs="Traditional Arabic" w:hint="cs"/>
          <w:sz w:val="34"/>
          <w:szCs w:val="34"/>
          <w:rtl/>
        </w:rPr>
        <w:t xml:space="preserve"> </w:t>
      </w:r>
      <w:r w:rsidR="002D3716" w:rsidRPr="00EB3C8E">
        <w:rPr>
          <w:rFonts w:cs="Traditional Arabic" w:hint="cs"/>
          <w:sz w:val="34"/>
          <w:szCs w:val="34"/>
          <w:rtl/>
        </w:rPr>
        <w:t>وكذلك البنت التي كانت مدللة وليس لديها مسؤولية في بيت أبيها</w:t>
      </w:r>
      <w:r w:rsidR="00EA3234">
        <w:rPr>
          <w:rFonts w:cs="Traditional Arabic" w:hint="cs"/>
          <w:sz w:val="34"/>
          <w:szCs w:val="34"/>
          <w:rtl/>
        </w:rPr>
        <w:t>،</w:t>
      </w:r>
      <w:r w:rsidR="002D3716" w:rsidRPr="00EB3C8E">
        <w:rPr>
          <w:rFonts w:cs="Traditional Arabic" w:hint="cs"/>
          <w:sz w:val="34"/>
          <w:szCs w:val="34"/>
          <w:rtl/>
        </w:rPr>
        <w:t xml:space="preserve"> </w:t>
      </w:r>
      <w:r w:rsidR="00762EAC" w:rsidRPr="00EB3C8E">
        <w:rPr>
          <w:rFonts w:cs="Traditional Arabic" w:hint="cs"/>
          <w:sz w:val="34"/>
          <w:szCs w:val="34"/>
          <w:rtl/>
        </w:rPr>
        <w:t>و</w:t>
      </w:r>
      <w:r w:rsidR="002D3716" w:rsidRPr="00EB3C8E">
        <w:rPr>
          <w:rFonts w:cs="Traditional Arabic" w:hint="cs"/>
          <w:sz w:val="34"/>
          <w:szCs w:val="34"/>
          <w:rtl/>
        </w:rPr>
        <w:t>صارت زوجة مسؤولة من بيتها، فصارت ترتب وتدب</w:t>
      </w:r>
      <w:r w:rsidR="00EA3234">
        <w:rPr>
          <w:rFonts w:cs="Traditional Arabic" w:hint="cs"/>
          <w:sz w:val="34"/>
          <w:szCs w:val="34"/>
          <w:rtl/>
        </w:rPr>
        <w:t>ِّ</w:t>
      </w:r>
      <w:r w:rsidR="002D3716" w:rsidRPr="00EB3C8E">
        <w:rPr>
          <w:rFonts w:cs="Traditional Arabic" w:hint="cs"/>
          <w:sz w:val="34"/>
          <w:szCs w:val="34"/>
          <w:rtl/>
        </w:rPr>
        <w:t>ر فيه</w:t>
      </w:r>
      <w:r w:rsidR="00EA3234">
        <w:rPr>
          <w:rFonts w:cs="Traditional Arabic" w:hint="cs"/>
          <w:sz w:val="34"/>
          <w:szCs w:val="34"/>
          <w:rtl/>
        </w:rPr>
        <w:t>؛</w:t>
      </w:r>
      <w:r w:rsidR="002D3716" w:rsidRPr="00EB3C8E">
        <w:rPr>
          <w:rFonts w:cs="Traditional Arabic" w:hint="cs"/>
          <w:sz w:val="34"/>
          <w:szCs w:val="34"/>
          <w:rtl/>
        </w:rPr>
        <w:t xml:space="preserve"> ليصير مملكتها الجميلة</w:t>
      </w:r>
      <w:r w:rsidR="00EA3234">
        <w:rPr>
          <w:rFonts w:cs="Traditional Arabic" w:hint="cs"/>
          <w:sz w:val="34"/>
          <w:szCs w:val="34"/>
          <w:rtl/>
        </w:rPr>
        <w:t>،</w:t>
      </w:r>
      <w:r w:rsidR="002D3716" w:rsidRPr="00EB3C8E">
        <w:rPr>
          <w:rFonts w:cs="Traditional Arabic" w:hint="cs"/>
          <w:sz w:val="34"/>
          <w:szCs w:val="34"/>
          <w:rtl/>
        </w:rPr>
        <w:t xml:space="preserve"> وصار لها زوج تهتم لأمره</w:t>
      </w:r>
      <w:r w:rsidR="00434638" w:rsidRPr="00EB3C8E">
        <w:rPr>
          <w:rFonts w:cs="Traditional Arabic" w:hint="cs"/>
          <w:sz w:val="34"/>
          <w:szCs w:val="34"/>
          <w:rtl/>
        </w:rPr>
        <w:t>، وأطفال وصية عليهم</w:t>
      </w:r>
      <w:r w:rsidR="004B46BD">
        <w:rPr>
          <w:rFonts w:cs="Traditional Arabic" w:hint="cs"/>
          <w:sz w:val="34"/>
          <w:szCs w:val="34"/>
          <w:rtl/>
        </w:rPr>
        <w:t>،</w:t>
      </w:r>
      <w:r w:rsidR="00434638" w:rsidRPr="00EB3C8E">
        <w:rPr>
          <w:rFonts w:cs="Traditional Arabic" w:hint="cs"/>
          <w:sz w:val="34"/>
          <w:szCs w:val="34"/>
          <w:rtl/>
        </w:rPr>
        <w:t xml:space="preserve"> وتدير شؤونهم</w:t>
      </w:r>
      <w:r w:rsidR="004B46BD">
        <w:rPr>
          <w:rFonts w:cs="Traditional Arabic" w:hint="cs"/>
          <w:sz w:val="34"/>
          <w:szCs w:val="34"/>
          <w:rtl/>
        </w:rPr>
        <w:t>،</w:t>
      </w:r>
      <w:r w:rsidR="00434638" w:rsidRPr="00EB3C8E">
        <w:rPr>
          <w:rFonts w:cs="Traditional Arabic" w:hint="cs"/>
          <w:sz w:val="34"/>
          <w:szCs w:val="34"/>
          <w:rtl/>
        </w:rPr>
        <w:t xml:space="preserve"> فتركت اللعب والدلال</w:t>
      </w:r>
      <w:r w:rsidR="004B46BD">
        <w:rPr>
          <w:rFonts w:cs="Traditional Arabic" w:hint="cs"/>
          <w:sz w:val="34"/>
          <w:szCs w:val="34"/>
          <w:rtl/>
        </w:rPr>
        <w:t>،</w:t>
      </w:r>
      <w:r w:rsidR="00434638" w:rsidRPr="00EB3C8E">
        <w:rPr>
          <w:rFonts w:cs="Traditional Arabic" w:hint="cs"/>
          <w:sz w:val="34"/>
          <w:szCs w:val="34"/>
          <w:rtl/>
        </w:rPr>
        <w:t xml:space="preserve"> وتضييع الأوقات مع الصديقات</w:t>
      </w:r>
      <w:r w:rsidR="004B46BD">
        <w:rPr>
          <w:rFonts w:cs="Traditional Arabic" w:hint="cs"/>
          <w:sz w:val="34"/>
          <w:szCs w:val="34"/>
          <w:rtl/>
        </w:rPr>
        <w:t>،</w:t>
      </w:r>
      <w:r w:rsidR="00434638" w:rsidRPr="00EB3C8E">
        <w:rPr>
          <w:rFonts w:cs="Traditional Arabic" w:hint="cs"/>
          <w:sz w:val="34"/>
          <w:szCs w:val="34"/>
          <w:rtl/>
        </w:rPr>
        <w:t xml:space="preserve"> وصارت جادة في حياتها</w:t>
      </w:r>
      <w:r w:rsidR="004B46BD">
        <w:rPr>
          <w:rFonts w:cs="Traditional Arabic" w:hint="cs"/>
          <w:sz w:val="34"/>
          <w:szCs w:val="34"/>
          <w:rtl/>
        </w:rPr>
        <w:t>،</w:t>
      </w:r>
      <w:r w:rsidR="00434638" w:rsidRPr="00EB3C8E">
        <w:rPr>
          <w:rFonts w:cs="Traditional Arabic" w:hint="cs"/>
          <w:sz w:val="34"/>
          <w:szCs w:val="34"/>
          <w:rtl/>
        </w:rPr>
        <w:t xml:space="preserve"> تتدبر وتخطط لأسرها و</w:t>
      </w:r>
      <w:r w:rsidR="004B46BD">
        <w:rPr>
          <w:rFonts w:cs="Traditional Arabic" w:hint="cs"/>
          <w:sz w:val="34"/>
          <w:szCs w:val="34"/>
          <w:rtl/>
        </w:rPr>
        <w:t>أ</w:t>
      </w:r>
      <w:r w:rsidR="00434638" w:rsidRPr="00EB3C8E">
        <w:rPr>
          <w:rFonts w:cs="Traditional Arabic" w:hint="cs"/>
          <w:sz w:val="34"/>
          <w:szCs w:val="34"/>
          <w:rtl/>
        </w:rPr>
        <w:t>بنائها.</w:t>
      </w:r>
    </w:p>
    <w:p w14:paraId="3170FFDA" w14:textId="6B7D0435" w:rsidR="001B60D8" w:rsidRPr="00EB3C8E" w:rsidRDefault="001B60D8" w:rsidP="00983328">
      <w:pPr>
        <w:pStyle w:val="2"/>
        <w:shd w:val="clear" w:color="auto" w:fill="E2EFD9" w:themeFill="accent6" w:themeFillTint="33"/>
        <w:rPr>
          <w:rFonts w:cs="Traditional Arabic"/>
          <w:sz w:val="34"/>
          <w:szCs w:val="34"/>
          <w:rtl/>
        </w:rPr>
      </w:pPr>
      <w:bookmarkStart w:id="38" w:name="_Toc239587409"/>
      <w:r w:rsidRPr="00EB3C8E">
        <w:rPr>
          <w:rFonts w:cs="Traditional Arabic" w:hint="cs"/>
          <w:sz w:val="34"/>
          <w:szCs w:val="34"/>
          <w:rtl/>
        </w:rPr>
        <w:t>البركة في الرزق</w:t>
      </w:r>
      <w:r w:rsidR="007B538C">
        <w:rPr>
          <w:rFonts w:cs="Traditional Arabic"/>
          <w:sz w:val="34"/>
          <w:szCs w:val="34"/>
          <w:rtl/>
        </w:rPr>
        <w:t>:</w:t>
      </w:r>
      <w:bookmarkEnd w:id="38"/>
    </w:p>
    <w:p w14:paraId="571409FD" w14:textId="27A4477C" w:rsidR="001B60D8" w:rsidRPr="00EB3C8E" w:rsidRDefault="0056799F" w:rsidP="00983328">
      <w:pPr>
        <w:ind w:firstLine="227"/>
        <w:rPr>
          <w:rFonts w:cs="Traditional Arabic"/>
          <w:sz w:val="34"/>
          <w:szCs w:val="34"/>
          <w:rtl/>
        </w:rPr>
      </w:pPr>
      <w:bookmarkStart w:id="39" w:name="OLE_LINK10"/>
      <w:r w:rsidRPr="00EB3C8E">
        <w:rPr>
          <w:rFonts w:cs="Traditional Arabic" w:hint="cs"/>
          <w:sz w:val="34"/>
          <w:szCs w:val="34"/>
          <w:rtl/>
        </w:rPr>
        <w:t>الزواج يزيد من البركة في الرزق</w:t>
      </w:r>
      <w:r w:rsidR="007B538C">
        <w:rPr>
          <w:rFonts w:cs="Traditional Arabic" w:hint="cs"/>
          <w:sz w:val="34"/>
          <w:szCs w:val="34"/>
          <w:rtl/>
        </w:rPr>
        <w:t>؛</w:t>
      </w:r>
      <w:r w:rsidRPr="00EB3C8E">
        <w:rPr>
          <w:rFonts w:cs="Traditional Arabic" w:hint="cs"/>
          <w:sz w:val="34"/>
          <w:szCs w:val="34"/>
          <w:rtl/>
        </w:rPr>
        <w:t xml:space="preserve"> </w:t>
      </w:r>
      <w:bookmarkStart w:id="40" w:name="OLE_LINK20"/>
      <w:r w:rsidR="00CA0155"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094963" w:rsidRPr="009B13D9">
        <w:rPr>
          <w:rFonts w:cs="Traditional Arabic"/>
          <w:b/>
          <w:bCs/>
          <w:color w:val="008000"/>
          <w:sz w:val="34"/>
          <w:szCs w:val="34"/>
          <w:rtl/>
        </w:rPr>
        <w:t>وَأَنْكِحُوا الْأَيَامَى مِنْكُمْ وَالصَّالِحِينَ مِنْ عِبَادِكُمْ وَإِمَائِكُمْ إِنْ يَكُونُوا فُقَرَاءَ يُغْنِهِمُ اللَّهُ مِنْ فَضْلِهِ وَاللَّهُ وَاسِعٌ عَلِيمٌ</w:t>
      </w:r>
      <w:r w:rsidR="009B13D9" w:rsidRPr="009B13D9">
        <w:rPr>
          <w:rFonts w:cs="Traditional Arabic"/>
          <w:b/>
          <w:bCs/>
          <w:color w:val="000000" w:themeColor="text1"/>
          <w:sz w:val="34"/>
          <w:szCs w:val="34"/>
          <w:rtl/>
        </w:rPr>
        <w:t>﴾</w:t>
      </w:r>
      <w:r w:rsidR="00094963" w:rsidRPr="00094963">
        <w:rPr>
          <w:rFonts w:cs="Traditional Arabic"/>
          <w:sz w:val="34"/>
          <w:szCs w:val="34"/>
          <w:rtl/>
        </w:rPr>
        <w:t xml:space="preserve"> [النور: 32]</w:t>
      </w:r>
      <w:r w:rsidR="00094963">
        <w:rPr>
          <w:rFonts w:cs="Traditional Arabic" w:hint="cs"/>
          <w:sz w:val="34"/>
          <w:szCs w:val="34"/>
          <w:rtl/>
        </w:rPr>
        <w:t>،</w:t>
      </w:r>
      <w:r w:rsidR="00CA0155" w:rsidRPr="00EB3C8E">
        <w:rPr>
          <w:rFonts w:cs="Traditional Arabic" w:hint="cs"/>
          <w:sz w:val="34"/>
          <w:szCs w:val="34"/>
          <w:rtl/>
        </w:rPr>
        <w:t xml:space="preserve"> </w:t>
      </w:r>
      <w:bookmarkEnd w:id="40"/>
      <w:r w:rsidR="00CA0155" w:rsidRPr="00EB3C8E">
        <w:rPr>
          <w:rFonts w:cs="Traditional Arabic" w:hint="cs"/>
          <w:sz w:val="34"/>
          <w:szCs w:val="34"/>
          <w:rtl/>
        </w:rPr>
        <w:t>و</w:t>
      </w:r>
      <w:r w:rsidR="00C86536" w:rsidRPr="00EB3C8E">
        <w:rPr>
          <w:rFonts w:cs="Traditional Arabic" w:hint="cs"/>
          <w:sz w:val="34"/>
          <w:szCs w:val="34"/>
          <w:rtl/>
        </w:rPr>
        <w:t>ق</w:t>
      </w:r>
      <w:r w:rsidR="00CA0155" w:rsidRPr="00EB3C8E">
        <w:rPr>
          <w:rFonts w:cs="Traditional Arabic" w:hint="cs"/>
          <w:sz w:val="34"/>
          <w:szCs w:val="34"/>
          <w:rtl/>
        </w:rPr>
        <w:t>د لمسنا هذ كثير</w:t>
      </w:r>
      <w:r w:rsidR="00094963">
        <w:rPr>
          <w:rFonts w:cs="Traditional Arabic" w:hint="cs"/>
          <w:sz w:val="34"/>
          <w:szCs w:val="34"/>
          <w:rtl/>
        </w:rPr>
        <w:t>ً</w:t>
      </w:r>
      <w:r w:rsidR="00CA0155" w:rsidRPr="00EB3C8E">
        <w:rPr>
          <w:rFonts w:cs="Traditional Arabic" w:hint="cs"/>
          <w:sz w:val="34"/>
          <w:szCs w:val="34"/>
          <w:rtl/>
        </w:rPr>
        <w:t>ا في أرض الواقع</w:t>
      </w:r>
      <w:r w:rsidR="00094963">
        <w:rPr>
          <w:rFonts w:cs="Traditional Arabic" w:hint="cs"/>
          <w:sz w:val="34"/>
          <w:szCs w:val="34"/>
          <w:rtl/>
        </w:rPr>
        <w:t>؛</w:t>
      </w:r>
      <w:r w:rsidR="00CA0155" w:rsidRPr="00EB3C8E">
        <w:rPr>
          <w:rFonts w:cs="Traditional Arabic" w:hint="cs"/>
          <w:sz w:val="34"/>
          <w:szCs w:val="34"/>
          <w:rtl/>
        </w:rPr>
        <w:t xml:space="preserve"> حيث تجد شاب</w:t>
      </w:r>
      <w:r w:rsidR="00094963">
        <w:rPr>
          <w:rFonts w:cs="Traditional Arabic" w:hint="cs"/>
          <w:sz w:val="34"/>
          <w:szCs w:val="34"/>
          <w:rtl/>
        </w:rPr>
        <w:t>ًّ</w:t>
      </w:r>
      <w:r w:rsidR="00CA0155" w:rsidRPr="00EB3C8E">
        <w:rPr>
          <w:rFonts w:cs="Traditional Arabic" w:hint="cs"/>
          <w:sz w:val="34"/>
          <w:szCs w:val="34"/>
          <w:rtl/>
        </w:rPr>
        <w:t>ا م</w:t>
      </w:r>
      <w:r w:rsidR="00094963">
        <w:rPr>
          <w:rFonts w:cs="Traditional Arabic" w:hint="cs"/>
          <w:sz w:val="34"/>
          <w:szCs w:val="34"/>
          <w:rtl/>
        </w:rPr>
        <w:t>ُ</w:t>
      </w:r>
      <w:r w:rsidR="00CA0155" w:rsidRPr="00EB3C8E">
        <w:rPr>
          <w:rFonts w:cs="Traditional Arabic" w:hint="cs"/>
          <w:sz w:val="34"/>
          <w:szCs w:val="34"/>
          <w:rtl/>
        </w:rPr>
        <w:t>عدم</w:t>
      </w:r>
      <w:r w:rsidR="00094963">
        <w:rPr>
          <w:rFonts w:cs="Traditional Arabic" w:hint="cs"/>
          <w:sz w:val="34"/>
          <w:szCs w:val="34"/>
          <w:rtl/>
        </w:rPr>
        <w:t>ً</w:t>
      </w:r>
      <w:r w:rsidR="00CA0155" w:rsidRPr="00EB3C8E">
        <w:rPr>
          <w:rFonts w:cs="Traditional Arabic" w:hint="cs"/>
          <w:sz w:val="34"/>
          <w:szCs w:val="34"/>
          <w:rtl/>
        </w:rPr>
        <w:t>ا بالكاد يوفر شي</w:t>
      </w:r>
      <w:r w:rsidR="00094963">
        <w:rPr>
          <w:rFonts w:cs="Traditional Arabic" w:hint="cs"/>
          <w:sz w:val="34"/>
          <w:szCs w:val="34"/>
          <w:rtl/>
        </w:rPr>
        <w:t>ئًا</w:t>
      </w:r>
      <w:r w:rsidR="00CA0155" w:rsidRPr="00EB3C8E">
        <w:rPr>
          <w:rFonts w:cs="Traditional Arabic" w:hint="cs"/>
          <w:sz w:val="34"/>
          <w:szCs w:val="34"/>
          <w:rtl/>
        </w:rPr>
        <w:t xml:space="preserve"> من ر</w:t>
      </w:r>
      <w:r w:rsidR="00094963">
        <w:rPr>
          <w:rFonts w:cs="Traditional Arabic" w:hint="cs"/>
          <w:sz w:val="34"/>
          <w:szCs w:val="34"/>
          <w:rtl/>
        </w:rPr>
        <w:t>ا</w:t>
      </w:r>
      <w:r w:rsidR="00CA0155" w:rsidRPr="00EB3C8E">
        <w:rPr>
          <w:rFonts w:cs="Traditional Arabic" w:hint="cs"/>
          <w:sz w:val="34"/>
          <w:szCs w:val="34"/>
          <w:rtl/>
        </w:rPr>
        <w:t>تب</w:t>
      </w:r>
      <w:r w:rsidR="00094963">
        <w:rPr>
          <w:rFonts w:cs="Traditional Arabic" w:hint="cs"/>
          <w:sz w:val="34"/>
          <w:szCs w:val="34"/>
          <w:rtl/>
        </w:rPr>
        <w:t>ِ</w:t>
      </w:r>
      <w:r w:rsidR="00CA0155" w:rsidRPr="00EB3C8E">
        <w:rPr>
          <w:rFonts w:cs="Traditional Arabic" w:hint="cs"/>
          <w:sz w:val="34"/>
          <w:szCs w:val="34"/>
          <w:rtl/>
        </w:rPr>
        <w:t>ه</w:t>
      </w:r>
      <w:r w:rsidR="00762EAC" w:rsidRPr="00EB3C8E">
        <w:rPr>
          <w:rFonts w:cs="Traditional Arabic" w:hint="cs"/>
          <w:sz w:val="34"/>
          <w:szCs w:val="34"/>
          <w:rtl/>
        </w:rPr>
        <w:t>،</w:t>
      </w:r>
      <w:r w:rsidR="00CA0155" w:rsidRPr="00EB3C8E">
        <w:rPr>
          <w:rFonts w:cs="Traditional Arabic" w:hint="cs"/>
          <w:sz w:val="34"/>
          <w:szCs w:val="34"/>
          <w:rtl/>
        </w:rPr>
        <w:t xml:space="preserve"> </w:t>
      </w:r>
      <w:r w:rsidR="00762EAC" w:rsidRPr="00EB3C8E">
        <w:rPr>
          <w:rFonts w:cs="Traditional Arabic" w:hint="cs"/>
          <w:sz w:val="34"/>
          <w:szCs w:val="34"/>
          <w:rtl/>
        </w:rPr>
        <w:t>و</w:t>
      </w:r>
      <w:r w:rsidR="00CA0155" w:rsidRPr="00EB3C8E">
        <w:rPr>
          <w:rFonts w:cs="Traditional Arabic" w:hint="cs"/>
          <w:sz w:val="34"/>
          <w:szCs w:val="34"/>
          <w:rtl/>
        </w:rPr>
        <w:t>صار بعد زواجه ومرور سنين من أغنى الناس</w:t>
      </w:r>
      <w:r w:rsidR="00094963">
        <w:rPr>
          <w:rFonts w:cs="Traditional Arabic" w:hint="cs"/>
          <w:sz w:val="34"/>
          <w:szCs w:val="34"/>
          <w:rtl/>
        </w:rPr>
        <w:t>،</w:t>
      </w:r>
      <w:r w:rsidR="00CA0155" w:rsidRPr="00EB3C8E">
        <w:rPr>
          <w:rFonts w:cs="Traditional Arabic" w:hint="cs"/>
          <w:sz w:val="34"/>
          <w:szCs w:val="34"/>
          <w:rtl/>
        </w:rPr>
        <w:t xml:space="preserve"> وف</w:t>
      </w:r>
      <w:r w:rsidR="00094963">
        <w:rPr>
          <w:rFonts w:cs="Traditional Arabic" w:hint="cs"/>
          <w:sz w:val="34"/>
          <w:szCs w:val="34"/>
          <w:rtl/>
        </w:rPr>
        <w:t>ُ</w:t>
      </w:r>
      <w:r w:rsidR="00CA0155" w:rsidRPr="00EB3C8E">
        <w:rPr>
          <w:rFonts w:cs="Traditional Arabic" w:hint="cs"/>
          <w:sz w:val="34"/>
          <w:szCs w:val="34"/>
          <w:rtl/>
        </w:rPr>
        <w:t>تح</w:t>
      </w:r>
      <w:r w:rsidR="00AD527F" w:rsidRPr="00EB3C8E">
        <w:rPr>
          <w:rFonts w:cs="Traditional Arabic" w:hint="cs"/>
          <w:sz w:val="34"/>
          <w:szCs w:val="34"/>
          <w:rtl/>
        </w:rPr>
        <w:t>ت له أبواب الرزق من حيث لا يدري.</w:t>
      </w:r>
      <w:r w:rsidR="002A34F4" w:rsidRPr="00EB3C8E">
        <w:rPr>
          <w:rFonts w:cs="Traditional Arabic" w:hint="cs"/>
          <w:sz w:val="34"/>
          <w:szCs w:val="34"/>
          <w:rtl/>
        </w:rPr>
        <w:t xml:space="preserve"> </w:t>
      </w:r>
      <w:bookmarkEnd w:id="39"/>
    </w:p>
    <w:p w14:paraId="36D006CD" w14:textId="775EC22E" w:rsidR="00204220" w:rsidRPr="00EB3C8E" w:rsidRDefault="00204220" w:rsidP="00983328">
      <w:pPr>
        <w:pStyle w:val="2"/>
        <w:shd w:val="clear" w:color="auto" w:fill="E2EFD9" w:themeFill="accent6" w:themeFillTint="33"/>
        <w:rPr>
          <w:rFonts w:cs="Traditional Arabic"/>
          <w:sz w:val="34"/>
          <w:szCs w:val="34"/>
          <w:rtl/>
        </w:rPr>
      </w:pPr>
      <w:bookmarkStart w:id="41" w:name="OLE_LINK17"/>
      <w:bookmarkStart w:id="42" w:name="_Toc239587410"/>
      <w:r w:rsidRPr="00EB3C8E">
        <w:rPr>
          <w:rFonts w:cs="Traditional Arabic" w:hint="cs"/>
          <w:sz w:val="34"/>
          <w:szCs w:val="34"/>
          <w:rtl/>
        </w:rPr>
        <w:t>اللذة المشروعة</w:t>
      </w:r>
      <w:r w:rsidR="00094963">
        <w:rPr>
          <w:rFonts w:cs="Traditional Arabic"/>
          <w:sz w:val="34"/>
          <w:szCs w:val="34"/>
          <w:rtl/>
        </w:rPr>
        <w:t>:</w:t>
      </w:r>
      <w:bookmarkEnd w:id="42"/>
    </w:p>
    <w:p w14:paraId="1D024E21" w14:textId="7CE51E38" w:rsidR="00A425E1" w:rsidRDefault="00204220" w:rsidP="00983328">
      <w:pPr>
        <w:ind w:firstLine="227"/>
        <w:rPr>
          <w:rFonts w:cs="Traditional Arabic"/>
          <w:sz w:val="34"/>
          <w:szCs w:val="34"/>
          <w:rtl/>
        </w:rPr>
      </w:pPr>
      <w:r w:rsidRPr="00EB3C8E">
        <w:rPr>
          <w:rFonts w:cs="Traditional Arabic" w:hint="cs"/>
          <w:sz w:val="34"/>
          <w:szCs w:val="34"/>
          <w:rtl/>
        </w:rPr>
        <w:t>لقد شرع الله تعالى الزواج للناس</w:t>
      </w:r>
      <w:r w:rsidR="00094963">
        <w:rPr>
          <w:rFonts w:cs="Traditional Arabic" w:hint="cs"/>
          <w:sz w:val="34"/>
          <w:szCs w:val="34"/>
          <w:rtl/>
        </w:rPr>
        <w:t>؛</w:t>
      </w:r>
      <w:r w:rsidRPr="00EB3C8E">
        <w:rPr>
          <w:rFonts w:cs="Traditional Arabic" w:hint="cs"/>
          <w:sz w:val="34"/>
          <w:szCs w:val="34"/>
          <w:rtl/>
        </w:rPr>
        <w:t xml:space="preserve"> ليقضوا حاجتهم من النكاح</w:t>
      </w:r>
      <w:r w:rsidR="00094963">
        <w:rPr>
          <w:rFonts w:cs="Traditional Arabic" w:hint="cs"/>
          <w:sz w:val="34"/>
          <w:szCs w:val="34"/>
          <w:rtl/>
        </w:rPr>
        <w:t>،</w:t>
      </w:r>
      <w:r w:rsidRPr="00EB3C8E">
        <w:rPr>
          <w:rFonts w:cs="Traditional Arabic" w:hint="cs"/>
          <w:sz w:val="34"/>
          <w:szCs w:val="34"/>
          <w:rtl/>
        </w:rPr>
        <w:t xml:space="preserve"> ويحص</w:t>
      </w:r>
      <w:r w:rsidR="00094963">
        <w:rPr>
          <w:rFonts w:cs="Traditional Arabic" w:hint="cs"/>
          <w:sz w:val="34"/>
          <w:szCs w:val="34"/>
          <w:rtl/>
        </w:rPr>
        <w:t>ِّ</w:t>
      </w:r>
      <w:r w:rsidRPr="00EB3C8E">
        <w:rPr>
          <w:rFonts w:cs="Traditional Arabic" w:hint="cs"/>
          <w:sz w:val="34"/>
          <w:szCs w:val="34"/>
          <w:rtl/>
        </w:rPr>
        <w:t>نوا أنفسهم من الزنا الذي هو من الكبائر</w:t>
      </w:r>
      <w:r w:rsidR="00094963">
        <w:rPr>
          <w:rFonts w:cs="Traditional Arabic" w:hint="cs"/>
          <w:sz w:val="34"/>
          <w:szCs w:val="34"/>
          <w:rtl/>
        </w:rPr>
        <w:t>؛</w:t>
      </w:r>
      <w:r w:rsidRPr="00EB3C8E">
        <w:rPr>
          <w:rFonts w:cs="Traditional Arabic" w:hint="cs"/>
          <w:sz w:val="34"/>
          <w:szCs w:val="34"/>
          <w:rtl/>
        </w:rPr>
        <w:t xml:space="preserve"> </w:t>
      </w:r>
      <w:r w:rsidR="00797F08"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501D48" w:rsidRPr="009B13D9">
        <w:rPr>
          <w:rFonts w:cs="Traditional Arabic"/>
          <w:b/>
          <w:bCs/>
          <w:color w:val="008000"/>
          <w:sz w:val="34"/>
          <w:szCs w:val="34"/>
          <w:rtl/>
        </w:rPr>
        <w:t>وَلَا تَقْرَبُوا الزِّنَا إِنَّهُ كَانَ فَاحِشَةً وَسَاءَ سَبِيلًا</w:t>
      </w:r>
      <w:r w:rsidR="009B13D9" w:rsidRPr="009B13D9">
        <w:rPr>
          <w:rFonts w:cs="Traditional Arabic"/>
          <w:b/>
          <w:bCs/>
          <w:color w:val="000000" w:themeColor="text1"/>
          <w:sz w:val="34"/>
          <w:szCs w:val="34"/>
          <w:rtl/>
        </w:rPr>
        <w:t>﴾</w:t>
      </w:r>
      <w:r w:rsidR="00501D48" w:rsidRPr="00501D48">
        <w:rPr>
          <w:rFonts w:cs="Traditional Arabic"/>
          <w:sz w:val="34"/>
          <w:szCs w:val="34"/>
          <w:rtl/>
        </w:rPr>
        <w:t xml:space="preserve"> [الإسراء: 32]</w:t>
      </w:r>
      <w:r w:rsidR="00501D48">
        <w:rPr>
          <w:rFonts w:cs="Traditional Arabic" w:hint="cs"/>
          <w:sz w:val="34"/>
          <w:szCs w:val="34"/>
          <w:rtl/>
        </w:rPr>
        <w:t>،</w:t>
      </w:r>
      <w:r w:rsidR="00797F08" w:rsidRPr="00EB3C8E">
        <w:rPr>
          <w:rFonts w:cs="Traditional Arabic" w:hint="cs"/>
          <w:sz w:val="34"/>
          <w:szCs w:val="34"/>
          <w:rtl/>
        </w:rPr>
        <w:t xml:space="preserve"> </w:t>
      </w:r>
      <w:r w:rsidRPr="00EB3C8E">
        <w:rPr>
          <w:rFonts w:cs="Traditional Arabic" w:hint="cs"/>
          <w:sz w:val="34"/>
          <w:szCs w:val="34"/>
          <w:rtl/>
        </w:rPr>
        <w:t xml:space="preserve">فالزواج يشكل </w:t>
      </w:r>
      <w:r w:rsidR="00275F73" w:rsidRPr="00EB3C8E">
        <w:rPr>
          <w:rFonts w:cs="Traditional Arabic" w:hint="cs"/>
          <w:sz w:val="34"/>
          <w:szCs w:val="34"/>
          <w:rtl/>
        </w:rPr>
        <w:t>حصن</w:t>
      </w:r>
      <w:r w:rsidR="00501D48">
        <w:rPr>
          <w:rFonts w:cs="Traditional Arabic" w:hint="cs"/>
          <w:sz w:val="34"/>
          <w:szCs w:val="34"/>
          <w:rtl/>
        </w:rPr>
        <w:t>ًا</w:t>
      </w:r>
      <w:r w:rsidR="00275F73" w:rsidRPr="00EB3C8E">
        <w:rPr>
          <w:rFonts w:cs="Traditional Arabic" w:hint="cs"/>
          <w:sz w:val="34"/>
          <w:szCs w:val="34"/>
          <w:rtl/>
        </w:rPr>
        <w:t xml:space="preserve"> منيع</w:t>
      </w:r>
      <w:r w:rsidR="00501D48">
        <w:rPr>
          <w:rFonts w:cs="Traditional Arabic" w:hint="cs"/>
          <w:sz w:val="34"/>
          <w:szCs w:val="34"/>
          <w:rtl/>
        </w:rPr>
        <w:t>ًا</w:t>
      </w:r>
      <w:r w:rsidR="00275F73" w:rsidRPr="00EB3C8E">
        <w:rPr>
          <w:rFonts w:cs="Traditional Arabic" w:hint="cs"/>
          <w:sz w:val="34"/>
          <w:szCs w:val="34"/>
          <w:rtl/>
        </w:rPr>
        <w:t xml:space="preserve"> و</w:t>
      </w:r>
      <w:r w:rsidRPr="00EB3C8E">
        <w:rPr>
          <w:rFonts w:cs="Traditional Arabic" w:hint="cs"/>
          <w:sz w:val="34"/>
          <w:szCs w:val="34"/>
          <w:rtl/>
        </w:rPr>
        <w:t>حل</w:t>
      </w:r>
      <w:r w:rsidR="00501D48">
        <w:rPr>
          <w:rFonts w:cs="Traditional Arabic" w:hint="cs"/>
          <w:sz w:val="34"/>
          <w:szCs w:val="34"/>
          <w:rtl/>
        </w:rPr>
        <w:t>ًّا</w:t>
      </w:r>
      <w:r w:rsidRPr="00EB3C8E">
        <w:rPr>
          <w:rFonts w:cs="Traditional Arabic" w:hint="cs"/>
          <w:sz w:val="34"/>
          <w:szCs w:val="34"/>
          <w:rtl/>
        </w:rPr>
        <w:t xml:space="preserve"> دائم</w:t>
      </w:r>
      <w:r w:rsidR="00501D48">
        <w:rPr>
          <w:rFonts w:cs="Traditional Arabic" w:hint="cs"/>
          <w:sz w:val="34"/>
          <w:szCs w:val="34"/>
          <w:rtl/>
        </w:rPr>
        <w:t>ًا</w:t>
      </w:r>
      <w:r w:rsidRPr="00EB3C8E">
        <w:rPr>
          <w:rFonts w:cs="Traditional Arabic" w:hint="cs"/>
          <w:sz w:val="34"/>
          <w:szCs w:val="34"/>
          <w:rtl/>
        </w:rPr>
        <w:t xml:space="preserve"> للإنسان</w:t>
      </w:r>
      <w:r w:rsidR="00501D48">
        <w:rPr>
          <w:rFonts w:cs="Traditional Arabic" w:hint="cs"/>
          <w:sz w:val="34"/>
          <w:szCs w:val="34"/>
          <w:rtl/>
        </w:rPr>
        <w:t>،</w:t>
      </w:r>
      <w:r w:rsidRPr="00EB3C8E">
        <w:rPr>
          <w:rFonts w:cs="Traditional Arabic" w:hint="cs"/>
          <w:sz w:val="34"/>
          <w:szCs w:val="34"/>
          <w:rtl/>
        </w:rPr>
        <w:t xml:space="preserve"> متاح</w:t>
      </w:r>
      <w:r w:rsidR="00501D48">
        <w:rPr>
          <w:rFonts w:cs="Traditional Arabic" w:hint="cs"/>
          <w:sz w:val="34"/>
          <w:szCs w:val="34"/>
          <w:rtl/>
        </w:rPr>
        <w:t>ًا</w:t>
      </w:r>
      <w:r w:rsidRPr="00EB3C8E">
        <w:rPr>
          <w:rFonts w:cs="Traditional Arabic" w:hint="cs"/>
          <w:sz w:val="34"/>
          <w:szCs w:val="34"/>
          <w:rtl/>
        </w:rPr>
        <w:t xml:space="preserve"> له في كل وقت</w:t>
      </w:r>
      <w:r w:rsidR="000C3B2D">
        <w:rPr>
          <w:rFonts w:cs="Traditional Arabic" w:hint="cs"/>
          <w:sz w:val="34"/>
          <w:szCs w:val="34"/>
          <w:rtl/>
        </w:rPr>
        <w:t>،</w:t>
      </w:r>
      <w:r w:rsidRPr="00EB3C8E">
        <w:rPr>
          <w:rFonts w:cs="Traditional Arabic" w:hint="cs"/>
          <w:sz w:val="34"/>
          <w:szCs w:val="34"/>
          <w:rtl/>
        </w:rPr>
        <w:t xml:space="preserve"> ما دام زوجه</w:t>
      </w:r>
      <w:r w:rsidR="00B73FD0" w:rsidRPr="00EB3C8E">
        <w:rPr>
          <w:rFonts w:cs="Traditional Arabic" w:hint="cs"/>
          <w:sz w:val="34"/>
          <w:szCs w:val="34"/>
          <w:rtl/>
        </w:rPr>
        <w:t>/زوجته</w:t>
      </w:r>
      <w:r w:rsidRPr="00EB3C8E">
        <w:rPr>
          <w:rFonts w:cs="Traditional Arabic" w:hint="cs"/>
          <w:sz w:val="34"/>
          <w:szCs w:val="34"/>
          <w:rtl/>
        </w:rPr>
        <w:t xml:space="preserve"> معه، وليس كالحرام </w:t>
      </w:r>
      <w:r w:rsidRPr="00EB3C8E">
        <w:rPr>
          <w:rFonts w:cs="Traditional Arabic" w:hint="cs"/>
          <w:sz w:val="34"/>
          <w:szCs w:val="34"/>
          <w:rtl/>
        </w:rPr>
        <w:lastRenderedPageBreak/>
        <w:t>الذي لا يتوفر إلا بعناء وفي أوقات محددة</w:t>
      </w:r>
      <w:r w:rsidR="000C3B2D">
        <w:rPr>
          <w:rFonts w:cs="Traditional Arabic" w:hint="cs"/>
          <w:sz w:val="34"/>
          <w:szCs w:val="34"/>
          <w:rtl/>
        </w:rPr>
        <w:t>،</w:t>
      </w:r>
      <w:r w:rsidRPr="00EB3C8E">
        <w:rPr>
          <w:rFonts w:cs="Traditional Arabic" w:hint="cs"/>
          <w:sz w:val="34"/>
          <w:szCs w:val="34"/>
          <w:rtl/>
        </w:rPr>
        <w:t xml:space="preserve"> ولذا فهو الحل الأمثل، لا سيما لمن يكون شديد الشهوة</w:t>
      </w:r>
      <w:r w:rsidR="000C3B2D">
        <w:rPr>
          <w:rFonts w:cs="Traditional Arabic" w:hint="cs"/>
          <w:sz w:val="34"/>
          <w:szCs w:val="34"/>
          <w:rtl/>
        </w:rPr>
        <w:t>،</w:t>
      </w:r>
      <w:r w:rsidRPr="00EB3C8E">
        <w:rPr>
          <w:rFonts w:cs="Traditional Arabic" w:hint="cs"/>
          <w:sz w:val="34"/>
          <w:szCs w:val="34"/>
          <w:rtl/>
        </w:rPr>
        <w:t xml:space="preserve"> ولا عيب في ذلك</w:t>
      </w:r>
      <w:r w:rsidR="000C3B2D">
        <w:rPr>
          <w:rFonts w:cs="Traditional Arabic" w:hint="cs"/>
          <w:sz w:val="34"/>
          <w:szCs w:val="34"/>
          <w:rtl/>
        </w:rPr>
        <w:t>،</w:t>
      </w:r>
      <w:r w:rsidRPr="00EB3C8E">
        <w:rPr>
          <w:rFonts w:cs="Traditional Arabic" w:hint="cs"/>
          <w:sz w:val="34"/>
          <w:szCs w:val="34"/>
          <w:rtl/>
        </w:rPr>
        <w:t xml:space="preserve"> فقد ذكر علي بن أبي طالب رضي الله عنه ذلك عن نفسه</w:t>
      </w:r>
      <w:r w:rsidR="00A425E1">
        <w:rPr>
          <w:rFonts w:cs="Traditional Arabic" w:hint="cs"/>
          <w:sz w:val="34"/>
          <w:szCs w:val="34"/>
          <w:rtl/>
        </w:rPr>
        <w:t>،</w:t>
      </w:r>
      <w:r w:rsidRPr="00EB3C8E">
        <w:rPr>
          <w:rFonts w:cs="Traditional Arabic" w:hint="cs"/>
          <w:sz w:val="34"/>
          <w:szCs w:val="34"/>
          <w:rtl/>
        </w:rPr>
        <w:t xml:space="preserve"> ولم ينكر عليه النبي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xml:space="preserve">، وذلك في قوله: </w:t>
      </w:r>
      <w:r w:rsidR="00CC62A3" w:rsidRPr="00EB3C8E">
        <w:rPr>
          <w:rFonts w:cs="Traditional Arabic" w:hint="cs"/>
          <w:sz w:val="34"/>
          <w:szCs w:val="34"/>
          <w:rtl/>
        </w:rPr>
        <w:t>(</w:t>
      </w:r>
      <w:r w:rsidRPr="00EB3C8E">
        <w:rPr>
          <w:rFonts w:cs="Traditional Arabic" w:hint="cs"/>
          <w:sz w:val="34"/>
          <w:szCs w:val="34"/>
          <w:rtl/>
        </w:rPr>
        <w:t xml:space="preserve">كُنتُ رَجُلًا </w:t>
      </w:r>
      <w:proofErr w:type="spellStart"/>
      <w:r w:rsidRPr="00EB3C8E">
        <w:rPr>
          <w:rFonts w:cs="Traditional Arabic" w:hint="cs"/>
          <w:sz w:val="34"/>
          <w:szCs w:val="34"/>
          <w:rtl/>
        </w:rPr>
        <w:t>مَذ</w:t>
      </w:r>
      <w:r w:rsidR="006C39BF">
        <w:rPr>
          <w:rFonts w:cs="Traditional Arabic" w:hint="cs"/>
          <w:sz w:val="34"/>
          <w:szCs w:val="34"/>
          <w:rtl/>
        </w:rPr>
        <w:t>َّ</w:t>
      </w:r>
      <w:r w:rsidRPr="00EB3C8E">
        <w:rPr>
          <w:rFonts w:cs="Traditional Arabic" w:hint="cs"/>
          <w:sz w:val="34"/>
          <w:szCs w:val="34"/>
          <w:rtl/>
        </w:rPr>
        <w:t>اءً</w:t>
      </w:r>
      <w:proofErr w:type="spellEnd"/>
      <w:r w:rsidRPr="00EB3C8E">
        <w:rPr>
          <w:rFonts w:cs="Traditional Arabic" w:hint="cs"/>
          <w:sz w:val="34"/>
          <w:szCs w:val="34"/>
          <w:rtl/>
        </w:rPr>
        <w:t>، وكُنتُ أستَحيي أن أسألَ الن</w:t>
      </w:r>
      <w:r w:rsidR="006C39BF">
        <w:rPr>
          <w:rFonts w:cs="Traditional Arabic" w:hint="cs"/>
          <w:sz w:val="34"/>
          <w:szCs w:val="34"/>
          <w:rtl/>
        </w:rPr>
        <w:t>َّ</w:t>
      </w:r>
      <w:r w:rsidRPr="00EB3C8E">
        <w:rPr>
          <w:rFonts w:cs="Traditional Arabic" w:hint="cs"/>
          <w:sz w:val="34"/>
          <w:szCs w:val="34"/>
          <w:rtl/>
        </w:rPr>
        <w:t>بي</w:t>
      </w:r>
      <w:r w:rsidR="006C39BF">
        <w:rPr>
          <w:rFonts w:cs="Traditional Arabic" w:hint="cs"/>
          <w:sz w:val="34"/>
          <w:szCs w:val="34"/>
          <w:rtl/>
        </w:rPr>
        <w:t>َّ</w:t>
      </w:r>
      <w:r w:rsidRPr="00EB3C8E">
        <w:rPr>
          <w:rFonts w:cs="Traditional Arabic" w:hint="cs"/>
          <w:sz w:val="34"/>
          <w:szCs w:val="34"/>
          <w:rtl/>
        </w:rPr>
        <w:t xml:space="preserve">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xml:space="preserve"> لمَكانِ ابنَتِه، فأمَرتُ المِقدادَ بنَ الأسودِ فسَألَه، فقال: يَغسِلُ ذَكَرَه ويَتَوض</w:t>
      </w:r>
      <w:r w:rsidR="006C39BF">
        <w:rPr>
          <w:rFonts w:cs="Traditional Arabic" w:hint="cs"/>
          <w:sz w:val="34"/>
          <w:szCs w:val="34"/>
          <w:rtl/>
        </w:rPr>
        <w:t>َّ</w:t>
      </w:r>
      <w:r w:rsidRPr="00EB3C8E">
        <w:rPr>
          <w:rFonts w:cs="Traditional Arabic" w:hint="cs"/>
          <w:sz w:val="34"/>
          <w:szCs w:val="34"/>
          <w:rtl/>
        </w:rPr>
        <w:t>أُ</w:t>
      </w:r>
      <w:r w:rsidR="00CC62A3" w:rsidRPr="00EB3C8E">
        <w:rPr>
          <w:rFonts w:cs="Traditional Arabic" w:hint="cs"/>
          <w:sz w:val="34"/>
          <w:szCs w:val="34"/>
          <w:rtl/>
        </w:rPr>
        <w:t>)</w:t>
      </w:r>
      <w:r w:rsidRPr="00EB3C8E">
        <w:rPr>
          <w:rStyle w:val="ab"/>
          <w:rFonts w:cs="Traditional Arabic" w:hint="cs"/>
          <w:sz w:val="34"/>
          <w:szCs w:val="34"/>
          <w:rtl/>
        </w:rPr>
        <w:footnoteReference w:id="16"/>
      </w:r>
      <w:r w:rsidRPr="00EB3C8E">
        <w:rPr>
          <w:rFonts w:cs="Traditional Arabic" w:hint="cs"/>
          <w:sz w:val="34"/>
          <w:szCs w:val="34"/>
          <w:rtl/>
        </w:rPr>
        <w:t>.</w:t>
      </w:r>
    </w:p>
    <w:p w14:paraId="65A1C2C8" w14:textId="7C7C147D" w:rsidR="00204220" w:rsidRPr="00EB3C8E" w:rsidRDefault="00204220" w:rsidP="00983328">
      <w:pPr>
        <w:ind w:firstLine="227"/>
        <w:rPr>
          <w:rFonts w:cs="Traditional Arabic"/>
          <w:sz w:val="34"/>
          <w:szCs w:val="34"/>
          <w:rtl/>
        </w:rPr>
      </w:pPr>
      <w:r w:rsidRPr="00EB3C8E">
        <w:rPr>
          <w:rFonts w:cs="Traditional Arabic" w:hint="cs"/>
          <w:sz w:val="34"/>
          <w:szCs w:val="34"/>
          <w:rtl/>
        </w:rPr>
        <w:t xml:space="preserve"> </w:t>
      </w:r>
      <w:bookmarkStart w:id="43" w:name="OLE_LINK7"/>
      <w:r w:rsidR="00275F73" w:rsidRPr="00EB3C8E">
        <w:rPr>
          <w:rFonts w:cs="Traditional Arabic" w:hint="cs"/>
          <w:sz w:val="34"/>
          <w:szCs w:val="34"/>
          <w:rtl/>
        </w:rPr>
        <w:t xml:space="preserve">والجماع حاجة بدنية </w:t>
      </w:r>
      <w:r w:rsidR="00371242" w:rsidRPr="00EB3C8E">
        <w:rPr>
          <w:rFonts w:cs="Traditional Arabic" w:hint="cs"/>
          <w:sz w:val="34"/>
          <w:szCs w:val="34"/>
          <w:rtl/>
        </w:rPr>
        <w:t>من الفطرة، وله</w:t>
      </w:r>
      <w:r w:rsidR="00275F73" w:rsidRPr="00EB3C8E">
        <w:rPr>
          <w:rFonts w:cs="Traditional Arabic" w:hint="cs"/>
          <w:sz w:val="34"/>
          <w:szCs w:val="34"/>
          <w:rtl/>
        </w:rPr>
        <w:t xml:space="preserve"> فوائد نفسية وطبية كثيرة، ففيها </w:t>
      </w:r>
      <w:r w:rsidR="00371242" w:rsidRPr="00EB3C8E">
        <w:rPr>
          <w:rFonts w:cs="Traditional Arabic" w:hint="cs"/>
          <w:sz w:val="34"/>
          <w:szCs w:val="34"/>
          <w:rtl/>
        </w:rPr>
        <w:t xml:space="preserve">استرخاء وتفريغ للتوتر العصبي والبدني، وإشباع للغرائز واللذة الحلال. وفوائده الطبية تشمل: </w:t>
      </w:r>
      <w:r w:rsidR="00371242" w:rsidRPr="00EB3C8E">
        <w:rPr>
          <w:rFonts w:cs="Traditional Arabic"/>
          <w:sz w:val="34"/>
          <w:szCs w:val="34"/>
          <w:rtl/>
        </w:rPr>
        <w:t>"تعزيز جهاز المناعة، وتحسين الرغبة الجنسية، والوقاية من تقلصات عضلات الحوض، وتعزيز اللياقة البدنية، وتقليل مخاطر النوبات القلبية، وتخفيف الألم، وتحسين نمط النوم، وتخفيف التوتر"</w:t>
      </w:r>
      <w:r w:rsidR="00371242" w:rsidRPr="00EB3C8E">
        <w:rPr>
          <w:rStyle w:val="ab"/>
          <w:rFonts w:cs="Traditional Arabic"/>
          <w:sz w:val="34"/>
          <w:szCs w:val="34"/>
          <w:rtl/>
        </w:rPr>
        <w:footnoteReference w:id="17"/>
      </w:r>
      <w:r w:rsidR="00371242" w:rsidRPr="00EB3C8E">
        <w:rPr>
          <w:rFonts w:cs="Traditional Arabic"/>
          <w:sz w:val="34"/>
          <w:szCs w:val="34"/>
          <w:rtl/>
        </w:rPr>
        <w:t>.</w:t>
      </w:r>
      <w:r w:rsidR="00371242" w:rsidRPr="00EB3C8E">
        <w:rPr>
          <w:rFonts w:cs="Traditional Arabic" w:hint="cs"/>
          <w:sz w:val="34"/>
          <w:szCs w:val="34"/>
          <w:rtl/>
        </w:rPr>
        <w:t xml:space="preserve"> </w:t>
      </w:r>
    </w:p>
    <w:p w14:paraId="09BA6A78" w14:textId="4FCDA9DB" w:rsidR="00204220" w:rsidRPr="00EB3C8E" w:rsidRDefault="00204220" w:rsidP="00983328">
      <w:pPr>
        <w:pStyle w:val="2"/>
        <w:shd w:val="clear" w:color="auto" w:fill="E2EFD9" w:themeFill="accent6" w:themeFillTint="33"/>
        <w:rPr>
          <w:rFonts w:cs="Traditional Arabic"/>
          <w:sz w:val="34"/>
          <w:szCs w:val="34"/>
          <w:rtl/>
        </w:rPr>
      </w:pPr>
      <w:bookmarkStart w:id="44" w:name="_Toc239587411"/>
      <w:bookmarkEnd w:id="43"/>
      <w:r w:rsidRPr="00EB3C8E">
        <w:rPr>
          <w:rFonts w:cs="Traditional Arabic" w:hint="cs"/>
          <w:sz w:val="34"/>
          <w:szCs w:val="34"/>
          <w:rtl/>
        </w:rPr>
        <w:t>السكن والطمأنينة والأنس</w:t>
      </w:r>
      <w:r w:rsidR="001E0451">
        <w:rPr>
          <w:rFonts w:cs="Traditional Arabic"/>
          <w:sz w:val="34"/>
          <w:szCs w:val="34"/>
          <w:rtl/>
        </w:rPr>
        <w:t>:</w:t>
      </w:r>
      <w:bookmarkEnd w:id="44"/>
    </w:p>
    <w:p w14:paraId="4F934214" w14:textId="3473F518" w:rsidR="00B73FD0" w:rsidRPr="00EB3C8E" w:rsidRDefault="00204220" w:rsidP="00983328">
      <w:pPr>
        <w:ind w:firstLine="227"/>
        <w:rPr>
          <w:rFonts w:cs="Traditional Arabic"/>
          <w:sz w:val="34"/>
          <w:szCs w:val="34"/>
          <w:rtl/>
        </w:rPr>
      </w:pPr>
      <w:r w:rsidRPr="00EB3C8E">
        <w:rPr>
          <w:rFonts w:cs="Traditional Arabic" w:hint="cs"/>
          <w:sz w:val="34"/>
          <w:szCs w:val="34"/>
          <w:rtl/>
        </w:rPr>
        <w:t>الزواج سكن وطمأنينة وأ</w:t>
      </w:r>
      <w:r w:rsidR="00A34973">
        <w:rPr>
          <w:rFonts w:cs="Traditional Arabic" w:hint="cs"/>
          <w:sz w:val="34"/>
          <w:szCs w:val="34"/>
          <w:rtl/>
        </w:rPr>
        <w:t>ُ</w:t>
      </w:r>
      <w:r w:rsidRPr="00EB3C8E">
        <w:rPr>
          <w:rFonts w:cs="Traditional Arabic" w:hint="cs"/>
          <w:sz w:val="34"/>
          <w:szCs w:val="34"/>
          <w:rtl/>
        </w:rPr>
        <w:t>نس</w:t>
      </w:r>
      <w:r w:rsidR="00A34973">
        <w:rPr>
          <w:rFonts w:cs="Traditional Arabic" w:hint="cs"/>
          <w:sz w:val="34"/>
          <w:szCs w:val="34"/>
          <w:rtl/>
        </w:rPr>
        <w:t>،</w:t>
      </w:r>
      <w:r w:rsidRPr="00EB3C8E">
        <w:rPr>
          <w:rFonts w:cs="Traditional Arabic" w:hint="cs"/>
          <w:sz w:val="34"/>
          <w:szCs w:val="34"/>
          <w:rtl/>
        </w:rPr>
        <w:t xml:space="preserve"> واستئناس وتسلية، يكسر صمت الوحدة ومرارتها</w:t>
      </w:r>
      <w:r w:rsidR="00A34973">
        <w:rPr>
          <w:rFonts w:cs="Traditional Arabic" w:hint="cs"/>
          <w:sz w:val="34"/>
          <w:szCs w:val="34"/>
          <w:rtl/>
        </w:rPr>
        <w:t>،</w:t>
      </w:r>
      <w:r w:rsidRPr="00EB3C8E">
        <w:rPr>
          <w:rFonts w:cs="Traditional Arabic" w:hint="cs"/>
          <w:sz w:val="34"/>
          <w:szCs w:val="34"/>
          <w:rtl/>
        </w:rPr>
        <w:t xml:space="preserve"> ويملأ الدنيا أنس</w:t>
      </w:r>
      <w:r w:rsidR="00A34973">
        <w:rPr>
          <w:rFonts w:cs="Traditional Arabic" w:hint="cs"/>
          <w:sz w:val="34"/>
          <w:szCs w:val="34"/>
          <w:rtl/>
        </w:rPr>
        <w:t>ً</w:t>
      </w:r>
      <w:r w:rsidRPr="00EB3C8E">
        <w:rPr>
          <w:rFonts w:cs="Traditional Arabic" w:hint="cs"/>
          <w:sz w:val="34"/>
          <w:szCs w:val="34"/>
          <w:rtl/>
        </w:rPr>
        <w:t>ا وفرح</w:t>
      </w:r>
      <w:r w:rsidR="00A34973">
        <w:rPr>
          <w:rFonts w:cs="Traditional Arabic" w:hint="cs"/>
          <w:sz w:val="34"/>
          <w:szCs w:val="34"/>
          <w:rtl/>
        </w:rPr>
        <w:t>ً</w:t>
      </w:r>
      <w:r w:rsidRPr="00EB3C8E">
        <w:rPr>
          <w:rFonts w:cs="Traditional Arabic" w:hint="cs"/>
          <w:sz w:val="34"/>
          <w:szCs w:val="34"/>
          <w:rtl/>
        </w:rPr>
        <w:t>ا بالرفيق والأطفال</w:t>
      </w:r>
      <w:r w:rsidR="00A34973">
        <w:rPr>
          <w:rFonts w:cs="Traditional Arabic" w:hint="cs"/>
          <w:sz w:val="34"/>
          <w:szCs w:val="34"/>
          <w:rtl/>
        </w:rPr>
        <w:t>،</w:t>
      </w:r>
      <w:r w:rsidRPr="00EB3C8E">
        <w:rPr>
          <w:rFonts w:cs="Traditional Arabic" w:hint="cs"/>
          <w:sz w:val="34"/>
          <w:szCs w:val="34"/>
          <w:rtl/>
        </w:rPr>
        <w:t xml:space="preserve"> ولقد خلق الله تعالى حو</w:t>
      </w:r>
      <w:r w:rsidR="009A7209">
        <w:rPr>
          <w:rFonts w:cs="Traditional Arabic" w:hint="cs"/>
          <w:sz w:val="34"/>
          <w:szCs w:val="34"/>
          <w:rtl/>
        </w:rPr>
        <w:t>َّ</w:t>
      </w:r>
      <w:r w:rsidRPr="00EB3C8E">
        <w:rPr>
          <w:rFonts w:cs="Traditional Arabic" w:hint="cs"/>
          <w:sz w:val="34"/>
          <w:szCs w:val="34"/>
          <w:rtl/>
        </w:rPr>
        <w:t>اء</w:t>
      </w:r>
      <w:r w:rsidR="009A7209">
        <w:rPr>
          <w:rFonts w:cs="Traditional Arabic" w:hint="cs"/>
          <w:sz w:val="34"/>
          <w:szCs w:val="34"/>
          <w:rtl/>
        </w:rPr>
        <w:t>َ</w:t>
      </w:r>
      <w:r w:rsidRPr="00EB3C8E">
        <w:rPr>
          <w:rFonts w:cs="Traditional Arabic" w:hint="cs"/>
          <w:sz w:val="34"/>
          <w:szCs w:val="34"/>
          <w:rtl/>
        </w:rPr>
        <w:t xml:space="preserve"> </w:t>
      </w:r>
      <w:r w:rsidRPr="00EB3C8E">
        <w:rPr>
          <w:rFonts w:cs="Traditional Arabic" w:hint="cs"/>
          <w:sz w:val="34"/>
          <w:szCs w:val="34"/>
          <w:rtl/>
        </w:rPr>
        <w:lastRenderedPageBreak/>
        <w:t>م</w:t>
      </w:r>
      <w:r w:rsidR="007357D9">
        <w:rPr>
          <w:rFonts w:cs="Traditional Arabic" w:hint="cs"/>
          <w:sz w:val="34"/>
          <w:szCs w:val="34"/>
          <w:rtl/>
        </w:rPr>
        <w:t>ِ</w:t>
      </w:r>
      <w:r w:rsidRPr="00EB3C8E">
        <w:rPr>
          <w:rFonts w:cs="Traditional Arabic" w:hint="cs"/>
          <w:sz w:val="34"/>
          <w:szCs w:val="34"/>
          <w:rtl/>
        </w:rPr>
        <w:t>ن ض</w:t>
      </w:r>
      <w:r w:rsidR="007357D9">
        <w:rPr>
          <w:rFonts w:cs="Traditional Arabic" w:hint="cs"/>
          <w:sz w:val="34"/>
          <w:szCs w:val="34"/>
          <w:rtl/>
        </w:rPr>
        <w:t>ِ</w:t>
      </w:r>
      <w:r w:rsidRPr="00EB3C8E">
        <w:rPr>
          <w:rFonts w:cs="Traditional Arabic" w:hint="cs"/>
          <w:sz w:val="34"/>
          <w:szCs w:val="34"/>
          <w:rtl/>
        </w:rPr>
        <w:t>ل</w:t>
      </w:r>
      <w:r w:rsidR="007357D9">
        <w:rPr>
          <w:rFonts w:cs="Traditional Arabic" w:hint="cs"/>
          <w:sz w:val="34"/>
          <w:szCs w:val="34"/>
          <w:rtl/>
        </w:rPr>
        <w:t>َ</w:t>
      </w:r>
      <w:r w:rsidRPr="00EB3C8E">
        <w:rPr>
          <w:rFonts w:cs="Traditional Arabic" w:hint="cs"/>
          <w:sz w:val="34"/>
          <w:szCs w:val="34"/>
          <w:rtl/>
        </w:rPr>
        <w:t>ع آدم لتؤنسه وتكون رفيقته</w:t>
      </w:r>
      <w:r w:rsidR="009A7209">
        <w:rPr>
          <w:rFonts w:cs="Traditional Arabic" w:hint="cs"/>
          <w:sz w:val="34"/>
          <w:szCs w:val="34"/>
          <w:rtl/>
        </w:rPr>
        <w:t>،</w:t>
      </w:r>
      <w:r w:rsidRPr="00EB3C8E">
        <w:rPr>
          <w:rFonts w:cs="Traditional Arabic" w:hint="cs"/>
          <w:sz w:val="34"/>
          <w:szCs w:val="34"/>
          <w:rtl/>
        </w:rPr>
        <w:t xml:space="preserve"> </w:t>
      </w:r>
      <w:r w:rsidR="00590C65" w:rsidRPr="00EB3C8E">
        <w:rPr>
          <w:rFonts w:cs="Traditional Arabic" w:hint="cs"/>
          <w:sz w:val="34"/>
          <w:szCs w:val="34"/>
          <w:rtl/>
        </w:rPr>
        <w:t>وكذلك</w:t>
      </w:r>
      <w:r w:rsidRPr="00EB3C8E">
        <w:rPr>
          <w:rFonts w:cs="Traditional Arabic" w:hint="cs"/>
          <w:sz w:val="34"/>
          <w:szCs w:val="34"/>
          <w:rtl/>
        </w:rPr>
        <w:t xml:space="preserve"> الزوجة</w:t>
      </w:r>
      <w:r w:rsidR="00590C65" w:rsidRPr="00EB3C8E">
        <w:rPr>
          <w:rFonts w:cs="Traditional Arabic" w:hint="cs"/>
          <w:sz w:val="34"/>
          <w:szCs w:val="34"/>
          <w:rtl/>
        </w:rPr>
        <w:t xml:space="preserve"> أنيسة </w:t>
      </w:r>
      <w:r w:rsidRPr="00EB3C8E">
        <w:rPr>
          <w:rFonts w:cs="Traditional Arabic" w:hint="cs"/>
          <w:sz w:val="34"/>
          <w:szCs w:val="34"/>
          <w:rtl/>
        </w:rPr>
        <w:t>يجد فيها زوجها الحبيبة وال</w:t>
      </w:r>
      <w:r w:rsidR="009A7209">
        <w:rPr>
          <w:rFonts w:cs="Traditional Arabic" w:hint="cs"/>
          <w:sz w:val="34"/>
          <w:szCs w:val="34"/>
          <w:rtl/>
        </w:rPr>
        <w:t>أ</w:t>
      </w:r>
      <w:r w:rsidRPr="00EB3C8E">
        <w:rPr>
          <w:rFonts w:cs="Traditional Arabic" w:hint="cs"/>
          <w:sz w:val="34"/>
          <w:szCs w:val="34"/>
          <w:rtl/>
        </w:rPr>
        <w:t>نيسة والصديقة ورفيقة الدرب</w:t>
      </w:r>
      <w:r w:rsidR="009A7209">
        <w:rPr>
          <w:rFonts w:cs="Traditional Arabic" w:hint="cs"/>
          <w:sz w:val="34"/>
          <w:szCs w:val="34"/>
          <w:rtl/>
        </w:rPr>
        <w:t>،</w:t>
      </w:r>
      <w:r w:rsidRPr="00EB3C8E">
        <w:rPr>
          <w:rFonts w:cs="Traditional Arabic" w:hint="cs"/>
          <w:sz w:val="34"/>
          <w:szCs w:val="34"/>
          <w:rtl/>
        </w:rPr>
        <w:t xml:space="preserve"> </w:t>
      </w:r>
      <w:r w:rsidR="00590C65" w:rsidRPr="00EB3C8E">
        <w:rPr>
          <w:rFonts w:cs="Traditional Arabic" w:hint="cs"/>
          <w:sz w:val="34"/>
          <w:szCs w:val="34"/>
          <w:rtl/>
        </w:rPr>
        <w:t>والزوج أنيس تجد فيه زوجه الدفء والأمان</w:t>
      </w:r>
      <w:r w:rsidR="009A7209">
        <w:rPr>
          <w:rFonts w:cs="Traditional Arabic" w:hint="cs"/>
          <w:sz w:val="34"/>
          <w:szCs w:val="34"/>
          <w:rtl/>
        </w:rPr>
        <w:t>،</w:t>
      </w:r>
      <w:r w:rsidR="00590C65" w:rsidRPr="00EB3C8E">
        <w:rPr>
          <w:rFonts w:cs="Traditional Arabic" w:hint="cs"/>
          <w:sz w:val="34"/>
          <w:szCs w:val="34"/>
          <w:rtl/>
        </w:rPr>
        <w:t xml:space="preserve"> وهذه آية من آيات الله تعالى الذي قال في كتابه العزيز</w:t>
      </w:r>
      <w:r w:rsidR="00B73FD0" w:rsidRPr="00EB3C8E">
        <w:rPr>
          <w:rFonts w:cs="Traditional Arabic" w:hint="cs"/>
          <w:sz w:val="34"/>
          <w:szCs w:val="34"/>
          <w:rtl/>
        </w:rPr>
        <w:t xml:space="preserve">: </w:t>
      </w:r>
      <w:r w:rsidR="009B13D9" w:rsidRPr="009B13D9">
        <w:rPr>
          <w:rFonts w:cs="Traditional Arabic"/>
          <w:b/>
          <w:bCs/>
          <w:color w:val="000000" w:themeColor="text1"/>
          <w:sz w:val="34"/>
          <w:szCs w:val="34"/>
          <w:rtl/>
        </w:rPr>
        <w:t>﴿</w:t>
      </w:r>
      <w:r w:rsidR="003E706D" w:rsidRPr="009B13D9">
        <w:rPr>
          <w:rFonts w:cs="Traditional Arabic"/>
          <w:b/>
          <w:bCs/>
          <w:color w:val="008000"/>
          <w:sz w:val="34"/>
          <w:szCs w:val="34"/>
          <w:rtl/>
        </w:rPr>
        <w:t>وَمِنْ آيَاتِهِ أَنْ خَلَقَ لَكُمْ مِنْ أَنْفُسِكُمْ أَزْوَاجًا لِتَسْكُنُوا إِلَيْهَا</w:t>
      </w:r>
      <w:r w:rsidR="009B13D9" w:rsidRPr="009B13D9">
        <w:rPr>
          <w:rFonts w:cs="Traditional Arabic"/>
          <w:b/>
          <w:bCs/>
          <w:color w:val="000000" w:themeColor="text1"/>
          <w:sz w:val="34"/>
          <w:szCs w:val="34"/>
          <w:rtl/>
        </w:rPr>
        <w:t>﴾</w:t>
      </w:r>
      <w:r w:rsidR="003E706D" w:rsidRPr="003E706D">
        <w:rPr>
          <w:rFonts w:cs="Traditional Arabic"/>
          <w:sz w:val="34"/>
          <w:szCs w:val="34"/>
          <w:rtl/>
        </w:rPr>
        <w:t xml:space="preserve"> [الروم: 21]</w:t>
      </w:r>
      <w:r w:rsidR="003E706D">
        <w:rPr>
          <w:rFonts w:cs="Traditional Arabic" w:hint="cs"/>
          <w:sz w:val="34"/>
          <w:szCs w:val="34"/>
          <w:rtl/>
        </w:rPr>
        <w:t>،</w:t>
      </w:r>
      <w:r w:rsidR="00B73FD0" w:rsidRPr="00EB3C8E">
        <w:rPr>
          <w:rFonts w:cs="Traditional Arabic" w:hint="cs"/>
          <w:sz w:val="34"/>
          <w:szCs w:val="34"/>
          <w:rtl/>
        </w:rPr>
        <w:t xml:space="preserve"> </w:t>
      </w:r>
      <w:r w:rsidR="00DC1D35" w:rsidRPr="00EB3C8E">
        <w:rPr>
          <w:rFonts w:cs="Traditional Arabic" w:hint="cs"/>
          <w:sz w:val="34"/>
          <w:szCs w:val="34"/>
          <w:rtl/>
        </w:rPr>
        <w:t>وبرهان ذلك</w:t>
      </w:r>
      <w:r w:rsidR="00B73FD0" w:rsidRPr="00EB3C8E">
        <w:rPr>
          <w:rFonts w:cs="Traditional Arabic" w:hint="cs"/>
          <w:sz w:val="34"/>
          <w:szCs w:val="34"/>
          <w:rtl/>
        </w:rPr>
        <w:t xml:space="preserve"> تراه عند سفر الزوج أو الزوجة والأولاد</w:t>
      </w:r>
      <w:r w:rsidR="003E706D">
        <w:rPr>
          <w:rFonts w:cs="Traditional Arabic" w:hint="cs"/>
          <w:sz w:val="34"/>
          <w:szCs w:val="34"/>
          <w:rtl/>
        </w:rPr>
        <w:t>،</w:t>
      </w:r>
      <w:r w:rsidR="00B73FD0" w:rsidRPr="00EB3C8E">
        <w:rPr>
          <w:rFonts w:cs="Traditional Arabic" w:hint="cs"/>
          <w:sz w:val="34"/>
          <w:szCs w:val="34"/>
          <w:rtl/>
        </w:rPr>
        <w:t xml:space="preserve"> يشعر فيه المرء بفراغ كبير وغربة</w:t>
      </w:r>
      <w:r w:rsidR="003E706D">
        <w:rPr>
          <w:rFonts w:cs="Traditional Arabic" w:hint="cs"/>
          <w:sz w:val="34"/>
          <w:szCs w:val="34"/>
          <w:rtl/>
        </w:rPr>
        <w:t>،</w:t>
      </w:r>
      <w:r w:rsidR="00B73FD0" w:rsidRPr="00EB3C8E">
        <w:rPr>
          <w:rFonts w:cs="Traditional Arabic" w:hint="cs"/>
          <w:sz w:val="34"/>
          <w:szCs w:val="34"/>
          <w:rtl/>
        </w:rPr>
        <w:t xml:space="preserve"> لا يشفيها زيارة الأصحاب ولا الجيران</w:t>
      </w:r>
      <w:r w:rsidR="003E706D">
        <w:rPr>
          <w:rFonts w:cs="Traditional Arabic" w:hint="cs"/>
          <w:sz w:val="34"/>
          <w:szCs w:val="34"/>
          <w:rtl/>
        </w:rPr>
        <w:t>،</w:t>
      </w:r>
      <w:r w:rsidR="00B73FD0" w:rsidRPr="00EB3C8E">
        <w:rPr>
          <w:rFonts w:cs="Traditional Arabic" w:hint="cs"/>
          <w:sz w:val="34"/>
          <w:szCs w:val="34"/>
          <w:rtl/>
        </w:rPr>
        <w:t xml:space="preserve"> وهذه علامة على الآية المذكورة.</w:t>
      </w:r>
    </w:p>
    <w:p w14:paraId="5F5AD3DA" w14:textId="77777777" w:rsidR="003D7E40" w:rsidRPr="00EB3C8E" w:rsidRDefault="003D7E40" w:rsidP="00983328">
      <w:pPr>
        <w:pStyle w:val="2"/>
        <w:shd w:val="clear" w:color="auto" w:fill="E2EFD9" w:themeFill="accent6" w:themeFillTint="33"/>
        <w:rPr>
          <w:rFonts w:cs="Traditional Arabic"/>
          <w:sz w:val="34"/>
          <w:szCs w:val="34"/>
          <w:rtl/>
        </w:rPr>
      </w:pPr>
      <w:bookmarkStart w:id="45" w:name="_Toc239587412"/>
      <w:bookmarkEnd w:id="41"/>
      <w:r w:rsidRPr="00EB3C8E">
        <w:rPr>
          <w:rFonts w:cs="Traditional Arabic" w:hint="cs"/>
          <w:sz w:val="34"/>
          <w:szCs w:val="34"/>
          <w:rtl/>
        </w:rPr>
        <w:t>الاستقرار</w:t>
      </w:r>
      <w:r w:rsidR="00FF1638" w:rsidRPr="00EB3C8E">
        <w:rPr>
          <w:rFonts w:cs="Traditional Arabic" w:hint="cs"/>
          <w:sz w:val="34"/>
          <w:szCs w:val="34"/>
          <w:rtl/>
        </w:rPr>
        <w:t xml:space="preserve"> النفسي والبدني</w:t>
      </w:r>
      <w:r w:rsidRPr="00EB3C8E">
        <w:rPr>
          <w:rFonts w:cs="Traditional Arabic" w:hint="cs"/>
          <w:sz w:val="34"/>
          <w:szCs w:val="34"/>
          <w:rtl/>
        </w:rPr>
        <w:t>:</w:t>
      </w:r>
      <w:bookmarkEnd w:id="45"/>
    </w:p>
    <w:p w14:paraId="3A7E4330" w14:textId="15E4F11E" w:rsidR="001B60D8" w:rsidRPr="00EB3C8E" w:rsidRDefault="006A4308" w:rsidP="00983328">
      <w:pPr>
        <w:ind w:firstLine="227"/>
        <w:rPr>
          <w:rFonts w:cs="Traditional Arabic"/>
          <w:sz w:val="34"/>
          <w:szCs w:val="34"/>
          <w:rtl/>
        </w:rPr>
      </w:pPr>
      <w:r w:rsidRPr="00EB3C8E">
        <w:rPr>
          <w:rFonts w:cs="Traditional Arabic" w:hint="cs"/>
          <w:sz w:val="34"/>
          <w:szCs w:val="34"/>
          <w:rtl/>
        </w:rPr>
        <w:t>الزواج يساعد المرء على الاستقرار النفسي والبدني</w:t>
      </w:r>
      <w:r w:rsidR="003E706D">
        <w:rPr>
          <w:rFonts w:cs="Traditional Arabic" w:hint="cs"/>
          <w:sz w:val="34"/>
          <w:szCs w:val="34"/>
          <w:rtl/>
        </w:rPr>
        <w:t>؛</w:t>
      </w:r>
      <w:r w:rsidR="009C7EA4" w:rsidRPr="00EB3C8E">
        <w:rPr>
          <w:rFonts w:cs="Traditional Arabic" w:hint="cs"/>
          <w:sz w:val="34"/>
          <w:szCs w:val="34"/>
          <w:rtl/>
        </w:rPr>
        <w:t xml:space="preserve"> حيث يشعر بأن لديه أسرة صغيرة تخص</w:t>
      </w:r>
      <w:r w:rsidR="003E706D">
        <w:rPr>
          <w:rFonts w:cs="Traditional Arabic" w:hint="cs"/>
          <w:sz w:val="34"/>
          <w:szCs w:val="34"/>
          <w:rtl/>
        </w:rPr>
        <w:t>ُّ</w:t>
      </w:r>
      <w:r w:rsidR="009C7EA4" w:rsidRPr="00EB3C8E">
        <w:rPr>
          <w:rFonts w:cs="Traditional Arabic" w:hint="cs"/>
          <w:sz w:val="34"/>
          <w:szCs w:val="34"/>
          <w:rtl/>
        </w:rPr>
        <w:t>ه وينتمي إليها</w:t>
      </w:r>
      <w:r w:rsidR="00585A1B" w:rsidRPr="00EB3C8E">
        <w:rPr>
          <w:rFonts w:cs="Traditional Arabic" w:hint="cs"/>
          <w:sz w:val="34"/>
          <w:szCs w:val="34"/>
          <w:rtl/>
        </w:rPr>
        <w:t>، وهناك شريك له في هذه الحياة يخلص له ويقود معه عجلة الحياة بتعبها وراحتها وحزنها وفرحها</w:t>
      </w:r>
      <w:r w:rsidR="003E706D">
        <w:rPr>
          <w:rFonts w:cs="Traditional Arabic" w:hint="cs"/>
          <w:sz w:val="34"/>
          <w:szCs w:val="34"/>
          <w:rtl/>
        </w:rPr>
        <w:t>،</w:t>
      </w:r>
      <w:r w:rsidR="00585A1B" w:rsidRPr="00EB3C8E">
        <w:rPr>
          <w:rFonts w:cs="Traditional Arabic" w:hint="cs"/>
          <w:sz w:val="34"/>
          <w:szCs w:val="34"/>
          <w:rtl/>
        </w:rPr>
        <w:t xml:space="preserve"> فيستقر نفسي</w:t>
      </w:r>
      <w:r w:rsidR="003E706D">
        <w:rPr>
          <w:rFonts w:cs="Traditional Arabic" w:hint="cs"/>
          <w:sz w:val="34"/>
          <w:szCs w:val="34"/>
          <w:rtl/>
        </w:rPr>
        <w:t>ًّ</w:t>
      </w:r>
      <w:r w:rsidR="00585A1B" w:rsidRPr="00EB3C8E">
        <w:rPr>
          <w:rFonts w:cs="Traditional Arabic" w:hint="cs"/>
          <w:sz w:val="34"/>
          <w:szCs w:val="34"/>
          <w:rtl/>
        </w:rPr>
        <w:t>ا وعاطفي</w:t>
      </w:r>
      <w:r w:rsidR="003E706D">
        <w:rPr>
          <w:rFonts w:cs="Traditional Arabic" w:hint="cs"/>
          <w:sz w:val="34"/>
          <w:szCs w:val="34"/>
          <w:rtl/>
        </w:rPr>
        <w:t>ًّ</w:t>
      </w:r>
      <w:r w:rsidR="00585A1B" w:rsidRPr="00EB3C8E">
        <w:rPr>
          <w:rFonts w:cs="Traditional Arabic" w:hint="cs"/>
          <w:sz w:val="34"/>
          <w:szCs w:val="34"/>
          <w:rtl/>
        </w:rPr>
        <w:t xml:space="preserve">ا </w:t>
      </w:r>
      <w:r w:rsidR="003E706D">
        <w:rPr>
          <w:rFonts w:cs="Traditional Arabic" w:hint="cs"/>
          <w:sz w:val="34"/>
          <w:szCs w:val="34"/>
          <w:rtl/>
        </w:rPr>
        <w:t>و</w:t>
      </w:r>
      <w:r w:rsidR="00585A1B" w:rsidRPr="00EB3C8E">
        <w:rPr>
          <w:rFonts w:cs="Traditional Arabic" w:hint="cs"/>
          <w:sz w:val="34"/>
          <w:szCs w:val="34"/>
          <w:rtl/>
        </w:rPr>
        <w:t>مادي</w:t>
      </w:r>
      <w:r w:rsidR="003E706D">
        <w:rPr>
          <w:rFonts w:cs="Traditional Arabic" w:hint="cs"/>
          <w:sz w:val="34"/>
          <w:szCs w:val="34"/>
          <w:rtl/>
        </w:rPr>
        <w:t>ًّ</w:t>
      </w:r>
      <w:r w:rsidR="00B06E91" w:rsidRPr="00EB3C8E">
        <w:rPr>
          <w:rFonts w:cs="Traditional Arabic" w:hint="cs"/>
          <w:sz w:val="34"/>
          <w:szCs w:val="34"/>
          <w:rtl/>
        </w:rPr>
        <w:t>ا</w:t>
      </w:r>
      <w:r w:rsidR="00585A1B" w:rsidRPr="00EB3C8E">
        <w:rPr>
          <w:rFonts w:cs="Traditional Arabic" w:hint="cs"/>
          <w:sz w:val="34"/>
          <w:szCs w:val="34"/>
          <w:rtl/>
        </w:rPr>
        <w:t>.</w:t>
      </w:r>
    </w:p>
    <w:p w14:paraId="18E45EFB" w14:textId="2C8A6DB8" w:rsidR="001B60D8" w:rsidRPr="00EB3C8E" w:rsidRDefault="001B60D8" w:rsidP="00983328">
      <w:pPr>
        <w:pStyle w:val="2"/>
        <w:shd w:val="clear" w:color="auto" w:fill="E2EFD9" w:themeFill="accent6" w:themeFillTint="33"/>
        <w:rPr>
          <w:rFonts w:cs="Traditional Arabic"/>
          <w:sz w:val="34"/>
          <w:szCs w:val="34"/>
          <w:rtl/>
        </w:rPr>
      </w:pPr>
      <w:bookmarkStart w:id="46" w:name="_Toc239587413"/>
      <w:r w:rsidRPr="00EB3C8E">
        <w:rPr>
          <w:rFonts w:cs="Traditional Arabic" w:hint="cs"/>
          <w:sz w:val="34"/>
          <w:szCs w:val="34"/>
          <w:rtl/>
        </w:rPr>
        <w:t>نيل العون من الله</w:t>
      </w:r>
      <w:r w:rsidR="00755803">
        <w:rPr>
          <w:rFonts w:cs="Traditional Arabic"/>
          <w:sz w:val="34"/>
          <w:szCs w:val="34"/>
          <w:rtl/>
        </w:rPr>
        <w:t>:</w:t>
      </w:r>
      <w:bookmarkEnd w:id="46"/>
    </w:p>
    <w:p w14:paraId="2791B2B4" w14:textId="77777777" w:rsidR="00755803" w:rsidRDefault="001B60D8" w:rsidP="00983328">
      <w:pPr>
        <w:ind w:firstLine="227"/>
        <w:rPr>
          <w:rFonts w:cs="Traditional Arabic"/>
          <w:sz w:val="34"/>
          <w:szCs w:val="34"/>
          <w:rtl/>
        </w:rPr>
      </w:pPr>
      <w:bookmarkStart w:id="47" w:name="OLE_LINK1"/>
      <w:r w:rsidRPr="00EB3C8E">
        <w:rPr>
          <w:rFonts w:cs="Traditional Arabic" w:hint="cs"/>
          <w:sz w:val="34"/>
          <w:szCs w:val="34"/>
          <w:rtl/>
        </w:rPr>
        <w:lastRenderedPageBreak/>
        <w:t>والله تعالى يعين طالب النكاح لأجل العفاف</w:t>
      </w:r>
      <w:r w:rsidR="00755803">
        <w:rPr>
          <w:rFonts w:cs="Traditional Arabic" w:hint="cs"/>
          <w:sz w:val="34"/>
          <w:szCs w:val="34"/>
          <w:rtl/>
        </w:rPr>
        <w:t>؛</w:t>
      </w:r>
      <w:r w:rsidRPr="00EB3C8E">
        <w:rPr>
          <w:rFonts w:cs="Traditional Arabic" w:hint="cs"/>
          <w:sz w:val="34"/>
          <w:szCs w:val="34"/>
          <w:rtl/>
        </w:rPr>
        <w:t xml:space="preserve"> قال رسول الله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(ثلاثة حق على الله عونهم: المجاهد في سبيل الله، والمكاتب الذي يريد الأداء، والناكح الذي يريد العفاف)</w:t>
      </w:r>
      <w:r w:rsidRPr="00EB3C8E">
        <w:rPr>
          <w:rStyle w:val="ab"/>
          <w:rFonts w:cs="Traditional Arabic" w:hint="cs"/>
          <w:sz w:val="34"/>
          <w:szCs w:val="34"/>
          <w:rtl/>
        </w:rPr>
        <w:footnoteReference w:id="18"/>
      </w:r>
      <w:r w:rsidRPr="00EB3C8E">
        <w:rPr>
          <w:rFonts w:cs="Traditional Arabic" w:hint="cs"/>
          <w:sz w:val="34"/>
          <w:szCs w:val="34"/>
          <w:rtl/>
        </w:rPr>
        <w:t>.</w:t>
      </w:r>
      <w:r w:rsidR="003E65AB" w:rsidRPr="00EB3C8E">
        <w:rPr>
          <w:rFonts w:cs="Traditional Arabic" w:hint="cs"/>
          <w:sz w:val="34"/>
          <w:szCs w:val="34"/>
          <w:rtl/>
        </w:rPr>
        <w:t xml:space="preserve"> </w:t>
      </w:r>
    </w:p>
    <w:p w14:paraId="0C1C9529" w14:textId="33174B70" w:rsidR="001B60D8" w:rsidRPr="00EB3C8E" w:rsidRDefault="00AF51D5" w:rsidP="00983328">
      <w:pPr>
        <w:ind w:firstLine="227"/>
        <w:rPr>
          <w:rFonts w:cs="Traditional Arabic"/>
          <w:sz w:val="34"/>
          <w:szCs w:val="34"/>
          <w:rtl/>
        </w:rPr>
      </w:pPr>
      <w:r w:rsidRPr="00EB3C8E">
        <w:rPr>
          <w:rFonts w:cs="Traditional Arabic" w:hint="cs"/>
          <w:sz w:val="34"/>
          <w:szCs w:val="34"/>
          <w:rtl/>
        </w:rPr>
        <w:t>ومن المدهش أن النصيب عندما يأتي تجد كل شيء يمر بسهولة وي</w:t>
      </w:r>
      <w:r w:rsidR="00755803">
        <w:rPr>
          <w:rFonts w:cs="Traditional Arabic" w:hint="cs"/>
          <w:sz w:val="34"/>
          <w:szCs w:val="34"/>
          <w:rtl/>
        </w:rPr>
        <w:t>ُ</w:t>
      </w:r>
      <w:r w:rsidRPr="00EB3C8E">
        <w:rPr>
          <w:rFonts w:cs="Traditional Arabic" w:hint="cs"/>
          <w:sz w:val="34"/>
          <w:szCs w:val="34"/>
          <w:rtl/>
        </w:rPr>
        <w:t>سر</w:t>
      </w:r>
      <w:r w:rsidR="00755803">
        <w:rPr>
          <w:rFonts w:cs="Traditional Arabic" w:hint="cs"/>
          <w:sz w:val="34"/>
          <w:szCs w:val="34"/>
          <w:rtl/>
        </w:rPr>
        <w:t>،</w:t>
      </w:r>
      <w:r w:rsidRPr="00EB3C8E">
        <w:rPr>
          <w:rFonts w:cs="Traditional Arabic" w:hint="cs"/>
          <w:sz w:val="34"/>
          <w:szCs w:val="34"/>
          <w:rtl/>
        </w:rPr>
        <w:t xml:space="preserve"> وأن كل صعب أصبح ميسر</w:t>
      </w:r>
      <w:r w:rsidR="00755803">
        <w:rPr>
          <w:rFonts w:cs="Traditional Arabic" w:hint="cs"/>
          <w:sz w:val="34"/>
          <w:szCs w:val="34"/>
          <w:rtl/>
        </w:rPr>
        <w:t xml:space="preserve">ًا، </w:t>
      </w:r>
      <w:r w:rsidRPr="00EB3C8E">
        <w:rPr>
          <w:rFonts w:cs="Traditional Arabic" w:hint="cs"/>
          <w:sz w:val="34"/>
          <w:szCs w:val="34"/>
          <w:rtl/>
        </w:rPr>
        <w:t>وت</w:t>
      </w:r>
      <w:r w:rsidR="00755803">
        <w:rPr>
          <w:rFonts w:cs="Traditional Arabic" w:hint="cs"/>
          <w:sz w:val="34"/>
          <w:szCs w:val="34"/>
          <w:rtl/>
        </w:rPr>
        <w:t>َ</w:t>
      </w:r>
      <w:r w:rsidRPr="00EB3C8E">
        <w:rPr>
          <w:rFonts w:cs="Traditional Arabic" w:hint="cs"/>
          <w:sz w:val="34"/>
          <w:szCs w:val="34"/>
          <w:rtl/>
        </w:rPr>
        <w:t>م الزواج بسرعة وسهولة، كأن قوة خارجية تدفعه</w:t>
      </w:r>
      <w:r w:rsidR="00CD2B25" w:rsidRPr="00EB3C8E">
        <w:rPr>
          <w:rFonts w:cs="Traditional Arabic" w:hint="cs"/>
          <w:sz w:val="34"/>
          <w:szCs w:val="34"/>
          <w:rtl/>
        </w:rPr>
        <w:t xml:space="preserve"> دفع</w:t>
      </w:r>
      <w:r w:rsidR="00755803">
        <w:rPr>
          <w:rFonts w:cs="Traditional Arabic" w:hint="cs"/>
          <w:sz w:val="34"/>
          <w:szCs w:val="34"/>
          <w:rtl/>
        </w:rPr>
        <w:t>ً</w:t>
      </w:r>
      <w:r w:rsidR="00CD2B25" w:rsidRPr="00EB3C8E">
        <w:rPr>
          <w:rFonts w:cs="Traditional Arabic" w:hint="cs"/>
          <w:sz w:val="34"/>
          <w:szCs w:val="34"/>
          <w:rtl/>
        </w:rPr>
        <w:t xml:space="preserve">ا </w:t>
      </w:r>
      <w:r w:rsidR="009C687E" w:rsidRPr="00EB3C8E">
        <w:rPr>
          <w:rFonts w:cs="Traditional Arabic" w:hint="cs"/>
          <w:sz w:val="34"/>
          <w:szCs w:val="34"/>
          <w:rtl/>
        </w:rPr>
        <w:t>لل</w:t>
      </w:r>
      <w:r w:rsidR="00356A63" w:rsidRPr="00EB3C8E">
        <w:rPr>
          <w:rFonts w:cs="Traditional Arabic" w:hint="cs"/>
          <w:sz w:val="34"/>
          <w:szCs w:val="34"/>
          <w:rtl/>
        </w:rPr>
        <w:t>أ</w:t>
      </w:r>
      <w:r w:rsidR="009C687E" w:rsidRPr="00EB3C8E">
        <w:rPr>
          <w:rFonts w:cs="Traditional Arabic" w:hint="cs"/>
          <w:sz w:val="34"/>
          <w:szCs w:val="34"/>
          <w:rtl/>
        </w:rPr>
        <w:t>مام</w:t>
      </w:r>
      <w:r w:rsidR="00356A63" w:rsidRPr="00EB3C8E">
        <w:rPr>
          <w:rFonts w:cs="Traditional Arabic" w:hint="cs"/>
          <w:sz w:val="34"/>
          <w:szCs w:val="34"/>
          <w:rtl/>
        </w:rPr>
        <w:t xml:space="preserve"> والتمام</w:t>
      </w:r>
      <w:r w:rsidR="00755803">
        <w:rPr>
          <w:rFonts w:cs="Traditional Arabic" w:hint="cs"/>
          <w:sz w:val="34"/>
          <w:szCs w:val="34"/>
          <w:rtl/>
        </w:rPr>
        <w:t>،</w:t>
      </w:r>
      <w:r w:rsidRPr="00EB3C8E">
        <w:rPr>
          <w:rFonts w:cs="Traditional Arabic" w:hint="cs"/>
          <w:sz w:val="34"/>
          <w:szCs w:val="34"/>
          <w:rtl/>
        </w:rPr>
        <w:t xml:space="preserve"> </w:t>
      </w:r>
      <w:r w:rsidR="009C687E" w:rsidRPr="00EB3C8E">
        <w:rPr>
          <w:rFonts w:cs="Traditional Arabic" w:hint="cs"/>
          <w:sz w:val="34"/>
          <w:szCs w:val="34"/>
          <w:rtl/>
        </w:rPr>
        <w:t>وهذا هو العون من الله الذي يدبر الخير لنا ويوف</w:t>
      </w:r>
      <w:r w:rsidR="00755803">
        <w:rPr>
          <w:rFonts w:cs="Traditional Arabic" w:hint="cs"/>
          <w:sz w:val="34"/>
          <w:szCs w:val="34"/>
          <w:rtl/>
        </w:rPr>
        <w:t>ِّ</w:t>
      </w:r>
      <w:r w:rsidR="009C687E" w:rsidRPr="00EB3C8E">
        <w:rPr>
          <w:rFonts w:cs="Traditional Arabic" w:hint="cs"/>
          <w:sz w:val="34"/>
          <w:szCs w:val="34"/>
          <w:rtl/>
        </w:rPr>
        <w:t>قنا له وييس</w:t>
      </w:r>
      <w:r w:rsidR="00755803">
        <w:rPr>
          <w:rFonts w:cs="Traditional Arabic" w:hint="cs"/>
          <w:sz w:val="34"/>
          <w:szCs w:val="34"/>
          <w:rtl/>
        </w:rPr>
        <w:t>ِّ</w:t>
      </w:r>
      <w:r w:rsidR="009C687E" w:rsidRPr="00EB3C8E">
        <w:rPr>
          <w:rFonts w:cs="Traditional Arabic" w:hint="cs"/>
          <w:sz w:val="34"/>
          <w:szCs w:val="34"/>
          <w:rtl/>
        </w:rPr>
        <w:t>ره لنا</w:t>
      </w:r>
      <w:r w:rsidR="00EF2746">
        <w:rPr>
          <w:rFonts w:cs="Traditional Arabic" w:hint="cs"/>
          <w:sz w:val="34"/>
          <w:szCs w:val="34"/>
          <w:rtl/>
        </w:rPr>
        <w:t>؛</w:t>
      </w:r>
      <w:r w:rsidR="009C687E" w:rsidRPr="00EB3C8E">
        <w:rPr>
          <w:rFonts w:cs="Traditional Arabic" w:hint="cs"/>
          <w:sz w:val="34"/>
          <w:szCs w:val="34"/>
          <w:rtl/>
        </w:rPr>
        <w:t xml:space="preserve"> </w:t>
      </w:r>
      <w:r w:rsidR="00F935B8"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C2193B" w:rsidRPr="009B13D9">
        <w:rPr>
          <w:rFonts w:cs="Traditional Arabic"/>
          <w:b/>
          <w:bCs/>
          <w:color w:val="008000"/>
          <w:sz w:val="34"/>
          <w:szCs w:val="34"/>
          <w:rtl/>
        </w:rPr>
        <w:t xml:space="preserve">وَمَنْ يَتَّقِ اللَّهَ يَجْعَلْ لَهُ مَخْرَجًا </w:t>
      </w:r>
      <w:r w:rsidR="00C2193B" w:rsidRPr="009B13D9">
        <w:rPr>
          <w:rFonts w:cs="Traditional Arabic"/>
          <w:b/>
          <w:bCs/>
          <w:color w:val="FF0000"/>
          <w:sz w:val="30"/>
          <w:rtl/>
        </w:rPr>
        <w:t xml:space="preserve">(2) </w:t>
      </w:r>
      <w:r w:rsidR="00C2193B" w:rsidRPr="009B13D9">
        <w:rPr>
          <w:rFonts w:cs="Traditional Arabic"/>
          <w:b/>
          <w:bCs/>
          <w:color w:val="008000"/>
          <w:sz w:val="34"/>
          <w:szCs w:val="34"/>
          <w:rtl/>
        </w:rPr>
        <w:t>وَيَرْزُقْهُ مِنْ حَيْثُ لَا يَحْتَسِبُ وَمَنْ يَتَوَكَّلْ عَلَى اللَّهِ فَهُوَ حَسْبُهُ إِنَّ اللَّهَ بَالِغُ أَمْرِهِ قَدْ جَعَلَ اللَّهُ لِكُلِّ شَيْءٍ قَدْرًا</w:t>
      </w:r>
      <w:r w:rsidR="009B13D9" w:rsidRPr="009B13D9">
        <w:rPr>
          <w:rFonts w:cs="Traditional Arabic"/>
          <w:b/>
          <w:bCs/>
          <w:color w:val="000000" w:themeColor="text1"/>
          <w:sz w:val="34"/>
          <w:szCs w:val="34"/>
          <w:rtl/>
        </w:rPr>
        <w:t>﴾</w:t>
      </w:r>
      <w:r w:rsidR="00C2193B" w:rsidRPr="00C2193B">
        <w:rPr>
          <w:rFonts w:cs="Traditional Arabic"/>
          <w:sz w:val="34"/>
          <w:szCs w:val="34"/>
          <w:rtl/>
        </w:rPr>
        <w:t xml:space="preserve"> [الطلاق: 2، 3]</w:t>
      </w:r>
      <w:r w:rsidR="00C2193B">
        <w:rPr>
          <w:rFonts w:cs="Traditional Arabic" w:hint="cs"/>
          <w:sz w:val="34"/>
          <w:szCs w:val="34"/>
          <w:rtl/>
        </w:rPr>
        <w:t>،</w:t>
      </w:r>
      <w:r w:rsidR="00DA6315" w:rsidRPr="00EB3C8E">
        <w:rPr>
          <w:rFonts w:cs="Traditional Arabic" w:hint="cs"/>
          <w:sz w:val="34"/>
          <w:szCs w:val="34"/>
          <w:rtl/>
        </w:rPr>
        <w:t xml:space="preserve"> </w:t>
      </w:r>
      <w:bookmarkEnd w:id="47"/>
      <w:r w:rsidR="003143C3" w:rsidRPr="00EB3C8E">
        <w:rPr>
          <w:rFonts w:cs="Traditional Arabic" w:hint="cs"/>
          <w:sz w:val="34"/>
          <w:szCs w:val="34"/>
          <w:rtl/>
        </w:rPr>
        <w:t>وكثير</w:t>
      </w:r>
      <w:r w:rsidR="00C2193B">
        <w:rPr>
          <w:rFonts w:cs="Traditional Arabic" w:hint="cs"/>
          <w:sz w:val="34"/>
          <w:szCs w:val="34"/>
          <w:rtl/>
        </w:rPr>
        <w:t>ً</w:t>
      </w:r>
      <w:r w:rsidR="003143C3" w:rsidRPr="00EB3C8E">
        <w:rPr>
          <w:rFonts w:cs="Traditional Arabic" w:hint="cs"/>
          <w:sz w:val="34"/>
          <w:szCs w:val="34"/>
          <w:rtl/>
        </w:rPr>
        <w:t>ا ما تجد الأقارب</w:t>
      </w:r>
      <w:r w:rsidR="00C2193B">
        <w:rPr>
          <w:rFonts w:cs="Traditional Arabic" w:hint="cs"/>
          <w:sz w:val="34"/>
          <w:szCs w:val="34"/>
          <w:rtl/>
        </w:rPr>
        <w:t xml:space="preserve"> </w:t>
      </w:r>
      <w:r w:rsidR="003143C3" w:rsidRPr="00EB3C8E">
        <w:rPr>
          <w:rFonts w:cs="Traditional Arabic" w:hint="cs"/>
          <w:sz w:val="34"/>
          <w:szCs w:val="34"/>
          <w:rtl/>
        </w:rPr>
        <w:t>والأصدقاء والجيران</w:t>
      </w:r>
      <w:r w:rsidR="00C2193B">
        <w:rPr>
          <w:rFonts w:cs="Traditional Arabic" w:hint="cs"/>
          <w:sz w:val="34"/>
          <w:szCs w:val="34"/>
          <w:rtl/>
        </w:rPr>
        <w:t>،</w:t>
      </w:r>
      <w:r w:rsidR="003143C3" w:rsidRPr="00EB3C8E">
        <w:rPr>
          <w:rFonts w:cs="Traditional Arabic" w:hint="cs"/>
          <w:sz w:val="34"/>
          <w:szCs w:val="34"/>
          <w:rtl/>
        </w:rPr>
        <w:t xml:space="preserve"> يشاركون ب</w:t>
      </w:r>
      <w:r w:rsidR="004564A3">
        <w:rPr>
          <w:rFonts w:cs="Traditional Arabic" w:hint="cs"/>
          <w:sz w:val="34"/>
          <w:szCs w:val="34"/>
          <w:rtl/>
        </w:rPr>
        <w:t>إ</w:t>
      </w:r>
      <w:r w:rsidR="003143C3" w:rsidRPr="00EB3C8E">
        <w:rPr>
          <w:rFonts w:cs="Traditional Arabic" w:hint="cs"/>
          <w:sz w:val="34"/>
          <w:szCs w:val="34"/>
          <w:rtl/>
        </w:rPr>
        <w:t>سه</w:t>
      </w:r>
      <w:r w:rsidR="004564A3">
        <w:rPr>
          <w:rFonts w:cs="Traditional Arabic" w:hint="cs"/>
          <w:sz w:val="34"/>
          <w:szCs w:val="34"/>
          <w:rtl/>
        </w:rPr>
        <w:t>ا</w:t>
      </w:r>
      <w:r w:rsidR="003143C3" w:rsidRPr="00EB3C8E">
        <w:rPr>
          <w:rFonts w:cs="Traditional Arabic" w:hint="cs"/>
          <w:sz w:val="34"/>
          <w:szCs w:val="34"/>
          <w:rtl/>
        </w:rPr>
        <w:t>مات مادية لمساعدة العروسين، والتي قد تصل أحيان</w:t>
      </w:r>
      <w:r w:rsidR="00B06E91" w:rsidRPr="00EB3C8E">
        <w:rPr>
          <w:rFonts w:cs="Traditional Arabic" w:hint="cs"/>
          <w:sz w:val="34"/>
          <w:szCs w:val="34"/>
          <w:rtl/>
        </w:rPr>
        <w:t>ًا</w:t>
      </w:r>
      <w:r w:rsidR="003143C3" w:rsidRPr="00EB3C8E">
        <w:rPr>
          <w:rFonts w:cs="Traditional Arabic" w:hint="cs"/>
          <w:sz w:val="34"/>
          <w:szCs w:val="34"/>
          <w:rtl/>
        </w:rPr>
        <w:t xml:space="preserve"> إلى مبالغ كبيرة</w:t>
      </w:r>
      <w:r w:rsidR="00C2193B">
        <w:rPr>
          <w:rFonts w:cs="Traditional Arabic" w:hint="cs"/>
          <w:sz w:val="34"/>
          <w:szCs w:val="34"/>
          <w:rtl/>
        </w:rPr>
        <w:t>،</w:t>
      </w:r>
      <w:r w:rsidR="00DF1ABD" w:rsidRPr="00EB3C8E">
        <w:rPr>
          <w:rFonts w:cs="Traditional Arabic" w:hint="cs"/>
          <w:sz w:val="34"/>
          <w:szCs w:val="34"/>
          <w:rtl/>
        </w:rPr>
        <w:t xml:space="preserve"> وهذا غير الهدايا والدعم من أسرتي العروسين.</w:t>
      </w:r>
    </w:p>
    <w:p w14:paraId="3F92EE6E" w14:textId="0ECAD2AF" w:rsidR="001B60D8" w:rsidRPr="00EB3C8E" w:rsidRDefault="001B60D8" w:rsidP="00983328">
      <w:pPr>
        <w:pStyle w:val="2"/>
        <w:shd w:val="clear" w:color="auto" w:fill="E2EFD9" w:themeFill="accent6" w:themeFillTint="33"/>
        <w:rPr>
          <w:rFonts w:cs="Traditional Arabic"/>
          <w:sz w:val="34"/>
          <w:szCs w:val="34"/>
          <w:rtl/>
        </w:rPr>
      </w:pPr>
      <w:bookmarkStart w:id="48" w:name="_Toc239587414"/>
      <w:r w:rsidRPr="00EB3C8E">
        <w:rPr>
          <w:rFonts w:cs="Traditional Arabic" w:hint="cs"/>
          <w:sz w:val="34"/>
          <w:szCs w:val="34"/>
          <w:rtl/>
        </w:rPr>
        <w:t>الجد في العمل</w:t>
      </w:r>
      <w:r w:rsidR="00896C39">
        <w:rPr>
          <w:rFonts w:cs="Traditional Arabic"/>
          <w:sz w:val="34"/>
          <w:szCs w:val="34"/>
          <w:rtl/>
        </w:rPr>
        <w:t>:</w:t>
      </w:r>
      <w:bookmarkEnd w:id="48"/>
    </w:p>
    <w:p w14:paraId="02D1D612" w14:textId="215A916A" w:rsidR="009B13D9" w:rsidRDefault="00C01CA3" w:rsidP="00983328">
      <w:pPr>
        <w:ind w:firstLine="227"/>
        <w:rPr>
          <w:rFonts w:cs="Traditional Arabic"/>
          <w:sz w:val="34"/>
          <w:szCs w:val="34"/>
          <w:rtl/>
        </w:rPr>
      </w:pPr>
      <w:r w:rsidRPr="00EB3C8E">
        <w:rPr>
          <w:rFonts w:cs="Traditional Arabic" w:hint="cs"/>
          <w:sz w:val="34"/>
          <w:szCs w:val="34"/>
          <w:rtl/>
        </w:rPr>
        <w:t>من فوائد الزواج الجد في العمل وطلب الكسب الحلال</w:t>
      </w:r>
      <w:r w:rsidR="005D3961">
        <w:rPr>
          <w:rFonts w:cs="Traditional Arabic" w:hint="cs"/>
          <w:sz w:val="34"/>
          <w:szCs w:val="34"/>
          <w:rtl/>
        </w:rPr>
        <w:t>،</w:t>
      </w:r>
      <w:r w:rsidR="00077DC3" w:rsidRPr="00EB3C8E">
        <w:rPr>
          <w:rFonts w:cs="Traditional Arabic" w:hint="cs"/>
          <w:sz w:val="34"/>
          <w:szCs w:val="34"/>
          <w:rtl/>
        </w:rPr>
        <w:t xml:space="preserve"> فقبل الزواج يكون أمر العمل خيار</w:t>
      </w:r>
      <w:r w:rsidR="005D3961">
        <w:rPr>
          <w:rFonts w:cs="Traditional Arabic" w:hint="cs"/>
          <w:sz w:val="34"/>
          <w:szCs w:val="34"/>
          <w:rtl/>
        </w:rPr>
        <w:t>ًا</w:t>
      </w:r>
      <w:r w:rsidR="00077DC3" w:rsidRPr="00EB3C8E">
        <w:rPr>
          <w:rFonts w:cs="Traditional Arabic" w:hint="cs"/>
          <w:sz w:val="34"/>
          <w:szCs w:val="34"/>
          <w:rtl/>
        </w:rPr>
        <w:t xml:space="preserve"> بالنسبة للشاب</w:t>
      </w:r>
      <w:r w:rsidR="005D3961">
        <w:rPr>
          <w:rFonts w:cs="Traditional Arabic" w:hint="cs"/>
          <w:sz w:val="34"/>
          <w:szCs w:val="34"/>
          <w:rtl/>
        </w:rPr>
        <w:t>،</w:t>
      </w:r>
      <w:r w:rsidR="00077DC3" w:rsidRPr="00EB3C8E">
        <w:rPr>
          <w:rFonts w:cs="Traditional Arabic" w:hint="cs"/>
          <w:sz w:val="34"/>
          <w:szCs w:val="34"/>
          <w:rtl/>
        </w:rPr>
        <w:t xml:space="preserve"> ولا يجتهد كثير</w:t>
      </w:r>
      <w:r w:rsidR="005D3961">
        <w:rPr>
          <w:rFonts w:cs="Traditional Arabic" w:hint="cs"/>
          <w:sz w:val="34"/>
          <w:szCs w:val="34"/>
          <w:rtl/>
        </w:rPr>
        <w:t>ً</w:t>
      </w:r>
      <w:r w:rsidR="00077DC3" w:rsidRPr="00EB3C8E">
        <w:rPr>
          <w:rFonts w:cs="Traditional Arabic" w:hint="cs"/>
          <w:sz w:val="34"/>
          <w:szCs w:val="34"/>
          <w:rtl/>
        </w:rPr>
        <w:t>ا في تحصيله، وبعده يصير أمر</w:t>
      </w:r>
      <w:r w:rsidR="005D3961">
        <w:rPr>
          <w:rFonts w:cs="Traditional Arabic" w:hint="cs"/>
          <w:sz w:val="34"/>
          <w:szCs w:val="34"/>
          <w:rtl/>
        </w:rPr>
        <w:t>ً</w:t>
      </w:r>
      <w:r w:rsidR="00077DC3" w:rsidRPr="00EB3C8E">
        <w:rPr>
          <w:rFonts w:cs="Traditional Arabic" w:hint="cs"/>
          <w:sz w:val="34"/>
          <w:szCs w:val="34"/>
          <w:rtl/>
        </w:rPr>
        <w:t>ا مهم</w:t>
      </w:r>
      <w:r w:rsidR="005D3961">
        <w:rPr>
          <w:rFonts w:cs="Traditional Arabic" w:hint="cs"/>
          <w:sz w:val="34"/>
          <w:szCs w:val="34"/>
          <w:rtl/>
        </w:rPr>
        <w:t>ًّ</w:t>
      </w:r>
      <w:r w:rsidR="00077DC3" w:rsidRPr="00EB3C8E">
        <w:rPr>
          <w:rFonts w:cs="Traditional Arabic" w:hint="cs"/>
          <w:sz w:val="34"/>
          <w:szCs w:val="34"/>
          <w:rtl/>
        </w:rPr>
        <w:t>ا له</w:t>
      </w:r>
      <w:r w:rsidR="005D3961">
        <w:rPr>
          <w:rFonts w:cs="Traditional Arabic" w:hint="cs"/>
          <w:sz w:val="34"/>
          <w:szCs w:val="34"/>
          <w:rtl/>
        </w:rPr>
        <w:t>،</w:t>
      </w:r>
      <w:r w:rsidR="00077DC3" w:rsidRPr="00EB3C8E">
        <w:rPr>
          <w:rFonts w:cs="Traditional Arabic" w:hint="cs"/>
          <w:sz w:val="34"/>
          <w:szCs w:val="34"/>
          <w:rtl/>
        </w:rPr>
        <w:t xml:space="preserve"> ويتغير سلوكه نحوه</w:t>
      </w:r>
      <w:r w:rsidR="005D3961">
        <w:rPr>
          <w:rFonts w:cs="Traditional Arabic" w:hint="cs"/>
          <w:sz w:val="34"/>
          <w:szCs w:val="34"/>
          <w:rtl/>
        </w:rPr>
        <w:t>،</w:t>
      </w:r>
      <w:r w:rsidR="00077DC3" w:rsidRPr="00EB3C8E">
        <w:rPr>
          <w:rFonts w:cs="Traditional Arabic" w:hint="cs"/>
          <w:sz w:val="34"/>
          <w:szCs w:val="34"/>
          <w:rtl/>
        </w:rPr>
        <w:t xml:space="preserve"> في</w:t>
      </w:r>
      <w:r w:rsidR="008C4D4D" w:rsidRPr="00EB3C8E">
        <w:rPr>
          <w:rFonts w:cs="Traditional Arabic" w:hint="cs"/>
          <w:sz w:val="34"/>
          <w:szCs w:val="34"/>
          <w:rtl/>
        </w:rPr>
        <w:t>صير أكثر جدية واجتهاد</w:t>
      </w:r>
      <w:r w:rsidR="00B06E91" w:rsidRPr="00EB3C8E">
        <w:rPr>
          <w:rFonts w:cs="Traditional Arabic" w:hint="cs"/>
          <w:sz w:val="34"/>
          <w:szCs w:val="34"/>
          <w:rtl/>
        </w:rPr>
        <w:t>ًا</w:t>
      </w:r>
      <w:r w:rsidR="008C4D4D" w:rsidRPr="00EB3C8E">
        <w:rPr>
          <w:rFonts w:cs="Traditional Arabic" w:hint="cs"/>
          <w:sz w:val="34"/>
          <w:szCs w:val="34"/>
          <w:rtl/>
        </w:rPr>
        <w:t xml:space="preserve"> في تحسين خبراته</w:t>
      </w:r>
      <w:r w:rsidR="005D3961">
        <w:rPr>
          <w:rFonts w:cs="Traditional Arabic" w:hint="cs"/>
          <w:sz w:val="34"/>
          <w:szCs w:val="34"/>
          <w:rtl/>
        </w:rPr>
        <w:t>،</w:t>
      </w:r>
      <w:r w:rsidR="008C4D4D" w:rsidRPr="00EB3C8E">
        <w:rPr>
          <w:rFonts w:cs="Traditional Arabic" w:hint="cs"/>
          <w:sz w:val="34"/>
          <w:szCs w:val="34"/>
          <w:rtl/>
        </w:rPr>
        <w:t xml:space="preserve"> </w:t>
      </w:r>
      <w:r w:rsidR="008C4D4D" w:rsidRPr="00EB3C8E">
        <w:rPr>
          <w:rFonts w:cs="Traditional Arabic" w:hint="cs"/>
          <w:sz w:val="34"/>
          <w:szCs w:val="34"/>
          <w:rtl/>
        </w:rPr>
        <w:lastRenderedPageBreak/>
        <w:t>والبحث والتقديم والتطلع للحصول على فرص أفضل وذات دخل أكبر</w:t>
      </w:r>
      <w:r w:rsidR="005D3961">
        <w:rPr>
          <w:rFonts w:cs="Traditional Arabic" w:hint="cs"/>
          <w:sz w:val="34"/>
          <w:szCs w:val="34"/>
          <w:rtl/>
        </w:rPr>
        <w:t>،</w:t>
      </w:r>
      <w:r w:rsidR="00E71219" w:rsidRPr="00EB3C8E">
        <w:rPr>
          <w:rFonts w:cs="Traditional Arabic" w:hint="cs"/>
          <w:sz w:val="34"/>
          <w:szCs w:val="34"/>
          <w:rtl/>
        </w:rPr>
        <w:t xml:space="preserve"> والعمل عبادة إذا صحت النية فيه، وسنة النبي </w:t>
      </w:r>
      <w:r w:rsidR="00EB3C8E" w:rsidRPr="00EB3C8E">
        <w:rPr>
          <w:rFonts w:ascii="Arial Unicode MS" w:hAnsi="Arial Unicode MS" w:cs="Traditional Arabic" w:hint="cs"/>
          <w:sz w:val="34"/>
          <w:szCs w:val="34"/>
          <w:rtl/>
        </w:rPr>
        <w:t>صلى الله عليه وسلم</w:t>
      </w:r>
      <w:r w:rsidR="00E71219" w:rsidRPr="00EB3C8E">
        <w:rPr>
          <w:rFonts w:cs="Traditional Arabic" w:hint="cs"/>
          <w:sz w:val="34"/>
          <w:szCs w:val="34"/>
          <w:rtl/>
        </w:rPr>
        <w:t xml:space="preserve"> والأنبياء من قبله</w:t>
      </w:r>
      <w:r w:rsidR="00A74594">
        <w:rPr>
          <w:rFonts w:cs="Traditional Arabic" w:hint="cs"/>
          <w:sz w:val="34"/>
          <w:szCs w:val="34"/>
          <w:rtl/>
        </w:rPr>
        <w:t>؛</w:t>
      </w:r>
      <w:r w:rsidR="00E71219" w:rsidRPr="00EB3C8E">
        <w:rPr>
          <w:rFonts w:cs="Traditional Arabic" w:hint="cs"/>
          <w:sz w:val="34"/>
          <w:szCs w:val="34"/>
          <w:rtl/>
        </w:rPr>
        <w:t xml:space="preserve"> قال </w:t>
      </w:r>
      <w:r w:rsidR="00EB3C8E" w:rsidRPr="00EB3C8E">
        <w:rPr>
          <w:rFonts w:ascii="Arial Unicode MS" w:hAnsi="Arial Unicode MS" w:cs="Traditional Arabic" w:hint="cs"/>
          <w:sz w:val="34"/>
          <w:szCs w:val="34"/>
          <w:rtl/>
        </w:rPr>
        <w:t>صلى الله عليه وسلم</w:t>
      </w:r>
      <w:r w:rsidR="00E71219" w:rsidRPr="00EB3C8E">
        <w:rPr>
          <w:rFonts w:cs="Traditional Arabic" w:hint="cs"/>
          <w:sz w:val="34"/>
          <w:szCs w:val="34"/>
          <w:rtl/>
        </w:rPr>
        <w:t>: (</w:t>
      </w:r>
      <w:r w:rsidR="00E71219" w:rsidRPr="00EB3C8E">
        <w:rPr>
          <w:rFonts w:cs="Traditional Arabic"/>
          <w:sz w:val="34"/>
          <w:szCs w:val="34"/>
          <w:rtl/>
        </w:rPr>
        <w:t>ما أكَلَ أحَدٌ طَعامًا قَط</w:t>
      </w:r>
      <w:r w:rsidR="00720F27">
        <w:rPr>
          <w:rFonts w:cs="Traditional Arabic"/>
          <w:sz w:val="34"/>
          <w:szCs w:val="34"/>
          <w:rtl/>
        </w:rPr>
        <w:t>ُّ</w:t>
      </w:r>
      <w:r w:rsidR="00E71219" w:rsidRPr="00EB3C8E">
        <w:rPr>
          <w:rFonts w:cs="Traditional Arabic"/>
          <w:sz w:val="34"/>
          <w:szCs w:val="34"/>
          <w:rtl/>
        </w:rPr>
        <w:t xml:space="preserve"> خَيرًا مِن أن يَأكُلَ مِن عَمَلِ يَدِه، وإن</w:t>
      </w:r>
      <w:r w:rsidR="006C39BF">
        <w:rPr>
          <w:rFonts w:cs="Traditional Arabic"/>
          <w:sz w:val="34"/>
          <w:szCs w:val="34"/>
          <w:rtl/>
        </w:rPr>
        <w:t>َّ</w:t>
      </w:r>
      <w:r w:rsidR="00E71219" w:rsidRPr="00EB3C8E">
        <w:rPr>
          <w:rFonts w:cs="Traditional Arabic"/>
          <w:sz w:val="34"/>
          <w:szCs w:val="34"/>
          <w:rtl/>
        </w:rPr>
        <w:t xml:space="preserve"> نَبي</w:t>
      </w:r>
      <w:r w:rsidR="006C39BF">
        <w:rPr>
          <w:rFonts w:cs="Traditional Arabic"/>
          <w:sz w:val="34"/>
          <w:szCs w:val="34"/>
          <w:rtl/>
        </w:rPr>
        <w:t>َّ</w:t>
      </w:r>
      <w:r w:rsidR="00E71219" w:rsidRPr="00EB3C8E">
        <w:rPr>
          <w:rFonts w:cs="Traditional Arabic"/>
          <w:sz w:val="34"/>
          <w:szCs w:val="34"/>
          <w:rtl/>
        </w:rPr>
        <w:t xml:space="preserve"> اللهِ داوُدَ عليه الس</w:t>
      </w:r>
      <w:r w:rsidR="006C39BF">
        <w:rPr>
          <w:rFonts w:cs="Traditional Arabic"/>
          <w:sz w:val="34"/>
          <w:szCs w:val="34"/>
          <w:rtl/>
        </w:rPr>
        <w:t>َّ</w:t>
      </w:r>
      <w:r w:rsidR="00E71219" w:rsidRPr="00EB3C8E">
        <w:rPr>
          <w:rFonts w:cs="Traditional Arabic"/>
          <w:sz w:val="34"/>
          <w:szCs w:val="34"/>
          <w:rtl/>
        </w:rPr>
        <w:t>لامُ كان يَأكُلُ مِن عَمَلِ يَدِه</w:t>
      </w:r>
      <w:r w:rsidR="00E71219" w:rsidRPr="00EB3C8E">
        <w:rPr>
          <w:rFonts w:cs="Traditional Arabic" w:hint="cs"/>
          <w:sz w:val="34"/>
          <w:szCs w:val="34"/>
          <w:rtl/>
        </w:rPr>
        <w:t>)</w:t>
      </w:r>
      <w:r w:rsidR="00E71219" w:rsidRPr="00EB3C8E">
        <w:rPr>
          <w:rStyle w:val="ab"/>
          <w:rFonts w:cs="Traditional Arabic"/>
          <w:sz w:val="34"/>
          <w:szCs w:val="34"/>
          <w:rtl/>
        </w:rPr>
        <w:footnoteReference w:id="19"/>
      </w:r>
      <w:r w:rsidR="00E71219" w:rsidRPr="00EB3C8E">
        <w:rPr>
          <w:rFonts w:cs="Traditional Arabic"/>
          <w:sz w:val="34"/>
          <w:szCs w:val="34"/>
          <w:rtl/>
        </w:rPr>
        <w:t xml:space="preserve">. </w:t>
      </w:r>
    </w:p>
    <w:p w14:paraId="2A894F20" w14:textId="77777777" w:rsidR="009B13D9" w:rsidRDefault="009B13D9">
      <w:pPr>
        <w:bidi w:val="0"/>
        <w:jc w:val="left"/>
        <w:rPr>
          <w:rFonts w:cs="Traditional Arabic"/>
          <w:sz w:val="34"/>
          <w:szCs w:val="34"/>
        </w:rPr>
      </w:pPr>
      <w:r>
        <w:rPr>
          <w:rFonts w:cs="Traditional Arabic"/>
          <w:sz w:val="34"/>
          <w:szCs w:val="34"/>
          <w:rtl/>
        </w:rPr>
        <w:br w:type="page"/>
      </w:r>
    </w:p>
    <w:p w14:paraId="470E176D" w14:textId="77777777" w:rsidR="005400A9" w:rsidRPr="00EB3C8E" w:rsidRDefault="005400A9" w:rsidP="00983328">
      <w:pPr>
        <w:pStyle w:val="2"/>
        <w:shd w:val="clear" w:color="auto" w:fill="E2EFD9" w:themeFill="accent6" w:themeFillTint="33"/>
        <w:rPr>
          <w:rFonts w:cs="Traditional Arabic"/>
          <w:sz w:val="34"/>
          <w:szCs w:val="34"/>
          <w:rtl/>
        </w:rPr>
      </w:pPr>
      <w:bookmarkStart w:id="49" w:name="_Toc239587415"/>
      <w:r w:rsidRPr="00EB3C8E">
        <w:rPr>
          <w:rFonts w:cs="Traditional Arabic" w:hint="cs"/>
          <w:sz w:val="34"/>
          <w:szCs w:val="34"/>
          <w:rtl/>
        </w:rPr>
        <w:lastRenderedPageBreak/>
        <w:t>ادخار المال</w:t>
      </w:r>
      <w:r w:rsidR="00C01CA3" w:rsidRPr="00EB3C8E">
        <w:rPr>
          <w:rFonts w:cs="Traditional Arabic" w:hint="cs"/>
          <w:sz w:val="34"/>
          <w:szCs w:val="34"/>
          <w:rtl/>
        </w:rPr>
        <w:t xml:space="preserve"> ونموه</w:t>
      </w:r>
      <w:r w:rsidR="001F578F" w:rsidRPr="00EB3C8E">
        <w:rPr>
          <w:rFonts w:cs="Traditional Arabic" w:hint="cs"/>
          <w:sz w:val="34"/>
          <w:szCs w:val="34"/>
          <w:rtl/>
        </w:rPr>
        <w:t>:</w:t>
      </w:r>
      <w:bookmarkEnd w:id="49"/>
    </w:p>
    <w:p w14:paraId="02A594DC" w14:textId="74A07FE3" w:rsidR="001B60D8" w:rsidRPr="00EB3C8E" w:rsidRDefault="0009054C" w:rsidP="00983328">
      <w:pPr>
        <w:ind w:firstLine="227"/>
        <w:rPr>
          <w:rFonts w:cs="Traditional Arabic"/>
          <w:sz w:val="34"/>
          <w:szCs w:val="34"/>
          <w:rtl/>
        </w:rPr>
      </w:pPr>
      <w:bookmarkStart w:id="50" w:name="OLE_LINK11"/>
      <w:r w:rsidRPr="00EB3C8E">
        <w:rPr>
          <w:rFonts w:cs="Traditional Arabic" w:hint="cs"/>
          <w:sz w:val="34"/>
          <w:szCs w:val="34"/>
          <w:rtl/>
        </w:rPr>
        <w:t xml:space="preserve">من فوائد الزواج </w:t>
      </w:r>
      <w:bookmarkEnd w:id="50"/>
      <w:r w:rsidR="00C01CA3" w:rsidRPr="00EB3C8E">
        <w:rPr>
          <w:rFonts w:cs="Traditional Arabic" w:hint="cs"/>
          <w:sz w:val="34"/>
          <w:szCs w:val="34"/>
          <w:rtl/>
        </w:rPr>
        <w:t>ادخار المال ونموه</w:t>
      </w:r>
      <w:r w:rsidR="00F21DB7">
        <w:rPr>
          <w:rFonts w:cs="Traditional Arabic" w:hint="cs"/>
          <w:sz w:val="34"/>
          <w:szCs w:val="34"/>
          <w:rtl/>
        </w:rPr>
        <w:t>،</w:t>
      </w:r>
      <w:r w:rsidR="00F127B2" w:rsidRPr="00EB3C8E">
        <w:rPr>
          <w:rFonts w:cs="Traditional Arabic" w:hint="cs"/>
          <w:sz w:val="34"/>
          <w:szCs w:val="34"/>
          <w:rtl/>
        </w:rPr>
        <w:t xml:space="preserve"> </w:t>
      </w:r>
      <w:bookmarkStart w:id="51" w:name="OLE_LINK12"/>
      <w:r w:rsidR="00FD7E74" w:rsidRPr="00EB3C8E">
        <w:rPr>
          <w:rFonts w:cs="Traditional Arabic" w:hint="cs"/>
          <w:sz w:val="34"/>
          <w:szCs w:val="34"/>
          <w:rtl/>
        </w:rPr>
        <w:t>فتجد ال</w:t>
      </w:r>
      <w:r w:rsidR="00B8315C" w:rsidRPr="00EB3C8E">
        <w:rPr>
          <w:rFonts w:cs="Traditional Arabic" w:hint="cs"/>
          <w:sz w:val="34"/>
          <w:szCs w:val="34"/>
          <w:rtl/>
        </w:rPr>
        <w:t xml:space="preserve">مرء </w:t>
      </w:r>
      <w:r w:rsidR="00FD7E74" w:rsidRPr="00EB3C8E">
        <w:rPr>
          <w:rFonts w:cs="Traditional Arabic" w:hint="cs"/>
          <w:sz w:val="34"/>
          <w:szCs w:val="34"/>
          <w:rtl/>
        </w:rPr>
        <w:t xml:space="preserve">قبل الزواج </w:t>
      </w:r>
      <w:bookmarkEnd w:id="51"/>
      <w:r w:rsidR="00FD7E74" w:rsidRPr="00EB3C8E">
        <w:rPr>
          <w:rFonts w:cs="Traditional Arabic" w:hint="cs"/>
          <w:sz w:val="34"/>
          <w:szCs w:val="34"/>
          <w:rtl/>
        </w:rPr>
        <w:t>لا يدخر شيئ</w:t>
      </w:r>
      <w:r w:rsidR="00C70503">
        <w:rPr>
          <w:rFonts w:cs="Traditional Arabic" w:hint="cs"/>
          <w:sz w:val="34"/>
          <w:szCs w:val="34"/>
          <w:rtl/>
        </w:rPr>
        <w:t>ً</w:t>
      </w:r>
      <w:r w:rsidR="00FD7E74" w:rsidRPr="00EB3C8E">
        <w:rPr>
          <w:rFonts w:cs="Traditional Arabic" w:hint="cs"/>
          <w:sz w:val="34"/>
          <w:szCs w:val="34"/>
          <w:rtl/>
        </w:rPr>
        <w:t>ا</w:t>
      </w:r>
      <w:r w:rsidR="00C70503">
        <w:rPr>
          <w:rFonts w:cs="Traditional Arabic" w:hint="cs"/>
          <w:sz w:val="34"/>
          <w:szCs w:val="34"/>
          <w:rtl/>
        </w:rPr>
        <w:t>،</w:t>
      </w:r>
      <w:r w:rsidR="00FD7E74" w:rsidRPr="00EB3C8E">
        <w:rPr>
          <w:rFonts w:cs="Traditional Arabic" w:hint="cs"/>
          <w:sz w:val="34"/>
          <w:szCs w:val="34"/>
          <w:rtl/>
        </w:rPr>
        <w:t xml:space="preserve"> وينفق المال فيما لا يفيد</w:t>
      </w:r>
      <w:r w:rsidR="00C70503">
        <w:rPr>
          <w:rFonts w:cs="Traditional Arabic" w:hint="cs"/>
          <w:sz w:val="34"/>
          <w:szCs w:val="34"/>
          <w:rtl/>
        </w:rPr>
        <w:t>،</w:t>
      </w:r>
      <w:r w:rsidR="00FD7E74" w:rsidRPr="00EB3C8E">
        <w:rPr>
          <w:rFonts w:cs="Traditional Arabic" w:hint="cs"/>
          <w:sz w:val="34"/>
          <w:szCs w:val="34"/>
          <w:rtl/>
        </w:rPr>
        <w:t xml:space="preserve"> ويصرف صرف م</w:t>
      </w:r>
      <w:r w:rsidR="00C70503">
        <w:rPr>
          <w:rFonts w:cs="Traditional Arabic" w:hint="cs"/>
          <w:sz w:val="34"/>
          <w:szCs w:val="34"/>
          <w:rtl/>
        </w:rPr>
        <w:t>َ</w:t>
      </w:r>
      <w:r w:rsidR="00FD7E74" w:rsidRPr="00EB3C8E">
        <w:rPr>
          <w:rFonts w:cs="Traditional Arabic" w:hint="cs"/>
          <w:sz w:val="34"/>
          <w:szCs w:val="34"/>
          <w:rtl/>
        </w:rPr>
        <w:t xml:space="preserve">ن لا يخشى الفقر، ثم بعد الزواج </w:t>
      </w:r>
      <w:r w:rsidR="005400A9" w:rsidRPr="00EB3C8E">
        <w:rPr>
          <w:rFonts w:cs="Traditional Arabic" w:hint="cs"/>
          <w:sz w:val="34"/>
          <w:szCs w:val="34"/>
          <w:rtl/>
        </w:rPr>
        <w:t xml:space="preserve">تجده </w:t>
      </w:r>
      <w:r w:rsidR="006019EE" w:rsidRPr="00EB3C8E">
        <w:rPr>
          <w:rFonts w:cs="Traditional Arabic" w:hint="cs"/>
          <w:sz w:val="34"/>
          <w:szCs w:val="34"/>
          <w:rtl/>
        </w:rPr>
        <w:t xml:space="preserve">يحفظ المال ولا يصرفه </w:t>
      </w:r>
      <w:r w:rsidR="00B8315C" w:rsidRPr="00EB3C8E">
        <w:rPr>
          <w:rFonts w:cs="Traditional Arabic" w:hint="cs"/>
          <w:sz w:val="34"/>
          <w:szCs w:val="34"/>
          <w:rtl/>
        </w:rPr>
        <w:t>في</w:t>
      </w:r>
      <w:r w:rsidR="006019EE" w:rsidRPr="00EB3C8E">
        <w:rPr>
          <w:rFonts w:cs="Traditional Arabic" w:hint="cs"/>
          <w:sz w:val="34"/>
          <w:szCs w:val="34"/>
          <w:rtl/>
        </w:rPr>
        <w:t>ما لا يفيد</w:t>
      </w:r>
      <w:r w:rsidR="00851C58">
        <w:rPr>
          <w:rFonts w:cs="Traditional Arabic" w:hint="cs"/>
          <w:sz w:val="34"/>
          <w:szCs w:val="34"/>
          <w:rtl/>
        </w:rPr>
        <w:t>،</w:t>
      </w:r>
      <w:r w:rsidR="006019EE" w:rsidRPr="00EB3C8E">
        <w:rPr>
          <w:rFonts w:cs="Traditional Arabic" w:hint="cs"/>
          <w:sz w:val="34"/>
          <w:szCs w:val="34"/>
          <w:rtl/>
        </w:rPr>
        <w:t xml:space="preserve"> بل يستثمر منه لينمو ويزيد</w:t>
      </w:r>
      <w:r w:rsidR="00851C58">
        <w:rPr>
          <w:rFonts w:cs="Traditional Arabic" w:hint="cs"/>
          <w:sz w:val="34"/>
          <w:szCs w:val="34"/>
          <w:rtl/>
        </w:rPr>
        <w:t>،</w:t>
      </w:r>
      <w:r w:rsidR="002F3524" w:rsidRPr="00EB3C8E">
        <w:rPr>
          <w:rFonts w:cs="Traditional Arabic" w:hint="cs"/>
          <w:sz w:val="34"/>
          <w:szCs w:val="34"/>
          <w:rtl/>
        </w:rPr>
        <w:t xml:space="preserve"> </w:t>
      </w:r>
      <w:r w:rsidR="00473113" w:rsidRPr="00EB3C8E">
        <w:rPr>
          <w:rFonts w:cs="Traditional Arabic" w:hint="cs"/>
          <w:sz w:val="34"/>
          <w:szCs w:val="34"/>
          <w:rtl/>
        </w:rPr>
        <w:t>والعاقل من يدبر ويستثمر ماله لينمو، ويحفظه ولا يبذره في كثرة التسوق والمترفات</w:t>
      </w:r>
      <w:r w:rsidR="00851C58">
        <w:rPr>
          <w:rFonts w:cs="Traditional Arabic" w:hint="cs"/>
          <w:sz w:val="34"/>
          <w:szCs w:val="34"/>
          <w:rtl/>
        </w:rPr>
        <w:t xml:space="preserve"> </w:t>
      </w:r>
      <w:r w:rsidR="00473113" w:rsidRPr="00EB3C8E">
        <w:rPr>
          <w:rFonts w:cs="Traditional Arabic" w:hint="cs"/>
          <w:sz w:val="34"/>
          <w:szCs w:val="34"/>
          <w:rtl/>
        </w:rPr>
        <w:t xml:space="preserve">غير </w:t>
      </w:r>
      <w:r w:rsidR="00851C58">
        <w:rPr>
          <w:rFonts w:cs="Traditional Arabic" w:hint="cs"/>
          <w:sz w:val="34"/>
          <w:szCs w:val="34"/>
          <w:rtl/>
        </w:rPr>
        <w:t>ال</w:t>
      </w:r>
      <w:r w:rsidR="00473113" w:rsidRPr="00EB3C8E">
        <w:rPr>
          <w:rFonts w:cs="Traditional Arabic" w:hint="cs"/>
          <w:sz w:val="34"/>
          <w:szCs w:val="34"/>
          <w:rtl/>
        </w:rPr>
        <w:t xml:space="preserve">ضرورية. </w:t>
      </w:r>
    </w:p>
    <w:p w14:paraId="254C6163" w14:textId="51773D6F" w:rsidR="001B60D8" w:rsidRPr="00EB3C8E" w:rsidRDefault="001B60D8" w:rsidP="00983328">
      <w:pPr>
        <w:pStyle w:val="2"/>
        <w:shd w:val="clear" w:color="auto" w:fill="E2EFD9" w:themeFill="accent6" w:themeFillTint="33"/>
        <w:rPr>
          <w:rFonts w:cs="Traditional Arabic"/>
          <w:sz w:val="34"/>
          <w:szCs w:val="34"/>
          <w:rtl/>
        </w:rPr>
      </w:pPr>
      <w:bookmarkStart w:id="52" w:name="_Toc239587416"/>
      <w:r w:rsidRPr="00EB3C8E">
        <w:rPr>
          <w:rFonts w:cs="Traditional Arabic" w:hint="cs"/>
          <w:sz w:val="34"/>
          <w:szCs w:val="34"/>
          <w:rtl/>
        </w:rPr>
        <w:t>كسب الأهل والعشيرة</w:t>
      </w:r>
      <w:r w:rsidR="00A06D60">
        <w:rPr>
          <w:rFonts w:cs="Traditional Arabic"/>
          <w:sz w:val="34"/>
          <w:szCs w:val="34"/>
          <w:rtl/>
        </w:rPr>
        <w:t>:</w:t>
      </w:r>
      <w:bookmarkEnd w:id="52"/>
    </w:p>
    <w:p w14:paraId="7E40E5E9" w14:textId="71FABF1C" w:rsidR="00983328" w:rsidRDefault="007427D7" w:rsidP="00983328">
      <w:pPr>
        <w:ind w:firstLine="227"/>
        <w:rPr>
          <w:rFonts w:cs="Traditional Arabic"/>
          <w:sz w:val="34"/>
          <w:szCs w:val="34"/>
          <w:rtl/>
        </w:rPr>
      </w:pPr>
      <w:r w:rsidRPr="00EB3C8E">
        <w:rPr>
          <w:rFonts w:cs="Traditional Arabic" w:hint="cs"/>
          <w:sz w:val="34"/>
          <w:szCs w:val="34"/>
          <w:rtl/>
        </w:rPr>
        <w:t>من فوائد الزواج كسب الأهل والعشيرة، و</w:t>
      </w:r>
      <w:r w:rsidR="008F2D6D" w:rsidRPr="00EB3C8E">
        <w:rPr>
          <w:rFonts w:cs="Traditional Arabic" w:hint="cs"/>
          <w:sz w:val="34"/>
          <w:szCs w:val="34"/>
          <w:rtl/>
        </w:rPr>
        <w:t>ا</w:t>
      </w:r>
      <w:r w:rsidRPr="00EB3C8E">
        <w:rPr>
          <w:rFonts w:cs="Traditional Arabic" w:hint="cs"/>
          <w:sz w:val="34"/>
          <w:szCs w:val="34"/>
          <w:rtl/>
        </w:rPr>
        <w:t xml:space="preserve">تساع دائرتهم </w:t>
      </w:r>
      <w:r w:rsidR="001F09ED" w:rsidRPr="00EB3C8E">
        <w:rPr>
          <w:rFonts w:cs="Traditional Arabic" w:hint="cs"/>
          <w:sz w:val="34"/>
          <w:szCs w:val="34"/>
          <w:rtl/>
        </w:rPr>
        <w:t>بالتصاهر والنسب</w:t>
      </w:r>
      <w:r w:rsidR="00D32314">
        <w:rPr>
          <w:rFonts w:cs="Traditional Arabic" w:hint="cs"/>
          <w:sz w:val="34"/>
          <w:szCs w:val="34"/>
          <w:rtl/>
        </w:rPr>
        <w:t>؛</w:t>
      </w:r>
      <w:r w:rsidR="001F09ED" w:rsidRPr="00EB3C8E">
        <w:rPr>
          <w:rFonts w:cs="Traditional Arabic" w:hint="cs"/>
          <w:sz w:val="34"/>
          <w:szCs w:val="34"/>
          <w:rtl/>
        </w:rPr>
        <w:t xml:space="preserve"> حيث تصير العائلت</w:t>
      </w:r>
      <w:r w:rsidR="00D32314">
        <w:rPr>
          <w:rFonts w:cs="Traditional Arabic" w:hint="cs"/>
          <w:sz w:val="34"/>
          <w:szCs w:val="34"/>
          <w:rtl/>
        </w:rPr>
        <w:t>ا</w:t>
      </w:r>
      <w:r w:rsidR="001F09ED" w:rsidRPr="00EB3C8E">
        <w:rPr>
          <w:rFonts w:cs="Traditional Arabic" w:hint="cs"/>
          <w:sz w:val="34"/>
          <w:szCs w:val="34"/>
          <w:rtl/>
        </w:rPr>
        <w:t>ن المتناسبت</w:t>
      </w:r>
      <w:r w:rsidR="00D32314">
        <w:rPr>
          <w:rFonts w:cs="Traditional Arabic" w:hint="cs"/>
          <w:sz w:val="34"/>
          <w:szCs w:val="34"/>
          <w:rtl/>
        </w:rPr>
        <w:t>ا</w:t>
      </w:r>
      <w:r w:rsidR="001F09ED" w:rsidRPr="00EB3C8E">
        <w:rPr>
          <w:rFonts w:cs="Traditional Arabic" w:hint="cs"/>
          <w:sz w:val="34"/>
          <w:szCs w:val="34"/>
          <w:rtl/>
        </w:rPr>
        <w:t>ن عائلة واحدة أكبر وأكثر قوة وعشيرة</w:t>
      </w:r>
      <w:r w:rsidR="00D32314">
        <w:rPr>
          <w:rFonts w:cs="Traditional Arabic" w:hint="cs"/>
          <w:sz w:val="34"/>
          <w:szCs w:val="34"/>
          <w:rtl/>
        </w:rPr>
        <w:t>؛</w:t>
      </w:r>
      <w:r w:rsidR="003172C1" w:rsidRPr="00EB3C8E">
        <w:rPr>
          <w:rFonts w:cs="Traditional Arabic" w:hint="cs"/>
          <w:sz w:val="34"/>
          <w:szCs w:val="34"/>
          <w:rtl/>
        </w:rPr>
        <w:t xml:space="preserve"> قال تعالى: </w:t>
      </w:r>
      <w:r w:rsidR="009B13D9" w:rsidRPr="009B13D9">
        <w:rPr>
          <w:rFonts w:cs="Traditional Arabic"/>
          <w:b/>
          <w:bCs/>
          <w:color w:val="000000" w:themeColor="text1"/>
          <w:sz w:val="34"/>
          <w:szCs w:val="34"/>
          <w:rtl/>
        </w:rPr>
        <w:t>﴿</w:t>
      </w:r>
      <w:r w:rsidR="000B1617" w:rsidRPr="009B13D9">
        <w:rPr>
          <w:rFonts w:cs="Traditional Arabic"/>
          <w:b/>
          <w:bCs/>
          <w:color w:val="008000"/>
          <w:sz w:val="34"/>
          <w:szCs w:val="34"/>
          <w:rtl/>
        </w:rPr>
        <w:t>يَا أَيُّهَا النَّاسُ إِنَّا خَلَقْنَاكُمْ مِنْ ذَكَرٍ وَأُنْثَى وَجَعَلْنَاكُمْ شُعُوبًا وَقَبَائِلَ لِتَعَارَفُوا إِنَّ أَكْرَمَكُمْ عِنْدَ اللَّهِ أَتْقَاكُمْ إِنَّ اللَّهَ عَلِيمٌ خَبِيرٌ</w:t>
      </w:r>
      <w:r w:rsidR="009B13D9" w:rsidRPr="009B13D9">
        <w:rPr>
          <w:rFonts w:cs="Traditional Arabic"/>
          <w:b/>
          <w:bCs/>
          <w:color w:val="000000" w:themeColor="text1"/>
          <w:sz w:val="34"/>
          <w:szCs w:val="34"/>
          <w:rtl/>
        </w:rPr>
        <w:t>﴾</w:t>
      </w:r>
      <w:r w:rsidR="000B1617" w:rsidRPr="000B1617">
        <w:rPr>
          <w:rFonts w:cs="Traditional Arabic"/>
          <w:sz w:val="34"/>
          <w:szCs w:val="34"/>
          <w:rtl/>
        </w:rPr>
        <w:t xml:space="preserve"> [الحجرات: 13]</w:t>
      </w:r>
      <w:r w:rsidR="000B1617">
        <w:rPr>
          <w:rFonts w:cs="Traditional Arabic" w:hint="cs"/>
          <w:sz w:val="34"/>
          <w:szCs w:val="34"/>
          <w:rtl/>
        </w:rPr>
        <w:t>،</w:t>
      </w:r>
      <w:r w:rsidR="002522EB" w:rsidRPr="00EB3C8E">
        <w:rPr>
          <w:rFonts w:cs="Traditional Arabic" w:hint="cs"/>
          <w:sz w:val="34"/>
          <w:szCs w:val="34"/>
          <w:rtl/>
        </w:rPr>
        <w:t xml:space="preserve"> والأهل سند وحصن وقوة وأمان. </w:t>
      </w:r>
    </w:p>
    <w:p w14:paraId="6DF674D9" w14:textId="77777777" w:rsidR="00983328" w:rsidRDefault="00983328">
      <w:pPr>
        <w:bidi w:val="0"/>
        <w:jc w:val="left"/>
        <w:rPr>
          <w:rFonts w:cs="Traditional Arabic"/>
          <w:sz w:val="34"/>
          <w:szCs w:val="34"/>
          <w:rtl/>
        </w:rPr>
      </w:pPr>
      <w:r>
        <w:rPr>
          <w:rFonts w:cs="Traditional Arabic"/>
          <w:sz w:val="34"/>
          <w:szCs w:val="34"/>
          <w:rtl/>
        </w:rPr>
        <w:br w:type="page"/>
      </w:r>
    </w:p>
    <w:p w14:paraId="1AC10F69" w14:textId="77777777" w:rsidR="006F1CDA" w:rsidRPr="00EB3C8E" w:rsidRDefault="006F1CDA" w:rsidP="00983328">
      <w:pPr>
        <w:pStyle w:val="2"/>
        <w:shd w:val="clear" w:color="auto" w:fill="E2EFD9" w:themeFill="accent6" w:themeFillTint="33"/>
        <w:rPr>
          <w:rFonts w:cs="Traditional Arabic"/>
          <w:sz w:val="34"/>
          <w:szCs w:val="34"/>
          <w:rtl/>
        </w:rPr>
      </w:pPr>
      <w:bookmarkStart w:id="53" w:name="_Toc239587417"/>
      <w:r w:rsidRPr="00EB3C8E">
        <w:rPr>
          <w:rFonts w:cs="Traditional Arabic" w:hint="cs"/>
          <w:sz w:val="34"/>
          <w:szCs w:val="34"/>
          <w:rtl/>
        </w:rPr>
        <w:lastRenderedPageBreak/>
        <w:t>الإرث والهبة:</w:t>
      </w:r>
      <w:bookmarkEnd w:id="53"/>
    </w:p>
    <w:p w14:paraId="5A89A750" w14:textId="186A9B13" w:rsidR="003215E4" w:rsidRDefault="006F1CDA" w:rsidP="00983328">
      <w:pPr>
        <w:ind w:firstLine="227"/>
        <w:rPr>
          <w:rFonts w:cs="Traditional Arabic"/>
          <w:color w:val="202122"/>
          <w:sz w:val="34"/>
          <w:szCs w:val="34"/>
          <w:rtl/>
        </w:rPr>
      </w:pPr>
      <w:r w:rsidRPr="00EB3C8E">
        <w:rPr>
          <w:rFonts w:cs="Traditional Arabic" w:hint="cs"/>
          <w:sz w:val="34"/>
          <w:szCs w:val="34"/>
          <w:rtl/>
        </w:rPr>
        <w:t>من فوائد الزواج الإرث والهبة، وهما حلال شرعه الله لعباده</w:t>
      </w:r>
      <w:r w:rsidR="001855E5">
        <w:rPr>
          <w:rFonts w:cs="Traditional Arabic" w:hint="cs"/>
          <w:sz w:val="34"/>
          <w:szCs w:val="34"/>
          <w:rtl/>
        </w:rPr>
        <w:t>؛</w:t>
      </w:r>
      <w:r w:rsidRPr="00EB3C8E">
        <w:rPr>
          <w:rFonts w:cs="Traditional Arabic" w:hint="cs"/>
          <w:sz w:val="34"/>
          <w:szCs w:val="34"/>
          <w:rtl/>
        </w:rPr>
        <w:t xml:space="preserve"> ليتساعدوا به في رزق العيال والمعولين</w:t>
      </w:r>
      <w:r w:rsidR="001855E5">
        <w:rPr>
          <w:rFonts w:cs="Traditional Arabic" w:hint="cs"/>
          <w:sz w:val="34"/>
          <w:szCs w:val="34"/>
          <w:rtl/>
        </w:rPr>
        <w:t>؛</w:t>
      </w:r>
      <w:r w:rsidRPr="00EB3C8E">
        <w:rPr>
          <w:rFonts w:cs="Traditional Arabic" w:hint="cs"/>
          <w:sz w:val="34"/>
          <w:szCs w:val="34"/>
          <w:rtl/>
        </w:rPr>
        <w:t xml:space="preserve"> </w:t>
      </w:r>
      <w:r w:rsidR="00BE585F" w:rsidRPr="00EB3C8E">
        <w:rPr>
          <w:rFonts w:cs="Traditional Arabic" w:hint="cs"/>
          <w:sz w:val="34"/>
          <w:szCs w:val="34"/>
          <w:rtl/>
        </w:rPr>
        <w:t xml:space="preserve">قال تعالى: </w:t>
      </w:r>
      <w:r w:rsidR="009B13D9" w:rsidRPr="009B13D9">
        <w:rPr>
          <w:rFonts w:cs="Traditional Arabic"/>
          <w:b/>
          <w:bCs/>
          <w:color w:val="000000" w:themeColor="text1"/>
          <w:sz w:val="34"/>
          <w:szCs w:val="34"/>
          <w:rtl/>
        </w:rPr>
        <w:t>﴿</w:t>
      </w:r>
      <w:r w:rsidR="003215E4" w:rsidRPr="009B13D9">
        <w:rPr>
          <w:rFonts w:cs="Traditional Arabic"/>
          <w:b/>
          <w:bCs/>
          <w:color w:val="008000"/>
          <w:sz w:val="34"/>
          <w:szCs w:val="34"/>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w:t>
      </w:r>
      <w:r w:rsidR="009B13D9" w:rsidRPr="009B13D9">
        <w:rPr>
          <w:rFonts w:cs="Traditional Arabic"/>
          <w:b/>
          <w:bCs/>
          <w:color w:val="000000" w:themeColor="text1"/>
          <w:sz w:val="34"/>
          <w:szCs w:val="34"/>
          <w:rtl/>
        </w:rPr>
        <w:t>﴾</w:t>
      </w:r>
      <w:r w:rsidR="003215E4" w:rsidRPr="003215E4">
        <w:rPr>
          <w:rFonts w:cs="Traditional Arabic"/>
          <w:color w:val="202122"/>
          <w:sz w:val="34"/>
          <w:szCs w:val="34"/>
          <w:rtl/>
        </w:rPr>
        <w:t xml:space="preserve"> [النساء: 12]</w:t>
      </w:r>
      <w:r w:rsidR="00BE585F" w:rsidRPr="00EB3C8E">
        <w:rPr>
          <w:rFonts w:cs="Traditional Arabic" w:hint="cs"/>
          <w:color w:val="202122"/>
          <w:sz w:val="34"/>
          <w:szCs w:val="34"/>
          <w:rtl/>
        </w:rPr>
        <w:t>.</w:t>
      </w:r>
    </w:p>
    <w:p w14:paraId="7B78FB0B" w14:textId="61F00BF5" w:rsidR="00DC2C0C" w:rsidRPr="00EB3C8E" w:rsidRDefault="00906D19" w:rsidP="00983328">
      <w:pPr>
        <w:ind w:firstLine="227"/>
        <w:rPr>
          <w:rFonts w:cs="Traditional Arabic"/>
          <w:color w:val="202122"/>
          <w:sz w:val="34"/>
          <w:szCs w:val="34"/>
          <w:rtl/>
        </w:rPr>
      </w:pPr>
      <w:r w:rsidRPr="00EB3C8E">
        <w:rPr>
          <w:rFonts w:cs="Traditional Arabic" w:hint="cs"/>
          <w:color w:val="202122"/>
          <w:sz w:val="34"/>
          <w:szCs w:val="34"/>
          <w:rtl/>
        </w:rPr>
        <w:t xml:space="preserve"> وضمت هذه </w:t>
      </w:r>
      <w:r w:rsidRPr="00983328">
        <w:rPr>
          <w:rFonts w:cs="Traditional Arabic" w:hint="cs"/>
          <w:sz w:val="34"/>
          <w:szCs w:val="34"/>
          <w:rtl/>
        </w:rPr>
        <w:t>الآية</w:t>
      </w:r>
      <w:r w:rsidRPr="00EB3C8E">
        <w:rPr>
          <w:rFonts w:cs="Traditional Arabic" w:hint="cs"/>
          <w:color w:val="202122"/>
          <w:sz w:val="34"/>
          <w:szCs w:val="34"/>
          <w:rtl/>
        </w:rPr>
        <w:t xml:space="preserve"> الكريمة شرح</w:t>
      </w:r>
      <w:r w:rsidR="00500EF5">
        <w:rPr>
          <w:rFonts w:cs="Traditional Arabic" w:hint="cs"/>
          <w:color w:val="202122"/>
          <w:sz w:val="34"/>
          <w:szCs w:val="34"/>
          <w:rtl/>
        </w:rPr>
        <w:t>ًا</w:t>
      </w:r>
      <w:r w:rsidRPr="00EB3C8E">
        <w:rPr>
          <w:rFonts w:cs="Traditional Arabic" w:hint="cs"/>
          <w:color w:val="202122"/>
          <w:sz w:val="34"/>
          <w:szCs w:val="34"/>
          <w:rtl/>
        </w:rPr>
        <w:t xml:space="preserve"> مفصل</w:t>
      </w:r>
      <w:r w:rsidR="00500EF5">
        <w:rPr>
          <w:rFonts w:cs="Traditional Arabic" w:hint="cs"/>
          <w:color w:val="202122"/>
          <w:sz w:val="34"/>
          <w:szCs w:val="34"/>
          <w:rtl/>
        </w:rPr>
        <w:t>ًا</w:t>
      </w:r>
      <w:r w:rsidRPr="00EB3C8E">
        <w:rPr>
          <w:rFonts w:cs="Traditional Arabic" w:hint="cs"/>
          <w:color w:val="202122"/>
          <w:sz w:val="34"/>
          <w:szCs w:val="34"/>
          <w:rtl/>
        </w:rPr>
        <w:t xml:space="preserve"> لأحكام الميراث بين الزوج وزوجته، وهي من عدل الله ولطفه</w:t>
      </w:r>
      <w:r w:rsidR="00500EF5">
        <w:rPr>
          <w:rFonts w:cs="Traditional Arabic" w:hint="cs"/>
          <w:color w:val="202122"/>
          <w:sz w:val="34"/>
          <w:szCs w:val="34"/>
          <w:rtl/>
        </w:rPr>
        <w:t>؛</w:t>
      </w:r>
      <w:r w:rsidRPr="00EB3C8E">
        <w:rPr>
          <w:rFonts w:cs="Traditional Arabic" w:hint="cs"/>
          <w:color w:val="202122"/>
          <w:sz w:val="34"/>
          <w:szCs w:val="34"/>
          <w:rtl/>
        </w:rPr>
        <w:t xml:space="preserve"> حتى لا يصير الورثة دون مال. </w:t>
      </w:r>
    </w:p>
    <w:p w14:paraId="6B43D545" w14:textId="77777777" w:rsidR="00AE7AED" w:rsidRPr="00EB3C8E" w:rsidRDefault="009F031B" w:rsidP="00983328">
      <w:pPr>
        <w:pStyle w:val="2"/>
        <w:shd w:val="clear" w:color="auto" w:fill="E2EFD9" w:themeFill="accent6" w:themeFillTint="33"/>
        <w:rPr>
          <w:rFonts w:cs="Traditional Arabic"/>
          <w:sz w:val="34"/>
          <w:szCs w:val="34"/>
          <w:rtl/>
        </w:rPr>
      </w:pPr>
      <w:bookmarkStart w:id="54" w:name="_Toc239587418"/>
      <w:r w:rsidRPr="00EB3C8E">
        <w:rPr>
          <w:rFonts w:cs="Traditional Arabic" w:hint="cs"/>
          <w:sz w:val="34"/>
          <w:szCs w:val="34"/>
          <w:rtl/>
        </w:rPr>
        <w:t xml:space="preserve">التعاون على </w:t>
      </w:r>
      <w:r w:rsidR="00BA56F4" w:rsidRPr="00EB3C8E">
        <w:rPr>
          <w:rFonts w:cs="Traditional Arabic" w:hint="cs"/>
          <w:sz w:val="34"/>
          <w:szCs w:val="34"/>
          <w:rtl/>
        </w:rPr>
        <w:t>توفير مصاريف الأبناء</w:t>
      </w:r>
      <w:r w:rsidR="00AE7AED" w:rsidRPr="00EB3C8E">
        <w:rPr>
          <w:rFonts w:cs="Traditional Arabic" w:hint="cs"/>
          <w:sz w:val="34"/>
          <w:szCs w:val="34"/>
          <w:rtl/>
        </w:rPr>
        <w:t>:</w:t>
      </w:r>
      <w:bookmarkEnd w:id="54"/>
    </w:p>
    <w:p w14:paraId="2459B712" w14:textId="296BE6F7" w:rsidR="00AE7AED" w:rsidRPr="00EB3C8E" w:rsidRDefault="00267631" w:rsidP="00983328">
      <w:pPr>
        <w:ind w:firstLine="227"/>
        <w:rPr>
          <w:rFonts w:cs="Traditional Arabic"/>
          <w:color w:val="202122"/>
          <w:sz w:val="34"/>
          <w:szCs w:val="34"/>
          <w:rtl/>
        </w:rPr>
      </w:pPr>
      <w:r w:rsidRPr="00983328">
        <w:rPr>
          <w:rFonts w:cs="Traditional Arabic" w:hint="cs"/>
          <w:sz w:val="34"/>
          <w:szCs w:val="34"/>
          <w:rtl/>
        </w:rPr>
        <w:t>عند</w:t>
      </w:r>
      <w:r w:rsidRPr="00EB3C8E">
        <w:rPr>
          <w:rFonts w:cs="Traditional Arabic" w:hint="cs"/>
          <w:color w:val="202122"/>
          <w:sz w:val="34"/>
          <w:szCs w:val="34"/>
          <w:rtl/>
        </w:rPr>
        <w:t xml:space="preserve"> </w:t>
      </w:r>
      <w:r w:rsidRPr="00983328">
        <w:rPr>
          <w:rFonts w:cs="Traditional Arabic" w:hint="cs"/>
          <w:sz w:val="34"/>
          <w:szCs w:val="34"/>
          <w:rtl/>
        </w:rPr>
        <w:t>وجود</w:t>
      </w:r>
      <w:r w:rsidRPr="00EB3C8E">
        <w:rPr>
          <w:rFonts w:cs="Traditional Arabic" w:hint="cs"/>
          <w:color w:val="202122"/>
          <w:sz w:val="34"/>
          <w:szCs w:val="34"/>
          <w:rtl/>
        </w:rPr>
        <w:t xml:space="preserve"> </w:t>
      </w:r>
      <w:r w:rsidRPr="00983328">
        <w:rPr>
          <w:rFonts w:cs="Traditional Arabic" w:hint="cs"/>
          <w:sz w:val="34"/>
          <w:szCs w:val="34"/>
          <w:rtl/>
        </w:rPr>
        <w:t>الزوجين</w:t>
      </w:r>
      <w:r w:rsidRPr="00EB3C8E">
        <w:rPr>
          <w:rFonts w:cs="Traditional Arabic" w:hint="cs"/>
          <w:color w:val="202122"/>
          <w:sz w:val="34"/>
          <w:szCs w:val="34"/>
          <w:rtl/>
        </w:rPr>
        <w:t xml:space="preserve"> مع</w:t>
      </w:r>
      <w:r w:rsidR="00B003ED">
        <w:rPr>
          <w:rFonts w:cs="Traditional Arabic" w:hint="cs"/>
          <w:color w:val="202122"/>
          <w:sz w:val="34"/>
          <w:szCs w:val="34"/>
          <w:rtl/>
        </w:rPr>
        <w:t>ً</w:t>
      </w:r>
      <w:r w:rsidRPr="00EB3C8E">
        <w:rPr>
          <w:rFonts w:cs="Traditional Arabic" w:hint="cs"/>
          <w:color w:val="202122"/>
          <w:sz w:val="34"/>
          <w:szCs w:val="34"/>
          <w:rtl/>
        </w:rPr>
        <w:t>ا يسهل التعاون بينهما في تنظيم المصروفات</w:t>
      </w:r>
      <w:r w:rsidR="00B003ED">
        <w:rPr>
          <w:rFonts w:cs="Traditional Arabic" w:hint="cs"/>
          <w:color w:val="202122"/>
          <w:sz w:val="34"/>
          <w:szCs w:val="34"/>
          <w:rtl/>
        </w:rPr>
        <w:t>،</w:t>
      </w:r>
      <w:r w:rsidRPr="00EB3C8E">
        <w:rPr>
          <w:rFonts w:cs="Traditional Arabic" w:hint="cs"/>
          <w:color w:val="202122"/>
          <w:sz w:val="34"/>
          <w:szCs w:val="34"/>
          <w:rtl/>
        </w:rPr>
        <w:t xml:space="preserve"> وتوفير ما </w:t>
      </w:r>
      <w:r w:rsidRPr="00983328">
        <w:rPr>
          <w:rFonts w:cs="Traditional Arabic" w:hint="cs"/>
          <w:sz w:val="34"/>
          <w:szCs w:val="34"/>
          <w:rtl/>
        </w:rPr>
        <w:t>يستطيعون</w:t>
      </w:r>
      <w:r w:rsidRPr="00EB3C8E">
        <w:rPr>
          <w:rFonts w:cs="Traditional Arabic" w:hint="cs"/>
          <w:color w:val="202122"/>
          <w:sz w:val="34"/>
          <w:szCs w:val="34"/>
          <w:rtl/>
        </w:rPr>
        <w:t xml:space="preserve"> منها لتلبية حاجة أبنائهم</w:t>
      </w:r>
      <w:r w:rsidR="00B003ED">
        <w:rPr>
          <w:rFonts w:cs="Traditional Arabic" w:hint="cs"/>
          <w:color w:val="202122"/>
          <w:sz w:val="34"/>
          <w:szCs w:val="34"/>
          <w:rtl/>
        </w:rPr>
        <w:t>،</w:t>
      </w:r>
      <w:r w:rsidRPr="00EB3C8E">
        <w:rPr>
          <w:rFonts w:cs="Traditional Arabic" w:hint="cs"/>
          <w:color w:val="202122"/>
          <w:sz w:val="34"/>
          <w:szCs w:val="34"/>
          <w:rtl/>
        </w:rPr>
        <w:t xml:space="preserve"> وعند انفصالهما ت</w:t>
      </w:r>
      <w:r w:rsidR="00B003ED">
        <w:rPr>
          <w:rFonts w:cs="Traditional Arabic" w:hint="cs"/>
          <w:color w:val="202122"/>
          <w:sz w:val="34"/>
          <w:szCs w:val="34"/>
          <w:rtl/>
        </w:rPr>
        <w:t>َ</w:t>
      </w:r>
      <w:r w:rsidRPr="00EB3C8E">
        <w:rPr>
          <w:rFonts w:cs="Traditional Arabic" w:hint="cs"/>
          <w:color w:val="202122"/>
          <w:sz w:val="34"/>
          <w:szCs w:val="34"/>
          <w:rtl/>
        </w:rPr>
        <w:t>صع</w:t>
      </w:r>
      <w:r w:rsidR="00B003ED">
        <w:rPr>
          <w:rFonts w:cs="Traditional Arabic" w:hint="cs"/>
          <w:color w:val="202122"/>
          <w:sz w:val="34"/>
          <w:szCs w:val="34"/>
          <w:rtl/>
        </w:rPr>
        <w:t>ُ</w:t>
      </w:r>
      <w:r w:rsidRPr="00EB3C8E">
        <w:rPr>
          <w:rFonts w:cs="Traditional Arabic" w:hint="cs"/>
          <w:color w:val="202122"/>
          <w:sz w:val="34"/>
          <w:szCs w:val="34"/>
          <w:rtl/>
        </w:rPr>
        <w:t>ب هذه المهمة</w:t>
      </w:r>
      <w:r w:rsidR="00B003ED">
        <w:rPr>
          <w:rFonts w:cs="Traditional Arabic" w:hint="cs"/>
          <w:color w:val="202122"/>
          <w:sz w:val="34"/>
          <w:szCs w:val="34"/>
          <w:rtl/>
        </w:rPr>
        <w:t>،</w:t>
      </w:r>
      <w:r w:rsidRPr="00EB3C8E">
        <w:rPr>
          <w:rFonts w:cs="Traditional Arabic" w:hint="cs"/>
          <w:color w:val="202122"/>
          <w:sz w:val="34"/>
          <w:szCs w:val="34"/>
          <w:rtl/>
        </w:rPr>
        <w:t xml:space="preserve"> وتزيد المنصرفات</w:t>
      </w:r>
      <w:r w:rsidR="00B003ED">
        <w:rPr>
          <w:rFonts w:cs="Traditional Arabic" w:hint="cs"/>
          <w:color w:val="202122"/>
          <w:sz w:val="34"/>
          <w:szCs w:val="34"/>
          <w:rtl/>
        </w:rPr>
        <w:t>؛</w:t>
      </w:r>
      <w:r w:rsidRPr="00EB3C8E">
        <w:rPr>
          <w:rFonts w:cs="Traditional Arabic" w:hint="cs"/>
          <w:color w:val="202122"/>
          <w:sz w:val="34"/>
          <w:szCs w:val="34"/>
          <w:rtl/>
        </w:rPr>
        <w:t xml:space="preserve"> مما يؤدي أحيان</w:t>
      </w:r>
      <w:r w:rsidR="00B003ED">
        <w:rPr>
          <w:rFonts w:cs="Traditional Arabic" w:hint="cs"/>
          <w:color w:val="202122"/>
          <w:sz w:val="34"/>
          <w:szCs w:val="34"/>
          <w:rtl/>
        </w:rPr>
        <w:t>ً</w:t>
      </w:r>
      <w:r w:rsidRPr="00EB3C8E">
        <w:rPr>
          <w:rFonts w:cs="Traditional Arabic" w:hint="cs"/>
          <w:color w:val="202122"/>
          <w:sz w:val="34"/>
          <w:szCs w:val="34"/>
          <w:rtl/>
        </w:rPr>
        <w:t>ا للتقصير في حق الأبناء</w:t>
      </w:r>
      <w:r w:rsidR="00B003ED">
        <w:rPr>
          <w:rFonts w:cs="Traditional Arabic" w:hint="cs"/>
          <w:color w:val="202122"/>
          <w:sz w:val="34"/>
          <w:szCs w:val="34"/>
          <w:rtl/>
        </w:rPr>
        <w:t>،</w:t>
      </w:r>
      <w:r w:rsidR="00AC72B7" w:rsidRPr="00EB3C8E">
        <w:rPr>
          <w:rFonts w:cs="Traditional Arabic" w:hint="cs"/>
          <w:color w:val="202122"/>
          <w:sz w:val="34"/>
          <w:szCs w:val="34"/>
          <w:rtl/>
        </w:rPr>
        <w:t xml:space="preserve"> </w:t>
      </w:r>
      <w:r w:rsidR="00073008" w:rsidRPr="00EB3C8E">
        <w:rPr>
          <w:rFonts w:cs="Traditional Arabic" w:hint="cs"/>
          <w:color w:val="202122"/>
          <w:sz w:val="34"/>
          <w:szCs w:val="34"/>
          <w:rtl/>
        </w:rPr>
        <w:t>وليتعاون الزوجان في التوفير والاقتصاد ليوفرا مع</w:t>
      </w:r>
      <w:r w:rsidR="00B003ED">
        <w:rPr>
          <w:rFonts w:cs="Traditional Arabic" w:hint="cs"/>
          <w:color w:val="202122"/>
          <w:sz w:val="34"/>
          <w:szCs w:val="34"/>
          <w:rtl/>
        </w:rPr>
        <w:t>ً</w:t>
      </w:r>
      <w:r w:rsidR="00073008" w:rsidRPr="00EB3C8E">
        <w:rPr>
          <w:rFonts w:cs="Traditional Arabic" w:hint="cs"/>
          <w:color w:val="202122"/>
          <w:sz w:val="34"/>
          <w:szCs w:val="34"/>
          <w:rtl/>
        </w:rPr>
        <w:t>ا حاجتهما</w:t>
      </w:r>
      <w:r w:rsidR="00B003ED">
        <w:rPr>
          <w:rFonts w:cs="Traditional Arabic" w:hint="cs"/>
          <w:color w:val="202122"/>
          <w:sz w:val="34"/>
          <w:szCs w:val="34"/>
          <w:rtl/>
        </w:rPr>
        <w:t>،</w:t>
      </w:r>
      <w:r w:rsidR="00073008" w:rsidRPr="00EB3C8E">
        <w:rPr>
          <w:rFonts w:cs="Traditional Arabic" w:hint="cs"/>
          <w:color w:val="202122"/>
          <w:sz w:val="34"/>
          <w:szCs w:val="34"/>
          <w:rtl/>
        </w:rPr>
        <w:t xml:space="preserve"> ولا يعني أن النفقة على الزوج ألا </w:t>
      </w:r>
      <w:r w:rsidR="00073008" w:rsidRPr="00EB3C8E">
        <w:rPr>
          <w:rFonts w:cs="Traditional Arabic" w:hint="cs"/>
          <w:color w:val="202122"/>
          <w:sz w:val="34"/>
          <w:szCs w:val="34"/>
          <w:rtl/>
        </w:rPr>
        <w:lastRenderedPageBreak/>
        <w:t>تساعد زوجته معه وتدبر وتقتصد لتعاونه</w:t>
      </w:r>
      <w:r w:rsidR="00B003ED">
        <w:rPr>
          <w:rFonts w:cs="Traditional Arabic" w:hint="cs"/>
          <w:color w:val="202122"/>
          <w:sz w:val="34"/>
          <w:szCs w:val="34"/>
          <w:rtl/>
        </w:rPr>
        <w:t>؛</w:t>
      </w:r>
      <w:r w:rsidR="00073008" w:rsidRPr="00EB3C8E">
        <w:rPr>
          <w:rFonts w:cs="Traditional Arabic" w:hint="cs"/>
          <w:color w:val="202122"/>
          <w:sz w:val="34"/>
          <w:szCs w:val="34"/>
          <w:rtl/>
        </w:rPr>
        <w:t xml:space="preserve"> </w:t>
      </w:r>
      <w:r w:rsidR="00AC72B7" w:rsidRPr="00EB3C8E">
        <w:rPr>
          <w:rFonts w:cs="Traditional Arabic" w:hint="cs"/>
          <w:color w:val="202122"/>
          <w:sz w:val="34"/>
          <w:szCs w:val="34"/>
          <w:rtl/>
        </w:rPr>
        <w:t xml:space="preserve">قال </w:t>
      </w:r>
      <w:r w:rsidR="00EB3C8E" w:rsidRPr="00EB3C8E">
        <w:rPr>
          <w:rFonts w:ascii="Arial Unicode MS" w:hAnsi="Arial Unicode MS" w:cs="Traditional Arabic" w:hint="cs"/>
          <w:color w:val="202122"/>
          <w:sz w:val="34"/>
          <w:szCs w:val="34"/>
          <w:rtl/>
        </w:rPr>
        <w:t>صلى الله عليه وسلم</w:t>
      </w:r>
      <w:r w:rsidR="00AC72B7" w:rsidRPr="00EB3C8E">
        <w:rPr>
          <w:rFonts w:cs="Traditional Arabic" w:hint="cs"/>
          <w:color w:val="202122"/>
          <w:sz w:val="34"/>
          <w:szCs w:val="34"/>
          <w:rtl/>
        </w:rPr>
        <w:t>: (</w:t>
      </w:r>
      <w:r w:rsidR="00AC72B7" w:rsidRPr="00EB3C8E">
        <w:rPr>
          <w:rFonts w:cs="Traditional Arabic"/>
          <w:color w:val="202122"/>
          <w:sz w:val="34"/>
          <w:szCs w:val="34"/>
          <w:rtl/>
        </w:rPr>
        <w:t>المُؤْمِنَ للمؤمنِ كالبُنْيانِ يشد</w:t>
      </w:r>
      <w:r w:rsidR="00720F27">
        <w:rPr>
          <w:rFonts w:cs="Traditional Arabic"/>
          <w:color w:val="202122"/>
          <w:sz w:val="34"/>
          <w:szCs w:val="34"/>
          <w:rtl/>
        </w:rPr>
        <w:t>ُّ</w:t>
      </w:r>
      <w:r w:rsidR="00AC72B7" w:rsidRPr="00EB3C8E">
        <w:rPr>
          <w:rFonts w:cs="Traditional Arabic"/>
          <w:color w:val="202122"/>
          <w:sz w:val="34"/>
          <w:szCs w:val="34"/>
          <w:rtl/>
        </w:rPr>
        <w:t xml:space="preserve"> بَعضُهُ بعضًا</w:t>
      </w:r>
      <w:r w:rsidR="00AC72B7" w:rsidRPr="00EB3C8E">
        <w:rPr>
          <w:rFonts w:cs="Traditional Arabic" w:hint="cs"/>
          <w:color w:val="202122"/>
          <w:sz w:val="34"/>
          <w:szCs w:val="34"/>
          <w:rtl/>
        </w:rPr>
        <w:t>)</w:t>
      </w:r>
      <w:r w:rsidR="00AC72B7" w:rsidRPr="00EB3C8E">
        <w:rPr>
          <w:rStyle w:val="ab"/>
          <w:rFonts w:cs="Traditional Arabic"/>
          <w:color w:val="202122"/>
          <w:sz w:val="34"/>
          <w:szCs w:val="34"/>
          <w:rtl/>
        </w:rPr>
        <w:footnoteReference w:id="20"/>
      </w:r>
      <w:r w:rsidR="00AC72B7" w:rsidRPr="00EB3C8E">
        <w:rPr>
          <w:rFonts w:cs="Traditional Arabic" w:hint="cs"/>
          <w:color w:val="202122"/>
          <w:sz w:val="34"/>
          <w:szCs w:val="34"/>
          <w:rtl/>
        </w:rPr>
        <w:t>.</w:t>
      </w:r>
      <w:r w:rsidR="00AC72B7" w:rsidRPr="00EB3C8E">
        <w:rPr>
          <w:rFonts w:cs="Traditional Arabic"/>
          <w:color w:val="202122"/>
          <w:sz w:val="34"/>
          <w:szCs w:val="34"/>
          <w:rtl/>
        </w:rPr>
        <w:t xml:space="preserve"> </w:t>
      </w:r>
    </w:p>
    <w:p w14:paraId="20D102E2" w14:textId="77777777" w:rsidR="00AE7AED" w:rsidRPr="00EB3C8E" w:rsidRDefault="00AE7AED" w:rsidP="00983328">
      <w:pPr>
        <w:pStyle w:val="2"/>
        <w:shd w:val="clear" w:color="auto" w:fill="E2EFD9" w:themeFill="accent6" w:themeFillTint="33"/>
        <w:rPr>
          <w:rFonts w:cs="Traditional Arabic"/>
          <w:sz w:val="34"/>
          <w:szCs w:val="34"/>
          <w:rtl/>
        </w:rPr>
      </w:pPr>
      <w:bookmarkStart w:id="55" w:name="_Toc239587419"/>
      <w:r w:rsidRPr="00EB3C8E">
        <w:rPr>
          <w:rFonts w:cs="Traditional Arabic" w:hint="cs"/>
          <w:sz w:val="34"/>
          <w:szCs w:val="34"/>
          <w:rtl/>
        </w:rPr>
        <w:t>توفير بيئة صحية للأطفال</w:t>
      </w:r>
      <w:r w:rsidR="003B6BBB" w:rsidRPr="00EB3C8E">
        <w:rPr>
          <w:rFonts w:cs="Traditional Arabic" w:hint="cs"/>
          <w:sz w:val="34"/>
          <w:szCs w:val="34"/>
          <w:rtl/>
        </w:rPr>
        <w:t xml:space="preserve"> بين والديه</w:t>
      </w:r>
      <w:r w:rsidR="0015322F" w:rsidRPr="00EB3C8E">
        <w:rPr>
          <w:rFonts w:cs="Traditional Arabic" w:hint="cs"/>
          <w:sz w:val="34"/>
          <w:szCs w:val="34"/>
          <w:rtl/>
        </w:rPr>
        <w:t>م</w:t>
      </w:r>
      <w:r w:rsidRPr="00EB3C8E">
        <w:rPr>
          <w:rFonts w:cs="Traditional Arabic" w:hint="cs"/>
          <w:sz w:val="34"/>
          <w:szCs w:val="34"/>
          <w:rtl/>
        </w:rPr>
        <w:t>:</w:t>
      </w:r>
      <w:bookmarkEnd w:id="55"/>
    </w:p>
    <w:p w14:paraId="7D3A1ABF" w14:textId="0C7C6278" w:rsidR="00CB2EF8" w:rsidRDefault="00D1512F" w:rsidP="009B13D9">
      <w:pPr>
        <w:widowControl w:val="0"/>
        <w:ind w:firstLine="227"/>
        <w:rPr>
          <w:rFonts w:cs="Traditional Arabic"/>
          <w:sz w:val="34"/>
          <w:szCs w:val="34"/>
          <w:rtl/>
        </w:rPr>
      </w:pPr>
      <w:r w:rsidRPr="00EB3C8E">
        <w:rPr>
          <w:rFonts w:cs="Traditional Arabic" w:hint="cs"/>
          <w:sz w:val="34"/>
          <w:szCs w:val="34"/>
          <w:rtl/>
        </w:rPr>
        <w:t xml:space="preserve">الزواج يوفر بيئة صحية </w:t>
      </w:r>
      <w:r w:rsidR="0028739E" w:rsidRPr="00EB3C8E">
        <w:rPr>
          <w:rFonts w:cs="Traditional Arabic" w:hint="cs"/>
          <w:sz w:val="34"/>
          <w:szCs w:val="34"/>
          <w:rtl/>
        </w:rPr>
        <w:t>للأطفال</w:t>
      </w:r>
      <w:r w:rsidR="00CB2EF8">
        <w:rPr>
          <w:rFonts w:cs="Traditional Arabic" w:hint="cs"/>
          <w:sz w:val="34"/>
          <w:szCs w:val="34"/>
          <w:rtl/>
        </w:rPr>
        <w:t>؛</w:t>
      </w:r>
      <w:r w:rsidRPr="00EB3C8E">
        <w:rPr>
          <w:rFonts w:cs="Traditional Arabic" w:hint="cs"/>
          <w:sz w:val="34"/>
          <w:szCs w:val="34"/>
          <w:rtl/>
        </w:rPr>
        <w:t xml:space="preserve"> ليكبر</w:t>
      </w:r>
      <w:r w:rsidR="0028739E" w:rsidRPr="00EB3C8E">
        <w:rPr>
          <w:rFonts w:cs="Traditional Arabic" w:hint="cs"/>
          <w:sz w:val="34"/>
          <w:szCs w:val="34"/>
          <w:rtl/>
        </w:rPr>
        <w:t>وا</w:t>
      </w:r>
      <w:r w:rsidRPr="00EB3C8E">
        <w:rPr>
          <w:rFonts w:cs="Traditional Arabic" w:hint="cs"/>
          <w:sz w:val="34"/>
          <w:szCs w:val="34"/>
          <w:rtl/>
        </w:rPr>
        <w:t xml:space="preserve"> بين أبويه</w:t>
      </w:r>
      <w:r w:rsidR="0028739E" w:rsidRPr="00EB3C8E">
        <w:rPr>
          <w:rFonts w:cs="Traditional Arabic" w:hint="cs"/>
          <w:sz w:val="34"/>
          <w:szCs w:val="34"/>
          <w:rtl/>
        </w:rPr>
        <w:t>م</w:t>
      </w:r>
      <w:r w:rsidR="00CB2EF8">
        <w:rPr>
          <w:rFonts w:cs="Traditional Arabic" w:hint="cs"/>
          <w:sz w:val="34"/>
          <w:szCs w:val="34"/>
          <w:rtl/>
        </w:rPr>
        <w:t>،</w:t>
      </w:r>
      <w:r w:rsidRPr="00EB3C8E">
        <w:rPr>
          <w:rFonts w:cs="Traditional Arabic" w:hint="cs"/>
          <w:sz w:val="34"/>
          <w:szCs w:val="34"/>
          <w:rtl/>
        </w:rPr>
        <w:t xml:space="preserve"> ويتمتع</w:t>
      </w:r>
      <w:r w:rsidR="0028739E" w:rsidRPr="00EB3C8E">
        <w:rPr>
          <w:rFonts w:cs="Traditional Arabic" w:hint="cs"/>
          <w:sz w:val="34"/>
          <w:szCs w:val="34"/>
          <w:rtl/>
        </w:rPr>
        <w:t>وا</w:t>
      </w:r>
      <w:r w:rsidRPr="00EB3C8E">
        <w:rPr>
          <w:rFonts w:cs="Traditional Arabic" w:hint="cs"/>
          <w:sz w:val="34"/>
          <w:szCs w:val="34"/>
          <w:rtl/>
        </w:rPr>
        <w:t xml:space="preserve"> بحنانهما وعطا</w:t>
      </w:r>
      <w:r w:rsidR="00CB2EF8">
        <w:rPr>
          <w:rFonts w:cs="Traditional Arabic" w:hint="cs"/>
          <w:sz w:val="34"/>
          <w:szCs w:val="34"/>
          <w:rtl/>
        </w:rPr>
        <w:t>ئ</w:t>
      </w:r>
      <w:r w:rsidRPr="00EB3C8E">
        <w:rPr>
          <w:rFonts w:cs="Traditional Arabic" w:hint="cs"/>
          <w:sz w:val="34"/>
          <w:szCs w:val="34"/>
          <w:rtl/>
        </w:rPr>
        <w:t>هما مع</w:t>
      </w:r>
      <w:r w:rsidR="00CB2EF8">
        <w:rPr>
          <w:rFonts w:cs="Traditional Arabic" w:hint="cs"/>
          <w:sz w:val="34"/>
          <w:szCs w:val="34"/>
          <w:rtl/>
        </w:rPr>
        <w:t>ً</w:t>
      </w:r>
      <w:r w:rsidRPr="00EB3C8E">
        <w:rPr>
          <w:rFonts w:cs="Traditional Arabic" w:hint="cs"/>
          <w:sz w:val="34"/>
          <w:szCs w:val="34"/>
          <w:rtl/>
        </w:rPr>
        <w:t>ا</w:t>
      </w:r>
      <w:r w:rsidR="00CB2EF8">
        <w:rPr>
          <w:rFonts w:cs="Traditional Arabic" w:hint="cs"/>
          <w:sz w:val="34"/>
          <w:szCs w:val="34"/>
          <w:rtl/>
        </w:rPr>
        <w:t>،</w:t>
      </w:r>
      <w:r w:rsidRPr="00EB3C8E">
        <w:rPr>
          <w:rFonts w:cs="Traditional Arabic" w:hint="cs"/>
          <w:sz w:val="34"/>
          <w:szCs w:val="34"/>
          <w:rtl/>
        </w:rPr>
        <w:t xml:space="preserve"> فحاجة الطفل لأمه تختلف عن حاجته لأبيه</w:t>
      </w:r>
      <w:r w:rsidR="0028739E" w:rsidRPr="00EB3C8E">
        <w:rPr>
          <w:rFonts w:cs="Traditional Arabic" w:hint="cs"/>
          <w:sz w:val="34"/>
          <w:szCs w:val="34"/>
          <w:rtl/>
        </w:rPr>
        <w:t>،</w:t>
      </w:r>
      <w:r w:rsidRPr="00EB3C8E">
        <w:rPr>
          <w:rFonts w:cs="Traditional Arabic" w:hint="cs"/>
          <w:sz w:val="34"/>
          <w:szCs w:val="34"/>
          <w:rtl/>
        </w:rPr>
        <w:t xml:space="preserve"> وهو </w:t>
      </w:r>
      <w:r w:rsidR="0028739E" w:rsidRPr="00EB3C8E">
        <w:rPr>
          <w:rFonts w:cs="Traditional Arabic" w:hint="cs"/>
          <w:sz w:val="34"/>
          <w:szCs w:val="34"/>
          <w:rtl/>
        </w:rPr>
        <w:t>بحاجة</w:t>
      </w:r>
      <w:r w:rsidRPr="00EB3C8E">
        <w:rPr>
          <w:rFonts w:cs="Traditional Arabic" w:hint="cs"/>
          <w:sz w:val="34"/>
          <w:szCs w:val="34"/>
          <w:rtl/>
        </w:rPr>
        <w:t xml:space="preserve"> </w:t>
      </w:r>
      <w:r w:rsidR="0028739E" w:rsidRPr="00EB3C8E">
        <w:rPr>
          <w:rFonts w:cs="Traditional Arabic" w:hint="cs"/>
          <w:sz w:val="34"/>
          <w:szCs w:val="34"/>
          <w:rtl/>
        </w:rPr>
        <w:t>ل</w:t>
      </w:r>
      <w:r w:rsidRPr="00EB3C8E">
        <w:rPr>
          <w:rFonts w:cs="Traditional Arabic" w:hint="cs"/>
          <w:sz w:val="34"/>
          <w:szCs w:val="34"/>
          <w:rtl/>
        </w:rPr>
        <w:t>كليهما</w:t>
      </w:r>
      <w:r w:rsidR="00B80B01" w:rsidRPr="00EB3C8E">
        <w:rPr>
          <w:rFonts w:cs="Traditional Arabic" w:hint="cs"/>
          <w:sz w:val="34"/>
          <w:szCs w:val="34"/>
          <w:rtl/>
        </w:rPr>
        <w:t xml:space="preserve"> مع</w:t>
      </w:r>
      <w:r w:rsidR="00CB2EF8">
        <w:rPr>
          <w:rFonts w:cs="Traditional Arabic" w:hint="cs"/>
          <w:sz w:val="34"/>
          <w:szCs w:val="34"/>
          <w:rtl/>
        </w:rPr>
        <w:t>ً</w:t>
      </w:r>
      <w:r w:rsidR="00B80B01" w:rsidRPr="00EB3C8E">
        <w:rPr>
          <w:rFonts w:cs="Traditional Arabic" w:hint="cs"/>
          <w:sz w:val="34"/>
          <w:szCs w:val="34"/>
          <w:rtl/>
        </w:rPr>
        <w:t>ا</w:t>
      </w:r>
      <w:r w:rsidR="001616FB" w:rsidRPr="00EB3C8E">
        <w:rPr>
          <w:rFonts w:cs="Traditional Arabic" w:hint="cs"/>
          <w:sz w:val="34"/>
          <w:szCs w:val="34"/>
          <w:rtl/>
        </w:rPr>
        <w:t xml:space="preserve">، وهو </w:t>
      </w:r>
      <w:r w:rsidR="00B80B01" w:rsidRPr="00EB3C8E">
        <w:rPr>
          <w:rFonts w:cs="Traditional Arabic" w:hint="cs"/>
          <w:sz w:val="34"/>
          <w:szCs w:val="34"/>
          <w:rtl/>
        </w:rPr>
        <w:t>الوضع الأمثل له</w:t>
      </w:r>
      <w:r w:rsidR="00CB2EF8">
        <w:rPr>
          <w:rFonts w:cs="Traditional Arabic" w:hint="cs"/>
          <w:sz w:val="34"/>
          <w:szCs w:val="34"/>
          <w:rtl/>
        </w:rPr>
        <w:t>،</w:t>
      </w:r>
      <w:r w:rsidR="00B80B01" w:rsidRPr="00EB3C8E">
        <w:rPr>
          <w:rFonts w:cs="Traditional Arabic" w:hint="cs"/>
          <w:sz w:val="34"/>
          <w:szCs w:val="34"/>
          <w:rtl/>
        </w:rPr>
        <w:t xml:space="preserve"> </w:t>
      </w:r>
      <w:r w:rsidR="0028739E" w:rsidRPr="00EB3C8E">
        <w:rPr>
          <w:rFonts w:cs="Traditional Arabic" w:hint="cs"/>
          <w:sz w:val="34"/>
          <w:szCs w:val="34"/>
          <w:rtl/>
        </w:rPr>
        <w:t>ف</w:t>
      </w:r>
      <w:r w:rsidR="0097161E" w:rsidRPr="00EB3C8E">
        <w:rPr>
          <w:rFonts w:cs="Traditional Arabic" w:hint="cs"/>
          <w:sz w:val="34"/>
          <w:szCs w:val="34"/>
          <w:rtl/>
        </w:rPr>
        <w:t>لكل</w:t>
      </w:r>
      <w:r w:rsidR="00CB2EF8">
        <w:rPr>
          <w:rFonts w:cs="Traditional Arabic" w:hint="cs"/>
          <w:sz w:val="34"/>
          <w:szCs w:val="34"/>
          <w:rtl/>
        </w:rPr>
        <w:t>ٍّ</w:t>
      </w:r>
      <w:r w:rsidR="0097161E" w:rsidRPr="00EB3C8E">
        <w:rPr>
          <w:rFonts w:cs="Traditional Arabic" w:hint="cs"/>
          <w:sz w:val="34"/>
          <w:szCs w:val="34"/>
          <w:rtl/>
        </w:rPr>
        <w:t xml:space="preserve"> من</w:t>
      </w:r>
      <w:r w:rsidR="001616FB" w:rsidRPr="00EB3C8E">
        <w:rPr>
          <w:rFonts w:cs="Traditional Arabic" w:hint="cs"/>
          <w:sz w:val="34"/>
          <w:szCs w:val="34"/>
          <w:rtl/>
        </w:rPr>
        <w:t xml:space="preserve"> والديه</w:t>
      </w:r>
      <w:r w:rsidR="0097161E" w:rsidRPr="00EB3C8E">
        <w:rPr>
          <w:rFonts w:cs="Traditional Arabic" w:hint="cs"/>
          <w:sz w:val="34"/>
          <w:szCs w:val="34"/>
          <w:rtl/>
        </w:rPr>
        <w:t xml:space="preserve"> دور</w:t>
      </w:r>
      <w:r w:rsidR="00CB2EF8">
        <w:rPr>
          <w:rFonts w:cs="Traditional Arabic" w:hint="cs"/>
          <w:sz w:val="34"/>
          <w:szCs w:val="34"/>
          <w:rtl/>
        </w:rPr>
        <w:t>ٌ</w:t>
      </w:r>
      <w:r w:rsidR="0097161E" w:rsidRPr="00EB3C8E">
        <w:rPr>
          <w:rFonts w:cs="Traditional Arabic" w:hint="cs"/>
          <w:sz w:val="34"/>
          <w:szCs w:val="34"/>
          <w:rtl/>
        </w:rPr>
        <w:t xml:space="preserve"> في التربية والحنان</w:t>
      </w:r>
      <w:r w:rsidR="00CB2EF8">
        <w:rPr>
          <w:rFonts w:cs="Traditional Arabic" w:hint="cs"/>
          <w:sz w:val="34"/>
          <w:szCs w:val="34"/>
          <w:rtl/>
        </w:rPr>
        <w:t>،</w:t>
      </w:r>
      <w:r w:rsidR="0097161E" w:rsidRPr="00EB3C8E">
        <w:rPr>
          <w:rFonts w:cs="Traditional Arabic" w:hint="cs"/>
          <w:sz w:val="34"/>
          <w:szCs w:val="34"/>
          <w:rtl/>
        </w:rPr>
        <w:t xml:space="preserve"> وكل منهما راع له</w:t>
      </w:r>
      <w:r w:rsidR="00CB2EF8">
        <w:rPr>
          <w:rFonts w:cs="Traditional Arabic" w:hint="cs"/>
          <w:sz w:val="34"/>
          <w:szCs w:val="34"/>
          <w:rtl/>
        </w:rPr>
        <w:t>؛</w:t>
      </w:r>
      <w:r w:rsidR="0097161E" w:rsidRPr="00EB3C8E">
        <w:rPr>
          <w:rFonts w:cs="Traditional Arabic" w:hint="cs"/>
          <w:sz w:val="34"/>
          <w:szCs w:val="34"/>
          <w:rtl/>
        </w:rPr>
        <w:t xml:space="preserve"> قال </w:t>
      </w:r>
      <w:r w:rsidR="00EB3C8E" w:rsidRPr="00EB3C8E">
        <w:rPr>
          <w:rFonts w:ascii="Arial Unicode MS" w:hAnsi="Arial Unicode MS" w:cs="Traditional Arabic" w:hint="cs"/>
          <w:sz w:val="34"/>
          <w:szCs w:val="34"/>
          <w:rtl/>
        </w:rPr>
        <w:t>صلى الله عليه وسلم</w:t>
      </w:r>
      <w:r w:rsidR="0097161E" w:rsidRPr="00EB3C8E">
        <w:rPr>
          <w:rFonts w:cs="Traditional Arabic" w:hint="cs"/>
          <w:sz w:val="34"/>
          <w:szCs w:val="34"/>
          <w:rtl/>
        </w:rPr>
        <w:t xml:space="preserve">: </w:t>
      </w:r>
      <w:r w:rsidR="00CC62A3" w:rsidRPr="00EB3C8E">
        <w:rPr>
          <w:rFonts w:cs="Traditional Arabic" w:hint="cs"/>
          <w:sz w:val="34"/>
          <w:szCs w:val="34"/>
          <w:rtl/>
        </w:rPr>
        <w:t>(</w:t>
      </w:r>
      <w:r w:rsidR="00360A39" w:rsidRPr="00EB3C8E">
        <w:rPr>
          <w:rFonts w:cs="Traditional Arabic"/>
          <w:sz w:val="34"/>
          <w:szCs w:val="34"/>
          <w:rtl/>
        </w:rPr>
        <w:t>كل</w:t>
      </w:r>
      <w:r w:rsidR="00720F27">
        <w:rPr>
          <w:rFonts w:cs="Traditional Arabic"/>
          <w:sz w:val="34"/>
          <w:szCs w:val="34"/>
          <w:rtl/>
        </w:rPr>
        <w:t>ُّ</w:t>
      </w:r>
      <w:r w:rsidR="00360A39" w:rsidRPr="00EB3C8E">
        <w:rPr>
          <w:rFonts w:cs="Traditional Arabic"/>
          <w:sz w:val="34"/>
          <w:szCs w:val="34"/>
          <w:rtl/>
        </w:rPr>
        <w:t>كم راعٍ وكل</w:t>
      </w:r>
      <w:r w:rsidR="00720F27">
        <w:rPr>
          <w:rFonts w:cs="Traditional Arabic"/>
          <w:sz w:val="34"/>
          <w:szCs w:val="34"/>
          <w:rtl/>
        </w:rPr>
        <w:t>ُّ</w:t>
      </w:r>
      <w:r w:rsidR="00360A39" w:rsidRPr="00EB3C8E">
        <w:rPr>
          <w:rFonts w:cs="Traditional Arabic"/>
          <w:sz w:val="34"/>
          <w:szCs w:val="34"/>
          <w:rtl/>
        </w:rPr>
        <w:t>كم مسؤولٌ عن رعيتِهِ</w:t>
      </w:r>
      <w:r w:rsidR="00CB2EF8">
        <w:rPr>
          <w:rFonts w:cs="Traditional Arabic"/>
          <w:sz w:val="34"/>
          <w:szCs w:val="34"/>
          <w:rtl/>
        </w:rPr>
        <w:t>،</w:t>
      </w:r>
      <w:r w:rsidR="00360A39" w:rsidRPr="00EB3C8E">
        <w:rPr>
          <w:rFonts w:cs="Traditional Arabic"/>
          <w:sz w:val="34"/>
          <w:szCs w:val="34"/>
          <w:rtl/>
        </w:rPr>
        <w:t xml:space="preserve"> فالأميرُ الذي على الناسِ راعٍ عليهم وهو مسؤولٌ عنهم</w:t>
      </w:r>
      <w:r w:rsidR="00CB2EF8">
        <w:rPr>
          <w:rFonts w:cs="Traditional Arabic"/>
          <w:sz w:val="34"/>
          <w:szCs w:val="34"/>
          <w:rtl/>
        </w:rPr>
        <w:t>،</w:t>
      </w:r>
      <w:r w:rsidR="00360A39" w:rsidRPr="00EB3C8E">
        <w:rPr>
          <w:rFonts w:cs="Traditional Arabic"/>
          <w:sz w:val="34"/>
          <w:szCs w:val="34"/>
          <w:rtl/>
        </w:rPr>
        <w:t xml:space="preserve"> والرجلُ راعٍ على أهلِ بيتِهِ وهو مسؤولٌ عنهم</w:t>
      </w:r>
      <w:r w:rsidR="00CB2EF8">
        <w:rPr>
          <w:rFonts w:cs="Traditional Arabic"/>
          <w:sz w:val="34"/>
          <w:szCs w:val="34"/>
          <w:rtl/>
        </w:rPr>
        <w:t>،</w:t>
      </w:r>
      <w:r w:rsidR="00360A39" w:rsidRPr="00EB3C8E">
        <w:rPr>
          <w:rFonts w:cs="Traditional Arabic"/>
          <w:sz w:val="34"/>
          <w:szCs w:val="34"/>
          <w:rtl/>
        </w:rPr>
        <w:t xml:space="preserve"> والمرأةُ راعيةٌ على بيتِ بعلها وولدِهِ</w:t>
      </w:r>
      <w:r w:rsidR="00CB2EF8">
        <w:rPr>
          <w:rFonts w:cs="Traditional Arabic"/>
          <w:sz w:val="34"/>
          <w:szCs w:val="34"/>
          <w:rtl/>
        </w:rPr>
        <w:t>،</w:t>
      </w:r>
      <w:r w:rsidR="00360A39" w:rsidRPr="00EB3C8E">
        <w:rPr>
          <w:rFonts w:cs="Traditional Arabic"/>
          <w:sz w:val="34"/>
          <w:szCs w:val="34"/>
          <w:rtl/>
        </w:rPr>
        <w:t xml:space="preserve"> وهي مسؤولةٌ عنهم</w:t>
      </w:r>
      <w:r w:rsidR="00CB2EF8">
        <w:rPr>
          <w:rFonts w:cs="Traditional Arabic"/>
          <w:sz w:val="34"/>
          <w:szCs w:val="34"/>
          <w:rtl/>
        </w:rPr>
        <w:t>،</w:t>
      </w:r>
      <w:r w:rsidR="00360A39" w:rsidRPr="00EB3C8E">
        <w:rPr>
          <w:rFonts w:cs="Traditional Arabic"/>
          <w:sz w:val="34"/>
          <w:szCs w:val="34"/>
          <w:rtl/>
        </w:rPr>
        <w:t xml:space="preserve"> وعبدُ الرجلِ راعٍ على بيتِ سيدِهِ</w:t>
      </w:r>
      <w:r w:rsidR="00CB2EF8">
        <w:rPr>
          <w:rFonts w:cs="Traditional Arabic"/>
          <w:sz w:val="34"/>
          <w:szCs w:val="34"/>
          <w:rtl/>
        </w:rPr>
        <w:t>،</w:t>
      </w:r>
      <w:r w:rsidR="00360A39" w:rsidRPr="00EB3C8E">
        <w:rPr>
          <w:rFonts w:cs="Traditional Arabic"/>
          <w:sz w:val="34"/>
          <w:szCs w:val="34"/>
          <w:rtl/>
        </w:rPr>
        <w:t xml:space="preserve"> وهو مسؤولٌ عنهُ</w:t>
      </w:r>
      <w:r w:rsidR="00CB2EF8">
        <w:rPr>
          <w:rFonts w:cs="Traditional Arabic"/>
          <w:sz w:val="34"/>
          <w:szCs w:val="34"/>
          <w:rtl/>
        </w:rPr>
        <w:t>،</w:t>
      </w:r>
      <w:r w:rsidR="00360A39" w:rsidRPr="00EB3C8E">
        <w:rPr>
          <w:rFonts w:cs="Traditional Arabic"/>
          <w:sz w:val="34"/>
          <w:szCs w:val="34"/>
          <w:rtl/>
        </w:rPr>
        <w:t xml:space="preserve"> ألا فكل</w:t>
      </w:r>
      <w:r w:rsidR="00720F27">
        <w:rPr>
          <w:rFonts w:cs="Traditional Arabic"/>
          <w:sz w:val="34"/>
          <w:szCs w:val="34"/>
          <w:rtl/>
        </w:rPr>
        <w:t>ُّ</w:t>
      </w:r>
      <w:r w:rsidR="00360A39" w:rsidRPr="00EB3C8E">
        <w:rPr>
          <w:rFonts w:cs="Traditional Arabic"/>
          <w:sz w:val="34"/>
          <w:szCs w:val="34"/>
          <w:rtl/>
        </w:rPr>
        <w:t>كم راعٍ وكل</w:t>
      </w:r>
      <w:r w:rsidR="00720F27">
        <w:rPr>
          <w:rFonts w:cs="Traditional Arabic"/>
          <w:sz w:val="34"/>
          <w:szCs w:val="34"/>
          <w:rtl/>
        </w:rPr>
        <w:t>ُّ</w:t>
      </w:r>
      <w:r w:rsidR="00360A39" w:rsidRPr="00EB3C8E">
        <w:rPr>
          <w:rFonts w:cs="Traditional Arabic"/>
          <w:sz w:val="34"/>
          <w:szCs w:val="34"/>
          <w:rtl/>
        </w:rPr>
        <w:t>كم مسؤولٌ عن رعيتِهِ</w:t>
      </w:r>
      <w:r w:rsidR="00CC62A3" w:rsidRPr="00EB3C8E">
        <w:rPr>
          <w:rFonts w:cs="Traditional Arabic" w:hint="cs"/>
          <w:sz w:val="34"/>
          <w:szCs w:val="34"/>
          <w:rtl/>
        </w:rPr>
        <w:t>)</w:t>
      </w:r>
      <w:r w:rsidR="00360A39" w:rsidRPr="00EB3C8E">
        <w:rPr>
          <w:rStyle w:val="ab"/>
          <w:rFonts w:cs="Traditional Arabic"/>
          <w:sz w:val="34"/>
          <w:szCs w:val="34"/>
          <w:rtl/>
        </w:rPr>
        <w:footnoteReference w:id="21"/>
      </w:r>
      <w:r w:rsidR="00360A39" w:rsidRPr="00EB3C8E">
        <w:rPr>
          <w:rFonts w:cs="Traditional Arabic" w:hint="cs"/>
          <w:sz w:val="34"/>
          <w:szCs w:val="34"/>
          <w:rtl/>
        </w:rPr>
        <w:t>.</w:t>
      </w:r>
    </w:p>
    <w:p w14:paraId="0D686DAC" w14:textId="653E897E" w:rsidR="00060626" w:rsidRPr="00EB3C8E" w:rsidRDefault="00360A39" w:rsidP="009B13D9">
      <w:pPr>
        <w:widowControl w:val="0"/>
        <w:rPr>
          <w:rFonts w:cs="Traditional Arabic"/>
          <w:sz w:val="34"/>
          <w:szCs w:val="34"/>
          <w:rtl/>
        </w:rPr>
      </w:pPr>
      <w:r w:rsidRPr="00EB3C8E">
        <w:rPr>
          <w:rFonts w:cs="Traditional Arabic" w:hint="cs"/>
          <w:sz w:val="34"/>
          <w:szCs w:val="34"/>
          <w:rtl/>
        </w:rPr>
        <w:t>وقال:</w:t>
      </w:r>
      <w:r w:rsidRPr="00EB3C8E">
        <w:rPr>
          <w:rFonts w:cs="Traditional Arabic"/>
          <w:sz w:val="34"/>
          <w:szCs w:val="34"/>
          <w:rtl/>
        </w:rPr>
        <w:t xml:space="preserve"> </w:t>
      </w:r>
      <w:r w:rsidR="00CC62A3" w:rsidRPr="00EB3C8E">
        <w:rPr>
          <w:rFonts w:cs="Traditional Arabic" w:hint="cs"/>
          <w:sz w:val="34"/>
          <w:szCs w:val="34"/>
          <w:rtl/>
        </w:rPr>
        <w:t>(</w:t>
      </w:r>
      <w:r w:rsidR="0097161E" w:rsidRPr="00EB3C8E">
        <w:rPr>
          <w:rFonts w:cs="Traditional Arabic"/>
          <w:sz w:val="34"/>
          <w:szCs w:val="34"/>
          <w:rtl/>
        </w:rPr>
        <w:t>عل</w:t>
      </w:r>
      <w:r w:rsidR="00CF171C">
        <w:rPr>
          <w:rFonts w:cs="Traditional Arabic"/>
          <w:sz w:val="34"/>
          <w:szCs w:val="34"/>
          <w:rtl/>
        </w:rPr>
        <w:t>ِّ</w:t>
      </w:r>
      <w:r w:rsidR="0097161E" w:rsidRPr="00EB3C8E">
        <w:rPr>
          <w:rFonts w:cs="Traditional Arabic"/>
          <w:sz w:val="34"/>
          <w:szCs w:val="34"/>
          <w:rtl/>
        </w:rPr>
        <w:t xml:space="preserve">موا أولادَكُمُ الصلاةَ إذا بلَغُوا سبعًا، واضربوهم عليها إذا بلغوا عشْرًا، </w:t>
      </w:r>
      <w:r w:rsidR="0097161E" w:rsidRPr="00EB3C8E">
        <w:rPr>
          <w:rFonts w:cs="Traditional Arabic"/>
          <w:sz w:val="34"/>
          <w:szCs w:val="34"/>
          <w:rtl/>
        </w:rPr>
        <w:lastRenderedPageBreak/>
        <w:t>وفر</w:t>
      </w:r>
      <w:r w:rsidR="00CF171C">
        <w:rPr>
          <w:rFonts w:cs="Traditional Arabic"/>
          <w:sz w:val="34"/>
          <w:szCs w:val="34"/>
          <w:rtl/>
        </w:rPr>
        <w:t>ِّ</w:t>
      </w:r>
      <w:r w:rsidR="0097161E" w:rsidRPr="00EB3C8E">
        <w:rPr>
          <w:rFonts w:cs="Traditional Arabic"/>
          <w:sz w:val="34"/>
          <w:szCs w:val="34"/>
          <w:rtl/>
        </w:rPr>
        <w:t>قُوا بينهم في المضاجِعِ</w:t>
      </w:r>
      <w:r w:rsidR="00CC62A3" w:rsidRPr="00EB3C8E">
        <w:rPr>
          <w:rFonts w:cs="Traditional Arabic" w:hint="cs"/>
          <w:sz w:val="34"/>
          <w:szCs w:val="34"/>
          <w:rtl/>
        </w:rPr>
        <w:t>)</w:t>
      </w:r>
      <w:r w:rsidR="0097161E" w:rsidRPr="00EB3C8E">
        <w:rPr>
          <w:rStyle w:val="ab"/>
          <w:rFonts w:cs="Traditional Arabic"/>
          <w:sz w:val="34"/>
          <w:szCs w:val="34"/>
          <w:rtl/>
        </w:rPr>
        <w:footnoteReference w:id="22"/>
      </w:r>
      <w:r w:rsidR="00DD3FB1">
        <w:rPr>
          <w:rFonts w:cs="Traditional Arabic"/>
          <w:sz w:val="34"/>
          <w:szCs w:val="34"/>
          <w:rtl/>
        </w:rPr>
        <w:t>،</w:t>
      </w:r>
      <w:r w:rsidR="0097161E" w:rsidRPr="00EB3C8E">
        <w:rPr>
          <w:rFonts w:cs="Traditional Arabic"/>
          <w:sz w:val="34"/>
          <w:szCs w:val="34"/>
          <w:rtl/>
        </w:rPr>
        <w:t xml:space="preserve"> </w:t>
      </w:r>
      <w:r w:rsidR="001616FB" w:rsidRPr="00EB3C8E">
        <w:rPr>
          <w:rFonts w:cs="Traditional Arabic" w:hint="cs"/>
          <w:sz w:val="34"/>
          <w:szCs w:val="34"/>
          <w:rtl/>
        </w:rPr>
        <w:t>فهو يحتاج حنان أمه وعطفها ورحمتها</w:t>
      </w:r>
      <w:r w:rsidR="00DD3FB1">
        <w:rPr>
          <w:rFonts w:cs="Traditional Arabic" w:hint="cs"/>
          <w:sz w:val="34"/>
          <w:szCs w:val="34"/>
          <w:rtl/>
        </w:rPr>
        <w:t>،</w:t>
      </w:r>
      <w:r w:rsidR="001616FB" w:rsidRPr="00EB3C8E">
        <w:rPr>
          <w:rFonts w:cs="Traditional Arabic" w:hint="cs"/>
          <w:sz w:val="34"/>
          <w:szCs w:val="34"/>
          <w:rtl/>
        </w:rPr>
        <w:t xml:space="preserve"> وكذلك التأديب والحنان من والده.</w:t>
      </w:r>
    </w:p>
    <w:p w14:paraId="7A442397" w14:textId="2B2D87A8" w:rsidR="007E0122" w:rsidRPr="00EB3C8E" w:rsidRDefault="00243E3B" w:rsidP="00983328">
      <w:pPr>
        <w:pStyle w:val="1"/>
        <w:shd w:val="clear" w:color="auto" w:fill="E2EFD9" w:themeFill="accent6" w:themeFillTint="33"/>
        <w:jc w:val="both"/>
        <w:rPr>
          <w:rFonts w:cs="Traditional Arabic" w:hint="cs"/>
          <w:sz w:val="34"/>
          <w:szCs w:val="34"/>
          <w:rtl/>
          <w:lang w:bidi="ar-IQ"/>
        </w:rPr>
      </w:pPr>
      <w:bookmarkStart w:id="56" w:name="_Toc239587420"/>
      <w:r w:rsidRPr="00EB3C8E">
        <w:rPr>
          <w:rFonts w:cs="Traditional Arabic" w:hint="cs"/>
          <w:sz w:val="34"/>
          <w:szCs w:val="34"/>
          <w:rtl/>
        </w:rPr>
        <w:t>الحلول المقترحة</w:t>
      </w:r>
      <w:r w:rsidR="00DD3FB1">
        <w:rPr>
          <w:rFonts w:cs="Traditional Arabic"/>
          <w:sz w:val="34"/>
          <w:szCs w:val="34"/>
          <w:rtl/>
        </w:rPr>
        <w:t>:</w:t>
      </w:r>
      <w:bookmarkEnd w:id="56"/>
    </w:p>
    <w:p w14:paraId="23165C55" w14:textId="6675E63D" w:rsidR="00243E3B" w:rsidRPr="00EB3C8E" w:rsidRDefault="00B71905" w:rsidP="00983328">
      <w:pPr>
        <w:ind w:firstLine="227"/>
        <w:rPr>
          <w:rFonts w:cs="Traditional Arabic"/>
          <w:sz w:val="34"/>
          <w:szCs w:val="34"/>
          <w:rtl/>
        </w:rPr>
      </w:pPr>
      <w:r w:rsidRPr="00EB3C8E">
        <w:rPr>
          <w:rFonts w:cs="Traditional Arabic" w:hint="cs"/>
          <w:sz w:val="34"/>
          <w:szCs w:val="34"/>
          <w:rtl/>
        </w:rPr>
        <w:t xml:space="preserve">هناك عدة أمور يمكن فعلها للحد من هذه الظاهرة، </w:t>
      </w:r>
      <w:r w:rsidR="007B5249" w:rsidRPr="00EB3C8E">
        <w:rPr>
          <w:rFonts w:cs="Traditional Arabic" w:hint="cs"/>
          <w:sz w:val="34"/>
          <w:szCs w:val="34"/>
          <w:rtl/>
        </w:rPr>
        <w:t>و</w:t>
      </w:r>
      <w:r w:rsidR="008E1F9F" w:rsidRPr="00EB3C8E">
        <w:rPr>
          <w:rFonts w:cs="Traditional Arabic" w:hint="cs"/>
          <w:sz w:val="34"/>
          <w:szCs w:val="34"/>
          <w:rtl/>
        </w:rPr>
        <w:t>حفظ المجتمع من أثرها السلبي عليه وعلى بناء ال</w:t>
      </w:r>
      <w:r w:rsidR="005F1A28">
        <w:rPr>
          <w:rFonts w:cs="Traditional Arabic" w:hint="cs"/>
          <w:sz w:val="34"/>
          <w:szCs w:val="34"/>
          <w:rtl/>
        </w:rPr>
        <w:t>أ</w:t>
      </w:r>
      <w:r w:rsidR="008E1F9F" w:rsidRPr="00EB3C8E">
        <w:rPr>
          <w:rFonts w:cs="Traditional Arabic" w:hint="cs"/>
          <w:sz w:val="34"/>
          <w:szCs w:val="34"/>
          <w:rtl/>
        </w:rPr>
        <w:t xml:space="preserve">سرة المسلمة، </w:t>
      </w:r>
      <w:r w:rsidRPr="00EB3C8E">
        <w:rPr>
          <w:rFonts w:cs="Traditional Arabic" w:hint="cs"/>
          <w:sz w:val="34"/>
          <w:szCs w:val="34"/>
          <w:rtl/>
        </w:rPr>
        <w:t>ونذكر منه</w:t>
      </w:r>
      <w:r w:rsidR="008E1F9F" w:rsidRPr="00EB3C8E">
        <w:rPr>
          <w:rFonts w:cs="Traditional Arabic" w:hint="cs"/>
          <w:sz w:val="34"/>
          <w:szCs w:val="34"/>
          <w:rtl/>
        </w:rPr>
        <w:t>ا</w:t>
      </w:r>
      <w:r w:rsidRPr="00EB3C8E">
        <w:rPr>
          <w:rFonts w:cs="Traditional Arabic" w:hint="cs"/>
          <w:sz w:val="34"/>
          <w:szCs w:val="34"/>
          <w:rtl/>
        </w:rPr>
        <w:t>:</w:t>
      </w:r>
      <w:r w:rsidR="00D85B92" w:rsidRPr="00EB3C8E">
        <w:rPr>
          <w:rFonts w:cs="Traditional Arabic" w:hint="cs"/>
          <w:sz w:val="34"/>
          <w:szCs w:val="34"/>
          <w:rtl/>
        </w:rPr>
        <w:t xml:space="preserve"> </w:t>
      </w:r>
    </w:p>
    <w:p w14:paraId="2BE0E1C0" w14:textId="14C131A5" w:rsidR="00243E3B" w:rsidRPr="00EB3C8E" w:rsidRDefault="00243E3B" w:rsidP="00983328">
      <w:pPr>
        <w:pStyle w:val="2"/>
        <w:shd w:val="clear" w:color="auto" w:fill="E2EFD9" w:themeFill="accent6" w:themeFillTint="33"/>
        <w:rPr>
          <w:rFonts w:cs="Traditional Arabic"/>
          <w:sz w:val="34"/>
          <w:szCs w:val="34"/>
          <w:rtl/>
        </w:rPr>
      </w:pPr>
      <w:bookmarkStart w:id="57" w:name="_Toc239587421"/>
      <w:r w:rsidRPr="00EB3C8E">
        <w:rPr>
          <w:rFonts w:cs="Traditional Arabic" w:hint="cs"/>
          <w:sz w:val="34"/>
          <w:szCs w:val="34"/>
          <w:rtl/>
        </w:rPr>
        <w:t>نشر الوعي الديني</w:t>
      </w:r>
      <w:r w:rsidR="005F1A28">
        <w:rPr>
          <w:rFonts w:cs="Traditional Arabic"/>
          <w:sz w:val="34"/>
          <w:szCs w:val="34"/>
          <w:rtl/>
        </w:rPr>
        <w:t>:</w:t>
      </w:r>
      <w:bookmarkEnd w:id="57"/>
    </w:p>
    <w:p w14:paraId="6D41576B" w14:textId="7EA59890" w:rsidR="00B71905" w:rsidRPr="00EB3C8E" w:rsidRDefault="00983328" w:rsidP="00983328">
      <w:pPr>
        <w:ind w:firstLine="227"/>
        <w:rPr>
          <w:rFonts w:cs="Traditional Arabic"/>
          <w:sz w:val="34"/>
          <w:szCs w:val="34"/>
          <w:rtl/>
        </w:rPr>
      </w:pPr>
      <w:r>
        <w:rPr>
          <w:rFonts w:cs="Traditional Arabic" w:hint="cs"/>
          <w:sz w:val="34"/>
          <w:szCs w:val="34"/>
          <w:rtl/>
        </w:rPr>
        <w:t xml:space="preserve"> </w:t>
      </w:r>
      <w:r w:rsidR="00B71905" w:rsidRPr="00EB3C8E">
        <w:rPr>
          <w:rFonts w:cs="Traditional Arabic" w:hint="cs"/>
          <w:sz w:val="34"/>
          <w:szCs w:val="34"/>
          <w:rtl/>
        </w:rPr>
        <w:t>نشر الوعي الديني</w:t>
      </w:r>
      <w:r w:rsidR="00CD61D5">
        <w:rPr>
          <w:rFonts w:cs="Traditional Arabic" w:hint="cs"/>
          <w:sz w:val="34"/>
          <w:szCs w:val="34"/>
          <w:rtl/>
        </w:rPr>
        <w:t>،</w:t>
      </w:r>
      <w:r w:rsidR="00B71905" w:rsidRPr="00EB3C8E">
        <w:rPr>
          <w:rFonts w:cs="Traditional Arabic" w:hint="cs"/>
          <w:sz w:val="34"/>
          <w:szCs w:val="34"/>
          <w:rtl/>
        </w:rPr>
        <w:t xml:space="preserve"> </w:t>
      </w:r>
      <w:r w:rsidR="00AA4E1E" w:rsidRPr="00EB3C8E">
        <w:rPr>
          <w:rFonts w:cs="Traditional Arabic" w:hint="cs"/>
          <w:sz w:val="34"/>
          <w:szCs w:val="34"/>
          <w:rtl/>
        </w:rPr>
        <w:t xml:space="preserve">وبيان </w:t>
      </w:r>
      <w:r w:rsidR="00B71905" w:rsidRPr="00EB3C8E">
        <w:rPr>
          <w:rFonts w:cs="Traditional Arabic" w:hint="cs"/>
          <w:sz w:val="34"/>
          <w:szCs w:val="34"/>
          <w:rtl/>
        </w:rPr>
        <w:t>أهمية الزواج</w:t>
      </w:r>
      <w:r w:rsidR="00CD61D5">
        <w:rPr>
          <w:rFonts w:cs="Traditional Arabic" w:hint="cs"/>
          <w:sz w:val="34"/>
          <w:szCs w:val="34"/>
          <w:rtl/>
        </w:rPr>
        <w:t>،</w:t>
      </w:r>
      <w:r w:rsidR="00B71905" w:rsidRPr="00EB3C8E">
        <w:rPr>
          <w:rFonts w:cs="Traditional Arabic" w:hint="cs"/>
          <w:sz w:val="34"/>
          <w:szCs w:val="34"/>
          <w:rtl/>
        </w:rPr>
        <w:t xml:space="preserve"> وأنه سنة النبي </w:t>
      </w:r>
      <w:r w:rsidR="00EB3C8E" w:rsidRPr="00EB3C8E">
        <w:rPr>
          <w:rFonts w:ascii="Arial Unicode MS" w:hAnsi="Arial Unicode MS" w:cs="Traditional Arabic" w:hint="cs"/>
          <w:sz w:val="34"/>
          <w:szCs w:val="34"/>
          <w:rtl/>
        </w:rPr>
        <w:t>صلى الله عليه وسلم</w:t>
      </w:r>
      <w:r w:rsidR="00CD61D5">
        <w:rPr>
          <w:rFonts w:ascii="Arial Unicode MS" w:hAnsi="Arial Unicode MS" w:cs="Traditional Arabic" w:hint="cs"/>
          <w:sz w:val="34"/>
          <w:szCs w:val="34"/>
          <w:rtl/>
        </w:rPr>
        <w:t>،</w:t>
      </w:r>
      <w:r w:rsidR="00B71905" w:rsidRPr="00EB3C8E">
        <w:rPr>
          <w:rFonts w:cs="Traditional Arabic" w:hint="cs"/>
          <w:sz w:val="34"/>
          <w:szCs w:val="34"/>
          <w:rtl/>
        </w:rPr>
        <w:t xml:space="preserve"> وأن الإسلام حثنا عليه للتحصن </w:t>
      </w:r>
      <w:proofErr w:type="spellStart"/>
      <w:r w:rsidR="007822F2" w:rsidRPr="00EB3C8E">
        <w:rPr>
          <w:rFonts w:cs="Traditional Arabic" w:hint="cs"/>
          <w:sz w:val="34"/>
          <w:szCs w:val="34"/>
          <w:rtl/>
        </w:rPr>
        <w:t>و</w:t>
      </w:r>
      <w:r w:rsidR="00CD61D5">
        <w:rPr>
          <w:rFonts w:cs="Traditional Arabic" w:hint="cs"/>
          <w:sz w:val="34"/>
          <w:szCs w:val="34"/>
          <w:rtl/>
        </w:rPr>
        <w:t>إ</w:t>
      </w:r>
      <w:r w:rsidR="007822F2" w:rsidRPr="00EB3C8E">
        <w:rPr>
          <w:rFonts w:cs="Traditional Arabic" w:hint="cs"/>
          <w:sz w:val="34"/>
          <w:szCs w:val="34"/>
          <w:rtl/>
        </w:rPr>
        <w:t>عفاف</w:t>
      </w:r>
      <w:proofErr w:type="spellEnd"/>
      <w:r w:rsidR="00B71905" w:rsidRPr="00EB3C8E">
        <w:rPr>
          <w:rFonts w:cs="Traditional Arabic" w:hint="cs"/>
          <w:sz w:val="34"/>
          <w:szCs w:val="34"/>
          <w:rtl/>
        </w:rPr>
        <w:t xml:space="preserve"> النفس</w:t>
      </w:r>
      <w:r w:rsidR="00126388" w:rsidRPr="00EB3C8E">
        <w:rPr>
          <w:rFonts w:cs="Traditional Arabic" w:hint="cs"/>
          <w:sz w:val="34"/>
          <w:szCs w:val="34"/>
          <w:rtl/>
        </w:rPr>
        <w:t>.</w:t>
      </w:r>
    </w:p>
    <w:p w14:paraId="7EC38773" w14:textId="753AAC0B" w:rsidR="00243E3B" w:rsidRPr="00EB3C8E" w:rsidRDefault="00243E3B" w:rsidP="00983328">
      <w:pPr>
        <w:pStyle w:val="2"/>
        <w:shd w:val="clear" w:color="auto" w:fill="E2EFD9" w:themeFill="accent6" w:themeFillTint="33"/>
        <w:rPr>
          <w:rFonts w:cs="Traditional Arabic"/>
          <w:sz w:val="34"/>
          <w:szCs w:val="34"/>
          <w:rtl/>
        </w:rPr>
      </w:pPr>
      <w:bookmarkStart w:id="58" w:name="_Toc239587422"/>
      <w:r w:rsidRPr="00EB3C8E">
        <w:rPr>
          <w:rFonts w:cs="Traditional Arabic" w:hint="cs"/>
          <w:sz w:val="34"/>
          <w:szCs w:val="34"/>
          <w:rtl/>
        </w:rPr>
        <w:t>مساعدة الشباب على الزواج</w:t>
      </w:r>
      <w:r w:rsidR="00237D12">
        <w:rPr>
          <w:rFonts w:cs="Traditional Arabic"/>
          <w:sz w:val="34"/>
          <w:szCs w:val="34"/>
          <w:rtl/>
        </w:rPr>
        <w:t>:</w:t>
      </w:r>
      <w:bookmarkEnd w:id="58"/>
    </w:p>
    <w:p w14:paraId="2E30300E" w14:textId="25C943C1" w:rsidR="00983328" w:rsidRDefault="00983328" w:rsidP="009B13D9">
      <w:pPr>
        <w:widowControl w:val="0"/>
        <w:ind w:firstLine="227"/>
        <w:rPr>
          <w:rFonts w:cs="Traditional Arabic"/>
          <w:sz w:val="34"/>
          <w:szCs w:val="34"/>
          <w:rtl/>
        </w:rPr>
      </w:pPr>
      <w:r>
        <w:rPr>
          <w:rFonts w:cs="Traditional Arabic" w:hint="cs"/>
          <w:sz w:val="34"/>
          <w:szCs w:val="34"/>
          <w:rtl/>
        </w:rPr>
        <w:t xml:space="preserve"> </w:t>
      </w:r>
      <w:r w:rsidR="00CE2A46" w:rsidRPr="00EB3C8E">
        <w:rPr>
          <w:rFonts w:cs="Traditional Arabic" w:hint="cs"/>
          <w:sz w:val="34"/>
          <w:szCs w:val="34"/>
          <w:rtl/>
        </w:rPr>
        <w:t>مساعدة الشباب على الزواج</w:t>
      </w:r>
      <w:r w:rsidR="00237D12">
        <w:rPr>
          <w:rFonts w:cs="Traditional Arabic" w:hint="cs"/>
          <w:sz w:val="34"/>
          <w:szCs w:val="34"/>
          <w:rtl/>
        </w:rPr>
        <w:t>،</w:t>
      </w:r>
      <w:r w:rsidR="00CE2A46" w:rsidRPr="00EB3C8E">
        <w:rPr>
          <w:rFonts w:cs="Traditional Arabic" w:hint="cs"/>
          <w:sz w:val="34"/>
          <w:szCs w:val="34"/>
          <w:rtl/>
        </w:rPr>
        <w:t xml:space="preserve"> ويمكن ذلك عن طريق تنظيم الزيجات الجماعية، أو تبسيط مراسم الزواج</w:t>
      </w:r>
      <w:r w:rsidR="00237D12">
        <w:rPr>
          <w:rFonts w:cs="Traditional Arabic" w:hint="cs"/>
          <w:sz w:val="34"/>
          <w:szCs w:val="34"/>
          <w:rtl/>
        </w:rPr>
        <w:t>،</w:t>
      </w:r>
      <w:r w:rsidR="00CE2A46" w:rsidRPr="00EB3C8E">
        <w:rPr>
          <w:rFonts w:cs="Traditional Arabic" w:hint="cs"/>
          <w:sz w:val="34"/>
          <w:szCs w:val="34"/>
          <w:rtl/>
        </w:rPr>
        <w:t xml:space="preserve"> والتخلي عما لا يلزم فيها من احتفالات كبيرة غالب</w:t>
      </w:r>
      <w:r w:rsidR="00237D12">
        <w:rPr>
          <w:rFonts w:cs="Traditional Arabic" w:hint="cs"/>
          <w:sz w:val="34"/>
          <w:szCs w:val="34"/>
          <w:rtl/>
        </w:rPr>
        <w:t>ً</w:t>
      </w:r>
      <w:r w:rsidR="00CE2A46" w:rsidRPr="00EB3C8E">
        <w:rPr>
          <w:rFonts w:cs="Traditional Arabic" w:hint="cs"/>
          <w:sz w:val="34"/>
          <w:szCs w:val="34"/>
          <w:rtl/>
        </w:rPr>
        <w:t>ا ما تكون مليئة بالمعاصي</w:t>
      </w:r>
      <w:r w:rsidR="00237D12">
        <w:rPr>
          <w:rFonts w:cs="Traditional Arabic" w:hint="cs"/>
          <w:sz w:val="34"/>
          <w:szCs w:val="34"/>
          <w:rtl/>
        </w:rPr>
        <w:t>!</w:t>
      </w:r>
    </w:p>
    <w:p w14:paraId="09B04482" w14:textId="61F95274" w:rsidR="00243E3B" w:rsidRPr="00EB3C8E" w:rsidRDefault="00243E3B" w:rsidP="009B13D9">
      <w:pPr>
        <w:pStyle w:val="2"/>
        <w:widowControl w:val="0"/>
        <w:shd w:val="clear" w:color="auto" w:fill="E2EFD9" w:themeFill="accent6" w:themeFillTint="33"/>
        <w:rPr>
          <w:rFonts w:cs="Traditional Arabic"/>
          <w:sz w:val="34"/>
          <w:szCs w:val="34"/>
          <w:rtl/>
        </w:rPr>
      </w:pPr>
      <w:bookmarkStart w:id="59" w:name="_Toc239587423"/>
      <w:r w:rsidRPr="00EB3C8E">
        <w:rPr>
          <w:rFonts w:cs="Traditional Arabic" w:hint="cs"/>
          <w:sz w:val="34"/>
          <w:szCs w:val="34"/>
          <w:rtl/>
        </w:rPr>
        <w:t>توفير وظائف للشباب</w:t>
      </w:r>
      <w:r w:rsidR="00237D12">
        <w:rPr>
          <w:rFonts w:cs="Traditional Arabic"/>
          <w:sz w:val="34"/>
          <w:szCs w:val="34"/>
          <w:rtl/>
        </w:rPr>
        <w:t>:</w:t>
      </w:r>
      <w:bookmarkEnd w:id="59"/>
    </w:p>
    <w:p w14:paraId="4A40E447" w14:textId="6B878D3E" w:rsidR="009B13D9" w:rsidRDefault="00CE2A46" w:rsidP="009B13D9">
      <w:pPr>
        <w:widowControl w:val="0"/>
        <w:ind w:firstLine="227"/>
        <w:rPr>
          <w:rFonts w:cs="Traditional Arabic"/>
          <w:sz w:val="34"/>
          <w:szCs w:val="34"/>
          <w:rtl/>
        </w:rPr>
      </w:pPr>
      <w:r w:rsidRPr="00EB3C8E">
        <w:rPr>
          <w:rFonts w:cs="Traditional Arabic" w:hint="cs"/>
          <w:sz w:val="34"/>
          <w:szCs w:val="34"/>
          <w:rtl/>
        </w:rPr>
        <w:lastRenderedPageBreak/>
        <w:t>مساعدة الشباب على إيجاد عمل مناسب، وذلك عن طريق البحث أو التزكية الصادقة</w:t>
      </w:r>
      <w:r w:rsidR="00237D12">
        <w:rPr>
          <w:rFonts w:cs="Traditional Arabic" w:hint="cs"/>
          <w:sz w:val="34"/>
          <w:szCs w:val="34"/>
          <w:rtl/>
        </w:rPr>
        <w:t>،</w:t>
      </w:r>
      <w:r w:rsidRPr="00EB3C8E">
        <w:rPr>
          <w:rFonts w:cs="Traditional Arabic" w:hint="cs"/>
          <w:sz w:val="34"/>
          <w:szCs w:val="34"/>
          <w:rtl/>
        </w:rPr>
        <w:t xml:space="preserve"> أو توفير فرص </w:t>
      </w:r>
      <w:r w:rsidR="00AA4E1E" w:rsidRPr="00EB3C8E">
        <w:rPr>
          <w:rFonts w:cs="Traditional Arabic" w:hint="cs"/>
          <w:sz w:val="34"/>
          <w:szCs w:val="34"/>
          <w:rtl/>
        </w:rPr>
        <w:t xml:space="preserve">عمل </w:t>
      </w:r>
      <w:r w:rsidRPr="00EB3C8E">
        <w:rPr>
          <w:rFonts w:cs="Traditional Arabic" w:hint="cs"/>
          <w:sz w:val="34"/>
          <w:szCs w:val="34"/>
          <w:rtl/>
        </w:rPr>
        <w:t>لهم</w:t>
      </w:r>
      <w:r w:rsidR="00237D12">
        <w:rPr>
          <w:rFonts w:cs="Traditional Arabic" w:hint="cs"/>
          <w:sz w:val="34"/>
          <w:szCs w:val="34"/>
          <w:rtl/>
        </w:rPr>
        <w:t>،</w:t>
      </w:r>
      <w:r w:rsidRPr="00EB3C8E">
        <w:rPr>
          <w:rFonts w:cs="Traditional Arabic" w:hint="cs"/>
          <w:sz w:val="34"/>
          <w:szCs w:val="34"/>
          <w:rtl/>
        </w:rPr>
        <w:t xml:space="preserve"> </w:t>
      </w:r>
      <w:r w:rsidR="00AA4E1E" w:rsidRPr="00EB3C8E">
        <w:rPr>
          <w:rFonts w:cs="Traditional Arabic" w:hint="cs"/>
          <w:sz w:val="34"/>
          <w:szCs w:val="34"/>
          <w:rtl/>
        </w:rPr>
        <w:t>ونحو ذلك</w:t>
      </w:r>
      <w:r w:rsidRPr="00EB3C8E">
        <w:rPr>
          <w:rFonts w:cs="Traditional Arabic" w:hint="cs"/>
          <w:sz w:val="34"/>
          <w:szCs w:val="34"/>
          <w:rtl/>
        </w:rPr>
        <w:t>.</w:t>
      </w:r>
    </w:p>
    <w:p w14:paraId="4A427A96" w14:textId="77777777" w:rsidR="009B13D9" w:rsidRDefault="009B13D9">
      <w:pPr>
        <w:bidi w:val="0"/>
        <w:jc w:val="left"/>
        <w:rPr>
          <w:rFonts w:cs="Traditional Arabic"/>
          <w:sz w:val="34"/>
          <w:szCs w:val="34"/>
        </w:rPr>
      </w:pPr>
      <w:r>
        <w:rPr>
          <w:rFonts w:cs="Traditional Arabic"/>
          <w:sz w:val="34"/>
          <w:szCs w:val="34"/>
          <w:rtl/>
        </w:rPr>
        <w:br w:type="page"/>
      </w:r>
    </w:p>
    <w:p w14:paraId="36824259" w14:textId="0174B7D4" w:rsidR="00240DDD" w:rsidRPr="00EB3C8E" w:rsidRDefault="003F0B63" w:rsidP="009B13D9">
      <w:pPr>
        <w:pStyle w:val="2"/>
        <w:widowControl w:val="0"/>
        <w:shd w:val="clear" w:color="auto" w:fill="E2EFD9" w:themeFill="accent6" w:themeFillTint="33"/>
        <w:rPr>
          <w:rFonts w:cs="Traditional Arabic"/>
          <w:sz w:val="34"/>
          <w:szCs w:val="34"/>
          <w:rtl/>
        </w:rPr>
      </w:pPr>
      <w:bookmarkStart w:id="60" w:name="_Toc239587424"/>
      <w:r w:rsidRPr="00EB3C8E">
        <w:rPr>
          <w:rFonts w:cs="Traditional Arabic" w:hint="cs"/>
          <w:sz w:val="34"/>
          <w:szCs w:val="34"/>
          <w:rtl/>
        </w:rPr>
        <w:lastRenderedPageBreak/>
        <w:t>تقليل المهور</w:t>
      </w:r>
      <w:r w:rsidR="00237D12">
        <w:rPr>
          <w:rFonts w:cs="Traditional Arabic"/>
          <w:sz w:val="34"/>
          <w:szCs w:val="34"/>
          <w:rtl/>
        </w:rPr>
        <w:t>:</w:t>
      </w:r>
      <w:bookmarkEnd w:id="60"/>
    </w:p>
    <w:p w14:paraId="3E381FE8" w14:textId="4A79B91F" w:rsidR="003F0B63" w:rsidRPr="00EB3C8E" w:rsidRDefault="00CE2A46" w:rsidP="009B13D9">
      <w:pPr>
        <w:widowControl w:val="0"/>
        <w:ind w:firstLine="227"/>
        <w:rPr>
          <w:rFonts w:cs="Traditional Arabic"/>
          <w:sz w:val="34"/>
          <w:szCs w:val="34"/>
        </w:rPr>
      </w:pPr>
      <w:r w:rsidRPr="00EB3C8E">
        <w:rPr>
          <w:rFonts w:cs="Traditional Arabic" w:hint="cs"/>
          <w:sz w:val="34"/>
          <w:szCs w:val="34"/>
          <w:rtl/>
        </w:rPr>
        <w:t xml:space="preserve">تقليل المهور </w:t>
      </w:r>
      <w:r w:rsidR="00B22044" w:rsidRPr="00EB3C8E">
        <w:rPr>
          <w:rFonts w:cs="Traditional Arabic" w:hint="cs"/>
          <w:sz w:val="34"/>
          <w:szCs w:val="34"/>
          <w:rtl/>
        </w:rPr>
        <w:t>يزيد من فرص الزواج</w:t>
      </w:r>
      <w:r w:rsidR="00237D12">
        <w:rPr>
          <w:rFonts w:cs="Traditional Arabic" w:hint="cs"/>
          <w:sz w:val="34"/>
          <w:szCs w:val="34"/>
          <w:rtl/>
        </w:rPr>
        <w:t>،</w:t>
      </w:r>
      <w:r w:rsidR="00B22044" w:rsidRPr="00EB3C8E">
        <w:rPr>
          <w:rFonts w:cs="Traditional Arabic" w:hint="cs"/>
          <w:sz w:val="34"/>
          <w:szCs w:val="34"/>
          <w:rtl/>
        </w:rPr>
        <w:t xml:space="preserve"> ويجعلها متيسرة للجميع</w:t>
      </w:r>
      <w:r w:rsidR="00AA4E1E" w:rsidRPr="00EB3C8E">
        <w:rPr>
          <w:rFonts w:cs="Traditional Arabic" w:hint="cs"/>
          <w:sz w:val="34"/>
          <w:szCs w:val="34"/>
          <w:rtl/>
        </w:rPr>
        <w:t xml:space="preserve"> من </w:t>
      </w:r>
      <w:r w:rsidR="00B22044" w:rsidRPr="00EB3C8E">
        <w:rPr>
          <w:rFonts w:cs="Traditional Arabic" w:hint="cs"/>
          <w:sz w:val="34"/>
          <w:szCs w:val="34"/>
          <w:rtl/>
        </w:rPr>
        <w:t>فقير وغني</w:t>
      </w:r>
      <w:r w:rsidR="00237D12">
        <w:rPr>
          <w:rFonts w:cs="Traditional Arabic" w:hint="cs"/>
          <w:sz w:val="34"/>
          <w:szCs w:val="34"/>
          <w:rtl/>
        </w:rPr>
        <w:t>،</w:t>
      </w:r>
      <w:r w:rsidR="00B22044" w:rsidRPr="00EB3C8E">
        <w:rPr>
          <w:rFonts w:cs="Traditional Arabic" w:hint="cs"/>
          <w:sz w:val="34"/>
          <w:szCs w:val="34"/>
          <w:rtl/>
        </w:rPr>
        <w:t xml:space="preserve"> ويساعد</w:t>
      </w:r>
      <w:r w:rsidR="00AA4E1E" w:rsidRPr="00EB3C8E">
        <w:rPr>
          <w:rFonts w:cs="Traditional Arabic" w:hint="cs"/>
          <w:sz w:val="34"/>
          <w:szCs w:val="34"/>
          <w:rtl/>
        </w:rPr>
        <w:t xml:space="preserve"> ذلك</w:t>
      </w:r>
      <w:r w:rsidR="00B22044" w:rsidRPr="00EB3C8E">
        <w:rPr>
          <w:rFonts w:cs="Traditional Arabic" w:hint="cs"/>
          <w:sz w:val="34"/>
          <w:szCs w:val="34"/>
          <w:rtl/>
        </w:rPr>
        <w:t xml:space="preserve"> في </w:t>
      </w:r>
      <w:bookmarkStart w:id="61" w:name="OLE_LINK13"/>
      <w:proofErr w:type="spellStart"/>
      <w:r w:rsidR="0029200E" w:rsidRPr="00EB3C8E">
        <w:rPr>
          <w:rFonts w:cs="Traditional Arabic" w:hint="cs"/>
          <w:sz w:val="34"/>
          <w:szCs w:val="34"/>
          <w:rtl/>
        </w:rPr>
        <w:t>إ</w:t>
      </w:r>
      <w:r w:rsidR="00B22044" w:rsidRPr="00EB3C8E">
        <w:rPr>
          <w:rFonts w:cs="Traditional Arabic" w:hint="cs"/>
          <w:sz w:val="34"/>
          <w:szCs w:val="34"/>
          <w:rtl/>
        </w:rPr>
        <w:t>عفاف</w:t>
      </w:r>
      <w:proofErr w:type="spellEnd"/>
      <w:r w:rsidR="00B22044" w:rsidRPr="00EB3C8E">
        <w:rPr>
          <w:rFonts w:cs="Traditional Arabic" w:hint="cs"/>
          <w:sz w:val="34"/>
          <w:szCs w:val="34"/>
          <w:rtl/>
        </w:rPr>
        <w:t xml:space="preserve"> </w:t>
      </w:r>
      <w:bookmarkEnd w:id="61"/>
      <w:r w:rsidR="00B22044" w:rsidRPr="00EB3C8E">
        <w:rPr>
          <w:rFonts w:cs="Traditional Arabic" w:hint="cs"/>
          <w:sz w:val="34"/>
          <w:szCs w:val="34"/>
          <w:rtl/>
        </w:rPr>
        <w:t>المجتمع وتحصينه واستقراره.</w:t>
      </w:r>
    </w:p>
    <w:p w14:paraId="0A2CDD61" w14:textId="77ED62B1" w:rsidR="00BE3D68" w:rsidRPr="00EB3C8E" w:rsidRDefault="00BF30F3" w:rsidP="009B13D9">
      <w:pPr>
        <w:pStyle w:val="2"/>
        <w:widowControl w:val="0"/>
        <w:shd w:val="clear" w:color="auto" w:fill="E2EFD9" w:themeFill="accent6" w:themeFillTint="33"/>
        <w:rPr>
          <w:rFonts w:cs="Traditional Arabic"/>
          <w:sz w:val="34"/>
          <w:szCs w:val="34"/>
          <w:rtl/>
        </w:rPr>
      </w:pPr>
      <w:bookmarkStart w:id="62" w:name="_Toc239587425"/>
      <w:r w:rsidRPr="00EB3C8E">
        <w:rPr>
          <w:rFonts w:cs="Traditional Arabic" w:hint="cs"/>
          <w:sz w:val="34"/>
          <w:szCs w:val="34"/>
          <w:rtl/>
        </w:rPr>
        <w:t>م</w:t>
      </w:r>
      <w:r w:rsidR="00AA4E1E" w:rsidRPr="00EB3C8E">
        <w:rPr>
          <w:rFonts w:cs="Traditional Arabic" w:hint="cs"/>
          <w:sz w:val="34"/>
          <w:szCs w:val="34"/>
          <w:rtl/>
        </w:rPr>
        <w:t>حاربة العلاقات المحرمة</w:t>
      </w:r>
      <w:r w:rsidR="00237D12">
        <w:rPr>
          <w:rFonts w:cs="Traditional Arabic"/>
          <w:sz w:val="34"/>
          <w:szCs w:val="34"/>
          <w:rtl/>
        </w:rPr>
        <w:t>:</w:t>
      </w:r>
      <w:bookmarkEnd w:id="62"/>
    </w:p>
    <w:p w14:paraId="76357A66" w14:textId="66994F62" w:rsidR="009B13D9" w:rsidRDefault="00AA4E1E" w:rsidP="009B13D9">
      <w:pPr>
        <w:widowControl w:val="0"/>
        <w:ind w:firstLine="227"/>
        <w:rPr>
          <w:rFonts w:cs="Traditional Arabic"/>
          <w:sz w:val="34"/>
          <w:szCs w:val="34"/>
          <w:rtl/>
        </w:rPr>
      </w:pPr>
      <w:r w:rsidRPr="00EB3C8E">
        <w:rPr>
          <w:rFonts w:cs="Traditional Arabic" w:hint="cs"/>
          <w:sz w:val="34"/>
          <w:szCs w:val="34"/>
          <w:rtl/>
        </w:rPr>
        <w:t>ويمكن ذلك ب</w:t>
      </w:r>
      <w:r w:rsidR="001B60D8" w:rsidRPr="00EB3C8E">
        <w:rPr>
          <w:rFonts w:cs="Traditional Arabic" w:hint="cs"/>
          <w:sz w:val="34"/>
          <w:szCs w:val="34"/>
          <w:rtl/>
        </w:rPr>
        <w:t>منع الاختلاط بشتى السبل</w:t>
      </w:r>
      <w:r w:rsidR="00237D12">
        <w:rPr>
          <w:rFonts w:cs="Traditional Arabic" w:hint="cs"/>
          <w:sz w:val="34"/>
          <w:szCs w:val="34"/>
          <w:rtl/>
        </w:rPr>
        <w:t>،</w:t>
      </w:r>
      <w:r w:rsidR="001B60D8" w:rsidRPr="00EB3C8E">
        <w:rPr>
          <w:rFonts w:cs="Traditional Arabic" w:hint="cs"/>
          <w:sz w:val="34"/>
          <w:szCs w:val="34"/>
          <w:rtl/>
        </w:rPr>
        <w:t xml:space="preserve"> وتقليل فرص اجتماع الجنسين، وذلك عن طريق فصل أماكن العمل والمدارس</w:t>
      </w:r>
      <w:r w:rsidR="00237D12">
        <w:rPr>
          <w:rFonts w:cs="Traditional Arabic" w:hint="cs"/>
          <w:sz w:val="34"/>
          <w:szCs w:val="34"/>
          <w:rtl/>
        </w:rPr>
        <w:t>،</w:t>
      </w:r>
      <w:r w:rsidR="001B60D8" w:rsidRPr="00EB3C8E">
        <w:rPr>
          <w:rFonts w:cs="Traditional Arabic" w:hint="cs"/>
          <w:sz w:val="34"/>
          <w:szCs w:val="34"/>
          <w:rtl/>
        </w:rPr>
        <w:t xml:space="preserve"> وتخصيص تخصصات مناسبة للشباب وأخرى للنساء.</w:t>
      </w:r>
    </w:p>
    <w:p w14:paraId="22875CBD" w14:textId="77777777" w:rsidR="009B13D9" w:rsidRDefault="009B13D9">
      <w:pPr>
        <w:bidi w:val="0"/>
        <w:jc w:val="left"/>
        <w:rPr>
          <w:rFonts w:cs="Traditional Arabic"/>
          <w:sz w:val="34"/>
          <w:szCs w:val="34"/>
        </w:rPr>
      </w:pPr>
      <w:r>
        <w:rPr>
          <w:rFonts w:cs="Traditional Arabic"/>
          <w:sz w:val="34"/>
          <w:szCs w:val="34"/>
          <w:rtl/>
        </w:rPr>
        <w:br w:type="page"/>
      </w:r>
    </w:p>
    <w:p w14:paraId="7CA582AD" w14:textId="77777777" w:rsidR="00BB05C2" w:rsidRPr="00EB3C8E" w:rsidRDefault="00BB05C2" w:rsidP="00983328">
      <w:pPr>
        <w:pStyle w:val="1"/>
        <w:shd w:val="clear" w:color="auto" w:fill="FFF2CC" w:themeFill="accent4" w:themeFillTint="33"/>
        <w:rPr>
          <w:rFonts w:cs="Traditional Arabic"/>
          <w:sz w:val="34"/>
          <w:szCs w:val="34"/>
          <w:rtl/>
        </w:rPr>
      </w:pPr>
      <w:bookmarkStart w:id="63" w:name="_Toc239587426"/>
      <w:r w:rsidRPr="00EB3C8E">
        <w:rPr>
          <w:rFonts w:cs="Traditional Arabic" w:hint="cs"/>
          <w:sz w:val="34"/>
          <w:szCs w:val="34"/>
          <w:rtl/>
        </w:rPr>
        <w:lastRenderedPageBreak/>
        <w:t>خاتمة</w:t>
      </w:r>
      <w:bookmarkEnd w:id="63"/>
    </w:p>
    <w:p w14:paraId="74932F24" w14:textId="79213C46" w:rsidR="006A058B" w:rsidRPr="00EB3C8E" w:rsidRDefault="00BB05C2" w:rsidP="00983328">
      <w:pPr>
        <w:ind w:firstLine="227"/>
        <w:rPr>
          <w:rFonts w:cs="Traditional Arabic"/>
          <w:sz w:val="34"/>
          <w:szCs w:val="34"/>
          <w:rtl/>
        </w:rPr>
      </w:pPr>
      <w:r w:rsidRPr="00EB3C8E">
        <w:rPr>
          <w:rFonts w:cs="Traditional Arabic" w:hint="cs"/>
          <w:sz w:val="34"/>
          <w:szCs w:val="34"/>
          <w:rtl/>
        </w:rPr>
        <w:t>الحمد لله الذي شر</w:t>
      </w:r>
      <w:r w:rsidR="00E960D6">
        <w:rPr>
          <w:rFonts w:cs="Traditional Arabic" w:hint="cs"/>
          <w:sz w:val="34"/>
          <w:szCs w:val="34"/>
          <w:rtl/>
        </w:rPr>
        <w:t>َ</w:t>
      </w:r>
      <w:r w:rsidRPr="00EB3C8E">
        <w:rPr>
          <w:rFonts w:cs="Traditional Arabic" w:hint="cs"/>
          <w:sz w:val="34"/>
          <w:szCs w:val="34"/>
          <w:rtl/>
        </w:rPr>
        <w:t>ع لنا من ديننا ما فيه مصالحنا</w:t>
      </w:r>
      <w:r w:rsidR="00E960D6">
        <w:rPr>
          <w:rFonts w:cs="Traditional Arabic" w:hint="cs"/>
          <w:sz w:val="34"/>
          <w:szCs w:val="34"/>
          <w:rtl/>
        </w:rPr>
        <w:t>،</w:t>
      </w:r>
      <w:r w:rsidRPr="00EB3C8E">
        <w:rPr>
          <w:rFonts w:cs="Traditional Arabic" w:hint="cs"/>
          <w:sz w:val="34"/>
          <w:szCs w:val="34"/>
          <w:rtl/>
        </w:rPr>
        <w:t xml:space="preserve"> وبه سعادتنا و</w:t>
      </w:r>
      <w:r w:rsidR="0011063A" w:rsidRPr="00EB3C8E">
        <w:rPr>
          <w:rFonts w:cs="Traditional Arabic" w:hint="cs"/>
          <w:sz w:val="34"/>
          <w:szCs w:val="34"/>
          <w:rtl/>
        </w:rPr>
        <w:t>ا</w:t>
      </w:r>
      <w:r w:rsidRPr="00EB3C8E">
        <w:rPr>
          <w:rFonts w:cs="Traditional Arabic" w:hint="cs"/>
          <w:sz w:val="34"/>
          <w:szCs w:val="34"/>
          <w:rtl/>
        </w:rPr>
        <w:t>ستقرارنا، والحمد له أن هدانا للخير</w:t>
      </w:r>
      <w:r w:rsidR="008D5956">
        <w:rPr>
          <w:rFonts w:cs="Traditional Arabic" w:hint="cs"/>
          <w:sz w:val="34"/>
          <w:szCs w:val="34"/>
          <w:rtl/>
        </w:rPr>
        <w:t>،</w:t>
      </w:r>
      <w:r w:rsidRPr="00EB3C8E">
        <w:rPr>
          <w:rFonts w:cs="Traditional Arabic" w:hint="cs"/>
          <w:sz w:val="34"/>
          <w:szCs w:val="34"/>
          <w:rtl/>
        </w:rPr>
        <w:t xml:space="preserve"> وجعل لنا من راحتنا عبادة نؤجر عليها</w:t>
      </w:r>
      <w:r w:rsidR="008D5956">
        <w:rPr>
          <w:rFonts w:cs="Traditional Arabic" w:hint="cs"/>
          <w:sz w:val="34"/>
          <w:szCs w:val="34"/>
          <w:rtl/>
        </w:rPr>
        <w:t>،</w:t>
      </w:r>
      <w:r w:rsidRPr="00EB3C8E">
        <w:rPr>
          <w:rFonts w:cs="Traditional Arabic" w:hint="cs"/>
          <w:sz w:val="34"/>
          <w:szCs w:val="34"/>
          <w:rtl/>
        </w:rPr>
        <w:t xml:space="preserve"> وندخل بها الجنة</w:t>
      </w:r>
      <w:r w:rsidR="008D5956">
        <w:rPr>
          <w:rFonts w:cs="Traditional Arabic" w:hint="cs"/>
          <w:sz w:val="34"/>
          <w:szCs w:val="34"/>
          <w:rtl/>
        </w:rPr>
        <w:t>،</w:t>
      </w:r>
      <w:r w:rsidRPr="00EB3C8E">
        <w:rPr>
          <w:rFonts w:cs="Traditional Arabic" w:hint="cs"/>
          <w:sz w:val="34"/>
          <w:szCs w:val="34"/>
          <w:rtl/>
        </w:rPr>
        <w:t xml:space="preserve"> والزواج واحدة من أعظم تلك الشرائع</w:t>
      </w:r>
      <w:r w:rsidR="008D5956">
        <w:rPr>
          <w:rFonts w:cs="Traditional Arabic" w:hint="cs"/>
          <w:sz w:val="34"/>
          <w:szCs w:val="34"/>
          <w:rtl/>
        </w:rPr>
        <w:t>،</w:t>
      </w:r>
      <w:r w:rsidRPr="00EB3C8E">
        <w:rPr>
          <w:rFonts w:cs="Traditional Arabic" w:hint="cs"/>
          <w:sz w:val="34"/>
          <w:szCs w:val="34"/>
          <w:rtl/>
        </w:rPr>
        <w:t xml:space="preserve"> ولا عجب أن سماه البعض نصف الدين</w:t>
      </w:r>
      <w:r w:rsidR="008D5956">
        <w:rPr>
          <w:rFonts w:cs="Traditional Arabic" w:hint="cs"/>
          <w:sz w:val="34"/>
          <w:szCs w:val="34"/>
          <w:rtl/>
        </w:rPr>
        <w:t>،</w:t>
      </w:r>
      <w:r w:rsidRPr="00EB3C8E">
        <w:rPr>
          <w:rFonts w:cs="Traditional Arabic" w:hint="cs"/>
          <w:sz w:val="34"/>
          <w:szCs w:val="34"/>
          <w:rtl/>
        </w:rPr>
        <w:t xml:space="preserve"> لما رأينا</w:t>
      </w:r>
      <w:r w:rsidR="006417D9" w:rsidRPr="00EB3C8E">
        <w:rPr>
          <w:rFonts w:cs="Traditional Arabic" w:hint="cs"/>
          <w:sz w:val="34"/>
          <w:szCs w:val="34"/>
          <w:rtl/>
        </w:rPr>
        <w:t xml:space="preserve"> ما له</w:t>
      </w:r>
      <w:r w:rsidRPr="00EB3C8E">
        <w:rPr>
          <w:rFonts w:cs="Traditional Arabic" w:hint="cs"/>
          <w:sz w:val="34"/>
          <w:szCs w:val="34"/>
          <w:rtl/>
        </w:rPr>
        <w:t xml:space="preserve"> من فوائد في ديننا </w:t>
      </w:r>
      <w:r w:rsidR="002B0474" w:rsidRPr="00EB3C8E">
        <w:rPr>
          <w:rFonts w:cs="Traditional Arabic" w:hint="cs"/>
          <w:sz w:val="34"/>
          <w:szCs w:val="34"/>
          <w:rtl/>
        </w:rPr>
        <w:t>ودنيانا</w:t>
      </w:r>
      <w:r w:rsidR="008D5956">
        <w:rPr>
          <w:rFonts w:cs="Traditional Arabic" w:hint="cs"/>
          <w:sz w:val="34"/>
          <w:szCs w:val="34"/>
          <w:rtl/>
        </w:rPr>
        <w:t>،</w:t>
      </w:r>
      <w:r w:rsidRPr="00EB3C8E">
        <w:rPr>
          <w:rFonts w:cs="Traditional Arabic" w:hint="cs"/>
          <w:sz w:val="34"/>
          <w:szCs w:val="34"/>
          <w:rtl/>
        </w:rPr>
        <w:t xml:space="preserve"> فبه </w:t>
      </w:r>
      <w:r w:rsidR="002B0474" w:rsidRPr="00EB3C8E">
        <w:rPr>
          <w:rFonts w:cs="Traditional Arabic" w:hint="cs"/>
          <w:sz w:val="34"/>
          <w:szCs w:val="34"/>
          <w:rtl/>
        </w:rPr>
        <w:t>يصل المرء لمرحلة النضج التي يصير بها إنسان</w:t>
      </w:r>
      <w:r w:rsidR="008D5956">
        <w:rPr>
          <w:rFonts w:cs="Traditional Arabic" w:hint="cs"/>
          <w:sz w:val="34"/>
          <w:szCs w:val="34"/>
          <w:rtl/>
        </w:rPr>
        <w:t>ًا</w:t>
      </w:r>
      <w:r w:rsidR="002B0474" w:rsidRPr="00EB3C8E">
        <w:rPr>
          <w:rFonts w:cs="Traditional Arabic" w:hint="cs"/>
          <w:sz w:val="34"/>
          <w:szCs w:val="34"/>
          <w:rtl/>
        </w:rPr>
        <w:t xml:space="preserve"> مؤمن</w:t>
      </w:r>
      <w:r w:rsidR="008D5956">
        <w:rPr>
          <w:rFonts w:cs="Traditional Arabic" w:hint="cs"/>
          <w:sz w:val="34"/>
          <w:szCs w:val="34"/>
          <w:rtl/>
        </w:rPr>
        <w:t>ًا</w:t>
      </w:r>
      <w:r w:rsidR="002B0474" w:rsidRPr="00EB3C8E">
        <w:rPr>
          <w:rFonts w:cs="Traditional Arabic" w:hint="cs"/>
          <w:sz w:val="34"/>
          <w:szCs w:val="34"/>
          <w:rtl/>
        </w:rPr>
        <w:t xml:space="preserve"> بحق</w:t>
      </w:r>
      <w:r w:rsidR="008D5956">
        <w:rPr>
          <w:rFonts w:cs="Traditional Arabic" w:hint="cs"/>
          <w:sz w:val="34"/>
          <w:szCs w:val="34"/>
          <w:rtl/>
        </w:rPr>
        <w:t>ٍّ،</w:t>
      </w:r>
      <w:r w:rsidR="002B0474" w:rsidRPr="00EB3C8E">
        <w:rPr>
          <w:rFonts w:cs="Traditional Arabic" w:hint="cs"/>
          <w:sz w:val="34"/>
          <w:szCs w:val="34"/>
          <w:rtl/>
        </w:rPr>
        <w:t xml:space="preserve"> جاد</w:t>
      </w:r>
      <w:r w:rsidR="008D5956">
        <w:rPr>
          <w:rFonts w:cs="Traditional Arabic" w:hint="cs"/>
          <w:sz w:val="34"/>
          <w:szCs w:val="34"/>
          <w:rtl/>
        </w:rPr>
        <w:t>ًّا</w:t>
      </w:r>
      <w:r w:rsidR="002B0474" w:rsidRPr="00EB3C8E">
        <w:rPr>
          <w:rFonts w:cs="Traditional Arabic" w:hint="cs"/>
          <w:sz w:val="34"/>
          <w:szCs w:val="34"/>
          <w:rtl/>
        </w:rPr>
        <w:t xml:space="preserve"> في طلب الآخرة ودخول الجنة</w:t>
      </w:r>
      <w:r w:rsidR="008D5956">
        <w:rPr>
          <w:rFonts w:cs="Traditional Arabic" w:hint="cs"/>
          <w:sz w:val="34"/>
          <w:szCs w:val="34"/>
          <w:rtl/>
        </w:rPr>
        <w:t>،</w:t>
      </w:r>
      <w:r w:rsidR="002B0474" w:rsidRPr="00EB3C8E">
        <w:rPr>
          <w:rFonts w:cs="Traditional Arabic" w:hint="cs"/>
          <w:sz w:val="34"/>
          <w:szCs w:val="34"/>
          <w:rtl/>
        </w:rPr>
        <w:t xml:space="preserve"> يترك اللعب واللهو وراءه</w:t>
      </w:r>
      <w:r w:rsidR="008D5956">
        <w:rPr>
          <w:rFonts w:cs="Traditional Arabic" w:hint="cs"/>
          <w:sz w:val="34"/>
          <w:szCs w:val="34"/>
          <w:rtl/>
        </w:rPr>
        <w:t>،</w:t>
      </w:r>
      <w:r w:rsidR="002B0474" w:rsidRPr="00EB3C8E">
        <w:rPr>
          <w:rFonts w:cs="Traditional Arabic" w:hint="cs"/>
          <w:sz w:val="34"/>
          <w:szCs w:val="34"/>
          <w:rtl/>
        </w:rPr>
        <w:t xml:space="preserve"> وينتظم في صلاته وعباداته</w:t>
      </w:r>
      <w:r w:rsidR="008D5956">
        <w:rPr>
          <w:rFonts w:cs="Traditional Arabic" w:hint="cs"/>
          <w:sz w:val="34"/>
          <w:szCs w:val="34"/>
          <w:rtl/>
        </w:rPr>
        <w:t>،</w:t>
      </w:r>
      <w:r w:rsidR="002B0474" w:rsidRPr="00EB3C8E">
        <w:rPr>
          <w:rFonts w:cs="Traditional Arabic" w:hint="cs"/>
          <w:sz w:val="34"/>
          <w:szCs w:val="34"/>
          <w:rtl/>
        </w:rPr>
        <w:t xml:space="preserve"> ينفق مما رزقه الله ويحتسب عنده الأ</w:t>
      </w:r>
      <w:r w:rsidR="006417D9" w:rsidRPr="00EB3C8E">
        <w:rPr>
          <w:rFonts w:cs="Traditional Arabic" w:hint="cs"/>
          <w:sz w:val="34"/>
          <w:szCs w:val="34"/>
          <w:rtl/>
        </w:rPr>
        <w:t>ج</w:t>
      </w:r>
      <w:r w:rsidR="002B0474" w:rsidRPr="00EB3C8E">
        <w:rPr>
          <w:rFonts w:cs="Traditional Arabic" w:hint="cs"/>
          <w:sz w:val="34"/>
          <w:szCs w:val="34"/>
          <w:rtl/>
        </w:rPr>
        <w:t>ر</w:t>
      </w:r>
      <w:r w:rsidR="008D5956">
        <w:rPr>
          <w:rFonts w:cs="Traditional Arabic" w:hint="cs"/>
          <w:sz w:val="34"/>
          <w:szCs w:val="34"/>
          <w:rtl/>
        </w:rPr>
        <w:t>،</w:t>
      </w:r>
      <w:r w:rsidR="002B0474" w:rsidRPr="00EB3C8E">
        <w:rPr>
          <w:rFonts w:cs="Traditional Arabic" w:hint="cs"/>
          <w:sz w:val="34"/>
          <w:szCs w:val="34"/>
          <w:rtl/>
        </w:rPr>
        <w:t xml:space="preserve"> وبه يغض بصره ويحفظ فرجه</w:t>
      </w:r>
      <w:r w:rsidR="008D5956">
        <w:rPr>
          <w:rFonts w:cs="Traditional Arabic" w:hint="cs"/>
          <w:sz w:val="34"/>
          <w:szCs w:val="34"/>
          <w:rtl/>
        </w:rPr>
        <w:t>،</w:t>
      </w:r>
      <w:r w:rsidR="002B0474" w:rsidRPr="00EB3C8E">
        <w:rPr>
          <w:rFonts w:cs="Traditional Arabic" w:hint="cs"/>
          <w:sz w:val="34"/>
          <w:szCs w:val="34"/>
          <w:rtl/>
        </w:rPr>
        <w:t xml:space="preserve"> ويصون نفسه</w:t>
      </w:r>
      <w:r w:rsidR="008D5956">
        <w:rPr>
          <w:rFonts w:cs="Traditional Arabic" w:hint="cs"/>
          <w:sz w:val="34"/>
          <w:szCs w:val="34"/>
          <w:rtl/>
        </w:rPr>
        <w:t>،</w:t>
      </w:r>
      <w:r w:rsidR="002B0474" w:rsidRPr="00EB3C8E">
        <w:rPr>
          <w:rFonts w:cs="Traditional Arabic" w:hint="cs"/>
          <w:sz w:val="34"/>
          <w:szCs w:val="34"/>
          <w:rtl/>
        </w:rPr>
        <w:t xml:space="preserve"> وبه ينعم بالأنس والهناء مع العائلة والأبناء. </w:t>
      </w:r>
      <w:bookmarkStart w:id="64" w:name="OLE_LINK15"/>
      <w:r w:rsidR="002B0474" w:rsidRPr="00EB3C8E">
        <w:rPr>
          <w:rFonts w:cs="Traditional Arabic" w:hint="cs"/>
          <w:sz w:val="34"/>
          <w:szCs w:val="34"/>
          <w:rtl/>
        </w:rPr>
        <w:t>وبه يجد في عمله وينمو ماله</w:t>
      </w:r>
      <w:r w:rsidR="0012771B">
        <w:rPr>
          <w:rFonts w:cs="Traditional Arabic" w:hint="cs"/>
          <w:sz w:val="34"/>
          <w:szCs w:val="34"/>
          <w:rtl/>
        </w:rPr>
        <w:t>،</w:t>
      </w:r>
      <w:r w:rsidR="002B0474" w:rsidRPr="00EB3C8E">
        <w:rPr>
          <w:rFonts w:cs="Traditional Arabic" w:hint="cs"/>
          <w:sz w:val="34"/>
          <w:szCs w:val="34"/>
          <w:rtl/>
        </w:rPr>
        <w:t xml:space="preserve"> </w:t>
      </w:r>
      <w:bookmarkEnd w:id="64"/>
      <w:r w:rsidR="002B0474" w:rsidRPr="00EB3C8E">
        <w:rPr>
          <w:rFonts w:cs="Traditional Arabic" w:hint="cs"/>
          <w:sz w:val="34"/>
          <w:szCs w:val="34"/>
          <w:rtl/>
        </w:rPr>
        <w:t>وبه تزداد عصبته وعشيرته</w:t>
      </w:r>
      <w:r w:rsidR="0012771B">
        <w:rPr>
          <w:rFonts w:cs="Traditional Arabic" w:hint="cs"/>
          <w:sz w:val="34"/>
          <w:szCs w:val="34"/>
          <w:rtl/>
        </w:rPr>
        <w:t>،</w:t>
      </w:r>
      <w:r w:rsidR="002B0474" w:rsidRPr="00EB3C8E">
        <w:rPr>
          <w:rFonts w:cs="Traditional Arabic" w:hint="cs"/>
          <w:sz w:val="34"/>
          <w:szCs w:val="34"/>
          <w:rtl/>
        </w:rPr>
        <w:t xml:space="preserve"> </w:t>
      </w:r>
      <w:r w:rsidR="006417D9" w:rsidRPr="00EB3C8E">
        <w:rPr>
          <w:rFonts w:cs="Traditional Arabic" w:hint="cs"/>
          <w:sz w:val="34"/>
          <w:szCs w:val="34"/>
          <w:rtl/>
        </w:rPr>
        <w:t xml:space="preserve">وبه </w:t>
      </w:r>
      <w:r w:rsidR="006A058B" w:rsidRPr="00EB3C8E">
        <w:rPr>
          <w:rFonts w:cs="Traditional Arabic" w:hint="cs"/>
          <w:sz w:val="34"/>
          <w:szCs w:val="34"/>
          <w:rtl/>
        </w:rPr>
        <w:t>ي</w:t>
      </w:r>
      <w:r w:rsidR="006417D9" w:rsidRPr="00EB3C8E">
        <w:rPr>
          <w:rFonts w:cs="Traditional Arabic" w:hint="cs"/>
          <w:sz w:val="34"/>
          <w:szCs w:val="34"/>
          <w:rtl/>
        </w:rPr>
        <w:t>نال العون من الله والبركة في الرزق والمال</w:t>
      </w:r>
      <w:r w:rsidR="0012771B">
        <w:rPr>
          <w:rFonts w:cs="Traditional Arabic" w:hint="cs"/>
          <w:sz w:val="34"/>
          <w:szCs w:val="34"/>
          <w:rtl/>
        </w:rPr>
        <w:t>،</w:t>
      </w:r>
      <w:r w:rsidR="006417D9" w:rsidRPr="00EB3C8E">
        <w:rPr>
          <w:rFonts w:cs="Traditional Arabic" w:hint="cs"/>
          <w:sz w:val="34"/>
          <w:szCs w:val="34"/>
          <w:rtl/>
        </w:rPr>
        <w:t xml:space="preserve"> </w:t>
      </w:r>
      <w:r w:rsidR="00293F08" w:rsidRPr="00EB3C8E">
        <w:rPr>
          <w:rFonts w:cs="Traditional Arabic" w:hint="cs"/>
          <w:sz w:val="34"/>
          <w:szCs w:val="34"/>
          <w:rtl/>
        </w:rPr>
        <w:t xml:space="preserve">ومن دونه يشعر </w:t>
      </w:r>
      <w:r w:rsidR="00E16C69">
        <w:rPr>
          <w:rFonts w:cs="Traditional Arabic" w:hint="cs"/>
          <w:sz w:val="34"/>
          <w:szCs w:val="34"/>
          <w:rtl/>
        </w:rPr>
        <w:t>الإنسان</w:t>
      </w:r>
      <w:r w:rsidR="00293F08" w:rsidRPr="00EB3C8E">
        <w:rPr>
          <w:rFonts w:cs="Traditional Arabic" w:hint="cs"/>
          <w:sz w:val="34"/>
          <w:szCs w:val="34"/>
          <w:rtl/>
        </w:rPr>
        <w:t xml:space="preserve"> كأنه بدون وطن ولا سند. </w:t>
      </w:r>
    </w:p>
    <w:p w14:paraId="18B7554D" w14:textId="77777777" w:rsidR="00763C46" w:rsidRDefault="00293F08" w:rsidP="00983328">
      <w:pPr>
        <w:ind w:firstLine="227"/>
        <w:rPr>
          <w:rFonts w:cs="Traditional Arabic"/>
          <w:sz w:val="34"/>
          <w:szCs w:val="34"/>
          <w:rtl/>
        </w:rPr>
      </w:pPr>
      <w:r w:rsidRPr="00EB3C8E">
        <w:rPr>
          <w:rFonts w:cs="Traditional Arabic" w:hint="cs"/>
          <w:sz w:val="34"/>
          <w:szCs w:val="34"/>
          <w:rtl/>
        </w:rPr>
        <w:t xml:space="preserve">وفي الختام </w:t>
      </w:r>
      <w:r w:rsidR="0012771B">
        <w:rPr>
          <w:rFonts w:cs="Traditional Arabic" w:hint="cs"/>
          <w:sz w:val="34"/>
          <w:szCs w:val="34"/>
          <w:rtl/>
        </w:rPr>
        <w:t>أ</w:t>
      </w:r>
      <w:r w:rsidRPr="00EB3C8E">
        <w:rPr>
          <w:rFonts w:cs="Traditional Arabic" w:hint="cs"/>
          <w:sz w:val="34"/>
          <w:szCs w:val="34"/>
          <w:rtl/>
        </w:rPr>
        <w:t>نصح أبنا</w:t>
      </w:r>
      <w:r w:rsidR="0012771B">
        <w:rPr>
          <w:rFonts w:cs="Traditional Arabic" w:hint="cs"/>
          <w:sz w:val="34"/>
          <w:szCs w:val="34"/>
          <w:rtl/>
        </w:rPr>
        <w:t>ء</w:t>
      </w:r>
      <w:r w:rsidRPr="00EB3C8E">
        <w:rPr>
          <w:rFonts w:cs="Traditional Arabic" w:hint="cs"/>
          <w:sz w:val="34"/>
          <w:szCs w:val="34"/>
          <w:rtl/>
        </w:rPr>
        <w:t>نا وبناتنا بألا يتأثروا بأفكار العلمانية في ترك الزواج</w:t>
      </w:r>
      <w:r w:rsidR="0012771B">
        <w:rPr>
          <w:rFonts w:cs="Traditional Arabic" w:hint="cs"/>
          <w:sz w:val="34"/>
          <w:szCs w:val="34"/>
          <w:rtl/>
        </w:rPr>
        <w:t>،</w:t>
      </w:r>
      <w:r w:rsidRPr="00EB3C8E">
        <w:rPr>
          <w:rFonts w:cs="Traditional Arabic" w:hint="cs"/>
          <w:sz w:val="34"/>
          <w:szCs w:val="34"/>
          <w:rtl/>
        </w:rPr>
        <w:t xml:space="preserve"> وأن يرجعوا لسنة نبينا </w:t>
      </w:r>
      <w:r w:rsidR="00EB3C8E" w:rsidRPr="00EB3C8E">
        <w:rPr>
          <w:rFonts w:ascii="Arial Unicode MS" w:hAnsi="Arial Unicode MS" w:cs="Traditional Arabic" w:hint="cs"/>
          <w:sz w:val="34"/>
          <w:szCs w:val="34"/>
          <w:rtl/>
        </w:rPr>
        <w:t>صلى الله عليه وسلم</w:t>
      </w:r>
      <w:r w:rsidRPr="00EB3C8E">
        <w:rPr>
          <w:rFonts w:cs="Traditional Arabic" w:hint="cs"/>
          <w:sz w:val="34"/>
          <w:szCs w:val="34"/>
          <w:rtl/>
        </w:rPr>
        <w:t xml:space="preserve"> في طلب</w:t>
      </w:r>
      <w:r w:rsidR="006A058B" w:rsidRPr="00EB3C8E">
        <w:rPr>
          <w:rFonts w:cs="Traditional Arabic" w:hint="cs"/>
          <w:sz w:val="34"/>
          <w:szCs w:val="34"/>
          <w:rtl/>
        </w:rPr>
        <w:t xml:space="preserve">ه </w:t>
      </w:r>
      <w:r w:rsidRPr="00EB3C8E">
        <w:rPr>
          <w:rFonts w:cs="Traditional Arabic" w:hint="cs"/>
          <w:sz w:val="34"/>
          <w:szCs w:val="34"/>
          <w:rtl/>
        </w:rPr>
        <w:t>والسعي له</w:t>
      </w:r>
      <w:r w:rsidR="0012771B">
        <w:rPr>
          <w:rFonts w:cs="Traditional Arabic" w:hint="cs"/>
          <w:sz w:val="34"/>
          <w:szCs w:val="34"/>
          <w:rtl/>
        </w:rPr>
        <w:t>،</w:t>
      </w:r>
      <w:r w:rsidRPr="00EB3C8E">
        <w:rPr>
          <w:rFonts w:cs="Traditional Arabic" w:hint="cs"/>
          <w:sz w:val="34"/>
          <w:szCs w:val="34"/>
          <w:rtl/>
        </w:rPr>
        <w:t xml:space="preserve"> وألا يتخذوا حياتهم لعب</w:t>
      </w:r>
      <w:r w:rsidR="0012771B">
        <w:rPr>
          <w:rFonts w:cs="Traditional Arabic" w:hint="cs"/>
          <w:sz w:val="34"/>
          <w:szCs w:val="34"/>
          <w:rtl/>
        </w:rPr>
        <w:t>ً</w:t>
      </w:r>
      <w:r w:rsidRPr="00EB3C8E">
        <w:rPr>
          <w:rFonts w:cs="Traditional Arabic" w:hint="cs"/>
          <w:sz w:val="34"/>
          <w:szCs w:val="34"/>
          <w:rtl/>
        </w:rPr>
        <w:t>ا ولهو</w:t>
      </w:r>
      <w:r w:rsidR="0012771B">
        <w:rPr>
          <w:rFonts w:cs="Traditional Arabic" w:hint="cs"/>
          <w:sz w:val="34"/>
          <w:szCs w:val="34"/>
          <w:rtl/>
        </w:rPr>
        <w:t>ً</w:t>
      </w:r>
      <w:r w:rsidRPr="00EB3C8E">
        <w:rPr>
          <w:rFonts w:cs="Traditional Arabic" w:hint="cs"/>
          <w:sz w:val="34"/>
          <w:szCs w:val="34"/>
          <w:rtl/>
        </w:rPr>
        <w:t>ا</w:t>
      </w:r>
      <w:r w:rsidR="0012771B">
        <w:rPr>
          <w:rFonts w:cs="Traditional Arabic" w:hint="cs"/>
          <w:sz w:val="34"/>
          <w:szCs w:val="34"/>
          <w:rtl/>
        </w:rPr>
        <w:t>،</w:t>
      </w:r>
      <w:r w:rsidRPr="00EB3C8E">
        <w:rPr>
          <w:rFonts w:cs="Traditional Arabic" w:hint="cs"/>
          <w:sz w:val="34"/>
          <w:szCs w:val="34"/>
          <w:rtl/>
        </w:rPr>
        <w:t xml:space="preserve"> فالعمر قصير والامتحان عسير</w:t>
      </w:r>
      <w:r w:rsidR="0012771B">
        <w:rPr>
          <w:rFonts w:cs="Traditional Arabic" w:hint="cs"/>
          <w:sz w:val="34"/>
          <w:szCs w:val="34"/>
          <w:rtl/>
        </w:rPr>
        <w:t>،</w:t>
      </w:r>
      <w:r w:rsidRPr="00EB3C8E">
        <w:rPr>
          <w:rFonts w:cs="Traditional Arabic" w:hint="cs"/>
          <w:sz w:val="34"/>
          <w:szCs w:val="34"/>
          <w:rtl/>
        </w:rPr>
        <w:t xml:space="preserve"> والجنة محفوفة بالمكاره</w:t>
      </w:r>
      <w:r w:rsidR="0012771B">
        <w:rPr>
          <w:rFonts w:cs="Traditional Arabic" w:hint="cs"/>
          <w:sz w:val="34"/>
          <w:szCs w:val="34"/>
          <w:rtl/>
        </w:rPr>
        <w:t>،</w:t>
      </w:r>
      <w:r w:rsidRPr="00EB3C8E">
        <w:rPr>
          <w:rFonts w:cs="Traditional Arabic" w:hint="cs"/>
          <w:sz w:val="34"/>
          <w:szCs w:val="34"/>
          <w:rtl/>
        </w:rPr>
        <w:t xml:space="preserve"> والنار محفوفة بالملذات</w:t>
      </w:r>
      <w:r w:rsidR="0012771B">
        <w:rPr>
          <w:rFonts w:cs="Traditional Arabic" w:hint="cs"/>
          <w:sz w:val="34"/>
          <w:szCs w:val="34"/>
          <w:rtl/>
        </w:rPr>
        <w:t>،</w:t>
      </w:r>
      <w:r w:rsidRPr="00EB3C8E">
        <w:rPr>
          <w:rFonts w:cs="Traditional Arabic" w:hint="cs"/>
          <w:sz w:val="34"/>
          <w:szCs w:val="34"/>
          <w:rtl/>
        </w:rPr>
        <w:t xml:space="preserve"> فعلينا الصبر في هذه الحياة</w:t>
      </w:r>
      <w:r w:rsidR="0012771B">
        <w:rPr>
          <w:rFonts w:cs="Traditional Arabic" w:hint="cs"/>
          <w:sz w:val="34"/>
          <w:szCs w:val="34"/>
          <w:rtl/>
        </w:rPr>
        <w:t>،</w:t>
      </w:r>
      <w:r w:rsidRPr="00EB3C8E">
        <w:rPr>
          <w:rFonts w:cs="Traditional Arabic" w:hint="cs"/>
          <w:sz w:val="34"/>
          <w:szCs w:val="34"/>
          <w:rtl/>
        </w:rPr>
        <w:t xml:space="preserve"> واختيار الحلال الطيب والبعد عن الفتن والشبهات</w:t>
      </w:r>
      <w:r w:rsidR="00763C46">
        <w:rPr>
          <w:rFonts w:cs="Traditional Arabic" w:hint="cs"/>
          <w:sz w:val="34"/>
          <w:szCs w:val="34"/>
          <w:rtl/>
        </w:rPr>
        <w:t>.</w:t>
      </w:r>
    </w:p>
    <w:p w14:paraId="4D846180" w14:textId="16387A4D" w:rsidR="00EF3826" w:rsidRPr="00EB3C8E" w:rsidRDefault="00293F08" w:rsidP="00983328">
      <w:pPr>
        <w:rPr>
          <w:rFonts w:cs="Traditional Arabic"/>
          <w:sz w:val="34"/>
          <w:szCs w:val="34"/>
          <w:rtl/>
        </w:rPr>
      </w:pPr>
      <w:r w:rsidRPr="00EB3C8E">
        <w:rPr>
          <w:rFonts w:cs="Traditional Arabic" w:hint="cs"/>
          <w:sz w:val="34"/>
          <w:szCs w:val="34"/>
          <w:rtl/>
        </w:rPr>
        <w:lastRenderedPageBreak/>
        <w:t xml:space="preserve"> </w:t>
      </w:r>
      <w:r w:rsidR="0095738E" w:rsidRPr="00EB3C8E">
        <w:rPr>
          <w:rFonts w:cs="Traditional Arabic" w:hint="cs"/>
          <w:sz w:val="34"/>
          <w:szCs w:val="34"/>
          <w:rtl/>
        </w:rPr>
        <w:t>وأختم مقالي</w:t>
      </w:r>
      <w:r w:rsidR="00D118A6" w:rsidRPr="00EB3C8E">
        <w:rPr>
          <w:rFonts w:cs="Traditional Arabic" w:hint="cs"/>
          <w:sz w:val="34"/>
          <w:szCs w:val="34"/>
          <w:rtl/>
        </w:rPr>
        <w:t xml:space="preserve"> هذا</w:t>
      </w:r>
      <w:r w:rsidR="0095738E" w:rsidRPr="00EB3C8E">
        <w:rPr>
          <w:rFonts w:cs="Traditional Arabic" w:hint="cs"/>
          <w:sz w:val="34"/>
          <w:szCs w:val="34"/>
          <w:rtl/>
        </w:rPr>
        <w:t xml:space="preserve"> بقول</w:t>
      </w:r>
      <w:r w:rsidR="00D118A6" w:rsidRPr="00EB3C8E">
        <w:rPr>
          <w:rFonts w:cs="Traditional Arabic" w:hint="cs"/>
          <w:sz w:val="34"/>
          <w:szCs w:val="34"/>
          <w:rtl/>
        </w:rPr>
        <w:t>: "هذا جهد مقل، ف</w:t>
      </w:r>
      <w:r w:rsidR="0095738E" w:rsidRPr="00EB3C8E">
        <w:rPr>
          <w:rFonts w:cs="Traditional Arabic" w:hint="cs"/>
          <w:sz w:val="34"/>
          <w:szCs w:val="34"/>
          <w:rtl/>
        </w:rPr>
        <w:t>إن أصبت فتوفيق الله وفضله، وإن أخطأت فمني ومن الشيطان</w:t>
      </w:r>
      <w:r w:rsidR="00763C46">
        <w:rPr>
          <w:rFonts w:cs="Traditional Arabic" w:hint="cs"/>
          <w:sz w:val="34"/>
          <w:szCs w:val="34"/>
          <w:rtl/>
        </w:rPr>
        <w:t>،</w:t>
      </w:r>
      <w:r w:rsidR="0095738E" w:rsidRPr="00EB3C8E">
        <w:rPr>
          <w:rFonts w:cs="Traditional Arabic" w:hint="cs"/>
          <w:sz w:val="34"/>
          <w:szCs w:val="34"/>
          <w:rtl/>
        </w:rPr>
        <w:t xml:space="preserve"> والله ورسوله منه بريئان</w:t>
      </w:r>
      <w:r w:rsidR="006A058B" w:rsidRPr="00EB3C8E">
        <w:rPr>
          <w:rFonts w:cs="Traditional Arabic" w:hint="cs"/>
          <w:sz w:val="34"/>
          <w:szCs w:val="34"/>
          <w:rtl/>
        </w:rPr>
        <w:t>"</w:t>
      </w:r>
      <w:r w:rsidR="0095738E" w:rsidRPr="00EB3C8E">
        <w:rPr>
          <w:rFonts w:cs="Traditional Arabic" w:hint="cs"/>
          <w:sz w:val="34"/>
          <w:szCs w:val="34"/>
          <w:rtl/>
        </w:rPr>
        <w:t>، و</w:t>
      </w:r>
      <w:r w:rsidR="00763C46">
        <w:rPr>
          <w:rFonts w:cs="Traditional Arabic" w:hint="cs"/>
          <w:sz w:val="34"/>
          <w:szCs w:val="34"/>
          <w:rtl/>
        </w:rPr>
        <w:t>آ</w:t>
      </w:r>
      <w:r w:rsidR="0095738E" w:rsidRPr="00EB3C8E">
        <w:rPr>
          <w:rFonts w:cs="Traditional Arabic" w:hint="cs"/>
          <w:sz w:val="34"/>
          <w:szCs w:val="34"/>
          <w:rtl/>
        </w:rPr>
        <w:t>خر دعوانا أن الحمد لله رب العالمين.</w:t>
      </w:r>
    </w:p>
    <w:p w14:paraId="6A9D5B37" w14:textId="77777777" w:rsidR="0095738E" w:rsidRPr="00EB3C8E" w:rsidRDefault="0095738E" w:rsidP="00277E10">
      <w:pPr>
        <w:spacing w:line="240" w:lineRule="auto"/>
        <w:jc w:val="right"/>
        <w:rPr>
          <w:rFonts w:cs="Traditional Arabic"/>
          <w:sz w:val="34"/>
          <w:szCs w:val="34"/>
          <w:rtl/>
        </w:rPr>
      </w:pPr>
      <w:r w:rsidRPr="00EB3C8E">
        <w:rPr>
          <w:rFonts w:cs="Traditional Arabic" w:hint="cs"/>
          <w:sz w:val="34"/>
          <w:szCs w:val="34"/>
          <w:rtl/>
        </w:rPr>
        <w:t>د. منال محمد أبو العزائم</w:t>
      </w:r>
    </w:p>
    <w:p w14:paraId="31C14684" w14:textId="77777777" w:rsidR="00E5408D" w:rsidRPr="00EB3C8E" w:rsidRDefault="00EE75A2" w:rsidP="00277E10">
      <w:pPr>
        <w:spacing w:line="240" w:lineRule="auto"/>
        <w:jc w:val="right"/>
        <w:rPr>
          <w:rFonts w:cs="Traditional Arabic"/>
          <w:sz w:val="34"/>
          <w:szCs w:val="34"/>
          <w:rtl/>
        </w:rPr>
      </w:pPr>
      <w:r w:rsidRPr="00EB3C8E">
        <w:rPr>
          <w:rFonts w:cs="Traditional Arabic" w:hint="cs"/>
          <w:sz w:val="34"/>
          <w:szCs w:val="34"/>
          <w:rtl/>
        </w:rPr>
        <w:t xml:space="preserve">محرم </w:t>
      </w:r>
      <w:r w:rsidRPr="00EB3C8E">
        <w:rPr>
          <w:rFonts w:ascii="Times New Roman" w:hAnsi="Times New Roman" w:cs="Times New Roman" w:hint="cs"/>
          <w:sz w:val="34"/>
          <w:szCs w:val="34"/>
          <w:rtl/>
        </w:rPr>
        <w:t>١٣</w:t>
      </w:r>
      <w:r w:rsidRPr="00EB3C8E">
        <w:rPr>
          <w:rFonts w:cs="Traditional Arabic" w:hint="cs"/>
          <w:sz w:val="34"/>
          <w:szCs w:val="34"/>
          <w:rtl/>
        </w:rPr>
        <w:t>/</w:t>
      </w:r>
      <w:r w:rsidRPr="00EB3C8E">
        <w:rPr>
          <w:rFonts w:ascii="Times New Roman" w:hAnsi="Times New Roman" w:cs="Times New Roman" w:hint="cs"/>
          <w:sz w:val="34"/>
          <w:szCs w:val="34"/>
          <w:rtl/>
        </w:rPr>
        <w:t>١</w:t>
      </w:r>
      <w:r w:rsidRPr="00EB3C8E">
        <w:rPr>
          <w:rFonts w:cs="Traditional Arabic" w:hint="cs"/>
          <w:sz w:val="34"/>
          <w:szCs w:val="34"/>
          <w:rtl/>
        </w:rPr>
        <w:t>/</w:t>
      </w:r>
      <w:r w:rsidRPr="00EB3C8E">
        <w:rPr>
          <w:rFonts w:ascii="Times New Roman" w:hAnsi="Times New Roman" w:cs="Times New Roman" w:hint="cs"/>
          <w:sz w:val="34"/>
          <w:szCs w:val="34"/>
          <w:rtl/>
        </w:rPr>
        <w:t>١٤٤٨</w:t>
      </w:r>
      <w:r w:rsidRPr="00EB3C8E">
        <w:rPr>
          <w:rFonts w:cs="Traditional Arabic" w:hint="cs"/>
          <w:sz w:val="34"/>
          <w:szCs w:val="34"/>
          <w:rtl/>
        </w:rPr>
        <w:t>هـ</w:t>
      </w:r>
    </w:p>
    <w:p w14:paraId="5EBB0141" w14:textId="77777777" w:rsidR="00687723" w:rsidRPr="00EB3C8E" w:rsidRDefault="001E4D97" w:rsidP="00A93759">
      <w:pPr>
        <w:tabs>
          <w:tab w:val="left" w:pos="720"/>
          <w:tab w:val="left" w:pos="4111"/>
          <w:tab w:val="left" w:pos="4383"/>
        </w:tabs>
        <w:rPr>
          <w:rFonts w:cs="Traditional Arabic"/>
          <w:sz w:val="34"/>
          <w:szCs w:val="34"/>
          <w:rtl/>
          <w:lang w:bidi="ar-EG"/>
        </w:rPr>
      </w:pPr>
      <w:r w:rsidRPr="00EB3C8E">
        <w:rPr>
          <w:rFonts w:cs="Traditional Arabic"/>
          <w:noProof/>
          <w:sz w:val="34"/>
          <w:szCs w:val="34"/>
          <w:rtl/>
        </w:rPr>
        <w:drawing>
          <wp:anchor distT="0" distB="0" distL="114300" distR="114300" simplePos="0" relativeHeight="251667456" behindDoc="1" locked="0" layoutInCell="1" allowOverlap="1" wp14:anchorId="0071850E" wp14:editId="5B5D5127">
            <wp:simplePos x="0" y="0"/>
            <wp:positionH relativeFrom="column">
              <wp:posOffset>1241674</wp:posOffset>
            </wp:positionH>
            <wp:positionV relativeFrom="paragraph">
              <wp:posOffset>379786</wp:posOffset>
            </wp:positionV>
            <wp:extent cx="1603513" cy="430625"/>
            <wp:effectExtent l="0" t="0" r="0" b="0"/>
            <wp:wrapNone/>
            <wp:docPr id="1416214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14750" name=""/>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603513" cy="430625"/>
                    </a:xfrm>
                    <a:prstGeom prst="rect">
                      <a:avLst/>
                    </a:prstGeom>
                  </pic:spPr>
                </pic:pic>
              </a:graphicData>
            </a:graphic>
            <wp14:sizeRelH relativeFrom="page">
              <wp14:pctWidth>0</wp14:pctWidth>
            </wp14:sizeRelH>
            <wp14:sizeRelV relativeFrom="page">
              <wp14:pctHeight>0</wp14:pctHeight>
            </wp14:sizeRelV>
          </wp:anchor>
        </w:drawing>
      </w:r>
      <w:r w:rsidR="00687723" w:rsidRPr="00EB3C8E">
        <w:rPr>
          <w:rFonts w:cs="Traditional Arabic" w:hint="cs"/>
          <w:sz w:val="34"/>
          <w:szCs w:val="34"/>
          <w:rtl/>
        </w:rPr>
        <w:tab/>
      </w:r>
      <w:bookmarkEnd w:id="0"/>
      <w:r w:rsidR="00A93759" w:rsidRPr="00EB3C8E">
        <w:rPr>
          <w:rFonts w:cs="Traditional Arabic"/>
          <w:sz w:val="34"/>
          <w:szCs w:val="34"/>
          <w:rtl/>
        </w:rPr>
        <w:tab/>
      </w:r>
      <w:r w:rsidR="00A93759" w:rsidRPr="00EB3C8E">
        <w:rPr>
          <w:rFonts w:cs="Traditional Arabic"/>
          <w:sz w:val="34"/>
          <w:szCs w:val="34"/>
          <w:rtl/>
        </w:rPr>
        <w:tab/>
      </w:r>
    </w:p>
    <w:bookmarkEnd w:id="1"/>
    <w:p w14:paraId="472C0982" w14:textId="77777777" w:rsidR="00E5408D" w:rsidRPr="00EB3C8E" w:rsidRDefault="00E5408D" w:rsidP="008766A3">
      <w:pPr>
        <w:bidi w:val="0"/>
        <w:rPr>
          <w:rFonts w:cs="Traditional Arabic"/>
          <w:sz w:val="34"/>
          <w:szCs w:val="34"/>
        </w:rPr>
      </w:pPr>
    </w:p>
    <w:p w14:paraId="52806216" w14:textId="77777777" w:rsidR="00125E06" w:rsidRPr="00EB3C8E" w:rsidRDefault="00125E06">
      <w:pPr>
        <w:bidi w:val="0"/>
        <w:rPr>
          <w:rFonts w:cs="Traditional Arabic"/>
          <w:sz w:val="34"/>
          <w:szCs w:val="34"/>
        </w:rPr>
      </w:pPr>
    </w:p>
    <w:sectPr w:rsidR="00125E06" w:rsidRPr="00EB3C8E" w:rsidSect="00554CAA">
      <w:footerReference w:type="even" r:id="rId13"/>
      <w:footerReference w:type="default" r:id="rId14"/>
      <w:pgSz w:w="8640" w:h="12960"/>
      <w:pgMar w:top="1080" w:right="1080" w:bottom="1080" w:left="1080" w:header="720" w:footer="720" w:gutter="0"/>
      <w:pgNumType w:start="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ECB31" w14:textId="77777777" w:rsidR="00E07E6E" w:rsidRDefault="00E07E6E" w:rsidP="00894017">
      <w:r>
        <w:separator/>
      </w:r>
    </w:p>
  </w:endnote>
  <w:endnote w:type="continuationSeparator" w:id="0">
    <w:p w14:paraId="06764FD2" w14:textId="77777777" w:rsidR="00E07E6E" w:rsidRDefault="00E07E6E" w:rsidP="0089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altName w:val="Courier New"/>
    <w:charset w:val="00"/>
    <w:family w:val="auto"/>
    <w:pitch w:val="variable"/>
    <w:sig w:usb0="00000000" w:usb1="80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d"/>
        <w:rtl/>
      </w:rPr>
      <w:id w:val="-2062170568"/>
      <w:docPartObj>
        <w:docPartGallery w:val="Page Numbers (Bottom of Page)"/>
        <w:docPartUnique/>
      </w:docPartObj>
    </w:sdtPr>
    <w:sdtContent>
      <w:p w14:paraId="09ECA8A9" w14:textId="77777777" w:rsidR="00A45538" w:rsidRDefault="00A45538" w:rsidP="007F1CA0">
        <w:pPr>
          <w:pStyle w:val="ac"/>
          <w:framePr w:wrap="none" w:vAnchor="text" w:hAnchor="text" w:xAlign="center" w:y="1"/>
          <w:rPr>
            <w:rStyle w:val="ad"/>
          </w:rPr>
        </w:pPr>
        <w:r>
          <w:rPr>
            <w:rStyle w:val="ad"/>
            <w:rtl/>
          </w:rPr>
          <w:fldChar w:fldCharType="begin"/>
        </w:r>
        <w:r>
          <w:rPr>
            <w:rStyle w:val="ad"/>
          </w:rPr>
          <w:instrText xml:space="preserve"> PAGE </w:instrText>
        </w:r>
        <w:r>
          <w:rPr>
            <w:rStyle w:val="ad"/>
            <w:rtl/>
          </w:rPr>
          <w:fldChar w:fldCharType="end"/>
        </w:r>
      </w:p>
    </w:sdtContent>
  </w:sdt>
  <w:p w14:paraId="570F0F65" w14:textId="77777777" w:rsidR="00A45538" w:rsidRDefault="00A4553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3B190" w14:textId="51B5C9DD" w:rsidR="00A45538" w:rsidRDefault="000D27D7" w:rsidP="000D27D7">
    <w:pPr>
      <w:ind w:right="-851"/>
      <w:rPr>
        <w:rFonts w:hint="cs"/>
        <w:lang w:bidi="ar-IQ"/>
      </w:rPr>
    </w:pPr>
    <w:r w:rsidRPr="00FB6F2D">
      <w:rPr>
        <w:noProof/>
        <w:color w:val="000000" w:themeColor="text1"/>
      </w:rPr>
      <mc:AlternateContent>
        <mc:Choice Requires="wpg">
          <w:drawing>
            <wp:anchor distT="0" distB="0" distL="114300" distR="114300" simplePos="0" relativeHeight="251659264" behindDoc="0" locked="0" layoutInCell="1" allowOverlap="1" wp14:anchorId="09A7D01D" wp14:editId="3251CB62">
              <wp:simplePos x="0" y="0"/>
              <wp:positionH relativeFrom="page">
                <wp:posOffset>1383665</wp:posOffset>
              </wp:positionH>
              <wp:positionV relativeFrom="page">
                <wp:posOffset>9998075</wp:posOffset>
              </wp:positionV>
              <wp:extent cx="515620" cy="440690"/>
              <wp:effectExtent l="50165" t="53975" r="43815" b="48260"/>
              <wp:wrapNone/>
              <wp:docPr id="11"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2"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3"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4"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40CC4B8B" w14:textId="77777777" w:rsidR="000D27D7" w:rsidRPr="00A74C62" w:rsidRDefault="000D27D7" w:rsidP="000D27D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A7D01D" id="مجموعة 11" o:spid="_x0000_s1026" style="position:absolute;left:0;text-align:left;margin-left:108.95pt;margin-top:787.2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" strokecolor="#a5a5a5" strokeweight="1pt">
                <v:textbox>
                  <w:txbxContent>
                    <w:p w14:paraId="40CC4B8B" w14:textId="77777777" w:rsidR="000D27D7" w:rsidRPr="00A74C62" w:rsidRDefault="000D27D7" w:rsidP="000D27D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sidRPr="00FB6F2D">
      <w:rPr>
        <w:noProof/>
        <w:color w:val="000000" w:themeColor="text1"/>
      </w:rPr>
      <mc:AlternateContent>
        <mc:Choice Requires="wps">
          <w:drawing>
            <wp:anchor distT="45720" distB="45720" distL="114300" distR="114300" simplePos="0" relativeHeight="251660288" behindDoc="1" locked="0" layoutInCell="1" allowOverlap="1" wp14:anchorId="21367251" wp14:editId="37824C64">
              <wp:simplePos x="0" y="0"/>
              <wp:positionH relativeFrom="column">
                <wp:posOffset>1450340</wp:posOffset>
              </wp:positionH>
              <wp:positionV relativeFrom="paragraph">
                <wp:posOffset>174168</wp:posOffset>
              </wp:positionV>
              <wp:extent cx="1334135" cy="340360"/>
              <wp:effectExtent l="0" t="0" r="18415" b="21590"/>
              <wp:wrapTight wrapText="bothSides">
                <wp:wrapPolygon edited="0">
                  <wp:start x="0" y="0"/>
                  <wp:lineTo x="0" y="21761"/>
                  <wp:lineTo x="21590" y="21761"/>
                  <wp:lineTo x="21590" y="0"/>
                  <wp:lineTo x="0" y="0"/>
                </wp:wrapPolygon>
              </wp:wrapTight>
              <wp:docPr id="9"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7ADD39" w14:textId="77777777" w:rsidR="000D27D7" w:rsidRPr="000D27D7" w:rsidRDefault="000D27D7" w:rsidP="000D27D7">
                          <w:pPr>
                            <w:rPr>
                              <w:rFonts w:ascii="Traditional Arabic" w:hAnsi="Traditional Arabic" w:cs="Traditional Arabic"/>
                              <w:b/>
                              <w:bCs/>
                              <w:sz w:val="24"/>
                              <w:szCs w:val="24"/>
                            </w:rPr>
                          </w:pPr>
                          <w:hyperlink r:id="rId1" w:history="1">
                            <w:r w:rsidRPr="000D27D7">
                              <w:rPr>
                                <w:rStyle w:val="Hyperlink"/>
                                <w:rFonts w:ascii="Traditional Arabic" w:hAnsi="Traditional Arabic" w:cs="Traditional Arabic"/>
                                <w:b/>
                                <w:bCs/>
                                <w:sz w:val="24"/>
                                <w:szCs w:val="24"/>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367251" id="_x0000_t202" coordsize="21600,21600" o:spt="202" path="m,l,21600r21600,l21600,xe">
              <v:stroke joinstyle="miter"/>
              <v:path gradientshapeok="t" o:connecttype="rect"/>
            </v:shapetype>
            <v:shape id="مربع نص 9" o:spid="_x0000_s1030" type="#_x0000_t202" style="position:absolute;left:0;text-align:left;margin-left:114.2pt;margin-top:13.7pt;width:105.05pt;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" filled="f" strokecolor="white">
              <v:textbox>
                <w:txbxContent>
                  <w:p w14:paraId="787ADD39" w14:textId="77777777" w:rsidR="000D27D7" w:rsidRPr="000D27D7" w:rsidRDefault="000D27D7" w:rsidP="000D27D7">
                    <w:pPr>
                      <w:rPr>
                        <w:rFonts w:ascii="Traditional Arabic" w:hAnsi="Traditional Arabic" w:cs="Traditional Arabic"/>
                        <w:b/>
                        <w:bCs/>
                        <w:sz w:val="24"/>
                        <w:szCs w:val="24"/>
                      </w:rPr>
                    </w:pPr>
                    <w:hyperlink r:id="rId2" w:history="1">
                      <w:r w:rsidRPr="000D27D7">
                        <w:rPr>
                          <w:rStyle w:val="Hyperlink"/>
                          <w:rFonts w:ascii="Traditional Arabic" w:hAnsi="Traditional Arabic" w:cs="Traditional Arabic"/>
                          <w:b/>
                          <w:bCs/>
                          <w:sz w:val="24"/>
                          <w:szCs w:val="24"/>
                        </w:rPr>
                        <w:t>www.alukah.net</w:t>
                      </w:r>
                    </w:hyperlink>
                  </w:p>
                </w:txbxContent>
              </v:textbox>
              <w10:wrap type="tight"/>
            </v:shape>
          </w:pict>
        </mc:Fallback>
      </mc:AlternateContent>
    </w:r>
    <w:r w:rsidRPr="00FB6F2D">
      <w:rPr>
        <w:rFonts w:hint="cs"/>
        <w:noProof/>
        <w:color w:val="000000" w:themeColor="text1"/>
      </w:rPr>
      <w:drawing>
        <wp:anchor distT="0" distB="0" distL="114300" distR="114300" simplePos="0" relativeHeight="251661312" behindDoc="1" locked="0" layoutInCell="1" allowOverlap="1" wp14:anchorId="05E79B1E" wp14:editId="6D9AEE48">
          <wp:simplePos x="0" y="0"/>
          <wp:positionH relativeFrom="margin">
            <wp:align>center</wp:align>
          </wp:positionH>
          <wp:positionV relativeFrom="paragraph">
            <wp:posOffset>175514</wp:posOffset>
          </wp:positionV>
          <wp:extent cx="4396105" cy="389890"/>
          <wp:effectExtent l="0" t="0" r="0" b="0"/>
          <wp:wrapTight wrapText="bothSides">
            <wp:wrapPolygon edited="0">
              <wp:start x="18627" y="0"/>
              <wp:lineTo x="0" y="2111"/>
              <wp:lineTo x="0" y="15831"/>
              <wp:lineTo x="18533" y="18997"/>
              <wp:lineTo x="21060" y="18997"/>
              <wp:lineTo x="21060" y="0"/>
              <wp:lineTo x="18627" y="0"/>
            </wp:wrapPolygon>
          </wp:wrapTight>
          <wp:docPr id="10" name="صورة 1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96105" cy="3898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2AA9E" w14:textId="77777777" w:rsidR="00E07E6E" w:rsidRDefault="00E07E6E" w:rsidP="00894017">
      <w:r>
        <w:separator/>
      </w:r>
    </w:p>
  </w:footnote>
  <w:footnote w:type="continuationSeparator" w:id="0">
    <w:p w14:paraId="438FFC45" w14:textId="77777777" w:rsidR="00E07E6E" w:rsidRDefault="00E07E6E" w:rsidP="00894017">
      <w:r>
        <w:continuationSeparator/>
      </w:r>
    </w:p>
  </w:footnote>
  <w:footnote w:id="1">
    <w:p w14:paraId="33CCED1B" w14:textId="1B702EF7" w:rsidR="00A45538" w:rsidRPr="00983328" w:rsidRDefault="00A45538" w:rsidP="00844CFA">
      <w:pPr>
        <w:pStyle w:val="aa"/>
        <w:ind w:left="397" w:hanging="397"/>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Pr>
        <w:t xml:space="preserve"> </w:t>
      </w:r>
      <w:r w:rsidRPr="00983328">
        <w:rPr>
          <w:rFonts w:ascii="Traditional Arabic" w:hAnsi="Traditional Arabic" w:cs="Traditional Arabic"/>
          <w:sz w:val="28"/>
          <w:szCs w:val="28"/>
          <w:rtl/>
        </w:rPr>
        <w:t>رواه الترمذي (2475)، وابن ماجه (4112)، وحسنه الألباني في صحيح الجامع ٣٤١٤</w:t>
      </w:r>
      <w:r w:rsidRPr="00983328">
        <w:rPr>
          <w:rFonts w:ascii="Traditional Arabic" w:hAnsi="Traditional Arabic" w:cs="Traditional Arabic"/>
          <w:sz w:val="28"/>
          <w:szCs w:val="28"/>
        </w:rPr>
        <w:t>.</w:t>
      </w:r>
    </w:p>
  </w:footnote>
  <w:footnote w:id="2">
    <w:p w14:paraId="0E2496E5" w14:textId="77777777" w:rsidR="00A45538" w:rsidRPr="00983328" w:rsidRDefault="00A45538" w:rsidP="00844CFA">
      <w:pPr>
        <w:pStyle w:val="aa"/>
        <w:ind w:left="397" w:hanging="397"/>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Pr>
        <w:t xml:space="preserve"> </w:t>
      </w:r>
      <w:r w:rsidRPr="00983328">
        <w:rPr>
          <w:rFonts w:ascii="Traditional Arabic" w:hAnsi="Traditional Arabic" w:cs="Traditional Arabic"/>
          <w:sz w:val="28"/>
          <w:szCs w:val="28"/>
          <w:rtl/>
        </w:rPr>
        <w:t>البخاري ٥٠٦٦، ومسلم ١٤٠٠.</w:t>
      </w:r>
    </w:p>
  </w:footnote>
  <w:footnote w:id="3">
    <w:p w14:paraId="2CBD8059" w14:textId="108C628B"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ابن حبان (4163)، والطبراني في (المعجم الأوسط) (4715)، </w:t>
      </w:r>
      <w:r w:rsidRPr="00983328">
        <w:rPr>
          <w:rFonts w:ascii="Traditional Arabic" w:hAnsi="Traditional Arabic" w:cs="Traditional Arabic"/>
          <w:sz w:val="28"/>
          <w:szCs w:val="28"/>
          <w:rtl/>
          <w:lang w:bidi="ar-EG"/>
        </w:rPr>
        <w:t>و</w:t>
      </w:r>
      <w:r w:rsidRPr="00983328">
        <w:rPr>
          <w:rFonts w:ascii="Traditional Arabic" w:hAnsi="Traditional Arabic" w:cs="Traditional Arabic"/>
          <w:sz w:val="28"/>
          <w:szCs w:val="28"/>
          <w:rtl/>
        </w:rPr>
        <w:t>صححه الألباني في صحيح الجامع ٦٦٠.</w:t>
      </w:r>
    </w:p>
  </w:footnote>
  <w:footnote w:id="4">
    <w:p w14:paraId="63917F74" w14:textId="77777777" w:rsidR="00A45538" w:rsidRDefault="00A45538" w:rsidP="00983328">
      <w:pPr>
        <w:pStyle w:val="aa"/>
        <w:ind w:left="-41"/>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اغتصبها وقتلها، تفاصيل صادمة في واقعة مقتل طالبة الشرقية على يد زميلها، محمد صابر، جريدة فيتو الإلكترونية، الاثنين 16/أكتوبر/2023، </w:t>
      </w:r>
    </w:p>
    <w:p w14:paraId="7CF18FCC" w14:textId="16C6CC1F" w:rsidR="00A45538" w:rsidRPr="00983328" w:rsidRDefault="00A45538" w:rsidP="007C5968">
      <w:pPr>
        <w:pStyle w:val="aa"/>
        <w:ind w:left="397" w:hanging="397"/>
        <w:rPr>
          <w:rFonts w:ascii="Traditional Arabic" w:hAnsi="Traditional Arabic" w:cs="Traditional Arabic"/>
          <w:sz w:val="28"/>
          <w:szCs w:val="28"/>
        </w:rPr>
      </w:pPr>
      <w:r w:rsidRPr="00983328">
        <w:rPr>
          <w:rFonts w:ascii="Traditional Arabic" w:hAnsi="Traditional Arabic" w:cs="Traditional Arabic"/>
          <w:sz w:val="28"/>
          <w:szCs w:val="28"/>
        </w:rPr>
        <w:t>https://www.vetogate.com/4997729</w:t>
      </w:r>
    </w:p>
  </w:footnote>
  <w:footnote w:id="5">
    <w:p w14:paraId="4A6C1690" w14:textId="1A47274F"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البخاري (39)، والنسائي (5034)، وابن حبان (351).</w:t>
      </w:r>
    </w:p>
  </w:footnote>
  <w:footnote w:id="6">
    <w:p w14:paraId="3779EC0C"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الترمذي (2344)، وابن ماجه (4164)، وأحمد (205) واللفظ له.</w:t>
      </w:r>
    </w:p>
  </w:footnote>
  <w:footnote w:id="7">
    <w:p w14:paraId="42D5C6A1"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مسلم ١٤٦٧.</w:t>
      </w:r>
    </w:p>
  </w:footnote>
  <w:footnote w:id="8">
    <w:p w14:paraId="7BE42D99" w14:textId="77777777" w:rsidR="00A45538" w:rsidRPr="00983328" w:rsidRDefault="00A45538" w:rsidP="00844CFA">
      <w:pPr>
        <w:pStyle w:val="aa"/>
        <w:ind w:left="397" w:hanging="397"/>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Pr>
        <w:t xml:space="preserve"> </w:t>
      </w:r>
      <w:r w:rsidRPr="00983328">
        <w:rPr>
          <w:rFonts w:ascii="Traditional Arabic" w:hAnsi="Traditional Arabic" w:cs="Traditional Arabic"/>
          <w:sz w:val="28"/>
          <w:szCs w:val="28"/>
          <w:rtl/>
        </w:rPr>
        <w:t>البخاري ٥٠٦٦، ومسلم ١٤٠٠.</w:t>
      </w:r>
    </w:p>
  </w:footnote>
  <w:footnote w:id="9">
    <w:p w14:paraId="7BB640A3"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مسلم ١١٨.</w:t>
      </w:r>
    </w:p>
  </w:footnote>
  <w:footnote w:id="10">
    <w:p w14:paraId="74A07A99" w14:textId="7340395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صحَّحه يحيى بن معين، السنن الكبرى للبيهقي الصفحة أو الرقم: 7/105.</w:t>
      </w:r>
    </w:p>
  </w:footnote>
  <w:footnote w:id="11">
    <w:p w14:paraId="4B8C3EA9" w14:textId="187EBAF0"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أحمد (24478) واللفظ له، والحاكم (2777)، والبيهقي (14746). صحَّحه الحاكم على شرط مسلم، وحَسَّنه الألباني في ((صحيح الجامع)) (2235).</w:t>
      </w:r>
    </w:p>
  </w:footnote>
  <w:footnote w:id="12">
    <w:p w14:paraId="3FE0D255" w14:textId="390147A4"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أحمد (20093) بلفظه، وابن حبان (4518) الحاكم (7333) بنحوه، وصححه الألباني في صحيح الجامع.</w:t>
      </w:r>
    </w:p>
  </w:footnote>
  <w:footnote w:id="13">
    <w:p w14:paraId="0DB1A244"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البخاري (5063)، ومسلم (1401)، والنسائي (3217) جميعهم بنحوه.</w:t>
      </w:r>
    </w:p>
  </w:footnote>
  <w:footnote w:id="14">
    <w:p w14:paraId="198E508F"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ما أجمل بيت شعر للإمام علي عن فاطمة الزهراء؟، أسماء شاهين، موضوع، ٢٠٢٢.</w:t>
      </w:r>
    </w:p>
  </w:footnote>
  <w:footnote w:id="15">
    <w:p w14:paraId="5D85C29B" w14:textId="77777777" w:rsidR="00A45538" w:rsidRPr="00983328" w:rsidRDefault="00A45538" w:rsidP="00844CFA">
      <w:pPr>
        <w:pStyle w:val="aa"/>
        <w:ind w:left="397" w:hanging="397"/>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Pr>
        <w:t xml:space="preserve"> </w:t>
      </w:r>
      <w:r w:rsidRPr="00983328">
        <w:rPr>
          <w:rFonts w:ascii="Traditional Arabic" w:hAnsi="Traditional Arabic" w:cs="Traditional Arabic"/>
          <w:sz w:val="28"/>
          <w:szCs w:val="28"/>
          <w:rtl/>
        </w:rPr>
        <w:t>البخاري ٥٠٦٦، ومسلم ١٤٠٠.</w:t>
      </w:r>
    </w:p>
  </w:footnote>
  <w:footnote w:id="16">
    <w:p w14:paraId="1B879162"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البخاري (269)، ومسلم (303).</w:t>
      </w:r>
    </w:p>
  </w:footnote>
  <w:footnote w:id="17">
    <w:p w14:paraId="3AE11EFD"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الجماع، موقع الطبي.</w:t>
      </w:r>
    </w:p>
  </w:footnote>
  <w:footnote w:id="18">
    <w:p w14:paraId="551140D1" w14:textId="77777777" w:rsidR="00A45538" w:rsidRPr="00983328" w:rsidRDefault="00A45538" w:rsidP="00844CFA">
      <w:pPr>
        <w:pStyle w:val="aa"/>
        <w:ind w:left="397" w:hanging="397"/>
        <w:rPr>
          <w:rFonts w:ascii="Traditional Arabic" w:hAnsi="Traditional Arabic" w:cs="Traditional Arabic"/>
          <w:sz w:val="28"/>
          <w:szCs w:val="28"/>
          <w:rtl/>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Pr>
        <w:t xml:space="preserve"> </w:t>
      </w:r>
      <w:r w:rsidRPr="00983328">
        <w:rPr>
          <w:rFonts w:ascii="Traditional Arabic" w:hAnsi="Traditional Arabic" w:cs="Traditional Arabic"/>
          <w:sz w:val="28"/>
          <w:szCs w:val="28"/>
          <w:rtl/>
        </w:rPr>
        <w:t>سنن الترمذي (٤/١٨٤)، حديث حسن</w:t>
      </w:r>
      <w:r w:rsidRPr="00983328">
        <w:rPr>
          <w:rFonts w:ascii="Traditional Arabic" w:hAnsi="Traditional Arabic" w:cs="Traditional Arabic"/>
          <w:sz w:val="28"/>
          <w:szCs w:val="28"/>
        </w:rPr>
        <w:t>.</w:t>
      </w:r>
    </w:p>
  </w:footnote>
  <w:footnote w:id="19">
    <w:p w14:paraId="5311E575"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البخاري ٢٠٧٢.</w:t>
      </w:r>
    </w:p>
  </w:footnote>
  <w:footnote w:id="20">
    <w:p w14:paraId="398C16BF"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البخاري (6026)، ومسلم (2585).</w:t>
      </w:r>
    </w:p>
  </w:footnote>
  <w:footnote w:id="21">
    <w:p w14:paraId="4E5162C5" w14:textId="77777777" w:rsidR="00A45538" w:rsidRPr="00983328" w:rsidRDefault="00A45538" w:rsidP="00844CFA">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البخاري (2554)، ومسلم (1829)، وأبو داود (2928)، والترمذي (1705)، والنسائي في (السنن الكبرى) (9173)، وأحمد (5167) واللفظ له.</w:t>
      </w:r>
    </w:p>
  </w:footnote>
  <w:footnote w:id="22">
    <w:p w14:paraId="2347010D" w14:textId="2DF7BBA0" w:rsidR="00A45538" w:rsidRPr="00983328" w:rsidRDefault="00A45538" w:rsidP="006B3E76">
      <w:pPr>
        <w:pStyle w:val="aa"/>
        <w:ind w:left="397" w:hanging="397"/>
        <w:rPr>
          <w:rFonts w:ascii="Traditional Arabic" w:hAnsi="Traditional Arabic" w:cs="Traditional Arabic"/>
          <w:sz w:val="28"/>
          <w:szCs w:val="28"/>
        </w:rPr>
      </w:pPr>
      <w:r w:rsidRPr="00983328">
        <w:rPr>
          <w:rStyle w:val="ab"/>
          <w:rFonts w:ascii="Traditional Arabic" w:hAnsi="Traditional Arabic" w:cs="Traditional Arabic"/>
          <w:sz w:val="28"/>
          <w:szCs w:val="28"/>
          <w:vertAlign w:val="baseline"/>
        </w:rPr>
        <w:footnoteRef/>
      </w:r>
      <w:r w:rsidRPr="00983328">
        <w:rPr>
          <w:rFonts w:ascii="Traditional Arabic" w:hAnsi="Traditional Arabic" w:cs="Traditional Arabic"/>
          <w:sz w:val="28"/>
          <w:szCs w:val="28"/>
          <w:rtl/>
        </w:rPr>
        <w:t xml:space="preserve"> أخرجه البزار (9823) واللفظ له، وأورده ابن حبان في (المجروحين) (2/85)، وصححه الألباني في صحيح الجامع ٤٠٢٦.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824887"/>
    <w:multiLevelType w:val="hybridMultilevel"/>
    <w:tmpl w:val="3496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7A"/>
    <w:rsid w:val="00002D15"/>
    <w:rsid w:val="0000319E"/>
    <w:rsid w:val="00003C80"/>
    <w:rsid w:val="0000580A"/>
    <w:rsid w:val="00017AED"/>
    <w:rsid w:val="0002408A"/>
    <w:rsid w:val="00024CAC"/>
    <w:rsid w:val="00031583"/>
    <w:rsid w:val="00035CFD"/>
    <w:rsid w:val="000374FE"/>
    <w:rsid w:val="00041831"/>
    <w:rsid w:val="00044E33"/>
    <w:rsid w:val="000504DA"/>
    <w:rsid w:val="0005357E"/>
    <w:rsid w:val="00060626"/>
    <w:rsid w:val="00065277"/>
    <w:rsid w:val="00073008"/>
    <w:rsid w:val="00074F95"/>
    <w:rsid w:val="00077DC3"/>
    <w:rsid w:val="00081E6F"/>
    <w:rsid w:val="00083992"/>
    <w:rsid w:val="00084019"/>
    <w:rsid w:val="0009054C"/>
    <w:rsid w:val="00093307"/>
    <w:rsid w:val="00094963"/>
    <w:rsid w:val="00095CBB"/>
    <w:rsid w:val="000B1617"/>
    <w:rsid w:val="000B4C80"/>
    <w:rsid w:val="000C3B2D"/>
    <w:rsid w:val="000C469D"/>
    <w:rsid w:val="000C4BB3"/>
    <w:rsid w:val="000C6F75"/>
    <w:rsid w:val="000D0942"/>
    <w:rsid w:val="000D1386"/>
    <w:rsid w:val="000D2596"/>
    <w:rsid w:val="000D27D7"/>
    <w:rsid w:val="000E68E0"/>
    <w:rsid w:val="000F3503"/>
    <w:rsid w:val="000F45C0"/>
    <w:rsid w:val="000F5A8D"/>
    <w:rsid w:val="001016DE"/>
    <w:rsid w:val="001046C6"/>
    <w:rsid w:val="0011063A"/>
    <w:rsid w:val="00110924"/>
    <w:rsid w:val="001148E6"/>
    <w:rsid w:val="001149B2"/>
    <w:rsid w:val="00115F86"/>
    <w:rsid w:val="0012075F"/>
    <w:rsid w:val="00125E06"/>
    <w:rsid w:val="00126388"/>
    <w:rsid w:val="0012771B"/>
    <w:rsid w:val="001321BF"/>
    <w:rsid w:val="00134224"/>
    <w:rsid w:val="0013422B"/>
    <w:rsid w:val="00134460"/>
    <w:rsid w:val="0015322F"/>
    <w:rsid w:val="00154B53"/>
    <w:rsid w:val="00155D48"/>
    <w:rsid w:val="001569AB"/>
    <w:rsid w:val="0016122E"/>
    <w:rsid w:val="001616FB"/>
    <w:rsid w:val="001636BF"/>
    <w:rsid w:val="00171BF1"/>
    <w:rsid w:val="001855E5"/>
    <w:rsid w:val="00190330"/>
    <w:rsid w:val="00196B81"/>
    <w:rsid w:val="00197A6C"/>
    <w:rsid w:val="001A0D68"/>
    <w:rsid w:val="001A3DDD"/>
    <w:rsid w:val="001A5129"/>
    <w:rsid w:val="001B60D8"/>
    <w:rsid w:val="001C266C"/>
    <w:rsid w:val="001C44FD"/>
    <w:rsid w:val="001D0CFA"/>
    <w:rsid w:val="001D6A8D"/>
    <w:rsid w:val="001E0451"/>
    <w:rsid w:val="001E11F6"/>
    <w:rsid w:val="001E4D97"/>
    <w:rsid w:val="001F09ED"/>
    <w:rsid w:val="001F578F"/>
    <w:rsid w:val="001F6ADE"/>
    <w:rsid w:val="00204220"/>
    <w:rsid w:val="00225A2E"/>
    <w:rsid w:val="00226994"/>
    <w:rsid w:val="002313CD"/>
    <w:rsid w:val="00237D12"/>
    <w:rsid w:val="00240DDD"/>
    <w:rsid w:val="00243E3B"/>
    <w:rsid w:val="00243ECB"/>
    <w:rsid w:val="00251BEF"/>
    <w:rsid w:val="002522EB"/>
    <w:rsid w:val="00254EF2"/>
    <w:rsid w:val="002656BF"/>
    <w:rsid w:val="00265F3E"/>
    <w:rsid w:val="00266242"/>
    <w:rsid w:val="00267631"/>
    <w:rsid w:val="0027032B"/>
    <w:rsid w:val="0027342E"/>
    <w:rsid w:val="00275F73"/>
    <w:rsid w:val="00277E10"/>
    <w:rsid w:val="00281CE5"/>
    <w:rsid w:val="00282F1B"/>
    <w:rsid w:val="00284FA5"/>
    <w:rsid w:val="0028739E"/>
    <w:rsid w:val="0029200E"/>
    <w:rsid w:val="00293898"/>
    <w:rsid w:val="00293F08"/>
    <w:rsid w:val="0029554F"/>
    <w:rsid w:val="00296742"/>
    <w:rsid w:val="00297D5C"/>
    <w:rsid w:val="002A34F4"/>
    <w:rsid w:val="002A39CC"/>
    <w:rsid w:val="002A40E8"/>
    <w:rsid w:val="002A7CA2"/>
    <w:rsid w:val="002B0474"/>
    <w:rsid w:val="002B2C1E"/>
    <w:rsid w:val="002B2D57"/>
    <w:rsid w:val="002B54E4"/>
    <w:rsid w:val="002B5FE7"/>
    <w:rsid w:val="002C1789"/>
    <w:rsid w:val="002C5222"/>
    <w:rsid w:val="002C6CE7"/>
    <w:rsid w:val="002D3716"/>
    <w:rsid w:val="002D5119"/>
    <w:rsid w:val="002D59F4"/>
    <w:rsid w:val="002D5B6A"/>
    <w:rsid w:val="002D7011"/>
    <w:rsid w:val="002E5509"/>
    <w:rsid w:val="002F0441"/>
    <w:rsid w:val="002F3524"/>
    <w:rsid w:val="002F3B9E"/>
    <w:rsid w:val="002F7579"/>
    <w:rsid w:val="0030397F"/>
    <w:rsid w:val="003050AE"/>
    <w:rsid w:val="00307A3D"/>
    <w:rsid w:val="003143C3"/>
    <w:rsid w:val="003172C1"/>
    <w:rsid w:val="003215E4"/>
    <w:rsid w:val="00325173"/>
    <w:rsid w:val="00326C04"/>
    <w:rsid w:val="00335024"/>
    <w:rsid w:val="00335B52"/>
    <w:rsid w:val="00337C51"/>
    <w:rsid w:val="0034297D"/>
    <w:rsid w:val="00352AB3"/>
    <w:rsid w:val="00353EEE"/>
    <w:rsid w:val="00356A63"/>
    <w:rsid w:val="00356C47"/>
    <w:rsid w:val="00360A39"/>
    <w:rsid w:val="003617CE"/>
    <w:rsid w:val="003671C4"/>
    <w:rsid w:val="00371242"/>
    <w:rsid w:val="0038067E"/>
    <w:rsid w:val="0038379C"/>
    <w:rsid w:val="003A41E4"/>
    <w:rsid w:val="003A5838"/>
    <w:rsid w:val="003A7765"/>
    <w:rsid w:val="003B24E9"/>
    <w:rsid w:val="003B2BB2"/>
    <w:rsid w:val="003B500C"/>
    <w:rsid w:val="003B6124"/>
    <w:rsid w:val="003B685E"/>
    <w:rsid w:val="003B6BBB"/>
    <w:rsid w:val="003C154F"/>
    <w:rsid w:val="003D7E40"/>
    <w:rsid w:val="003E368A"/>
    <w:rsid w:val="003E65AB"/>
    <w:rsid w:val="003E706D"/>
    <w:rsid w:val="003F0B63"/>
    <w:rsid w:val="003F492B"/>
    <w:rsid w:val="003F5C6A"/>
    <w:rsid w:val="003F5D65"/>
    <w:rsid w:val="004228BC"/>
    <w:rsid w:val="00430503"/>
    <w:rsid w:val="00434638"/>
    <w:rsid w:val="0043642E"/>
    <w:rsid w:val="004402C4"/>
    <w:rsid w:val="004438D8"/>
    <w:rsid w:val="00443E2C"/>
    <w:rsid w:val="004456F9"/>
    <w:rsid w:val="00446672"/>
    <w:rsid w:val="00450DB6"/>
    <w:rsid w:val="00452A61"/>
    <w:rsid w:val="004564A3"/>
    <w:rsid w:val="00463A8C"/>
    <w:rsid w:val="00467945"/>
    <w:rsid w:val="00473113"/>
    <w:rsid w:val="004746E0"/>
    <w:rsid w:val="00474C64"/>
    <w:rsid w:val="00475DA0"/>
    <w:rsid w:val="00482D1D"/>
    <w:rsid w:val="004912D8"/>
    <w:rsid w:val="00497575"/>
    <w:rsid w:val="004A01E8"/>
    <w:rsid w:val="004A3A25"/>
    <w:rsid w:val="004A4128"/>
    <w:rsid w:val="004A522C"/>
    <w:rsid w:val="004B32BC"/>
    <w:rsid w:val="004B46BD"/>
    <w:rsid w:val="004B5C4B"/>
    <w:rsid w:val="004C0F6D"/>
    <w:rsid w:val="004C190C"/>
    <w:rsid w:val="004C42A2"/>
    <w:rsid w:val="004C531D"/>
    <w:rsid w:val="004C6584"/>
    <w:rsid w:val="004C6795"/>
    <w:rsid w:val="004C7850"/>
    <w:rsid w:val="004D5F2C"/>
    <w:rsid w:val="004D7614"/>
    <w:rsid w:val="004E5C8F"/>
    <w:rsid w:val="004F0A1D"/>
    <w:rsid w:val="004F1D23"/>
    <w:rsid w:val="004F1F33"/>
    <w:rsid w:val="004F7CC3"/>
    <w:rsid w:val="00500EF5"/>
    <w:rsid w:val="00501D48"/>
    <w:rsid w:val="00511554"/>
    <w:rsid w:val="005221C9"/>
    <w:rsid w:val="00526AEB"/>
    <w:rsid w:val="00530801"/>
    <w:rsid w:val="0053206E"/>
    <w:rsid w:val="00534D32"/>
    <w:rsid w:val="005356D3"/>
    <w:rsid w:val="005400A9"/>
    <w:rsid w:val="00544CAC"/>
    <w:rsid w:val="0054624E"/>
    <w:rsid w:val="00546EEE"/>
    <w:rsid w:val="00547262"/>
    <w:rsid w:val="0055029A"/>
    <w:rsid w:val="005507B4"/>
    <w:rsid w:val="0055375B"/>
    <w:rsid w:val="00554CAA"/>
    <w:rsid w:val="00557E22"/>
    <w:rsid w:val="00562DCD"/>
    <w:rsid w:val="00566BB8"/>
    <w:rsid w:val="0056799F"/>
    <w:rsid w:val="005721E2"/>
    <w:rsid w:val="0057607D"/>
    <w:rsid w:val="00581A36"/>
    <w:rsid w:val="005829DE"/>
    <w:rsid w:val="00582AF3"/>
    <w:rsid w:val="00584A7E"/>
    <w:rsid w:val="00585A1B"/>
    <w:rsid w:val="00587A59"/>
    <w:rsid w:val="00590C65"/>
    <w:rsid w:val="00594CB8"/>
    <w:rsid w:val="00595980"/>
    <w:rsid w:val="005A6A7C"/>
    <w:rsid w:val="005A7A53"/>
    <w:rsid w:val="005B25EC"/>
    <w:rsid w:val="005B2977"/>
    <w:rsid w:val="005C137F"/>
    <w:rsid w:val="005C5683"/>
    <w:rsid w:val="005C7BDB"/>
    <w:rsid w:val="005D0BD9"/>
    <w:rsid w:val="005D3961"/>
    <w:rsid w:val="005D4F32"/>
    <w:rsid w:val="005E69A3"/>
    <w:rsid w:val="005F1A28"/>
    <w:rsid w:val="005F4225"/>
    <w:rsid w:val="006019EE"/>
    <w:rsid w:val="006026A0"/>
    <w:rsid w:val="0060282B"/>
    <w:rsid w:val="0060645A"/>
    <w:rsid w:val="0061049C"/>
    <w:rsid w:val="0061281C"/>
    <w:rsid w:val="006207BC"/>
    <w:rsid w:val="00622E85"/>
    <w:rsid w:val="00633941"/>
    <w:rsid w:val="006417D9"/>
    <w:rsid w:val="00642D67"/>
    <w:rsid w:val="006437EB"/>
    <w:rsid w:val="0064391A"/>
    <w:rsid w:val="00646973"/>
    <w:rsid w:val="00646BAF"/>
    <w:rsid w:val="0064729E"/>
    <w:rsid w:val="00652878"/>
    <w:rsid w:val="006530A5"/>
    <w:rsid w:val="00674A4E"/>
    <w:rsid w:val="00676541"/>
    <w:rsid w:val="0068391B"/>
    <w:rsid w:val="00687723"/>
    <w:rsid w:val="006914B9"/>
    <w:rsid w:val="006963C5"/>
    <w:rsid w:val="00697E13"/>
    <w:rsid w:val="006A058B"/>
    <w:rsid w:val="006A2FF5"/>
    <w:rsid w:val="006A4308"/>
    <w:rsid w:val="006A5CF2"/>
    <w:rsid w:val="006A7B79"/>
    <w:rsid w:val="006B3E76"/>
    <w:rsid w:val="006B4914"/>
    <w:rsid w:val="006C39BF"/>
    <w:rsid w:val="006C604A"/>
    <w:rsid w:val="006C6508"/>
    <w:rsid w:val="006C6834"/>
    <w:rsid w:val="006D0F4C"/>
    <w:rsid w:val="006E0826"/>
    <w:rsid w:val="006E10EB"/>
    <w:rsid w:val="006E1B3F"/>
    <w:rsid w:val="006E3A51"/>
    <w:rsid w:val="006E6C39"/>
    <w:rsid w:val="006F0A6D"/>
    <w:rsid w:val="006F1CDA"/>
    <w:rsid w:val="00707E5E"/>
    <w:rsid w:val="00720F27"/>
    <w:rsid w:val="00724E9B"/>
    <w:rsid w:val="00727280"/>
    <w:rsid w:val="007303B8"/>
    <w:rsid w:val="007357D9"/>
    <w:rsid w:val="007427D7"/>
    <w:rsid w:val="007440B6"/>
    <w:rsid w:val="00745CA2"/>
    <w:rsid w:val="00754E74"/>
    <w:rsid w:val="00755803"/>
    <w:rsid w:val="00756563"/>
    <w:rsid w:val="00757F40"/>
    <w:rsid w:val="007627BD"/>
    <w:rsid w:val="00762EAC"/>
    <w:rsid w:val="00763C46"/>
    <w:rsid w:val="00771290"/>
    <w:rsid w:val="00772D72"/>
    <w:rsid w:val="007739F4"/>
    <w:rsid w:val="007822F2"/>
    <w:rsid w:val="00792459"/>
    <w:rsid w:val="00792BA1"/>
    <w:rsid w:val="00796175"/>
    <w:rsid w:val="00797F08"/>
    <w:rsid w:val="007B03A2"/>
    <w:rsid w:val="007B0B4F"/>
    <w:rsid w:val="007B369B"/>
    <w:rsid w:val="007B5249"/>
    <w:rsid w:val="007B538C"/>
    <w:rsid w:val="007B703E"/>
    <w:rsid w:val="007C5968"/>
    <w:rsid w:val="007C5A8A"/>
    <w:rsid w:val="007C6246"/>
    <w:rsid w:val="007C6D45"/>
    <w:rsid w:val="007D3554"/>
    <w:rsid w:val="007D794D"/>
    <w:rsid w:val="007E0122"/>
    <w:rsid w:val="007E6D17"/>
    <w:rsid w:val="007F1CA0"/>
    <w:rsid w:val="008030B0"/>
    <w:rsid w:val="0081603D"/>
    <w:rsid w:val="00817EBB"/>
    <w:rsid w:val="00825B05"/>
    <w:rsid w:val="00825DE3"/>
    <w:rsid w:val="00831BDF"/>
    <w:rsid w:val="00844CFA"/>
    <w:rsid w:val="00846712"/>
    <w:rsid w:val="008501DB"/>
    <w:rsid w:val="00851C58"/>
    <w:rsid w:val="00854737"/>
    <w:rsid w:val="00855385"/>
    <w:rsid w:val="00873454"/>
    <w:rsid w:val="00876627"/>
    <w:rsid w:val="008766A3"/>
    <w:rsid w:val="00876C0C"/>
    <w:rsid w:val="00880FC8"/>
    <w:rsid w:val="00890F11"/>
    <w:rsid w:val="008914BA"/>
    <w:rsid w:val="00891781"/>
    <w:rsid w:val="00894017"/>
    <w:rsid w:val="00896C39"/>
    <w:rsid w:val="008A2635"/>
    <w:rsid w:val="008B779D"/>
    <w:rsid w:val="008C1A2C"/>
    <w:rsid w:val="008C2C5D"/>
    <w:rsid w:val="008C351E"/>
    <w:rsid w:val="008C4D4D"/>
    <w:rsid w:val="008D5956"/>
    <w:rsid w:val="008E0552"/>
    <w:rsid w:val="008E1F9F"/>
    <w:rsid w:val="008E28A2"/>
    <w:rsid w:val="008E727E"/>
    <w:rsid w:val="008F0157"/>
    <w:rsid w:val="008F2D6D"/>
    <w:rsid w:val="00906D19"/>
    <w:rsid w:val="009103C9"/>
    <w:rsid w:val="0091415E"/>
    <w:rsid w:val="00922903"/>
    <w:rsid w:val="0092512D"/>
    <w:rsid w:val="00934C97"/>
    <w:rsid w:val="00935620"/>
    <w:rsid w:val="00944DDC"/>
    <w:rsid w:val="00947E14"/>
    <w:rsid w:val="00950360"/>
    <w:rsid w:val="0095738E"/>
    <w:rsid w:val="009653A0"/>
    <w:rsid w:val="009670CB"/>
    <w:rsid w:val="0097161E"/>
    <w:rsid w:val="00980509"/>
    <w:rsid w:val="00983328"/>
    <w:rsid w:val="00983CDC"/>
    <w:rsid w:val="00984F2E"/>
    <w:rsid w:val="00985651"/>
    <w:rsid w:val="00986489"/>
    <w:rsid w:val="009973F2"/>
    <w:rsid w:val="009A1CC6"/>
    <w:rsid w:val="009A4944"/>
    <w:rsid w:val="009A634C"/>
    <w:rsid w:val="009A7209"/>
    <w:rsid w:val="009B0E87"/>
    <w:rsid w:val="009B13D9"/>
    <w:rsid w:val="009B7940"/>
    <w:rsid w:val="009C4247"/>
    <w:rsid w:val="009C687E"/>
    <w:rsid w:val="009C7EA4"/>
    <w:rsid w:val="009D4323"/>
    <w:rsid w:val="009D6004"/>
    <w:rsid w:val="009E096B"/>
    <w:rsid w:val="009F031B"/>
    <w:rsid w:val="009F5B1D"/>
    <w:rsid w:val="00A0632F"/>
    <w:rsid w:val="00A06D60"/>
    <w:rsid w:val="00A07EC0"/>
    <w:rsid w:val="00A1522A"/>
    <w:rsid w:val="00A22A92"/>
    <w:rsid w:val="00A24DF6"/>
    <w:rsid w:val="00A2515F"/>
    <w:rsid w:val="00A34973"/>
    <w:rsid w:val="00A35077"/>
    <w:rsid w:val="00A3666D"/>
    <w:rsid w:val="00A372D1"/>
    <w:rsid w:val="00A40919"/>
    <w:rsid w:val="00A41337"/>
    <w:rsid w:val="00A41AEE"/>
    <w:rsid w:val="00A425E1"/>
    <w:rsid w:val="00A454E4"/>
    <w:rsid w:val="00A45538"/>
    <w:rsid w:val="00A518DD"/>
    <w:rsid w:val="00A56478"/>
    <w:rsid w:val="00A60C9B"/>
    <w:rsid w:val="00A67F02"/>
    <w:rsid w:val="00A74594"/>
    <w:rsid w:val="00A76EDD"/>
    <w:rsid w:val="00A80F35"/>
    <w:rsid w:val="00A813E2"/>
    <w:rsid w:val="00A83AF4"/>
    <w:rsid w:val="00A93759"/>
    <w:rsid w:val="00A93B13"/>
    <w:rsid w:val="00A942A5"/>
    <w:rsid w:val="00A96961"/>
    <w:rsid w:val="00AA1FCA"/>
    <w:rsid w:val="00AA22EA"/>
    <w:rsid w:val="00AA4E1E"/>
    <w:rsid w:val="00AA7405"/>
    <w:rsid w:val="00AB73F7"/>
    <w:rsid w:val="00AC72B7"/>
    <w:rsid w:val="00AD13BE"/>
    <w:rsid w:val="00AD3298"/>
    <w:rsid w:val="00AD5244"/>
    <w:rsid w:val="00AD527F"/>
    <w:rsid w:val="00AE553D"/>
    <w:rsid w:val="00AE6362"/>
    <w:rsid w:val="00AE7AED"/>
    <w:rsid w:val="00AF51D5"/>
    <w:rsid w:val="00B003ED"/>
    <w:rsid w:val="00B06E91"/>
    <w:rsid w:val="00B111ED"/>
    <w:rsid w:val="00B11745"/>
    <w:rsid w:val="00B12DA9"/>
    <w:rsid w:val="00B21D77"/>
    <w:rsid w:val="00B22044"/>
    <w:rsid w:val="00B305CB"/>
    <w:rsid w:val="00B437E3"/>
    <w:rsid w:val="00B45A83"/>
    <w:rsid w:val="00B478F3"/>
    <w:rsid w:val="00B47FAB"/>
    <w:rsid w:val="00B504F8"/>
    <w:rsid w:val="00B53D61"/>
    <w:rsid w:val="00B55E1B"/>
    <w:rsid w:val="00B64F22"/>
    <w:rsid w:val="00B717C4"/>
    <w:rsid w:val="00B71905"/>
    <w:rsid w:val="00B73FD0"/>
    <w:rsid w:val="00B74230"/>
    <w:rsid w:val="00B80B01"/>
    <w:rsid w:val="00B82C72"/>
    <w:rsid w:val="00B8315C"/>
    <w:rsid w:val="00B87888"/>
    <w:rsid w:val="00B87EF5"/>
    <w:rsid w:val="00B95F3A"/>
    <w:rsid w:val="00BA25E0"/>
    <w:rsid w:val="00BA56F4"/>
    <w:rsid w:val="00BB05C2"/>
    <w:rsid w:val="00BB22C7"/>
    <w:rsid w:val="00BB6A05"/>
    <w:rsid w:val="00BC7520"/>
    <w:rsid w:val="00BD245B"/>
    <w:rsid w:val="00BD5813"/>
    <w:rsid w:val="00BE1EF5"/>
    <w:rsid w:val="00BE3D68"/>
    <w:rsid w:val="00BE40C7"/>
    <w:rsid w:val="00BE585F"/>
    <w:rsid w:val="00BF30F3"/>
    <w:rsid w:val="00BF42B1"/>
    <w:rsid w:val="00C0131F"/>
    <w:rsid w:val="00C01CA3"/>
    <w:rsid w:val="00C02074"/>
    <w:rsid w:val="00C0361C"/>
    <w:rsid w:val="00C05EE3"/>
    <w:rsid w:val="00C07002"/>
    <w:rsid w:val="00C2017A"/>
    <w:rsid w:val="00C2110C"/>
    <w:rsid w:val="00C2193B"/>
    <w:rsid w:val="00C355B0"/>
    <w:rsid w:val="00C47B8A"/>
    <w:rsid w:val="00C51729"/>
    <w:rsid w:val="00C60A7C"/>
    <w:rsid w:val="00C6781C"/>
    <w:rsid w:val="00C70503"/>
    <w:rsid w:val="00C76250"/>
    <w:rsid w:val="00C82D30"/>
    <w:rsid w:val="00C84297"/>
    <w:rsid w:val="00C8495F"/>
    <w:rsid w:val="00C85066"/>
    <w:rsid w:val="00C86536"/>
    <w:rsid w:val="00C911EB"/>
    <w:rsid w:val="00CA0047"/>
    <w:rsid w:val="00CA0155"/>
    <w:rsid w:val="00CA3C07"/>
    <w:rsid w:val="00CA60FF"/>
    <w:rsid w:val="00CA68E8"/>
    <w:rsid w:val="00CA7808"/>
    <w:rsid w:val="00CB2EF8"/>
    <w:rsid w:val="00CB498C"/>
    <w:rsid w:val="00CC415F"/>
    <w:rsid w:val="00CC62A3"/>
    <w:rsid w:val="00CD1E84"/>
    <w:rsid w:val="00CD218F"/>
    <w:rsid w:val="00CD2B25"/>
    <w:rsid w:val="00CD61D5"/>
    <w:rsid w:val="00CD75FD"/>
    <w:rsid w:val="00CE0BB7"/>
    <w:rsid w:val="00CE2A1B"/>
    <w:rsid w:val="00CE2A46"/>
    <w:rsid w:val="00CE7869"/>
    <w:rsid w:val="00CF171C"/>
    <w:rsid w:val="00CF7BC7"/>
    <w:rsid w:val="00D071A6"/>
    <w:rsid w:val="00D07639"/>
    <w:rsid w:val="00D10488"/>
    <w:rsid w:val="00D118A6"/>
    <w:rsid w:val="00D132A2"/>
    <w:rsid w:val="00D143C4"/>
    <w:rsid w:val="00D1512F"/>
    <w:rsid w:val="00D232D9"/>
    <w:rsid w:val="00D27C7C"/>
    <w:rsid w:val="00D31855"/>
    <w:rsid w:val="00D32314"/>
    <w:rsid w:val="00D33A11"/>
    <w:rsid w:val="00D33A62"/>
    <w:rsid w:val="00D36655"/>
    <w:rsid w:val="00D36A13"/>
    <w:rsid w:val="00D4321D"/>
    <w:rsid w:val="00D50A35"/>
    <w:rsid w:val="00D54AAA"/>
    <w:rsid w:val="00D561EA"/>
    <w:rsid w:val="00D66DA9"/>
    <w:rsid w:val="00D8272A"/>
    <w:rsid w:val="00D85B92"/>
    <w:rsid w:val="00D93FDD"/>
    <w:rsid w:val="00DA227D"/>
    <w:rsid w:val="00DA6315"/>
    <w:rsid w:val="00DB1B6B"/>
    <w:rsid w:val="00DC1D35"/>
    <w:rsid w:val="00DC2C0C"/>
    <w:rsid w:val="00DD1EC7"/>
    <w:rsid w:val="00DD3FB1"/>
    <w:rsid w:val="00DD5610"/>
    <w:rsid w:val="00DD62A3"/>
    <w:rsid w:val="00DE523A"/>
    <w:rsid w:val="00DF019F"/>
    <w:rsid w:val="00DF024E"/>
    <w:rsid w:val="00DF0D7C"/>
    <w:rsid w:val="00DF0F1B"/>
    <w:rsid w:val="00DF1ABD"/>
    <w:rsid w:val="00DF4DD0"/>
    <w:rsid w:val="00DF6B9F"/>
    <w:rsid w:val="00DF74E9"/>
    <w:rsid w:val="00E052C8"/>
    <w:rsid w:val="00E05663"/>
    <w:rsid w:val="00E06713"/>
    <w:rsid w:val="00E07E6E"/>
    <w:rsid w:val="00E1438A"/>
    <w:rsid w:val="00E16C69"/>
    <w:rsid w:val="00E24FEF"/>
    <w:rsid w:val="00E250EA"/>
    <w:rsid w:val="00E251E6"/>
    <w:rsid w:val="00E27B02"/>
    <w:rsid w:val="00E27E7A"/>
    <w:rsid w:val="00E4201F"/>
    <w:rsid w:val="00E456D9"/>
    <w:rsid w:val="00E471EE"/>
    <w:rsid w:val="00E50254"/>
    <w:rsid w:val="00E50D15"/>
    <w:rsid w:val="00E5408D"/>
    <w:rsid w:val="00E626DE"/>
    <w:rsid w:val="00E63E26"/>
    <w:rsid w:val="00E65B3C"/>
    <w:rsid w:val="00E71219"/>
    <w:rsid w:val="00E74FB7"/>
    <w:rsid w:val="00E8422B"/>
    <w:rsid w:val="00E86D76"/>
    <w:rsid w:val="00E87B71"/>
    <w:rsid w:val="00E960D6"/>
    <w:rsid w:val="00EA1F26"/>
    <w:rsid w:val="00EA3234"/>
    <w:rsid w:val="00EB085B"/>
    <w:rsid w:val="00EB1A54"/>
    <w:rsid w:val="00EB24B2"/>
    <w:rsid w:val="00EB34F8"/>
    <w:rsid w:val="00EB3C8E"/>
    <w:rsid w:val="00EB655F"/>
    <w:rsid w:val="00EC0EBB"/>
    <w:rsid w:val="00EC2480"/>
    <w:rsid w:val="00EC6A9E"/>
    <w:rsid w:val="00ED74C8"/>
    <w:rsid w:val="00EE3451"/>
    <w:rsid w:val="00EE4937"/>
    <w:rsid w:val="00EE5300"/>
    <w:rsid w:val="00EE7545"/>
    <w:rsid w:val="00EE75A2"/>
    <w:rsid w:val="00EF1D24"/>
    <w:rsid w:val="00EF2746"/>
    <w:rsid w:val="00EF3826"/>
    <w:rsid w:val="00EF4E7B"/>
    <w:rsid w:val="00EF6858"/>
    <w:rsid w:val="00EF6B95"/>
    <w:rsid w:val="00F0780E"/>
    <w:rsid w:val="00F11CAA"/>
    <w:rsid w:val="00F127B2"/>
    <w:rsid w:val="00F13AC6"/>
    <w:rsid w:val="00F2070B"/>
    <w:rsid w:val="00F2132B"/>
    <w:rsid w:val="00F21DB7"/>
    <w:rsid w:val="00F2526C"/>
    <w:rsid w:val="00F305AD"/>
    <w:rsid w:val="00F30CAD"/>
    <w:rsid w:val="00F43EE4"/>
    <w:rsid w:val="00F4728D"/>
    <w:rsid w:val="00F546BE"/>
    <w:rsid w:val="00F56E5A"/>
    <w:rsid w:val="00F60DF9"/>
    <w:rsid w:val="00F625BF"/>
    <w:rsid w:val="00F6499F"/>
    <w:rsid w:val="00F75E32"/>
    <w:rsid w:val="00F75F4D"/>
    <w:rsid w:val="00F7769E"/>
    <w:rsid w:val="00F8187C"/>
    <w:rsid w:val="00F81C4F"/>
    <w:rsid w:val="00F9014E"/>
    <w:rsid w:val="00F91668"/>
    <w:rsid w:val="00F91790"/>
    <w:rsid w:val="00F935B8"/>
    <w:rsid w:val="00FA5A01"/>
    <w:rsid w:val="00FC277E"/>
    <w:rsid w:val="00FD162D"/>
    <w:rsid w:val="00FD7105"/>
    <w:rsid w:val="00FD7D4A"/>
    <w:rsid w:val="00FD7E74"/>
    <w:rsid w:val="00FF1638"/>
    <w:rsid w:val="00FF26BA"/>
    <w:rsid w:val="00FF2DD8"/>
    <w:rsid w:val="00FF71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94F64"/>
  <w15:docId w15:val="{5726CE2E-5152-4F0F-9213-EC4CFBA3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4017"/>
    <w:pPr>
      <w:bidi/>
      <w:jc w:val="both"/>
    </w:pPr>
    <w:rPr>
      <w:rFonts w:ascii="Amiri" w:hAnsi="Amiri" w:cs="Amiri"/>
      <w:sz w:val="28"/>
      <w:szCs w:val="28"/>
    </w:rPr>
  </w:style>
  <w:style w:type="paragraph" w:styleId="1">
    <w:name w:val="heading 1"/>
    <w:basedOn w:val="a"/>
    <w:next w:val="a"/>
    <w:link w:val="1Char"/>
    <w:uiPriority w:val="9"/>
    <w:qFormat/>
    <w:rsid w:val="003A5838"/>
    <w:pPr>
      <w:spacing w:before="240"/>
      <w:jc w:val="center"/>
      <w:outlineLvl w:val="0"/>
    </w:pPr>
    <w:rPr>
      <w:b/>
      <w:bCs/>
    </w:rPr>
  </w:style>
  <w:style w:type="paragraph" w:styleId="2">
    <w:name w:val="heading 2"/>
    <w:basedOn w:val="a"/>
    <w:next w:val="a"/>
    <w:link w:val="2Char"/>
    <w:uiPriority w:val="9"/>
    <w:unhideWhenUsed/>
    <w:qFormat/>
    <w:rsid w:val="007739F4"/>
    <w:pPr>
      <w:outlineLvl w:val="1"/>
    </w:pPr>
    <w:rPr>
      <w:b/>
      <w:bCs/>
    </w:rPr>
  </w:style>
  <w:style w:type="paragraph" w:styleId="3">
    <w:name w:val="heading 3"/>
    <w:basedOn w:val="a"/>
    <w:next w:val="a"/>
    <w:link w:val="3Char"/>
    <w:uiPriority w:val="9"/>
    <w:semiHidden/>
    <w:unhideWhenUsed/>
    <w:qFormat/>
    <w:rsid w:val="00E27E7A"/>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Char"/>
    <w:uiPriority w:val="9"/>
    <w:semiHidden/>
    <w:unhideWhenUsed/>
    <w:qFormat/>
    <w:rsid w:val="00E27E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unhideWhenUsed/>
    <w:qFormat/>
    <w:rsid w:val="00E27E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27E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27E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27E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27E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A5838"/>
    <w:rPr>
      <w:rFonts w:ascii="Amiri" w:hAnsi="Amiri" w:cs="Amiri"/>
      <w:b/>
      <w:bCs/>
      <w:sz w:val="28"/>
      <w:szCs w:val="28"/>
    </w:rPr>
  </w:style>
  <w:style w:type="character" w:customStyle="1" w:styleId="2Char">
    <w:name w:val="عنوان 2 Char"/>
    <w:basedOn w:val="a0"/>
    <w:link w:val="2"/>
    <w:uiPriority w:val="9"/>
    <w:rsid w:val="007739F4"/>
    <w:rPr>
      <w:rFonts w:ascii="Amiri" w:hAnsi="Amiri" w:cs="Amiri"/>
      <w:b/>
      <w:bCs/>
      <w:sz w:val="28"/>
      <w:szCs w:val="28"/>
    </w:rPr>
  </w:style>
  <w:style w:type="character" w:customStyle="1" w:styleId="3Char">
    <w:name w:val="عنوان 3 Char"/>
    <w:basedOn w:val="a0"/>
    <w:link w:val="3"/>
    <w:uiPriority w:val="9"/>
    <w:semiHidden/>
    <w:rsid w:val="00E27E7A"/>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E27E7A"/>
    <w:rPr>
      <w:rFonts w:eastAsiaTheme="majorEastAsia" w:cstheme="majorBidi"/>
      <w:i/>
      <w:iCs/>
      <w:color w:val="2F5496" w:themeColor="accent1" w:themeShade="BF"/>
    </w:rPr>
  </w:style>
  <w:style w:type="character" w:customStyle="1" w:styleId="5Char">
    <w:name w:val="عنوان 5 Char"/>
    <w:basedOn w:val="a0"/>
    <w:link w:val="5"/>
    <w:uiPriority w:val="9"/>
    <w:rsid w:val="00E27E7A"/>
    <w:rPr>
      <w:rFonts w:eastAsiaTheme="majorEastAsia" w:cstheme="majorBidi"/>
      <w:color w:val="2F5496" w:themeColor="accent1" w:themeShade="BF"/>
    </w:rPr>
  </w:style>
  <w:style w:type="character" w:customStyle="1" w:styleId="6Char">
    <w:name w:val="عنوان 6 Char"/>
    <w:basedOn w:val="a0"/>
    <w:link w:val="6"/>
    <w:uiPriority w:val="9"/>
    <w:semiHidden/>
    <w:rsid w:val="00E27E7A"/>
    <w:rPr>
      <w:rFonts w:eastAsiaTheme="majorEastAsia" w:cstheme="majorBidi"/>
      <w:i/>
      <w:iCs/>
      <w:color w:val="595959" w:themeColor="text1" w:themeTint="A6"/>
    </w:rPr>
  </w:style>
  <w:style w:type="character" w:customStyle="1" w:styleId="7Char">
    <w:name w:val="عنوان 7 Char"/>
    <w:basedOn w:val="a0"/>
    <w:link w:val="7"/>
    <w:uiPriority w:val="9"/>
    <w:semiHidden/>
    <w:rsid w:val="00E27E7A"/>
    <w:rPr>
      <w:rFonts w:eastAsiaTheme="majorEastAsia" w:cstheme="majorBidi"/>
      <w:color w:val="595959" w:themeColor="text1" w:themeTint="A6"/>
    </w:rPr>
  </w:style>
  <w:style w:type="character" w:customStyle="1" w:styleId="8Char">
    <w:name w:val="عنوان 8 Char"/>
    <w:basedOn w:val="a0"/>
    <w:link w:val="8"/>
    <w:uiPriority w:val="9"/>
    <w:semiHidden/>
    <w:rsid w:val="00E27E7A"/>
    <w:rPr>
      <w:rFonts w:eastAsiaTheme="majorEastAsia" w:cstheme="majorBidi"/>
      <w:i/>
      <w:iCs/>
      <w:color w:val="272727" w:themeColor="text1" w:themeTint="D8"/>
    </w:rPr>
  </w:style>
  <w:style w:type="character" w:customStyle="1" w:styleId="9Char">
    <w:name w:val="عنوان 9 Char"/>
    <w:basedOn w:val="a0"/>
    <w:link w:val="9"/>
    <w:uiPriority w:val="9"/>
    <w:semiHidden/>
    <w:rsid w:val="00E27E7A"/>
    <w:rPr>
      <w:rFonts w:eastAsiaTheme="majorEastAsia" w:cstheme="majorBidi"/>
      <w:color w:val="272727" w:themeColor="text1" w:themeTint="D8"/>
    </w:rPr>
  </w:style>
  <w:style w:type="paragraph" w:styleId="a3">
    <w:name w:val="Title"/>
    <w:basedOn w:val="a"/>
    <w:next w:val="a"/>
    <w:link w:val="Char"/>
    <w:uiPriority w:val="10"/>
    <w:qFormat/>
    <w:rsid w:val="00E27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27E7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27E7A"/>
    <w:pPr>
      <w:numPr>
        <w:ilvl w:val="1"/>
      </w:numPr>
    </w:pPr>
    <w:rPr>
      <w:rFonts w:eastAsiaTheme="majorEastAsia" w:cstheme="majorBidi"/>
      <w:color w:val="595959" w:themeColor="text1" w:themeTint="A6"/>
      <w:spacing w:val="15"/>
    </w:rPr>
  </w:style>
  <w:style w:type="character" w:customStyle="1" w:styleId="Char0">
    <w:name w:val="عنوان فرعي Char"/>
    <w:basedOn w:val="a0"/>
    <w:link w:val="a4"/>
    <w:uiPriority w:val="11"/>
    <w:rsid w:val="00E27E7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27E7A"/>
    <w:pPr>
      <w:spacing w:before="160"/>
      <w:jc w:val="center"/>
    </w:pPr>
    <w:rPr>
      <w:i/>
      <w:iCs/>
      <w:color w:val="404040" w:themeColor="text1" w:themeTint="BF"/>
    </w:rPr>
  </w:style>
  <w:style w:type="character" w:customStyle="1" w:styleId="Char1">
    <w:name w:val="اقتباس Char"/>
    <w:basedOn w:val="a0"/>
    <w:link w:val="a5"/>
    <w:uiPriority w:val="29"/>
    <w:rsid w:val="00E27E7A"/>
    <w:rPr>
      <w:i/>
      <w:iCs/>
      <w:color w:val="404040" w:themeColor="text1" w:themeTint="BF"/>
    </w:rPr>
  </w:style>
  <w:style w:type="paragraph" w:styleId="a6">
    <w:name w:val="List Paragraph"/>
    <w:basedOn w:val="a"/>
    <w:uiPriority w:val="34"/>
    <w:qFormat/>
    <w:rsid w:val="00E27E7A"/>
    <w:pPr>
      <w:ind w:left="720"/>
      <w:contextualSpacing/>
    </w:pPr>
  </w:style>
  <w:style w:type="character" w:styleId="a7">
    <w:name w:val="Intense Emphasis"/>
    <w:basedOn w:val="a0"/>
    <w:uiPriority w:val="21"/>
    <w:qFormat/>
    <w:rsid w:val="00E27E7A"/>
    <w:rPr>
      <w:i/>
      <w:iCs/>
      <w:color w:val="2F5496" w:themeColor="accent1" w:themeShade="BF"/>
    </w:rPr>
  </w:style>
  <w:style w:type="paragraph" w:styleId="a8">
    <w:name w:val="Intense Quote"/>
    <w:basedOn w:val="a"/>
    <w:next w:val="a"/>
    <w:link w:val="Char2"/>
    <w:uiPriority w:val="30"/>
    <w:qFormat/>
    <w:rsid w:val="00E27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E27E7A"/>
    <w:rPr>
      <w:i/>
      <w:iCs/>
      <w:color w:val="2F5496" w:themeColor="accent1" w:themeShade="BF"/>
    </w:rPr>
  </w:style>
  <w:style w:type="character" w:styleId="a9">
    <w:name w:val="Intense Reference"/>
    <w:basedOn w:val="a0"/>
    <w:uiPriority w:val="32"/>
    <w:qFormat/>
    <w:rsid w:val="00E27E7A"/>
    <w:rPr>
      <w:b/>
      <w:bCs/>
      <w:smallCaps/>
      <w:color w:val="2F5496" w:themeColor="accent1" w:themeShade="BF"/>
      <w:spacing w:val="5"/>
    </w:rPr>
  </w:style>
  <w:style w:type="paragraph" w:styleId="aa">
    <w:name w:val="footnote text"/>
    <w:basedOn w:val="a"/>
    <w:link w:val="Char3"/>
    <w:uiPriority w:val="99"/>
    <w:unhideWhenUsed/>
    <w:rsid w:val="00E27E7A"/>
    <w:pPr>
      <w:spacing w:after="0" w:line="240" w:lineRule="auto"/>
    </w:pPr>
    <w:rPr>
      <w:sz w:val="20"/>
      <w:szCs w:val="20"/>
    </w:rPr>
  </w:style>
  <w:style w:type="character" w:customStyle="1" w:styleId="Char3">
    <w:name w:val="نص حاشية سفلية Char"/>
    <w:basedOn w:val="a0"/>
    <w:link w:val="aa"/>
    <w:uiPriority w:val="99"/>
    <w:rsid w:val="00E27E7A"/>
    <w:rPr>
      <w:sz w:val="20"/>
      <w:szCs w:val="20"/>
    </w:rPr>
  </w:style>
  <w:style w:type="character" w:styleId="ab">
    <w:name w:val="footnote reference"/>
    <w:basedOn w:val="a0"/>
    <w:uiPriority w:val="99"/>
    <w:semiHidden/>
    <w:unhideWhenUsed/>
    <w:rsid w:val="00E27E7A"/>
    <w:rPr>
      <w:vertAlign w:val="superscript"/>
    </w:rPr>
  </w:style>
  <w:style w:type="paragraph" w:styleId="ac">
    <w:name w:val="footer"/>
    <w:basedOn w:val="a"/>
    <w:link w:val="Char4"/>
    <w:uiPriority w:val="99"/>
    <w:unhideWhenUsed/>
    <w:rsid w:val="000504DA"/>
    <w:pPr>
      <w:tabs>
        <w:tab w:val="center" w:pos="4680"/>
        <w:tab w:val="right" w:pos="9360"/>
      </w:tabs>
      <w:spacing w:after="0" w:line="240" w:lineRule="auto"/>
    </w:pPr>
  </w:style>
  <w:style w:type="character" w:customStyle="1" w:styleId="Char4">
    <w:name w:val="تذييل الصفحة Char"/>
    <w:basedOn w:val="a0"/>
    <w:link w:val="ac"/>
    <w:uiPriority w:val="99"/>
    <w:rsid w:val="000504DA"/>
    <w:rPr>
      <w:rFonts w:ascii="Amiri" w:hAnsi="Amiri" w:cs="Amiri"/>
      <w:sz w:val="28"/>
      <w:szCs w:val="28"/>
    </w:rPr>
  </w:style>
  <w:style w:type="character" w:styleId="ad">
    <w:name w:val="page number"/>
    <w:basedOn w:val="a0"/>
    <w:uiPriority w:val="99"/>
    <w:semiHidden/>
    <w:unhideWhenUsed/>
    <w:rsid w:val="000504DA"/>
  </w:style>
  <w:style w:type="paragraph" w:styleId="ae">
    <w:name w:val="Normal (Web)"/>
    <w:basedOn w:val="a"/>
    <w:uiPriority w:val="99"/>
    <w:semiHidden/>
    <w:unhideWhenUsed/>
    <w:rsid w:val="00D33A11"/>
    <w:rPr>
      <w:rFonts w:ascii="Times New Roman" w:hAnsi="Times New Roman" w:cs="Times New Roman"/>
      <w:sz w:val="24"/>
      <w:szCs w:val="24"/>
    </w:rPr>
  </w:style>
  <w:style w:type="paragraph" w:styleId="af">
    <w:name w:val="TOC Heading"/>
    <w:basedOn w:val="1"/>
    <w:next w:val="a"/>
    <w:uiPriority w:val="39"/>
    <w:unhideWhenUsed/>
    <w:qFormat/>
    <w:rsid w:val="00CE2A1B"/>
    <w:pPr>
      <w:keepNext/>
      <w:keepLines/>
      <w:spacing w:after="0" w:line="240" w:lineRule="auto"/>
      <w:outlineLvl w:val="9"/>
    </w:pPr>
    <w:rPr>
      <w:rFonts w:eastAsiaTheme="majorEastAsia"/>
      <w:color w:val="000000" w:themeColor="text1"/>
      <w:kern w:val="0"/>
      <w:sz w:val="26"/>
      <w:szCs w:val="26"/>
      <w14:ligatures w14:val="none"/>
    </w:rPr>
  </w:style>
  <w:style w:type="paragraph" w:styleId="10">
    <w:name w:val="toc 1"/>
    <w:basedOn w:val="a"/>
    <w:next w:val="a"/>
    <w:autoRedefine/>
    <w:uiPriority w:val="39"/>
    <w:unhideWhenUsed/>
    <w:rsid w:val="00CE2A1B"/>
    <w:pPr>
      <w:tabs>
        <w:tab w:val="right" w:leader="dot" w:pos="6470"/>
      </w:tabs>
      <w:spacing w:after="0" w:line="240" w:lineRule="auto"/>
      <w:jc w:val="left"/>
    </w:pPr>
    <w:rPr>
      <w:b/>
      <w:bCs/>
      <w:noProof/>
      <w:color w:val="000000" w:themeColor="text1"/>
      <w:sz w:val="26"/>
      <w:szCs w:val="26"/>
    </w:rPr>
  </w:style>
  <w:style w:type="paragraph" w:styleId="20">
    <w:name w:val="toc 2"/>
    <w:basedOn w:val="a"/>
    <w:next w:val="a"/>
    <w:autoRedefine/>
    <w:uiPriority w:val="39"/>
    <w:unhideWhenUsed/>
    <w:rsid w:val="00CE2A1B"/>
    <w:pPr>
      <w:tabs>
        <w:tab w:val="right" w:leader="dot" w:pos="6470"/>
      </w:tabs>
      <w:spacing w:after="0" w:line="240" w:lineRule="auto"/>
      <w:ind w:left="280"/>
      <w:jc w:val="left"/>
    </w:pPr>
    <w:rPr>
      <w:noProof/>
      <w:color w:val="000000" w:themeColor="text1"/>
      <w:sz w:val="26"/>
      <w:szCs w:val="26"/>
    </w:rPr>
  </w:style>
  <w:style w:type="character" w:styleId="Hyperlink">
    <w:name w:val="Hyperlink"/>
    <w:basedOn w:val="a0"/>
    <w:uiPriority w:val="99"/>
    <w:unhideWhenUsed/>
    <w:rsid w:val="006026A0"/>
    <w:rPr>
      <w:color w:val="0563C1" w:themeColor="hyperlink"/>
      <w:u w:val="single"/>
    </w:rPr>
  </w:style>
  <w:style w:type="paragraph" w:styleId="30">
    <w:name w:val="toc 3"/>
    <w:basedOn w:val="a"/>
    <w:next w:val="a"/>
    <w:autoRedefine/>
    <w:uiPriority w:val="39"/>
    <w:semiHidden/>
    <w:unhideWhenUsed/>
    <w:rsid w:val="006026A0"/>
    <w:pPr>
      <w:bidi w:val="0"/>
      <w:spacing w:after="0"/>
      <w:ind w:left="560"/>
      <w:jc w:val="left"/>
    </w:pPr>
    <w:rPr>
      <w:rFonts w:asciiTheme="minorHAnsi" w:hAnsiTheme="minorHAnsi" w:cstheme="minorHAnsi"/>
      <w:sz w:val="20"/>
      <w:szCs w:val="24"/>
    </w:rPr>
  </w:style>
  <w:style w:type="paragraph" w:styleId="40">
    <w:name w:val="toc 4"/>
    <w:basedOn w:val="a"/>
    <w:next w:val="a"/>
    <w:autoRedefine/>
    <w:uiPriority w:val="39"/>
    <w:semiHidden/>
    <w:unhideWhenUsed/>
    <w:rsid w:val="006026A0"/>
    <w:pPr>
      <w:bidi w:val="0"/>
      <w:spacing w:after="0"/>
      <w:ind w:left="840"/>
      <w:jc w:val="left"/>
    </w:pPr>
    <w:rPr>
      <w:rFonts w:asciiTheme="minorHAnsi" w:hAnsiTheme="minorHAnsi" w:cstheme="minorHAnsi"/>
      <w:sz w:val="20"/>
      <w:szCs w:val="24"/>
    </w:rPr>
  </w:style>
  <w:style w:type="paragraph" w:styleId="50">
    <w:name w:val="toc 5"/>
    <w:basedOn w:val="a"/>
    <w:next w:val="a"/>
    <w:autoRedefine/>
    <w:uiPriority w:val="39"/>
    <w:semiHidden/>
    <w:unhideWhenUsed/>
    <w:rsid w:val="006026A0"/>
    <w:pPr>
      <w:bidi w:val="0"/>
      <w:spacing w:after="0"/>
      <w:ind w:left="1120"/>
      <w:jc w:val="left"/>
    </w:pPr>
    <w:rPr>
      <w:rFonts w:asciiTheme="minorHAnsi" w:hAnsiTheme="minorHAnsi" w:cstheme="minorHAnsi"/>
      <w:sz w:val="20"/>
      <w:szCs w:val="24"/>
    </w:rPr>
  </w:style>
  <w:style w:type="paragraph" w:styleId="60">
    <w:name w:val="toc 6"/>
    <w:basedOn w:val="a"/>
    <w:next w:val="a"/>
    <w:autoRedefine/>
    <w:uiPriority w:val="39"/>
    <w:semiHidden/>
    <w:unhideWhenUsed/>
    <w:rsid w:val="006026A0"/>
    <w:pPr>
      <w:bidi w:val="0"/>
      <w:spacing w:after="0"/>
      <w:ind w:left="1400"/>
      <w:jc w:val="left"/>
    </w:pPr>
    <w:rPr>
      <w:rFonts w:asciiTheme="minorHAnsi" w:hAnsiTheme="minorHAnsi" w:cstheme="minorHAnsi"/>
      <w:sz w:val="20"/>
      <w:szCs w:val="24"/>
    </w:rPr>
  </w:style>
  <w:style w:type="paragraph" w:styleId="70">
    <w:name w:val="toc 7"/>
    <w:basedOn w:val="a"/>
    <w:next w:val="a"/>
    <w:autoRedefine/>
    <w:uiPriority w:val="39"/>
    <w:semiHidden/>
    <w:unhideWhenUsed/>
    <w:rsid w:val="006026A0"/>
    <w:pPr>
      <w:bidi w:val="0"/>
      <w:spacing w:after="0"/>
      <w:ind w:left="1680"/>
      <w:jc w:val="left"/>
    </w:pPr>
    <w:rPr>
      <w:rFonts w:asciiTheme="minorHAnsi" w:hAnsiTheme="minorHAnsi" w:cstheme="minorHAnsi"/>
      <w:sz w:val="20"/>
      <w:szCs w:val="24"/>
    </w:rPr>
  </w:style>
  <w:style w:type="paragraph" w:styleId="80">
    <w:name w:val="toc 8"/>
    <w:basedOn w:val="a"/>
    <w:next w:val="a"/>
    <w:autoRedefine/>
    <w:uiPriority w:val="39"/>
    <w:semiHidden/>
    <w:unhideWhenUsed/>
    <w:rsid w:val="006026A0"/>
    <w:pPr>
      <w:bidi w:val="0"/>
      <w:spacing w:after="0"/>
      <w:ind w:left="1960"/>
      <w:jc w:val="left"/>
    </w:pPr>
    <w:rPr>
      <w:rFonts w:asciiTheme="minorHAnsi" w:hAnsiTheme="minorHAnsi" w:cstheme="minorHAnsi"/>
      <w:sz w:val="20"/>
      <w:szCs w:val="24"/>
    </w:rPr>
  </w:style>
  <w:style w:type="paragraph" w:styleId="90">
    <w:name w:val="toc 9"/>
    <w:basedOn w:val="a"/>
    <w:next w:val="a"/>
    <w:autoRedefine/>
    <w:uiPriority w:val="39"/>
    <w:semiHidden/>
    <w:unhideWhenUsed/>
    <w:rsid w:val="006026A0"/>
    <w:pPr>
      <w:bidi w:val="0"/>
      <w:spacing w:after="0"/>
      <w:ind w:left="2240"/>
      <w:jc w:val="left"/>
    </w:pPr>
    <w:rPr>
      <w:rFonts w:asciiTheme="minorHAnsi" w:hAnsiTheme="minorHAnsi" w:cstheme="minorHAnsi"/>
      <w:sz w:val="20"/>
      <w:szCs w:val="24"/>
    </w:rPr>
  </w:style>
  <w:style w:type="paragraph" w:styleId="af0">
    <w:name w:val="No Spacing"/>
    <w:link w:val="Char5"/>
    <w:uiPriority w:val="1"/>
    <w:qFormat/>
    <w:rsid w:val="00554CAA"/>
    <w:pPr>
      <w:spacing w:after="0" w:line="240" w:lineRule="auto"/>
    </w:pPr>
    <w:rPr>
      <w:rFonts w:eastAsiaTheme="minorEastAsia"/>
      <w:kern w:val="0"/>
      <w:sz w:val="22"/>
      <w:szCs w:val="22"/>
      <w:lang w:eastAsia="zh-CN"/>
      <w14:ligatures w14:val="none"/>
    </w:rPr>
  </w:style>
  <w:style w:type="character" w:customStyle="1" w:styleId="Char5">
    <w:name w:val="بلا تباعد Char"/>
    <w:basedOn w:val="a0"/>
    <w:link w:val="af0"/>
    <w:uiPriority w:val="1"/>
    <w:rsid w:val="00554CAA"/>
    <w:rPr>
      <w:rFonts w:eastAsiaTheme="minorEastAsia"/>
      <w:kern w:val="0"/>
      <w:sz w:val="22"/>
      <w:szCs w:val="22"/>
      <w:lang w:eastAsia="zh-CN"/>
      <w14:ligatures w14:val="none"/>
    </w:rPr>
  </w:style>
  <w:style w:type="character" w:customStyle="1" w:styleId="11">
    <w:name w:val="إشارة لم يتم حلها1"/>
    <w:basedOn w:val="a0"/>
    <w:uiPriority w:val="99"/>
    <w:semiHidden/>
    <w:unhideWhenUsed/>
    <w:rsid w:val="00353EEE"/>
    <w:rPr>
      <w:color w:val="605E5C"/>
      <w:shd w:val="clear" w:color="auto" w:fill="E1DFDD"/>
    </w:rPr>
  </w:style>
  <w:style w:type="paragraph" w:styleId="af1">
    <w:name w:val="Balloon Text"/>
    <w:basedOn w:val="a"/>
    <w:link w:val="Char6"/>
    <w:uiPriority w:val="99"/>
    <w:semiHidden/>
    <w:unhideWhenUsed/>
    <w:rsid w:val="00125E06"/>
    <w:pPr>
      <w:spacing w:after="0" w:line="240" w:lineRule="auto"/>
    </w:pPr>
    <w:rPr>
      <w:rFonts w:ascii="Tahoma" w:hAnsi="Tahoma" w:cs="Tahoma"/>
      <w:sz w:val="16"/>
      <w:szCs w:val="16"/>
    </w:rPr>
  </w:style>
  <w:style w:type="character" w:customStyle="1" w:styleId="Char6">
    <w:name w:val="نص في بالون Char"/>
    <w:basedOn w:val="a0"/>
    <w:link w:val="af1"/>
    <w:uiPriority w:val="99"/>
    <w:semiHidden/>
    <w:rsid w:val="00125E06"/>
    <w:rPr>
      <w:rFonts w:ascii="Tahoma" w:hAnsi="Tahoma" w:cs="Tahoma"/>
      <w:sz w:val="16"/>
      <w:szCs w:val="16"/>
    </w:rPr>
  </w:style>
  <w:style w:type="paragraph" w:styleId="af2">
    <w:name w:val="header"/>
    <w:basedOn w:val="a"/>
    <w:link w:val="Char7"/>
    <w:uiPriority w:val="99"/>
    <w:unhideWhenUsed/>
    <w:rsid w:val="00CA7808"/>
    <w:pPr>
      <w:tabs>
        <w:tab w:val="center" w:pos="4153"/>
        <w:tab w:val="right" w:pos="8306"/>
      </w:tabs>
      <w:spacing w:after="0" w:line="240" w:lineRule="auto"/>
    </w:pPr>
  </w:style>
  <w:style w:type="character" w:customStyle="1" w:styleId="Char7">
    <w:name w:val="رأس الصفحة Char"/>
    <w:basedOn w:val="a0"/>
    <w:link w:val="af2"/>
    <w:uiPriority w:val="99"/>
    <w:rsid w:val="00CA7808"/>
    <w:rPr>
      <w:rFonts w:ascii="Amiri" w:hAnsi="Amiri" w:cs="Ami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64EC-0707-4ED8-A1D5-BB81DDF0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5044</Words>
  <Characters>28756</Characters>
  <Application>Microsoft Office Word</Application>
  <DocSecurity>0</DocSecurity>
  <Lines>239</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 Abuelazaem</dc:creator>
  <cp:keywords/>
  <dc:description/>
  <cp:lastModifiedBy>lida</cp:lastModifiedBy>
  <cp:revision>9</cp:revision>
  <cp:lastPrinted>2026-09-06T08:50:00Z</cp:lastPrinted>
  <dcterms:created xsi:type="dcterms:W3CDTF">2026-09-06T08:44:00Z</dcterms:created>
  <dcterms:modified xsi:type="dcterms:W3CDTF">2026-09-06T08:52:00Z</dcterms:modified>
</cp:coreProperties>
</file>