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B10AB" w:rsidRPr="0085215A" w:rsidRDefault="009E3137" w:rsidP="0085215A">
      <w:pPr>
        <w:bidi w:val="0"/>
        <w:spacing w:after="0" w:line="240" w:lineRule="auto"/>
        <w:jc w:val="both"/>
        <w:rPr>
          <w:rStyle w:val="bodytext"/>
          <w:rFonts w:ascii="Traditional Arabic" w:hAnsi="Traditional Arabic" w:cs="Traditional Arabic"/>
          <w:sz w:val="34"/>
          <w:szCs w:val="34"/>
          <w:lang w:bidi="ar-YE"/>
        </w:rPr>
      </w:pPr>
      <w:bookmarkStart w:id="0" w:name="_Toc468267082"/>
      <w:bookmarkStart w:id="1" w:name="_Toc467967517"/>
      <w:r w:rsidRPr="009E3137">
        <w:rPr>
          <w:rStyle w:val="bodytext"/>
          <w:rFonts w:ascii="Traditional Arabic" w:hAnsi="Traditional Arabic" w:cs="Traditional Arabic"/>
          <w:noProof/>
          <w:sz w:val="34"/>
          <w:szCs w:val="34"/>
        </w:rPr>
        <w:drawing>
          <wp:anchor distT="0" distB="0" distL="114300" distR="114300" simplePos="0" relativeHeight="251775488" behindDoc="1" locked="0" layoutInCell="1" allowOverlap="1">
            <wp:simplePos x="0" y="0"/>
            <wp:positionH relativeFrom="column">
              <wp:posOffset>-720090</wp:posOffset>
            </wp:positionH>
            <wp:positionV relativeFrom="paragraph">
              <wp:posOffset>-710151</wp:posOffset>
            </wp:positionV>
            <wp:extent cx="7602855" cy="10425191"/>
            <wp:effectExtent l="0" t="0" r="0" b="0"/>
            <wp:wrapTight wrapText="bothSides">
              <wp:wrapPolygon edited="0">
                <wp:start x="0" y="0"/>
                <wp:lineTo x="0" y="21551"/>
                <wp:lineTo x="21540" y="21551"/>
                <wp:lineTo x="21540" y="0"/>
                <wp:lineTo x="0" y="0"/>
              </wp:wrapPolygon>
            </wp:wrapTight>
            <wp:docPr id="18" name="صورة 18" descr="C:\Users\W-Kotb\Desktop\التفسير اليس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التفسير اليسي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2855" cy="104251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87E" w:rsidRPr="0085215A" w:rsidRDefault="009E3137" w:rsidP="0085215A">
      <w:pPr>
        <w:bidi w:val="0"/>
        <w:spacing w:after="0" w:line="240" w:lineRule="auto"/>
        <w:jc w:val="both"/>
        <w:rPr>
          <w:rStyle w:val="bodytext"/>
          <w:rFonts w:ascii="Traditional Arabic" w:hAnsi="Traditional Arabic" w:cs="Traditional Arabic"/>
          <w:sz w:val="34"/>
          <w:szCs w:val="34"/>
          <w:rtl/>
          <w:lang w:bidi="ar-YE"/>
        </w:rPr>
      </w:pPr>
      <w:r>
        <w:rPr>
          <w:rFonts w:ascii="Times New Roman" w:eastAsia="Times New Roman" w:hAnsi="Times New Roman" w:cs="Traditional Arabic"/>
          <w:noProof/>
          <w:sz w:val="36"/>
          <w:szCs w:val="36"/>
        </w:rPr>
        <w:lastRenderedPageBreak/>
        <w:drawing>
          <wp:anchor distT="0" distB="0" distL="114300" distR="114300" simplePos="0" relativeHeight="251762176" behindDoc="1" locked="0" layoutInCell="1" allowOverlap="1" wp14:anchorId="2239E8DD" wp14:editId="22A71CE9">
            <wp:simplePos x="0" y="0"/>
            <wp:positionH relativeFrom="column">
              <wp:posOffset>-723044</wp:posOffset>
            </wp:positionH>
            <wp:positionV relativeFrom="paragraph">
              <wp:posOffset>-720090</wp:posOffset>
            </wp:positionV>
            <wp:extent cx="7525385" cy="10657205"/>
            <wp:effectExtent l="0" t="0" r="0" b="0"/>
            <wp:wrapTight wrapText="bothSides">
              <wp:wrapPolygon edited="0">
                <wp:start x="0" y="0"/>
                <wp:lineTo x="0" y="21545"/>
                <wp:lineTo x="21543" y="21545"/>
                <wp:lineTo x="21543" y="0"/>
                <wp:lineTo x="0" y="0"/>
              </wp:wrapPolygon>
            </wp:wrapTight>
            <wp:docPr id="19" name="صورة 19"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Style w:val="bodytext"/>
            <w:rFonts w:ascii="Traditional Arabic" w:hAnsi="Traditional Arabic" w:cs="Traditional Arabic"/>
            <w:sz w:val="34"/>
            <w:szCs w:val="34"/>
            <w:lang w:bidi="ar-YE"/>
          </w:rPr>
          <w:id w:val="-1161463963"/>
          <w:docPartObj>
            <w:docPartGallery w:val="Cover Pages"/>
            <w:docPartUnique/>
          </w:docPartObj>
        </w:sdtPr>
        <w:sdtContent>
          <w:r w:rsidR="00CB787E" w:rsidRPr="0085215A">
            <w:rPr>
              <w:rStyle w:val="bodytext"/>
              <w:rFonts w:ascii="Traditional Arabic" w:hAnsi="Traditional Arabic" w:cs="Traditional Arabic"/>
              <w:sz w:val="34"/>
              <w:szCs w:val="34"/>
              <w:rtl/>
              <w:lang w:bidi="ar-YE"/>
            </w:rPr>
            <w:br w:type="page"/>
          </w:r>
        </w:sdtContent>
      </w:sdt>
    </w:p>
    <w:p w:rsidR="002D1E33" w:rsidRPr="0085215A" w:rsidRDefault="00262B9E" w:rsidP="0085215A">
      <w:pPr>
        <w:spacing w:after="0" w:line="240" w:lineRule="auto"/>
        <w:jc w:val="center"/>
        <w:outlineLvl w:val="0"/>
        <w:rPr>
          <w:rFonts w:ascii="Traditional Arabic" w:hAnsi="Traditional Arabic" w:cs="Traditional Arabic"/>
          <w:b/>
          <w:bCs/>
          <w:color w:val="0000FF"/>
          <w:sz w:val="40"/>
          <w:szCs w:val="40"/>
          <w:u w:val="single"/>
          <w:rtl/>
          <w:lang w:bidi="ar-EG"/>
        </w:rPr>
      </w:pPr>
      <w:bookmarkStart w:id="2" w:name="_Toc470003017"/>
      <w:r w:rsidRPr="0085215A">
        <w:rPr>
          <w:rStyle w:val="bodytext"/>
          <w:rFonts w:ascii="Traditional Arabic" w:hAnsi="Traditional Arabic" w:cs="Traditional Arabic"/>
          <w:b/>
          <w:bCs/>
          <w:color w:val="0000FF"/>
          <w:sz w:val="40"/>
          <w:szCs w:val="40"/>
          <w:rtl/>
          <w:lang w:bidi="ar-YE"/>
        </w:rPr>
        <w:lastRenderedPageBreak/>
        <w:t>مقدّمة</w:t>
      </w:r>
      <w:bookmarkEnd w:id="0"/>
      <w:bookmarkEnd w:id="1"/>
      <w:bookmarkEnd w:id="2"/>
    </w:p>
    <w:p w:rsidR="00AE49D4" w:rsidRPr="0085215A" w:rsidRDefault="00AE49D4"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إن الحمد لله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نحمده، </w:t>
      </w:r>
      <w:proofErr w:type="spellStart"/>
      <w:r w:rsidRPr="0085215A">
        <w:rPr>
          <w:rFonts w:ascii="Traditional Arabic" w:hAnsi="Traditional Arabic" w:cs="Traditional Arabic"/>
          <w:sz w:val="34"/>
          <w:szCs w:val="34"/>
          <w:rtl/>
        </w:rPr>
        <w:t>ونستعينه</w:t>
      </w:r>
      <w:proofErr w:type="spellEnd"/>
      <w:r w:rsidRPr="0085215A">
        <w:rPr>
          <w:rFonts w:ascii="Traditional Arabic" w:hAnsi="Traditional Arabic" w:cs="Traditional Arabic"/>
          <w:sz w:val="34"/>
          <w:szCs w:val="34"/>
          <w:rtl/>
        </w:rPr>
        <w:t>، ونستغفره، ونعوذ بالله من شرور أنفسنا و</w:t>
      </w:r>
      <w:r w:rsidR="00DD2BA1" w:rsidRPr="0085215A">
        <w:rPr>
          <w:rFonts w:ascii="Traditional Arabic" w:hAnsi="Traditional Arabic" w:cs="Traditional Arabic"/>
          <w:sz w:val="34"/>
          <w:szCs w:val="34"/>
          <w:rtl/>
        </w:rPr>
        <w:t xml:space="preserve">من </w:t>
      </w:r>
      <w:r w:rsidRPr="0085215A">
        <w:rPr>
          <w:rFonts w:ascii="Traditional Arabic" w:hAnsi="Traditional Arabic" w:cs="Traditional Arabic"/>
          <w:sz w:val="34"/>
          <w:szCs w:val="34"/>
          <w:rtl/>
        </w:rPr>
        <w:t>سيئات أعمالنا، منْ يهده الله فلا مضل له، ومن يضلل فلا هادي له</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وأشهد أن لا إله إلا الله وحده لا شريك له، وأشهد أن محمداً عبده ورسوله.</w:t>
      </w:r>
    </w:p>
    <w:p w:rsidR="00AE49D4" w:rsidRPr="0085215A" w:rsidRDefault="00542F8C"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color w:val="FF0000"/>
          <w:sz w:val="34"/>
          <w:szCs w:val="34"/>
          <w:rtl/>
        </w:rPr>
        <w:t>﴿</w:t>
      </w:r>
      <w:r w:rsidR="00AE49D4" w:rsidRPr="0085215A">
        <w:rPr>
          <w:rFonts w:ascii="Traditional Arabic" w:hAnsi="Traditional Arabic" w:cs="Traditional Arabic"/>
          <w:color w:val="FF0000"/>
          <w:sz w:val="34"/>
          <w:szCs w:val="34"/>
          <w:rtl/>
        </w:rPr>
        <w:t>يَا</w:t>
      </w:r>
      <w:proofErr w:type="gramEnd"/>
      <w:r w:rsidR="00AE49D4" w:rsidRPr="0085215A">
        <w:rPr>
          <w:rFonts w:ascii="Traditional Arabic" w:hAnsi="Traditional Arabic" w:cs="Traditional Arabic"/>
          <w:color w:val="FF0000"/>
          <w:sz w:val="34"/>
          <w:szCs w:val="34"/>
          <w:rtl/>
        </w:rPr>
        <w:t xml:space="preserve"> أَيُّهَا الَّذِينَ آمَنُواْ اتَّقُواْ اللّهَ حَقَّ تُقَاتِهِ وَلاَ تَمُوتُنَّ إِلاَّ وَأَنتُم مُّسْلِمُونَ</w:t>
      </w:r>
      <w:r w:rsidRPr="0085215A">
        <w:rPr>
          <w:rFonts w:ascii="Traditional Arabic" w:hAnsi="Traditional Arabic" w:cs="Traditional Arabic"/>
          <w:color w:val="FF0000"/>
          <w:sz w:val="34"/>
          <w:szCs w:val="34"/>
          <w:rtl/>
        </w:rPr>
        <w:t>﴾</w:t>
      </w:r>
      <w:r w:rsidR="00AE49D4" w:rsidRPr="0085215A">
        <w:rPr>
          <w:rFonts w:ascii="Traditional Arabic" w:hAnsi="Traditional Arabic" w:cs="Traditional Arabic"/>
          <w:color w:val="FF0000"/>
          <w:sz w:val="34"/>
          <w:szCs w:val="34"/>
          <w:rtl/>
        </w:rPr>
        <w:t xml:space="preserve"> </w:t>
      </w:r>
      <w:r w:rsidR="00AE49D4" w:rsidRPr="0085215A">
        <w:rPr>
          <w:rFonts w:ascii="Traditional Arabic" w:hAnsi="Traditional Arabic" w:cs="Traditional Arabic"/>
          <w:sz w:val="34"/>
          <w:szCs w:val="34"/>
          <w:rtl/>
        </w:rPr>
        <w:t>[سورة آل عمران</w:t>
      </w:r>
      <w:r w:rsidR="0085215A">
        <w:rPr>
          <w:rFonts w:ascii="Traditional Arabic" w:hAnsi="Traditional Arabic" w:cs="Traditional Arabic"/>
          <w:sz w:val="34"/>
          <w:szCs w:val="34"/>
          <w:rtl/>
        </w:rPr>
        <w:t>:</w:t>
      </w:r>
      <w:r w:rsidR="00AE49D4" w:rsidRPr="0085215A">
        <w:rPr>
          <w:rFonts w:ascii="Traditional Arabic" w:hAnsi="Traditional Arabic" w:cs="Traditional Arabic"/>
          <w:sz w:val="34"/>
          <w:szCs w:val="34"/>
          <w:rtl/>
        </w:rPr>
        <w:t xml:space="preserve"> 102].</w:t>
      </w:r>
    </w:p>
    <w:p w:rsidR="00AE49D4" w:rsidRPr="0085215A" w:rsidRDefault="00542F8C"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color w:val="FF0000"/>
          <w:sz w:val="34"/>
          <w:szCs w:val="34"/>
          <w:rtl/>
        </w:rPr>
        <w:t>﴿</w:t>
      </w:r>
      <w:r w:rsidR="00AE49D4" w:rsidRPr="0085215A">
        <w:rPr>
          <w:rFonts w:ascii="Traditional Arabic" w:hAnsi="Traditional Arabic" w:cs="Traditional Arabic"/>
          <w:color w:val="FF0000"/>
          <w:sz w:val="34"/>
          <w:szCs w:val="34"/>
          <w:rtl/>
        </w:rPr>
        <w:t>يَا</w:t>
      </w:r>
      <w:proofErr w:type="gramEnd"/>
      <w:r w:rsidR="00AE49D4" w:rsidRPr="0085215A">
        <w:rPr>
          <w:rFonts w:ascii="Traditional Arabic" w:hAnsi="Traditional Arabic" w:cs="Traditional Arabic"/>
          <w:color w:val="FF0000"/>
          <w:sz w:val="34"/>
          <w:szCs w:val="34"/>
          <w:rtl/>
        </w:rPr>
        <w:t xml:space="preserve"> أَيُّهَا النَّاسُ اتَّقُواْ رَبَّكُمُ الَّذِي خَلَقَكُم مِّن نَّفْسٍ وَاحِدَةٍ وَخَلَقَ مِنْهَا زَوْجَهَا وَبَثَّ مِنْهُمَا رِجَالاً كَثِيراً وَنِسَاء</w:t>
      </w:r>
      <w:r w:rsidR="00FA379E" w:rsidRPr="0085215A">
        <w:rPr>
          <w:rFonts w:ascii="Traditional Arabic" w:hAnsi="Traditional Arabic" w:cs="Traditional Arabic"/>
          <w:color w:val="FF0000"/>
          <w:sz w:val="34"/>
          <w:szCs w:val="34"/>
          <w:rtl/>
        </w:rPr>
        <w:t>ً</w:t>
      </w:r>
      <w:r w:rsidR="00AE49D4" w:rsidRPr="0085215A">
        <w:rPr>
          <w:rFonts w:ascii="Traditional Arabic" w:hAnsi="Traditional Arabic" w:cs="Traditional Arabic"/>
          <w:color w:val="FF0000"/>
          <w:sz w:val="34"/>
          <w:szCs w:val="34"/>
          <w:rtl/>
        </w:rPr>
        <w:t xml:space="preserve"> وَاتَّقُواْ اللّهَ الَّذِي تَسَاءلُونَ بِهِ وَالأَرْحَامَ إِنَّ اللّهَ كَانَ عَلَيْكُمْ رَقِيباً</w:t>
      </w:r>
      <w:r w:rsidRPr="0085215A">
        <w:rPr>
          <w:rFonts w:ascii="Traditional Arabic" w:hAnsi="Traditional Arabic" w:cs="Traditional Arabic"/>
          <w:color w:val="FF0000"/>
          <w:sz w:val="34"/>
          <w:szCs w:val="34"/>
          <w:rtl/>
        </w:rPr>
        <w:t>﴾</w:t>
      </w:r>
      <w:r w:rsidRPr="0085215A">
        <w:rPr>
          <w:rFonts w:ascii="Traditional Arabic" w:hAnsi="Traditional Arabic" w:cs="Traditional Arabic"/>
          <w:sz w:val="34"/>
          <w:szCs w:val="34"/>
          <w:rtl/>
        </w:rPr>
        <w:t xml:space="preserve"> </w:t>
      </w:r>
      <w:r w:rsidR="00AE49D4" w:rsidRPr="0085215A">
        <w:rPr>
          <w:rFonts w:ascii="Traditional Arabic" w:hAnsi="Traditional Arabic" w:cs="Traditional Arabic"/>
          <w:sz w:val="34"/>
          <w:szCs w:val="34"/>
          <w:rtl/>
        </w:rPr>
        <w:t>[سورة النساء</w:t>
      </w:r>
      <w:r w:rsidR="0085215A">
        <w:rPr>
          <w:rFonts w:ascii="Traditional Arabic" w:hAnsi="Traditional Arabic" w:cs="Traditional Arabic"/>
          <w:sz w:val="34"/>
          <w:szCs w:val="34"/>
          <w:rtl/>
        </w:rPr>
        <w:t>:</w:t>
      </w:r>
      <w:r w:rsidR="00AE49D4" w:rsidRPr="0085215A">
        <w:rPr>
          <w:rFonts w:ascii="Traditional Arabic" w:hAnsi="Traditional Arabic" w:cs="Traditional Arabic"/>
          <w:sz w:val="34"/>
          <w:szCs w:val="34"/>
          <w:rtl/>
        </w:rPr>
        <w:t>1].</w:t>
      </w:r>
    </w:p>
    <w:p w:rsidR="00AE49D4" w:rsidRPr="0085215A" w:rsidRDefault="00542F8C"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color w:val="FF0000"/>
          <w:sz w:val="34"/>
          <w:szCs w:val="34"/>
          <w:rtl/>
        </w:rPr>
        <w:t>﴿</w:t>
      </w:r>
      <w:r w:rsidR="00AE49D4" w:rsidRPr="0085215A">
        <w:rPr>
          <w:rFonts w:ascii="Traditional Arabic" w:hAnsi="Traditional Arabic" w:cs="Traditional Arabic"/>
          <w:color w:val="FF0000"/>
          <w:sz w:val="34"/>
          <w:szCs w:val="34"/>
          <w:rtl/>
        </w:rPr>
        <w:t>يَا</w:t>
      </w:r>
      <w:proofErr w:type="gramEnd"/>
      <w:r w:rsidR="00AE49D4" w:rsidRPr="0085215A">
        <w:rPr>
          <w:rFonts w:ascii="Traditional Arabic" w:hAnsi="Traditional Arabic" w:cs="Traditional Arabic"/>
          <w:color w:val="FF0000"/>
          <w:sz w:val="34"/>
          <w:szCs w:val="34"/>
          <w:rtl/>
        </w:rPr>
        <w:t xml:space="preserve"> أَيُّهَا الَّذِينَ آمَنُوا اتَّقُوا اللَّهَ وَقُولُوا قَوْلاً سَدِيداً * يُصْلِحْ لَكُمْ أَعْمَالَكُمْ وَيَغْفِرْ لَكُمْ ذُنُوبَكُمْ وَمَن يُطِعْ اللَّهَ وَرَسُولَهُ فَقَدْ فَازَ فَوْزاً عَظِيماً</w:t>
      </w:r>
      <w:r w:rsidRPr="0085215A">
        <w:rPr>
          <w:rFonts w:ascii="Traditional Arabic" w:hAnsi="Traditional Arabic" w:cs="Traditional Arabic"/>
          <w:color w:val="FF0000"/>
          <w:sz w:val="34"/>
          <w:szCs w:val="34"/>
          <w:rtl/>
        </w:rPr>
        <w:t>﴾</w:t>
      </w:r>
      <w:r w:rsidR="0085215A">
        <w:rPr>
          <w:rFonts w:ascii="Traditional Arabic" w:hAnsi="Traditional Arabic" w:cs="Traditional Arabic"/>
          <w:color w:val="FF0000"/>
          <w:sz w:val="34"/>
          <w:szCs w:val="34"/>
          <w:rtl/>
        </w:rPr>
        <w:t xml:space="preserve"> </w:t>
      </w:r>
      <w:r w:rsidR="00AE49D4" w:rsidRPr="0085215A">
        <w:rPr>
          <w:rFonts w:ascii="Traditional Arabic" w:hAnsi="Traditional Arabic" w:cs="Traditional Arabic"/>
          <w:sz w:val="34"/>
          <w:szCs w:val="34"/>
          <w:rtl/>
        </w:rPr>
        <w:t>[سورة الأحزاب</w:t>
      </w:r>
      <w:r w:rsidR="0085215A">
        <w:rPr>
          <w:rFonts w:ascii="Traditional Arabic" w:hAnsi="Traditional Arabic" w:cs="Traditional Arabic"/>
          <w:sz w:val="34"/>
          <w:szCs w:val="34"/>
          <w:rtl/>
        </w:rPr>
        <w:t>:</w:t>
      </w:r>
      <w:r w:rsidR="00AE49D4" w:rsidRPr="0085215A">
        <w:rPr>
          <w:rFonts w:ascii="Traditional Arabic" w:hAnsi="Traditional Arabic" w:cs="Traditional Arabic"/>
          <w:sz w:val="34"/>
          <w:szCs w:val="34"/>
          <w:rtl/>
        </w:rPr>
        <w:t xml:space="preserve"> 70 – 71]</w:t>
      </w:r>
      <w:r w:rsidR="0085215A">
        <w:rPr>
          <w:rFonts w:ascii="Traditional Arabic" w:hAnsi="Traditional Arabic" w:cs="Traditional Arabic"/>
          <w:sz w:val="34"/>
          <w:szCs w:val="34"/>
          <w:rtl/>
        </w:rPr>
        <w:t>.</w:t>
      </w:r>
    </w:p>
    <w:p w:rsidR="00262B9E" w:rsidRPr="0085215A" w:rsidRDefault="00BB313C"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و</w:t>
      </w:r>
      <w:r w:rsidR="00AE49D4" w:rsidRPr="0085215A">
        <w:rPr>
          <w:rFonts w:ascii="Traditional Arabic" w:hAnsi="Traditional Arabic" w:cs="Traditional Arabic"/>
          <w:sz w:val="34"/>
          <w:szCs w:val="34"/>
          <w:rtl/>
        </w:rPr>
        <w:t>بعد</w:t>
      </w:r>
      <w:r w:rsidR="0085215A">
        <w:rPr>
          <w:rFonts w:ascii="Traditional Arabic" w:hAnsi="Traditional Arabic" w:cs="Traditional Arabic"/>
          <w:sz w:val="34"/>
          <w:szCs w:val="34"/>
          <w:rtl/>
        </w:rPr>
        <w:t>:</w:t>
      </w:r>
      <w:r w:rsidR="00AE49D4" w:rsidRPr="0085215A">
        <w:rPr>
          <w:rFonts w:ascii="Traditional Arabic" w:hAnsi="Traditional Arabic" w:cs="Traditional Arabic"/>
          <w:sz w:val="34"/>
          <w:szCs w:val="34"/>
          <w:rtl/>
        </w:rPr>
        <w:t xml:space="preserve"> فإن </w:t>
      </w:r>
      <w:r w:rsidR="00DD2BA1" w:rsidRPr="0085215A">
        <w:rPr>
          <w:rFonts w:ascii="Traditional Arabic" w:hAnsi="Traditional Arabic" w:cs="Traditional Arabic"/>
          <w:sz w:val="34"/>
          <w:szCs w:val="34"/>
          <w:rtl/>
        </w:rPr>
        <w:t xml:space="preserve">أصدق </w:t>
      </w:r>
      <w:r w:rsidR="00AE49D4" w:rsidRPr="0085215A">
        <w:rPr>
          <w:rFonts w:ascii="Traditional Arabic" w:hAnsi="Traditional Arabic" w:cs="Traditional Arabic"/>
          <w:sz w:val="34"/>
          <w:szCs w:val="34"/>
          <w:rtl/>
        </w:rPr>
        <w:t>الحديث كتاب الله، وخير الهدي هدي محمد</w:t>
      </w:r>
      <w:r w:rsidR="00423501"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AE49D4" w:rsidRPr="0085215A">
        <w:rPr>
          <w:rFonts w:ascii="Traditional Arabic" w:hAnsi="Traditional Arabic" w:cs="Traditional Arabic"/>
          <w:sz w:val="34"/>
          <w:szCs w:val="34"/>
          <w:rtl/>
        </w:rPr>
        <w:t>، وشر الأمور محدثاتها، وكل محدثة بدعة، وكل بدعة ضلالة</w:t>
      </w:r>
      <w:r w:rsidR="0085215A">
        <w:rPr>
          <w:rFonts w:ascii="Traditional Arabic" w:hAnsi="Traditional Arabic" w:cs="Traditional Arabic"/>
          <w:sz w:val="34"/>
          <w:szCs w:val="34"/>
          <w:rtl/>
        </w:rPr>
        <w:t>،</w:t>
      </w:r>
      <w:r w:rsidR="00DD2BA1" w:rsidRPr="0085215A">
        <w:rPr>
          <w:rFonts w:ascii="Traditional Arabic" w:hAnsi="Traditional Arabic" w:cs="Traditional Arabic"/>
          <w:sz w:val="34"/>
          <w:szCs w:val="34"/>
          <w:rtl/>
        </w:rPr>
        <w:t xml:space="preserve"> وكل ضلالة في النار.... أما بعد:</w:t>
      </w:r>
    </w:p>
    <w:p w:rsidR="00BB313C" w:rsidRPr="0085215A" w:rsidRDefault="00004578"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فإن القرآن العظيم كتاب الله</w:t>
      </w:r>
      <w:r w:rsidR="00BB313C" w:rsidRPr="0085215A">
        <w:rPr>
          <w:rFonts w:ascii="Traditional Arabic" w:hAnsi="Traditional Arabic" w:cs="Traditional Arabic"/>
          <w:sz w:val="34"/>
          <w:szCs w:val="34"/>
          <w:rtl/>
        </w:rPr>
        <w:t xml:space="preserve"> أمرنا بتدبر</w:t>
      </w:r>
      <w:r w:rsidRPr="0085215A">
        <w:rPr>
          <w:rFonts w:ascii="Traditional Arabic" w:hAnsi="Traditional Arabic" w:cs="Traditional Arabic"/>
          <w:sz w:val="34"/>
          <w:szCs w:val="34"/>
          <w:rtl/>
        </w:rPr>
        <w:t>ه</w:t>
      </w:r>
      <w:r w:rsidR="00BB313C" w:rsidRPr="0085215A">
        <w:rPr>
          <w:rFonts w:ascii="Traditional Arabic" w:hAnsi="Traditional Arabic" w:cs="Traditional Arabic"/>
          <w:sz w:val="34"/>
          <w:szCs w:val="34"/>
          <w:rtl/>
        </w:rPr>
        <w:t xml:space="preserve"> </w:t>
      </w:r>
      <w:proofErr w:type="gramStart"/>
      <w:r w:rsidR="00BB313C" w:rsidRPr="0085215A">
        <w:rPr>
          <w:rFonts w:ascii="Traditional Arabic" w:hAnsi="Traditional Arabic" w:cs="Traditional Arabic"/>
          <w:sz w:val="34"/>
          <w:szCs w:val="34"/>
          <w:rtl/>
        </w:rPr>
        <w:t xml:space="preserve">فقال </w:t>
      </w:r>
      <w:r w:rsidR="00542F8C" w:rsidRPr="0085215A">
        <w:rPr>
          <w:rFonts w:ascii="Traditional Arabic" w:hAnsi="Traditional Arabic" w:cs="Traditional Arabic"/>
          <w:color w:val="FF0000"/>
          <w:sz w:val="34"/>
          <w:szCs w:val="34"/>
          <w:rtl/>
        </w:rPr>
        <w:t>﴿</w:t>
      </w:r>
      <w:r w:rsidR="00BB313C" w:rsidRPr="0085215A">
        <w:rPr>
          <w:rStyle w:val="st"/>
          <w:rFonts w:ascii="Traditional Arabic" w:hAnsi="Traditional Arabic" w:cs="Traditional Arabic"/>
          <w:color w:val="FF0000"/>
          <w:sz w:val="34"/>
          <w:szCs w:val="34"/>
          <w:rtl/>
        </w:rPr>
        <w:t>كِتَابٌ</w:t>
      </w:r>
      <w:proofErr w:type="gramEnd"/>
      <w:r w:rsidR="00BB313C" w:rsidRPr="0085215A">
        <w:rPr>
          <w:rStyle w:val="st"/>
          <w:rFonts w:ascii="Traditional Arabic" w:hAnsi="Traditional Arabic" w:cs="Traditional Arabic"/>
          <w:color w:val="FF0000"/>
          <w:sz w:val="34"/>
          <w:szCs w:val="34"/>
          <w:rtl/>
        </w:rPr>
        <w:t xml:space="preserve"> </w:t>
      </w:r>
      <w:r w:rsidR="00BB313C" w:rsidRPr="0085215A">
        <w:rPr>
          <w:rStyle w:val="a6"/>
          <w:rFonts w:ascii="Traditional Arabic" w:hAnsi="Traditional Arabic" w:cs="Traditional Arabic"/>
          <w:color w:val="FF0000"/>
          <w:sz w:val="34"/>
          <w:szCs w:val="34"/>
          <w:rtl/>
        </w:rPr>
        <w:t>أَنزَلْنَاهُ إِلَيْكَ</w:t>
      </w:r>
      <w:r w:rsidR="00BB313C" w:rsidRPr="0085215A">
        <w:rPr>
          <w:rStyle w:val="st"/>
          <w:rFonts w:ascii="Traditional Arabic" w:hAnsi="Traditional Arabic" w:cs="Traditional Arabic"/>
          <w:color w:val="FF0000"/>
          <w:sz w:val="34"/>
          <w:szCs w:val="34"/>
          <w:rtl/>
        </w:rPr>
        <w:t xml:space="preserve"> مُبَارَكٌ </w:t>
      </w:r>
      <w:r w:rsidR="00BB313C" w:rsidRPr="0085215A">
        <w:rPr>
          <w:rStyle w:val="a6"/>
          <w:rFonts w:ascii="Traditional Arabic" w:hAnsi="Traditional Arabic" w:cs="Traditional Arabic"/>
          <w:color w:val="FF0000"/>
          <w:sz w:val="34"/>
          <w:szCs w:val="34"/>
          <w:rtl/>
        </w:rPr>
        <w:t>لِّيَدَّبَّرُوا آيَاتِهِ</w:t>
      </w:r>
      <w:r w:rsidR="00BB313C" w:rsidRPr="0085215A">
        <w:rPr>
          <w:rStyle w:val="st"/>
          <w:rFonts w:ascii="Traditional Arabic" w:hAnsi="Traditional Arabic" w:cs="Traditional Arabic"/>
          <w:color w:val="FF0000"/>
          <w:sz w:val="34"/>
          <w:szCs w:val="34"/>
          <w:rtl/>
        </w:rPr>
        <w:t xml:space="preserve"> وَلِيَتَذَكَّرَ أُولُو الْأَلْبَابِ</w:t>
      </w:r>
      <w:r w:rsidR="00542F8C" w:rsidRPr="0085215A">
        <w:rPr>
          <w:rFonts w:ascii="Traditional Arabic" w:hAnsi="Traditional Arabic" w:cs="Traditional Arabic"/>
          <w:color w:val="FF0000"/>
          <w:sz w:val="34"/>
          <w:szCs w:val="34"/>
          <w:rtl/>
        </w:rPr>
        <w:t>﴾</w:t>
      </w:r>
      <w:r w:rsidR="00BB313C" w:rsidRPr="0085215A">
        <w:rPr>
          <w:rStyle w:val="st"/>
          <w:rFonts w:ascii="Traditional Arabic" w:hAnsi="Traditional Arabic" w:cs="Traditional Arabic"/>
          <w:color w:val="FF0000"/>
          <w:sz w:val="34"/>
          <w:szCs w:val="34"/>
          <w:rtl/>
        </w:rPr>
        <w:t xml:space="preserve"> </w:t>
      </w:r>
      <w:r w:rsidR="00BB313C" w:rsidRPr="0085215A">
        <w:rPr>
          <w:rFonts w:ascii="Traditional Arabic" w:hAnsi="Traditional Arabic" w:cs="Traditional Arabic"/>
          <w:sz w:val="34"/>
          <w:szCs w:val="34"/>
          <w:rtl/>
        </w:rPr>
        <w:t>[</w:t>
      </w:r>
      <w:r w:rsidR="00BB313C" w:rsidRPr="0085215A">
        <w:rPr>
          <w:rStyle w:val="st"/>
          <w:rFonts w:ascii="Traditional Arabic" w:hAnsi="Traditional Arabic" w:cs="Traditional Arabic"/>
          <w:sz w:val="34"/>
          <w:szCs w:val="34"/>
          <w:rtl/>
        </w:rPr>
        <w:t>سورة ص:29</w:t>
      </w:r>
      <w:r w:rsidR="00BB313C" w:rsidRPr="0085215A">
        <w:rPr>
          <w:rFonts w:ascii="Traditional Arabic" w:hAnsi="Traditional Arabic" w:cs="Traditional Arabic"/>
          <w:sz w:val="34"/>
          <w:szCs w:val="34"/>
          <w:rtl/>
        </w:rPr>
        <w:t xml:space="preserve"> ]</w:t>
      </w:r>
      <w:r w:rsidR="0045421E" w:rsidRPr="0085215A">
        <w:rPr>
          <w:rFonts w:ascii="Traditional Arabic" w:hAnsi="Traditional Arabic" w:cs="Traditional Arabic"/>
          <w:sz w:val="34"/>
          <w:szCs w:val="34"/>
          <w:rtl/>
        </w:rPr>
        <w:t>.</w:t>
      </w:r>
    </w:p>
    <w:p w:rsidR="00BB313C" w:rsidRPr="0085215A" w:rsidRDefault="0057564C" w:rsidP="007712F8">
      <w:pPr>
        <w:spacing w:after="0" w:line="240" w:lineRule="auto"/>
        <w:jc w:val="both"/>
        <w:rPr>
          <w:rFonts w:ascii="Traditional Arabic" w:hAnsi="Traditional Arabic" w:cs="Traditional Arabic"/>
          <w:sz w:val="34"/>
          <w:szCs w:val="34"/>
          <w:rtl/>
        </w:rPr>
      </w:pPr>
      <w:r w:rsidRPr="007712F8">
        <w:rPr>
          <w:rStyle w:val="st"/>
          <w:rFonts w:ascii="Traditional Arabic" w:hAnsi="Traditional Arabic" w:cs="Traditional Arabic"/>
          <w:sz w:val="34"/>
          <w:szCs w:val="34"/>
          <w:rtl/>
        </w:rPr>
        <w:t>ف</w:t>
      </w:r>
      <w:r w:rsidR="00BB313C" w:rsidRPr="007712F8">
        <w:rPr>
          <w:rStyle w:val="st"/>
          <w:rFonts w:ascii="Traditional Arabic" w:hAnsi="Traditional Arabic" w:cs="Traditional Arabic"/>
          <w:sz w:val="34"/>
          <w:szCs w:val="34"/>
          <w:rtl/>
        </w:rPr>
        <w:t>قد من</w:t>
      </w:r>
      <w:r w:rsidR="00FA379E" w:rsidRPr="007712F8">
        <w:rPr>
          <w:rStyle w:val="st"/>
          <w:rFonts w:ascii="Traditional Arabic" w:hAnsi="Traditional Arabic" w:cs="Traditional Arabic"/>
          <w:sz w:val="34"/>
          <w:szCs w:val="34"/>
          <w:rtl/>
        </w:rPr>
        <w:t>َ</w:t>
      </w:r>
      <w:r w:rsidR="00BB313C" w:rsidRPr="007712F8">
        <w:rPr>
          <w:rStyle w:val="st"/>
          <w:rFonts w:ascii="Traditional Arabic" w:hAnsi="Traditional Arabic" w:cs="Traditional Arabic"/>
          <w:sz w:val="34"/>
          <w:szCs w:val="34"/>
          <w:rtl/>
        </w:rPr>
        <w:t xml:space="preserve"> </w:t>
      </w:r>
      <w:r w:rsidR="00BB313C" w:rsidRPr="007712F8">
        <w:rPr>
          <w:rStyle w:val="a6"/>
          <w:rFonts w:ascii="Traditional Arabic" w:hAnsi="Traditional Arabic" w:cs="Traditional Arabic"/>
          <w:sz w:val="34"/>
          <w:szCs w:val="34"/>
          <w:rtl/>
        </w:rPr>
        <w:t>الله</w:t>
      </w:r>
      <w:r w:rsidR="007C1888" w:rsidRPr="007712F8">
        <w:rPr>
          <w:rFonts w:ascii="Traditional Arabic" w:hAnsi="Traditional Arabic" w:cs="Traditional Arabic"/>
          <w:sz w:val="34"/>
          <w:szCs w:val="34"/>
          <w:rtl/>
        </w:rPr>
        <w:t xml:space="preserve"> </w:t>
      </w:r>
      <w:proofErr w:type="gramStart"/>
      <w:r w:rsidR="007C1888" w:rsidRPr="007712F8">
        <w:rPr>
          <w:rFonts w:ascii="Traditional Arabic" w:hAnsi="Traditional Arabic" w:cs="Traditional Arabic"/>
          <w:sz w:val="34"/>
          <w:szCs w:val="34"/>
          <w:rtl/>
        </w:rPr>
        <w:t>علي</w:t>
      </w:r>
      <w:proofErr w:type="gramEnd"/>
      <w:r w:rsidR="00004578" w:rsidRPr="007712F8">
        <w:rPr>
          <w:rFonts w:ascii="Traditional Arabic" w:hAnsi="Traditional Arabic" w:cs="Traditional Arabic"/>
          <w:sz w:val="34"/>
          <w:szCs w:val="34"/>
          <w:rtl/>
        </w:rPr>
        <w:t xml:space="preserve"> ويسر لي جمع وترتيب تفسير جزء </w:t>
      </w:r>
      <w:r w:rsidR="004F78A0" w:rsidRPr="007712F8">
        <w:rPr>
          <w:rFonts w:ascii="Traditional Arabic" w:hAnsi="Traditional Arabic" w:cs="Traditional Arabic"/>
          <w:sz w:val="34"/>
          <w:szCs w:val="34"/>
          <w:rtl/>
        </w:rPr>
        <w:t>عَمَّ</w:t>
      </w:r>
      <w:r w:rsidR="00004578" w:rsidRPr="007712F8">
        <w:rPr>
          <w:rFonts w:ascii="Traditional Arabic" w:hAnsi="Traditional Arabic" w:cs="Traditional Arabic"/>
          <w:sz w:val="34"/>
          <w:szCs w:val="34"/>
          <w:rtl/>
        </w:rPr>
        <w:t xml:space="preserve"> </w:t>
      </w:r>
      <w:r w:rsidR="00CA439B" w:rsidRPr="007712F8">
        <w:rPr>
          <w:rFonts w:ascii="Traditional Arabic" w:hAnsi="Traditional Arabic" w:cs="Traditional Arabic"/>
          <w:sz w:val="34"/>
          <w:szCs w:val="34"/>
          <w:rtl/>
        </w:rPr>
        <w:t>جمعًا ملخصًا</w:t>
      </w:r>
      <w:r w:rsidR="00004578" w:rsidRPr="007712F8">
        <w:rPr>
          <w:rFonts w:ascii="Traditional Arabic" w:hAnsi="Traditional Arabic" w:cs="Traditional Arabic"/>
          <w:sz w:val="34"/>
          <w:szCs w:val="34"/>
          <w:rtl/>
        </w:rPr>
        <w:t xml:space="preserve"> يسيراً يفهمه الصغير والكبير</w:t>
      </w:r>
      <w:r w:rsidR="0085215A" w:rsidRPr="007712F8">
        <w:rPr>
          <w:rFonts w:ascii="Traditional Arabic" w:hAnsi="Traditional Arabic" w:cs="Traditional Arabic"/>
          <w:sz w:val="34"/>
          <w:szCs w:val="34"/>
          <w:rtl/>
        </w:rPr>
        <w:t>،</w:t>
      </w:r>
      <w:r w:rsidR="00BA4179" w:rsidRPr="007712F8">
        <w:rPr>
          <w:rFonts w:ascii="Traditional Arabic" w:hAnsi="Traditional Arabic" w:cs="Traditional Arabic"/>
          <w:sz w:val="34"/>
          <w:szCs w:val="34"/>
          <w:rtl/>
        </w:rPr>
        <w:t xml:space="preserve"> </w:t>
      </w:r>
      <w:r w:rsidR="00004578" w:rsidRPr="007712F8">
        <w:rPr>
          <w:rFonts w:ascii="Traditional Arabic" w:hAnsi="Traditional Arabic" w:cs="Traditional Arabic"/>
          <w:sz w:val="34"/>
          <w:szCs w:val="34"/>
          <w:rtl/>
        </w:rPr>
        <w:t>ويحتوي هذا</w:t>
      </w:r>
      <w:r w:rsidR="00004578" w:rsidRPr="0085215A">
        <w:rPr>
          <w:rFonts w:ascii="Traditional Arabic" w:hAnsi="Traditional Arabic" w:cs="Traditional Arabic"/>
          <w:sz w:val="34"/>
          <w:szCs w:val="34"/>
          <w:rtl/>
        </w:rPr>
        <w:t xml:space="preserve"> الجزء علي </w:t>
      </w:r>
      <w:r w:rsidR="00004578" w:rsidRPr="0085215A">
        <w:rPr>
          <w:rStyle w:val="a6"/>
          <w:rFonts w:ascii="Traditional Arabic" w:hAnsi="Traditional Arabic" w:cs="Traditional Arabic"/>
          <w:sz w:val="34"/>
          <w:szCs w:val="34"/>
          <w:rtl/>
        </w:rPr>
        <w:t>سبع وثلاثين</w:t>
      </w:r>
      <w:r w:rsidR="00004578" w:rsidRPr="0085215A">
        <w:rPr>
          <w:rFonts w:ascii="Traditional Arabic" w:hAnsi="Traditional Arabic" w:cs="Traditional Arabic"/>
          <w:sz w:val="34"/>
          <w:szCs w:val="34"/>
          <w:rtl/>
        </w:rPr>
        <w:t xml:space="preserve"> سورة</w:t>
      </w:r>
      <w:r w:rsidR="00CA439B" w:rsidRPr="0085215A">
        <w:rPr>
          <w:rFonts w:ascii="Traditional Arabic" w:hAnsi="Traditional Arabic" w:cs="Traditional Arabic"/>
          <w:sz w:val="34"/>
          <w:szCs w:val="34"/>
          <w:rtl/>
        </w:rPr>
        <w:t>.</w:t>
      </w:r>
    </w:p>
    <w:p w:rsidR="00004578" w:rsidRPr="0085215A" w:rsidRDefault="00004578"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يدور محورها بشكل عام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التذكير بالآخرة ولقاء الله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00BA4179" w:rsidRPr="0085215A">
        <w:rPr>
          <w:rFonts w:ascii="Traditional Arabic" w:hAnsi="Traditional Arabic" w:cs="Traditional Arabic"/>
          <w:sz w:val="34"/>
          <w:szCs w:val="34"/>
          <w:rtl/>
        </w:rPr>
        <w:t>وقد جمع هذا الجزء بين أول سورة نزلت وهي العلق وآخر سورة نزلت وهي النصر</w:t>
      </w:r>
      <w:r w:rsidR="00CA439B" w:rsidRPr="0085215A">
        <w:rPr>
          <w:rFonts w:ascii="Traditional Arabic" w:hAnsi="Traditional Arabic" w:cs="Traditional Arabic"/>
          <w:sz w:val="34"/>
          <w:szCs w:val="34"/>
          <w:rtl/>
        </w:rPr>
        <w:t>.</w:t>
      </w:r>
    </w:p>
    <w:p w:rsidR="00BA4179" w:rsidRPr="0085215A" w:rsidRDefault="00BA4179"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وقد قمت في هذا الكتاب المختصر بالتعريف بكل سورة من سور الجزء</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من حيث مكان وزمان </w:t>
      </w:r>
      <w:r w:rsidR="00B46C9C" w:rsidRPr="0085215A">
        <w:rPr>
          <w:rFonts w:ascii="Traditional Arabic" w:hAnsi="Traditional Arabic" w:cs="Traditional Arabic"/>
          <w:sz w:val="34"/>
          <w:szCs w:val="34"/>
          <w:rtl/>
        </w:rPr>
        <w:t>نزولها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وعدد </w:t>
      </w:r>
      <w:r w:rsidR="00681931" w:rsidRPr="0085215A">
        <w:rPr>
          <w:rFonts w:ascii="Traditional Arabic" w:hAnsi="Traditional Arabic" w:cs="Traditional Arabic"/>
          <w:sz w:val="34"/>
          <w:szCs w:val="34"/>
          <w:rtl/>
        </w:rPr>
        <w:t>آياتها</w:t>
      </w:r>
      <w:r w:rsidR="0085215A">
        <w:rPr>
          <w:rFonts w:ascii="Traditional Arabic" w:hAnsi="Traditional Arabic" w:cs="Traditional Arabic"/>
          <w:sz w:val="34"/>
          <w:szCs w:val="34"/>
          <w:rtl/>
        </w:rPr>
        <w:t>،</w:t>
      </w:r>
      <w:r w:rsidR="00681931" w:rsidRPr="0085215A">
        <w:rPr>
          <w:rFonts w:ascii="Traditional Arabic" w:hAnsi="Traditional Arabic" w:cs="Traditional Arabic"/>
          <w:sz w:val="34"/>
          <w:szCs w:val="34"/>
          <w:rtl/>
        </w:rPr>
        <w:t xml:space="preserve"> وكلماتها</w:t>
      </w:r>
      <w:r w:rsidR="0085215A">
        <w:rPr>
          <w:rFonts w:ascii="Traditional Arabic" w:hAnsi="Traditional Arabic" w:cs="Traditional Arabic"/>
          <w:sz w:val="34"/>
          <w:szCs w:val="34"/>
          <w:rtl/>
        </w:rPr>
        <w:t>،</w:t>
      </w:r>
      <w:r w:rsidR="00681931" w:rsidRPr="0085215A">
        <w:rPr>
          <w:rFonts w:ascii="Traditional Arabic" w:hAnsi="Traditional Arabic" w:cs="Traditional Arabic"/>
          <w:sz w:val="34"/>
          <w:szCs w:val="34"/>
          <w:rtl/>
        </w:rPr>
        <w:t xml:space="preserve"> وحروفها</w:t>
      </w:r>
      <w:r w:rsidR="0085215A">
        <w:rPr>
          <w:rFonts w:ascii="Traditional Arabic" w:hAnsi="Traditional Arabic" w:cs="Traditional Arabic"/>
          <w:sz w:val="34"/>
          <w:szCs w:val="34"/>
          <w:rtl/>
        </w:rPr>
        <w:t>،</w:t>
      </w:r>
      <w:r w:rsidR="00681931"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وموقعها في المصحف</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وبأي أسلوب بدأت به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ثم محور موضوعها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وسبب </w:t>
      </w:r>
      <w:r w:rsidR="001A4B62" w:rsidRPr="0085215A">
        <w:rPr>
          <w:rFonts w:ascii="Traditional Arabic" w:hAnsi="Traditional Arabic" w:cs="Traditional Arabic"/>
          <w:sz w:val="34"/>
          <w:szCs w:val="34"/>
          <w:rtl/>
        </w:rPr>
        <w:t xml:space="preserve">نزولها </w:t>
      </w:r>
      <w:r w:rsidRPr="0085215A">
        <w:rPr>
          <w:rFonts w:ascii="Traditional Arabic" w:hAnsi="Traditional Arabic" w:cs="Traditional Arabic"/>
          <w:sz w:val="34"/>
          <w:szCs w:val="34"/>
          <w:rtl/>
        </w:rPr>
        <w:t>إن وجد</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00542F8C" w:rsidRPr="0085215A">
        <w:rPr>
          <w:rFonts w:ascii="Traditional Arabic" w:hAnsi="Traditional Arabic" w:cs="Traditional Arabic"/>
          <w:sz w:val="34"/>
          <w:szCs w:val="34"/>
          <w:rtl/>
        </w:rPr>
        <w:t>وتفسير الآيات تفسيراً إجمالياً موضوعياً</w:t>
      </w:r>
      <w:r w:rsidR="0085215A">
        <w:rPr>
          <w:rFonts w:ascii="Traditional Arabic" w:hAnsi="Traditional Arabic" w:cs="Traditional Arabic"/>
          <w:sz w:val="34"/>
          <w:szCs w:val="34"/>
          <w:rtl/>
        </w:rPr>
        <w:t>،</w:t>
      </w:r>
      <w:r w:rsidR="00CB7E33" w:rsidRPr="0085215A">
        <w:rPr>
          <w:rFonts w:ascii="Traditional Arabic" w:hAnsi="Traditional Arabic" w:cs="Traditional Arabic"/>
          <w:sz w:val="34"/>
          <w:szCs w:val="34"/>
          <w:rtl/>
        </w:rPr>
        <w:t xml:space="preserve"> ثم ما ترشد إليه آيات كل سورة.</w:t>
      </w:r>
    </w:p>
    <w:p w:rsidR="00542F8C" w:rsidRPr="0085215A" w:rsidRDefault="00542F8C"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أسأل</w:t>
      </w:r>
      <w:r w:rsidR="00CA439B" w:rsidRPr="0085215A">
        <w:rPr>
          <w:rFonts w:ascii="Traditional Arabic" w:hAnsi="Traditional Arabic" w:cs="Traditional Arabic"/>
          <w:sz w:val="34"/>
          <w:szCs w:val="34"/>
          <w:rtl/>
        </w:rPr>
        <w:t xml:space="preserve"> الله أن يجعله خالصاً لوجهه الكريم</w:t>
      </w:r>
      <w:r w:rsidR="0085215A">
        <w:rPr>
          <w:rFonts w:ascii="Traditional Arabic" w:hAnsi="Traditional Arabic" w:cs="Traditional Arabic"/>
          <w:sz w:val="34"/>
          <w:szCs w:val="34"/>
          <w:rtl/>
        </w:rPr>
        <w:t>،</w:t>
      </w:r>
      <w:r w:rsidR="00CA439B" w:rsidRPr="0085215A">
        <w:rPr>
          <w:rFonts w:ascii="Traditional Arabic" w:hAnsi="Traditional Arabic" w:cs="Traditional Arabic"/>
          <w:sz w:val="34"/>
          <w:szCs w:val="34"/>
          <w:rtl/>
        </w:rPr>
        <w:t xml:space="preserve"> و</w:t>
      </w:r>
      <w:r w:rsidRPr="0085215A">
        <w:rPr>
          <w:rFonts w:ascii="Traditional Arabic" w:hAnsi="Traditional Arabic" w:cs="Traditional Arabic"/>
          <w:sz w:val="34"/>
          <w:szCs w:val="34"/>
          <w:rtl/>
        </w:rPr>
        <w:t xml:space="preserve">أن ينفع به عموم المسلمين إنه ولي ذلك والقادر عليه وصل اللهم وسلم وبارك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سيدنا محمد</w:t>
      </w:r>
      <w:r w:rsidR="00423501"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وعلي </w:t>
      </w:r>
      <w:proofErr w:type="spellStart"/>
      <w:r w:rsidRPr="0085215A">
        <w:rPr>
          <w:rFonts w:ascii="Traditional Arabic" w:hAnsi="Traditional Arabic" w:cs="Traditional Arabic"/>
          <w:sz w:val="34"/>
          <w:szCs w:val="34"/>
          <w:rtl/>
        </w:rPr>
        <w:t>آله</w:t>
      </w:r>
      <w:proofErr w:type="spellEnd"/>
      <w:r w:rsidRPr="0085215A">
        <w:rPr>
          <w:rFonts w:ascii="Traditional Arabic" w:hAnsi="Traditional Arabic" w:cs="Traditional Arabic"/>
          <w:sz w:val="34"/>
          <w:szCs w:val="34"/>
          <w:rtl/>
        </w:rPr>
        <w:t xml:space="preserve"> وصحبه وسلم</w:t>
      </w:r>
      <w:r w:rsidR="0085215A">
        <w:rPr>
          <w:rFonts w:ascii="Traditional Arabic" w:hAnsi="Traditional Arabic" w:cs="Traditional Arabic"/>
          <w:sz w:val="34"/>
          <w:szCs w:val="34"/>
          <w:rtl/>
        </w:rPr>
        <w:t>.</w:t>
      </w:r>
    </w:p>
    <w:p w:rsidR="00AE49D4" w:rsidRPr="0085215A" w:rsidRDefault="00AE49D4" w:rsidP="0085215A">
      <w:pPr>
        <w:spacing w:after="0" w:line="240" w:lineRule="auto"/>
        <w:jc w:val="both"/>
        <w:rPr>
          <w:rFonts w:ascii="Traditional Arabic" w:hAnsi="Traditional Arabic" w:cs="Traditional Arabic" w:hint="cs"/>
          <w:sz w:val="34"/>
          <w:szCs w:val="34"/>
          <w:rtl/>
          <w:lang w:bidi="ar-EG"/>
        </w:rPr>
      </w:pPr>
    </w:p>
    <w:p w:rsidR="00F53088" w:rsidRPr="0085215A" w:rsidRDefault="00542F8C" w:rsidP="0085215A">
      <w:pPr>
        <w:spacing w:after="0" w:line="240" w:lineRule="auto"/>
        <w:jc w:val="right"/>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كتبه</w:t>
      </w:r>
      <w:r w:rsidR="0085215A">
        <w:rPr>
          <w:rFonts w:ascii="Traditional Arabic" w:hAnsi="Traditional Arabic" w:cs="Traditional Arabic"/>
          <w:sz w:val="34"/>
          <w:szCs w:val="34"/>
        </w:rPr>
        <w:t xml:space="preserve">                      </w:t>
      </w:r>
      <w:r w:rsidRPr="0085215A">
        <w:rPr>
          <w:rFonts w:ascii="Traditional Arabic" w:hAnsi="Traditional Arabic" w:cs="Traditional Arabic"/>
          <w:sz w:val="34"/>
          <w:szCs w:val="34"/>
        </w:rPr>
        <w:t xml:space="preserve"> </w:t>
      </w:r>
      <w:r w:rsidRPr="0085215A">
        <w:rPr>
          <w:rFonts w:ascii="Traditional Arabic" w:hAnsi="Traditional Arabic" w:cs="Traditional Arabic"/>
          <w:sz w:val="34"/>
          <w:szCs w:val="34"/>
          <w:rtl/>
        </w:rPr>
        <w:t>سعي</w:t>
      </w:r>
      <w:r w:rsidR="00BD1FA4" w:rsidRPr="0085215A">
        <w:rPr>
          <w:rFonts w:ascii="Traditional Arabic" w:hAnsi="Traditional Arabic" w:cs="Traditional Arabic"/>
          <w:sz w:val="34"/>
          <w:szCs w:val="34"/>
          <w:rtl/>
          <w:lang w:bidi="ar-EG"/>
        </w:rPr>
        <w:t>ـ</w:t>
      </w:r>
      <w:r w:rsidRPr="0085215A">
        <w:rPr>
          <w:rFonts w:ascii="Traditional Arabic" w:hAnsi="Traditional Arabic" w:cs="Traditional Arabic"/>
          <w:sz w:val="34"/>
          <w:szCs w:val="34"/>
          <w:rtl/>
        </w:rPr>
        <w:t>د عي</w:t>
      </w:r>
      <w:r w:rsidR="00BD1FA4" w:rsidRPr="0085215A">
        <w:rPr>
          <w:rFonts w:ascii="Traditional Arabic" w:hAnsi="Traditional Arabic" w:cs="Traditional Arabic"/>
          <w:sz w:val="34"/>
          <w:szCs w:val="34"/>
          <w:rtl/>
        </w:rPr>
        <w:t>ـ</w:t>
      </w:r>
      <w:r w:rsidRPr="0085215A">
        <w:rPr>
          <w:rFonts w:ascii="Traditional Arabic" w:hAnsi="Traditional Arabic" w:cs="Traditional Arabic"/>
          <w:sz w:val="34"/>
          <w:szCs w:val="34"/>
          <w:rtl/>
        </w:rPr>
        <w:t>د</w:t>
      </w:r>
      <w:r w:rsidR="00F53088" w:rsidRPr="0085215A">
        <w:rPr>
          <w:rFonts w:ascii="Traditional Arabic" w:hAnsi="Traditional Arabic" w:cs="Traditional Arabic"/>
          <w:sz w:val="34"/>
          <w:szCs w:val="34"/>
          <w:rtl/>
        </w:rPr>
        <w:t xml:space="preserve"> محمد</w:t>
      </w:r>
    </w:p>
    <w:tbl>
      <w:tblPr>
        <w:tblW w:w="0" w:type="auto"/>
        <w:tblCellSpacing w:w="22" w:type="dxa"/>
        <w:tblCellMar>
          <w:top w:w="45" w:type="dxa"/>
          <w:left w:w="45" w:type="dxa"/>
          <w:bottom w:w="45" w:type="dxa"/>
          <w:right w:w="45" w:type="dxa"/>
        </w:tblCellMar>
        <w:tblLook w:val="04A0" w:firstRow="1" w:lastRow="0" w:firstColumn="1" w:lastColumn="0" w:noHBand="0" w:noVBand="1"/>
      </w:tblPr>
      <w:tblGrid>
        <w:gridCol w:w="4851"/>
        <w:gridCol w:w="162"/>
      </w:tblGrid>
      <w:tr w:rsidR="00F53088" w:rsidRPr="0085215A" w:rsidTr="00F53088">
        <w:trPr>
          <w:tblCellSpacing w:w="22" w:type="dxa"/>
        </w:trPr>
        <w:tc>
          <w:tcPr>
            <w:tcW w:w="0" w:type="auto"/>
            <w:vAlign w:val="center"/>
            <w:hideMark/>
          </w:tcPr>
          <w:p w:rsidR="00F53088" w:rsidRPr="0085215A" w:rsidRDefault="00F53088" w:rsidP="0085215A">
            <w:pPr>
              <w:spacing w:after="0" w:line="240" w:lineRule="auto"/>
              <w:jc w:val="center"/>
              <w:rPr>
                <w:rFonts w:ascii="Traditional Arabic" w:eastAsia="Times New Roman" w:hAnsi="Traditional Arabic" w:cs="Traditional Arabic"/>
                <w:sz w:val="34"/>
                <w:szCs w:val="34"/>
              </w:rPr>
            </w:pPr>
            <w:r w:rsidRPr="0085215A">
              <w:rPr>
                <w:rFonts w:ascii="Traditional Arabic" w:eastAsia="Times New Roman" w:hAnsi="Traditional Arabic" w:cs="Traditional Arabic"/>
                <w:sz w:val="34"/>
                <w:szCs w:val="34"/>
                <w:rtl/>
              </w:rPr>
              <w:t xml:space="preserve">البريد </w:t>
            </w:r>
            <w:proofErr w:type="gramStart"/>
            <w:r w:rsidRPr="0085215A">
              <w:rPr>
                <w:rFonts w:ascii="Traditional Arabic" w:eastAsia="Times New Roman" w:hAnsi="Traditional Arabic" w:cs="Traditional Arabic"/>
                <w:sz w:val="34"/>
                <w:szCs w:val="34"/>
                <w:rtl/>
              </w:rPr>
              <w:t>الإلكتروني</w:t>
            </w:r>
            <w:r w:rsidRPr="0085215A">
              <w:rPr>
                <w:rFonts w:ascii="Traditional Arabic" w:eastAsia="Times New Roman" w:hAnsi="Traditional Arabic" w:cs="Traditional Arabic"/>
                <w:sz w:val="34"/>
                <w:szCs w:val="34"/>
              </w:rPr>
              <w:t>s</w:t>
            </w:r>
            <w:proofErr w:type="gramEnd"/>
            <w:r w:rsidRPr="0085215A">
              <w:rPr>
                <w:rFonts w:ascii="Traditional Arabic" w:eastAsia="Times New Roman" w:hAnsi="Traditional Arabic" w:cs="Traditional Arabic"/>
                <w:sz w:val="34"/>
                <w:szCs w:val="34"/>
              </w:rPr>
              <w:t>_e_m2016@yahoo.com</w:t>
            </w:r>
          </w:p>
        </w:tc>
        <w:tc>
          <w:tcPr>
            <w:tcW w:w="0" w:type="auto"/>
            <w:vAlign w:val="center"/>
            <w:hideMark/>
          </w:tcPr>
          <w:p w:rsidR="00F53088" w:rsidRPr="0085215A" w:rsidRDefault="00F53088" w:rsidP="0085215A">
            <w:pPr>
              <w:bidi w:val="0"/>
              <w:spacing w:after="0" w:line="240" w:lineRule="auto"/>
              <w:jc w:val="center"/>
              <w:rPr>
                <w:rFonts w:ascii="Traditional Arabic" w:eastAsia="Times New Roman" w:hAnsi="Traditional Arabic" w:cs="Traditional Arabic"/>
                <w:sz w:val="34"/>
                <w:szCs w:val="34"/>
              </w:rPr>
            </w:pPr>
          </w:p>
        </w:tc>
      </w:tr>
    </w:tbl>
    <w:p w:rsidR="00F53088" w:rsidRPr="0085215A" w:rsidRDefault="00F53088" w:rsidP="0085215A">
      <w:pPr>
        <w:bidi w:val="0"/>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الدولة/ مصر</w:t>
      </w:r>
    </w:p>
    <w:p w:rsidR="004966CB" w:rsidRPr="0085215A" w:rsidRDefault="002173F5" w:rsidP="0085215A">
      <w:pPr>
        <w:bidi w:val="0"/>
        <w:spacing w:after="0" w:line="240" w:lineRule="auto"/>
        <w:jc w:val="both"/>
        <w:rPr>
          <w:rFonts w:ascii="Traditional Arabic" w:hAnsi="Traditional Arabic" w:cs="Traditional Arabic"/>
          <w:sz w:val="34"/>
          <w:szCs w:val="34"/>
          <w:rtl/>
        </w:rPr>
      </w:pPr>
      <w:bookmarkStart w:id="3" w:name="_Toc467967518"/>
      <w:r w:rsidRPr="0085215A">
        <w:rPr>
          <w:rFonts w:ascii="Traditional Arabic" w:hAnsi="Traditional Arabic" w:cs="Traditional Arabic"/>
          <w:sz w:val="34"/>
          <w:szCs w:val="34"/>
          <w:rtl/>
        </w:rPr>
        <w:t xml:space="preserve"> </w:t>
      </w:r>
    </w:p>
    <w:p w:rsidR="00FA548A" w:rsidRPr="0085215A" w:rsidRDefault="0085215A" w:rsidP="009E3137">
      <w:pPr>
        <w:tabs>
          <w:tab w:val="left" w:pos="4132"/>
        </w:tabs>
        <w:bidi w:val="0"/>
        <w:spacing w:after="0" w:line="240" w:lineRule="auto"/>
        <w:jc w:val="right"/>
        <w:rPr>
          <w:rFonts w:ascii="Traditional Arabic" w:hAnsi="Traditional Arabic" w:cs="Traditional Arabic"/>
          <w:b/>
          <w:bCs/>
          <w:color w:val="00B050"/>
          <w:sz w:val="40"/>
          <w:szCs w:val="40"/>
          <w:rtl/>
        </w:rPr>
      </w:pPr>
      <w:bookmarkStart w:id="4" w:name="_Toc468267084"/>
      <w:r w:rsidRPr="009E3137">
        <w:rPr>
          <w:rFonts w:ascii="Traditional Arabic" w:hAnsi="Traditional Arabic" w:cs="Traditional Arabic"/>
          <w:sz w:val="34"/>
          <w:szCs w:val="34"/>
          <w:rtl/>
        </w:rPr>
        <w:br w:type="page"/>
      </w:r>
      <w:bookmarkStart w:id="5" w:name="_Toc470003018"/>
      <w:r w:rsidR="00FA548A" w:rsidRPr="0085215A">
        <w:rPr>
          <w:rFonts w:ascii="Traditional Arabic" w:hAnsi="Traditional Arabic" w:cs="Traditional Arabic"/>
          <w:b/>
          <w:bCs/>
          <w:color w:val="00B050"/>
          <w:sz w:val="40"/>
          <w:szCs w:val="40"/>
          <w:rtl/>
        </w:rPr>
        <w:lastRenderedPageBreak/>
        <w:t>سورة</w:t>
      </w:r>
      <w:r w:rsidR="00FA548A" w:rsidRPr="0085215A">
        <w:rPr>
          <w:rFonts w:ascii="Traditional Arabic" w:hAnsi="Traditional Arabic" w:cs="Traditional Arabic"/>
          <w:b/>
          <w:bCs/>
          <w:color w:val="00B050"/>
          <w:sz w:val="40"/>
          <w:szCs w:val="40"/>
          <w:rtl/>
          <w:lang w:bidi="ar-EG"/>
        </w:rPr>
        <w:t xml:space="preserve"> </w:t>
      </w:r>
      <w:r w:rsidR="00FA548A" w:rsidRPr="0085215A">
        <w:rPr>
          <w:rFonts w:ascii="Traditional Arabic" w:hAnsi="Traditional Arabic" w:cs="Traditional Arabic"/>
          <w:b/>
          <w:bCs/>
          <w:color w:val="00B050"/>
          <w:sz w:val="40"/>
          <w:szCs w:val="40"/>
          <w:rtl/>
        </w:rPr>
        <w:t>النب</w:t>
      </w:r>
      <w:bookmarkEnd w:id="3"/>
      <w:bookmarkEnd w:id="4"/>
      <w:r w:rsidR="00AF2E1E" w:rsidRPr="0085215A">
        <w:rPr>
          <w:rFonts w:ascii="Traditional Arabic" w:hAnsi="Traditional Arabic" w:cs="Traditional Arabic"/>
          <w:b/>
          <w:bCs/>
          <w:color w:val="00B050"/>
          <w:sz w:val="40"/>
          <w:szCs w:val="40"/>
          <w:rtl/>
        </w:rPr>
        <w:t>إ</w:t>
      </w:r>
      <w:bookmarkEnd w:id="5"/>
    </w:p>
    <w:p w:rsidR="00D7400F" w:rsidRPr="0085215A" w:rsidRDefault="00D7400F" w:rsidP="009E3137">
      <w:pPr>
        <w:spacing w:after="0" w:line="240" w:lineRule="auto"/>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rPr>
        <w:t>التعريف بالسورة</w:t>
      </w:r>
    </w:p>
    <w:p w:rsidR="00D7400F" w:rsidRPr="0085215A" w:rsidRDefault="00D7400F"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0000" w:themeColor="text1"/>
          <w:sz w:val="34"/>
          <w:szCs w:val="34"/>
          <w:rtl/>
        </w:rPr>
        <w:t>سورة مكية</w:t>
      </w:r>
      <w:r w:rsidR="0085215A">
        <w:rPr>
          <w:rFonts w:ascii="Traditional Arabic" w:hAnsi="Traditional Arabic" w:cs="Traditional Arabic"/>
          <w:color w:val="000000" w:themeColor="text1"/>
          <w:sz w:val="34"/>
          <w:szCs w:val="34"/>
          <w:rtl/>
          <w:lang w:bidi="ar-EG"/>
        </w:rPr>
        <w:t>.</w:t>
      </w:r>
    </w:p>
    <w:p w:rsidR="00D408C9" w:rsidRPr="0085215A" w:rsidRDefault="00D7400F"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rPr>
        <w:t>آياتها 40</w:t>
      </w:r>
      <w:r w:rsidR="0085215A">
        <w:rPr>
          <w:rFonts w:ascii="Traditional Arabic" w:hAnsi="Traditional Arabic" w:cs="Traditional Arabic"/>
          <w:color w:val="000000" w:themeColor="text1"/>
          <w:sz w:val="34"/>
          <w:szCs w:val="34"/>
          <w:rtl/>
          <w:lang w:bidi="ar-EG"/>
        </w:rPr>
        <w:t>.</w:t>
      </w:r>
    </w:p>
    <w:p w:rsidR="00D408C9" w:rsidRPr="0085215A" w:rsidRDefault="00D408C9"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lang w:bidi="ar-EG"/>
        </w:rPr>
        <w:t>كلماتها 173.</w:t>
      </w:r>
    </w:p>
    <w:p w:rsidR="00D408C9" w:rsidRPr="0085215A" w:rsidRDefault="00D408C9"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lang w:bidi="ar-EG"/>
        </w:rPr>
        <w:t>حروفها ا78.</w:t>
      </w:r>
    </w:p>
    <w:p w:rsidR="00D7400F" w:rsidRPr="0085215A" w:rsidRDefault="00D7400F"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rPr>
        <w:t>ترتيبها</w:t>
      </w:r>
      <w:r w:rsidR="000840B1" w:rsidRPr="0085215A">
        <w:rPr>
          <w:rFonts w:ascii="Traditional Arabic" w:hAnsi="Traditional Arabic" w:cs="Traditional Arabic"/>
          <w:color w:val="000000" w:themeColor="text1"/>
          <w:sz w:val="34"/>
          <w:szCs w:val="34"/>
          <w:rtl/>
        </w:rPr>
        <w:t xml:space="preserve"> في المصحف</w:t>
      </w:r>
      <w:r w:rsidRPr="0085215A">
        <w:rPr>
          <w:rFonts w:ascii="Traditional Arabic" w:hAnsi="Traditional Arabic" w:cs="Traditional Arabic"/>
          <w:color w:val="000000" w:themeColor="text1"/>
          <w:sz w:val="34"/>
          <w:szCs w:val="34"/>
          <w:rtl/>
        </w:rPr>
        <w:t xml:space="preserve"> </w:t>
      </w:r>
      <w:r w:rsidR="00980518" w:rsidRPr="0085215A">
        <w:rPr>
          <w:rFonts w:ascii="Traditional Arabic" w:hAnsi="Traditional Arabic" w:cs="Traditional Arabic"/>
          <w:color w:val="000000" w:themeColor="text1"/>
          <w:sz w:val="34"/>
          <w:szCs w:val="34"/>
          <w:rtl/>
        </w:rPr>
        <w:t>78</w:t>
      </w:r>
      <w:r w:rsidR="00BC0A92" w:rsidRPr="0085215A">
        <w:rPr>
          <w:rFonts w:ascii="Traditional Arabic" w:hAnsi="Traditional Arabic" w:cs="Traditional Arabic"/>
          <w:color w:val="000000" w:themeColor="text1"/>
          <w:sz w:val="34"/>
          <w:szCs w:val="34"/>
          <w:rtl/>
          <w:lang w:bidi="ar-EG"/>
        </w:rPr>
        <w:t>.</w:t>
      </w:r>
    </w:p>
    <w:p w:rsidR="00D7400F" w:rsidRPr="0085215A" w:rsidRDefault="00D7400F"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rPr>
        <w:t>نزلت بعد سورة المعارج</w:t>
      </w:r>
      <w:r w:rsidR="00BC0A92" w:rsidRPr="0085215A">
        <w:rPr>
          <w:rFonts w:ascii="Traditional Arabic" w:hAnsi="Traditional Arabic" w:cs="Traditional Arabic"/>
          <w:color w:val="000000" w:themeColor="text1"/>
          <w:sz w:val="34"/>
          <w:szCs w:val="34"/>
          <w:rtl/>
          <w:lang w:bidi="ar-EG"/>
        </w:rPr>
        <w:t>.</w:t>
      </w:r>
    </w:p>
    <w:p w:rsidR="007E3A24" w:rsidRPr="0085215A" w:rsidRDefault="007E3A24"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rPr>
        <w:t>بدأت ب</w:t>
      </w:r>
      <w:r w:rsidR="0009714C" w:rsidRPr="0085215A">
        <w:rPr>
          <w:rFonts w:ascii="Traditional Arabic" w:hAnsi="Traditional Arabic" w:cs="Traditional Arabic"/>
          <w:color w:val="000000" w:themeColor="text1"/>
          <w:sz w:val="34"/>
          <w:szCs w:val="34"/>
          <w:rtl/>
        </w:rPr>
        <w:t>أ</w:t>
      </w:r>
      <w:r w:rsidRPr="0085215A">
        <w:rPr>
          <w:rFonts w:ascii="Traditional Arabic" w:hAnsi="Traditional Arabic" w:cs="Traditional Arabic"/>
          <w:color w:val="000000" w:themeColor="text1"/>
          <w:sz w:val="34"/>
          <w:szCs w:val="34"/>
          <w:rtl/>
        </w:rPr>
        <w:t xml:space="preserve">سلوب استفهام " عَمَّ يتساءلون " </w:t>
      </w:r>
      <w:r w:rsidR="0009714C" w:rsidRPr="0085215A">
        <w:rPr>
          <w:rFonts w:ascii="Traditional Arabic" w:hAnsi="Traditional Arabic" w:cs="Traditional Arabic"/>
          <w:color w:val="000000" w:themeColor="text1"/>
          <w:sz w:val="34"/>
          <w:szCs w:val="34"/>
          <w:rtl/>
        </w:rPr>
        <w:t>و</w:t>
      </w:r>
      <w:r w:rsidRPr="0085215A">
        <w:rPr>
          <w:rFonts w:ascii="Traditional Arabic" w:hAnsi="Traditional Arabic" w:cs="Traditional Arabic"/>
          <w:color w:val="000000" w:themeColor="text1"/>
          <w:sz w:val="34"/>
          <w:szCs w:val="34"/>
          <w:rtl/>
        </w:rPr>
        <w:t>لم يذكر فيها لفظ الجلالة</w:t>
      </w:r>
      <w:r w:rsidR="0085215A">
        <w:rPr>
          <w:rFonts w:ascii="Traditional Arabic" w:hAnsi="Traditional Arabic" w:cs="Traditional Arabic"/>
          <w:color w:val="000000" w:themeColor="text1"/>
          <w:sz w:val="34"/>
          <w:szCs w:val="34"/>
          <w:rtl/>
          <w:lang w:bidi="ar-EG"/>
        </w:rPr>
        <w:t>.</w:t>
      </w:r>
    </w:p>
    <w:p w:rsidR="00D408C9" w:rsidRPr="0085215A" w:rsidRDefault="00D408C9" w:rsidP="0085215A">
      <w:pPr>
        <w:pStyle w:val="a3"/>
        <w:numPr>
          <w:ilvl w:val="0"/>
          <w:numId w:val="131"/>
        </w:numPr>
        <w:spacing w:after="0" w:line="240" w:lineRule="auto"/>
        <w:ind w:left="0" w:firstLine="0"/>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0000" w:themeColor="text1"/>
          <w:sz w:val="34"/>
          <w:szCs w:val="34"/>
          <w:rtl/>
        </w:rPr>
        <w:t xml:space="preserve">الجزء (30) ـ الحزب </w:t>
      </w:r>
      <w:proofErr w:type="gramStart"/>
      <w:r w:rsidRPr="0085215A">
        <w:rPr>
          <w:rFonts w:ascii="Traditional Arabic" w:hAnsi="Traditional Arabic" w:cs="Traditional Arabic"/>
          <w:color w:val="000000" w:themeColor="text1"/>
          <w:sz w:val="34"/>
          <w:szCs w:val="34"/>
          <w:rtl/>
        </w:rPr>
        <w:t>( 59</w:t>
      </w:r>
      <w:proofErr w:type="gramEnd"/>
      <w:r w:rsidRPr="0085215A">
        <w:rPr>
          <w:rFonts w:ascii="Traditional Arabic" w:hAnsi="Traditional Arabic" w:cs="Traditional Arabic"/>
          <w:color w:val="000000" w:themeColor="text1"/>
          <w:sz w:val="34"/>
          <w:szCs w:val="34"/>
          <w:rtl/>
        </w:rPr>
        <w:t>) ـ الربع (1</w:t>
      </w:r>
      <w:r w:rsidRPr="0085215A">
        <w:rPr>
          <w:rFonts w:ascii="Traditional Arabic" w:hAnsi="Traditional Arabic" w:cs="Traditional Arabic"/>
          <w:color w:val="000000" w:themeColor="text1"/>
          <w:sz w:val="34"/>
          <w:szCs w:val="34"/>
          <w:lang w:bidi="ar-EG"/>
        </w:rPr>
        <w:t>(</w:t>
      </w:r>
      <w:r w:rsidRPr="0085215A">
        <w:rPr>
          <w:rFonts w:ascii="Traditional Arabic" w:hAnsi="Traditional Arabic" w:cs="Traditional Arabic"/>
          <w:color w:val="000000" w:themeColor="text1"/>
          <w:sz w:val="34"/>
          <w:szCs w:val="34"/>
          <w:rtl/>
          <w:lang w:bidi="ar-EG"/>
        </w:rPr>
        <w:t>.</w:t>
      </w:r>
    </w:p>
    <w:p w:rsidR="00D408C9" w:rsidRPr="0085215A" w:rsidRDefault="00D408C9" w:rsidP="0085215A">
      <w:pPr>
        <w:pStyle w:val="a3"/>
        <w:spacing w:after="0" w:line="240" w:lineRule="auto"/>
        <w:ind w:left="0"/>
        <w:jc w:val="both"/>
        <w:rPr>
          <w:rFonts w:ascii="Traditional Arabic" w:hAnsi="Traditional Arabic" w:cs="Traditional Arabic"/>
          <w:color w:val="000000" w:themeColor="text1"/>
          <w:sz w:val="34"/>
          <w:szCs w:val="34"/>
          <w:lang w:bidi="ar-EG"/>
        </w:rPr>
      </w:pPr>
    </w:p>
    <w:p w:rsidR="00D7400F" w:rsidRPr="0085215A" w:rsidRDefault="00D7400F"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rPr>
        <w:t>محور مواضيع سورة</w:t>
      </w:r>
      <w:r w:rsidRPr="0085215A">
        <w:rPr>
          <w:rFonts w:ascii="Traditional Arabic" w:hAnsi="Traditional Arabic" w:cs="Traditional Arabic"/>
          <w:color w:val="00B050"/>
          <w:sz w:val="34"/>
          <w:szCs w:val="34"/>
          <w:u w:val="single"/>
          <w:rtl/>
          <w:lang w:bidi="ar-EG"/>
        </w:rPr>
        <w:t xml:space="preserve"> </w:t>
      </w:r>
      <w:r w:rsidRPr="0085215A">
        <w:rPr>
          <w:rFonts w:ascii="Traditional Arabic" w:hAnsi="Traditional Arabic" w:cs="Traditional Arabic"/>
          <w:color w:val="00B050"/>
          <w:sz w:val="34"/>
          <w:szCs w:val="34"/>
          <w:u w:val="single"/>
          <w:rtl/>
        </w:rPr>
        <w:t>النب</w:t>
      </w:r>
      <w:r w:rsidR="00D47202" w:rsidRPr="0085215A">
        <w:rPr>
          <w:rFonts w:ascii="Traditional Arabic" w:hAnsi="Traditional Arabic" w:cs="Traditional Arabic"/>
          <w:color w:val="00B050"/>
          <w:sz w:val="34"/>
          <w:szCs w:val="34"/>
          <w:u w:val="single"/>
          <w:rtl/>
        </w:rPr>
        <w:t>إ</w:t>
      </w:r>
    </w:p>
    <w:p w:rsidR="00D7400F" w:rsidRPr="0085215A" w:rsidRDefault="00E1740B" w:rsidP="0085215A">
      <w:pPr>
        <w:pStyle w:val="a3"/>
        <w:numPr>
          <w:ilvl w:val="0"/>
          <w:numId w:val="127"/>
        </w:numPr>
        <w:spacing w:after="0" w:line="240" w:lineRule="auto"/>
        <w:ind w:left="0" w:firstLine="0"/>
        <w:jc w:val="both"/>
        <w:rPr>
          <w:rFonts w:ascii="Traditional Arabic" w:hAnsi="Traditional Arabic" w:cs="Traditional Arabic"/>
          <w:color w:val="000000" w:themeColor="text1"/>
          <w:sz w:val="34"/>
          <w:szCs w:val="34"/>
          <w:rtl/>
          <w:lang w:bidi="ar-EG"/>
        </w:rPr>
      </w:pPr>
      <w:r w:rsidRPr="0085215A">
        <w:rPr>
          <w:rFonts w:ascii="Traditional Arabic" w:eastAsia="Times New Roman" w:hAnsi="Traditional Arabic" w:cs="Traditional Arabic"/>
          <w:sz w:val="34"/>
          <w:szCs w:val="34"/>
          <w:rtl/>
        </w:rPr>
        <w:t xml:space="preserve">يدور محور السورة حول </w:t>
      </w:r>
      <w:r w:rsidR="00A40915" w:rsidRPr="0085215A">
        <w:rPr>
          <w:rFonts w:ascii="Traditional Arabic" w:hAnsi="Traditional Arabic" w:cs="Traditional Arabic"/>
          <w:color w:val="000000" w:themeColor="text1"/>
          <w:sz w:val="34"/>
          <w:szCs w:val="34"/>
          <w:rtl/>
        </w:rPr>
        <w:t>إثبات عقيدة البعث التي أنكرها المشركون</w:t>
      </w:r>
      <w:r w:rsidR="00D7400F" w:rsidRPr="0085215A">
        <w:rPr>
          <w:rFonts w:ascii="Traditional Arabic" w:hAnsi="Traditional Arabic" w:cs="Traditional Arabic"/>
          <w:color w:val="000000" w:themeColor="text1"/>
          <w:sz w:val="34"/>
          <w:szCs w:val="34"/>
          <w:lang w:bidi="ar-EG"/>
        </w:rPr>
        <w:t>.</w:t>
      </w:r>
    </w:p>
    <w:p w:rsidR="00D7400F" w:rsidRPr="0085215A" w:rsidRDefault="00D7400F"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D7400F" w:rsidRPr="0085215A" w:rsidRDefault="00D7400F"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55977" w:rsidRPr="0085215A" w:rsidRDefault="00555977"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﴿عَمَّ</w:t>
      </w:r>
      <w:proofErr w:type="gramEnd"/>
      <w:r w:rsidRPr="0085215A">
        <w:rPr>
          <w:rFonts w:ascii="Traditional Arabic" w:hAnsi="Traditional Arabic" w:cs="Traditional Arabic"/>
          <w:color w:val="FF0000"/>
          <w:sz w:val="34"/>
          <w:szCs w:val="34"/>
          <w:rtl/>
        </w:rPr>
        <w:t xml:space="preserve"> يَتَسَاءَلُونَ ﴿</w:t>
      </w:r>
      <w:hyperlink r:id="rId11" w:anchor="78: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عَنِ النَّبَإِ الْعَظِيمِ ﴿</w:t>
      </w:r>
      <w:hyperlink r:id="rId12" w:anchor="78: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الَّذِي هُمْ فِيهِ مُخْتَلِفُونَ ﴿</w:t>
      </w:r>
      <w:hyperlink r:id="rId13" w:anchor="78: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كَلَّا سَيَعْلَمُونَ ﴿</w:t>
      </w:r>
      <w:hyperlink r:id="rId14" w:anchor="78: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ثُمَّ كَلَّا سَيَعْلَمُونَ ﴿</w:t>
      </w:r>
      <w:hyperlink r:id="rId15" w:anchor="78: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D7400F" w:rsidRPr="0085215A" w:rsidRDefault="00D7400F" w:rsidP="0085215A">
      <w:pPr>
        <w:pStyle w:val="a3"/>
        <w:numPr>
          <w:ilvl w:val="0"/>
          <w:numId w:val="3"/>
        </w:numPr>
        <w:spacing w:after="0" w:line="240" w:lineRule="auto"/>
        <w:ind w:left="0" w:firstLine="0"/>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0000" w:themeColor="text1"/>
          <w:sz w:val="34"/>
          <w:szCs w:val="34"/>
          <w:rtl/>
          <w:lang w:bidi="ar-EG"/>
        </w:rPr>
        <w:t>تساؤل المشركين عن البعث بعد الموت</w:t>
      </w:r>
      <w:r w:rsidR="0085215A">
        <w:rPr>
          <w:rFonts w:ascii="Traditional Arabic" w:hAnsi="Traditional Arabic" w:cs="Traditional Arabic"/>
          <w:color w:val="000000" w:themeColor="text1"/>
          <w:sz w:val="34"/>
          <w:szCs w:val="34"/>
          <w:rtl/>
          <w:lang w:bidi="ar-EG"/>
        </w:rPr>
        <w:t>،</w:t>
      </w:r>
      <w:r w:rsidR="00751663" w:rsidRPr="0085215A">
        <w:rPr>
          <w:rFonts w:ascii="Traditional Arabic" w:hAnsi="Traditional Arabic" w:cs="Traditional Arabic"/>
          <w:color w:val="000000" w:themeColor="text1"/>
          <w:sz w:val="34"/>
          <w:szCs w:val="34"/>
          <w:rtl/>
          <w:lang w:bidi="ar-EG"/>
        </w:rPr>
        <w:t xml:space="preserve"> </w:t>
      </w:r>
      <w:r w:rsidR="00364219" w:rsidRPr="0085215A">
        <w:rPr>
          <w:rFonts w:ascii="Traditional Arabic" w:hAnsi="Traditional Arabic" w:cs="Traditional Arabic"/>
          <w:color w:val="000000" w:themeColor="text1"/>
          <w:sz w:val="34"/>
          <w:szCs w:val="34"/>
          <w:rtl/>
          <w:lang w:bidi="ar-EG"/>
        </w:rPr>
        <w:t>و</w:t>
      </w:r>
      <w:r w:rsidR="00B90A6B" w:rsidRPr="0085215A">
        <w:rPr>
          <w:rFonts w:ascii="Traditional Arabic" w:hAnsi="Traditional Arabic" w:cs="Traditional Arabic"/>
          <w:color w:val="000000" w:themeColor="text1"/>
          <w:sz w:val="34"/>
          <w:szCs w:val="34"/>
          <w:rtl/>
          <w:lang w:bidi="ar-EG"/>
        </w:rPr>
        <w:t>ردع وتخويف الله لهم أن البعث واقع لا محالة</w:t>
      </w:r>
      <w:r w:rsidR="0085215A">
        <w:rPr>
          <w:rFonts w:ascii="Traditional Arabic" w:hAnsi="Traditional Arabic" w:cs="Traditional Arabic"/>
          <w:color w:val="000000" w:themeColor="text1"/>
          <w:sz w:val="34"/>
          <w:szCs w:val="34"/>
          <w:rtl/>
          <w:lang w:bidi="ar-EG"/>
        </w:rPr>
        <w:t>.</w:t>
      </w:r>
    </w:p>
    <w:p w:rsidR="00D7400F" w:rsidRPr="0085215A" w:rsidRDefault="00D7400F" w:rsidP="0085215A">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t>الآيات {6-</w:t>
      </w:r>
      <w:proofErr w:type="gramStart"/>
      <w:r w:rsidRPr="0085215A">
        <w:rPr>
          <w:rFonts w:ascii="Traditional Arabic" w:hAnsi="Traditional Arabic" w:cs="Traditional Arabic"/>
          <w:color w:val="0070C0"/>
          <w:sz w:val="34"/>
          <w:szCs w:val="34"/>
          <w:rtl/>
          <w:lang w:bidi="ar-EG"/>
        </w:rPr>
        <w:t>16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55977" w:rsidRPr="0085215A" w:rsidRDefault="00555977"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﴿أَلَمْ نَجْعَلِ الْأَرْضَ مِهَادًا ﴿</w:t>
      </w:r>
      <w:hyperlink r:id="rId16" w:anchor="78: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وَالْجِبَالَ أَوْتَادًا ﴿</w:t>
      </w:r>
      <w:hyperlink r:id="rId17" w:anchor="78: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وَخَلَقْنَاكُمْ أَزْوَاجًا ﴿</w:t>
      </w:r>
      <w:hyperlink r:id="rId18" w:anchor="78: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وَجَعَلْنَا نَوْمَكُمْ سُبَاتًا ﴿</w:t>
      </w:r>
      <w:hyperlink r:id="rId19" w:anchor="78: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وَجَعَلْنَا اللَّيْلَ لِبَاسًا ﴿</w:t>
      </w:r>
      <w:hyperlink r:id="rId20" w:anchor="78: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وَجَعَلْنَا النَّهَارَ مَعَاشًا ﴿</w:t>
      </w:r>
      <w:hyperlink r:id="rId21" w:anchor="78: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وَبَنَيْنَا فَوْقَكُمْ سَبْعًا شِدَادًا ﴿</w:t>
      </w:r>
      <w:hyperlink r:id="rId22" w:anchor="78: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وَجَعَلْنَا سِرَاجًا وَهَّاجًا ﴿</w:t>
      </w:r>
      <w:hyperlink r:id="rId23" w:anchor="78: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وَأَنزَلْنَا مِنَ الْمُعْصِرَاتِ مَاءً ثَجَّاجًا ﴿</w:t>
      </w:r>
      <w:hyperlink r:id="rId24" w:anchor="78: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لِّنُخْرِجَ بِهِ حَبًّا وَنَبَاتًا ﴿</w:t>
      </w:r>
      <w:hyperlink r:id="rId25" w:anchor="78: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وَجَنَّاتٍ أَلْفَافًا ﴿</w:t>
      </w:r>
      <w:hyperlink r:id="rId26" w:anchor="78: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w:t>
      </w:r>
    </w:p>
    <w:p w:rsidR="002A23FF" w:rsidRPr="0085215A" w:rsidRDefault="00D7400F" w:rsidP="0085215A">
      <w:pPr>
        <w:tabs>
          <w:tab w:val="left" w:pos="7568"/>
        </w:tabs>
        <w:spacing w:after="0" w:line="240" w:lineRule="auto"/>
        <w:jc w:val="both"/>
        <w:rPr>
          <w:rFonts w:ascii="Traditional Arabic" w:hAnsi="Traditional Arabic" w:cs="Traditional Arabic"/>
          <w:color w:val="FF0000"/>
          <w:sz w:val="34"/>
          <w:szCs w:val="34"/>
          <w:rtl/>
          <w:lang w:bidi="ar-EG"/>
        </w:rPr>
      </w:pPr>
      <w:r w:rsidRPr="0085215A">
        <w:rPr>
          <w:rFonts w:ascii="Traditional Arabic" w:hAnsi="Traditional Arabic" w:cs="Traditional Arabic"/>
          <w:color w:val="00B050"/>
          <w:sz w:val="34"/>
          <w:szCs w:val="34"/>
          <w:rtl/>
          <w:lang w:bidi="ar-EG"/>
        </w:rPr>
        <w:t xml:space="preserve">براهين وأدلة </w:t>
      </w:r>
      <w:proofErr w:type="gramStart"/>
      <w:r w:rsidRPr="0085215A">
        <w:rPr>
          <w:rFonts w:ascii="Traditional Arabic" w:hAnsi="Traditional Arabic" w:cs="Traditional Arabic"/>
          <w:color w:val="00B050"/>
          <w:sz w:val="34"/>
          <w:szCs w:val="34"/>
          <w:rtl/>
          <w:lang w:bidi="ar-EG"/>
        </w:rPr>
        <w:t>علي</w:t>
      </w:r>
      <w:proofErr w:type="gramEnd"/>
      <w:r w:rsidRPr="0085215A">
        <w:rPr>
          <w:rFonts w:ascii="Traditional Arabic" w:hAnsi="Traditional Arabic" w:cs="Traditional Arabic"/>
          <w:color w:val="00B050"/>
          <w:sz w:val="34"/>
          <w:szCs w:val="34"/>
          <w:rtl/>
          <w:lang w:bidi="ar-EG"/>
        </w:rPr>
        <w:t xml:space="preserve"> قدرة الله سبحانه وتعالي علي البعث وال</w:t>
      </w:r>
      <w:r w:rsidR="004270F8" w:rsidRPr="0085215A">
        <w:rPr>
          <w:rFonts w:ascii="Traditional Arabic" w:hAnsi="Traditional Arabic" w:cs="Traditional Arabic"/>
          <w:color w:val="00B050"/>
          <w:sz w:val="34"/>
          <w:szCs w:val="34"/>
          <w:rtl/>
          <w:lang w:bidi="ar-EG"/>
        </w:rPr>
        <w:t>إ</w:t>
      </w:r>
      <w:r w:rsidRPr="0085215A">
        <w:rPr>
          <w:rFonts w:ascii="Traditional Arabic" w:hAnsi="Traditional Arabic" w:cs="Traditional Arabic"/>
          <w:color w:val="00B050"/>
          <w:sz w:val="34"/>
          <w:szCs w:val="34"/>
          <w:rtl/>
          <w:lang w:bidi="ar-EG"/>
        </w:rPr>
        <w:t>حياء بعد الموت</w:t>
      </w:r>
    </w:p>
    <w:p w:rsidR="00D7400F" w:rsidRPr="0085215A" w:rsidRDefault="007712F8" w:rsidP="007712F8">
      <w:pPr>
        <w:pStyle w:val="a3"/>
        <w:tabs>
          <w:tab w:val="left" w:pos="7568"/>
        </w:tabs>
        <w:spacing w:after="0" w:line="240" w:lineRule="auto"/>
        <w:ind w:left="0"/>
        <w:jc w:val="both"/>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 xml:space="preserve">• </w:t>
      </w:r>
      <w:r w:rsidR="002A23FF" w:rsidRPr="0085215A">
        <w:rPr>
          <w:rFonts w:ascii="Traditional Arabic" w:hAnsi="Traditional Arabic" w:cs="Traditional Arabic"/>
          <w:sz w:val="34"/>
          <w:szCs w:val="34"/>
          <w:rtl/>
          <w:lang w:bidi="ar-EG"/>
        </w:rPr>
        <w:t>جعل</w:t>
      </w:r>
      <w:r w:rsidR="00AF669D" w:rsidRPr="0085215A">
        <w:rPr>
          <w:rFonts w:ascii="Traditional Arabic" w:hAnsi="Traditional Arabic" w:cs="Traditional Arabic"/>
          <w:sz w:val="34"/>
          <w:szCs w:val="34"/>
          <w:rtl/>
          <w:lang w:bidi="ar-EG"/>
        </w:rPr>
        <w:t xml:space="preserve"> الله</w:t>
      </w:r>
      <w:r w:rsidR="002A23FF" w:rsidRPr="0085215A">
        <w:rPr>
          <w:rFonts w:ascii="Traditional Arabic" w:hAnsi="Traditional Arabic" w:cs="Traditional Arabic"/>
          <w:sz w:val="34"/>
          <w:szCs w:val="34"/>
          <w:rtl/>
          <w:lang w:bidi="ar-EG"/>
        </w:rPr>
        <w:t xml:space="preserve"> </w:t>
      </w:r>
      <w:r w:rsidR="003F0108" w:rsidRPr="0085215A">
        <w:rPr>
          <w:rFonts w:ascii="Traditional Arabic" w:hAnsi="Traditional Arabic" w:cs="Traditional Arabic"/>
          <w:sz w:val="34"/>
          <w:szCs w:val="34"/>
          <w:rtl/>
          <w:lang w:bidi="ar-EG"/>
        </w:rPr>
        <w:t xml:space="preserve">تعالي </w:t>
      </w:r>
      <w:r w:rsidR="002A23FF" w:rsidRPr="0085215A">
        <w:rPr>
          <w:rFonts w:ascii="Traditional Arabic" w:hAnsi="Traditional Arabic" w:cs="Traditional Arabic"/>
          <w:sz w:val="34"/>
          <w:szCs w:val="34"/>
          <w:rtl/>
          <w:lang w:bidi="ar-EG"/>
        </w:rPr>
        <w:t>الأرض ممهدة للخلائق</w:t>
      </w:r>
      <w:r w:rsidR="0085215A">
        <w:rPr>
          <w:rFonts w:ascii="Traditional Arabic" w:hAnsi="Traditional Arabic" w:cs="Traditional Arabic"/>
          <w:sz w:val="34"/>
          <w:szCs w:val="34"/>
          <w:rtl/>
          <w:lang w:bidi="ar-EG"/>
        </w:rPr>
        <w:t>،</w:t>
      </w:r>
      <w:r w:rsidR="002A23FF" w:rsidRPr="0085215A">
        <w:rPr>
          <w:rFonts w:ascii="Traditional Arabic" w:hAnsi="Traditional Arabic" w:cs="Traditional Arabic"/>
          <w:sz w:val="34"/>
          <w:szCs w:val="34"/>
          <w:rtl/>
        </w:rPr>
        <w:t xml:space="preserve"> </w:t>
      </w:r>
      <w:r w:rsidR="002A23FF" w:rsidRPr="0085215A">
        <w:rPr>
          <w:rFonts w:ascii="Traditional Arabic" w:hAnsi="Traditional Arabic" w:cs="Traditional Arabic"/>
          <w:sz w:val="34"/>
          <w:szCs w:val="34"/>
          <w:rtl/>
          <w:lang w:bidi="ar-EG"/>
        </w:rPr>
        <w:t>والجبال رواسي كي لا</w:t>
      </w:r>
      <w:r w:rsidR="002A23FF" w:rsidRPr="0085215A">
        <w:rPr>
          <w:rFonts w:ascii="Traditional Arabic" w:hAnsi="Traditional Arabic" w:cs="Traditional Arabic"/>
          <w:sz w:val="34"/>
          <w:szCs w:val="34"/>
          <w:rtl/>
        </w:rPr>
        <w:t xml:space="preserve"> </w:t>
      </w:r>
      <w:r w:rsidR="002A23FF" w:rsidRPr="0085215A">
        <w:rPr>
          <w:rFonts w:ascii="Traditional Arabic" w:hAnsi="Traditional Arabic" w:cs="Traditional Arabic"/>
          <w:sz w:val="34"/>
          <w:szCs w:val="34"/>
          <w:rtl/>
          <w:lang w:bidi="ar-EG"/>
        </w:rPr>
        <w:t>تضطرب الأرض</w:t>
      </w:r>
      <w:r w:rsidR="0085215A">
        <w:rPr>
          <w:rFonts w:ascii="Traditional Arabic" w:hAnsi="Traditional Arabic" w:cs="Traditional Arabic"/>
          <w:sz w:val="34"/>
          <w:szCs w:val="34"/>
          <w:rtl/>
          <w:lang w:bidi="ar-EG"/>
        </w:rPr>
        <w:t>،</w:t>
      </w:r>
      <w:r w:rsidR="008B1A4C" w:rsidRPr="0085215A">
        <w:rPr>
          <w:rFonts w:ascii="Traditional Arabic" w:hAnsi="Traditional Arabic" w:cs="Traditional Arabic"/>
          <w:sz w:val="34"/>
          <w:szCs w:val="34"/>
          <w:rtl/>
          <w:lang w:bidi="ar-EG"/>
        </w:rPr>
        <w:t xml:space="preserve"> </w:t>
      </w:r>
      <w:r w:rsidR="00AF669D" w:rsidRPr="0085215A">
        <w:rPr>
          <w:rFonts w:ascii="Traditional Arabic" w:hAnsi="Traditional Arabic" w:cs="Traditional Arabic"/>
          <w:sz w:val="34"/>
          <w:szCs w:val="34"/>
          <w:rtl/>
          <w:lang w:bidi="ar-EG"/>
        </w:rPr>
        <w:t>و</w:t>
      </w:r>
      <w:r w:rsidR="008B1A4C" w:rsidRPr="0085215A">
        <w:rPr>
          <w:rFonts w:ascii="Traditional Arabic" w:hAnsi="Traditional Arabic" w:cs="Traditional Arabic"/>
          <w:sz w:val="34"/>
          <w:szCs w:val="34"/>
          <w:rtl/>
          <w:lang w:bidi="ar-EG"/>
        </w:rPr>
        <w:t>خلق ال</w:t>
      </w:r>
      <w:r w:rsidR="00AF669D" w:rsidRPr="0085215A">
        <w:rPr>
          <w:rFonts w:ascii="Traditional Arabic" w:hAnsi="Traditional Arabic" w:cs="Traditional Arabic"/>
          <w:sz w:val="34"/>
          <w:szCs w:val="34"/>
          <w:rtl/>
          <w:lang w:bidi="ar-EG"/>
        </w:rPr>
        <w:t>م</w:t>
      </w:r>
      <w:r w:rsidR="008B1A4C" w:rsidRPr="0085215A">
        <w:rPr>
          <w:rFonts w:ascii="Traditional Arabic" w:hAnsi="Traditional Arabic" w:cs="Traditional Arabic"/>
          <w:sz w:val="34"/>
          <w:szCs w:val="34"/>
          <w:rtl/>
          <w:lang w:bidi="ar-EG"/>
        </w:rPr>
        <w:t>خل</w:t>
      </w:r>
      <w:r w:rsidR="00AF669D" w:rsidRPr="0085215A">
        <w:rPr>
          <w:rFonts w:ascii="Traditional Arabic" w:hAnsi="Traditional Arabic" w:cs="Traditional Arabic"/>
          <w:sz w:val="34"/>
          <w:szCs w:val="34"/>
          <w:rtl/>
          <w:lang w:bidi="ar-EG"/>
        </w:rPr>
        <w:t>و</w:t>
      </w:r>
      <w:r w:rsidR="008B1A4C" w:rsidRPr="0085215A">
        <w:rPr>
          <w:rFonts w:ascii="Traditional Arabic" w:hAnsi="Traditional Arabic" w:cs="Traditional Arabic"/>
          <w:sz w:val="34"/>
          <w:szCs w:val="34"/>
          <w:rtl/>
          <w:lang w:bidi="ar-EG"/>
        </w:rPr>
        <w:t>ق</w:t>
      </w:r>
      <w:r w:rsidR="00AF669D" w:rsidRPr="0085215A">
        <w:rPr>
          <w:rFonts w:ascii="Traditional Arabic" w:hAnsi="Traditional Arabic" w:cs="Traditional Arabic"/>
          <w:sz w:val="34"/>
          <w:szCs w:val="34"/>
          <w:rtl/>
          <w:lang w:bidi="ar-EG"/>
        </w:rPr>
        <w:t>ات</w:t>
      </w:r>
      <w:r w:rsidR="008B1A4C" w:rsidRPr="0085215A">
        <w:rPr>
          <w:rFonts w:ascii="Traditional Arabic" w:hAnsi="Traditional Arabic" w:cs="Traditional Arabic"/>
          <w:sz w:val="34"/>
          <w:szCs w:val="34"/>
          <w:rtl/>
          <w:lang w:bidi="ar-EG"/>
        </w:rPr>
        <w:t xml:space="preserve"> من ذكر و</w:t>
      </w:r>
      <w:r w:rsidR="005C6D75" w:rsidRPr="0085215A">
        <w:rPr>
          <w:rFonts w:ascii="Traditional Arabic" w:hAnsi="Traditional Arabic" w:cs="Traditional Arabic"/>
          <w:sz w:val="34"/>
          <w:szCs w:val="34"/>
          <w:rtl/>
          <w:lang w:bidi="ar-EG"/>
        </w:rPr>
        <w:t>أ</w:t>
      </w:r>
      <w:r w:rsidR="008B1A4C" w:rsidRPr="0085215A">
        <w:rPr>
          <w:rFonts w:ascii="Traditional Arabic" w:hAnsi="Traditional Arabic" w:cs="Traditional Arabic"/>
          <w:sz w:val="34"/>
          <w:szCs w:val="34"/>
          <w:rtl/>
          <w:lang w:bidi="ar-EG"/>
        </w:rPr>
        <w:t>نثي</w:t>
      </w:r>
      <w:r w:rsid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والنوم راحة للأبدان</w:t>
      </w:r>
      <w:r w:rsid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والليل يغشي الناس بظلامه</w:t>
      </w:r>
      <w:r w:rsid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والنهار مضيئاً لينتشر الناس لمعاشهم</w:t>
      </w:r>
      <w:r w:rsid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والسماء قوية الخلق</w:t>
      </w:r>
      <w:r w:rsid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والشمس منيرة علي جميع العالم</w:t>
      </w:r>
      <w:r w:rsid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وأنزل من السحب الممطرة ماء</w:t>
      </w:r>
      <w:r w:rsidR="00364219" w:rsidRPr="0085215A">
        <w:rPr>
          <w:rFonts w:ascii="Traditional Arabic" w:hAnsi="Traditional Arabic" w:cs="Traditional Arabic"/>
          <w:sz w:val="34"/>
          <w:szCs w:val="34"/>
          <w:rtl/>
          <w:lang w:bidi="ar-EG"/>
        </w:rPr>
        <w:t>ً</w:t>
      </w:r>
      <w:r w:rsidR="001460BD" w:rsidRPr="0085215A">
        <w:rPr>
          <w:rFonts w:ascii="Traditional Arabic" w:hAnsi="Traditional Arabic" w:cs="Traditional Arabic"/>
          <w:sz w:val="34"/>
          <w:szCs w:val="34"/>
          <w:rtl/>
          <w:lang w:bidi="ar-EG"/>
        </w:rPr>
        <w:t xml:space="preserve"> كثير</w:t>
      </w:r>
      <w:r w:rsidR="00364219" w:rsidRPr="0085215A">
        <w:rPr>
          <w:rFonts w:ascii="Traditional Arabic" w:hAnsi="Traditional Arabic" w:cs="Traditional Arabic"/>
          <w:sz w:val="34"/>
          <w:szCs w:val="34"/>
          <w:rtl/>
          <w:lang w:bidi="ar-EG"/>
        </w:rPr>
        <w:t>ًا</w:t>
      </w:r>
      <w:r w:rsidR="001460BD" w:rsidRPr="0085215A">
        <w:rPr>
          <w:rFonts w:ascii="Traditional Arabic" w:hAnsi="Traditional Arabic" w:cs="Traditional Arabic"/>
          <w:sz w:val="34"/>
          <w:szCs w:val="34"/>
          <w:rtl/>
          <w:lang w:bidi="ar-EG"/>
        </w:rPr>
        <w:t xml:space="preserve"> ليخرج الحب والنبات والبساتين الملتفة بعضها ببعض.</w:t>
      </w:r>
      <w:r w:rsidR="00751663" w:rsidRPr="0085215A">
        <w:rPr>
          <w:rFonts w:ascii="Traditional Arabic" w:hAnsi="Traditional Arabic" w:cs="Traditional Arabic"/>
          <w:color w:val="FF0000"/>
          <w:sz w:val="34"/>
          <w:szCs w:val="34"/>
          <w:rtl/>
          <w:lang w:bidi="ar-EG"/>
        </w:rPr>
        <w:tab/>
      </w:r>
    </w:p>
    <w:p w:rsidR="00D7400F" w:rsidRPr="0085215A" w:rsidRDefault="00D7400F" w:rsidP="0085215A">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lastRenderedPageBreak/>
        <w:t>الآيات {17-</w:t>
      </w:r>
      <w:proofErr w:type="gramStart"/>
      <w:r w:rsidRPr="0085215A">
        <w:rPr>
          <w:rFonts w:ascii="Traditional Arabic" w:hAnsi="Traditional Arabic" w:cs="Traditional Arabic"/>
          <w:color w:val="0070C0"/>
          <w:sz w:val="34"/>
          <w:szCs w:val="34"/>
          <w:rtl/>
          <w:lang w:bidi="ar-EG"/>
        </w:rPr>
        <w:t>20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9134B3" w:rsidRPr="0085215A" w:rsidRDefault="006C3786"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﴿إِنَّ</w:t>
      </w:r>
      <w:proofErr w:type="gramEnd"/>
      <w:r w:rsidRPr="0085215A">
        <w:rPr>
          <w:rFonts w:ascii="Traditional Arabic" w:hAnsi="Traditional Arabic" w:cs="Traditional Arabic"/>
          <w:color w:val="FF0000"/>
          <w:sz w:val="34"/>
          <w:szCs w:val="34"/>
          <w:rtl/>
        </w:rPr>
        <w:t xml:space="preserve"> يَوْمَ الْفَصْلِ كَانَ مِيقَاتًا ﴿</w:t>
      </w:r>
      <w:hyperlink r:id="rId27" w:anchor="78: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يَوْمَ يُنفَخُ فِي الصُّورِ فَتَأْتُونَ أَفْوَاجًا ﴿</w:t>
      </w:r>
      <w:hyperlink r:id="rId28" w:anchor="78: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وَفُتِحَتِ السَّمَاءُ فَكَانَتْ أَبْوَابًا ﴿</w:t>
      </w:r>
      <w:hyperlink r:id="rId29" w:anchor="78: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وَسُيِّرَتِ الْجِبَالُ فَكَانَتْ سَرَابًا ﴿</w:t>
      </w:r>
      <w:hyperlink r:id="rId30" w:anchor="78: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w:t>
      </w:r>
    </w:p>
    <w:p w:rsidR="003B0F54" w:rsidRPr="0085215A" w:rsidRDefault="003B0F54" w:rsidP="0085215A">
      <w:pPr>
        <w:spacing w:after="0" w:line="240" w:lineRule="auto"/>
        <w:jc w:val="both"/>
        <w:rPr>
          <w:rFonts w:ascii="Traditional Arabic" w:hAnsi="Traditional Arabic" w:cs="Traditional Arabic"/>
          <w:color w:val="FF0000"/>
          <w:sz w:val="34"/>
          <w:szCs w:val="34"/>
          <w:rtl/>
        </w:rPr>
      </w:pPr>
    </w:p>
    <w:p w:rsidR="00D7400F" w:rsidRPr="0085215A" w:rsidRDefault="00D7400F" w:rsidP="0085215A">
      <w:pPr>
        <w:spacing w:after="0" w:line="240" w:lineRule="auto"/>
        <w:jc w:val="both"/>
        <w:rPr>
          <w:rFonts w:ascii="Traditional Arabic" w:hAnsi="Traditional Arabic" w:cs="Traditional Arabic"/>
          <w:color w:val="FF0000"/>
          <w:sz w:val="34"/>
          <w:szCs w:val="34"/>
          <w:rtl/>
          <w:lang w:bidi="ar-EG"/>
        </w:rPr>
      </w:pPr>
      <w:r w:rsidRPr="0085215A">
        <w:rPr>
          <w:rFonts w:ascii="Traditional Arabic" w:hAnsi="Traditional Arabic" w:cs="Traditional Arabic"/>
          <w:color w:val="00B050"/>
          <w:sz w:val="34"/>
          <w:szCs w:val="34"/>
          <w:rtl/>
          <w:lang w:bidi="ar-EG"/>
        </w:rPr>
        <w:t>بعض أهوال يوم القيامة</w:t>
      </w:r>
    </w:p>
    <w:p w:rsidR="003B311F" w:rsidRPr="0085215A" w:rsidRDefault="00D7400F" w:rsidP="0085215A">
      <w:pPr>
        <w:pStyle w:val="a3"/>
        <w:numPr>
          <w:ilvl w:val="0"/>
          <w:numId w:val="4"/>
        </w:numPr>
        <w:spacing w:after="0" w:line="240" w:lineRule="auto"/>
        <w:ind w:left="0" w:firstLine="0"/>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0000" w:themeColor="text1"/>
          <w:sz w:val="34"/>
          <w:szCs w:val="34"/>
          <w:rtl/>
          <w:lang w:bidi="ar-EG"/>
        </w:rPr>
        <w:t>نفخ إسرافيل في الصور (نفخة الإحياء)</w:t>
      </w:r>
      <w:r w:rsidR="0085215A">
        <w:rPr>
          <w:rFonts w:ascii="Traditional Arabic" w:hAnsi="Traditional Arabic" w:cs="Traditional Arabic"/>
          <w:color w:val="000000" w:themeColor="text1"/>
          <w:sz w:val="34"/>
          <w:szCs w:val="34"/>
          <w:rtl/>
          <w:lang w:bidi="ar-EG"/>
        </w:rPr>
        <w:t>،</w:t>
      </w:r>
      <w:r w:rsidR="0060226C" w:rsidRPr="0085215A">
        <w:rPr>
          <w:rFonts w:ascii="Traditional Arabic" w:hAnsi="Traditional Arabic" w:cs="Traditional Arabic"/>
          <w:color w:val="000000" w:themeColor="text1"/>
          <w:sz w:val="34"/>
          <w:szCs w:val="34"/>
          <w:rtl/>
          <w:lang w:bidi="ar-EG"/>
        </w:rPr>
        <w:t xml:space="preserve"> وإتيان الناس جماعات للحساب</w:t>
      </w:r>
      <w:r w:rsidR="0085215A">
        <w:rPr>
          <w:rFonts w:ascii="Traditional Arabic" w:hAnsi="Traditional Arabic" w:cs="Traditional Arabic"/>
          <w:color w:val="000000" w:themeColor="text1"/>
          <w:sz w:val="34"/>
          <w:szCs w:val="34"/>
          <w:rtl/>
          <w:lang w:bidi="ar-EG"/>
        </w:rPr>
        <w:t>،</w:t>
      </w:r>
      <w:r w:rsidR="00B90A6B" w:rsidRPr="0085215A">
        <w:rPr>
          <w:rFonts w:ascii="Traditional Arabic" w:hAnsi="Traditional Arabic" w:cs="Traditional Arabic"/>
          <w:color w:val="000000" w:themeColor="text1"/>
          <w:sz w:val="34"/>
          <w:szCs w:val="34"/>
          <w:rtl/>
          <w:lang w:bidi="ar-EG"/>
        </w:rPr>
        <w:t xml:space="preserve"> </w:t>
      </w:r>
      <w:r w:rsidR="00364219" w:rsidRPr="0085215A">
        <w:rPr>
          <w:rFonts w:ascii="Traditional Arabic" w:hAnsi="Traditional Arabic" w:cs="Traditional Arabic"/>
          <w:color w:val="000000" w:themeColor="text1"/>
          <w:sz w:val="34"/>
          <w:szCs w:val="34"/>
          <w:rtl/>
          <w:lang w:bidi="ar-EG"/>
        </w:rPr>
        <w:t>و</w:t>
      </w:r>
      <w:r w:rsidR="00B90A6B" w:rsidRPr="0085215A">
        <w:rPr>
          <w:rFonts w:ascii="Traditional Arabic" w:hAnsi="Traditional Arabic" w:cs="Traditional Arabic"/>
          <w:color w:val="000000" w:themeColor="text1"/>
          <w:sz w:val="34"/>
          <w:szCs w:val="34"/>
          <w:rtl/>
          <w:lang w:bidi="ar-EG"/>
        </w:rPr>
        <w:t>تشقق السماء لنزول الملائكة</w:t>
      </w:r>
      <w:r w:rsidR="0085215A">
        <w:rPr>
          <w:rFonts w:ascii="Traditional Arabic" w:hAnsi="Traditional Arabic" w:cs="Traditional Arabic"/>
          <w:color w:val="000000" w:themeColor="text1"/>
          <w:sz w:val="34"/>
          <w:szCs w:val="34"/>
          <w:rtl/>
          <w:lang w:bidi="ar-EG"/>
        </w:rPr>
        <w:t>،</w:t>
      </w:r>
      <w:r w:rsidR="00B90A6B" w:rsidRPr="0085215A">
        <w:rPr>
          <w:rFonts w:ascii="Traditional Arabic" w:hAnsi="Traditional Arabic" w:cs="Traditional Arabic"/>
          <w:color w:val="000000" w:themeColor="text1"/>
          <w:sz w:val="34"/>
          <w:szCs w:val="34"/>
          <w:rtl/>
          <w:lang w:bidi="ar-EG"/>
        </w:rPr>
        <w:t xml:space="preserve"> </w:t>
      </w:r>
      <w:r w:rsidR="00364219" w:rsidRPr="0085215A">
        <w:rPr>
          <w:rFonts w:ascii="Traditional Arabic" w:hAnsi="Traditional Arabic" w:cs="Traditional Arabic"/>
          <w:color w:val="000000" w:themeColor="text1"/>
          <w:sz w:val="34"/>
          <w:szCs w:val="34"/>
          <w:rtl/>
          <w:lang w:bidi="ar-EG"/>
        </w:rPr>
        <w:t>و</w:t>
      </w:r>
      <w:r w:rsidR="00B90A6B" w:rsidRPr="0085215A">
        <w:rPr>
          <w:rFonts w:ascii="Traditional Arabic" w:hAnsi="Traditional Arabic" w:cs="Traditional Arabic"/>
          <w:color w:val="000000" w:themeColor="text1"/>
          <w:sz w:val="34"/>
          <w:szCs w:val="34"/>
          <w:rtl/>
          <w:lang w:bidi="ar-EG"/>
        </w:rPr>
        <w:t>زوال الجبال من أماكنها.</w:t>
      </w:r>
    </w:p>
    <w:p w:rsidR="00D7400F" w:rsidRPr="0085215A" w:rsidRDefault="00D7400F" w:rsidP="0085215A">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t>الآيات {21-</w:t>
      </w:r>
      <w:proofErr w:type="gramStart"/>
      <w:r w:rsidRPr="0085215A">
        <w:rPr>
          <w:rFonts w:ascii="Traditional Arabic" w:hAnsi="Traditional Arabic" w:cs="Traditional Arabic"/>
          <w:color w:val="0070C0"/>
          <w:sz w:val="34"/>
          <w:szCs w:val="34"/>
          <w:rtl/>
          <w:lang w:bidi="ar-EG"/>
        </w:rPr>
        <w:t>30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6C3786" w:rsidRPr="0085215A" w:rsidRDefault="006C3786"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﴿إِنَّ جَهَنَّمَ كَانَتْ مِرْصَادًا ﴿</w:t>
      </w:r>
      <w:hyperlink r:id="rId31" w:anchor="78: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لِّلطَّاغِينَ مَآبًا ﴿</w:t>
      </w:r>
      <w:hyperlink r:id="rId32" w:anchor="78: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لَّابِثِينَ فِيهَا أَحْقَابًا ﴿</w:t>
      </w:r>
      <w:hyperlink r:id="rId33" w:anchor="78: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لَّا يَذُوقُونَ فِيهَا بَرْدًا وَلَا شَرَابًا ﴿</w:t>
      </w:r>
      <w:hyperlink r:id="rId34" w:anchor="78: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إِلَّا حَمِيمًا وَغَسَّاقًا ﴿</w:t>
      </w:r>
      <w:hyperlink r:id="rId35" w:anchor="78: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 جَزَاءً وِفَاقًا ﴿</w:t>
      </w:r>
      <w:hyperlink r:id="rId36" w:anchor="78:26" w:history="1">
        <w:r w:rsidRPr="0085215A">
          <w:rPr>
            <w:rFonts w:ascii="Traditional Arabic" w:hAnsi="Traditional Arabic" w:cs="Traditional Arabic"/>
            <w:color w:val="FF0000"/>
            <w:sz w:val="34"/>
            <w:szCs w:val="34"/>
            <w:rtl/>
          </w:rPr>
          <w:t>٢٦</w:t>
        </w:r>
      </w:hyperlink>
      <w:r w:rsidRPr="0085215A">
        <w:rPr>
          <w:rFonts w:ascii="Traditional Arabic" w:hAnsi="Traditional Arabic" w:cs="Traditional Arabic"/>
          <w:color w:val="FF0000"/>
          <w:sz w:val="34"/>
          <w:szCs w:val="34"/>
          <w:rtl/>
        </w:rPr>
        <w:t>﴾ إِنَّهُمْ كَانُوا لَا يَرْجُونَ حِسَابًا ﴿</w:t>
      </w:r>
      <w:hyperlink r:id="rId37" w:anchor="78:27" w:history="1">
        <w:r w:rsidRPr="0085215A">
          <w:rPr>
            <w:rFonts w:ascii="Traditional Arabic" w:hAnsi="Traditional Arabic" w:cs="Traditional Arabic"/>
            <w:color w:val="FF0000"/>
            <w:sz w:val="34"/>
            <w:szCs w:val="34"/>
            <w:rtl/>
          </w:rPr>
          <w:t>٢٧</w:t>
        </w:r>
      </w:hyperlink>
      <w:r w:rsidRPr="0085215A">
        <w:rPr>
          <w:rFonts w:ascii="Traditional Arabic" w:hAnsi="Traditional Arabic" w:cs="Traditional Arabic"/>
          <w:color w:val="FF0000"/>
          <w:sz w:val="34"/>
          <w:szCs w:val="34"/>
          <w:rtl/>
        </w:rPr>
        <w:t>﴾ وَكَذَّبُوا بِآيَاتِنَا كِذَّابًا ﴿</w:t>
      </w:r>
      <w:hyperlink r:id="rId38" w:anchor="78:28" w:history="1">
        <w:r w:rsidRPr="0085215A">
          <w:rPr>
            <w:rFonts w:ascii="Traditional Arabic" w:hAnsi="Traditional Arabic" w:cs="Traditional Arabic"/>
            <w:color w:val="FF0000"/>
            <w:sz w:val="34"/>
            <w:szCs w:val="34"/>
            <w:rtl/>
          </w:rPr>
          <w:t>٢٨</w:t>
        </w:r>
      </w:hyperlink>
      <w:r w:rsidRPr="0085215A">
        <w:rPr>
          <w:rFonts w:ascii="Traditional Arabic" w:hAnsi="Traditional Arabic" w:cs="Traditional Arabic"/>
          <w:color w:val="FF0000"/>
          <w:sz w:val="34"/>
          <w:szCs w:val="34"/>
          <w:rtl/>
        </w:rPr>
        <w:t>﴾ وَكُلَّ شَيْءٍ أَحْصَيْنَاهُ كِتَابًا ﴿</w:t>
      </w:r>
      <w:hyperlink r:id="rId39" w:anchor="78:29" w:history="1">
        <w:r w:rsidRPr="0085215A">
          <w:rPr>
            <w:rFonts w:ascii="Traditional Arabic" w:hAnsi="Traditional Arabic" w:cs="Traditional Arabic"/>
            <w:color w:val="FF0000"/>
            <w:sz w:val="34"/>
            <w:szCs w:val="34"/>
            <w:rtl/>
          </w:rPr>
          <w:t>٢٩</w:t>
        </w:r>
      </w:hyperlink>
      <w:r w:rsidRPr="0085215A">
        <w:rPr>
          <w:rFonts w:ascii="Traditional Arabic" w:hAnsi="Traditional Arabic" w:cs="Traditional Arabic"/>
          <w:color w:val="FF0000"/>
          <w:sz w:val="34"/>
          <w:szCs w:val="34"/>
          <w:rtl/>
        </w:rPr>
        <w:t>﴾ فَذُوقُوا فَلَن نَّزِيدَكُمْ إِلَّا عَذَابًا ﴿</w:t>
      </w:r>
      <w:hyperlink r:id="rId40" w:anchor="78:30" w:history="1">
        <w:r w:rsidRPr="0085215A">
          <w:rPr>
            <w:rFonts w:ascii="Traditional Arabic" w:hAnsi="Traditional Arabic" w:cs="Traditional Arabic"/>
            <w:color w:val="FF0000"/>
            <w:sz w:val="34"/>
            <w:szCs w:val="34"/>
            <w:rtl/>
          </w:rPr>
          <w:t>٣٠</w:t>
        </w:r>
      </w:hyperlink>
      <w:r w:rsidRPr="0085215A">
        <w:rPr>
          <w:rFonts w:ascii="Traditional Arabic" w:hAnsi="Traditional Arabic" w:cs="Traditional Arabic"/>
          <w:color w:val="FF0000"/>
          <w:sz w:val="34"/>
          <w:szCs w:val="34"/>
          <w:rtl/>
        </w:rPr>
        <w:t>﴾﴾</w:t>
      </w:r>
    </w:p>
    <w:p w:rsidR="00D7400F" w:rsidRPr="0085215A" w:rsidRDefault="00D7400F"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صور من عذاب الكافرين في جنهم</w:t>
      </w:r>
    </w:p>
    <w:p w:rsidR="002E5AB3" w:rsidRPr="0085215A" w:rsidRDefault="00D7400F" w:rsidP="0085215A">
      <w:pPr>
        <w:pStyle w:val="a3"/>
        <w:numPr>
          <w:ilvl w:val="0"/>
          <w:numId w:val="1"/>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lang w:bidi="ar-EG"/>
        </w:rPr>
        <w:t>جنهم تنتظر أهلها وتتهيأ لهم</w:t>
      </w:r>
      <w:r w:rsidR="0085215A">
        <w:rPr>
          <w:rFonts w:ascii="Traditional Arabic" w:hAnsi="Traditional Arabic" w:cs="Traditional Arabic"/>
          <w:color w:val="000000" w:themeColor="text1"/>
          <w:sz w:val="34"/>
          <w:szCs w:val="34"/>
          <w:rtl/>
          <w:lang w:bidi="ar-EG"/>
        </w:rPr>
        <w:t>،</w:t>
      </w:r>
      <w:r w:rsidR="00B90A6B" w:rsidRPr="0085215A">
        <w:rPr>
          <w:rFonts w:ascii="Traditional Arabic" w:hAnsi="Traditional Arabic" w:cs="Traditional Arabic"/>
          <w:sz w:val="34"/>
          <w:szCs w:val="34"/>
          <w:rtl/>
          <w:lang w:bidi="ar-EG"/>
        </w:rPr>
        <w:t xml:space="preserve"> </w:t>
      </w:r>
      <w:r w:rsidR="0088780D" w:rsidRPr="0085215A">
        <w:rPr>
          <w:rFonts w:ascii="Traditional Arabic" w:hAnsi="Traditional Arabic" w:cs="Traditional Arabic"/>
          <w:sz w:val="34"/>
          <w:szCs w:val="34"/>
          <w:rtl/>
          <w:lang w:bidi="ar-EG"/>
        </w:rPr>
        <w:t>و</w:t>
      </w:r>
      <w:r w:rsidR="00B90A6B" w:rsidRPr="0085215A">
        <w:rPr>
          <w:rFonts w:ascii="Traditional Arabic" w:hAnsi="Traditional Arabic" w:cs="Traditional Arabic"/>
          <w:sz w:val="34"/>
          <w:szCs w:val="34"/>
          <w:rtl/>
          <w:lang w:bidi="ar-EG"/>
        </w:rPr>
        <w:t>خلود الكافرين في</w:t>
      </w:r>
      <w:r w:rsidR="0088780D" w:rsidRPr="0085215A">
        <w:rPr>
          <w:rFonts w:ascii="Traditional Arabic" w:hAnsi="Traditional Arabic" w:cs="Traditional Arabic"/>
          <w:sz w:val="34"/>
          <w:szCs w:val="34"/>
          <w:rtl/>
          <w:lang w:bidi="ar-EG"/>
        </w:rPr>
        <w:t>ها</w:t>
      </w:r>
      <w:r w:rsidR="0085215A">
        <w:rPr>
          <w:rFonts w:ascii="Traditional Arabic" w:hAnsi="Traditional Arabic" w:cs="Traditional Arabic"/>
          <w:sz w:val="34"/>
          <w:szCs w:val="34"/>
          <w:rtl/>
          <w:lang w:bidi="ar-EG"/>
        </w:rPr>
        <w:t>،</w:t>
      </w:r>
      <w:r w:rsidR="00B90A6B" w:rsidRPr="0085215A">
        <w:rPr>
          <w:rFonts w:ascii="Traditional Arabic" w:hAnsi="Traditional Arabic" w:cs="Traditional Arabic"/>
          <w:sz w:val="34"/>
          <w:szCs w:val="34"/>
          <w:rtl/>
          <w:lang w:bidi="ar-EG"/>
        </w:rPr>
        <w:t xml:space="preserve"> شرابهم الماء الحار وطعامهم الصديد الذي يخرج من جلود أهل النار</w:t>
      </w:r>
      <w:r w:rsidR="00B90A6B" w:rsidRPr="0085215A">
        <w:rPr>
          <w:rFonts w:ascii="Traditional Arabic" w:hAnsi="Traditional Arabic" w:cs="Traditional Arabic"/>
          <w:color w:val="000000" w:themeColor="text1"/>
          <w:sz w:val="34"/>
          <w:szCs w:val="34"/>
          <w:rtl/>
          <w:lang w:bidi="ar-EG"/>
        </w:rPr>
        <w:t>.</w:t>
      </w:r>
    </w:p>
    <w:p w:rsidR="00B90A6B" w:rsidRPr="0085215A" w:rsidRDefault="00B90A6B" w:rsidP="0085215A">
      <w:pPr>
        <w:pStyle w:val="a3"/>
        <w:spacing w:after="0" w:line="240" w:lineRule="auto"/>
        <w:ind w:left="0"/>
        <w:jc w:val="both"/>
        <w:rPr>
          <w:rFonts w:ascii="Traditional Arabic" w:hAnsi="Traditional Arabic" w:cs="Traditional Arabic"/>
          <w:sz w:val="34"/>
          <w:szCs w:val="34"/>
          <w:lang w:bidi="ar-EG"/>
        </w:rPr>
      </w:pPr>
    </w:p>
    <w:p w:rsidR="00D7400F" w:rsidRPr="0085215A" w:rsidRDefault="00D7400F"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 xml:space="preserve">تعليل </w:t>
      </w:r>
      <w:r w:rsidR="00AF61E3" w:rsidRPr="0085215A">
        <w:rPr>
          <w:rFonts w:ascii="Traditional Arabic" w:hAnsi="Traditional Arabic" w:cs="Traditional Arabic"/>
          <w:color w:val="00B050"/>
          <w:sz w:val="34"/>
          <w:szCs w:val="34"/>
          <w:rtl/>
          <w:lang w:bidi="ar-EG"/>
        </w:rPr>
        <w:t>استحقاقهم</w:t>
      </w:r>
      <w:r w:rsidRPr="0085215A">
        <w:rPr>
          <w:rFonts w:ascii="Traditional Arabic" w:hAnsi="Traditional Arabic" w:cs="Traditional Arabic"/>
          <w:color w:val="00B050"/>
          <w:sz w:val="34"/>
          <w:szCs w:val="34"/>
          <w:rtl/>
          <w:lang w:bidi="ar-EG"/>
        </w:rPr>
        <w:t xml:space="preserve"> الجزاء المذكور</w:t>
      </w:r>
    </w:p>
    <w:p w:rsidR="00023008" w:rsidRPr="0085215A" w:rsidRDefault="00D7400F" w:rsidP="0085215A">
      <w:pPr>
        <w:pStyle w:val="a3"/>
        <w:numPr>
          <w:ilvl w:val="0"/>
          <w:numId w:val="2"/>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EG"/>
        </w:rPr>
        <w:t>إنكارهم البعث</w:t>
      </w:r>
      <w:r w:rsidR="0085215A">
        <w:rPr>
          <w:rFonts w:ascii="Traditional Arabic" w:hAnsi="Traditional Arabic" w:cs="Traditional Arabic"/>
          <w:color w:val="000000" w:themeColor="text1"/>
          <w:sz w:val="34"/>
          <w:szCs w:val="34"/>
          <w:rtl/>
          <w:lang w:bidi="ar-EG"/>
        </w:rPr>
        <w:t>،</w:t>
      </w:r>
      <w:r w:rsidR="00023008" w:rsidRPr="0085215A">
        <w:rPr>
          <w:rFonts w:ascii="Traditional Arabic" w:hAnsi="Traditional Arabic" w:cs="Traditional Arabic"/>
          <w:sz w:val="34"/>
          <w:szCs w:val="34"/>
          <w:rtl/>
          <w:lang w:bidi="ar-EG"/>
        </w:rPr>
        <w:t xml:space="preserve"> </w:t>
      </w:r>
      <w:r w:rsidR="0088780D" w:rsidRPr="0085215A">
        <w:rPr>
          <w:rFonts w:ascii="Traditional Arabic" w:hAnsi="Traditional Arabic" w:cs="Traditional Arabic"/>
          <w:sz w:val="34"/>
          <w:szCs w:val="34"/>
          <w:rtl/>
          <w:lang w:bidi="ar-EG"/>
        </w:rPr>
        <w:t>و</w:t>
      </w:r>
      <w:r w:rsidR="00023008" w:rsidRPr="0085215A">
        <w:rPr>
          <w:rFonts w:ascii="Traditional Arabic" w:hAnsi="Traditional Arabic" w:cs="Traditional Arabic"/>
          <w:sz w:val="34"/>
          <w:szCs w:val="34"/>
          <w:rtl/>
          <w:lang w:bidi="ar-EG"/>
        </w:rPr>
        <w:t>تكذيبهم واستهزا</w:t>
      </w:r>
      <w:r w:rsidR="005D3EFA" w:rsidRPr="0085215A">
        <w:rPr>
          <w:rFonts w:ascii="Traditional Arabic" w:hAnsi="Traditional Arabic" w:cs="Traditional Arabic"/>
          <w:sz w:val="34"/>
          <w:szCs w:val="34"/>
          <w:rtl/>
          <w:lang w:bidi="ar-EG"/>
        </w:rPr>
        <w:t>ؤ</w:t>
      </w:r>
      <w:r w:rsidR="00023008" w:rsidRPr="0085215A">
        <w:rPr>
          <w:rFonts w:ascii="Traditional Arabic" w:hAnsi="Traditional Arabic" w:cs="Traditional Arabic"/>
          <w:sz w:val="34"/>
          <w:szCs w:val="34"/>
          <w:rtl/>
          <w:lang w:bidi="ar-EG"/>
        </w:rPr>
        <w:t>هم بالقرآن</w:t>
      </w:r>
      <w:r w:rsidR="00023008" w:rsidRPr="0085215A">
        <w:rPr>
          <w:rFonts w:ascii="Traditional Arabic" w:hAnsi="Traditional Arabic" w:cs="Traditional Arabic"/>
          <w:color w:val="000000" w:themeColor="text1"/>
          <w:sz w:val="34"/>
          <w:szCs w:val="34"/>
          <w:rtl/>
          <w:lang w:bidi="ar-EG"/>
        </w:rPr>
        <w:t>.</w:t>
      </w:r>
    </w:p>
    <w:p w:rsidR="00023008" w:rsidRPr="0085215A" w:rsidRDefault="00023008" w:rsidP="0085215A">
      <w:pPr>
        <w:pStyle w:val="a3"/>
        <w:spacing w:after="0" w:line="240" w:lineRule="auto"/>
        <w:ind w:left="0"/>
        <w:jc w:val="both"/>
        <w:rPr>
          <w:rFonts w:ascii="Traditional Arabic" w:hAnsi="Traditional Arabic" w:cs="Traditional Arabic"/>
          <w:sz w:val="34"/>
          <w:szCs w:val="34"/>
          <w:rtl/>
          <w:lang w:bidi="ar-EG"/>
        </w:rPr>
      </w:pPr>
    </w:p>
    <w:p w:rsidR="00D7400F" w:rsidRPr="0085215A" w:rsidRDefault="00D7400F" w:rsidP="0085215A">
      <w:pPr>
        <w:pStyle w:val="a3"/>
        <w:spacing w:after="0" w:line="240" w:lineRule="auto"/>
        <w:ind w:left="0"/>
        <w:jc w:val="both"/>
        <w:rPr>
          <w:rFonts w:ascii="Traditional Arabic" w:hAnsi="Traditional Arabic" w:cs="Traditional Arabic"/>
          <w:sz w:val="34"/>
          <w:szCs w:val="34"/>
          <w:rtl/>
          <w:lang w:bidi="ar-EG"/>
        </w:rPr>
      </w:pPr>
      <w:r w:rsidRPr="0085215A">
        <w:rPr>
          <w:rFonts w:ascii="Traditional Arabic" w:hAnsi="Traditional Arabic" w:cs="Traditional Arabic"/>
          <w:color w:val="0070C0"/>
          <w:sz w:val="34"/>
          <w:szCs w:val="34"/>
          <w:rtl/>
          <w:lang w:bidi="ar-EG"/>
        </w:rPr>
        <w:t>الآيات {31-</w:t>
      </w:r>
      <w:proofErr w:type="gramStart"/>
      <w:r w:rsidRPr="0085215A">
        <w:rPr>
          <w:rFonts w:ascii="Traditional Arabic" w:hAnsi="Traditional Arabic" w:cs="Traditional Arabic"/>
          <w:color w:val="0070C0"/>
          <w:sz w:val="34"/>
          <w:szCs w:val="34"/>
          <w:rtl/>
          <w:lang w:bidi="ar-EG"/>
        </w:rPr>
        <w:t>37</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9473B8" w:rsidRPr="0085215A" w:rsidRDefault="009473B8"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﴿إِنَّ لِلْمُتَّقِينَ مَفَازًا ﴿</w:t>
      </w:r>
      <w:hyperlink r:id="rId41" w:anchor="78:31" w:history="1">
        <w:r w:rsidRPr="0085215A">
          <w:rPr>
            <w:rFonts w:ascii="Traditional Arabic" w:hAnsi="Traditional Arabic" w:cs="Traditional Arabic"/>
            <w:color w:val="FF0000"/>
            <w:sz w:val="34"/>
            <w:szCs w:val="34"/>
            <w:rtl/>
          </w:rPr>
          <w:t>٣١</w:t>
        </w:r>
      </w:hyperlink>
      <w:r w:rsidRPr="0085215A">
        <w:rPr>
          <w:rFonts w:ascii="Traditional Arabic" w:hAnsi="Traditional Arabic" w:cs="Traditional Arabic"/>
          <w:color w:val="FF0000"/>
          <w:sz w:val="34"/>
          <w:szCs w:val="34"/>
          <w:rtl/>
        </w:rPr>
        <w:t>﴾ حَدَائِقَ وَأَعْنَابًا ﴿</w:t>
      </w:r>
      <w:hyperlink r:id="rId42" w:anchor="78:32" w:history="1">
        <w:r w:rsidRPr="0085215A">
          <w:rPr>
            <w:rFonts w:ascii="Traditional Arabic" w:hAnsi="Traditional Arabic" w:cs="Traditional Arabic"/>
            <w:color w:val="FF0000"/>
            <w:sz w:val="34"/>
            <w:szCs w:val="34"/>
            <w:rtl/>
          </w:rPr>
          <w:t>٣٢</w:t>
        </w:r>
      </w:hyperlink>
      <w:r w:rsidRPr="0085215A">
        <w:rPr>
          <w:rFonts w:ascii="Traditional Arabic" w:hAnsi="Traditional Arabic" w:cs="Traditional Arabic"/>
          <w:color w:val="FF0000"/>
          <w:sz w:val="34"/>
          <w:szCs w:val="34"/>
          <w:rtl/>
        </w:rPr>
        <w:t>﴾ وَكَوَاعِبَ أَتْرَابًا ﴿</w:t>
      </w:r>
      <w:hyperlink r:id="rId43" w:anchor="78:33" w:history="1">
        <w:r w:rsidRPr="0085215A">
          <w:rPr>
            <w:rFonts w:ascii="Traditional Arabic" w:hAnsi="Traditional Arabic" w:cs="Traditional Arabic"/>
            <w:color w:val="FF0000"/>
            <w:sz w:val="34"/>
            <w:szCs w:val="34"/>
            <w:rtl/>
          </w:rPr>
          <w:t>٣٣</w:t>
        </w:r>
      </w:hyperlink>
      <w:r w:rsidRPr="0085215A">
        <w:rPr>
          <w:rFonts w:ascii="Traditional Arabic" w:hAnsi="Traditional Arabic" w:cs="Traditional Arabic"/>
          <w:color w:val="FF0000"/>
          <w:sz w:val="34"/>
          <w:szCs w:val="34"/>
          <w:rtl/>
        </w:rPr>
        <w:t>﴾ وَكَأْسًا دِهَاقًا ﴿</w:t>
      </w:r>
      <w:hyperlink r:id="rId44" w:anchor="78:34" w:history="1">
        <w:r w:rsidRPr="0085215A">
          <w:rPr>
            <w:rFonts w:ascii="Traditional Arabic" w:hAnsi="Traditional Arabic" w:cs="Traditional Arabic"/>
            <w:color w:val="FF0000"/>
            <w:sz w:val="34"/>
            <w:szCs w:val="34"/>
            <w:rtl/>
          </w:rPr>
          <w:t>٣٤</w:t>
        </w:r>
      </w:hyperlink>
      <w:r w:rsidRPr="0085215A">
        <w:rPr>
          <w:rFonts w:ascii="Traditional Arabic" w:hAnsi="Traditional Arabic" w:cs="Traditional Arabic"/>
          <w:color w:val="FF0000"/>
          <w:sz w:val="34"/>
          <w:szCs w:val="34"/>
          <w:rtl/>
        </w:rPr>
        <w:t>﴾ لَّا يَسْمَعُونَ فِيهَا لَغْوًا وَلَا كِذَّابًا ﴿</w:t>
      </w:r>
      <w:hyperlink r:id="rId45" w:anchor="78:35" w:history="1">
        <w:r w:rsidRPr="0085215A">
          <w:rPr>
            <w:rFonts w:ascii="Traditional Arabic" w:hAnsi="Traditional Arabic" w:cs="Traditional Arabic"/>
            <w:color w:val="FF0000"/>
            <w:sz w:val="34"/>
            <w:szCs w:val="34"/>
            <w:rtl/>
          </w:rPr>
          <w:t>٣٥</w:t>
        </w:r>
      </w:hyperlink>
      <w:r w:rsidRPr="0085215A">
        <w:rPr>
          <w:rFonts w:ascii="Traditional Arabic" w:hAnsi="Traditional Arabic" w:cs="Traditional Arabic"/>
          <w:color w:val="FF0000"/>
          <w:sz w:val="34"/>
          <w:szCs w:val="34"/>
          <w:rtl/>
        </w:rPr>
        <w:t>﴾ جَزَاءً مِّن رَّبِّكَ عَطَاءً حِسَابًا ﴿</w:t>
      </w:r>
      <w:hyperlink r:id="rId46" w:anchor="78:36" w:history="1">
        <w:r w:rsidRPr="0085215A">
          <w:rPr>
            <w:rFonts w:ascii="Traditional Arabic" w:hAnsi="Traditional Arabic" w:cs="Traditional Arabic"/>
            <w:color w:val="FF0000"/>
            <w:sz w:val="34"/>
            <w:szCs w:val="34"/>
            <w:rtl/>
          </w:rPr>
          <w:t>٣٦</w:t>
        </w:r>
      </w:hyperlink>
      <w:r w:rsidRPr="0085215A">
        <w:rPr>
          <w:rFonts w:ascii="Traditional Arabic" w:hAnsi="Traditional Arabic" w:cs="Traditional Arabic"/>
          <w:color w:val="FF0000"/>
          <w:sz w:val="34"/>
          <w:szCs w:val="34"/>
          <w:rtl/>
        </w:rPr>
        <w:t xml:space="preserve">﴾ رَّبِّ السَّمَاوَاتِ وَالْأَرْضِ وَمَا بَيْنَهُمَا </w:t>
      </w:r>
      <w:proofErr w:type="spellStart"/>
      <w:r w:rsidRPr="0085215A">
        <w:rPr>
          <w:rFonts w:ascii="Traditional Arabic" w:hAnsi="Traditional Arabic" w:cs="Traditional Arabic"/>
          <w:color w:val="FF0000"/>
          <w:sz w:val="34"/>
          <w:szCs w:val="34"/>
          <w:rtl/>
        </w:rPr>
        <w:t>الرَّحْمَـٰنِ</w:t>
      </w:r>
      <w:proofErr w:type="spellEnd"/>
      <w:r w:rsidRPr="0085215A">
        <w:rPr>
          <w:rFonts w:ascii="Traditional Arabic" w:hAnsi="Traditional Arabic" w:cs="Traditional Arabic"/>
          <w:color w:val="FF0000"/>
          <w:sz w:val="34"/>
          <w:szCs w:val="34"/>
          <w:rtl/>
        </w:rPr>
        <w:t> ۖ لَا يَمْلِكُونَ مِنْهُ خِطَابًا ﴿</w:t>
      </w:r>
      <w:hyperlink r:id="rId47" w:anchor="78:37" w:history="1">
        <w:r w:rsidRPr="0085215A">
          <w:rPr>
            <w:rFonts w:ascii="Traditional Arabic" w:hAnsi="Traditional Arabic" w:cs="Traditional Arabic"/>
            <w:color w:val="FF0000"/>
            <w:sz w:val="34"/>
            <w:szCs w:val="34"/>
            <w:rtl/>
          </w:rPr>
          <w:t>٣٧</w:t>
        </w:r>
      </w:hyperlink>
      <w:r w:rsidRPr="0085215A">
        <w:rPr>
          <w:rFonts w:ascii="Traditional Arabic" w:hAnsi="Traditional Arabic" w:cs="Traditional Arabic"/>
          <w:color w:val="FF0000"/>
          <w:sz w:val="34"/>
          <w:szCs w:val="34"/>
          <w:rtl/>
        </w:rPr>
        <w:t>﴾﴾</w:t>
      </w:r>
    </w:p>
    <w:p w:rsidR="00D7400F" w:rsidRPr="0085215A" w:rsidRDefault="00D7400F"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 xml:space="preserve">صور من إكرام الله للمتقين </w:t>
      </w:r>
      <w:r w:rsidR="009943EB" w:rsidRPr="0085215A">
        <w:rPr>
          <w:rFonts w:ascii="Traditional Arabic" w:hAnsi="Traditional Arabic" w:cs="Traditional Arabic"/>
          <w:color w:val="00B050"/>
          <w:sz w:val="34"/>
          <w:szCs w:val="34"/>
          <w:rtl/>
          <w:lang w:bidi="ar-EG"/>
        </w:rPr>
        <w:t>في الجنة</w:t>
      </w:r>
    </w:p>
    <w:p w:rsidR="00023008" w:rsidRPr="0085215A" w:rsidRDefault="00D7400F" w:rsidP="0085215A">
      <w:pPr>
        <w:pStyle w:val="a3"/>
        <w:numPr>
          <w:ilvl w:val="0"/>
          <w:numId w:val="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لهم فيها بساتين من نخيل وأعناب</w:t>
      </w:r>
      <w:r w:rsidR="0085215A">
        <w:rPr>
          <w:rFonts w:ascii="Traditional Arabic" w:hAnsi="Traditional Arabic" w:cs="Traditional Arabic"/>
          <w:color w:val="000000" w:themeColor="text1"/>
          <w:sz w:val="34"/>
          <w:szCs w:val="34"/>
          <w:rtl/>
          <w:lang w:bidi="ar-EG"/>
        </w:rPr>
        <w:t>،</w:t>
      </w:r>
      <w:r w:rsidR="0088780D" w:rsidRPr="0085215A">
        <w:rPr>
          <w:rFonts w:ascii="Traditional Arabic" w:hAnsi="Traditional Arabic" w:cs="Traditional Arabic"/>
          <w:color w:val="000000" w:themeColor="text1"/>
          <w:sz w:val="34"/>
          <w:szCs w:val="34"/>
          <w:rtl/>
          <w:lang w:bidi="ar-EG"/>
        </w:rPr>
        <w:t xml:space="preserve"> </w:t>
      </w:r>
      <w:r w:rsidR="0088780D" w:rsidRPr="0085215A">
        <w:rPr>
          <w:rFonts w:ascii="Traditional Arabic" w:hAnsi="Traditional Arabic" w:cs="Traditional Arabic"/>
          <w:sz w:val="34"/>
          <w:szCs w:val="34"/>
          <w:rtl/>
          <w:lang w:bidi="ar-EG"/>
        </w:rPr>
        <w:t>و</w:t>
      </w:r>
      <w:r w:rsidR="00023008" w:rsidRPr="0085215A">
        <w:rPr>
          <w:rFonts w:ascii="Traditional Arabic" w:hAnsi="Traditional Arabic" w:cs="Traditional Arabic"/>
          <w:sz w:val="34"/>
          <w:szCs w:val="34"/>
          <w:rtl/>
          <w:lang w:bidi="ar-EG"/>
        </w:rPr>
        <w:t>زوجات متساويات في السن</w:t>
      </w:r>
      <w:r w:rsidR="0085215A">
        <w:rPr>
          <w:rFonts w:ascii="Traditional Arabic" w:hAnsi="Traditional Arabic" w:cs="Traditional Arabic"/>
          <w:sz w:val="34"/>
          <w:szCs w:val="34"/>
          <w:rtl/>
          <w:lang w:bidi="ar-EG"/>
        </w:rPr>
        <w:t>،</w:t>
      </w:r>
      <w:r w:rsidR="00023008" w:rsidRPr="0085215A">
        <w:rPr>
          <w:rFonts w:ascii="Traditional Arabic" w:hAnsi="Traditional Arabic" w:cs="Traditional Arabic"/>
          <w:sz w:val="34"/>
          <w:szCs w:val="34"/>
          <w:rtl/>
          <w:lang w:bidi="ar-EG"/>
        </w:rPr>
        <w:t xml:space="preserve"> </w:t>
      </w:r>
      <w:r w:rsidR="0088780D" w:rsidRPr="0085215A">
        <w:rPr>
          <w:rFonts w:ascii="Traditional Arabic" w:hAnsi="Traditional Arabic" w:cs="Traditional Arabic"/>
          <w:sz w:val="34"/>
          <w:szCs w:val="34"/>
          <w:rtl/>
          <w:lang w:bidi="ar-EG"/>
        </w:rPr>
        <w:t>و</w:t>
      </w:r>
      <w:r w:rsidR="00023008" w:rsidRPr="0085215A">
        <w:rPr>
          <w:rFonts w:ascii="Traditional Arabic" w:hAnsi="Traditional Arabic" w:cs="Traditional Arabic"/>
          <w:sz w:val="34"/>
          <w:szCs w:val="34"/>
          <w:rtl/>
          <w:lang w:bidi="ar-EG"/>
        </w:rPr>
        <w:t>خمر صافية ممتلئة</w:t>
      </w:r>
      <w:r w:rsidR="0085215A">
        <w:rPr>
          <w:rFonts w:ascii="Traditional Arabic" w:hAnsi="Traditional Arabic" w:cs="Traditional Arabic"/>
          <w:sz w:val="34"/>
          <w:szCs w:val="34"/>
          <w:rtl/>
          <w:lang w:bidi="ar-EG"/>
        </w:rPr>
        <w:t>،</w:t>
      </w:r>
      <w:r w:rsidR="00023008" w:rsidRPr="0085215A">
        <w:rPr>
          <w:rFonts w:ascii="Traditional Arabic" w:hAnsi="Traditional Arabic" w:cs="Traditional Arabic"/>
          <w:noProof/>
          <w:sz w:val="34"/>
          <w:szCs w:val="34"/>
          <w:rtl/>
        </w:rPr>
        <w:t xml:space="preserve"> </w:t>
      </w:r>
      <w:r w:rsidR="00023008" w:rsidRPr="0085215A">
        <w:rPr>
          <w:rFonts w:ascii="Traditional Arabic" w:hAnsi="Traditional Arabic" w:cs="Traditional Arabic"/>
          <w:noProof/>
          <w:sz w:val="34"/>
          <w:szCs w:val="34"/>
          <w:rtl/>
        </w:rPr>
        <mc:AlternateContent>
          <mc:Choice Requires="wps">
            <w:drawing>
              <wp:anchor distT="0" distB="0" distL="114300" distR="114300" simplePos="0" relativeHeight="251552256" behindDoc="0" locked="0" layoutInCell="1" allowOverlap="1" wp14:anchorId="6CFBFDA5" wp14:editId="1A3E8241">
                <wp:simplePos x="0" y="0"/>
                <wp:positionH relativeFrom="column">
                  <wp:posOffset>816429</wp:posOffset>
                </wp:positionH>
                <wp:positionV relativeFrom="paragraph">
                  <wp:posOffset>121114</wp:posOffset>
                </wp:positionV>
                <wp:extent cx="0" cy="39333"/>
                <wp:effectExtent l="0" t="0" r="19050" b="18415"/>
                <wp:wrapNone/>
                <wp:docPr id="13" name="رابط مستقيم 13"/>
                <wp:cNvGraphicFramePr/>
                <a:graphic xmlns:a="http://schemas.openxmlformats.org/drawingml/2006/main">
                  <a:graphicData uri="http://schemas.microsoft.com/office/word/2010/wordprocessingShape">
                    <wps:wsp>
                      <wps:cNvCnPr/>
                      <wps:spPr>
                        <a:xfrm flipV="1">
                          <a:off x="0" y="0"/>
                          <a:ext cx="0" cy="3933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24471F2" id="رابط مستقيم 13" o:spid="_x0000_s1026" style="position:absolute;left:0;text-align:left;flip:y;z-index:251552256;visibility:visible;mso-wrap-style:square;mso-wrap-distance-left:9pt;mso-wrap-distance-top:0;mso-wrap-distance-right:9pt;mso-wrap-distance-bottom:0;mso-position-horizontal:absolute;mso-position-horizontal-relative:text;mso-position-vertical:absolute;mso-position-vertical-relative:text" from="64.3pt,9.55pt" to="64.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" strokecolor="#4a7ebb"/>
            </w:pict>
          </mc:Fallback>
        </mc:AlternateContent>
      </w:r>
      <w:r w:rsidR="00023008" w:rsidRPr="0085215A">
        <w:rPr>
          <w:rFonts w:ascii="Traditional Arabic" w:hAnsi="Traditional Arabic" w:cs="Traditional Arabic"/>
          <w:sz w:val="34"/>
          <w:szCs w:val="34"/>
          <w:rtl/>
        </w:rPr>
        <w:t>لا يسمعون فيها</w:t>
      </w:r>
      <w:r w:rsidR="00023008" w:rsidRPr="0085215A">
        <w:rPr>
          <w:rFonts w:ascii="Traditional Arabic" w:hAnsi="Traditional Arabic" w:cs="Traditional Arabic"/>
          <w:sz w:val="34"/>
          <w:szCs w:val="34"/>
          <w:rtl/>
          <w:lang w:bidi="ar-EG"/>
        </w:rPr>
        <w:t xml:space="preserve"> </w:t>
      </w:r>
      <w:r w:rsidR="00023008" w:rsidRPr="0085215A">
        <w:rPr>
          <w:rFonts w:ascii="Traditional Arabic" w:hAnsi="Traditional Arabic" w:cs="Traditional Arabic"/>
          <w:sz w:val="34"/>
          <w:szCs w:val="34"/>
          <w:rtl/>
        </w:rPr>
        <w:t>باطلا ولا كذبا من القول</w:t>
      </w:r>
      <w:r w:rsidR="00023008" w:rsidRPr="0085215A">
        <w:rPr>
          <w:rFonts w:ascii="Traditional Arabic" w:hAnsi="Traditional Arabic" w:cs="Traditional Arabic"/>
          <w:color w:val="000000" w:themeColor="text1"/>
          <w:sz w:val="34"/>
          <w:szCs w:val="34"/>
          <w:rtl/>
          <w:lang w:bidi="ar-EG"/>
        </w:rPr>
        <w:t>.</w:t>
      </w:r>
    </w:p>
    <w:p w:rsidR="00D7400F" w:rsidRPr="0085215A" w:rsidRDefault="00D7400F" w:rsidP="0085215A">
      <w:pPr>
        <w:pStyle w:val="a3"/>
        <w:spacing w:after="0" w:line="240" w:lineRule="auto"/>
        <w:ind w:left="0"/>
        <w:jc w:val="both"/>
        <w:rPr>
          <w:rFonts w:ascii="Traditional Arabic" w:hAnsi="Traditional Arabic" w:cs="Traditional Arabic"/>
          <w:sz w:val="34"/>
          <w:szCs w:val="34"/>
          <w:rtl/>
          <w:lang w:bidi="ar-EG"/>
        </w:rPr>
      </w:pPr>
    </w:p>
    <w:p w:rsidR="0085215A" w:rsidRDefault="0085215A">
      <w:pPr>
        <w:bidi w:val="0"/>
        <w:rPr>
          <w:rFonts w:ascii="Traditional Arabic" w:hAnsi="Traditional Arabic" w:cs="Traditional Arabic"/>
          <w:color w:val="0070C0"/>
          <w:sz w:val="34"/>
          <w:szCs w:val="34"/>
          <w:rtl/>
          <w:lang w:bidi="ar-EG"/>
        </w:rPr>
      </w:pPr>
      <w:r>
        <w:rPr>
          <w:rFonts w:ascii="Traditional Arabic" w:hAnsi="Traditional Arabic" w:cs="Traditional Arabic"/>
          <w:color w:val="0070C0"/>
          <w:sz w:val="34"/>
          <w:szCs w:val="34"/>
          <w:rtl/>
          <w:lang w:bidi="ar-EG"/>
        </w:rPr>
        <w:br w:type="page"/>
      </w:r>
    </w:p>
    <w:p w:rsidR="00D7400F" w:rsidRPr="0085215A" w:rsidRDefault="00D7400F"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lastRenderedPageBreak/>
        <w:t>الآيات {38-</w:t>
      </w:r>
      <w:proofErr w:type="gramStart"/>
      <w:r w:rsidRPr="0085215A">
        <w:rPr>
          <w:rFonts w:ascii="Traditional Arabic" w:hAnsi="Traditional Arabic" w:cs="Traditional Arabic"/>
          <w:color w:val="0070C0"/>
          <w:sz w:val="34"/>
          <w:szCs w:val="34"/>
          <w:rtl/>
          <w:lang w:bidi="ar-EG"/>
        </w:rPr>
        <w:t>40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9473B8" w:rsidRPr="0085215A" w:rsidRDefault="009473B8"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﴿يَوْمَ</w:t>
      </w:r>
      <w:proofErr w:type="gramEnd"/>
      <w:r w:rsidRPr="0085215A">
        <w:rPr>
          <w:rFonts w:ascii="Traditional Arabic" w:hAnsi="Traditional Arabic" w:cs="Traditional Arabic"/>
          <w:color w:val="FF0000"/>
          <w:sz w:val="34"/>
          <w:szCs w:val="34"/>
          <w:rtl/>
        </w:rPr>
        <w:t xml:space="preserve"> يَقُومُ الرُّوحُ وَالْمَلَائِكَةُ صَفًّا ۖ لَّا يَتَكَلَّمُونَ إِلَّا مَنْ أَذِنَ لَهُ </w:t>
      </w:r>
      <w:proofErr w:type="spellStart"/>
      <w:r w:rsidRPr="0085215A">
        <w:rPr>
          <w:rFonts w:ascii="Traditional Arabic" w:hAnsi="Traditional Arabic" w:cs="Traditional Arabic"/>
          <w:color w:val="FF0000"/>
          <w:sz w:val="34"/>
          <w:szCs w:val="34"/>
          <w:rtl/>
        </w:rPr>
        <w:t>الرَّحْمَـٰنُ</w:t>
      </w:r>
      <w:proofErr w:type="spellEnd"/>
      <w:r w:rsidRPr="0085215A">
        <w:rPr>
          <w:rFonts w:ascii="Traditional Arabic" w:hAnsi="Traditional Arabic" w:cs="Traditional Arabic"/>
          <w:color w:val="FF0000"/>
          <w:sz w:val="34"/>
          <w:szCs w:val="34"/>
          <w:rtl/>
        </w:rPr>
        <w:t xml:space="preserve"> وَقَالَ صَوَابًا ﴿</w:t>
      </w:r>
      <w:hyperlink r:id="rId48" w:anchor="78:38" w:history="1">
        <w:r w:rsidRPr="0085215A">
          <w:rPr>
            <w:rFonts w:ascii="Traditional Arabic" w:hAnsi="Traditional Arabic" w:cs="Traditional Arabic"/>
            <w:color w:val="FF0000"/>
            <w:sz w:val="34"/>
            <w:szCs w:val="34"/>
            <w:rtl/>
          </w:rPr>
          <w:t>٣٨</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الْيَوْمُ الْحَقُّ ۖ فَمَن شَاءَ اتَّخَذَ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رَبِّهِ مَآبًا ﴿</w:t>
      </w:r>
      <w:hyperlink r:id="rId49" w:anchor="78:39" w:history="1">
        <w:r w:rsidRPr="0085215A">
          <w:rPr>
            <w:rFonts w:ascii="Traditional Arabic" w:hAnsi="Traditional Arabic" w:cs="Traditional Arabic"/>
            <w:color w:val="FF0000"/>
            <w:sz w:val="34"/>
            <w:szCs w:val="34"/>
            <w:rtl/>
          </w:rPr>
          <w:t>٣٩</w:t>
        </w:r>
      </w:hyperlink>
      <w:r w:rsidRPr="0085215A">
        <w:rPr>
          <w:rFonts w:ascii="Traditional Arabic" w:hAnsi="Traditional Arabic" w:cs="Traditional Arabic"/>
          <w:color w:val="FF0000"/>
          <w:sz w:val="34"/>
          <w:szCs w:val="34"/>
          <w:rtl/>
        </w:rPr>
        <w:t>﴾ إِنَّا أَنذَرْنَاكُمْ عَذَابًا قَرِيبًا يَوْمَ يَنظُرُ الْمَرْءُ مَا قَدَّمَتْ يَدَاهُ وَيَقُولُ الْكَافِرُ يَا لَيْتَنِي كُنتُ تُرَابًا ﴿</w:t>
      </w:r>
      <w:hyperlink r:id="rId50" w:anchor="78:40" w:history="1">
        <w:r w:rsidRPr="0085215A">
          <w:rPr>
            <w:rFonts w:ascii="Traditional Arabic" w:hAnsi="Traditional Arabic" w:cs="Traditional Arabic"/>
            <w:color w:val="FF0000"/>
            <w:sz w:val="34"/>
            <w:szCs w:val="34"/>
            <w:rtl/>
          </w:rPr>
          <w:t>٤٠</w:t>
        </w:r>
      </w:hyperlink>
      <w:r w:rsidRPr="0085215A">
        <w:rPr>
          <w:rFonts w:ascii="Traditional Arabic" w:hAnsi="Traditional Arabic" w:cs="Traditional Arabic"/>
          <w:color w:val="FF0000"/>
          <w:sz w:val="34"/>
          <w:szCs w:val="34"/>
          <w:rtl/>
        </w:rPr>
        <w:t>﴾﴾</w:t>
      </w:r>
    </w:p>
    <w:p w:rsidR="003B0F54" w:rsidRPr="0085215A" w:rsidRDefault="003B0F54" w:rsidP="0085215A">
      <w:pPr>
        <w:pStyle w:val="a3"/>
        <w:spacing w:after="0" w:line="240" w:lineRule="auto"/>
        <w:ind w:left="0"/>
        <w:jc w:val="both"/>
        <w:rPr>
          <w:rFonts w:ascii="Traditional Arabic" w:hAnsi="Traditional Arabic" w:cs="Traditional Arabic"/>
          <w:color w:val="FF0000"/>
          <w:sz w:val="34"/>
          <w:szCs w:val="34"/>
          <w:rtl/>
        </w:rPr>
      </w:pPr>
    </w:p>
    <w:p w:rsidR="00D7400F" w:rsidRPr="0085215A" w:rsidRDefault="00D7400F"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وصف ليوم القيامة</w:t>
      </w:r>
    </w:p>
    <w:p w:rsidR="00D7400F" w:rsidRPr="0085215A" w:rsidRDefault="00D7400F" w:rsidP="0085215A">
      <w:pPr>
        <w:pStyle w:val="a3"/>
        <w:numPr>
          <w:ilvl w:val="0"/>
          <w:numId w:val="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lang w:bidi="ar-EG"/>
        </w:rPr>
        <w:t>قيام</w:t>
      </w:r>
      <w:r w:rsidRPr="0085215A">
        <w:rPr>
          <w:rFonts w:ascii="Traditional Arabic" w:hAnsi="Traditional Arabic" w:cs="Traditional Arabic"/>
          <w:sz w:val="34"/>
          <w:szCs w:val="34"/>
          <w:rtl/>
        </w:rPr>
        <w:t xml:space="preserve"> جبريل</w:t>
      </w:r>
      <w:r w:rsidR="00CF5E49" w:rsidRPr="0085215A">
        <w:rPr>
          <w:rFonts w:ascii="Traditional Arabic" w:hAnsi="Traditional Arabic" w:cs="Traditional Arabic"/>
          <w:sz w:val="34"/>
          <w:szCs w:val="34"/>
          <w:rtl/>
        </w:rPr>
        <w:t xml:space="preserve"> عليه السلام</w:t>
      </w:r>
      <w:r w:rsidRPr="0085215A">
        <w:rPr>
          <w:rFonts w:ascii="Traditional Arabic" w:hAnsi="Traditional Arabic" w:cs="Traditional Arabic"/>
          <w:sz w:val="34"/>
          <w:szCs w:val="34"/>
          <w:rtl/>
        </w:rPr>
        <w:t xml:space="preserve"> والملائكة بجانب بعضهم بعض</w:t>
      </w:r>
      <w:r w:rsidR="00612787" w:rsidRP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rPr>
        <w:t>ا كالخط</w:t>
      </w:r>
      <w:r w:rsidR="002E2972">
        <w:rPr>
          <w:rFonts w:ascii="Traditional Arabic" w:hAnsi="Traditional Arabic" w:cs="Traditional Arabic"/>
          <w:sz w:val="34"/>
          <w:szCs w:val="34"/>
          <w:rtl/>
        </w:rPr>
        <w:t>،</w:t>
      </w:r>
      <w:r w:rsidR="00023008" w:rsidRPr="0085215A">
        <w:rPr>
          <w:rFonts w:ascii="Traditional Arabic" w:hAnsi="Traditional Arabic" w:cs="Traditional Arabic"/>
          <w:color w:val="000000" w:themeColor="text1"/>
          <w:sz w:val="34"/>
          <w:szCs w:val="34"/>
          <w:rtl/>
          <w:lang w:bidi="ar-EG"/>
        </w:rPr>
        <w:t xml:space="preserve"> </w:t>
      </w:r>
      <w:r w:rsidR="00023008" w:rsidRPr="0085215A">
        <w:rPr>
          <w:rFonts w:ascii="Traditional Arabic" w:hAnsi="Traditional Arabic" w:cs="Traditional Arabic"/>
          <w:sz w:val="34"/>
          <w:szCs w:val="34"/>
          <w:rtl/>
        </w:rPr>
        <w:t>لا يتكلم أحد إلا بإذن الله</w:t>
      </w:r>
      <w:r w:rsidR="0085215A">
        <w:rPr>
          <w:rFonts w:ascii="Traditional Arabic" w:hAnsi="Traditional Arabic" w:cs="Traditional Arabic"/>
          <w:sz w:val="34"/>
          <w:szCs w:val="34"/>
          <w:rtl/>
        </w:rPr>
        <w:t>،</w:t>
      </w:r>
      <w:r w:rsidR="00023008" w:rsidRPr="0085215A">
        <w:rPr>
          <w:rFonts w:ascii="Traditional Arabic" w:hAnsi="Traditional Arabic" w:cs="Traditional Arabic"/>
          <w:sz w:val="34"/>
          <w:szCs w:val="34"/>
          <w:rtl/>
        </w:rPr>
        <w:t xml:space="preserve"> وقال حقا</w:t>
      </w:r>
      <w:r w:rsidR="00F061C3" w:rsidRPr="0085215A">
        <w:rPr>
          <w:rFonts w:ascii="Traditional Arabic" w:hAnsi="Traditional Arabic" w:cs="Traditional Arabic"/>
          <w:sz w:val="34"/>
          <w:szCs w:val="34"/>
          <w:rtl/>
        </w:rPr>
        <w:t>ً</w:t>
      </w:r>
      <w:r w:rsidR="00023008" w:rsidRPr="0085215A">
        <w:rPr>
          <w:rFonts w:ascii="Traditional Arabic" w:hAnsi="Traditional Arabic" w:cs="Traditional Arabic"/>
          <w:sz w:val="34"/>
          <w:szCs w:val="34"/>
          <w:rtl/>
        </w:rPr>
        <w:t xml:space="preserve"> في الدنيا</w:t>
      </w:r>
      <w:r w:rsidR="0085215A">
        <w:rPr>
          <w:rFonts w:ascii="Traditional Arabic" w:hAnsi="Traditional Arabic" w:cs="Traditional Arabic"/>
          <w:sz w:val="34"/>
          <w:szCs w:val="34"/>
          <w:rtl/>
        </w:rPr>
        <w:t>،</w:t>
      </w:r>
      <w:r w:rsidR="00C4010F" w:rsidRPr="0085215A">
        <w:rPr>
          <w:rFonts w:ascii="Traditional Arabic" w:hAnsi="Traditional Arabic" w:cs="Traditional Arabic"/>
          <w:sz w:val="34"/>
          <w:szCs w:val="34"/>
          <w:rtl/>
        </w:rPr>
        <w:t xml:space="preserve"> </w:t>
      </w:r>
      <w:r w:rsidR="00023008" w:rsidRPr="0085215A">
        <w:rPr>
          <w:rFonts w:ascii="Traditional Arabic" w:hAnsi="Traditional Arabic" w:cs="Traditional Arabic"/>
          <w:sz w:val="34"/>
          <w:szCs w:val="34"/>
          <w:rtl/>
        </w:rPr>
        <w:t>يوم القيامة حق لا يمكن نكرانه</w:t>
      </w:r>
      <w:r w:rsidR="0085215A">
        <w:rPr>
          <w:rFonts w:ascii="Traditional Arabic" w:hAnsi="Traditional Arabic" w:cs="Traditional Arabic"/>
          <w:color w:val="000000" w:themeColor="text1"/>
          <w:sz w:val="34"/>
          <w:szCs w:val="34"/>
          <w:rtl/>
          <w:lang w:bidi="ar-EG"/>
        </w:rPr>
        <w:t>،</w:t>
      </w:r>
      <w:r w:rsidR="00023008" w:rsidRPr="0085215A">
        <w:rPr>
          <w:rFonts w:ascii="Traditional Arabic" w:hAnsi="Traditional Arabic" w:cs="Traditional Arabic"/>
          <w:sz w:val="34"/>
          <w:szCs w:val="34"/>
          <w:rtl/>
        </w:rPr>
        <w:t xml:space="preserve"> </w:t>
      </w:r>
      <w:r w:rsidR="009018A7" w:rsidRPr="0085215A">
        <w:rPr>
          <w:rFonts w:ascii="Traditional Arabic" w:hAnsi="Traditional Arabic" w:cs="Traditional Arabic"/>
          <w:sz w:val="34"/>
          <w:szCs w:val="34"/>
          <w:rtl/>
        </w:rPr>
        <w:t>ي</w:t>
      </w:r>
      <w:r w:rsidR="00023008" w:rsidRPr="0085215A">
        <w:rPr>
          <w:rFonts w:ascii="Traditional Arabic" w:hAnsi="Traditional Arabic" w:cs="Traditional Arabic"/>
          <w:sz w:val="34"/>
          <w:szCs w:val="34"/>
          <w:rtl/>
        </w:rPr>
        <w:t>تمني الكافر</w:t>
      </w:r>
      <w:r w:rsidR="00CF5E49" w:rsidRPr="0085215A">
        <w:rPr>
          <w:rFonts w:ascii="Traditional Arabic" w:hAnsi="Traditional Arabic" w:cs="Traditional Arabic"/>
          <w:sz w:val="34"/>
          <w:szCs w:val="34"/>
          <w:rtl/>
        </w:rPr>
        <w:t xml:space="preserve"> يوم القيامة</w:t>
      </w:r>
      <w:r w:rsidR="00023008" w:rsidRPr="0085215A">
        <w:rPr>
          <w:rFonts w:ascii="Traditional Arabic" w:hAnsi="Traditional Arabic" w:cs="Traditional Arabic"/>
          <w:sz w:val="34"/>
          <w:szCs w:val="34"/>
          <w:rtl/>
        </w:rPr>
        <w:t xml:space="preserve"> لو صار ترابا</w:t>
      </w:r>
      <w:r w:rsidR="00F061C3" w:rsidRPr="0085215A">
        <w:rPr>
          <w:rFonts w:ascii="Traditional Arabic" w:hAnsi="Traditional Arabic" w:cs="Traditional Arabic"/>
          <w:sz w:val="34"/>
          <w:szCs w:val="34"/>
          <w:rtl/>
        </w:rPr>
        <w:t>ً</w:t>
      </w:r>
      <w:r w:rsidR="00023008" w:rsidRPr="0085215A">
        <w:rPr>
          <w:rFonts w:ascii="Traditional Arabic" w:hAnsi="Traditional Arabic" w:cs="Traditional Arabic"/>
          <w:sz w:val="34"/>
          <w:szCs w:val="34"/>
          <w:rtl/>
        </w:rPr>
        <w:t xml:space="preserve"> فلم يخلق ولم يكلف.</w:t>
      </w:r>
    </w:p>
    <w:p w:rsidR="004966CB" w:rsidRPr="0085215A" w:rsidRDefault="004966CB" w:rsidP="0085215A">
      <w:pPr>
        <w:spacing w:after="0" w:line="240" w:lineRule="auto"/>
        <w:jc w:val="both"/>
        <w:rPr>
          <w:rFonts w:ascii="Traditional Arabic" w:hAnsi="Traditional Arabic" w:cs="Traditional Arabic"/>
          <w:sz w:val="34"/>
          <w:szCs w:val="34"/>
          <w:rtl/>
        </w:rPr>
      </w:pPr>
    </w:p>
    <w:p w:rsidR="002B1993" w:rsidRPr="0085215A" w:rsidRDefault="002B1993" w:rsidP="0085215A">
      <w:pPr>
        <w:spacing w:after="0" w:line="240" w:lineRule="auto"/>
        <w:jc w:val="both"/>
        <w:rPr>
          <w:rFonts w:ascii="Traditional Arabic" w:hAnsi="Traditional Arabic" w:cs="Traditional Arabic"/>
          <w:sz w:val="34"/>
          <w:szCs w:val="34"/>
          <w:rtl/>
        </w:rPr>
      </w:pPr>
    </w:p>
    <w:p w:rsidR="002B1993" w:rsidRPr="0085215A" w:rsidRDefault="002B1993" w:rsidP="0085215A">
      <w:pPr>
        <w:pStyle w:val="a3"/>
        <w:tabs>
          <w:tab w:val="left" w:pos="5958"/>
        </w:tabs>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النب</w:t>
      </w:r>
      <w:r w:rsidR="00D47202" w:rsidRPr="0085215A">
        <w:rPr>
          <w:rFonts w:ascii="Traditional Arabic" w:hAnsi="Traditional Arabic" w:cs="Traditional Arabic"/>
          <w:color w:val="00B050"/>
          <w:sz w:val="34"/>
          <w:szCs w:val="34"/>
          <w:u w:val="single"/>
          <w:rtl/>
        </w:rPr>
        <w:t>إ</w:t>
      </w:r>
    </w:p>
    <w:p w:rsidR="004569AE" w:rsidRPr="0085215A" w:rsidRDefault="002B1993" w:rsidP="0085215A">
      <w:pPr>
        <w:pStyle w:val="a3"/>
        <w:numPr>
          <w:ilvl w:val="0"/>
          <w:numId w:val="6"/>
        </w:numPr>
        <w:spacing w:after="0" w:line="240" w:lineRule="auto"/>
        <w:ind w:left="0" w:firstLine="0"/>
        <w:jc w:val="both"/>
        <w:rPr>
          <w:rFonts w:ascii="Traditional Arabic" w:hAnsi="Traditional Arabic" w:cs="Traditional Arabic"/>
          <w:color w:val="FF0000"/>
          <w:sz w:val="34"/>
          <w:szCs w:val="34"/>
          <w:lang w:bidi="ar-EG"/>
        </w:rPr>
      </w:pPr>
      <w:r w:rsidRPr="0085215A">
        <w:rPr>
          <w:rFonts w:ascii="Traditional Arabic" w:hAnsi="Traditional Arabic" w:cs="Traditional Arabic"/>
          <w:sz w:val="34"/>
          <w:szCs w:val="34"/>
          <w:rtl/>
        </w:rPr>
        <w:t>مظاهر القدرة والعلم والحكمة والرحمة الإلهية في كل الآيات من قوله</w:t>
      </w:r>
      <w:r w:rsidR="00132DB8" w:rsidRPr="0085215A">
        <w:rPr>
          <w:rFonts w:ascii="Traditional Arabic" w:hAnsi="Traditional Arabic" w:cs="Traditional Arabic"/>
          <w:color w:val="000000" w:themeColor="text1"/>
          <w:sz w:val="34"/>
          <w:szCs w:val="34"/>
          <w:rtl/>
        </w:rPr>
        <w:t xml:space="preserve"> </w:t>
      </w:r>
      <w:r w:rsidR="00B05CC6" w:rsidRPr="0085215A">
        <w:rPr>
          <w:rFonts w:ascii="Traditional Arabic" w:hAnsi="Traditional Arabic" w:cs="Traditional Arabic"/>
          <w:color w:val="000000" w:themeColor="text1"/>
          <w:sz w:val="34"/>
          <w:szCs w:val="34"/>
          <w:rtl/>
        </w:rPr>
        <w:t>"</w:t>
      </w:r>
      <w:r w:rsidRPr="0085215A">
        <w:rPr>
          <w:rFonts w:ascii="Traditional Arabic" w:hAnsi="Traditional Arabic" w:cs="Traditional Arabic"/>
          <w:sz w:val="34"/>
          <w:szCs w:val="34"/>
          <w:rtl/>
        </w:rPr>
        <w:t>ألم نجعل الأرض مهادا</w:t>
      </w:r>
      <w:r w:rsidR="00B05CC6" w:rsidRPr="0085215A">
        <w:rPr>
          <w:rFonts w:ascii="Traditional Arabic" w:hAnsi="Traditional Arabic" w:cs="Traditional Arabic"/>
          <w:color w:val="000000" w:themeColor="text1"/>
          <w:sz w:val="34"/>
          <w:szCs w:val="34"/>
          <w:rtl/>
        </w:rPr>
        <w:t>"</w:t>
      </w:r>
      <w:r w:rsidRPr="0085215A">
        <w:rPr>
          <w:rFonts w:ascii="Traditional Arabic" w:hAnsi="Traditional Arabic" w:cs="Traditional Arabic"/>
          <w:sz w:val="34"/>
          <w:szCs w:val="34"/>
          <w:rtl/>
        </w:rPr>
        <w:t xml:space="preserve"> إلى قوله</w:t>
      </w:r>
      <w:r w:rsidR="00B05CC6" w:rsidRPr="0085215A">
        <w:rPr>
          <w:rFonts w:ascii="Traditional Arabic" w:hAnsi="Traditional Arabic" w:cs="Traditional Arabic"/>
          <w:sz w:val="34"/>
          <w:szCs w:val="34"/>
          <w:rtl/>
        </w:rPr>
        <w:t xml:space="preserve"> </w:t>
      </w:r>
      <w:r w:rsidR="00B05CC6" w:rsidRPr="0085215A">
        <w:rPr>
          <w:rFonts w:ascii="Traditional Arabic" w:hAnsi="Traditional Arabic" w:cs="Traditional Arabic"/>
          <w:color w:val="000000" w:themeColor="text1"/>
          <w:sz w:val="34"/>
          <w:szCs w:val="34"/>
          <w:rtl/>
        </w:rPr>
        <w:t>"</w:t>
      </w:r>
      <w:r w:rsidRPr="0085215A">
        <w:rPr>
          <w:rFonts w:ascii="Traditional Arabic" w:hAnsi="Traditional Arabic" w:cs="Traditional Arabic"/>
          <w:sz w:val="34"/>
          <w:szCs w:val="34"/>
          <w:rtl/>
        </w:rPr>
        <w:t>وجنات ألفافا</w:t>
      </w:r>
      <w:r w:rsidR="00B05CC6" w:rsidRPr="0085215A">
        <w:rPr>
          <w:rFonts w:ascii="Traditional Arabic" w:hAnsi="Traditional Arabic" w:cs="Traditional Arabic"/>
          <w:color w:val="000000" w:themeColor="text1"/>
          <w:sz w:val="34"/>
          <w:szCs w:val="34"/>
          <w:rtl/>
        </w:rPr>
        <w:t>"</w:t>
      </w:r>
      <w:r w:rsidRPr="0085215A">
        <w:rPr>
          <w:rFonts w:ascii="Traditional Arabic" w:hAnsi="Traditional Arabic" w:cs="Traditional Arabic"/>
          <w:sz w:val="34"/>
          <w:szCs w:val="34"/>
        </w:rPr>
        <w:t>.</w:t>
      </w:r>
    </w:p>
    <w:p w:rsidR="004569AE" w:rsidRPr="0085215A" w:rsidRDefault="004569AE" w:rsidP="0085215A">
      <w:pPr>
        <w:pStyle w:val="a3"/>
        <w:numPr>
          <w:ilvl w:val="0"/>
          <w:numId w:val="6"/>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تقرير عقيدة البعث والجزاء والنبوة والتوحيد وهي التي اختلف الناس</w:t>
      </w:r>
      <w:r w:rsidRPr="0085215A">
        <w:rPr>
          <w:rFonts w:ascii="Traditional Arabic" w:hAnsi="Traditional Arabic" w:cs="Traditional Arabic"/>
          <w:sz w:val="34"/>
          <w:szCs w:val="34"/>
          <w:rtl/>
          <w:lang w:bidi="ar-EG"/>
        </w:rPr>
        <w:t xml:space="preserve"> </w:t>
      </w:r>
      <w:r w:rsidRPr="0085215A">
        <w:rPr>
          <w:rFonts w:ascii="Traditional Arabic" w:hAnsi="Traditional Arabic" w:cs="Traditional Arabic"/>
          <w:sz w:val="34"/>
          <w:szCs w:val="34"/>
          <w:rtl/>
        </w:rPr>
        <w:t>فيها ما بين مثبت وناف، ومصدق ومكذب</w:t>
      </w:r>
      <w:r w:rsidRPr="0085215A">
        <w:rPr>
          <w:rFonts w:ascii="Traditional Arabic" w:hAnsi="Traditional Arabic" w:cs="Traditional Arabic"/>
          <w:sz w:val="34"/>
          <w:szCs w:val="34"/>
        </w:rPr>
        <w:t>.</w:t>
      </w:r>
    </w:p>
    <w:p w:rsidR="007E4CCC" w:rsidRPr="0085215A" w:rsidRDefault="004569AE" w:rsidP="0085215A">
      <w:pPr>
        <w:pStyle w:val="a3"/>
        <w:numPr>
          <w:ilvl w:val="0"/>
          <w:numId w:val="6"/>
        </w:numPr>
        <w:spacing w:after="0" w:line="240" w:lineRule="auto"/>
        <w:ind w:left="0" w:firstLine="0"/>
        <w:jc w:val="both"/>
        <w:rPr>
          <w:rStyle w:val="red"/>
          <w:rFonts w:ascii="Traditional Arabic" w:hAnsi="Traditional Arabic" w:cs="Traditional Arabic"/>
          <w:sz w:val="34"/>
          <w:szCs w:val="34"/>
          <w:lang w:bidi="ar-EG"/>
        </w:rPr>
      </w:pPr>
      <w:r w:rsidRPr="0085215A">
        <w:rPr>
          <w:rFonts w:ascii="Traditional Arabic" w:hAnsi="Traditional Arabic" w:cs="Traditional Arabic"/>
          <w:sz w:val="34"/>
          <w:szCs w:val="34"/>
          <w:rtl/>
        </w:rPr>
        <w:t>التنديد بالطغيان وبيان جزاء الظالمين</w:t>
      </w:r>
      <w:r w:rsidRPr="0085215A">
        <w:rPr>
          <w:rFonts w:ascii="Traditional Arabic" w:hAnsi="Traditional Arabic" w:cs="Traditional Arabic"/>
          <w:sz w:val="34"/>
          <w:szCs w:val="34"/>
        </w:rPr>
        <w:t>.</w:t>
      </w:r>
    </w:p>
    <w:p w:rsidR="007E4CCC" w:rsidRPr="0085215A" w:rsidRDefault="002B1993" w:rsidP="0085215A">
      <w:pPr>
        <w:pStyle w:val="a3"/>
        <w:numPr>
          <w:ilvl w:val="0"/>
          <w:numId w:val="6"/>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التنديد بالتكذيب بالبعث والمكذبين به</w:t>
      </w:r>
      <w:r w:rsidR="007E4CCC" w:rsidRPr="0085215A">
        <w:rPr>
          <w:rFonts w:ascii="Traditional Arabic" w:hAnsi="Traditional Arabic" w:cs="Traditional Arabic"/>
          <w:sz w:val="34"/>
          <w:szCs w:val="34"/>
        </w:rPr>
        <w:t>.</w:t>
      </w:r>
    </w:p>
    <w:p w:rsidR="007E4CCC" w:rsidRPr="0085215A" w:rsidRDefault="002B1993" w:rsidP="0085215A">
      <w:pPr>
        <w:pStyle w:val="a3"/>
        <w:numPr>
          <w:ilvl w:val="0"/>
          <w:numId w:val="6"/>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أعمال العباد مؤمنهم وكافرهم كلها محصاة عليها ويجزون بها</w:t>
      </w:r>
      <w:r w:rsidR="007E4CCC" w:rsidRPr="0085215A">
        <w:rPr>
          <w:rFonts w:ascii="Traditional Arabic" w:hAnsi="Traditional Arabic" w:cs="Traditional Arabic"/>
          <w:sz w:val="34"/>
          <w:szCs w:val="34"/>
        </w:rPr>
        <w:t>.</w:t>
      </w:r>
    </w:p>
    <w:p w:rsidR="004569AE" w:rsidRPr="0085215A" w:rsidRDefault="002B1993" w:rsidP="0085215A">
      <w:pPr>
        <w:pStyle w:val="a3"/>
        <w:numPr>
          <w:ilvl w:val="0"/>
          <w:numId w:val="6"/>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تقرير عقيدة البعث والجزاء بذكر آثارها</w:t>
      </w:r>
      <w:r w:rsidRPr="0085215A">
        <w:rPr>
          <w:rFonts w:ascii="Traditional Arabic" w:hAnsi="Traditional Arabic" w:cs="Traditional Arabic"/>
          <w:sz w:val="34"/>
          <w:szCs w:val="34"/>
        </w:rPr>
        <w:t>.</w:t>
      </w:r>
    </w:p>
    <w:p w:rsidR="004569AE" w:rsidRPr="0085215A" w:rsidRDefault="004569AE" w:rsidP="0085215A">
      <w:pPr>
        <w:pStyle w:val="a3"/>
        <w:numPr>
          <w:ilvl w:val="0"/>
          <w:numId w:val="6"/>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أبدية العذاب في الدار الآخرة وعدم إمكان نهايته</w:t>
      </w:r>
      <w:r w:rsidRPr="0085215A">
        <w:rPr>
          <w:rFonts w:ascii="Traditional Arabic" w:hAnsi="Traditional Arabic" w:cs="Traditional Arabic"/>
          <w:sz w:val="34"/>
          <w:szCs w:val="34"/>
          <w:rtl/>
          <w:lang w:bidi="ar-EG"/>
        </w:rPr>
        <w:t>.</w:t>
      </w:r>
    </w:p>
    <w:p w:rsidR="007E4CCC" w:rsidRPr="0085215A" w:rsidRDefault="004569AE" w:rsidP="0085215A">
      <w:pPr>
        <w:pStyle w:val="a3"/>
        <w:numPr>
          <w:ilvl w:val="0"/>
          <w:numId w:val="6"/>
        </w:numPr>
        <w:spacing w:after="0" w:line="240" w:lineRule="auto"/>
        <w:ind w:left="0" w:firstLine="0"/>
        <w:jc w:val="both"/>
        <w:rPr>
          <w:rStyle w:val="red"/>
          <w:rFonts w:ascii="Traditional Arabic" w:hAnsi="Traditional Arabic" w:cs="Traditional Arabic"/>
          <w:sz w:val="34"/>
          <w:szCs w:val="34"/>
        </w:rPr>
      </w:pPr>
      <w:r w:rsidRPr="0085215A">
        <w:rPr>
          <w:rFonts w:ascii="Traditional Arabic" w:hAnsi="Traditional Arabic" w:cs="Traditional Arabic"/>
          <w:sz w:val="34"/>
          <w:szCs w:val="34"/>
          <w:rtl/>
        </w:rPr>
        <w:t>بيان كرامة المتقين وفضل التقوى</w:t>
      </w:r>
      <w:r w:rsidRPr="0085215A">
        <w:rPr>
          <w:rStyle w:val="red"/>
          <w:rFonts w:ascii="Traditional Arabic" w:hAnsi="Traditional Arabic" w:cs="Traditional Arabic"/>
          <w:sz w:val="34"/>
          <w:szCs w:val="34"/>
          <w:rtl/>
        </w:rPr>
        <w:t>.</w:t>
      </w:r>
    </w:p>
    <w:p w:rsidR="007E4CCC" w:rsidRPr="0085215A" w:rsidRDefault="002B1993" w:rsidP="0085215A">
      <w:pPr>
        <w:pStyle w:val="a3"/>
        <w:numPr>
          <w:ilvl w:val="0"/>
          <w:numId w:val="6"/>
        </w:numPr>
        <w:spacing w:after="0" w:line="240" w:lineRule="auto"/>
        <w:ind w:left="0" w:firstLine="0"/>
        <w:jc w:val="both"/>
        <w:rPr>
          <w:rStyle w:val="red"/>
          <w:rFonts w:ascii="Traditional Arabic" w:hAnsi="Traditional Arabic" w:cs="Traditional Arabic"/>
          <w:sz w:val="34"/>
          <w:szCs w:val="34"/>
        </w:rPr>
      </w:pPr>
      <w:r w:rsidRPr="0085215A">
        <w:rPr>
          <w:rFonts w:ascii="Traditional Arabic" w:hAnsi="Traditional Arabic" w:cs="Traditional Arabic"/>
          <w:sz w:val="34"/>
          <w:szCs w:val="34"/>
          <w:rtl/>
        </w:rPr>
        <w:t>وصف جميل لنعيم الجنة</w:t>
      </w:r>
      <w:r w:rsidR="007E4CCC" w:rsidRPr="0085215A">
        <w:rPr>
          <w:rFonts w:ascii="Traditional Arabic" w:hAnsi="Traditional Arabic" w:cs="Traditional Arabic"/>
          <w:sz w:val="34"/>
          <w:szCs w:val="34"/>
        </w:rPr>
        <w:t>.</w:t>
      </w:r>
    </w:p>
    <w:p w:rsidR="002B1993" w:rsidRPr="0085215A" w:rsidRDefault="002B1993" w:rsidP="0085215A">
      <w:pPr>
        <w:pStyle w:val="a3"/>
        <w:numPr>
          <w:ilvl w:val="0"/>
          <w:numId w:val="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ذم الكذب واللغو وأهلهما</w:t>
      </w:r>
      <w:r w:rsidR="002B63E9" w:rsidRPr="0085215A">
        <w:rPr>
          <w:rFonts w:ascii="Traditional Arabic" w:hAnsi="Traditional Arabic" w:cs="Traditional Arabic"/>
          <w:sz w:val="34"/>
          <w:szCs w:val="34"/>
          <w:rtl/>
        </w:rPr>
        <w:t>.</w:t>
      </w:r>
    </w:p>
    <w:p w:rsidR="007E4CCC" w:rsidRPr="0085215A" w:rsidRDefault="002B1993" w:rsidP="0085215A">
      <w:pPr>
        <w:pStyle w:val="a3"/>
        <w:numPr>
          <w:ilvl w:val="0"/>
          <w:numId w:val="6"/>
        </w:numPr>
        <w:spacing w:after="0" w:line="240" w:lineRule="auto"/>
        <w:ind w:left="0" w:firstLine="0"/>
        <w:jc w:val="both"/>
        <w:rPr>
          <w:rStyle w:val="red"/>
          <w:rFonts w:ascii="Traditional Arabic" w:hAnsi="Traditional Arabic" w:cs="Traditional Arabic"/>
          <w:color w:val="FF0000"/>
          <w:sz w:val="34"/>
          <w:szCs w:val="34"/>
          <w:lang w:bidi="ar-EG"/>
        </w:rPr>
      </w:pPr>
      <w:r w:rsidRPr="0085215A">
        <w:rPr>
          <w:rFonts w:ascii="Traditional Arabic" w:hAnsi="Traditional Arabic" w:cs="Traditional Arabic"/>
          <w:sz w:val="34"/>
          <w:szCs w:val="34"/>
          <w:rtl/>
        </w:rPr>
        <w:t>بيان شدة الموقف وصعوبة المقام فيه</w:t>
      </w:r>
      <w:r w:rsidRPr="0085215A">
        <w:rPr>
          <w:rFonts w:ascii="Traditional Arabic" w:hAnsi="Traditional Arabic" w:cs="Traditional Arabic"/>
          <w:sz w:val="34"/>
          <w:szCs w:val="34"/>
        </w:rPr>
        <w:t>.</w:t>
      </w:r>
      <w:r w:rsidRPr="0085215A">
        <w:rPr>
          <w:rStyle w:val="red"/>
          <w:rFonts w:ascii="Traditional Arabic" w:hAnsi="Traditional Arabic" w:cs="Traditional Arabic"/>
          <w:sz w:val="34"/>
          <w:szCs w:val="34"/>
        </w:rPr>
        <w:t xml:space="preserve"> </w:t>
      </w:r>
    </w:p>
    <w:p w:rsidR="003B311F" w:rsidRPr="0085215A" w:rsidRDefault="002B1993" w:rsidP="0085215A">
      <w:pPr>
        <w:pStyle w:val="a3"/>
        <w:numPr>
          <w:ilvl w:val="0"/>
          <w:numId w:val="6"/>
        </w:numPr>
        <w:spacing w:after="0" w:line="240" w:lineRule="auto"/>
        <w:ind w:left="0" w:firstLine="0"/>
        <w:jc w:val="both"/>
        <w:rPr>
          <w:rFonts w:ascii="Traditional Arabic" w:hAnsi="Traditional Arabic" w:cs="Traditional Arabic"/>
          <w:color w:val="FF0000"/>
          <w:sz w:val="34"/>
          <w:szCs w:val="34"/>
          <w:lang w:bidi="ar-EG"/>
        </w:rPr>
      </w:pPr>
      <w:r w:rsidRPr="0085215A">
        <w:rPr>
          <w:rFonts w:ascii="Traditional Arabic" w:hAnsi="Traditional Arabic" w:cs="Traditional Arabic"/>
          <w:sz w:val="34"/>
          <w:szCs w:val="34"/>
          <w:rtl/>
        </w:rPr>
        <w:t>الترغيب في العمل الصالح واجتناب العمل الس</w:t>
      </w:r>
      <w:r w:rsidR="00615872" w:rsidRPr="0085215A">
        <w:rPr>
          <w:rFonts w:ascii="Traditional Arabic" w:hAnsi="Traditional Arabic" w:cs="Traditional Arabic"/>
          <w:sz w:val="34"/>
          <w:szCs w:val="34"/>
          <w:rtl/>
          <w:lang w:bidi="ar-EG"/>
        </w:rPr>
        <w:t>ي</w:t>
      </w:r>
      <w:proofErr w:type="spellStart"/>
      <w:r w:rsidRPr="0085215A">
        <w:rPr>
          <w:rFonts w:ascii="Traditional Arabic" w:hAnsi="Traditional Arabic" w:cs="Traditional Arabic"/>
          <w:sz w:val="34"/>
          <w:szCs w:val="34"/>
          <w:rtl/>
        </w:rPr>
        <w:t>يء</w:t>
      </w:r>
      <w:proofErr w:type="spellEnd"/>
      <w:r w:rsidRPr="0085215A">
        <w:rPr>
          <w:rFonts w:ascii="Traditional Arabic" w:hAnsi="Traditional Arabic" w:cs="Traditional Arabic"/>
          <w:sz w:val="34"/>
          <w:szCs w:val="34"/>
          <w:rtl/>
        </w:rPr>
        <w:t xml:space="preserve"> الفاسد</w:t>
      </w:r>
      <w:r w:rsidR="002B63E9" w:rsidRPr="0085215A">
        <w:rPr>
          <w:rFonts w:ascii="Traditional Arabic" w:hAnsi="Traditional Arabic" w:cs="Traditional Arabic"/>
          <w:color w:val="000000" w:themeColor="text1"/>
          <w:sz w:val="34"/>
          <w:szCs w:val="34"/>
          <w:rtl/>
          <w:lang w:bidi="ar-EG"/>
        </w:rPr>
        <w:t>.</w:t>
      </w:r>
    </w:p>
    <w:p w:rsidR="009134B3" w:rsidRPr="0085215A" w:rsidRDefault="009134B3" w:rsidP="0085215A">
      <w:pPr>
        <w:spacing w:after="0" w:line="240" w:lineRule="auto"/>
        <w:jc w:val="both"/>
        <w:rPr>
          <w:rFonts w:ascii="Traditional Arabic" w:hAnsi="Traditional Arabic" w:cs="Traditional Arabic"/>
          <w:color w:val="FF0000"/>
          <w:sz w:val="34"/>
          <w:szCs w:val="34"/>
          <w:rtl/>
          <w:lang w:bidi="ar-EG"/>
        </w:rPr>
      </w:pPr>
    </w:p>
    <w:p w:rsidR="009134B3" w:rsidRPr="0085215A" w:rsidRDefault="009134B3" w:rsidP="0085215A">
      <w:pPr>
        <w:spacing w:after="0" w:line="240" w:lineRule="auto"/>
        <w:jc w:val="both"/>
        <w:rPr>
          <w:rFonts w:ascii="Traditional Arabic" w:hAnsi="Traditional Arabic" w:cs="Traditional Arabic"/>
          <w:color w:val="FF0000"/>
          <w:sz w:val="34"/>
          <w:szCs w:val="34"/>
          <w:rtl/>
          <w:lang w:bidi="ar-EG"/>
        </w:rPr>
      </w:pPr>
    </w:p>
    <w:p w:rsidR="009134B3" w:rsidRPr="0085215A" w:rsidRDefault="009134B3" w:rsidP="0085215A">
      <w:pPr>
        <w:spacing w:after="0" w:line="240" w:lineRule="auto"/>
        <w:jc w:val="both"/>
        <w:rPr>
          <w:rFonts w:ascii="Traditional Arabic" w:hAnsi="Traditional Arabic" w:cs="Traditional Arabic"/>
          <w:color w:val="FF0000"/>
          <w:sz w:val="34"/>
          <w:szCs w:val="34"/>
          <w:rtl/>
          <w:lang w:bidi="ar-EG"/>
        </w:rPr>
      </w:pPr>
    </w:p>
    <w:p w:rsidR="009134B3" w:rsidRPr="0085215A" w:rsidRDefault="009134B3" w:rsidP="0085215A">
      <w:pPr>
        <w:spacing w:after="0" w:line="240" w:lineRule="auto"/>
        <w:jc w:val="both"/>
        <w:rPr>
          <w:rFonts w:ascii="Traditional Arabic" w:hAnsi="Traditional Arabic" w:cs="Traditional Arabic"/>
          <w:color w:val="FF0000"/>
          <w:sz w:val="34"/>
          <w:szCs w:val="34"/>
          <w:rtl/>
          <w:lang w:bidi="ar-EG"/>
        </w:rPr>
      </w:pPr>
    </w:p>
    <w:p w:rsidR="00F36032" w:rsidRPr="0085215A" w:rsidRDefault="00F36032" w:rsidP="0085215A">
      <w:pPr>
        <w:spacing w:after="0" w:line="240" w:lineRule="auto"/>
        <w:jc w:val="both"/>
        <w:outlineLvl w:val="0"/>
        <w:rPr>
          <w:rFonts w:ascii="Traditional Arabic" w:eastAsia="Times New Roman" w:hAnsi="Traditional Arabic" w:cs="Traditional Arabic"/>
          <w:b/>
          <w:bCs/>
          <w:color w:val="00B050"/>
          <w:sz w:val="34"/>
          <w:szCs w:val="34"/>
          <w:rtl/>
        </w:rPr>
      </w:pPr>
      <w:bookmarkStart w:id="6" w:name="_Toc467967519"/>
      <w:bookmarkStart w:id="7" w:name="_Toc468267085"/>
      <w:bookmarkStart w:id="8" w:name="_Toc470003019"/>
      <w:r w:rsidRPr="0085215A">
        <w:rPr>
          <w:rFonts w:ascii="Traditional Arabic" w:eastAsia="Times New Roman" w:hAnsi="Traditional Arabic" w:cs="Traditional Arabic"/>
          <w:b/>
          <w:bCs/>
          <w:color w:val="00B050"/>
          <w:sz w:val="34"/>
          <w:szCs w:val="34"/>
          <w:rtl/>
        </w:rPr>
        <w:t>سورة النازعات</w:t>
      </w:r>
      <w:bookmarkEnd w:id="6"/>
      <w:bookmarkEnd w:id="7"/>
      <w:bookmarkEnd w:id="8"/>
    </w:p>
    <w:p w:rsidR="00F36032" w:rsidRPr="0085215A" w:rsidRDefault="00F36032" w:rsidP="0085215A">
      <w:pPr>
        <w:spacing w:after="0" w:line="240" w:lineRule="auto"/>
        <w:jc w:val="both"/>
        <w:rPr>
          <w:rFonts w:ascii="Traditional Arabic" w:eastAsia="Times New Roman" w:hAnsi="Traditional Arabic" w:cs="Traditional Arabic"/>
          <w:color w:val="008000"/>
          <w:sz w:val="34"/>
          <w:szCs w:val="34"/>
          <w:u w:val="single"/>
        </w:rPr>
      </w:pPr>
      <w:r w:rsidRPr="0085215A">
        <w:rPr>
          <w:rFonts w:ascii="Traditional Arabic" w:eastAsia="Times New Roman" w:hAnsi="Traditional Arabic" w:cs="Traditional Arabic"/>
          <w:color w:val="008000"/>
          <w:sz w:val="34"/>
          <w:szCs w:val="34"/>
          <w:u w:val="single"/>
          <w:rtl/>
        </w:rPr>
        <w:t>التعريف بالسورة</w:t>
      </w:r>
      <w:r w:rsidR="0085215A">
        <w:rPr>
          <w:rFonts w:ascii="Traditional Arabic" w:eastAsia="Times New Roman" w:hAnsi="Traditional Arabic" w:cs="Traditional Arabic"/>
          <w:color w:val="008000"/>
          <w:sz w:val="34"/>
          <w:szCs w:val="34"/>
          <w:u w:val="single"/>
          <w:rtl/>
        </w:rPr>
        <w:t xml:space="preserve"> </w:t>
      </w:r>
    </w:p>
    <w:p w:rsidR="00F36032" w:rsidRPr="0085215A" w:rsidRDefault="00F36032"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مكية</w:t>
      </w:r>
      <w:r w:rsidR="0085215A">
        <w:rPr>
          <w:rFonts w:ascii="Traditional Arabic" w:eastAsia="Times New Roman" w:hAnsi="Traditional Arabic" w:cs="Traditional Arabic"/>
          <w:sz w:val="34"/>
          <w:szCs w:val="34"/>
          <w:rtl/>
        </w:rPr>
        <w:t>.</w:t>
      </w:r>
    </w:p>
    <w:p w:rsidR="00F36032" w:rsidRPr="0085215A" w:rsidRDefault="00F36032"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Pr>
      </w:pPr>
      <w:r w:rsidRPr="0085215A">
        <w:rPr>
          <w:rFonts w:ascii="Traditional Arabic" w:eastAsia="Times New Roman" w:hAnsi="Traditional Arabic" w:cs="Traditional Arabic"/>
          <w:sz w:val="34"/>
          <w:szCs w:val="34"/>
          <w:rtl/>
        </w:rPr>
        <w:t>آياتها</w:t>
      </w:r>
      <w:r w:rsidR="0029028B" w:rsidRPr="0085215A">
        <w:rPr>
          <w:rFonts w:ascii="Traditional Arabic" w:eastAsia="Times New Roman" w:hAnsi="Traditional Arabic" w:cs="Traditional Arabic"/>
          <w:sz w:val="34"/>
          <w:szCs w:val="34"/>
          <w:rtl/>
        </w:rPr>
        <w:t xml:space="preserve"> </w:t>
      </w:r>
      <w:r w:rsidRPr="0085215A">
        <w:rPr>
          <w:rFonts w:ascii="Traditional Arabic" w:eastAsia="Times New Roman" w:hAnsi="Traditional Arabic" w:cs="Traditional Arabic"/>
          <w:sz w:val="34"/>
          <w:szCs w:val="34"/>
          <w:rtl/>
        </w:rPr>
        <w:t>46</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p>
    <w:p w:rsidR="00D408C9" w:rsidRPr="0085215A" w:rsidRDefault="00D408C9"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Pr>
      </w:pPr>
      <w:r w:rsidRPr="0085215A">
        <w:rPr>
          <w:rFonts w:ascii="Traditional Arabic" w:eastAsia="Times New Roman" w:hAnsi="Traditional Arabic" w:cs="Traditional Arabic"/>
          <w:sz w:val="34"/>
          <w:szCs w:val="34"/>
          <w:rtl/>
        </w:rPr>
        <w:t>كلماته</w:t>
      </w:r>
      <w:r w:rsidR="0029028B" w:rsidRPr="0085215A">
        <w:rPr>
          <w:rFonts w:ascii="Traditional Arabic" w:eastAsia="Times New Roman" w:hAnsi="Traditional Arabic" w:cs="Traditional Arabic"/>
          <w:sz w:val="34"/>
          <w:szCs w:val="34"/>
          <w:rtl/>
        </w:rPr>
        <w:t xml:space="preserve"> </w:t>
      </w:r>
      <w:r w:rsidRPr="0085215A">
        <w:rPr>
          <w:rFonts w:ascii="Traditional Arabic" w:eastAsia="Times New Roman" w:hAnsi="Traditional Arabic" w:cs="Traditional Arabic"/>
          <w:sz w:val="34"/>
          <w:szCs w:val="34"/>
          <w:rtl/>
        </w:rPr>
        <w:t>179</w:t>
      </w:r>
      <w:r w:rsidR="0085215A">
        <w:rPr>
          <w:rFonts w:ascii="Traditional Arabic" w:eastAsia="Times New Roman" w:hAnsi="Traditional Arabic" w:cs="Traditional Arabic"/>
          <w:sz w:val="34"/>
          <w:szCs w:val="34"/>
          <w:rtl/>
        </w:rPr>
        <w:t>.</w:t>
      </w:r>
    </w:p>
    <w:p w:rsidR="0029028B" w:rsidRPr="0085215A" w:rsidRDefault="0029028B"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Pr>
      </w:pPr>
      <w:r w:rsidRPr="0085215A">
        <w:rPr>
          <w:rFonts w:ascii="Traditional Arabic" w:eastAsia="Times New Roman" w:hAnsi="Traditional Arabic" w:cs="Traditional Arabic"/>
          <w:sz w:val="34"/>
          <w:szCs w:val="34"/>
          <w:rtl/>
        </w:rPr>
        <w:t>حروفها 772</w:t>
      </w:r>
      <w:r w:rsidR="0085215A">
        <w:rPr>
          <w:rFonts w:ascii="Traditional Arabic" w:eastAsia="Times New Roman" w:hAnsi="Traditional Arabic" w:cs="Traditional Arabic"/>
          <w:sz w:val="34"/>
          <w:szCs w:val="34"/>
          <w:rtl/>
        </w:rPr>
        <w:t>.</w:t>
      </w:r>
    </w:p>
    <w:p w:rsidR="00F36032" w:rsidRPr="0085215A" w:rsidRDefault="00F36032"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ترتيبها</w:t>
      </w:r>
      <w:r w:rsidR="00BB1E65" w:rsidRPr="0085215A">
        <w:rPr>
          <w:rFonts w:ascii="Traditional Arabic" w:eastAsia="Times New Roman" w:hAnsi="Traditional Arabic" w:cs="Traditional Arabic"/>
          <w:sz w:val="34"/>
          <w:szCs w:val="34"/>
          <w:rtl/>
        </w:rPr>
        <w:t xml:space="preserve"> في المصحف</w:t>
      </w:r>
      <w:r w:rsidRPr="0085215A">
        <w:rPr>
          <w:rFonts w:ascii="Traditional Arabic" w:eastAsia="Times New Roman" w:hAnsi="Traditional Arabic" w:cs="Traditional Arabic"/>
          <w:sz w:val="34"/>
          <w:szCs w:val="34"/>
          <w:rtl/>
        </w:rPr>
        <w:t xml:space="preserve"> </w:t>
      </w:r>
      <w:r w:rsidR="00980518" w:rsidRPr="0085215A">
        <w:rPr>
          <w:rFonts w:ascii="Traditional Arabic" w:eastAsia="Times New Roman" w:hAnsi="Traditional Arabic" w:cs="Traditional Arabic"/>
          <w:sz w:val="34"/>
          <w:szCs w:val="34"/>
          <w:rtl/>
        </w:rPr>
        <w:t>79</w:t>
      </w:r>
      <w:r w:rsidR="0085215A">
        <w:rPr>
          <w:rFonts w:ascii="Traditional Arabic" w:eastAsia="Times New Roman" w:hAnsi="Traditional Arabic" w:cs="Traditional Arabic"/>
          <w:sz w:val="34"/>
          <w:szCs w:val="34"/>
          <w:rtl/>
        </w:rPr>
        <w:t>.</w:t>
      </w:r>
    </w:p>
    <w:p w:rsidR="00F36032" w:rsidRPr="0085215A" w:rsidRDefault="00F36032"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نزلت بعد سورة النب</w:t>
      </w:r>
      <w:r w:rsidR="00E85DD2" w:rsidRPr="0085215A">
        <w:rPr>
          <w:rFonts w:ascii="Traditional Arabic" w:eastAsia="Times New Roman" w:hAnsi="Traditional Arabic" w:cs="Traditional Arabic"/>
          <w:sz w:val="34"/>
          <w:szCs w:val="34"/>
          <w:rtl/>
        </w:rPr>
        <w:t>إ</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p>
    <w:p w:rsidR="00F36032" w:rsidRPr="0085215A" w:rsidRDefault="00F36032"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بدأت بقسم (</w:t>
      </w:r>
      <w:proofErr w:type="gramStart"/>
      <w:r w:rsidRPr="0085215A">
        <w:rPr>
          <w:rFonts w:ascii="Traditional Arabic" w:eastAsia="Times New Roman" w:hAnsi="Traditional Arabic" w:cs="Traditional Arabic"/>
          <w:sz w:val="34"/>
          <w:szCs w:val="34"/>
          <w:rtl/>
        </w:rPr>
        <w:t>والنازعات )</w:t>
      </w:r>
      <w:proofErr w:type="gramEnd"/>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p>
    <w:p w:rsidR="00F36032" w:rsidRPr="0085215A" w:rsidRDefault="00F36032" w:rsidP="0085215A">
      <w:pPr>
        <w:pStyle w:val="a3"/>
        <w:numPr>
          <w:ilvl w:val="0"/>
          <w:numId w:val="132"/>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 xml:space="preserve">الجزء (30) ـ الحزب </w:t>
      </w:r>
      <w:proofErr w:type="gramStart"/>
      <w:r w:rsidRPr="0085215A">
        <w:rPr>
          <w:rFonts w:ascii="Traditional Arabic" w:eastAsia="Times New Roman" w:hAnsi="Traditional Arabic" w:cs="Traditional Arabic"/>
          <w:sz w:val="34"/>
          <w:szCs w:val="34"/>
          <w:rtl/>
        </w:rPr>
        <w:t>( 59</w:t>
      </w:r>
      <w:proofErr w:type="gramEnd"/>
      <w:r w:rsidRPr="0085215A">
        <w:rPr>
          <w:rFonts w:ascii="Traditional Arabic" w:eastAsia="Times New Roman" w:hAnsi="Traditional Arabic" w:cs="Traditional Arabic"/>
          <w:sz w:val="34"/>
          <w:szCs w:val="34"/>
          <w:rtl/>
        </w:rPr>
        <w:t>) ـ الربع ( 1)</w:t>
      </w:r>
      <w:r w:rsidR="0085215A">
        <w:rPr>
          <w:rFonts w:ascii="Traditional Arabic" w:hAnsi="Traditional Arabic" w:cs="Traditional Arabic"/>
          <w:color w:val="000000" w:themeColor="text1"/>
          <w:sz w:val="34"/>
          <w:szCs w:val="34"/>
          <w:rtl/>
          <w:lang w:bidi="ar-EG"/>
        </w:rPr>
        <w:t>.</w:t>
      </w:r>
    </w:p>
    <w:p w:rsidR="00F36032" w:rsidRPr="0085215A" w:rsidRDefault="00F36032" w:rsidP="0085215A">
      <w:pPr>
        <w:spacing w:after="0" w:line="240" w:lineRule="auto"/>
        <w:jc w:val="both"/>
        <w:rPr>
          <w:rFonts w:ascii="Traditional Arabic" w:eastAsia="Times New Roman" w:hAnsi="Traditional Arabic" w:cs="Traditional Arabic"/>
          <w:sz w:val="34"/>
          <w:szCs w:val="34"/>
          <w:u w:val="single"/>
        </w:rPr>
      </w:pPr>
      <w:r w:rsidRPr="0085215A">
        <w:rPr>
          <w:rFonts w:ascii="Traditional Arabic" w:eastAsia="Times New Roman" w:hAnsi="Traditional Arabic" w:cs="Traditional Arabic"/>
          <w:color w:val="00B050"/>
          <w:sz w:val="34"/>
          <w:szCs w:val="34"/>
          <w:u w:val="single"/>
          <w:rtl/>
        </w:rPr>
        <w:t>محور مواضيع السورة</w:t>
      </w:r>
    </w:p>
    <w:p w:rsidR="00F36032" w:rsidRPr="0085215A" w:rsidRDefault="00A141F0" w:rsidP="0085215A">
      <w:pPr>
        <w:pStyle w:val="a3"/>
        <w:numPr>
          <w:ilvl w:val="0"/>
          <w:numId w:val="7"/>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يدور محور السورة حول القيامة وأحوالها</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والساعة وأهوالها</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وعن مئال المتقين</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ومئال المجرمين</w:t>
      </w:r>
      <w:r w:rsidR="00F36032" w:rsidRPr="0085215A">
        <w:rPr>
          <w:rFonts w:ascii="Traditional Arabic" w:eastAsia="Times New Roman" w:hAnsi="Traditional Arabic" w:cs="Traditional Arabic"/>
          <w:sz w:val="34"/>
          <w:szCs w:val="34"/>
          <w:rtl/>
        </w:rPr>
        <w:t>. </w:t>
      </w:r>
    </w:p>
    <w:p w:rsidR="00F36032" w:rsidRPr="0085215A" w:rsidRDefault="00F36032" w:rsidP="0085215A">
      <w:pPr>
        <w:spacing w:after="0" w:line="240" w:lineRule="auto"/>
        <w:jc w:val="both"/>
        <w:rPr>
          <w:rFonts w:ascii="Traditional Arabic" w:eastAsia="Times New Roman" w:hAnsi="Traditional Arabic" w:cs="Traditional Arabic"/>
          <w:color w:val="FF0000"/>
          <w:sz w:val="34"/>
          <w:szCs w:val="34"/>
          <w:u w:val="single"/>
          <w:rtl/>
        </w:rPr>
      </w:pPr>
      <w:r w:rsidRPr="0085215A">
        <w:rPr>
          <w:rFonts w:ascii="Traditional Arabic" w:eastAsia="Times New Roman" w:hAnsi="Traditional Arabic" w:cs="Traditional Arabic"/>
          <w:color w:val="00B050"/>
          <w:sz w:val="34"/>
          <w:szCs w:val="34"/>
          <w:u w:val="single"/>
          <w:rtl/>
        </w:rPr>
        <w:t>سبب نزول الآيات (43-44)</w:t>
      </w:r>
    </w:p>
    <w:p w:rsidR="00F36032" w:rsidRPr="0085215A" w:rsidRDefault="00F36032" w:rsidP="0085215A">
      <w:pPr>
        <w:pStyle w:val="a3"/>
        <w:numPr>
          <w:ilvl w:val="0"/>
          <w:numId w:val="7"/>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عن عائشة</w:t>
      </w:r>
      <w:r w:rsidR="00D7308E" w:rsidRPr="0085215A">
        <w:rPr>
          <w:rFonts w:ascii="Traditional Arabic" w:eastAsia="Times New Roman" w:hAnsi="Traditional Arabic" w:cs="Traditional Arabic"/>
          <w:sz w:val="34"/>
          <w:szCs w:val="34"/>
          <w:rtl/>
        </w:rPr>
        <w:t xml:space="preserve"> رضي الله عنها</w:t>
      </w:r>
      <w:r w:rsidRPr="0085215A">
        <w:rPr>
          <w:rFonts w:ascii="Traditional Arabic" w:eastAsia="Times New Roman" w:hAnsi="Traditional Arabic" w:cs="Traditional Arabic"/>
          <w:sz w:val="34"/>
          <w:szCs w:val="34"/>
          <w:rtl/>
        </w:rPr>
        <w:t xml:space="preserve"> قالت لم يزل النبي </w:t>
      </w:r>
      <w:r w:rsidR="007712F8">
        <w:rPr>
          <w:rFonts w:ascii="Traditional Arabic" w:hAnsi="Traditional Arabic" w:cs="Traditional Arabic"/>
          <w:sz w:val="34"/>
          <w:szCs w:val="34"/>
          <w:rtl/>
        </w:rPr>
        <w:t>صلى الله عليه وسلم</w:t>
      </w:r>
      <w:r w:rsidRPr="0085215A">
        <w:rPr>
          <w:rFonts w:ascii="Traditional Arabic" w:eastAsia="Times New Roman" w:hAnsi="Traditional Arabic" w:cs="Traditional Arabic"/>
          <w:sz w:val="34"/>
          <w:szCs w:val="34"/>
          <w:rtl/>
        </w:rPr>
        <w:t xml:space="preserve"> يسأل عن الساعة حتي أنزل </w:t>
      </w:r>
      <w:proofErr w:type="gramStart"/>
      <w:r w:rsidRPr="0085215A">
        <w:rPr>
          <w:rFonts w:ascii="Traditional Arabic" w:eastAsia="Times New Roman" w:hAnsi="Traditional Arabic" w:cs="Traditional Arabic"/>
          <w:sz w:val="34"/>
          <w:szCs w:val="34"/>
          <w:rtl/>
        </w:rPr>
        <w:t xml:space="preserve">الله </w:t>
      </w:r>
      <w:r w:rsidR="00DC7341" w:rsidRPr="0085215A">
        <w:rPr>
          <w:rFonts w:ascii="Traditional Arabic" w:hAnsi="Traditional Arabic" w:cs="Traditional Arabic"/>
          <w:color w:val="000000" w:themeColor="text1"/>
          <w:sz w:val="34"/>
          <w:szCs w:val="34"/>
          <w:rtl/>
        </w:rPr>
        <w:t>﴿</w:t>
      </w:r>
      <w:r w:rsidRPr="0085215A">
        <w:rPr>
          <w:rFonts w:ascii="Traditional Arabic" w:eastAsia="Times New Roman" w:hAnsi="Traditional Arabic" w:cs="Traditional Arabic"/>
          <w:color w:val="FF0000"/>
          <w:sz w:val="34"/>
          <w:szCs w:val="34"/>
          <w:rtl/>
        </w:rPr>
        <w:t>فِيمَ</w:t>
      </w:r>
      <w:proofErr w:type="gramEnd"/>
      <w:r w:rsidRPr="0085215A">
        <w:rPr>
          <w:rFonts w:ascii="Traditional Arabic" w:eastAsia="Times New Roman" w:hAnsi="Traditional Arabic" w:cs="Traditional Arabic"/>
          <w:color w:val="FF0000"/>
          <w:sz w:val="34"/>
          <w:szCs w:val="34"/>
          <w:rtl/>
        </w:rPr>
        <w:t xml:space="preserve"> أَنتَ مِن ذِكْرَاهَا </w:t>
      </w:r>
      <w:r w:rsidR="00DC7341" w:rsidRPr="0085215A">
        <w:rPr>
          <w:rFonts w:ascii="Traditional Arabic" w:eastAsia="Times New Roman" w:hAnsi="Traditional Arabic" w:cs="Traditional Arabic"/>
          <w:color w:val="FF0000"/>
          <w:sz w:val="34"/>
          <w:szCs w:val="34"/>
          <w:rtl/>
        </w:rPr>
        <w:t>(</w:t>
      </w:r>
      <w:r w:rsidRPr="0085215A">
        <w:rPr>
          <w:rFonts w:ascii="Traditional Arabic" w:eastAsia="Times New Roman" w:hAnsi="Traditional Arabic" w:cs="Traditional Arabic"/>
          <w:color w:val="FF0000"/>
          <w:sz w:val="34"/>
          <w:szCs w:val="34"/>
          <w:rtl/>
        </w:rPr>
        <w:t>43</w:t>
      </w:r>
      <w:r w:rsidR="00DC7341" w:rsidRPr="0085215A">
        <w:rPr>
          <w:rFonts w:ascii="Traditional Arabic" w:eastAsia="Times New Roman" w:hAnsi="Traditional Arabic" w:cs="Traditional Arabic"/>
          <w:color w:val="FF0000"/>
          <w:sz w:val="34"/>
          <w:szCs w:val="34"/>
          <w:rtl/>
        </w:rPr>
        <w:t>)</w:t>
      </w:r>
      <w:r w:rsidRPr="0085215A">
        <w:rPr>
          <w:rFonts w:ascii="Traditional Arabic" w:eastAsia="Times New Roman" w:hAnsi="Traditional Arabic" w:cs="Traditional Arabic"/>
          <w:color w:val="FF0000"/>
          <w:sz w:val="34"/>
          <w:szCs w:val="34"/>
          <w:rtl/>
        </w:rPr>
        <w:t xml:space="preserve"> إِلَى رَبِّكَ مُنتَهَاهَا</w:t>
      </w:r>
      <w:r w:rsidRPr="0085215A">
        <w:rPr>
          <w:rFonts w:ascii="Traditional Arabic" w:eastAsia="Times New Roman" w:hAnsi="Traditional Arabic" w:cs="Traditional Arabic"/>
          <w:sz w:val="34"/>
          <w:szCs w:val="34"/>
          <w:rtl/>
        </w:rPr>
        <w:t xml:space="preserve"> </w:t>
      </w:r>
      <w:r w:rsidR="00DC7341" w:rsidRPr="0085215A">
        <w:rPr>
          <w:rFonts w:ascii="Traditional Arabic" w:eastAsia="Times New Roman" w:hAnsi="Traditional Arabic" w:cs="Traditional Arabic"/>
          <w:color w:val="FF0000"/>
          <w:sz w:val="34"/>
          <w:szCs w:val="34"/>
          <w:rtl/>
        </w:rPr>
        <w:t>(</w:t>
      </w:r>
      <w:r w:rsidRPr="0085215A">
        <w:rPr>
          <w:rFonts w:ascii="Traditional Arabic" w:eastAsia="Times New Roman" w:hAnsi="Traditional Arabic" w:cs="Traditional Arabic"/>
          <w:color w:val="FF0000"/>
          <w:sz w:val="34"/>
          <w:szCs w:val="34"/>
          <w:rtl/>
        </w:rPr>
        <w:t>44</w:t>
      </w:r>
      <w:r w:rsidR="00DC7341" w:rsidRPr="0085215A">
        <w:rPr>
          <w:rFonts w:ascii="Traditional Arabic" w:eastAsia="Times New Roman" w:hAnsi="Traditional Arabic" w:cs="Traditional Arabic"/>
          <w:color w:val="FF0000"/>
          <w:sz w:val="34"/>
          <w:szCs w:val="34"/>
          <w:rtl/>
        </w:rPr>
        <w:t>)</w:t>
      </w:r>
      <w:r w:rsidR="00DC7341" w:rsidRPr="0085215A">
        <w:rPr>
          <w:rFonts w:ascii="Traditional Arabic" w:hAnsi="Traditional Arabic" w:cs="Traditional Arabic"/>
          <w:color w:val="000000" w:themeColor="text1"/>
          <w:sz w:val="34"/>
          <w:szCs w:val="34"/>
          <w:rtl/>
        </w:rPr>
        <w:t>﴾</w:t>
      </w:r>
      <w:r w:rsidR="000B219D" w:rsidRPr="0085215A">
        <w:rPr>
          <w:rFonts w:ascii="Traditional Arabic" w:eastAsia="Times New Roman" w:hAnsi="Traditional Arabic" w:cs="Traditional Arabic"/>
          <w:sz w:val="34"/>
          <w:szCs w:val="34"/>
          <w:rtl/>
        </w:rPr>
        <w:t>(1)</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F36032" w:rsidRPr="0085215A" w:rsidRDefault="00F36032" w:rsidP="0085215A">
      <w:pPr>
        <w:spacing w:after="0" w:line="240" w:lineRule="auto"/>
        <w:jc w:val="both"/>
        <w:rPr>
          <w:rFonts w:ascii="Traditional Arabic" w:eastAsia="Times New Roman"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CE13FB" w:rsidRPr="0085215A" w:rsidRDefault="00CE13FB" w:rsidP="0085215A">
      <w:pPr>
        <w:spacing w:after="0" w:line="240" w:lineRule="auto"/>
        <w:jc w:val="both"/>
        <w:rPr>
          <w:rFonts w:ascii="Traditional Arabic" w:eastAsia="Times New Roman" w:hAnsi="Traditional Arabic" w:cs="Traditional Arabic"/>
          <w:color w:val="FF0000"/>
          <w:sz w:val="34"/>
          <w:szCs w:val="34"/>
          <w:rtl/>
        </w:rPr>
      </w:pPr>
      <w:r w:rsidRPr="0085215A">
        <w:rPr>
          <w:rFonts w:ascii="Traditional Arabic" w:hAnsi="Traditional Arabic" w:cs="Traditional Arabic"/>
          <w:color w:val="FF0000"/>
          <w:sz w:val="34"/>
          <w:szCs w:val="34"/>
          <w:rtl/>
        </w:rPr>
        <w:t>﴿ وَالنَّازِعَاتِ غَرْقًا ﴿</w:t>
      </w:r>
      <w:hyperlink r:id="rId51" w:anchor="79:1" w:history="1">
        <w:proofErr w:type="gramStart"/>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وَالنَّاشِطَاتِ</w:t>
      </w:r>
      <w:proofErr w:type="gramEnd"/>
      <w:r w:rsidRPr="0085215A">
        <w:rPr>
          <w:rFonts w:ascii="Traditional Arabic" w:hAnsi="Traditional Arabic" w:cs="Traditional Arabic"/>
          <w:color w:val="FF0000"/>
          <w:sz w:val="34"/>
          <w:szCs w:val="34"/>
          <w:rtl/>
        </w:rPr>
        <w:t xml:space="preserve"> نَشْطًا ﴿</w:t>
      </w:r>
      <w:hyperlink r:id="rId52" w:anchor="79: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وَالسَّابِحَاتِ سَبْحًا ﴿</w:t>
      </w:r>
      <w:hyperlink r:id="rId53" w:anchor="79: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فَالسَّابِقَاتِ سَبْقًا ﴿</w:t>
      </w:r>
      <w:hyperlink r:id="rId54" w:anchor="79: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فَالْمُدَبِّرَاتِ أَمْرًا ﴿</w:t>
      </w:r>
      <w:hyperlink r:id="rId55" w:anchor="79: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F36032" w:rsidRPr="0085215A" w:rsidRDefault="00B90A6B" w:rsidP="0085215A">
      <w:pPr>
        <w:spacing w:after="0" w:line="240" w:lineRule="auto"/>
        <w:jc w:val="both"/>
        <w:rPr>
          <w:rFonts w:ascii="Traditional Arabic" w:eastAsia="Times New Roman" w:hAnsi="Traditional Arabic" w:cs="Traditional Arabic"/>
          <w:color w:val="00B050"/>
          <w:sz w:val="34"/>
          <w:szCs w:val="34"/>
          <w:rtl/>
        </w:rPr>
      </w:pPr>
      <w:r w:rsidRPr="0085215A">
        <w:rPr>
          <w:rFonts w:ascii="Traditional Arabic" w:eastAsia="Times New Roman" w:hAnsi="Traditional Arabic" w:cs="Traditional Arabic"/>
          <w:color w:val="00B050"/>
          <w:sz w:val="34"/>
          <w:szCs w:val="34"/>
          <w:rtl/>
        </w:rPr>
        <w:t>قسم من الله تعالي</w:t>
      </w:r>
    </w:p>
    <w:p w:rsidR="00F36032" w:rsidRPr="0085215A" w:rsidRDefault="0046671A" w:rsidP="0085215A">
      <w:pPr>
        <w:pStyle w:val="a3"/>
        <w:numPr>
          <w:ilvl w:val="0"/>
          <w:numId w:val="7"/>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hAnsi="Traditional Arabic" w:cs="Traditional Arabic"/>
          <w:sz w:val="34"/>
          <w:szCs w:val="34"/>
          <w:rtl/>
        </w:rPr>
        <w:t>أقسم الله ب</w:t>
      </w:r>
      <w:r w:rsidR="00F36032" w:rsidRPr="0085215A">
        <w:rPr>
          <w:rFonts w:ascii="Traditional Arabic" w:hAnsi="Traditional Arabic" w:cs="Traditional Arabic"/>
          <w:sz w:val="34"/>
          <w:szCs w:val="34"/>
          <w:rtl/>
        </w:rPr>
        <w:t xml:space="preserve">الملائكة </w:t>
      </w:r>
      <w:r w:rsidRPr="0085215A">
        <w:rPr>
          <w:rFonts w:ascii="Traditional Arabic" w:hAnsi="Traditional Arabic" w:cs="Traditional Arabic"/>
          <w:sz w:val="34"/>
          <w:szCs w:val="34"/>
          <w:rtl/>
        </w:rPr>
        <w:t xml:space="preserve">التي </w:t>
      </w:r>
      <w:r w:rsidR="00F36032" w:rsidRPr="0085215A">
        <w:rPr>
          <w:rFonts w:ascii="Traditional Arabic" w:hAnsi="Traditional Arabic" w:cs="Traditional Arabic"/>
          <w:sz w:val="34"/>
          <w:szCs w:val="34"/>
          <w:rtl/>
        </w:rPr>
        <w:t>تنزع أرواح الفجار والكفار عند الموت بشدة</w:t>
      </w:r>
      <w:r w:rsidR="0085215A">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sz w:val="34"/>
          <w:szCs w:val="34"/>
          <w:rtl/>
        </w:rPr>
        <w:t xml:space="preserve"> </w:t>
      </w:r>
      <w:r w:rsidRPr="0085215A">
        <w:rPr>
          <w:rFonts w:ascii="Traditional Arabic" w:eastAsia="Times New Roman" w:hAnsi="Traditional Arabic" w:cs="Traditional Arabic"/>
          <w:sz w:val="34"/>
          <w:szCs w:val="34"/>
          <w:rtl/>
        </w:rPr>
        <w:t>وتقبض أرواح المؤمنين برفق</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وتنزل من السماء مسرعة لتنفيذ أمر الله</w:t>
      </w:r>
      <w:r w:rsidR="0085215A">
        <w:rPr>
          <w:rFonts w:ascii="Traditional Arabic" w:eastAsia="Times New Roman" w:hAnsi="Traditional Arabic" w:cs="Traditional Arabic"/>
          <w:sz w:val="34"/>
          <w:szCs w:val="34"/>
          <w:rtl/>
        </w:rPr>
        <w:t>،</w:t>
      </w:r>
      <w:r w:rsidRPr="0085215A">
        <w:rPr>
          <w:rFonts w:ascii="Traditional Arabic" w:hAnsi="Traditional Arabic" w:cs="Traditional Arabic"/>
          <w:sz w:val="34"/>
          <w:szCs w:val="34"/>
          <w:rtl/>
        </w:rPr>
        <w:t xml:space="preserve"> وتسبق بأرواح المؤمنين إلى الجنة</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r w:rsidR="008C44C1" w:rsidRPr="0085215A">
        <w:rPr>
          <w:rFonts w:ascii="Traditional Arabic" w:eastAsia="Times New Roman" w:hAnsi="Traditional Arabic" w:cs="Traditional Arabic"/>
          <w:sz w:val="34"/>
          <w:szCs w:val="34"/>
          <w:rtl/>
        </w:rPr>
        <w:t>و</w:t>
      </w:r>
      <w:r w:rsidRPr="0085215A">
        <w:rPr>
          <w:rFonts w:ascii="Traditional Arabic" w:eastAsia="Times New Roman" w:hAnsi="Traditional Arabic" w:cs="Traditional Arabic"/>
          <w:sz w:val="34"/>
          <w:szCs w:val="34"/>
          <w:rtl/>
        </w:rPr>
        <w:t>تدبر أمر العباد بإذن الله.</w:t>
      </w:r>
    </w:p>
    <w:p w:rsidR="00F36032" w:rsidRPr="0085215A" w:rsidRDefault="00F36032" w:rsidP="0085215A">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t>الآيات {6-</w:t>
      </w:r>
      <w:proofErr w:type="gramStart"/>
      <w:r w:rsidRPr="0085215A">
        <w:rPr>
          <w:rFonts w:ascii="Traditional Arabic" w:hAnsi="Traditional Arabic" w:cs="Traditional Arabic"/>
          <w:color w:val="0070C0"/>
          <w:sz w:val="34"/>
          <w:szCs w:val="34"/>
          <w:rtl/>
          <w:lang w:bidi="ar-EG"/>
        </w:rPr>
        <w:t>14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117DB4" w:rsidRPr="0085215A" w:rsidRDefault="00727EF1"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lastRenderedPageBreak/>
        <w:t>﴿يَوْمَ تَرْجُفُ الرَّاجِفَةُ ﴿</w:t>
      </w:r>
      <w:hyperlink r:id="rId56" w:anchor="79: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تَتْبَعُهَا الرَّادِفَةُ ﴿</w:t>
      </w:r>
      <w:hyperlink r:id="rId57" w:anchor="79: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قُلُوبٌ يَوْمَئِذٍ وَاجِفَةٌ ﴿</w:t>
      </w:r>
      <w:hyperlink r:id="rId58" w:anchor="79: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أَبْصَارُهَا خَاشِعَةٌ ﴿</w:t>
      </w:r>
      <w:hyperlink r:id="rId59" w:anchor="79: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يَقُولُونَ أَإِنَّا لَمَرْدُودُونَ فِي الْحَافِرَةِ ﴿</w:t>
      </w:r>
      <w:hyperlink r:id="rId60" w:anchor="79: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أَإِذَا</w:t>
      </w:r>
      <w:proofErr w:type="spellEnd"/>
      <w:r w:rsidRPr="0085215A">
        <w:rPr>
          <w:rFonts w:ascii="Traditional Arabic" w:hAnsi="Traditional Arabic" w:cs="Traditional Arabic"/>
          <w:color w:val="FF0000"/>
          <w:sz w:val="34"/>
          <w:szCs w:val="34"/>
          <w:rtl/>
        </w:rPr>
        <w:t xml:space="preserve"> كُنَّا عِظَامًا نَّخِرَةً ﴿</w:t>
      </w:r>
      <w:hyperlink r:id="rId61" w:anchor="79: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قَالُوا تِلْكَ إِذًا كَرَّةٌ خَاسِرَةٌ ﴿</w:t>
      </w:r>
      <w:hyperlink r:id="rId62" w:anchor="79: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فَإِنَّمَا هِيَ زَجْرَةٌ وَاحِدَةٌ ﴿</w:t>
      </w:r>
      <w:hyperlink r:id="rId63" w:anchor="79: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فَإِذَا هُم بِالسَّاهِرَةِ ﴿</w:t>
      </w:r>
      <w:hyperlink r:id="rId64" w:anchor="79: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w:t>
      </w:r>
    </w:p>
    <w:p w:rsidR="00EE6AE9" w:rsidRPr="0085215A" w:rsidRDefault="00EE6AE9" w:rsidP="00EE6AE9">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وصف ليوم القيامة وحال المنكرين لها</w:t>
      </w:r>
    </w:p>
    <w:p w:rsidR="00EE6AE9" w:rsidRPr="0085215A" w:rsidRDefault="00EE6AE9" w:rsidP="00EE6AE9">
      <w:pPr>
        <w:pStyle w:val="a3"/>
        <w:numPr>
          <w:ilvl w:val="0"/>
          <w:numId w:val="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النفخة الأولى تضطرب فيها العوالم كلها ويفنى كل شيء</w:t>
      </w:r>
      <w:r>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sz w:val="34"/>
          <w:szCs w:val="34"/>
          <w:rtl/>
        </w:rPr>
        <w:t xml:space="preserve"> النفخة الثانية نفخة البعث من القبور</w:t>
      </w:r>
      <w:r>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قلوب الكفار خائفة وأبصارهم ذليلة يوم القيامة لإنكارهم البعث.</w:t>
      </w:r>
    </w:p>
    <w:p w:rsidR="00EE6AE9" w:rsidRPr="0085215A" w:rsidRDefault="00EE6AE9" w:rsidP="00EE6AE9">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t>الآيات {15-</w:t>
      </w:r>
      <w:proofErr w:type="gramStart"/>
      <w:r w:rsidRPr="0085215A">
        <w:rPr>
          <w:rFonts w:ascii="Traditional Arabic" w:hAnsi="Traditional Arabic" w:cs="Traditional Arabic"/>
          <w:color w:val="0070C0"/>
          <w:sz w:val="34"/>
          <w:szCs w:val="34"/>
          <w:rtl/>
          <w:lang w:bidi="ar-EG"/>
        </w:rPr>
        <w:t>26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EE6AE9" w:rsidRPr="0085215A" w:rsidRDefault="00EE6AE9" w:rsidP="00EE6AE9">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 xml:space="preserve">﴿هَلْ أَتَاكَ حَدِيثُ </w:t>
      </w:r>
      <w:proofErr w:type="spellStart"/>
      <w:r w:rsidRPr="0085215A">
        <w:rPr>
          <w:rFonts w:ascii="Traditional Arabic" w:hAnsi="Traditional Arabic" w:cs="Traditional Arabic"/>
          <w:color w:val="FF0000"/>
          <w:sz w:val="34"/>
          <w:szCs w:val="34"/>
          <w:rtl/>
        </w:rPr>
        <w:t>مُوسَىٰ</w:t>
      </w:r>
      <w:proofErr w:type="spellEnd"/>
      <w:r w:rsidRPr="0085215A">
        <w:rPr>
          <w:rFonts w:ascii="Traditional Arabic" w:hAnsi="Traditional Arabic" w:cs="Traditional Arabic"/>
          <w:color w:val="FF0000"/>
          <w:sz w:val="34"/>
          <w:szCs w:val="34"/>
          <w:rtl/>
        </w:rPr>
        <w:t xml:space="preserve"> ﴿</w:t>
      </w:r>
      <w:hyperlink r:id="rId65" w:anchor="79: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xml:space="preserve">﴾اذْهَبْ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فِرْعَوْنَ إِنَّهُ </w:t>
      </w:r>
      <w:proofErr w:type="spellStart"/>
      <w:r w:rsidRPr="0085215A">
        <w:rPr>
          <w:rFonts w:ascii="Traditional Arabic" w:hAnsi="Traditional Arabic" w:cs="Traditional Arabic"/>
          <w:color w:val="FF0000"/>
          <w:sz w:val="34"/>
          <w:szCs w:val="34"/>
          <w:rtl/>
        </w:rPr>
        <w:t>طَغَىٰ</w:t>
      </w:r>
      <w:proofErr w:type="spellEnd"/>
      <w:r w:rsidRPr="0085215A">
        <w:rPr>
          <w:rFonts w:ascii="Traditional Arabic" w:hAnsi="Traditional Arabic" w:cs="Traditional Arabic"/>
          <w:color w:val="FF0000"/>
          <w:sz w:val="34"/>
          <w:szCs w:val="34"/>
          <w:rtl/>
        </w:rPr>
        <w:t xml:space="preserve"> ﴿</w:t>
      </w:r>
      <w:hyperlink r:id="rId66" w:anchor="79: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xml:space="preserve">﴾ فَقُلْ هَل لَّكَ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أَن </w:t>
      </w:r>
      <w:proofErr w:type="spellStart"/>
      <w:r w:rsidRPr="0085215A">
        <w:rPr>
          <w:rFonts w:ascii="Traditional Arabic" w:hAnsi="Traditional Arabic" w:cs="Traditional Arabic"/>
          <w:color w:val="FF0000"/>
          <w:sz w:val="34"/>
          <w:szCs w:val="34"/>
          <w:rtl/>
        </w:rPr>
        <w:t>تَزَكَّىٰ</w:t>
      </w:r>
      <w:proofErr w:type="spellEnd"/>
      <w:r w:rsidRPr="0085215A">
        <w:rPr>
          <w:rFonts w:ascii="Traditional Arabic" w:hAnsi="Traditional Arabic" w:cs="Traditional Arabic"/>
          <w:color w:val="FF0000"/>
          <w:sz w:val="34"/>
          <w:szCs w:val="34"/>
          <w:rtl/>
        </w:rPr>
        <w:t xml:space="preserve"> ﴿</w:t>
      </w:r>
      <w:hyperlink r:id="rId67" w:anchor="79: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xml:space="preserve">﴾ وَأَهْدِيَكَ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رَبِّكَ </w:t>
      </w:r>
      <w:proofErr w:type="spellStart"/>
      <w:r w:rsidRPr="0085215A">
        <w:rPr>
          <w:rFonts w:ascii="Traditional Arabic" w:hAnsi="Traditional Arabic" w:cs="Traditional Arabic"/>
          <w:color w:val="FF0000"/>
          <w:sz w:val="34"/>
          <w:szCs w:val="34"/>
          <w:rtl/>
        </w:rPr>
        <w:t>فَتَخْشَىٰ</w:t>
      </w:r>
      <w:proofErr w:type="spellEnd"/>
      <w:r w:rsidRPr="0085215A">
        <w:rPr>
          <w:rFonts w:ascii="Traditional Arabic" w:hAnsi="Traditional Arabic" w:cs="Traditional Arabic"/>
          <w:color w:val="FF0000"/>
          <w:sz w:val="34"/>
          <w:szCs w:val="34"/>
          <w:rtl/>
        </w:rPr>
        <w:t xml:space="preserve"> ﴿</w:t>
      </w:r>
      <w:hyperlink r:id="rId68" w:anchor="79: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xml:space="preserve">﴾ فَأَرَاهُ الْآيَةَ </w:t>
      </w:r>
      <w:proofErr w:type="spellStart"/>
      <w:r w:rsidRPr="0085215A">
        <w:rPr>
          <w:rFonts w:ascii="Traditional Arabic" w:hAnsi="Traditional Arabic" w:cs="Traditional Arabic"/>
          <w:color w:val="FF0000"/>
          <w:sz w:val="34"/>
          <w:szCs w:val="34"/>
          <w:rtl/>
        </w:rPr>
        <w:t>الْكُبْرَىٰ</w:t>
      </w:r>
      <w:proofErr w:type="spellEnd"/>
      <w:r w:rsidRPr="0085215A">
        <w:rPr>
          <w:rFonts w:ascii="Traditional Arabic" w:hAnsi="Traditional Arabic" w:cs="Traditional Arabic"/>
          <w:color w:val="FF0000"/>
          <w:sz w:val="34"/>
          <w:szCs w:val="34"/>
          <w:rtl/>
        </w:rPr>
        <w:t xml:space="preserve"> ﴿</w:t>
      </w:r>
      <w:hyperlink r:id="rId69" w:anchor="79: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xml:space="preserve">﴾ فَكَذَّبَ </w:t>
      </w:r>
      <w:proofErr w:type="spellStart"/>
      <w:r w:rsidRPr="0085215A">
        <w:rPr>
          <w:rFonts w:ascii="Traditional Arabic" w:hAnsi="Traditional Arabic" w:cs="Traditional Arabic"/>
          <w:color w:val="FF0000"/>
          <w:sz w:val="34"/>
          <w:szCs w:val="34"/>
          <w:rtl/>
        </w:rPr>
        <w:t>وَعَصَىٰ</w:t>
      </w:r>
      <w:proofErr w:type="spellEnd"/>
      <w:r w:rsidRPr="0085215A">
        <w:rPr>
          <w:rFonts w:ascii="Traditional Arabic" w:hAnsi="Traditional Arabic" w:cs="Traditional Arabic"/>
          <w:color w:val="FF0000"/>
          <w:sz w:val="34"/>
          <w:szCs w:val="34"/>
          <w:rtl/>
        </w:rPr>
        <w:t xml:space="preserve"> ﴿</w:t>
      </w:r>
      <w:hyperlink r:id="rId70" w:anchor="79: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xml:space="preserve">﴾ ثُمَّ أَدْبَرَ </w:t>
      </w:r>
      <w:proofErr w:type="spellStart"/>
      <w:r w:rsidRPr="0085215A">
        <w:rPr>
          <w:rFonts w:ascii="Traditional Arabic" w:hAnsi="Traditional Arabic" w:cs="Traditional Arabic"/>
          <w:color w:val="FF0000"/>
          <w:sz w:val="34"/>
          <w:szCs w:val="34"/>
          <w:rtl/>
        </w:rPr>
        <w:t>يَسْعَىٰ</w:t>
      </w:r>
      <w:proofErr w:type="spellEnd"/>
      <w:r w:rsidRPr="0085215A">
        <w:rPr>
          <w:rFonts w:ascii="Traditional Arabic" w:hAnsi="Traditional Arabic" w:cs="Traditional Arabic"/>
          <w:color w:val="FF0000"/>
          <w:sz w:val="34"/>
          <w:szCs w:val="34"/>
          <w:rtl/>
        </w:rPr>
        <w:t xml:space="preserve"> ﴿</w:t>
      </w:r>
      <w:hyperlink r:id="rId71" w:anchor="79: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xml:space="preserve">﴾ فَحَشَرَ </w:t>
      </w:r>
      <w:proofErr w:type="spellStart"/>
      <w:r w:rsidRPr="0085215A">
        <w:rPr>
          <w:rFonts w:ascii="Traditional Arabic" w:hAnsi="Traditional Arabic" w:cs="Traditional Arabic"/>
          <w:color w:val="FF0000"/>
          <w:sz w:val="34"/>
          <w:szCs w:val="34"/>
          <w:rtl/>
        </w:rPr>
        <w:t>فَنَادَىٰ</w:t>
      </w:r>
      <w:proofErr w:type="spellEnd"/>
      <w:r w:rsidRPr="0085215A">
        <w:rPr>
          <w:rFonts w:ascii="Traditional Arabic" w:hAnsi="Traditional Arabic" w:cs="Traditional Arabic"/>
          <w:color w:val="FF0000"/>
          <w:sz w:val="34"/>
          <w:szCs w:val="34"/>
          <w:rtl/>
        </w:rPr>
        <w:t xml:space="preserve"> ﴿</w:t>
      </w:r>
      <w:hyperlink r:id="rId72" w:anchor="79: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xml:space="preserve">﴾ فَقَالَ أَنَا رَبُّكُمُ </w:t>
      </w:r>
      <w:proofErr w:type="spellStart"/>
      <w:r w:rsidRPr="0085215A">
        <w:rPr>
          <w:rFonts w:ascii="Traditional Arabic" w:hAnsi="Traditional Arabic" w:cs="Traditional Arabic"/>
          <w:color w:val="FF0000"/>
          <w:sz w:val="34"/>
          <w:szCs w:val="34"/>
          <w:rtl/>
        </w:rPr>
        <w:t>الْأَعْلَىٰ</w:t>
      </w:r>
      <w:proofErr w:type="spellEnd"/>
      <w:r w:rsidRPr="0085215A">
        <w:rPr>
          <w:rFonts w:ascii="Traditional Arabic" w:hAnsi="Traditional Arabic" w:cs="Traditional Arabic"/>
          <w:color w:val="FF0000"/>
          <w:sz w:val="34"/>
          <w:szCs w:val="34"/>
          <w:rtl/>
        </w:rPr>
        <w:t xml:space="preserve"> ﴿</w:t>
      </w:r>
      <w:hyperlink r:id="rId73" w:anchor="79: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xml:space="preserve">﴾ فَأَخَذَهُ اللَّـهُ نَكَالَ الْآخِرَةِ </w:t>
      </w:r>
      <w:proofErr w:type="spellStart"/>
      <w:r w:rsidRPr="0085215A">
        <w:rPr>
          <w:rFonts w:ascii="Traditional Arabic" w:hAnsi="Traditional Arabic" w:cs="Traditional Arabic"/>
          <w:color w:val="FF0000"/>
          <w:sz w:val="34"/>
          <w:szCs w:val="34"/>
          <w:rtl/>
        </w:rPr>
        <w:t>وَالْأُولَىٰ</w:t>
      </w:r>
      <w:proofErr w:type="spellEnd"/>
      <w:r w:rsidRPr="0085215A">
        <w:rPr>
          <w:rFonts w:ascii="Traditional Arabic" w:hAnsi="Traditional Arabic" w:cs="Traditional Arabic"/>
          <w:color w:val="FF0000"/>
          <w:sz w:val="34"/>
          <w:szCs w:val="34"/>
          <w:rtl/>
        </w:rPr>
        <w:t xml:space="preserve"> ﴿</w:t>
      </w:r>
      <w:hyperlink r:id="rId74" w:anchor="79: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 xml:space="preserve">﴾ إِنَّ فِي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لَعِبْرَةً لِّمَن </w:t>
      </w:r>
      <w:proofErr w:type="spellStart"/>
      <w:r w:rsidRPr="0085215A">
        <w:rPr>
          <w:rFonts w:ascii="Traditional Arabic" w:hAnsi="Traditional Arabic" w:cs="Traditional Arabic"/>
          <w:color w:val="FF0000"/>
          <w:sz w:val="34"/>
          <w:szCs w:val="34"/>
          <w:rtl/>
        </w:rPr>
        <w:t>يَخْشَىٰ</w:t>
      </w:r>
      <w:proofErr w:type="spellEnd"/>
      <w:r w:rsidRPr="0085215A">
        <w:rPr>
          <w:rFonts w:ascii="Traditional Arabic" w:hAnsi="Traditional Arabic" w:cs="Traditional Arabic"/>
          <w:color w:val="FF0000"/>
          <w:sz w:val="34"/>
          <w:szCs w:val="34"/>
          <w:rtl/>
        </w:rPr>
        <w:t xml:space="preserve"> ﴿</w:t>
      </w:r>
      <w:hyperlink r:id="rId75" w:anchor="79:26" w:history="1">
        <w:r w:rsidRPr="0085215A">
          <w:rPr>
            <w:rFonts w:ascii="Traditional Arabic" w:hAnsi="Traditional Arabic" w:cs="Traditional Arabic"/>
            <w:color w:val="FF0000"/>
            <w:sz w:val="34"/>
            <w:szCs w:val="34"/>
            <w:rtl/>
          </w:rPr>
          <w:t>٢٦</w:t>
        </w:r>
      </w:hyperlink>
      <w:r w:rsidRPr="0085215A">
        <w:rPr>
          <w:rFonts w:ascii="Traditional Arabic" w:hAnsi="Traditional Arabic" w:cs="Traditional Arabic"/>
          <w:color w:val="FF0000"/>
          <w:sz w:val="34"/>
          <w:szCs w:val="34"/>
          <w:rtl/>
        </w:rPr>
        <w:t>﴾﴾</w:t>
      </w:r>
    </w:p>
    <w:p w:rsidR="00EE6AE9" w:rsidRPr="0085215A" w:rsidRDefault="00EE6AE9" w:rsidP="00EE6AE9">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rPr>
        <w:t>طرفاً</w:t>
      </w:r>
      <w:r w:rsidRPr="0085215A">
        <w:rPr>
          <w:rFonts w:ascii="Traditional Arabic" w:hAnsi="Traditional Arabic" w:cs="Traditional Arabic"/>
          <w:color w:val="00B050"/>
          <w:sz w:val="34"/>
          <w:szCs w:val="34"/>
          <w:rtl/>
          <w:lang w:bidi="ar-EG"/>
        </w:rPr>
        <w:t xml:space="preserve"> من قصة موسي </w:t>
      </w:r>
      <w:r w:rsidRPr="0085215A">
        <w:rPr>
          <w:rStyle w:val="a6"/>
          <w:rFonts w:ascii="Traditional Arabic" w:hAnsi="Traditional Arabic" w:cs="Traditional Arabic"/>
          <w:color w:val="00B050"/>
          <w:sz w:val="34"/>
          <w:szCs w:val="34"/>
          <w:rtl/>
        </w:rPr>
        <w:t>عليه السلام</w:t>
      </w:r>
      <w:r w:rsidRPr="0085215A">
        <w:rPr>
          <w:rFonts w:ascii="Traditional Arabic" w:hAnsi="Traditional Arabic" w:cs="Traditional Arabic"/>
          <w:color w:val="00B050"/>
          <w:sz w:val="34"/>
          <w:szCs w:val="34"/>
          <w:rtl/>
          <w:lang w:bidi="ar-EG"/>
        </w:rPr>
        <w:t xml:space="preserve"> وفرعون</w:t>
      </w:r>
    </w:p>
    <w:p w:rsidR="00EE6AE9" w:rsidRPr="0085215A" w:rsidRDefault="00EE6AE9" w:rsidP="00EE6AE9">
      <w:pPr>
        <w:pStyle w:val="a3"/>
        <w:numPr>
          <w:ilvl w:val="0"/>
          <w:numId w:val="9"/>
        </w:numPr>
        <w:spacing w:after="0" w:line="240" w:lineRule="auto"/>
        <w:ind w:left="0" w:firstLine="0"/>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0000" w:themeColor="text1"/>
          <w:sz w:val="34"/>
          <w:szCs w:val="34"/>
          <w:rtl/>
          <w:lang w:bidi="ar-EG"/>
        </w:rPr>
        <w:t>الله يأمر موسي</w:t>
      </w:r>
      <w:r w:rsidRPr="0085215A">
        <w:rPr>
          <w:rStyle w:val="a6"/>
          <w:rFonts w:ascii="Traditional Arabic" w:hAnsi="Traditional Arabic" w:cs="Traditional Arabic"/>
          <w:sz w:val="34"/>
          <w:szCs w:val="34"/>
          <w:rtl/>
        </w:rPr>
        <w:t>عليه السلام</w:t>
      </w:r>
      <w:r w:rsidRPr="0085215A">
        <w:rPr>
          <w:rFonts w:ascii="Traditional Arabic" w:hAnsi="Traditional Arabic" w:cs="Traditional Arabic"/>
          <w:color w:val="000000" w:themeColor="text1"/>
          <w:sz w:val="34"/>
          <w:szCs w:val="34"/>
          <w:rtl/>
          <w:lang w:bidi="ar-EG"/>
        </w:rPr>
        <w:t xml:space="preserve"> بالذهاب إلي فرعون الظالم المتكبر يدعوه </w:t>
      </w:r>
      <w:proofErr w:type="gramStart"/>
      <w:r w:rsidRPr="0085215A">
        <w:rPr>
          <w:rFonts w:ascii="Traditional Arabic" w:hAnsi="Traditional Arabic" w:cs="Traditional Arabic"/>
          <w:color w:val="000000" w:themeColor="text1"/>
          <w:sz w:val="34"/>
          <w:szCs w:val="34"/>
          <w:rtl/>
          <w:lang w:bidi="ar-EG"/>
        </w:rPr>
        <w:t>إلي</w:t>
      </w:r>
      <w:proofErr w:type="gramEnd"/>
      <w:r w:rsidRPr="0085215A">
        <w:rPr>
          <w:rFonts w:ascii="Traditional Arabic" w:hAnsi="Traditional Arabic" w:cs="Traditional Arabic"/>
          <w:color w:val="000000" w:themeColor="text1"/>
          <w:sz w:val="34"/>
          <w:szCs w:val="34"/>
          <w:rtl/>
          <w:lang w:bidi="ar-EG"/>
        </w:rPr>
        <w:t xml:space="preserve"> عبادة الله</w:t>
      </w:r>
      <w:r>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color w:val="000000" w:themeColor="text1"/>
          <w:sz w:val="34"/>
          <w:szCs w:val="34"/>
          <w:rtl/>
          <w:lang w:bidi="ar-EG"/>
        </w:rPr>
        <w:t xml:space="preserve"> موسي</w:t>
      </w:r>
      <w:r w:rsidRPr="0085215A">
        <w:rPr>
          <w:rStyle w:val="a6"/>
          <w:rFonts w:ascii="Traditional Arabic" w:hAnsi="Traditional Arabic" w:cs="Traditional Arabic"/>
          <w:sz w:val="34"/>
          <w:szCs w:val="34"/>
          <w:rtl/>
        </w:rPr>
        <w:t>عليه السلام</w:t>
      </w:r>
      <w:r w:rsidRPr="0085215A">
        <w:rPr>
          <w:rFonts w:ascii="Traditional Arabic" w:hAnsi="Traditional Arabic" w:cs="Traditional Arabic"/>
          <w:color w:val="000000" w:themeColor="text1"/>
          <w:sz w:val="34"/>
          <w:szCs w:val="34"/>
          <w:rtl/>
          <w:lang w:bidi="ar-EG"/>
        </w:rPr>
        <w:t xml:space="preserve"> يصنع أمام فرعون المعجزات</w:t>
      </w:r>
      <w:r>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color w:val="000000" w:themeColor="text1"/>
          <w:sz w:val="34"/>
          <w:szCs w:val="34"/>
          <w:rtl/>
          <w:lang w:bidi="ar-EG"/>
        </w:rPr>
        <w:t xml:space="preserve"> فرعون يكذب موسي </w:t>
      </w:r>
      <w:r w:rsidRPr="0085215A">
        <w:rPr>
          <w:rStyle w:val="a6"/>
          <w:rFonts w:ascii="Traditional Arabic" w:hAnsi="Traditional Arabic" w:cs="Traditional Arabic"/>
          <w:sz w:val="34"/>
          <w:szCs w:val="34"/>
          <w:rtl/>
        </w:rPr>
        <w:t>عليه السلام</w:t>
      </w:r>
      <w:r w:rsidRPr="0085215A">
        <w:rPr>
          <w:rFonts w:ascii="Traditional Arabic" w:hAnsi="Traditional Arabic" w:cs="Traditional Arabic"/>
          <w:color w:val="000000" w:themeColor="text1"/>
          <w:sz w:val="34"/>
          <w:szCs w:val="34"/>
          <w:rtl/>
          <w:lang w:bidi="ar-EG"/>
        </w:rPr>
        <w:t xml:space="preserve"> ويجمع جنوده لحرب موسي</w:t>
      </w:r>
      <w:r w:rsidRPr="0085215A">
        <w:rPr>
          <w:rStyle w:val="a6"/>
          <w:rFonts w:ascii="Traditional Arabic" w:hAnsi="Traditional Arabic" w:cs="Traditional Arabic"/>
          <w:sz w:val="34"/>
          <w:szCs w:val="34"/>
          <w:rtl/>
        </w:rPr>
        <w:t>عليه السلام</w:t>
      </w:r>
      <w:r>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color w:val="000000" w:themeColor="text1"/>
          <w:sz w:val="34"/>
          <w:szCs w:val="34"/>
          <w:rtl/>
          <w:lang w:bidi="ar-EG"/>
        </w:rPr>
        <w:t xml:space="preserve"> ويقول كلمة الكفر أنا ربكم الأعلى</w:t>
      </w:r>
      <w:r>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color w:val="000000" w:themeColor="text1"/>
          <w:sz w:val="34"/>
          <w:szCs w:val="34"/>
          <w:rtl/>
          <w:lang w:bidi="ar-EG"/>
        </w:rPr>
        <w:t xml:space="preserve"> الله تعالي يعاقب فرعون من كلمتيه </w:t>
      </w:r>
      <w:r w:rsidRPr="0085215A">
        <w:rPr>
          <w:rFonts w:ascii="Traditional Arabic" w:hAnsi="Traditional Arabic" w:cs="Traditional Arabic"/>
          <w:sz w:val="34"/>
          <w:szCs w:val="34"/>
          <w:rtl/>
        </w:rPr>
        <w:t>أنا ربكم الأعلى و قوله ما علمت لكم من إله غيري</w:t>
      </w:r>
      <w:r w:rsidRPr="0085215A">
        <w:rPr>
          <w:rFonts w:ascii="Traditional Arabic" w:hAnsi="Traditional Arabic" w:cs="Traditional Arabic"/>
          <w:color w:val="000000" w:themeColor="text1"/>
          <w:sz w:val="34"/>
          <w:szCs w:val="34"/>
          <w:rtl/>
          <w:lang w:bidi="ar-EG"/>
        </w:rPr>
        <w:t>.</w:t>
      </w:r>
    </w:p>
    <w:p w:rsidR="00EE6AE9" w:rsidRPr="0085215A" w:rsidRDefault="00EE6AE9" w:rsidP="00EE6AE9">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t>الآيات {27-</w:t>
      </w:r>
      <w:proofErr w:type="gramStart"/>
      <w:r w:rsidRPr="0085215A">
        <w:rPr>
          <w:rFonts w:ascii="Traditional Arabic" w:hAnsi="Traditional Arabic" w:cs="Traditional Arabic"/>
          <w:color w:val="0070C0"/>
          <w:sz w:val="34"/>
          <w:szCs w:val="34"/>
          <w:rtl/>
          <w:lang w:bidi="ar-EG"/>
        </w:rPr>
        <w:t>33</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EE6AE9" w:rsidRPr="0085215A" w:rsidRDefault="00EE6AE9" w:rsidP="00EE6AE9">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﴿أَأَنتُمْ أَشَدُّ خَلْقًا أَمِ السَّمَاءُ ۚ بَنَاهَا ﴿</w:t>
      </w:r>
      <w:hyperlink r:id="rId76" w:anchor="79:27" w:history="1">
        <w:r w:rsidRPr="0085215A">
          <w:rPr>
            <w:rFonts w:ascii="Traditional Arabic" w:hAnsi="Traditional Arabic" w:cs="Traditional Arabic"/>
            <w:color w:val="FF0000"/>
            <w:sz w:val="34"/>
            <w:szCs w:val="34"/>
            <w:rtl/>
          </w:rPr>
          <w:t>٢٧</w:t>
        </w:r>
      </w:hyperlink>
      <w:r w:rsidRPr="0085215A">
        <w:rPr>
          <w:rFonts w:ascii="Traditional Arabic" w:hAnsi="Traditional Arabic" w:cs="Traditional Arabic"/>
          <w:color w:val="FF0000"/>
          <w:sz w:val="34"/>
          <w:szCs w:val="34"/>
          <w:rtl/>
        </w:rPr>
        <w:t>﴾ رَفَعَ سَمْكَهَا فَسَوَّاهَا ﴿</w:t>
      </w:r>
      <w:hyperlink r:id="rId77" w:anchor="79:28" w:history="1">
        <w:r w:rsidRPr="0085215A">
          <w:rPr>
            <w:rFonts w:ascii="Traditional Arabic" w:hAnsi="Traditional Arabic" w:cs="Traditional Arabic"/>
            <w:color w:val="FF0000"/>
            <w:sz w:val="34"/>
            <w:szCs w:val="34"/>
            <w:rtl/>
          </w:rPr>
          <w:t>٢٨</w:t>
        </w:r>
      </w:hyperlink>
      <w:r w:rsidRPr="0085215A">
        <w:rPr>
          <w:rFonts w:ascii="Traditional Arabic" w:hAnsi="Traditional Arabic" w:cs="Traditional Arabic"/>
          <w:color w:val="FF0000"/>
          <w:sz w:val="34"/>
          <w:szCs w:val="34"/>
          <w:rtl/>
        </w:rPr>
        <w:t>﴾ وَأَغْطَشَ لَيْلَهَا وَأَخْرَجَ ضُحَاهَا ﴿</w:t>
      </w:r>
      <w:hyperlink r:id="rId78" w:anchor="79:29" w:history="1">
        <w:r w:rsidRPr="0085215A">
          <w:rPr>
            <w:rFonts w:ascii="Traditional Arabic" w:hAnsi="Traditional Arabic" w:cs="Traditional Arabic"/>
            <w:color w:val="FF0000"/>
            <w:sz w:val="34"/>
            <w:szCs w:val="34"/>
            <w:rtl/>
          </w:rPr>
          <w:t>٢٩</w:t>
        </w:r>
      </w:hyperlink>
      <w:r w:rsidRPr="0085215A">
        <w:rPr>
          <w:rFonts w:ascii="Traditional Arabic" w:hAnsi="Traditional Arabic" w:cs="Traditional Arabic"/>
          <w:color w:val="FF0000"/>
          <w:sz w:val="34"/>
          <w:szCs w:val="34"/>
          <w:rtl/>
        </w:rPr>
        <w:t xml:space="preserve">﴾ وَالْأَرْضَ بَعْدَ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دَحَاهَا ﴿</w:t>
      </w:r>
      <w:hyperlink r:id="rId79" w:anchor="79:30" w:history="1">
        <w:r w:rsidRPr="0085215A">
          <w:rPr>
            <w:rFonts w:ascii="Traditional Arabic" w:hAnsi="Traditional Arabic" w:cs="Traditional Arabic"/>
            <w:color w:val="FF0000"/>
            <w:sz w:val="34"/>
            <w:szCs w:val="34"/>
            <w:rtl/>
          </w:rPr>
          <w:t>٣٠</w:t>
        </w:r>
      </w:hyperlink>
      <w:r w:rsidRPr="0085215A">
        <w:rPr>
          <w:rFonts w:ascii="Traditional Arabic" w:hAnsi="Traditional Arabic" w:cs="Traditional Arabic"/>
          <w:color w:val="FF0000"/>
          <w:sz w:val="34"/>
          <w:szCs w:val="34"/>
          <w:rtl/>
        </w:rPr>
        <w:t>﴾ أَخْرَجَ مِنْهَا مَاءَهَا وَمَرْعَاهَا ﴿</w:t>
      </w:r>
      <w:hyperlink r:id="rId80" w:anchor="79:31" w:history="1">
        <w:r w:rsidRPr="0085215A">
          <w:rPr>
            <w:rFonts w:ascii="Traditional Arabic" w:hAnsi="Traditional Arabic" w:cs="Traditional Arabic"/>
            <w:color w:val="FF0000"/>
            <w:sz w:val="34"/>
            <w:szCs w:val="34"/>
            <w:rtl/>
          </w:rPr>
          <w:t>٣١</w:t>
        </w:r>
      </w:hyperlink>
      <w:r w:rsidRPr="0085215A">
        <w:rPr>
          <w:rFonts w:ascii="Traditional Arabic" w:hAnsi="Traditional Arabic" w:cs="Traditional Arabic"/>
          <w:color w:val="FF0000"/>
          <w:sz w:val="34"/>
          <w:szCs w:val="34"/>
          <w:rtl/>
        </w:rPr>
        <w:t xml:space="preserve">﴾ وَالْجِبَالَ </w:t>
      </w:r>
      <w:proofErr w:type="spellStart"/>
      <w:r w:rsidRPr="0085215A">
        <w:rPr>
          <w:rFonts w:ascii="Traditional Arabic" w:hAnsi="Traditional Arabic" w:cs="Traditional Arabic"/>
          <w:color w:val="FF0000"/>
          <w:sz w:val="34"/>
          <w:szCs w:val="34"/>
          <w:rtl/>
        </w:rPr>
        <w:t>أَرْسَاهَا</w:t>
      </w:r>
      <w:proofErr w:type="spellEnd"/>
      <w:r w:rsidRPr="0085215A">
        <w:rPr>
          <w:rFonts w:ascii="Traditional Arabic" w:hAnsi="Traditional Arabic" w:cs="Traditional Arabic"/>
          <w:color w:val="FF0000"/>
          <w:sz w:val="34"/>
          <w:szCs w:val="34"/>
          <w:rtl/>
        </w:rPr>
        <w:t xml:space="preserve"> ﴿</w:t>
      </w:r>
      <w:hyperlink r:id="rId81" w:anchor="79:32" w:history="1">
        <w:r w:rsidRPr="0085215A">
          <w:rPr>
            <w:rFonts w:ascii="Traditional Arabic" w:hAnsi="Traditional Arabic" w:cs="Traditional Arabic"/>
            <w:color w:val="FF0000"/>
            <w:sz w:val="34"/>
            <w:szCs w:val="34"/>
            <w:rtl/>
          </w:rPr>
          <w:t>٣٢</w:t>
        </w:r>
      </w:hyperlink>
      <w:r w:rsidRPr="0085215A">
        <w:rPr>
          <w:rFonts w:ascii="Traditional Arabic" w:hAnsi="Traditional Arabic" w:cs="Traditional Arabic"/>
          <w:color w:val="FF0000"/>
          <w:sz w:val="34"/>
          <w:szCs w:val="34"/>
          <w:rtl/>
        </w:rPr>
        <w:t>﴾ مَتَاعًا لَّكُمْ وَلِأَنْعَامِكُمْ ﴿</w:t>
      </w:r>
      <w:hyperlink r:id="rId82" w:anchor="79:33" w:history="1">
        <w:r w:rsidRPr="0085215A">
          <w:rPr>
            <w:rFonts w:ascii="Traditional Arabic" w:hAnsi="Traditional Arabic" w:cs="Traditional Arabic"/>
            <w:color w:val="FF0000"/>
            <w:sz w:val="34"/>
            <w:szCs w:val="34"/>
            <w:rtl/>
          </w:rPr>
          <w:t>٣٣</w:t>
        </w:r>
      </w:hyperlink>
      <w:r w:rsidRPr="0085215A">
        <w:rPr>
          <w:rFonts w:ascii="Traditional Arabic" w:hAnsi="Traditional Arabic" w:cs="Traditional Arabic"/>
          <w:color w:val="FF0000"/>
          <w:sz w:val="34"/>
          <w:szCs w:val="34"/>
          <w:rtl/>
        </w:rPr>
        <w:t>﴾﴾</w:t>
      </w:r>
    </w:p>
    <w:p w:rsidR="00EE6AE9" w:rsidRPr="0085215A" w:rsidRDefault="00EE6AE9" w:rsidP="00EE6AE9">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B050"/>
          <w:sz w:val="34"/>
          <w:szCs w:val="34"/>
          <w:rtl/>
          <w:lang w:bidi="ar-EG"/>
        </w:rPr>
        <w:t>تذكير المشركين بخلق السماء والأرض وعظم شأنهما</w:t>
      </w:r>
    </w:p>
    <w:p w:rsidR="00EE6AE9" w:rsidRPr="0085215A" w:rsidRDefault="00EE6AE9" w:rsidP="00EE6AE9">
      <w:pPr>
        <w:pStyle w:val="a3"/>
        <w:numPr>
          <w:ilvl w:val="0"/>
          <w:numId w:val="155"/>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السماء في خلقها وما خلق الله فيها، أشد خلقًا وأقوى وأعظم من خلق الإنسان</w:t>
      </w:r>
      <w:r>
        <w:rPr>
          <w:rFonts w:ascii="Traditional Arabic" w:hAnsi="Traditional Arabic" w:cs="Traditional Arabic"/>
          <w:color w:val="000000" w:themeColor="text1"/>
          <w:sz w:val="34"/>
          <w:szCs w:val="34"/>
          <w:rtl/>
          <w:lang w:bidi="ar-EG"/>
        </w:rPr>
        <w:t>،</w:t>
      </w:r>
      <w:r w:rsidRPr="0085215A">
        <w:rPr>
          <w:rFonts w:ascii="Traditional Arabic" w:hAnsi="Traditional Arabic" w:cs="Traditional Arabic"/>
          <w:sz w:val="34"/>
          <w:szCs w:val="34"/>
          <w:rtl/>
          <w:lang w:bidi="ar"/>
        </w:rPr>
        <w:t xml:space="preserve"> أعلى سقفها في الهواء وأظلم ليلها بغروب شمسها، وأبرز نهارها بشروقها. والأرض بعد خلق السماء بسطها</w:t>
      </w:r>
      <w:r>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وفجر فيها الأنهار</w:t>
      </w:r>
      <w:r>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وأنبت فيها النبات</w:t>
      </w:r>
      <w:r>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وأثبت فيها الجبال أوتادًا لها</w:t>
      </w:r>
      <w:r w:rsidRPr="0085215A">
        <w:rPr>
          <w:rFonts w:ascii="Traditional Arabic" w:hAnsi="Traditional Arabic" w:cs="Traditional Arabic"/>
          <w:color w:val="000000" w:themeColor="text1"/>
          <w:sz w:val="34"/>
          <w:szCs w:val="34"/>
          <w:rtl/>
        </w:rPr>
        <w:t xml:space="preserve"> </w:t>
      </w:r>
      <w:r w:rsidRPr="0085215A">
        <w:rPr>
          <w:rFonts w:ascii="Traditional Arabic" w:hAnsi="Traditional Arabic" w:cs="Traditional Arabic"/>
          <w:sz w:val="34"/>
          <w:szCs w:val="34"/>
          <w:rtl/>
          <w:lang w:bidi="ar"/>
        </w:rPr>
        <w:t>منفعة</w:t>
      </w:r>
      <w:r w:rsidRPr="0085215A">
        <w:rPr>
          <w:rFonts w:ascii="Traditional Arabic" w:hAnsi="Traditional Arabic" w:cs="Traditional Arabic"/>
          <w:color w:val="000000" w:themeColor="text1"/>
          <w:sz w:val="34"/>
          <w:szCs w:val="34"/>
          <w:rtl/>
        </w:rPr>
        <w:t xml:space="preserve"> للإنسان والأنعام</w:t>
      </w:r>
      <w:r w:rsidRPr="0085215A">
        <w:rPr>
          <w:rFonts w:ascii="Traditional Arabic" w:hAnsi="Traditional Arabic" w:cs="Traditional Arabic"/>
          <w:color w:val="000000" w:themeColor="text1"/>
          <w:sz w:val="34"/>
          <w:szCs w:val="34"/>
          <w:rtl/>
          <w:lang w:bidi="ar-EG"/>
        </w:rPr>
        <w:t>.</w:t>
      </w:r>
    </w:p>
    <w:p w:rsidR="00EE6AE9" w:rsidRPr="0085215A" w:rsidRDefault="00EE6AE9" w:rsidP="00EE6AE9">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{34-</w:t>
      </w:r>
      <w:proofErr w:type="gramStart"/>
      <w:r w:rsidRPr="0085215A">
        <w:rPr>
          <w:rFonts w:ascii="Traditional Arabic" w:hAnsi="Traditional Arabic" w:cs="Traditional Arabic"/>
          <w:color w:val="0070C0"/>
          <w:sz w:val="34"/>
          <w:szCs w:val="34"/>
          <w:rtl/>
          <w:lang w:bidi="ar-EG"/>
        </w:rPr>
        <w:t>41</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B0F54" w:rsidRPr="0085215A" w:rsidRDefault="008C38CA"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noProof/>
          <w:color w:val="FF0000"/>
          <w:sz w:val="34"/>
          <w:szCs w:val="34"/>
          <w:rtl/>
        </w:rPr>
        <mc:AlternateContent>
          <mc:Choice Requires="wps">
            <w:drawing>
              <wp:anchor distT="0" distB="0" distL="114300" distR="114300" simplePos="0" relativeHeight="251619840" behindDoc="0" locked="0" layoutInCell="1" allowOverlap="1" wp14:anchorId="6B17ACE3" wp14:editId="06505FED">
                <wp:simplePos x="0" y="0"/>
                <wp:positionH relativeFrom="column">
                  <wp:posOffset>-73697</wp:posOffset>
                </wp:positionH>
                <wp:positionV relativeFrom="paragraph">
                  <wp:posOffset>310723</wp:posOffset>
                </wp:positionV>
                <wp:extent cx="6838316" cy="0"/>
                <wp:effectExtent l="0" t="0" r="19685" b="19050"/>
                <wp:wrapNone/>
                <wp:docPr id="8" name="رابط مستقيم 8"/>
                <wp:cNvGraphicFramePr/>
                <a:graphic xmlns:a="http://schemas.openxmlformats.org/drawingml/2006/main">
                  <a:graphicData uri="http://schemas.microsoft.com/office/word/2010/wordprocessingShape">
                    <wps:wsp>
                      <wps:cNvCnPr/>
                      <wps:spPr>
                        <a:xfrm flipH="1">
                          <a:off x="0" y="0"/>
                          <a:ext cx="68383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C89B0" id="رابط مستقيم 8" o:spid="_x0000_s1026" style="position:absolute;left:0;text-align:lef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24.45pt" to="532.6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" strokecolor="black [2880]" strokeweight="1pt"/>
            </w:pict>
          </mc:Fallback>
        </mc:AlternateContent>
      </w:r>
    </w:p>
    <w:p w:rsidR="00BA1801" w:rsidRPr="0085215A" w:rsidRDefault="003B0F54" w:rsidP="0085215A">
      <w:pPr>
        <w:spacing w:after="0" w:line="240" w:lineRule="auto"/>
        <w:jc w:val="both"/>
        <w:rPr>
          <w:rFonts w:ascii="Traditional Arabic" w:hAnsi="Traditional Arabic" w:cs="Traditional Arabic"/>
          <w:color w:val="FF0000"/>
          <w:sz w:val="34"/>
          <w:szCs w:val="34"/>
          <w:rtl/>
        </w:rPr>
      </w:pPr>
      <w:r w:rsidRPr="0085215A">
        <w:rPr>
          <w:rFonts w:ascii="Traditional Arabic" w:eastAsia="Times New Roman" w:hAnsi="Traditional Arabic" w:cs="Traditional Arabic"/>
          <w:sz w:val="34"/>
          <w:szCs w:val="34"/>
          <w:rtl/>
        </w:rPr>
        <w:t>(</w:t>
      </w:r>
      <w:proofErr w:type="gramStart"/>
      <w:r w:rsidRPr="0085215A">
        <w:rPr>
          <w:rFonts w:ascii="Traditional Arabic" w:eastAsia="Times New Roman" w:hAnsi="Traditional Arabic" w:cs="Traditional Arabic"/>
          <w:sz w:val="34"/>
          <w:szCs w:val="34"/>
          <w:rtl/>
        </w:rPr>
        <w:t>1)أخرجه</w:t>
      </w:r>
      <w:proofErr w:type="gramEnd"/>
      <w:r w:rsidRPr="0085215A">
        <w:rPr>
          <w:rFonts w:ascii="Traditional Arabic" w:eastAsia="Times New Roman" w:hAnsi="Traditional Arabic" w:cs="Traditional Arabic"/>
          <w:sz w:val="34"/>
          <w:szCs w:val="34"/>
          <w:rtl/>
        </w:rPr>
        <w:t xml:space="preserve"> الطبري بإسناد صحيح</w:t>
      </w:r>
    </w:p>
    <w:p w:rsidR="005C4381" w:rsidRPr="0085215A" w:rsidRDefault="00574BBA" w:rsidP="0085215A">
      <w:pPr>
        <w:spacing w:after="0" w:line="240" w:lineRule="auto"/>
        <w:jc w:val="both"/>
        <w:rPr>
          <w:rFonts w:ascii="Traditional Arabic" w:hAnsi="Traditional Arabic" w:cs="Traditional Arabic"/>
          <w:color w:val="0070C0"/>
          <w:sz w:val="34"/>
          <w:szCs w:val="34"/>
          <w:rtl/>
        </w:rPr>
      </w:pPr>
      <w:r w:rsidRPr="0085215A">
        <w:rPr>
          <w:rFonts w:ascii="Traditional Arabic" w:hAnsi="Traditional Arabic" w:cs="Traditional Arabic"/>
          <w:color w:val="FF0000"/>
          <w:sz w:val="34"/>
          <w:szCs w:val="34"/>
          <w:rtl/>
        </w:rPr>
        <w:lastRenderedPageBreak/>
        <w:t>﴿</w:t>
      </w:r>
      <w:r w:rsidR="005C4381" w:rsidRPr="0085215A">
        <w:rPr>
          <w:rFonts w:ascii="Traditional Arabic" w:hAnsi="Traditional Arabic" w:cs="Traditional Arabic"/>
          <w:color w:val="FF0000"/>
          <w:sz w:val="34"/>
          <w:szCs w:val="34"/>
          <w:rtl/>
        </w:rPr>
        <w:t xml:space="preserve">فَإِذَا جَاءَتِ الطَّامَّةُ </w:t>
      </w:r>
      <w:proofErr w:type="spellStart"/>
      <w:r w:rsidR="005C4381" w:rsidRPr="0085215A">
        <w:rPr>
          <w:rFonts w:ascii="Traditional Arabic" w:hAnsi="Traditional Arabic" w:cs="Traditional Arabic"/>
          <w:color w:val="FF0000"/>
          <w:sz w:val="34"/>
          <w:szCs w:val="34"/>
          <w:rtl/>
        </w:rPr>
        <w:t>الْكُبْرَىٰ</w:t>
      </w:r>
      <w:proofErr w:type="spellEnd"/>
      <w:r w:rsidR="005C4381" w:rsidRPr="0085215A">
        <w:rPr>
          <w:rFonts w:ascii="Traditional Arabic" w:hAnsi="Traditional Arabic" w:cs="Traditional Arabic"/>
          <w:color w:val="FF0000"/>
          <w:sz w:val="34"/>
          <w:szCs w:val="34"/>
          <w:rtl/>
        </w:rPr>
        <w:t xml:space="preserve"> ﴿</w:t>
      </w:r>
      <w:hyperlink r:id="rId83" w:anchor="79:34" w:history="1">
        <w:r w:rsidR="005C4381" w:rsidRPr="0085215A">
          <w:rPr>
            <w:rFonts w:ascii="Traditional Arabic" w:hAnsi="Traditional Arabic" w:cs="Traditional Arabic"/>
            <w:color w:val="FF0000"/>
            <w:sz w:val="34"/>
            <w:szCs w:val="34"/>
            <w:rtl/>
          </w:rPr>
          <w:t>٣٤</w:t>
        </w:r>
      </w:hyperlink>
      <w:r w:rsidR="005C4381" w:rsidRPr="0085215A">
        <w:rPr>
          <w:rFonts w:ascii="Traditional Arabic" w:hAnsi="Traditional Arabic" w:cs="Traditional Arabic"/>
          <w:color w:val="FF0000"/>
          <w:sz w:val="34"/>
          <w:szCs w:val="34"/>
          <w:rtl/>
        </w:rPr>
        <w:t xml:space="preserve">﴾ يَوْمَ يَتَذَكَّرُ الْإِنسَانُ مَا </w:t>
      </w:r>
      <w:proofErr w:type="spellStart"/>
      <w:r w:rsidR="005C4381" w:rsidRPr="0085215A">
        <w:rPr>
          <w:rFonts w:ascii="Traditional Arabic" w:hAnsi="Traditional Arabic" w:cs="Traditional Arabic"/>
          <w:color w:val="FF0000"/>
          <w:sz w:val="34"/>
          <w:szCs w:val="34"/>
          <w:rtl/>
        </w:rPr>
        <w:t>سَعَىٰ</w:t>
      </w:r>
      <w:proofErr w:type="spellEnd"/>
      <w:r w:rsidR="005C4381" w:rsidRPr="0085215A">
        <w:rPr>
          <w:rFonts w:ascii="Traditional Arabic" w:hAnsi="Traditional Arabic" w:cs="Traditional Arabic"/>
          <w:color w:val="FF0000"/>
          <w:sz w:val="34"/>
          <w:szCs w:val="34"/>
          <w:rtl/>
        </w:rPr>
        <w:t xml:space="preserve"> ﴿</w:t>
      </w:r>
      <w:hyperlink r:id="rId84" w:anchor="79:35" w:history="1">
        <w:r w:rsidR="005C4381" w:rsidRPr="0085215A">
          <w:rPr>
            <w:rFonts w:ascii="Traditional Arabic" w:hAnsi="Traditional Arabic" w:cs="Traditional Arabic"/>
            <w:color w:val="FF0000"/>
            <w:sz w:val="34"/>
            <w:szCs w:val="34"/>
            <w:rtl/>
          </w:rPr>
          <w:t>٣٥</w:t>
        </w:r>
      </w:hyperlink>
      <w:r w:rsidR="005C4381" w:rsidRPr="0085215A">
        <w:rPr>
          <w:rFonts w:ascii="Traditional Arabic" w:hAnsi="Traditional Arabic" w:cs="Traditional Arabic"/>
          <w:color w:val="FF0000"/>
          <w:sz w:val="34"/>
          <w:szCs w:val="34"/>
          <w:rtl/>
        </w:rPr>
        <w:t xml:space="preserve">﴾ وَبُرِّزَتِ الْجَحِيمُ لِمَن </w:t>
      </w:r>
      <w:proofErr w:type="spellStart"/>
      <w:r w:rsidR="005C4381" w:rsidRPr="0085215A">
        <w:rPr>
          <w:rFonts w:ascii="Traditional Arabic" w:hAnsi="Traditional Arabic" w:cs="Traditional Arabic"/>
          <w:color w:val="FF0000"/>
          <w:sz w:val="34"/>
          <w:szCs w:val="34"/>
          <w:rtl/>
        </w:rPr>
        <w:t>يَرَىٰ</w:t>
      </w:r>
      <w:proofErr w:type="spellEnd"/>
      <w:r w:rsidR="005C4381" w:rsidRPr="0085215A">
        <w:rPr>
          <w:rFonts w:ascii="Traditional Arabic" w:hAnsi="Traditional Arabic" w:cs="Traditional Arabic"/>
          <w:color w:val="FF0000"/>
          <w:sz w:val="34"/>
          <w:szCs w:val="34"/>
          <w:rtl/>
        </w:rPr>
        <w:t xml:space="preserve"> ﴿</w:t>
      </w:r>
      <w:hyperlink r:id="rId85" w:anchor="79:36" w:history="1">
        <w:r w:rsidR="005C4381" w:rsidRPr="0085215A">
          <w:rPr>
            <w:rFonts w:ascii="Traditional Arabic" w:hAnsi="Traditional Arabic" w:cs="Traditional Arabic"/>
            <w:color w:val="FF0000"/>
            <w:sz w:val="34"/>
            <w:szCs w:val="34"/>
            <w:rtl/>
          </w:rPr>
          <w:t>٣٦</w:t>
        </w:r>
      </w:hyperlink>
      <w:r w:rsidR="005C4381" w:rsidRPr="0085215A">
        <w:rPr>
          <w:rFonts w:ascii="Traditional Arabic" w:hAnsi="Traditional Arabic" w:cs="Traditional Arabic"/>
          <w:color w:val="FF0000"/>
          <w:sz w:val="34"/>
          <w:szCs w:val="34"/>
          <w:rtl/>
        </w:rPr>
        <w:t xml:space="preserve">﴾ فَأَمَّا مَن </w:t>
      </w:r>
      <w:proofErr w:type="spellStart"/>
      <w:r w:rsidR="005C4381" w:rsidRPr="0085215A">
        <w:rPr>
          <w:rFonts w:ascii="Traditional Arabic" w:hAnsi="Traditional Arabic" w:cs="Traditional Arabic"/>
          <w:color w:val="FF0000"/>
          <w:sz w:val="34"/>
          <w:szCs w:val="34"/>
          <w:rtl/>
        </w:rPr>
        <w:t>طَغَىٰ</w:t>
      </w:r>
      <w:proofErr w:type="spellEnd"/>
      <w:r w:rsidR="005C4381" w:rsidRPr="0085215A">
        <w:rPr>
          <w:rFonts w:ascii="Traditional Arabic" w:hAnsi="Traditional Arabic" w:cs="Traditional Arabic"/>
          <w:color w:val="FF0000"/>
          <w:sz w:val="34"/>
          <w:szCs w:val="34"/>
          <w:rtl/>
        </w:rPr>
        <w:t xml:space="preserve"> ﴿</w:t>
      </w:r>
      <w:hyperlink r:id="rId86" w:anchor="79:37" w:history="1">
        <w:r w:rsidR="005C4381" w:rsidRPr="0085215A">
          <w:rPr>
            <w:rFonts w:ascii="Traditional Arabic" w:hAnsi="Traditional Arabic" w:cs="Traditional Arabic"/>
            <w:color w:val="FF0000"/>
            <w:sz w:val="34"/>
            <w:szCs w:val="34"/>
            <w:rtl/>
          </w:rPr>
          <w:t>٣٧</w:t>
        </w:r>
      </w:hyperlink>
      <w:r w:rsidR="005C4381" w:rsidRPr="0085215A">
        <w:rPr>
          <w:rFonts w:ascii="Traditional Arabic" w:hAnsi="Traditional Arabic" w:cs="Traditional Arabic"/>
          <w:color w:val="FF0000"/>
          <w:sz w:val="34"/>
          <w:szCs w:val="34"/>
          <w:rtl/>
        </w:rPr>
        <w:t>﴾ وَآثَرَ الْحَيَاةَ الدُّنْيَا ﴿</w:t>
      </w:r>
      <w:hyperlink r:id="rId87" w:anchor="79:38" w:history="1">
        <w:r w:rsidR="005C4381" w:rsidRPr="0085215A">
          <w:rPr>
            <w:rFonts w:ascii="Traditional Arabic" w:hAnsi="Traditional Arabic" w:cs="Traditional Arabic"/>
            <w:color w:val="FF0000"/>
            <w:sz w:val="34"/>
            <w:szCs w:val="34"/>
            <w:rtl/>
          </w:rPr>
          <w:t>٣٨</w:t>
        </w:r>
      </w:hyperlink>
      <w:r w:rsidR="005C4381" w:rsidRPr="0085215A">
        <w:rPr>
          <w:rFonts w:ascii="Traditional Arabic" w:hAnsi="Traditional Arabic" w:cs="Traditional Arabic"/>
          <w:color w:val="FF0000"/>
          <w:sz w:val="34"/>
          <w:szCs w:val="34"/>
          <w:rtl/>
        </w:rPr>
        <w:t xml:space="preserve">﴾ فَإِنَّ الْجَحِيمَ هِيَ </w:t>
      </w:r>
      <w:proofErr w:type="spellStart"/>
      <w:r w:rsidR="005C4381" w:rsidRPr="0085215A">
        <w:rPr>
          <w:rFonts w:ascii="Traditional Arabic" w:hAnsi="Traditional Arabic" w:cs="Traditional Arabic"/>
          <w:color w:val="FF0000"/>
          <w:sz w:val="34"/>
          <w:szCs w:val="34"/>
          <w:rtl/>
        </w:rPr>
        <w:t>الْمَأْوَىٰ</w:t>
      </w:r>
      <w:proofErr w:type="spellEnd"/>
      <w:r w:rsidR="005C4381" w:rsidRPr="0085215A">
        <w:rPr>
          <w:rFonts w:ascii="Traditional Arabic" w:hAnsi="Traditional Arabic" w:cs="Traditional Arabic"/>
          <w:color w:val="FF0000"/>
          <w:sz w:val="34"/>
          <w:szCs w:val="34"/>
          <w:rtl/>
        </w:rPr>
        <w:t xml:space="preserve"> ﴿</w:t>
      </w:r>
      <w:hyperlink r:id="rId88" w:anchor="79:39" w:history="1">
        <w:r w:rsidR="005C4381" w:rsidRPr="0085215A">
          <w:rPr>
            <w:rFonts w:ascii="Traditional Arabic" w:hAnsi="Traditional Arabic" w:cs="Traditional Arabic"/>
            <w:color w:val="FF0000"/>
            <w:sz w:val="34"/>
            <w:szCs w:val="34"/>
            <w:rtl/>
          </w:rPr>
          <w:t>٣٩</w:t>
        </w:r>
      </w:hyperlink>
      <w:r w:rsidR="005C4381" w:rsidRPr="0085215A">
        <w:rPr>
          <w:rFonts w:ascii="Traditional Arabic" w:hAnsi="Traditional Arabic" w:cs="Traditional Arabic"/>
          <w:color w:val="FF0000"/>
          <w:sz w:val="34"/>
          <w:szCs w:val="34"/>
          <w:rtl/>
        </w:rPr>
        <w:t xml:space="preserve">﴾ وَأَمَّا مَنْ خَافَ مَقَامَ رَبِّهِ وَنَهَى النَّفْسَ عَنِ </w:t>
      </w:r>
      <w:proofErr w:type="spellStart"/>
      <w:r w:rsidR="005C4381" w:rsidRPr="0085215A">
        <w:rPr>
          <w:rFonts w:ascii="Traditional Arabic" w:hAnsi="Traditional Arabic" w:cs="Traditional Arabic"/>
          <w:color w:val="FF0000"/>
          <w:sz w:val="34"/>
          <w:szCs w:val="34"/>
          <w:rtl/>
        </w:rPr>
        <w:t>الْهَوَىٰ</w:t>
      </w:r>
      <w:proofErr w:type="spellEnd"/>
      <w:r w:rsidR="005C4381" w:rsidRPr="0085215A">
        <w:rPr>
          <w:rFonts w:ascii="Traditional Arabic" w:hAnsi="Traditional Arabic" w:cs="Traditional Arabic"/>
          <w:color w:val="FF0000"/>
          <w:sz w:val="34"/>
          <w:szCs w:val="34"/>
          <w:rtl/>
        </w:rPr>
        <w:t xml:space="preserve"> ﴿</w:t>
      </w:r>
      <w:hyperlink r:id="rId89" w:anchor="79:40" w:history="1">
        <w:r w:rsidR="005C4381" w:rsidRPr="0085215A">
          <w:rPr>
            <w:rFonts w:ascii="Traditional Arabic" w:hAnsi="Traditional Arabic" w:cs="Traditional Arabic"/>
            <w:color w:val="FF0000"/>
            <w:sz w:val="34"/>
            <w:szCs w:val="34"/>
            <w:rtl/>
          </w:rPr>
          <w:t>٤٠</w:t>
        </w:r>
      </w:hyperlink>
      <w:r w:rsidR="005C4381" w:rsidRPr="0085215A">
        <w:rPr>
          <w:rFonts w:ascii="Traditional Arabic" w:hAnsi="Traditional Arabic" w:cs="Traditional Arabic"/>
          <w:color w:val="FF0000"/>
          <w:sz w:val="34"/>
          <w:szCs w:val="34"/>
          <w:rtl/>
        </w:rPr>
        <w:t xml:space="preserve">﴾ فَإِنَّ الْجَنَّةَ هِيَ </w:t>
      </w:r>
      <w:proofErr w:type="spellStart"/>
      <w:r w:rsidR="005C4381" w:rsidRPr="0085215A">
        <w:rPr>
          <w:rFonts w:ascii="Traditional Arabic" w:hAnsi="Traditional Arabic" w:cs="Traditional Arabic"/>
          <w:color w:val="FF0000"/>
          <w:sz w:val="34"/>
          <w:szCs w:val="34"/>
          <w:rtl/>
        </w:rPr>
        <w:t>الْمَأْوَىٰ</w:t>
      </w:r>
      <w:proofErr w:type="spellEnd"/>
      <w:r w:rsidR="005C4381" w:rsidRPr="0085215A">
        <w:rPr>
          <w:rFonts w:ascii="Traditional Arabic" w:hAnsi="Traditional Arabic" w:cs="Traditional Arabic"/>
          <w:color w:val="FF0000"/>
          <w:sz w:val="34"/>
          <w:szCs w:val="34"/>
          <w:rtl/>
        </w:rPr>
        <w:t xml:space="preserve"> ﴿</w:t>
      </w:r>
      <w:hyperlink r:id="rId90" w:anchor="79:41" w:history="1">
        <w:r w:rsidR="005C4381" w:rsidRPr="0085215A">
          <w:rPr>
            <w:rFonts w:ascii="Traditional Arabic" w:hAnsi="Traditional Arabic" w:cs="Traditional Arabic"/>
            <w:color w:val="FF0000"/>
            <w:sz w:val="34"/>
            <w:szCs w:val="34"/>
            <w:rtl/>
          </w:rPr>
          <w:t>٤١</w:t>
        </w:r>
      </w:hyperlink>
      <w:r w:rsidR="005C4381"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FF0000"/>
          <w:sz w:val="34"/>
          <w:szCs w:val="34"/>
          <w:rtl/>
          <w:lang w:bidi="ar-EG"/>
        </w:rPr>
      </w:pPr>
      <w:r w:rsidRPr="0085215A">
        <w:rPr>
          <w:rFonts w:ascii="Traditional Arabic" w:hAnsi="Traditional Arabic" w:cs="Traditional Arabic"/>
          <w:color w:val="00B050"/>
          <w:sz w:val="34"/>
          <w:szCs w:val="34"/>
          <w:rtl/>
          <w:lang w:bidi="ar-EG"/>
        </w:rPr>
        <w:t xml:space="preserve">أهوال يوم القيامة </w:t>
      </w:r>
      <w:r w:rsidR="009E74D1" w:rsidRPr="0085215A">
        <w:rPr>
          <w:rFonts w:ascii="Traditional Arabic" w:hAnsi="Traditional Arabic" w:cs="Traditional Arabic"/>
          <w:color w:val="00B050"/>
          <w:sz w:val="34"/>
          <w:szCs w:val="34"/>
          <w:rtl/>
          <w:lang w:bidi="ar-EG"/>
        </w:rPr>
        <w:t>و</w:t>
      </w:r>
      <w:r w:rsidRPr="0085215A">
        <w:rPr>
          <w:rFonts w:ascii="Traditional Arabic" w:hAnsi="Traditional Arabic" w:cs="Traditional Arabic"/>
          <w:color w:val="00B050"/>
          <w:sz w:val="34"/>
          <w:szCs w:val="34"/>
          <w:rtl/>
          <w:lang w:bidi="ar-EG"/>
        </w:rPr>
        <w:t>هلاك الطاغين ونجاة المؤمنين</w:t>
      </w:r>
    </w:p>
    <w:p w:rsidR="00F36032" w:rsidRPr="0085215A" w:rsidRDefault="00F36032" w:rsidP="0085215A">
      <w:pPr>
        <w:pStyle w:val="a3"/>
        <w:numPr>
          <w:ilvl w:val="0"/>
          <w:numId w:val="11"/>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lang w:bidi="ar-EG"/>
        </w:rPr>
        <w:t>يوم القيامة يتذكر ال</w:t>
      </w:r>
      <w:r w:rsidR="009E74D1" w:rsidRPr="0085215A">
        <w:rPr>
          <w:rFonts w:ascii="Traditional Arabic" w:hAnsi="Traditional Arabic" w:cs="Traditional Arabic"/>
          <w:color w:val="000000" w:themeColor="text1"/>
          <w:sz w:val="34"/>
          <w:szCs w:val="34"/>
          <w:rtl/>
          <w:lang w:bidi="ar-EG"/>
        </w:rPr>
        <w:t>إ</w:t>
      </w:r>
      <w:r w:rsidRPr="0085215A">
        <w:rPr>
          <w:rFonts w:ascii="Traditional Arabic" w:hAnsi="Traditional Arabic" w:cs="Traditional Arabic"/>
          <w:color w:val="000000" w:themeColor="text1"/>
          <w:sz w:val="34"/>
          <w:szCs w:val="34"/>
          <w:rtl/>
          <w:lang w:bidi="ar-EG"/>
        </w:rPr>
        <w:t>نسان ما عمل من خير وشر</w:t>
      </w:r>
      <w:r w:rsidR="0085215A">
        <w:rPr>
          <w:rFonts w:ascii="Traditional Arabic" w:hAnsi="Traditional Arabic" w:cs="Traditional Arabic"/>
          <w:color w:val="000000" w:themeColor="text1"/>
          <w:sz w:val="34"/>
          <w:szCs w:val="34"/>
          <w:rtl/>
          <w:lang w:bidi="ar-EG"/>
        </w:rPr>
        <w:t>،</w:t>
      </w:r>
      <w:r w:rsidR="00261A29" w:rsidRPr="0085215A">
        <w:rPr>
          <w:rFonts w:ascii="Traditional Arabic" w:hAnsi="Traditional Arabic" w:cs="Traditional Arabic"/>
          <w:color w:val="000000" w:themeColor="text1"/>
          <w:sz w:val="34"/>
          <w:szCs w:val="34"/>
          <w:rtl/>
          <w:lang w:bidi="ar-EG"/>
        </w:rPr>
        <w:t xml:space="preserve"> </w:t>
      </w:r>
      <w:r w:rsidR="00574BBA" w:rsidRPr="0085215A">
        <w:rPr>
          <w:rFonts w:ascii="Traditional Arabic" w:hAnsi="Traditional Arabic" w:cs="Traditional Arabic"/>
          <w:color w:val="000000" w:themeColor="text1"/>
          <w:sz w:val="34"/>
          <w:szCs w:val="34"/>
          <w:rtl/>
          <w:lang w:bidi="ar-EG"/>
        </w:rPr>
        <w:t>و</w:t>
      </w:r>
      <w:r w:rsidR="00261A29" w:rsidRPr="0085215A">
        <w:rPr>
          <w:rFonts w:ascii="Traditional Arabic" w:hAnsi="Traditional Arabic" w:cs="Traditional Arabic"/>
          <w:color w:val="000000" w:themeColor="text1"/>
          <w:sz w:val="34"/>
          <w:szCs w:val="34"/>
          <w:rtl/>
          <w:lang w:bidi="ar-EG"/>
        </w:rPr>
        <w:t xml:space="preserve">الذي تجاوز الحد في العصيان وقدم دنياه </w:t>
      </w:r>
      <w:proofErr w:type="gramStart"/>
      <w:r w:rsidR="00261A29" w:rsidRPr="0085215A">
        <w:rPr>
          <w:rFonts w:ascii="Traditional Arabic" w:hAnsi="Traditional Arabic" w:cs="Traditional Arabic"/>
          <w:color w:val="000000" w:themeColor="text1"/>
          <w:sz w:val="34"/>
          <w:szCs w:val="34"/>
          <w:rtl/>
          <w:lang w:bidi="ar-EG"/>
        </w:rPr>
        <w:t>علي</w:t>
      </w:r>
      <w:proofErr w:type="gramEnd"/>
      <w:r w:rsidR="00261A29" w:rsidRPr="0085215A">
        <w:rPr>
          <w:rFonts w:ascii="Traditional Arabic" w:hAnsi="Traditional Arabic" w:cs="Traditional Arabic"/>
          <w:color w:val="000000" w:themeColor="text1"/>
          <w:sz w:val="34"/>
          <w:szCs w:val="34"/>
          <w:rtl/>
          <w:lang w:bidi="ar-EG"/>
        </w:rPr>
        <w:t xml:space="preserve"> آخرته مصيره نار جهنم</w:t>
      </w:r>
      <w:r w:rsidR="0085215A">
        <w:rPr>
          <w:rFonts w:ascii="Traditional Arabic" w:hAnsi="Traditional Arabic" w:cs="Traditional Arabic"/>
          <w:color w:val="000000" w:themeColor="text1"/>
          <w:sz w:val="34"/>
          <w:szCs w:val="34"/>
          <w:rtl/>
          <w:lang w:bidi="ar-EG"/>
        </w:rPr>
        <w:t>،</w:t>
      </w:r>
      <w:r w:rsidR="00261A29" w:rsidRPr="0085215A">
        <w:rPr>
          <w:rFonts w:ascii="Traditional Arabic" w:hAnsi="Traditional Arabic" w:cs="Traditional Arabic"/>
          <w:color w:val="000000" w:themeColor="text1"/>
          <w:sz w:val="34"/>
          <w:szCs w:val="34"/>
          <w:rtl/>
          <w:lang w:bidi="ar-EG"/>
        </w:rPr>
        <w:t xml:space="preserve"> والذي خاف مسألة الله إياه عند وقوفه يوم القيامة ونهي نفسه عن المعاصي فإن الجنة منزله يوم القيامة.</w:t>
      </w:r>
    </w:p>
    <w:p w:rsidR="00BA1801" w:rsidRPr="0085215A" w:rsidRDefault="00BA1801" w:rsidP="0085215A">
      <w:pPr>
        <w:spacing w:after="0" w:line="240" w:lineRule="auto"/>
        <w:jc w:val="both"/>
        <w:rPr>
          <w:rFonts w:ascii="Traditional Arabic" w:hAnsi="Traditional Arabic" w:cs="Traditional Arabic"/>
          <w:color w:val="000000" w:themeColor="text1"/>
          <w:sz w:val="34"/>
          <w:szCs w:val="34"/>
          <w:rtl/>
          <w:lang w:bidi="ar-EG"/>
        </w:rPr>
      </w:pPr>
    </w:p>
    <w:p w:rsidR="00F36032" w:rsidRPr="0085215A" w:rsidRDefault="00F36032" w:rsidP="0085215A">
      <w:pPr>
        <w:spacing w:after="0" w:line="240" w:lineRule="auto"/>
        <w:jc w:val="both"/>
        <w:rPr>
          <w:rFonts w:ascii="Traditional Arabic" w:hAnsi="Traditional Arabic" w:cs="Traditional Arabic"/>
          <w:color w:val="000000" w:themeColor="text1"/>
          <w:sz w:val="34"/>
          <w:szCs w:val="34"/>
          <w:rtl/>
          <w:lang w:bidi="ar-EG"/>
        </w:rPr>
      </w:pPr>
      <w:r w:rsidRPr="0085215A">
        <w:rPr>
          <w:rFonts w:ascii="Traditional Arabic" w:hAnsi="Traditional Arabic" w:cs="Traditional Arabic"/>
          <w:color w:val="0070C0"/>
          <w:sz w:val="34"/>
          <w:szCs w:val="34"/>
          <w:rtl/>
          <w:lang w:bidi="ar-EG"/>
        </w:rPr>
        <w:t>الآيات {42-</w:t>
      </w:r>
      <w:proofErr w:type="gramStart"/>
      <w:r w:rsidRPr="0085215A">
        <w:rPr>
          <w:rFonts w:ascii="Traditional Arabic" w:hAnsi="Traditional Arabic" w:cs="Traditional Arabic"/>
          <w:color w:val="0070C0"/>
          <w:sz w:val="34"/>
          <w:szCs w:val="34"/>
          <w:rtl/>
          <w:lang w:bidi="ar-EG"/>
        </w:rPr>
        <w:t>46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74BBA" w:rsidRPr="0085215A" w:rsidRDefault="00574BBA"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 يَسْأَلُونَكَ عَنِ السَّاعَةِ أَيَّانَ مُرْسَاهَا ﴿</w:t>
      </w:r>
      <w:hyperlink r:id="rId91" w:anchor="79:42" w:history="1">
        <w:proofErr w:type="gramStart"/>
        <w:r w:rsidRPr="0085215A">
          <w:rPr>
            <w:rFonts w:ascii="Traditional Arabic" w:hAnsi="Traditional Arabic" w:cs="Traditional Arabic"/>
            <w:color w:val="FF0000"/>
            <w:sz w:val="34"/>
            <w:szCs w:val="34"/>
            <w:rtl/>
          </w:rPr>
          <w:t>٤٢</w:t>
        </w:r>
      </w:hyperlink>
      <w:r w:rsidRPr="0085215A">
        <w:rPr>
          <w:rFonts w:ascii="Traditional Arabic" w:hAnsi="Traditional Arabic" w:cs="Traditional Arabic"/>
          <w:color w:val="FF0000"/>
          <w:sz w:val="34"/>
          <w:szCs w:val="34"/>
          <w:rtl/>
        </w:rPr>
        <w:t>﴾ فِيمَ</w:t>
      </w:r>
      <w:proofErr w:type="gramEnd"/>
      <w:r w:rsidRPr="0085215A">
        <w:rPr>
          <w:rFonts w:ascii="Traditional Arabic" w:hAnsi="Traditional Arabic" w:cs="Traditional Arabic"/>
          <w:color w:val="FF0000"/>
          <w:sz w:val="34"/>
          <w:szCs w:val="34"/>
          <w:rtl/>
        </w:rPr>
        <w:t xml:space="preserve"> أَنتَ مِن ذِكْرَاهَا ﴿</w:t>
      </w:r>
      <w:hyperlink r:id="rId92" w:anchor="79:43" w:history="1">
        <w:r w:rsidRPr="0085215A">
          <w:rPr>
            <w:rFonts w:ascii="Traditional Arabic" w:hAnsi="Traditional Arabic" w:cs="Traditional Arabic"/>
            <w:color w:val="FF0000"/>
            <w:sz w:val="34"/>
            <w:szCs w:val="34"/>
            <w:rtl/>
          </w:rPr>
          <w:t>٤٣</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رَبِّكَ مُنتَهَاهَا ﴿</w:t>
      </w:r>
      <w:hyperlink r:id="rId93" w:anchor="79:44" w:history="1">
        <w:r w:rsidRPr="0085215A">
          <w:rPr>
            <w:rFonts w:ascii="Traditional Arabic" w:hAnsi="Traditional Arabic" w:cs="Traditional Arabic"/>
            <w:color w:val="FF0000"/>
            <w:sz w:val="34"/>
            <w:szCs w:val="34"/>
            <w:rtl/>
          </w:rPr>
          <w:t>٤٤</w:t>
        </w:r>
      </w:hyperlink>
      <w:r w:rsidRPr="0085215A">
        <w:rPr>
          <w:rFonts w:ascii="Traditional Arabic" w:hAnsi="Traditional Arabic" w:cs="Traditional Arabic"/>
          <w:color w:val="FF0000"/>
          <w:sz w:val="34"/>
          <w:szCs w:val="34"/>
          <w:rtl/>
        </w:rPr>
        <w:t>﴾ إِنَّمَا أَنتَ مُنذِرُ مَن يَخْشَاهَا ﴿</w:t>
      </w:r>
      <w:hyperlink r:id="rId94" w:anchor="79:45" w:history="1">
        <w:r w:rsidRPr="0085215A">
          <w:rPr>
            <w:rFonts w:ascii="Traditional Arabic" w:hAnsi="Traditional Arabic" w:cs="Traditional Arabic"/>
            <w:color w:val="FF0000"/>
            <w:sz w:val="34"/>
            <w:szCs w:val="34"/>
            <w:rtl/>
          </w:rPr>
          <w:t>٤٥</w:t>
        </w:r>
      </w:hyperlink>
      <w:r w:rsidRPr="0085215A">
        <w:rPr>
          <w:rFonts w:ascii="Traditional Arabic" w:hAnsi="Traditional Arabic" w:cs="Traditional Arabic"/>
          <w:color w:val="FF0000"/>
          <w:sz w:val="34"/>
          <w:szCs w:val="34"/>
          <w:rtl/>
        </w:rPr>
        <w:t>﴾ كَأَنَّهُمْ يَوْمَ يَرَوْنَهَا لَمْ يَلْبَثُوا إِلَّا عَشِيَّةً أَوْ ضُحَاهَا ﴿</w:t>
      </w:r>
      <w:hyperlink r:id="rId95" w:anchor="79:46" w:history="1">
        <w:r w:rsidRPr="0085215A">
          <w:rPr>
            <w:rFonts w:ascii="Traditional Arabic" w:hAnsi="Traditional Arabic" w:cs="Traditional Arabic"/>
            <w:color w:val="FF0000"/>
            <w:sz w:val="34"/>
            <w:szCs w:val="34"/>
            <w:rtl/>
          </w:rPr>
          <w:t>٤٦</w:t>
        </w:r>
      </w:hyperlink>
      <w:r w:rsidRPr="0085215A">
        <w:rPr>
          <w:rFonts w:ascii="Traditional Arabic" w:hAnsi="Traditional Arabic" w:cs="Traditional Arabic"/>
          <w:color w:val="FF0000"/>
          <w:sz w:val="34"/>
          <w:szCs w:val="34"/>
          <w:rtl/>
        </w:rPr>
        <w:t>﴾﴾</w:t>
      </w:r>
    </w:p>
    <w:p w:rsidR="003B311F" w:rsidRPr="0085215A" w:rsidRDefault="00F36032" w:rsidP="0085215A">
      <w:pPr>
        <w:pStyle w:val="a3"/>
        <w:numPr>
          <w:ilvl w:val="0"/>
          <w:numId w:val="12"/>
        </w:numPr>
        <w:spacing w:after="0" w:line="240" w:lineRule="auto"/>
        <w:ind w:left="0" w:firstLine="0"/>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0000" w:themeColor="text1"/>
          <w:sz w:val="34"/>
          <w:szCs w:val="34"/>
          <w:rtl/>
          <w:lang w:bidi="ar-EG"/>
        </w:rPr>
        <w:t xml:space="preserve">المشركون يسألون النبي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color w:val="000000" w:themeColor="text1"/>
          <w:sz w:val="34"/>
          <w:szCs w:val="34"/>
          <w:rtl/>
          <w:lang w:bidi="ar-EG"/>
        </w:rPr>
        <w:t xml:space="preserve"> عن وقت قيام الساعة</w:t>
      </w:r>
      <w:r w:rsidR="0085215A">
        <w:rPr>
          <w:rFonts w:ascii="Traditional Arabic" w:hAnsi="Traditional Arabic" w:cs="Traditional Arabic"/>
          <w:color w:val="000000" w:themeColor="text1"/>
          <w:sz w:val="34"/>
          <w:szCs w:val="34"/>
          <w:rtl/>
          <w:lang w:bidi="ar-EG"/>
        </w:rPr>
        <w:t>،</w:t>
      </w:r>
      <w:r w:rsidR="006508A0" w:rsidRPr="0085215A">
        <w:rPr>
          <w:rFonts w:ascii="Traditional Arabic" w:hAnsi="Traditional Arabic" w:cs="Traditional Arabic"/>
          <w:color w:val="000000" w:themeColor="text1"/>
          <w:sz w:val="34"/>
          <w:szCs w:val="34"/>
          <w:rtl/>
          <w:lang w:bidi="ar-EG"/>
        </w:rPr>
        <w:t xml:space="preserve"> بعثة النبي </w:t>
      </w:r>
      <w:r w:rsidR="007712F8">
        <w:rPr>
          <w:rFonts w:ascii="Traditional Arabic" w:hAnsi="Traditional Arabic" w:cs="Traditional Arabic"/>
          <w:sz w:val="34"/>
          <w:szCs w:val="34"/>
          <w:rtl/>
        </w:rPr>
        <w:t>صلى الله عليه وسلم</w:t>
      </w:r>
      <w:r w:rsidR="006508A0" w:rsidRPr="0085215A">
        <w:rPr>
          <w:rFonts w:ascii="Traditional Arabic" w:hAnsi="Traditional Arabic" w:cs="Traditional Arabic"/>
          <w:color w:val="000000" w:themeColor="text1"/>
          <w:sz w:val="34"/>
          <w:szCs w:val="34"/>
          <w:rtl/>
          <w:lang w:bidi="ar-EG"/>
        </w:rPr>
        <w:t xml:space="preserve"> من علامات الساعة الصغرى</w:t>
      </w:r>
      <w:r w:rsidR="0085215A">
        <w:rPr>
          <w:rFonts w:ascii="Traditional Arabic" w:hAnsi="Traditional Arabic" w:cs="Traditional Arabic"/>
          <w:color w:val="000000" w:themeColor="text1"/>
          <w:sz w:val="34"/>
          <w:szCs w:val="34"/>
          <w:rtl/>
          <w:lang w:bidi="ar-EG"/>
        </w:rPr>
        <w:t>،</w:t>
      </w:r>
      <w:r w:rsidR="006508A0" w:rsidRPr="0085215A">
        <w:rPr>
          <w:rFonts w:ascii="Traditional Arabic" w:hAnsi="Traditional Arabic" w:cs="Traditional Arabic"/>
          <w:color w:val="000000" w:themeColor="text1"/>
          <w:sz w:val="34"/>
          <w:szCs w:val="34"/>
          <w:rtl/>
          <w:lang w:bidi="ar-EG"/>
        </w:rPr>
        <w:t xml:space="preserve"> لا</w:t>
      </w:r>
      <w:r w:rsidR="00574BBA" w:rsidRPr="0085215A">
        <w:rPr>
          <w:rFonts w:ascii="Traditional Arabic" w:hAnsi="Traditional Arabic" w:cs="Traditional Arabic"/>
          <w:color w:val="000000" w:themeColor="text1"/>
          <w:sz w:val="34"/>
          <w:szCs w:val="34"/>
          <w:rtl/>
          <w:lang w:bidi="ar-EG"/>
        </w:rPr>
        <w:t xml:space="preserve"> </w:t>
      </w:r>
      <w:r w:rsidR="006508A0" w:rsidRPr="0085215A">
        <w:rPr>
          <w:rFonts w:ascii="Traditional Arabic" w:hAnsi="Traditional Arabic" w:cs="Traditional Arabic"/>
          <w:color w:val="000000" w:themeColor="text1"/>
          <w:sz w:val="34"/>
          <w:szCs w:val="34"/>
          <w:rtl/>
          <w:lang w:bidi="ar-EG"/>
        </w:rPr>
        <w:t>يعلم وقت وقوع الساعة إلا الله</w:t>
      </w:r>
      <w:r w:rsidR="0085215A">
        <w:rPr>
          <w:rFonts w:ascii="Traditional Arabic" w:hAnsi="Traditional Arabic" w:cs="Traditional Arabic"/>
          <w:color w:val="000000" w:themeColor="text1"/>
          <w:sz w:val="34"/>
          <w:szCs w:val="34"/>
          <w:rtl/>
          <w:lang w:bidi="ar-EG"/>
        </w:rPr>
        <w:t>،</w:t>
      </w:r>
      <w:r w:rsidR="006508A0" w:rsidRPr="0085215A">
        <w:rPr>
          <w:rFonts w:ascii="Traditional Arabic" w:hAnsi="Traditional Arabic" w:cs="Traditional Arabic"/>
          <w:color w:val="000000" w:themeColor="text1"/>
          <w:sz w:val="34"/>
          <w:szCs w:val="34"/>
          <w:rtl/>
          <w:lang w:bidi="ar-EG"/>
        </w:rPr>
        <w:t xml:space="preserve"> مهمة النبي </w:t>
      </w:r>
      <w:r w:rsidR="007712F8">
        <w:rPr>
          <w:rFonts w:ascii="Traditional Arabic" w:hAnsi="Traditional Arabic" w:cs="Traditional Arabic"/>
          <w:sz w:val="34"/>
          <w:szCs w:val="34"/>
          <w:rtl/>
        </w:rPr>
        <w:t>صلى الله عليه وسلم</w:t>
      </w:r>
      <w:r w:rsidR="006508A0" w:rsidRPr="0085215A">
        <w:rPr>
          <w:rFonts w:ascii="Traditional Arabic" w:hAnsi="Traditional Arabic" w:cs="Traditional Arabic"/>
          <w:color w:val="000000" w:themeColor="text1"/>
          <w:sz w:val="34"/>
          <w:szCs w:val="34"/>
          <w:rtl/>
          <w:lang w:bidi="ar-EG"/>
        </w:rPr>
        <w:t xml:space="preserve"> إنذار من يخاف الساعة</w:t>
      </w:r>
      <w:r w:rsidR="0085215A">
        <w:rPr>
          <w:rFonts w:ascii="Traditional Arabic" w:hAnsi="Traditional Arabic" w:cs="Traditional Arabic"/>
          <w:color w:val="000000" w:themeColor="text1"/>
          <w:sz w:val="34"/>
          <w:szCs w:val="34"/>
          <w:rtl/>
          <w:lang w:bidi="ar-EG"/>
        </w:rPr>
        <w:t>،</w:t>
      </w:r>
      <w:r w:rsidR="006508A0" w:rsidRPr="0085215A">
        <w:rPr>
          <w:rFonts w:ascii="Traditional Arabic" w:hAnsi="Traditional Arabic" w:cs="Traditional Arabic"/>
          <w:color w:val="000000" w:themeColor="text1"/>
          <w:sz w:val="34"/>
          <w:szCs w:val="34"/>
          <w:rtl/>
          <w:lang w:bidi="ar-EG"/>
        </w:rPr>
        <w:t xml:space="preserve"> المكذبون بالساعة يستقصرون مدة حياتهم في الدنيا من هول يوم القيامة.</w:t>
      </w:r>
    </w:p>
    <w:p w:rsidR="00BA1801" w:rsidRPr="0085215A" w:rsidRDefault="00BA1801" w:rsidP="0085215A">
      <w:pPr>
        <w:pStyle w:val="a3"/>
        <w:spacing w:after="0" w:line="240" w:lineRule="auto"/>
        <w:ind w:left="0"/>
        <w:jc w:val="both"/>
        <w:rPr>
          <w:rFonts w:ascii="Traditional Arabic" w:hAnsi="Traditional Arabic" w:cs="Traditional Arabic"/>
          <w:color w:val="000000" w:themeColor="text1"/>
          <w:sz w:val="34"/>
          <w:szCs w:val="34"/>
          <w:rtl/>
          <w:lang w:bidi="ar-EG"/>
        </w:rPr>
      </w:pPr>
    </w:p>
    <w:p w:rsidR="006508A0" w:rsidRPr="0085215A" w:rsidRDefault="00F36032"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النازعات</w:t>
      </w:r>
    </w:p>
    <w:p w:rsidR="00F36032" w:rsidRPr="0085215A" w:rsidRDefault="00F36032" w:rsidP="0085215A">
      <w:pPr>
        <w:pStyle w:val="a3"/>
        <w:numPr>
          <w:ilvl w:val="0"/>
          <w:numId w:val="13"/>
        </w:numPr>
        <w:spacing w:after="0" w:line="240" w:lineRule="auto"/>
        <w:ind w:left="0" w:firstLine="0"/>
        <w:jc w:val="both"/>
        <w:rPr>
          <w:rStyle w:val="red"/>
          <w:rFonts w:ascii="Traditional Arabic" w:hAnsi="Traditional Arabic" w:cs="Traditional Arabic"/>
          <w:sz w:val="34"/>
          <w:szCs w:val="34"/>
          <w:rtl/>
          <w:lang w:bidi="ar-EG"/>
        </w:rPr>
      </w:pPr>
      <w:r w:rsidRPr="0085215A">
        <w:rPr>
          <w:rStyle w:val="red"/>
          <w:rFonts w:ascii="Traditional Arabic" w:hAnsi="Traditional Arabic" w:cs="Traditional Arabic"/>
          <w:sz w:val="34"/>
          <w:szCs w:val="34"/>
          <w:rtl/>
          <w:lang w:bidi="ar-EG"/>
        </w:rPr>
        <w:t>بيان أن الله تعالى يقسم بما يشاء من مخلوقاته بخلاف العبد لا يجوز له أن يقسم بغير ربه تعالى.</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بيان أن</w:t>
      </w:r>
      <w:r w:rsidR="00574BB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روح المؤمن تنزع عند الموت نزعًا سريعا لا يجد من الألم ما يجده الكافر</w:t>
      </w:r>
      <w:r w:rsidRPr="0085215A">
        <w:rPr>
          <w:rFonts w:ascii="Traditional Arabic" w:hAnsi="Traditional Arabic" w:cs="Traditional Arabic"/>
          <w:color w:val="000000" w:themeColor="text1"/>
          <w:sz w:val="34"/>
          <w:szCs w:val="34"/>
          <w:rtl/>
          <w:lang w:bidi="ar-EG"/>
        </w:rPr>
        <w:t>.</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 xml:space="preserve"> تقرير عقيدة البعث والجزاء بالإقسام عليها وذكر كيفية وقوعه</w:t>
      </w:r>
      <w:r w:rsidRPr="0085215A">
        <w:rPr>
          <w:rFonts w:ascii="Traditional Arabic" w:hAnsi="Traditional Arabic" w:cs="Traditional Arabic"/>
          <w:color w:val="000000" w:themeColor="text1"/>
          <w:sz w:val="34"/>
          <w:szCs w:val="34"/>
          <w:rtl/>
          <w:lang w:bidi="ar-EG"/>
        </w:rPr>
        <w:t>.</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إثبات مناجاة موسى</w:t>
      </w:r>
      <w:r w:rsidR="00574BBA" w:rsidRPr="0085215A">
        <w:rPr>
          <w:rStyle w:val="a6"/>
          <w:rFonts w:ascii="Traditional Arabic" w:hAnsi="Traditional Arabic" w:cs="Traditional Arabic"/>
          <w:sz w:val="34"/>
          <w:szCs w:val="34"/>
          <w:rtl/>
        </w:rPr>
        <w:t xml:space="preserve"> عليه السلام</w:t>
      </w:r>
      <w:r w:rsidRPr="0085215A">
        <w:rPr>
          <w:rFonts w:ascii="Traditional Arabic" w:hAnsi="Traditional Arabic" w:cs="Traditional Arabic"/>
          <w:sz w:val="34"/>
          <w:szCs w:val="34"/>
          <w:rtl/>
        </w:rPr>
        <w:t xml:space="preserve"> لربه تعالى وأنه كلمه ربه كفاحاً بلا واسطة</w:t>
      </w:r>
      <w:r w:rsidRPr="0085215A">
        <w:rPr>
          <w:rFonts w:ascii="Traditional Arabic" w:hAnsi="Traditional Arabic" w:cs="Traditional Arabic"/>
          <w:sz w:val="34"/>
          <w:szCs w:val="34"/>
        </w:rPr>
        <w:t>.</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وجود المعجزات لا يستلزم الإيمان فقد رأى فرعون أعظم الآيات كالعصا واليد وما آمن</w:t>
      </w:r>
      <w:r w:rsidRPr="0085215A">
        <w:rPr>
          <w:rFonts w:ascii="Traditional Arabic" w:hAnsi="Traditional Arabic" w:cs="Traditional Arabic"/>
          <w:color w:val="000000" w:themeColor="text1"/>
          <w:sz w:val="34"/>
          <w:szCs w:val="34"/>
          <w:rtl/>
          <w:lang w:bidi="ar-EG"/>
        </w:rPr>
        <w:t>.</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إفضال الله تعالى على الإنسان وإنعامه عليه</w:t>
      </w:r>
      <w:r w:rsidRPr="0085215A">
        <w:rPr>
          <w:rFonts w:ascii="Traditional Arabic" w:hAnsi="Traditional Arabic" w:cs="Traditional Arabic"/>
          <w:color w:val="000000" w:themeColor="text1"/>
          <w:sz w:val="34"/>
          <w:szCs w:val="34"/>
          <w:rtl/>
          <w:lang w:bidi="ar-EG"/>
        </w:rPr>
        <w:t>.</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الناس يوم القيامة مؤمن تقي في الجنة، وكافر وفاجر في النار</w:t>
      </w:r>
      <w:r w:rsidRPr="0085215A">
        <w:rPr>
          <w:rFonts w:ascii="Traditional Arabic" w:hAnsi="Traditional Arabic" w:cs="Traditional Arabic"/>
          <w:color w:val="000000" w:themeColor="text1"/>
          <w:sz w:val="34"/>
          <w:szCs w:val="34"/>
          <w:rtl/>
          <w:lang w:bidi="ar-EG"/>
        </w:rPr>
        <w:t>.</w:t>
      </w:r>
    </w:p>
    <w:p w:rsidR="00F36032" w:rsidRPr="0085215A" w:rsidRDefault="00F36032" w:rsidP="0085215A">
      <w:pPr>
        <w:pStyle w:val="a3"/>
        <w:numPr>
          <w:ilvl w:val="0"/>
          <w:numId w:val="13"/>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استئثار الله تعالى بعلم الغيب والساعة</w:t>
      </w:r>
      <w:r w:rsidRPr="0085215A">
        <w:rPr>
          <w:rFonts w:ascii="Traditional Arabic" w:hAnsi="Traditional Arabic" w:cs="Traditional Arabic"/>
          <w:sz w:val="34"/>
          <w:szCs w:val="34"/>
        </w:rPr>
        <w:t>.</w:t>
      </w:r>
    </w:p>
    <w:p w:rsidR="00F36032" w:rsidRPr="0085215A" w:rsidRDefault="00F36032" w:rsidP="0085215A">
      <w:pPr>
        <w:spacing w:after="0" w:line="240" w:lineRule="auto"/>
        <w:jc w:val="both"/>
        <w:rPr>
          <w:rFonts w:ascii="Traditional Arabic" w:hAnsi="Traditional Arabic" w:cs="Traditional Arabic"/>
          <w:color w:val="FF0000"/>
          <w:sz w:val="34"/>
          <w:szCs w:val="34"/>
          <w:rtl/>
          <w:lang w:bidi="ar-EG"/>
        </w:rPr>
      </w:pPr>
    </w:p>
    <w:p w:rsidR="00F36032" w:rsidRPr="0085215A" w:rsidRDefault="00F36032" w:rsidP="0085215A">
      <w:pPr>
        <w:spacing w:after="0" w:line="240" w:lineRule="auto"/>
        <w:jc w:val="both"/>
        <w:rPr>
          <w:rFonts w:ascii="Traditional Arabic" w:hAnsi="Traditional Arabic" w:cs="Traditional Arabic"/>
          <w:color w:val="FF0000"/>
          <w:sz w:val="34"/>
          <w:szCs w:val="34"/>
          <w:rtl/>
          <w:lang w:bidi="ar-EG"/>
        </w:rPr>
      </w:pPr>
    </w:p>
    <w:p w:rsidR="00170DFA" w:rsidRPr="0085215A" w:rsidRDefault="00170DFA" w:rsidP="0085215A">
      <w:pPr>
        <w:spacing w:after="0" w:line="240" w:lineRule="auto"/>
        <w:jc w:val="both"/>
        <w:rPr>
          <w:rFonts w:ascii="Traditional Arabic" w:hAnsi="Traditional Arabic" w:cs="Traditional Arabic"/>
          <w:color w:val="FF0000"/>
          <w:sz w:val="34"/>
          <w:szCs w:val="34"/>
          <w:rtl/>
          <w:lang w:bidi="ar-EG"/>
        </w:rPr>
      </w:pPr>
    </w:p>
    <w:p w:rsidR="003B311F" w:rsidRPr="0085215A" w:rsidRDefault="00F36032" w:rsidP="0085215A">
      <w:pPr>
        <w:spacing w:after="0" w:line="240" w:lineRule="auto"/>
        <w:jc w:val="both"/>
        <w:outlineLvl w:val="0"/>
        <w:rPr>
          <w:rFonts w:ascii="Traditional Arabic" w:eastAsia="Times New Roman" w:hAnsi="Traditional Arabic" w:cs="Traditional Arabic"/>
          <w:b/>
          <w:bCs/>
          <w:color w:val="008000"/>
          <w:sz w:val="40"/>
          <w:szCs w:val="40"/>
          <w:rtl/>
        </w:rPr>
      </w:pPr>
      <w:bookmarkStart w:id="9" w:name="_Toc467967520"/>
      <w:bookmarkStart w:id="10" w:name="_Toc468267086"/>
      <w:bookmarkStart w:id="11" w:name="_Toc470003020"/>
      <w:r w:rsidRPr="0085215A">
        <w:rPr>
          <w:rFonts w:ascii="Traditional Arabic" w:eastAsia="Times New Roman" w:hAnsi="Traditional Arabic" w:cs="Traditional Arabic"/>
          <w:b/>
          <w:bCs/>
          <w:color w:val="008000"/>
          <w:sz w:val="40"/>
          <w:szCs w:val="40"/>
          <w:rtl/>
        </w:rPr>
        <w:lastRenderedPageBreak/>
        <w:t>سورة عبس</w:t>
      </w:r>
      <w:bookmarkEnd w:id="9"/>
      <w:bookmarkEnd w:id="10"/>
      <w:bookmarkEnd w:id="11"/>
    </w:p>
    <w:p w:rsidR="00F36032" w:rsidRPr="0085215A" w:rsidRDefault="00F36032" w:rsidP="0085215A">
      <w:pPr>
        <w:spacing w:after="0" w:line="240" w:lineRule="auto"/>
        <w:jc w:val="both"/>
        <w:rPr>
          <w:rFonts w:ascii="Traditional Arabic" w:eastAsia="Times New Roman" w:hAnsi="Traditional Arabic" w:cs="Traditional Arabic"/>
          <w:sz w:val="34"/>
          <w:szCs w:val="34"/>
          <w:u w:val="single"/>
        </w:rPr>
      </w:pPr>
      <w:r w:rsidRPr="0085215A">
        <w:rPr>
          <w:rFonts w:ascii="Traditional Arabic" w:eastAsia="Times New Roman" w:hAnsi="Traditional Arabic" w:cs="Traditional Arabic"/>
          <w:color w:val="008000"/>
          <w:sz w:val="34"/>
          <w:szCs w:val="34"/>
          <w:u w:val="single"/>
          <w:rtl/>
        </w:rPr>
        <w:t>التعريف بالسورة</w:t>
      </w:r>
      <w:r w:rsidR="0085215A">
        <w:rPr>
          <w:rFonts w:ascii="Traditional Arabic" w:eastAsia="Times New Roman" w:hAnsi="Traditional Arabic" w:cs="Traditional Arabic"/>
          <w:color w:val="008000"/>
          <w:sz w:val="34"/>
          <w:szCs w:val="34"/>
          <w:u w:val="single"/>
          <w:rtl/>
        </w:rPr>
        <w:t>:</w:t>
      </w:r>
    </w:p>
    <w:p w:rsidR="00F36032" w:rsidRPr="0085215A" w:rsidRDefault="00F36032"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سورة مكية</w:t>
      </w:r>
      <w:r w:rsidR="0085215A">
        <w:rPr>
          <w:rFonts w:ascii="Traditional Arabic" w:eastAsia="Times New Roman" w:hAnsi="Traditional Arabic" w:cs="Traditional Arabic"/>
          <w:sz w:val="34"/>
          <w:szCs w:val="34"/>
          <w:rtl/>
        </w:rPr>
        <w:t>.</w:t>
      </w:r>
    </w:p>
    <w:p w:rsidR="00F36032" w:rsidRPr="0085215A" w:rsidRDefault="00F36032"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Pr>
      </w:pPr>
      <w:r w:rsidRPr="0085215A">
        <w:rPr>
          <w:rFonts w:ascii="Traditional Arabic" w:eastAsia="Times New Roman" w:hAnsi="Traditional Arabic" w:cs="Traditional Arabic"/>
          <w:sz w:val="34"/>
          <w:szCs w:val="34"/>
          <w:rtl/>
        </w:rPr>
        <w:t>آياتها 42</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p>
    <w:p w:rsidR="0029028B" w:rsidRPr="0085215A" w:rsidRDefault="0029028B" w:rsidP="0085215A">
      <w:pPr>
        <w:pStyle w:val="a3"/>
        <w:numPr>
          <w:ilvl w:val="0"/>
          <w:numId w:val="133"/>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 xml:space="preserve">كلماتها </w:t>
      </w:r>
      <w:r w:rsidRPr="0085215A">
        <w:rPr>
          <w:rFonts w:ascii="Traditional Arabic" w:hAnsi="Traditional Arabic" w:cs="Traditional Arabic"/>
          <w:sz w:val="34"/>
          <w:szCs w:val="34"/>
          <w:rtl/>
        </w:rPr>
        <w:t>133.</w:t>
      </w:r>
    </w:p>
    <w:p w:rsidR="0029028B" w:rsidRPr="0085215A" w:rsidRDefault="0029028B"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حروفها546.</w:t>
      </w:r>
    </w:p>
    <w:p w:rsidR="00F36032" w:rsidRPr="0085215A" w:rsidRDefault="00F36032"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ترتيبها</w:t>
      </w:r>
      <w:r w:rsidR="00980518" w:rsidRPr="0085215A">
        <w:rPr>
          <w:rFonts w:ascii="Traditional Arabic" w:eastAsia="Times New Roman" w:hAnsi="Traditional Arabic" w:cs="Traditional Arabic"/>
          <w:sz w:val="34"/>
          <w:szCs w:val="34"/>
          <w:rtl/>
        </w:rPr>
        <w:t xml:space="preserve"> في المصحف 80</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p>
    <w:p w:rsidR="00F36032" w:rsidRPr="0085215A" w:rsidRDefault="00F36032"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نزلت بعد سورة النجم</w:t>
      </w:r>
      <w:r w:rsidR="0085215A">
        <w:rPr>
          <w:rFonts w:ascii="Traditional Arabic" w:eastAsia="Times New Roman" w:hAnsi="Traditional Arabic" w:cs="Traditional Arabic"/>
          <w:sz w:val="34"/>
          <w:szCs w:val="34"/>
          <w:rtl/>
        </w:rPr>
        <w:t>.</w:t>
      </w:r>
    </w:p>
    <w:p w:rsidR="00F36032" w:rsidRPr="0085215A" w:rsidRDefault="00F36032"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 xml:space="preserve">تبدأ بفعل ماضي " عبس " </w:t>
      </w:r>
      <w:r w:rsidR="009D2B96" w:rsidRPr="0085215A">
        <w:rPr>
          <w:rFonts w:ascii="Traditional Arabic" w:eastAsia="Times New Roman" w:hAnsi="Traditional Arabic" w:cs="Traditional Arabic"/>
          <w:sz w:val="34"/>
          <w:szCs w:val="34"/>
          <w:rtl/>
        </w:rPr>
        <w:t>و</w:t>
      </w:r>
      <w:r w:rsidRPr="0085215A">
        <w:rPr>
          <w:rFonts w:ascii="Traditional Arabic" w:eastAsia="Times New Roman" w:hAnsi="Traditional Arabic" w:cs="Traditional Arabic"/>
          <w:sz w:val="34"/>
          <w:szCs w:val="34"/>
          <w:rtl/>
        </w:rPr>
        <w:t xml:space="preserve">لم يذكر في السورة لفظ الجلالة. </w:t>
      </w:r>
    </w:p>
    <w:p w:rsidR="00F36032" w:rsidRPr="0085215A" w:rsidRDefault="00F36032" w:rsidP="0085215A">
      <w:pPr>
        <w:pStyle w:val="a3"/>
        <w:numPr>
          <w:ilvl w:val="0"/>
          <w:numId w:val="133"/>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 xml:space="preserve">الجزء (30) ـ الحزب </w:t>
      </w:r>
      <w:proofErr w:type="gramStart"/>
      <w:r w:rsidRPr="0085215A">
        <w:rPr>
          <w:rFonts w:ascii="Traditional Arabic" w:eastAsia="Times New Roman" w:hAnsi="Traditional Arabic" w:cs="Traditional Arabic"/>
          <w:sz w:val="34"/>
          <w:szCs w:val="34"/>
          <w:rtl/>
        </w:rPr>
        <w:t>( 59</w:t>
      </w:r>
      <w:proofErr w:type="gramEnd"/>
      <w:r w:rsidRPr="0085215A">
        <w:rPr>
          <w:rFonts w:ascii="Traditional Arabic" w:eastAsia="Times New Roman" w:hAnsi="Traditional Arabic" w:cs="Traditional Arabic"/>
          <w:sz w:val="34"/>
          <w:szCs w:val="34"/>
          <w:rtl/>
        </w:rPr>
        <w:t>) ـ الربع ( 2)</w:t>
      </w:r>
      <w:r w:rsidR="0085215A">
        <w:rPr>
          <w:rFonts w:ascii="Traditional Arabic" w:eastAsia="Times New Roman" w:hAnsi="Traditional Arabic" w:cs="Traditional Arabic"/>
          <w:sz w:val="34"/>
          <w:szCs w:val="34"/>
          <w:rtl/>
        </w:rPr>
        <w:t>.</w:t>
      </w:r>
    </w:p>
    <w:p w:rsidR="00F36032" w:rsidRPr="0085215A" w:rsidRDefault="00F36032" w:rsidP="0085215A">
      <w:pPr>
        <w:spacing w:after="0" w:line="240" w:lineRule="auto"/>
        <w:jc w:val="both"/>
        <w:rPr>
          <w:rFonts w:ascii="Traditional Arabic" w:eastAsia="Times New Roman" w:hAnsi="Traditional Arabic" w:cs="Traditional Arabic"/>
          <w:sz w:val="34"/>
          <w:szCs w:val="34"/>
          <w:u w:val="single"/>
          <w:rtl/>
        </w:rPr>
      </w:pPr>
      <w:r w:rsidRPr="0085215A">
        <w:rPr>
          <w:rFonts w:ascii="Traditional Arabic" w:hAnsi="Traditional Arabic" w:cs="Traditional Arabic"/>
          <w:color w:val="008000"/>
          <w:sz w:val="34"/>
          <w:szCs w:val="34"/>
          <w:u w:val="single"/>
          <w:rtl/>
        </w:rPr>
        <w:t>محور مواضيع السورة</w:t>
      </w:r>
    </w:p>
    <w:p w:rsidR="00F36032" w:rsidRPr="0085215A" w:rsidRDefault="00B70262" w:rsidP="0085215A">
      <w:pPr>
        <w:pStyle w:val="a3"/>
        <w:numPr>
          <w:ilvl w:val="0"/>
          <w:numId w:val="18"/>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 xml:space="preserve">يدور محور السورة حول </w:t>
      </w:r>
      <w:r w:rsidR="00F36032" w:rsidRPr="0085215A">
        <w:rPr>
          <w:rFonts w:ascii="Traditional Arabic" w:eastAsia="Times New Roman" w:hAnsi="Traditional Arabic" w:cs="Traditional Arabic"/>
          <w:sz w:val="34"/>
          <w:szCs w:val="34"/>
          <w:rtl/>
        </w:rPr>
        <w:t>تصحيح فكر الداعية بما يلائم قيمة الدعوة وتوجيهها</w:t>
      </w:r>
      <w:r w:rsidRPr="0085215A">
        <w:rPr>
          <w:rFonts w:ascii="Traditional Arabic" w:eastAsia="Times New Roman" w:hAnsi="Traditional Arabic" w:cs="Traditional Arabic"/>
          <w:sz w:val="34"/>
          <w:szCs w:val="34"/>
          <w:rtl/>
        </w:rPr>
        <w:t>.</w:t>
      </w:r>
      <w:r w:rsidRPr="0085215A">
        <w:rPr>
          <w:rFonts w:ascii="Traditional Arabic" w:hAnsi="Traditional Arabic" w:cs="Traditional Arabic"/>
          <w:sz w:val="34"/>
          <w:szCs w:val="34"/>
          <w:rtl/>
        </w:rPr>
        <w:t xml:space="preserve"> وعن دلائل القدرة، والوحدانية في خلق الإنسان، والنبات، والطعام</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وفيها الحديث عن القيامة وأهوالها، وشدة ذلك اليوم</w:t>
      </w:r>
      <w:r w:rsidRPr="0085215A">
        <w:rPr>
          <w:rFonts w:ascii="Traditional Arabic" w:eastAsia="Times New Roman" w:hAnsi="Traditional Arabic" w:cs="Traditional Arabic"/>
          <w:sz w:val="34"/>
          <w:szCs w:val="34"/>
          <w:rtl/>
        </w:rPr>
        <w:t>.</w:t>
      </w:r>
    </w:p>
    <w:p w:rsidR="00F36032" w:rsidRPr="0085215A" w:rsidRDefault="00F36032" w:rsidP="0085215A">
      <w:pPr>
        <w:pStyle w:val="a3"/>
        <w:spacing w:after="0" w:line="240" w:lineRule="auto"/>
        <w:ind w:left="0"/>
        <w:jc w:val="both"/>
        <w:rPr>
          <w:rFonts w:ascii="Traditional Arabic" w:eastAsia="Times New Roman" w:hAnsi="Traditional Arabic" w:cs="Traditional Arabic"/>
          <w:sz w:val="34"/>
          <w:szCs w:val="34"/>
          <w:rtl/>
        </w:rPr>
      </w:pPr>
    </w:p>
    <w:p w:rsidR="00F36032" w:rsidRPr="0085215A" w:rsidRDefault="00F36032"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سبب نزول السورة</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عن عائشة</w:t>
      </w:r>
      <w:r w:rsidR="007773C9" w:rsidRPr="0085215A">
        <w:rPr>
          <w:rFonts w:ascii="Traditional Arabic" w:hAnsi="Traditional Arabic" w:cs="Traditional Arabic"/>
          <w:sz w:val="34"/>
          <w:szCs w:val="34"/>
          <w:rtl/>
        </w:rPr>
        <w:t xml:space="preserve"> رضي الله عنها</w:t>
      </w:r>
      <w:r w:rsidRPr="0085215A">
        <w:rPr>
          <w:rFonts w:ascii="Traditional Arabic" w:hAnsi="Traditional Arabic" w:cs="Traditional Arabic"/>
          <w:sz w:val="34"/>
          <w:szCs w:val="34"/>
          <w:rtl/>
        </w:rPr>
        <w:t xml:space="preserve"> قالت</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أُنزل (</w:t>
      </w:r>
      <w:r w:rsidRPr="0085215A">
        <w:rPr>
          <w:rFonts w:ascii="Traditional Arabic" w:hAnsi="Traditional Arabic" w:cs="Traditional Arabic"/>
          <w:color w:val="FF0000"/>
          <w:sz w:val="34"/>
          <w:szCs w:val="34"/>
          <w:rtl/>
        </w:rPr>
        <w:t xml:space="preserve">عبس </w:t>
      </w:r>
      <w:proofErr w:type="gramStart"/>
      <w:r w:rsidRPr="0085215A">
        <w:rPr>
          <w:rFonts w:ascii="Traditional Arabic" w:hAnsi="Traditional Arabic" w:cs="Traditional Arabic"/>
          <w:color w:val="FF0000"/>
          <w:sz w:val="34"/>
          <w:szCs w:val="34"/>
          <w:rtl/>
        </w:rPr>
        <w:t xml:space="preserve">وتولى </w:t>
      </w:r>
      <w:r w:rsidRPr="0085215A">
        <w:rPr>
          <w:rFonts w:ascii="Traditional Arabic" w:hAnsi="Traditional Arabic" w:cs="Traditional Arabic"/>
          <w:sz w:val="34"/>
          <w:szCs w:val="34"/>
          <w:rtl/>
        </w:rPr>
        <w:t>)</w:t>
      </w:r>
      <w:proofErr w:type="gramEnd"/>
      <w:r w:rsidRPr="0085215A">
        <w:rPr>
          <w:rFonts w:ascii="Traditional Arabic" w:hAnsi="Traditional Arabic" w:cs="Traditional Arabic"/>
          <w:sz w:val="34"/>
          <w:szCs w:val="34"/>
          <w:rtl/>
        </w:rPr>
        <w:t xml:space="preserve"> في ابن أم مكتوم الأعمى</w:t>
      </w:r>
      <w:r w:rsidR="00DC7341" w:rsidRPr="0085215A">
        <w:rPr>
          <w:rFonts w:ascii="Traditional Arabic" w:hAnsi="Traditional Arabic" w:cs="Traditional Arabic"/>
          <w:sz w:val="34"/>
          <w:szCs w:val="34"/>
          <w:rtl/>
        </w:rPr>
        <w:t xml:space="preserve"> رضي الله عنه</w:t>
      </w:r>
      <w:r w:rsidRPr="0085215A">
        <w:rPr>
          <w:rFonts w:ascii="Traditional Arabic" w:hAnsi="Traditional Arabic" w:cs="Traditional Arabic"/>
          <w:sz w:val="34"/>
          <w:szCs w:val="34"/>
          <w:rtl/>
        </w:rPr>
        <w:t xml:space="preserve">، أتى رسول الله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فجعل يقول</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يا رسول الله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أرشدني</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وعند رسول الله</w:t>
      </w:r>
      <w:r w:rsidR="00DC7341"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رجل من عظماء المشركين، فجعل رسول الله</w:t>
      </w:r>
      <w:r w:rsidR="007773C9"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يعرض عنه ويقبل على الأخر</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يقول له: أترى بما أقول بأساً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فيقول لا، </w:t>
      </w:r>
      <w:proofErr w:type="gramStart"/>
      <w:r w:rsidRPr="0085215A">
        <w:rPr>
          <w:rFonts w:ascii="Traditional Arabic" w:hAnsi="Traditional Arabic" w:cs="Traditional Arabic"/>
          <w:sz w:val="34"/>
          <w:szCs w:val="34"/>
          <w:rtl/>
        </w:rPr>
        <w:t xml:space="preserve">فنزلت </w:t>
      </w:r>
      <w:r w:rsidR="00DC7341" w:rsidRPr="0085215A">
        <w:rPr>
          <w:rFonts w:ascii="Traditional Arabic" w:hAnsi="Traditional Arabic" w:cs="Traditional Arabic"/>
          <w:sz w:val="34"/>
          <w:szCs w:val="34"/>
          <w:rtl/>
        </w:rPr>
        <w:t>﴿</w:t>
      </w:r>
      <w:r w:rsidRPr="0085215A">
        <w:rPr>
          <w:rFonts w:ascii="Traditional Arabic" w:hAnsi="Traditional Arabic" w:cs="Traditional Arabic"/>
          <w:color w:val="FF0000"/>
          <w:sz w:val="34"/>
          <w:szCs w:val="34"/>
          <w:rtl/>
        </w:rPr>
        <w:t>عبس</w:t>
      </w:r>
      <w:proofErr w:type="gramEnd"/>
      <w:r w:rsidRPr="0085215A">
        <w:rPr>
          <w:rFonts w:ascii="Traditional Arabic" w:hAnsi="Traditional Arabic" w:cs="Traditional Arabic"/>
          <w:color w:val="FF0000"/>
          <w:sz w:val="34"/>
          <w:szCs w:val="34"/>
          <w:rtl/>
        </w:rPr>
        <w:t xml:space="preserve"> وتولى * أن جاءه الأعمى</w:t>
      </w:r>
      <w:r w:rsidR="00DC7341" w:rsidRP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(1)</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F36032" w:rsidRPr="0085215A" w:rsidRDefault="00F36032" w:rsidP="0085215A">
      <w:pPr>
        <w:spacing w:after="0" w:line="240" w:lineRule="auto"/>
        <w:jc w:val="both"/>
        <w:rPr>
          <w:rFonts w:ascii="Traditional Arabic" w:hAnsi="Traditional Arabic" w:cs="Traditional Arabic"/>
          <w:color w:val="0070C0"/>
          <w:sz w:val="34"/>
          <w:szCs w:val="34"/>
          <w:rtl/>
        </w:rPr>
      </w:pPr>
      <w:r w:rsidRPr="0085215A">
        <w:rPr>
          <w:rFonts w:ascii="Traditional Arabic" w:hAnsi="Traditional Arabic" w:cs="Traditional Arabic"/>
          <w:color w:val="0070C0"/>
          <w:sz w:val="34"/>
          <w:szCs w:val="34"/>
          <w:rtl/>
        </w:rPr>
        <w:t>الآيات {1-</w:t>
      </w:r>
      <w:proofErr w:type="gramStart"/>
      <w:r w:rsidRPr="0085215A">
        <w:rPr>
          <w:rFonts w:ascii="Traditional Arabic" w:hAnsi="Traditional Arabic" w:cs="Traditional Arabic"/>
          <w:color w:val="0070C0"/>
          <w:sz w:val="34"/>
          <w:szCs w:val="34"/>
          <w:rtl/>
        </w:rPr>
        <w:t>16 }</w:t>
      </w:r>
      <w:proofErr w:type="gramEnd"/>
    </w:p>
    <w:p w:rsidR="009A03D6" w:rsidRDefault="00574BBA" w:rsidP="009A03D6">
      <w:pPr>
        <w:spacing w:after="0" w:line="240" w:lineRule="auto"/>
        <w:jc w:val="both"/>
        <w:rPr>
          <w:rFonts w:ascii="Traditional Arabic" w:hAnsi="Traditional Arabic" w:cs="Traditional Arabic"/>
          <w:color w:val="FF0000"/>
          <w:sz w:val="34"/>
          <w:szCs w:val="34"/>
          <w:rtl/>
          <w:lang w:bidi="ar-EG"/>
        </w:rPr>
      </w:pPr>
      <w:r w:rsidRPr="0085215A">
        <w:rPr>
          <w:rFonts w:ascii="Traditional Arabic" w:hAnsi="Traditional Arabic" w:cs="Traditional Arabic"/>
          <w:color w:val="FF0000"/>
          <w:sz w:val="34"/>
          <w:szCs w:val="34"/>
          <w:rtl/>
        </w:rPr>
        <w:t xml:space="preserve">﴿عَبَسَ </w:t>
      </w:r>
      <w:proofErr w:type="spellStart"/>
      <w:r w:rsidRPr="0085215A">
        <w:rPr>
          <w:rFonts w:ascii="Traditional Arabic" w:hAnsi="Traditional Arabic" w:cs="Traditional Arabic"/>
          <w:color w:val="FF0000"/>
          <w:sz w:val="34"/>
          <w:szCs w:val="34"/>
          <w:rtl/>
        </w:rPr>
        <w:t>وَتَوَلَّىٰ</w:t>
      </w:r>
      <w:proofErr w:type="spellEnd"/>
      <w:r w:rsidRPr="0085215A">
        <w:rPr>
          <w:rFonts w:ascii="Traditional Arabic" w:hAnsi="Traditional Arabic" w:cs="Traditional Arabic"/>
          <w:color w:val="FF0000"/>
          <w:sz w:val="34"/>
          <w:szCs w:val="34"/>
          <w:rtl/>
        </w:rPr>
        <w:t xml:space="preserve"> ﴿</w:t>
      </w:r>
      <w:hyperlink r:id="rId96" w:anchor="80: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أَن جَاءَهُ </w:t>
      </w:r>
      <w:proofErr w:type="spellStart"/>
      <w:r w:rsidRPr="0085215A">
        <w:rPr>
          <w:rFonts w:ascii="Traditional Arabic" w:hAnsi="Traditional Arabic" w:cs="Traditional Arabic"/>
          <w:color w:val="FF0000"/>
          <w:sz w:val="34"/>
          <w:szCs w:val="34"/>
          <w:rtl/>
        </w:rPr>
        <w:t>الْأَعْمَىٰ</w:t>
      </w:r>
      <w:proofErr w:type="spellEnd"/>
      <w:r w:rsidRPr="0085215A">
        <w:rPr>
          <w:rFonts w:ascii="Traditional Arabic" w:hAnsi="Traditional Arabic" w:cs="Traditional Arabic"/>
          <w:color w:val="FF0000"/>
          <w:sz w:val="34"/>
          <w:szCs w:val="34"/>
          <w:rtl/>
        </w:rPr>
        <w:t xml:space="preserve"> ﴿</w:t>
      </w:r>
      <w:hyperlink r:id="rId97" w:anchor="80: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﴾وَمَا يُدْرِيكَ لَعَلَّهُ </w:t>
      </w:r>
      <w:proofErr w:type="spellStart"/>
      <w:r w:rsidRPr="0085215A">
        <w:rPr>
          <w:rFonts w:ascii="Traditional Arabic" w:hAnsi="Traditional Arabic" w:cs="Traditional Arabic"/>
          <w:color w:val="FF0000"/>
          <w:sz w:val="34"/>
          <w:szCs w:val="34"/>
          <w:rtl/>
        </w:rPr>
        <w:t>يَزَّكَّىٰ</w:t>
      </w:r>
      <w:proofErr w:type="spellEnd"/>
      <w:r w:rsidRPr="0085215A">
        <w:rPr>
          <w:rFonts w:ascii="Traditional Arabic" w:hAnsi="Traditional Arabic" w:cs="Traditional Arabic"/>
          <w:color w:val="FF0000"/>
          <w:sz w:val="34"/>
          <w:szCs w:val="34"/>
          <w:rtl/>
        </w:rPr>
        <w:t xml:space="preserve"> ﴿</w:t>
      </w:r>
      <w:hyperlink r:id="rId98" w:anchor="80: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xml:space="preserve">﴾أَوْ يَذَّكَّرُ فَتَنفَعَهُ </w:t>
      </w:r>
      <w:proofErr w:type="spellStart"/>
      <w:r w:rsidRPr="0085215A">
        <w:rPr>
          <w:rFonts w:ascii="Traditional Arabic" w:hAnsi="Traditional Arabic" w:cs="Traditional Arabic"/>
          <w:color w:val="FF0000"/>
          <w:sz w:val="34"/>
          <w:szCs w:val="34"/>
          <w:rtl/>
        </w:rPr>
        <w:t>الذِّكْرَىٰ</w:t>
      </w:r>
      <w:proofErr w:type="spellEnd"/>
      <w:r w:rsidRPr="0085215A">
        <w:rPr>
          <w:rFonts w:ascii="Traditional Arabic" w:hAnsi="Traditional Arabic" w:cs="Traditional Arabic"/>
          <w:color w:val="FF0000"/>
          <w:sz w:val="34"/>
          <w:szCs w:val="34"/>
          <w:rtl/>
        </w:rPr>
        <w:t xml:space="preserve"> ﴿</w:t>
      </w:r>
      <w:hyperlink r:id="rId99" w:anchor="80: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أَمَّا مَنِ </w:t>
      </w:r>
      <w:proofErr w:type="spellStart"/>
      <w:r w:rsidRPr="0085215A">
        <w:rPr>
          <w:rFonts w:ascii="Traditional Arabic" w:hAnsi="Traditional Arabic" w:cs="Traditional Arabic"/>
          <w:color w:val="FF0000"/>
          <w:sz w:val="34"/>
          <w:szCs w:val="34"/>
          <w:rtl/>
        </w:rPr>
        <w:t>اسْتَغْنَىٰ</w:t>
      </w:r>
      <w:proofErr w:type="spellEnd"/>
      <w:r w:rsidRPr="0085215A">
        <w:rPr>
          <w:rFonts w:ascii="Traditional Arabic" w:hAnsi="Traditional Arabic" w:cs="Traditional Arabic"/>
          <w:color w:val="FF0000"/>
          <w:sz w:val="34"/>
          <w:szCs w:val="34"/>
          <w:rtl/>
        </w:rPr>
        <w:t xml:space="preserve"> ﴿</w:t>
      </w:r>
      <w:hyperlink r:id="rId100" w:anchor="80: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xml:space="preserve">﴾ فَأَنتَ لَهُ </w:t>
      </w:r>
      <w:proofErr w:type="spellStart"/>
      <w:r w:rsidRPr="0085215A">
        <w:rPr>
          <w:rFonts w:ascii="Traditional Arabic" w:hAnsi="Traditional Arabic" w:cs="Traditional Arabic"/>
          <w:color w:val="FF0000"/>
          <w:sz w:val="34"/>
          <w:szCs w:val="34"/>
          <w:rtl/>
        </w:rPr>
        <w:t>تَصَدَّىٰ</w:t>
      </w:r>
      <w:proofErr w:type="spellEnd"/>
      <w:r w:rsidRPr="0085215A">
        <w:rPr>
          <w:rFonts w:ascii="Traditional Arabic" w:hAnsi="Traditional Arabic" w:cs="Traditional Arabic"/>
          <w:color w:val="FF0000"/>
          <w:sz w:val="34"/>
          <w:szCs w:val="34"/>
          <w:rtl/>
        </w:rPr>
        <w:t xml:space="preserve"> ﴿</w:t>
      </w:r>
      <w:hyperlink r:id="rId101" w:anchor="80: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وَمَا عَلَيْكَ أَلَّا </w:t>
      </w:r>
      <w:proofErr w:type="spellStart"/>
      <w:r w:rsidRPr="0085215A">
        <w:rPr>
          <w:rFonts w:ascii="Traditional Arabic" w:hAnsi="Traditional Arabic" w:cs="Traditional Arabic"/>
          <w:color w:val="FF0000"/>
          <w:sz w:val="34"/>
          <w:szCs w:val="34"/>
          <w:rtl/>
        </w:rPr>
        <w:t>يَزَّكَّىٰ</w:t>
      </w:r>
      <w:proofErr w:type="spellEnd"/>
      <w:r w:rsidRPr="0085215A">
        <w:rPr>
          <w:rFonts w:ascii="Traditional Arabic" w:hAnsi="Traditional Arabic" w:cs="Traditional Arabic"/>
          <w:color w:val="FF0000"/>
          <w:sz w:val="34"/>
          <w:szCs w:val="34"/>
          <w:rtl/>
        </w:rPr>
        <w:t xml:space="preserve"> ﴿</w:t>
      </w:r>
      <w:hyperlink r:id="rId102" w:anchor="80: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وَأَمَّا مَن جَاءَكَ </w:t>
      </w:r>
      <w:proofErr w:type="spellStart"/>
      <w:r w:rsidRPr="0085215A">
        <w:rPr>
          <w:rFonts w:ascii="Traditional Arabic" w:hAnsi="Traditional Arabic" w:cs="Traditional Arabic"/>
          <w:color w:val="FF0000"/>
          <w:sz w:val="34"/>
          <w:szCs w:val="34"/>
          <w:rtl/>
        </w:rPr>
        <w:t>يَسْعَىٰ</w:t>
      </w:r>
      <w:proofErr w:type="spellEnd"/>
      <w:r w:rsidRPr="0085215A">
        <w:rPr>
          <w:rFonts w:ascii="Traditional Arabic" w:hAnsi="Traditional Arabic" w:cs="Traditional Arabic"/>
          <w:color w:val="FF0000"/>
          <w:sz w:val="34"/>
          <w:szCs w:val="34"/>
          <w:rtl/>
        </w:rPr>
        <w:t xml:space="preserve"> ﴿</w:t>
      </w:r>
      <w:hyperlink r:id="rId103" w:anchor="80: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xml:space="preserve">﴾ وَهُوَ </w:t>
      </w:r>
      <w:proofErr w:type="spellStart"/>
      <w:r w:rsidRPr="0085215A">
        <w:rPr>
          <w:rFonts w:ascii="Traditional Arabic" w:hAnsi="Traditional Arabic" w:cs="Traditional Arabic"/>
          <w:color w:val="FF0000"/>
          <w:sz w:val="34"/>
          <w:szCs w:val="34"/>
          <w:rtl/>
        </w:rPr>
        <w:t>يَخْشَىٰ</w:t>
      </w:r>
      <w:proofErr w:type="spellEnd"/>
      <w:r w:rsidRPr="0085215A">
        <w:rPr>
          <w:rFonts w:ascii="Traditional Arabic" w:hAnsi="Traditional Arabic" w:cs="Traditional Arabic"/>
          <w:color w:val="FF0000"/>
          <w:sz w:val="34"/>
          <w:szCs w:val="34"/>
          <w:rtl/>
        </w:rPr>
        <w:t xml:space="preserve"> ﴿</w:t>
      </w:r>
      <w:hyperlink r:id="rId104" w:anchor="80: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xml:space="preserve">﴾ فَأَنتَ عَنْهُ </w:t>
      </w:r>
      <w:proofErr w:type="spellStart"/>
      <w:r w:rsidRPr="0085215A">
        <w:rPr>
          <w:rFonts w:ascii="Traditional Arabic" w:hAnsi="Traditional Arabic" w:cs="Traditional Arabic"/>
          <w:color w:val="FF0000"/>
          <w:sz w:val="34"/>
          <w:szCs w:val="34"/>
          <w:rtl/>
        </w:rPr>
        <w:t>تَلَهَّىٰ</w:t>
      </w:r>
      <w:proofErr w:type="spellEnd"/>
      <w:r w:rsidRPr="0085215A">
        <w:rPr>
          <w:rFonts w:ascii="Traditional Arabic" w:hAnsi="Traditional Arabic" w:cs="Traditional Arabic"/>
          <w:color w:val="FF0000"/>
          <w:sz w:val="34"/>
          <w:szCs w:val="34"/>
          <w:rtl/>
        </w:rPr>
        <w:t xml:space="preserve"> ﴿</w:t>
      </w:r>
      <w:hyperlink r:id="rId105" w:anchor="80: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كَلَّا إِنَّهَا تَذْكِرَةٌ ﴿</w:t>
      </w:r>
      <w:hyperlink r:id="rId106" w:anchor="80: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فَمَن شَاءَ ذَكَرَهُ ﴿</w:t>
      </w:r>
      <w:hyperlink r:id="rId107" w:anchor="80: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فِي صُحُفٍ مُّكَرَّمَةٍ ﴿</w:t>
      </w:r>
      <w:hyperlink r:id="rId108" w:anchor="80: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مَّرْفُوعَةٍ مُّطَهَّرَةٍ ﴿</w:t>
      </w:r>
      <w:hyperlink r:id="rId109" w:anchor="80: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بِأَيْدِي سَفَرَةٍ ﴿</w:t>
      </w:r>
      <w:hyperlink r:id="rId110" w:anchor="80: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كِرَامٍ بَرَرَةٍ</w:t>
      </w:r>
      <w:r w:rsidR="0043556F" w:rsidRPr="0085215A">
        <w:rPr>
          <w:rFonts w:ascii="Traditional Arabic" w:hAnsi="Traditional Arabic" w:cs="Traditional Arabic"/>
          <w:color w:val="FF0000"/>
          <w:sz w:val="34"/>
          <w:szCs w:val="34"/>
          <w:rtl/>
        </w:rPr>
        <w:t>﴿</w:t>
      </w:r>
      <w:hyperlink r:id="rId111" w:anchor="80:16" w:history="1">
        <w:r w:rsidR="0043556F" w:rsidRPr="0085215A">
          <w:rPr>
            <w:rFonts w:ascii="Traditional Arabic" w:hAnsi="Traditional Arabic" w:cs="Traditional Arabic"/>
            <w:color w:val="FF0000"/>
            <w:sz w:val="34"/>
            <w:szCs w:val="34"/>
            <w:rtl/>
          </w:rPr>
          <w:t>١٦</w:t>
        </w:r>
      </w:hyperlink>
      <w:r w:rsidR="0043556F"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 xml:space="preserve"> </w:t>
      </w:r>
    </w:p>
    <w:p w:rsidR="003C7875" w:rsidRPr="009A03D6" w:rsidRDefault="0065799B" w:rsidP="009A03D6">
      <w:pPr>
        <w:spacing w:after="0" w:line="240" w:lineRule="auto"/>
        <w:jc w:val="both"/>
        <w:rPr>
          <w:rFonts w:ascii="Traditional Arabic" w:hAnsi="Traditional Arabic" w:cs="Traditional Arabic"/>
          <w:color w:val="FF0000"/>
          <w:sz w:val="34"/>
          <w:szCs w:val="34"/>
          <w:rtl/>
          <w:lang w:bidi="ar-EG"/>
        </w:rPr>
      </w:pPr>
      <w:r w:rsidRPr="0085215A">
        <w:rPr>
          <w:rFonts w:ascii="Traditional Arabic" w:hAnsi="Traditional Arabic" w:cs="Traditional Arabic"/>
          <w:noProof/>
          <w:color w:val="000000" w:themeColor="text1"/>
          <w:sz w:val="34"/>
          <w:szCs w:val="34"/>
          <w:rtl/>
        </w:rPr>
        <mc:AlternateContent>
          <mc:Choice Requires="wps">
            <w:drawing>
              <wp:anchor distT="0" distB="0" distL="114300" distR="114300" simplePos="0" relativeHeight="251586048" behindDoc="0" locked="0" layoutInCell="1" allowOverlap="1" wp14:anchorId="5B69AD10" wp14:editId="00212DA3">
                <wp:simplePos x="0" y="0"/>
                <wp:positionH relativeFrom="column">
                  <wp:posOffset>-345192</wp:posOffset>
                </wp:positionH>
                <wp:positionV relativeFrom="paragraph">
                  <wp:posOffset>-4445</wp:posOffset>
                </wp:positionV>
                <wp:extent cx="6800145" cy="0"/>
                <wp:effectExtent l="0" t="0" r="20320" b="19050"/>
                <wp:wrapNone/>
                <wp:docPr id="6" name="رابط مستقيم 6"/>
                <wp:cNvGraphicFramePr/>
                <a:graphic xmlns:a="http://schemas.openxmlformats.org/drawingml/2006/main">
                  <a:graphicData uri="http://schemas.microsoft.com/office/word/2010/wordprocessingShape">
                    <wps:wsp>
                      <wps:cNvCnPr/>
                      <wps:spPr>
                        <a:xfrm flipH="1">
                          <a:off x="0" y="0"/>
                          <a:ext cx="6800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A002F6" id="رابط مستقيم 6" o:spid="_x0000_s1026" style="position:absolute;left:0;text-align:left;flip:x;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pt,-.35pt" to="50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" strokecolor="black [2880]" strokeweight="1pt"/>
            </w:pict>
          </mc:Fallback>
        </mc:AlternateContent>
      </w:r>
      <w:r w:rsidR="003C7875" w:rsidRPr="0085215A">
        <w:rPr>
          <w:rFonts w:ascii="Traditional Arabic" w:hAnsi="Traditional Arabic" w:cs="Traditional Arabic"/>
          <w:sz w:val="34"/>
          <w:szCs w:val="34"/>
          <w:rtl/>
        </w:rPr>
        <w:t>(</w:t>
      </w:r>
      <w:proofErr w:type="gramStart"/>
      <w:r w:rsidR="003C7875" w:rsidRPr="0085215A">
        <w:rPr>
          <w:rFonts w:ascii="Traditional Arabic" w:hAnsi="Traditional Arabic" w:cs="Traditional Arabic"/>
          <w:sz w:val="34"/>
          <w:szCs w:val="34"/>
          <w:rtl/>
        </w:rPr>
        <w:t>1)أخرجه</w:t>
      </w:r>
      <w:proofErr w:type="gramEnd"/>
      <w:r w:rsidR="003C7875" w:rsidRPr="0085215A">
        <w:rPr>
          <w:rFonts w:ascii="Traditional Arabic" w:hAnsi="Traditional Arabic" w:cs="Traditional Arabic"/>
          <w:sz w:val="34"/>
          <w:szCs w:val="34"/>
          <w:rtl/>
        </w:rPr>
        <w:t xml:space="preserve"> الترمذي</w:t>
      </w:r>
      <w:r w:rsidR="0085215A">
        <w:rPr>
          <w:rFonts w:ascii="Traditional Arabic" w:hAnsi="Traditional Arabic" w:cs="Traditional Arabic"/>
          <w:sz w:val="34"/>
          <w:szCs w:val="34"/>
          <w:rtl/>
        </w:rPr>
        <w:t xml:space="preserve"> </w:t>
      </w:r>
      <w:r w:rsidR="003C7875" w:rsidRPr="0085215A">
        <w:rPr>
          <w:rFonts w:ascii="Traditional Arabic" w:hAnsi="Traditional Arabic" w:cs="Traditional Arabic"/>
          <w:sz w:val="34"/>
          <w:szCs w:val="34"/>
          <w:rtl/>
        </w:rPr>
        <w:t>(حديث3331) قال الشيخ مصطفي العدوي في كتابه التسهيل لتأويل التنزيل تفسير جزء عم صــ82بعد أن ذكر طرق الحديث قال وحديث الترمذي معل بالإرسال</w:t>
      </w:r>
      <w:r w:rsidR="0085215A">
        <w:rPr>
          <w:rFonts w:ascii="Traditional Arabic" w:hAnsi="Traditional Arabic" w:cs="Traditional Arabic"/>
          <w:sz w:val="34"/>
          <w:szCs w:val="34"/>
          <w:rtl/>
        </w:rPr>
        <w:t>،</w:t>
      </w:r>
      <w:r w:rsidR="003C7875" w:rsidRPr="0085215A">
        <w:rPr>
          <w:rFonts w:ascii="Traditional Arabic" w:hAnsi="Traditional Arabic" w:cs="Traditional Arabic"/>
          <w:sz w:val="34"/>
          <w:szCs w:val="34"/>
          <w:rtl/>
        </w:rPr>
        <w:t xml:space="preserve"> وهذه الطرق وإن كان لا يثبت منها إسناد </w:t>
      </w:r>
      <w:r w:rsidR="003C7875" w:rsidRPr="0085215A">
        <w:rPr>
          <w:rFonts w:ascii="Traditional Arabic" w:hAnsi="Traditional Arabic" w:cs="Traditional Arabic"/>
          <w:sz w:val="34"/>
          <w:szCs w:val="34"/>
          <w:rtl/>
        </w:rPr>
        <w:lastRenderedPageBreak/>
        <w:t>بدون علة إلا إنها تنجبر بسياق الآيات</w:t>
      </w:r>
      <w:r w:rsidR="002E2972">
        <w:rPr>
          <w:rFonts w:ascii="Traditional Arabic" w:hAnsi="Traditional Arabic" w:cs="Traditional Arabic"/>
          <w:sz w:val="34"/>
          <w:szCs w:val="34"/>
          <w:rtl/>
        </w:rPr>
        <w:t>،</w:t>
      </w:r>
      <w:r w:rsidR="003C7875" w:rsidRPr="0085215A">
        <w:rPr>
          <w:rFonts w:ascii="Traditional Arabic" w:hAnsi="Traditional Arabic" w:cs="Traditional Arabic"/>
          <w:sz w:val="34"/>
          <w:szCs w:val="34"/>
          <w:rtl/>
        </w:rPr>
        <w:t xml:space="preserve"> وتنجبر أيضا بأن عدداً من أهل العلم نقل الإجماع علي أنها نزلت في ابن أم مكتوم</w:t>
      </w:r>
      <w:r w:rsidR="0085215A">
        <w:rPr>
          <w:rFonts w:ascii="Traditional Arabic" w:hAnsi="Traditional Arabic" w:cs="Traditional Arabic"/>
          <w:sz w:val="34"/>
          <w:szCs w:val="34"/>
          <w:rtl/>
        </w:rPr>
        <w:t>،</w:t>
      </w:r>
      <w:r w:rsidR="003C7875" w:rsidRPr="0085215A">
        <w:rPr>
          <w:rFonts w:ascii="Traditional Arabic" w:hAnsi="Traditional Arabic" w:cs="Traditional Arabic"/>
          <w:sz w:val="34"/>
          <w:szCs w:val="34"/>
          <w:rtl/>
        </w:rPr>
        <w:t xml:space="preserve"> والله أعلم</w:t>
      </w:r>
      <w:r w:rsidR="0085215A">
        <w:rPr>
          <w:rFonts w:ascii="Traditional Arabic" w:hAnsi="Traditional Arabic" w:cs="Traditional Arabic"/>
          <w:sz w:val="34"/>
          <w:szCs w:val="34"/>
          <w:rtl/>
        </w:rPr>
        <w:t xml:space="preserve"> </w:t>
      </w:r>
      <w:r w:rsidR="003C7875" w:rsidRPr="0085215A">
        <w:rPr>
          <w:rFonts w:ascii="Traditional Arabic" w:hAnsi="Traditional Arabic" w:cs="Traditional Arabic"/>
          <w:sz w:val="34"/>
          <w:szCs w:val="34"/>
          <w:rtl/>
        </w:rPr>
        <w:t xml:space="preserve"> </w:t>
      </w:r>
    </w:p>
    <w:p w:rsidR="00F36032" w:rsidRPr="0085215A" w:rsidRDefault="00F3603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عتاب للرسول </w:t>
      </w:r>
      <w:r w:rsidR="007712F8">
        <w:rPr>
          <w:rFonts w:ascii="Traditional Arabic" w:hAnsi="Traditional Arabic" w:cs="Traditional Arabic"/>
          <w:color w:val="00B050"/>
          <w:sz w:val="34"/>
          <w:szCs w:val="34"/>
          <w:rtl/>
        </w:rPr>
        <w:t>صلى الله عليه وسلم</w:t>
      </w:r>
      <w:r w:rsidRPr="0085215A">
        <w:rPr>
          <w:rFonts w:ascii="Traditional Arabic" w:hAnsi="Traditional Arabic" w:cs="Traditional Arabic"/>
          <w:color w:val="00B050"/>
          <w:sz w:val="34"/>
          <w:szCs w:val="34"/>
          <w:rtl/>
        </w:rPr>
        <w:t xml:space="preserve"> بشأن ابن أم مكتوم</w:t>
      </w:r>
      <w:r w:rsidR="007773C9" w:rsidRPr="0085215A">
        <w:rPr>
          <w:rFonts w:ascii="Traditional Arabic" w:hAnsi="Traditional Arabic" w:cs="Traditional Arabic"/>
          <w:color w:val="00B050"/>
          <w:sz w:val="34"/>
          <w:szCs w:val="34"/>
          <w:rtl/>
        </w:rPr>
        <w:t xml:space="preserve"> رضي الله عنه</w:t>
      </w:r>
    </w:p>
    <w:p w:rsidR="00F36032" w:rsidRPr="0085215A" w:rsidRDefault="00F36032" w:rsidP="0085215A">
      <w:pPr>
        <w:pStyle w:val="a3"/>
        <w:numPr>
          <w:ilvl w:val="0"/>
          <w:numId w:val="1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ظهر التغير والعبوس في وجه الرسول </w:t>
      </w:r>
      <w:r w:rsidR="007712F8">
        <w:rPr>
          <w:rFonts w:ascii="Traditional Arabic" w:hAnsi="Traditional Arabic" w:cs="Traditional Arabic"/>
          <w:sz w:val="34"/>
          <w:szCs w:val="34"/>
          <w:rtl/>
        </w:rPr>
        <w:t>صلى الله عليه وسلم</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وأعرض لأجل أن الأعمى عبد الله بن أم مكتوم</w:t>
      </w:r>
      <w:r w:rsidR="007773C9" w:rsidRPr="0085215A">
        <w:rPr>
          <w:rFonts w:ascii="Traditional Arabic" w:hAnsi="Traditional Arabic" w:cs="Traditional Arabic"/>
          <w:color w:val="00B050"/>
          <w:sz w:val="34"/>
          <w:szCs w:val="34"/>
          <w:rtl/>
        </w:rPr>
        <w:t xml:space="preserve"> </w:t>
      </w:r>
      <w:r w:rsidR="007773C9" w:rsidRPr="0085215A">
        <w:rPr>
          <w:rFonts w:ascii="Traditional Arabic" w:hAnsi="Traditional Arabic" w:cs="Traditional Arabic"/>
          <w:sz w:val="34"/>
          <w:szCs w:val="34"/>
          <w:rtl/>
        </w:rPr>
        <w:t>رضي الله عنه</w:t>
      </w:r>
      <w:r w:rsidRPr="0085215A">
        <w:rPr>
          <w:rFonts w:ascii="Traditional Arabic" w:hAnsi="Traditional Arabic" w:cs="Traditional Arabic"/>
          <w:sz w:val="34"/>
          <w:szCs w:val="34"/>
          <w:rtl/>
        </w:rPr>
        <w:t xml:space="preserve"> جاءه مسترشدا، وكان الرسول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منشغلا بدعوة كبار قريش إلى الإسلام فأتاه العتاب رقيقا من الله تعالى على ذلك.</w:t>
      </w:r>
    </w:p>
    <w:p w:rsidR="00F36032" w:rsidRPr="0085215A" w:rsidRDefault="00F36032" w:rsidP="0085215A">
      <w:pPr>
        <w:pStyle w:val="a3"/>
        <w:numPr>
          <w:ilvl w:val="0"/>
          <w:numId w:val="1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القرآن موعظة وتذكرة للخلق فمن شاء اتعظ بالقرآن.</w:t>
      </w:r>
    </w:p>
    <w:p w:rsidR="00E83262" w:rsidRPr="0085215A" w:rsidRDefault="00F36032" w:rsidP="0085215A">
      <w:pPr>
        <w:pStyle w:val="a3"/>
        <w:numPr>
          <w:ilvl w:val="0"/>
          <w:numId w:val="1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القرآن في صحف معظمة، موقرة، عالية القدر مطهرة من الدنس والزيادة والنقص، بأيدي ملائكة كتبة، سفراء بين الله وخلقه، كرام الخلق، أخلاقهم وأفعالهم بارة طاهرة.</w:t>
      </w:r>
    </w:p>
    <w:p w:rsidR="00574BBA" w:rsidRPr="0085215A" w:rsidRDefault="00574BBA" w:rsidP="0085215A">
      <w:pPr>
        <w:spacing w:after="0" w:line="240" w:lineRule="auto"/>
        <w:jc w:val="both"/>
        <w:rPr>
          <w:rFonts w:ascii="Traditional Arabic" w:eastAsia="Times New Roman" w:hAnsi="Traditional Arabic" w:cs="Traditional Arabic"/>
          <w:color w:val="FF0000"/>
          <w:sz w:val="34"/>
          <w:szCs w:val="34"/>
          <w:rtl/>
        </w:rPr>
      </w:pPr>
      <w:r w:rsidRPr="0085215A">
        <w:rPr>
          <w:rFonts w:ascii="Traditional Arabic" w:hAnsi="Traditional Arabic" w:cs="Traditional Arabic"/>
          <w:color w:val="FF0000"/>
          <w:sz w:val="34"/>
          <w:szCs w:val="34"/>
          <w:rtl/>
        </w:rPr>
        <w:t>﴿قُتِلَ الْإِنسَانُ مَا أَكْفَرَهُ ﴿</w:t>
      </w:r>
      <w:hyperlink r:id="rId112" w:anchor="80: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مِنْ أَيِّ شَيْءٍ خَلَقَهُ ﴿</w:t>
      </w:r>
      <w:hyperlink r:id="rId113" w:anchor="80: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مِن نُّطْفَةٍ خَلَقَهُ فَقَدَّرَهُ ﴿</w:t>
      </w:r>
      <w:hyperlink r:id="rId114" w:anchor="80: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ثُمَّ السَّبِيلَ يَسَّرَهُ ﴿</w:t>
      </w:r>
      <w:hyperlink r:id="rId115" w:anchor="80: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ثُمَّ أَمَاتَهُ فَأَقْبَرَهُ ﴿</w:t>
      </w:r>
      <w:hyperlink r:id="rId116" w:anchor="80: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ثُمَّ إِذَا شَاءَ أَنشَرَهُ ﴿</w:t>
      </w:r>
      <w:hyperlink r:id="rId117" w:anchor="80: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كَلَّا لَمَّا يَقْضِ مَا أَمَرَهُ ﴿</w:t>
      </w:r>
      <w:hyperlink r:id="rId118" w:anchor="80: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eastAsia="Times New Roman" w:hAnsi="Traditional Arabic" w:cs="Traditional Arabic"/>
          <w:color w:val="00B050"/>
          <w:sz w:val="34"/>
          <w:szCs w:val="34"/>
          <w:rtl/>
        </w:rPr>
      </w:pPr>
      <w:r w:rsidRPr="0085215A">
        <w:rPr>
          <w:rFonts w:ascii="Traditional Arabic" w:eastAsia="Times New Roman" w:hAnsi="Traditional Arabic" w:cs="Traditional Arabic"/>
          <w:color w:val="00B050"/>
          <w:sz w:val="34"/>
          <w:szCs w:val="34"/>
          <w:rtl/>
        </w:rPr>
        <w:t>لُعِنَ الإنسان الكافر وعُذِّب بسبب كفره بالله</w:t>
      </w:r>
    </w:p>
    <w:p w:rsidR="001A19D6" w:rsidRPr="0085215A" w:rsidRDefault="00F36032" w:rsidP="0085215A">
      <w:pPr>
        <w:pStyle w:val="a3"/>
        <w:numPr>
          <w:ilvl w:val="0"/>
          <w:numId w:val="19"/>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الله سبحانه وتعالي يبكت ال</w:t>
      </w:r>
      <w:r w:rsidR="009779E9" w:rsidRPr="0085215A">
        <w:rPr>
          <w:rFonts w:ascii="Traditional Arabic" w:eastAsia="Times New Roman" w:hAnsi="Traditional Arabic" w:cs="Traditional Arabic"/>
          <w:sz w:val="34"/>
          <w:szCs w:val="34"/>
          <w:rtl/>
        </w:rPr>
        <w:t>إ</w:t>
      </w:r>
      <w:r w:rsidRPr="0085215A">
        <w:rPr>
          <w:rFonts w:ascii="Traditional Arabic" w:eastAsia="Times New Roman" w:hAnsi="Traditional Arabic" w:cs="Traditional Arabic"/>
          <w:sz w:val="34"/>
          <w:szCs w:val="34"/>
          <w:rtl/>
        </w:rPr>
        <w:t xml:space="preserve">نسان الكافر الذي تكبر </w:t>
      </w:r>
      <w:proofErr w:type="gramStart"/>
      <w:r w:rsidRPr="0085215A">
        <w:rPr>
          <w:rFonts w:ascii="Traditional Arabic" w:eastAsia="Times New Roman" w:hAnsi="Traditional Arabic" w:cs="Traditional Arabic"/>
          <w:sz w:val="34"/>
          <w:szCs w:val="34"/>
          <w:rtl/>
        </w:rPr>
        <w:t>علي</w:t>
      </w:r>
      <w:proofErr w:type="gramEnd"/>
      <w:r w:rsidRPr="0085215A">
        <w:rPr>
          <w:rFonts w:ascii="Traditional Arabic" w:eastAsia="Times New Roman" w:hAnsi="Traditional Arabic" w:cs="Traditional Arabic"/>
          <w:sz w:val="34"/>
          <w:szCs w:val="34"/>
          <w:rtl/>
        </w:rPr>
        <w:t xml:space="preserve"> عبادته بأن خلقه</w:t>
      </w:r>
      <w:r w:rsidR="0085215A">
        <w:rPr>
          <w:rFonts w:ascii="Traditional Arabic" w:eastAsia="Times New Roman" w:hAnsi="Traditional Arabic" w:cs="Traditional Arabic"/>
          <w:sz w:val="34"/>
          <w:szCs w:val="34"/>
          <w:rtl/>
        </w:rPr>
        <w:t xml:space="preserve"> </w:t>
      </w:r>
      <w:r w:rsidRPr="0085215A">
        <w:rPr>
          <w:rFonts w:ascii="Traditional Arabic" w:eastAsia="Times New Roman" w:hAnsi="Traditional Arabic" w:cs="Traditional Arabic"/>
          <w:sz w:val="34"/>
          <w:szCs w:val="34"/>
          <w:rtl/>
        </w:rPr>
        <w:t>من ماء ثم بين له طريق الخير والشر، ثم أماته فجعل له مكانًا يُقبر فيه، ثم إذا شاء سبحانه أحياه، وبعثه بعد موته للحساب والجزاء.</w:t>
      </w:r>
    </w:p>
    <w:p w:rsidR="00F36032" w:rsidRPr="0085215A" w:rsidRDefault="00F36032" w:rsidP="0085215A">
      <w:pPr>
        <w:spacing w:after="0" w:line="240" w:lineRule="auto"/>
        <w:jc w:val="both"/>
        <w:rPr>
          <w:rFonts w:ascii="Traditional Arabic" w:eastAsia="Times New Roman" w:hAnsi="Traditional Arabic" w:cs="Traditional Arabic"/>
          <w:sz w:val="34"/>
          <w:szCs w:val="34"/>
          <w:rtl/>
        </w:rPr>
      </w:pPr>
      <w:r w:rsidRPr="0085215A">
        <w:rPr>
          <w:rFonts w:ascii="Traditional Arabic" w:hAnsi="Traditional Arabic" w:cs="Traditional Arabic"/>
          <w:color w:val="0070C0"/>
          <w:sz w:val="34"/>
          <w:szCs w:val="34"/>
          <w:rtl/>
          <w:lang w:bidi="ar-EG"/>
        </w:rPr>
        <w:t>الآيات {24-</w:t>
      </w:r>
      <w:proofErr w:type="gramStart"/>
      <w:r w:rsidRPr="0085215A">
        <w:rPr>
          <w:rFonts w:ascii="Traditional Arabic" w:hAnsi="Traditional Arabic" w:cs="Traditional Arabic"/>
          <w:color w:val="0070C0"/>
          <w:sz w:val="34"/>
          <w:szCs w:val="34"/>
          <w:rtl/>
          <w:lang w:bidi="ar-EG"/>
        </w:rPr>
        <w:t>32</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74BBA" w:rsidRPr="0085215A" w:rsidRDefault="005C0537" w:rsidP="0085215A">
      <w:pPr>
        <w:spacing w:after="0" w:line="240" w:lineRule="auto"/>
        <w:jc w:val="both"/>
        <w:rPr>
          <w:rFonts w:ascii="Traditional Arabic" w:eastAsia="Times New Roman" w:hAnsi="Traditional Arabic" w:cs="Traditional Arabic"/>
          <w:color w:val="FF0000"/>
          <w:sz w:val="34"/>
          <w:szCs w:val="34"/>
          <w:rtl/>
        </w:rPr>
      </w:pPr>
      <w:r w:rsidRPr="0085215A">
        <w:rPr>
          <w:rFonts w:ascii="Traditional Arabic" w:hAnsi="Traditional Arabic" w:cs="Traditional Arabic"/>
          <w:color w:val="FF0000"/>
          <w:sz w:val="34"/>
          <w:szCs w:val="34"/>
          <w:rtl/>
        </w:rPr>
        <w:t>﴿</w:t>
      </w:r>
      <w:r w:rsidR="00574BBA" w:rsidRPr="0085215A">
        <w:rPr>
          <w:rFonts w:ascii="Traditional Arabic" w:hAnsi="Traditional Arabic" w:cs="Traditional Arabic"/>
          <w:color w:val="FF0000"/>
          <w:sz w:val="34"/>
          <w:szCs w:val="34"/>
          <w:rtl/>
        </w:rPr>
        <w:t xml:space="preserve">فَلْيَنظُرِ الْإِنسَانُ </w:t>
      </w:r>
      <w:proofErr w:type="spellStart"/>
      <w:r w:rsidR="00574BBA" w:rsidRPr="0085215A">
        <w:rPr>
          <w:rFonts w:ascii="Traditional Arabic" w:hAnsi="Traditional Arabic" w:cs="Traditional Arabic"/>
          <w:color w:val="FF0000"/>
          <w:sz w:val="34"/>
          <w:szCs w:val="34"/>
          <w:rtl/>
        </w:rPr>
        <w:t>إِلَىٰ</w:t>
      </w:r>
      <w:proofErr w:type="spellEnd"/>
      <w:r w:rsidR="00574BBA" w:rsidRPr="0085215A">
        <w:rPr>
          <w:rFonts w:ascii="Traditional Arabic" w:hAnsi="Traditional Arabic" w:cs="Traditional Arabic"/>
          <w:color w:val="FF0000"/>
          <w:sz w:val="34"/>
          <w:szCs w:val="34"/>
          <w:rtl/>
        </w:rPr>
        <w:t xml:space="preserve"> طَعَامِهِ ﴿</w:t>
      </w:r>
      <w:hyperlink r:id="rId119" w:anchor="80:24" w:history="1">
        <w:r w:rsidR="00574BBA" w:rsidRPr="0085215A">
          <w:rPr>
            <w:rFonts w:ascii="Traditional Arabic" w:hAnsi="Traditional Arabic" w:cs="Traditional Arabic"/>
            <w:color w:val="FF0000"/>
            <w:sz w:val="34"/>
            <w:szCs w:val="34"/>
            <w:rtl/>
          </w:rPr>
          <w:t>٢٤</w:t>
        </w:r>
      </w:hyperlink>
      <w:r w:rsidR="00574BBA" w:rsidRPr="0085215A">
        <w:rPr>
          <w:rFonts w:ascii="Traditional Arabic" w:hAnsi="Traditional Arabic" w:cs="Traditional Arabic"/>
          <w:color w:val="FF0000"/>
          <w:sz w:val="34"/>
          <w:szCs w:val="34"/>
          <w:rtl/>
        </w:rPr>
        <w:t>﴾ أَنَّا صَبَبْنَا الْمَاءَ صَبًّا ﴿</w:t>
      </w:r>
      <w:hyperlink r:id="rId120" w:anchor="80:25" w:history="1">
        <w:r w:rsidR="00574BBA" w:rsidRPr="0085215A">
          <w:rPr>
            <w:rFonts w:ascii="Traditional Arabic" w:hAnsi="Traditional Arabic" w:cs="Traditional Arabic"/>
            <w:color w:val="FF0000"/>
            <w:sz w:val="34"/>
            <w:szCs w:val="34"/>
            <w:rtl/>
          </w:rPr>
          <w:t>٢٥</w:t>
        </w:r>
      </w:hyperlink>
      <w:r w:rsidR="00574BBA" w:rsidRPr="0085215A">
        <w:rPr>
          <w:rFonts w:ascii="Traditional Arabic" w:hAnsi="Traditional Arabic" w:cs="Traditional Arabic"/>
          <w:color w:val="FF0000"/>
          <w:sz w:val="34"/>
          <w:szCs w:val="34"/>
          <w:rtl/>
        </w:rPr>
        <w:t>﴾ ثُمَّ شَقَقْنَا الْأَرْضَ شَقًّا ﴿</w:t>
      </w:r>
      <w:hyperlink r:id="rId121" w:anchor="80:26" w:history="1">
        <w:r w:rsidR="00574BBA" w:rsidRPr="0085215A">
          <w:rPr>
            <w:rFonts w:ascii="Traditional Arabic" w:hAnsi="Traditional Arabic" w:cs="Traditional Arabic"/>
            <w:color w:val="FF0000"/>
            <w:sz w:val="34"/>
            <w:szCs w:val="34"/>
            <w:rtl/>
          </w:rPr>
          <w:t>٢٦</w:t>
        </w:r>
      </w:hyperlink>
      <w:r w:rsidR="00574BBA" w:rsidRPr="0085215A">
        <w:rPr>
          <w:rFonts w:ascii="Traditional Arabic" w:hAnsi="Traditional Arabic" w:cs="Traditional Arabic"/>
          <w:color w:val="FF0000"/>
          <w:sz w:val="34"/>
          <w:szCs w:val="34"/>
          <w:rtl/>
        </w:rPr>
        <w:t>﴾ فَأَنبَتْنَا فِيهَا حَبًّا ﴿</w:t>
      </w:r>
      <w:hyperlink r:id="rId122" w:anchor="80:27" w:history="1">
        <w:r w:rsidR="00574BBA" w:rsidRPr="0085215A">
          <w:rPr>
            <w:rFonts w:ascii="Traditional Arabic" w:hAnsi="Traditional Arabic" w:cs="Traditional Arabic"/>
            <w:color w:val="FF0000"/>
            <w:sz w:val="34"/>
            <w:szCs w:val="34"/>
            <w:rtl/>
          </w:rPr>
          <w:t>٢٧</w:t>
        </w:r>
      </w:hyperlink>
      <w:r w:rsidR="00574BBA" w:rsidRPr="0085215A">
        <w:rPr>
          <w:rFonts w:ascii="Traditional Arabic" w:hAnsi="Traditional Arabic" w:cs="Traditional Arabic"/>
          <w:color w:val="FF0000"/>
          <w:sz w:val="34"/>
          <w:szCs w:val="34"/>
          <w:rtl/>
        </w:rPr>
        <w:t>﴾ وَعِنَبًا وَقَضْبًا ﴿</w:t>
      </w:r>
      <w:hyperlink r:id="rId123" w:anchor="80:28" w:history="1">
        <w:r w:rsidR="00574BBA" w:rsidRPr="0085215A">
          <w:rPr>
            <w:rFonts w:ascii="Traditional Arabic" w:hAnsi="Traditional Arabic" w:cs="Traditional Arabic"/>
            <w:color w:val="FF0000"/>
            <w:sz w:val="34"/>
            <w:szCs w:val="34"/>
            <w:rtl/>
          </w:rPr>
          <w:t>٢٨</w:t>
        </w:r>
      </w:hyperlink>
      <w:r w:rsidR="00574BBA" w:rsidRPr="0085215A">
        <w:rPr>
          <w:rFonts w:ascii="Traditional Arabic" w:hAnsi="Traditional Arabic" w:cs="Traditional Arabic"/>
          <w:color w:val="FF0000"/>
          <w:sz w:val="34"/>
          <w:szCs w:val="34"/>
          <w:rtl/>
        </w:rPr>
        <w:t>﴾ وَزَيْتُونًا وَنَخْلًا ﴿</w:t>
      </w:r>
      <w:hyperlink r:id="rId124" w:anchor="80:29" w:history="1">
        <w:r w:rsidR="00574BBA" w:rsidRPr="0085215A">
          <w:rPr>
            <w:rFonts w:ascii="Traditional Arabic" w:hAnsi="Traditional Arabic" w:cs="Traditional Arabic"/>
            <w:color w:val="FF0000"/>
            <w:sz w:val="34"/>
            <w:szCs w:val="34"/>
            <w:rtl/>
          </w:rPr>
          <w:t>٢٩</w:t>
        </w:r>
      </w:hyperlink>
      <w:r w:rsidR="00574BBA" w:rsidRPr="0085215A">
        <w:rPr>
          <w:rFonts w:ascii="Traditional Arabic" w:hAnsi="Traditional Arabic" w:cs="Traditional Arabic"/>
          <w:color w:val="FF0000"/>
          <w:sz w:val="34"/>
          <w:szCs w:val="34"/>
          <w:rtl/>
        </w:rPr>
        <w:t>﴾ وَحَدَائِقَ غُلْبًا ﴿</w:t>
      </w:r>
      <w:hyperlink r:id="rId125" w:anchor="80:30" w:history="1">
        <w:r w:rsidR="00574BBA" w:rsidRPr="0085215A">
          <w:rPr>
            <w:rFonts w:ascii="Traditional Arabic" w:hAnsi="Traditional Arabic" w:cs="Traditional Arabic"/>
            <w:color w:val="FF0000"/>
            <w:sz w:val="34"/>
            <w:szCs w:val="34"/>
            <w:rtl/>
          </w:rPr>
          <w:t>٣٠</w:t>
        </w:r>
      </w:hyperlink>
      <w:r w:rsidR="00574BBA" w:rsidRPr="0085215A">
        <w:rPr>
          <w:rFonts w:ascii="Traditional Arabic" w:hAnsi="Traditional Arabic" w:cs="Traditional Arabic"/>
          <w:color w:val="FF0000"/>
          <w:sz w:val="34"/>
          <w:szCs w:val="34"/>
          <w:rtl/>
        </w:rPr>
        <w:t>﴾ وَفَاكِهَةً وَأَبًّا ﴿</w:t>
      </w:r>
      <w:hyperlink r:id="rId126" w:anchor="80:31" w:history="1">
        <w:r w:rsidR="00574BBA" w:rsidRPr="0085215A">
          <w:rPr>
            <w:rFonts w:ascii="Traditional Arabic" w:hAnsi="Traditional Arabic" w:cs="Traditional Arabic"/>
            <w:color w:val="FF0000"/>
            <w:sz w:val="34"/>
            <w:szCs w:val="34"/>
            <w:rtl/>
          </w:rPr>
          <w:t>٣١</w:t>
        </w:r>
      </w:hyperlink>
      <w:r w:rsidR="00574BBA" w:rsidRPr="0085215A">
        <w:rPr>
          <w:rFonts w:ascii="Traditional Arabic" w:hAnsi="Traditional Arabic" w:cs="Traditional Arabic"/>
          <w:color w:val="FF0000"/>
          <w:sz w:val="34"/>
          <w:szCs w:val="34"/>
          <w:rtl/>
        </w:rPr>
        <w:t>﴾ مَّتَاعًا لَّكُمْ وَلِأَنْعَامِكُمْ ﴿</w:t>
      </w:r>
      <w:hyperlink r:id="rId127" w:anchor="80:32" w:history="1">
        <w:r w:rsidR="00574BBA" w:rsidRPr="0085215A">
          <w:rPr>
            <w:rFonts w:ascii="Traditional Arabic" w:hAnsi="Traditional Arabic" w:cs="Traditional Arabic"/>
            <w:color w:val="FF0000"/>
            <w:sz w:val="34"/>
            <w:szCs w:val="34"/>
            <w:rtl/>
          </w:rPr>
          <w:t>٣٢</w:t>
        </w:r>
      </w:hyperlink>
      <w:r w:rsidR="00574BBA"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eastAsia="Times New Roman" w:hAnsi="Traditional Arabic" w:cs="Traditional Arabic"/>
          <w:color w:val="00B050"/>
          <w:sz w:val="34"/>
          <w:szCs w:val="34"/>
          <w:rtl/>
        </w:rPr>
      </w:pPr>
      <w:r w:rsidRPr="0085215A">
        <w:rPr>
          <w:rFonts w:ascii="Traditional Arabic" w:eastAsia="Times New Roman" w:hAnsi="Traditional Arabic" w:cs="Traditional Arabic"/>
          <w:color w:val="00B050"/>
          <w:sz w:val="34"/>
          <w:szCs w:val="34"/>
          <w:rtl/>
        </w:rPr>
        <w:t>دعوة للتدبر والتأمل في الكون</w:t>
      </w:r>
    </w:p>
    <w:p w:rsidR="00F36032" w:rsidRPr="0085215A" w:rsidRDefault="00F36032" w:rsidP="0085215A">
      <w:pPr>
        <w:pStyle w:val="a3"/>
        <w:numPr>
          <w:ilvl w:val="0"/>
          <w:numId w:val="16"/>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صنع الطعام للإنسان كان أولا بنزول الماء من السماء</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ثم شق ال</w:t>
      </w:r>
      <w:r w:rsidR="00E9348A" w:rsidRPr="0085215A">
        <w:rPr>
          <w:rFonts w:ascii="Traditional Arabic" w:eastAsia="Times New Roman" w:hAnsi="Traditional Arabic" w:cs="Traditional Arabic"/>
          <w:sz w:val="34"/>
          <w:szCs w:val="34"/>
          <w:rtl/>
        </w:rPr>
        <w:t>أ</w:t>
      </w:r>
      <w:r w:rsidRPr="0085215A">
        <w:rPr>
          <w:rFonts w:ascii="Traditional Arabic" w:eastAsia="Times New Roman" w:hAnsi="Traditional Arabic" w:cs="Traditional Arabic"/>
          <w:sz w:val="34"/>
          <w:szCs w:val="34"/>
          <w:rtl/>
        </w:rPr>
        <w:t>رض</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ثم بإنبات الحبوب والعنب والعلف الذي تأكله الدواب والزيتون والنخيل والحدائق العظيمة وال</w:t>
      </w:r>
      <w:r w:rsidR="00E9348A" w:rsidRPr="0085215A">
        <w:rPr>
          <w:rFonts w:ascii="Traditional Arabic" w:eastAsia="Times New Roman" w:hAnsi="Traditional Arabic" w:cs="Traditional Arabic"/>
          <w:sz w:val="34"/>
          <w:szCs w:val="34"/>
          <w:rtl/>
        </w:rPr>
        <w:t>أ</w:t>
      </w:r>
      <w:r w:rsidRPr="0085215A">
        <w:rPr>
          <w:rFonts w:ascii="Traditional Arabic" w:eastAsia="Times New Roman" w:hAnsi="Traditional Arabic" w:cs="Traditional Arabic"/>
          <w:sz w:val="34"/>
          <w:szCs w:val="34"/>
          <w:rtl/>
        </w:rPr>
        <w:t>شجار</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w:t>
      </w:r>
      <w:r w:rsidR="005C0537" w:rsidRPr="0085215A">
        <w:rPr>
          <w:rFonts w:ascii="Traditional Arabic" w:eastAsia="Times New Roman" w:hAnsi="Traditional Arabic" w:cs="Traditional Arabic"/>
          <w:sz w:val="34"/>
          <w:szCs w:val="34"/>
          <w:rtl/>
        </w:rPr>
        <w:t>و</w:t>
      </w:r>
      <w:r w:rsidRPr="0085215A">
        <w:rPr>
          <w:rFonts w:ascii="Traditional Arabic" w:eastAsia="Times New Roman" w:hAnsi="Traditional Arabic" w:cs="Traditional Arabic"/>
          <w:sz w:val="34"/>
          <w:szCs w:val="34"/>
          <w:rtl/>
        </w:rPr>
        <w:t>الله أنبت كل هذه ال</w:t>
      </w:r>
      <w:r w:rsidR="00E9348A" w:rsidRPr="0085215A">
        <w:rPr>
          <w:rFonts w:ascii="Traditional Arabic" w:eastAsia="Times New Roman" w:hAnsi="Traditional Arabic" w:cs="Traditional Arabic"/>
          <w:sz w:val="34"/>
          <w:szCs w:val="34"/>
          <w:rtl/>
        </w:rPr>
        <w:t>أ</w:t>
      </w:r>
      <w:r w:rsidRPr="0085215A">
        <w:rPr>
          <w:rFonts w:ascii="Traditional Arabic" w:eastAsia="Times New Roman" w:hAnsi="Traditional Arabic" w:cs="Traditional Arabic"/>
          <w:sz w:val="34"/>
          <w:szCs w:val="34"/>
          <w:rtl/>
        </w:rPr>
        <w:t>شياء منفعة للإنسان و</w:t>
      </w:r>
      <w:r w:rsidR="00593C52" w:rsidRPr="0085215A">
        <w:rPr>
          <w:rFonts w:ascii="Traditional Arabic" w:eastAsia="Times New Roman" w:hAnsi="Traditional Arabic" w:cs="Traditional Arabic"/>
          <w:sz w:val="34"/>
          <w:szCs w:val="34"/>
          <w:rtl/>
        </w:rPr>
        <w:t>الأنعام</w:t>
      </w:r>
      <w:r w:rsidRPr="0085215A">
        <w:rPr>
          <w:rFonts w:ascii="Traditional Arabic" w:hAnsi="Traditional Arabic" w:cs="Traditional Arabic"/>
          <w:color w:val="000000" w:themeColor="text1"/>
          <w:sz w:val="34"/>
          <w:szCs w:val="34"/>
          <w:rtl/>
          <w:lang w:bidi="ar-EG"/>
        </w:rPr>
        <w:t>.</w:t>
      </w:r>
    </w:p>
    <w:p w:rsidR="00F36032" w:rsidRPr="0085215A" w:rsidRDefault="00F36032" w:rsidP="0085215A">
      <w:pPr>
        <w:spacing w:after="0" w:line="240" w:lineRule="auto"/>
        <w:jc w:val="both"/>
        <w:rPr>
          <w:rFonts w:ascii="Traditional Arabic" w:eastAsia="Times New Roman" w:hAnsi="Traditional Arabic" w:cs="Traditional Arabic"/>
          <w:sz w:val="34"/>
          <w:szCs w:val="34"/>
          <w:rtl/>
        </w:rPr>
      </w:pPr>
      <w:r w:rsidRPr="0085215A">
        <w:rPr>
          <w:rFonts w:ascii="Traditional Arabic" w:hAnsi="Traditional Arabic" w:cs="Traditional Arabic"/>
          <w:color w:val="0070C0"/>
          <w:sz w:val="34"/>
          <w:szCs w:val="34"/>
          <w:rtl/>
          <w:lang w:bidi="ar-EG"/>
        </w:rPr>
        <w:t>الآيات {33-</w:t>
      </w:r>
      <w:proofErr w:type="gramStart"/>
      <w:r w:rsidRPr="0085215A">
        <w:rPr>
          <w:rFonts w:ascii="Traditional Arabic" w:hAnsi="Traditional Arabic" w:cs="Traditional Arabic"/>
          <w:color w:val="0070C0"/>
          <w:sz w:val="34"/>
          <w:szCs w:val="34"/>
          <w:rtl/>
          <w:lang w:bidi="ar-EG"/>
        </w:rPr>
        <w:t>42</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74BBA" w:rsidRPr="0085215A" w:rsidRDefault="005C0537" w:rsidP="0085215A">
      <w:pPr>
        <w:spacing w:after="0" w:line="240" w:lineRule="auto"/>
        <w:jc w:val="both"/>
        <w:rPr>
          <w:rFonts w:ascii="Traditional Arabic" w:eastAsia="Times New Roman" w:hAnsi="Traditional Arabic" w:cs="Traditional Arabic"/>
          <w:color w:val="FF0000"/>
          <w:sz w:val="34"/>
          <w:szCs w:val="34"/>
          <w:rtl/>
        </w:rPr>
      </w:pPr>
      <w:r w:rsidRPr="0085215A">
        <w:rPr>
          <w:rFonts w:ascii="Traditional Arabic" w:hAnsi="Traditional Arabic" w:cs="Traditional Arabic"/>
          <w:color w:val="FF0000"/>
          <w:sz w:val="34"/>
          <w:szCs w:val="34"/>
          <w:rtl/>
        </w:rPr>
        <w:t>﴿فَإِذَا جَاءَتِ الصَّاخَّةُ ﴿</w:t>
      </w:r>
      <w:hyperlink r:id="rId128" w:anchor="80:33" w:history="1">
        <w:r w:rsidRPr="0085215A">
          <w:rPr>
            <w:rFonts w:ascii="Traditional Arabic" w:hAnsi="Traditional Arabic" w:cs="Traditional Arabic"/>
            <w:color w:val="FF0000"/>
            <w:sz w:val="34"/>
            <w:szCs w:val="34"/>
            <w:rtl/>
          </w:rPr>
          <w:t>٣٣</w:t>
        </w:r>
      </w:hyperlink>
      <w:r w:rsidRPr="0085215A">
        <w:rPr>
          <w:rFonts w:ascii="Traditional Arabic" w:hAnsi="Traditional Arabic" w:cs="Traditional Arabic"/>
          <w:color w:val="FF0000"/>
          <w:sz w:val="34"/>
          <w:szCs w:val="34"/>
          <w:rtl/>
        </w:rPr>
        <w:t>﴾ يَوْمَ يَفِرُّ الْمَرْءُ مِنْ أَخِيهِ ﴿</w:t>
      </w:r>
      <w:hyperlink r:id="rId129" w:anchor="80:34" w:history="1">
        <w:r w:rsidRPr="0085215A">
          <w:rPr>
            <w:rFonts w:ascii="Traditional Arabic" w:hAnsi="Traditional Arabic" w:cs="Traditional Arabic"/>
            <w:color w:val="FF0000"/>
            <w:sz w:val="34"/>
            <w:szCs w:val="34"/>
            <w:rtl/>
          </w:rPr>
          <w:t>٣٤</w:t>
        </w:r>
      </w:hyperlink>
      <w:r w:rsidRPr="0085215A">
        <w:rPr>
          <w:rFonts w:ascii="Traditional Arabic" w:hAnsi="Traditional Arabic" w:cs="Traditional Arabic"/>
          <w:color w:val="FF0000"/>
          <w:sz w:val="34"/>
          <w:szCs w:val="34"/>
          <w:rtl/>
        </w:rPr>
        <w:t>﴾ وَأُمِّهِ وَأَبِيهِ ﴿</w:t>
      </w:r>
      <w:hyperlink r:id="rId130" w:anchor="80:35" w:history="1">
        <w:r w:rsidRPr="0085215A">
          <w:rPr>
            <w:rFonts w:ascii="Traditional Arabic" w:hAnsi="Traditional Arabic" w:cs="Traditional Arabic"/>
            <w:color w:val="FF0000"/>
            <w:sz w:val="34"/>
            <w:szCs w:val="34"/>
            <w:rtl/>
          </w:rPr>
          <w:t>٣٥</w:t>
        </w:r>
      </w:hyperlink>
      <w:r w:rsidRPr="0085215A">
        <w:rPr>
          <w:rFonts w:ascii="Traditional Arabic" w:hAnsi="Traditional Arabic" w:cs="Traditional Arabic"/>
          <w:color w:val="FF0000"/>
          <w:sz w:val="34"/>
          <w:szCs w:val="34"/>
          <w:rtl/>
        </w:rPr>
        <w:t>﴾ وَصَاحِبَتِهِ وَبَنِيهِ ﴿</w:t>
      </w:r>
      <w:hyperlink r:id="rId131" w:anchor="80:36" w:history="1">
        <w:r w:rsidRPr="0085215A">
          <w:rPr>
            <w:rFonts w:ascii="Traditional Arabic" w:hAnsi="Traditional Arabic" w:cs="Traditional Arabic"/>
            <w:color w:val="FF0000"/>
            <w:sz w:val="34"/>
            <w:szCs w:val="34"/>
            <w:rtl/>
          </w:rPr>
          <w:t>٣٦</w:t>
        </w:r>
      </w:hyperlink>
      <w:r w:rsidRPr="0085215A">
        <w:rPr>
          <w:rFonts w:ascii="Traditional Arabic" w:hAnsi="Traditional Arabic" w:cs="Traditional Arabic"/>
          <w:color w:val="FF0000"/>
          <w:sz w:val="34"/>
          <w:szCs w:val="34"/>
          <w:rtl/>
        </w:rPr>
        <w:t>﴾ لِكُلِّ امْرِئٍ مِّنْهُمْ يَوْمَئِذٍ شَأْنٌ يُغْنِيهِ ﴿</w:t>
      </w:r>
      <w:hyperlink r:id="rId132" w:anchor="80:37" w:history="1">
        <w:r w:rsidRPr="0085215A">
          <w:rPr>
            <w:rFonts w:ascii="Traditional Arabic" w:hAnsi="Traditional Arabic" w:cs="Traditional Arabic"/>
            <w:color w:val="FF0000"/>
            <w:sz w:val="34"/>
            <w:szCs w:val="34"/>
            <w:rtl/>
          </w:rPr>
          <w:t>٣٧</w:t>
        </w:r>
      </w:hyperlink>
      <w:r w:rsidRPr="0085215A">
        <w:rPr>
          <w:rFonts w:ascii="Traditional Arabic" w:hAnsi="Traditional Arabic" w:cs="Traditional Arabic"/>
          <w:color w:val="FF0000"/>
          <w:sz w:val="34"/>
          <w:szCs w:val="34"/>
          <w:rtl/>
        </w:rPr>
        <w:t>﴾ وُجُوهٌ يَوْمَئِذٍ مُّسْفِرَةٌ ﴿</w:t>
      </w:r>
      <w:hyperlink r:id="rId133" w:anchor="80:38" w:history="1">
        <w:r w:rsidRPr="0085215A">
          <w:rPr>
            <w:rFonts w:ascii="Traditional Arabic" w:hAnsi="Traditional Arabic" w:cs="Traditional Arabic"/>
            <w:color w:val="FF0000"/>
            <w:sz w:val="34"/>
            <w:szCs w:val="34"/>
            <w:rtl/>
          </w:rPr>
          <w:t>٣٨</w:t>
        </w:r>
      </w:hyperlink>
      <w:r w:rsidRPr="0085215A">
        <w:rPr>
          <w:rFonts w:ascii="Traditional Arabic" w:hAnsi="Traditional Arabic" w:cs="Traditional Arabic"/>
          <w:color w:val="FF0000"/>
          <w:sz w:val="34"/>
          <w:szCs w:val="34"/>
          <w:rtl/>
        </w:rPr>
        <w:t>﴾ ضَاحِكَةٌ مُّسْتَبْشِرَةٌ ﴿</w:t>
      </w:r>
      <w:hyperlink r:id="rId134" w:anchor="80:39" w:history="1">
        <w:r w:rsidRPr="0085215A">
          <w:rPr>
            <w:rFonts w:ascii="Traditional Arabic" w:hAnsi="Traditional Arabic" w:cs="Traditional Arabic"/>
            <w:color w:val="FF0000"/>
            <w:sz w:val="34"/>
            <w:szCs w:val="34"/>
            <w:rtl/>
          </w:rPr>
          <w:t>٣٩</w:t>
        </w:r>
      </w:hyperlink>
      <w:r w:rsidRPr="0085215A">
        <w:rPr>
          <w:rFonts w:ascii="Traditional Arabic" w:hAnsi="Traditional Arabic" w:cs="Traditional Arabic"/>
          <w:color w:val="FF0000"/>
          <w:sz w:val="34"/>
          <w:szCs w:val="34"/>
          <w:rtl/>
        </w:rPr>
        <w:t>﴾ وَوُجُوهٌ يَوْمَئِذٍ عَلَيْهَا غَبَرَةٌ ﴿</w:t>
      </w:r>
      <w:hyperlink r:id="rId135" w:anchor="80:40" w:history="1">
        <w:r w:rsidRPr="0085215A">
          <w:rPr>
            <w:rFonts w:ascii="Traditional Arabic" w:hAnsi="Traditional Arabic" w:cs="Traditional Arabic"/>
            <w:color w:val="FF0000"/>
            <w:sz w:val="34"/>
            <w:szCs w:val="34"/>
            <w:rtl/>
          </w:rPr>
          <w:t>٤٠</w:t>
        </w:r>
      </w:hyperlink>
      <w:r w:rsidRPr="0085215A">
        <w:rPr>
          <w:rFonts w:ascii="Traditional Arabic" w:hAnsi="Traditional Arabic" w:cs="Traditional Arabic"/>
          <w:color w:val="FF0000"/>
          <w:sz w:val="34"/>
          <w:szCs w:val="34"/>
          <w:rtl/>
        </w:rPr>
        <w:t>﴾ تَرْهَقُهَا قَتَرَةٌ ﴿</w:t>
      </w:r>
      <w:hyperlink r:id="rId136" w:anchor="80:41" w:history="1">
        <w:r w:rsidRPr="0085215A">
          <w:rPr>
            <w:rFonts w:ascii="Traditional Arabic" w:hAnsi="Traditional Arabic" w:cs="Traditional Arabic"/>
            <w:color w:val="FF0000"/>
            <w:sz w:val="34"/>
            <w:szCs w:val="34"/>
            <w:rtl/>
          </w:rPr>
          <w:t>٤١</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أُولَـٰئِكَ</w:t>
      </w:r>
      <w:proofErr w:type="spellEnd"/>
      <w:r w:rsidRPr="0085215A">
        <w:rPr>
          <w:rFonts w:ascii="Traditional Arabic" w:hAnsi="Traditional Arabic" w:cs="Traditional Arabic"/>
          <w:color w:val="FF0000"/>
          <w:sz w:val="34"/>
          <w:szCs w:val="34"/>
          <w:rtl/>
        </w:rPr>
        <w:t xml:space="preserve"> هُمُ الْكَفَرَةُ الْفَجَرَةُ ﴿</w:t>
      </w:r>
      <w:hyperlink r:id="rId137" w:anchor="80:42" w:history="1">
        <w:r w:rsidRPr="0085215A">
          <w:rPr>
            <w:rFonts w:ascii="Traditional Arabic" w:hAnsi="Traditional Arabic" w:cs="Traditional Arabic"/>
            <w:color w:val="FF0000"/>
            <w:sz w:val="34"/>
            <w:szCs w:val="34"/>
            <w:rtl/>
          </w:rPr>
          <w:t>٤٢</w:t>
        </w:r>
      </w:hyperlink>
      <w:r w:rsidRPr="0085215A">
        <w:rPr>
          <w:rFonts w:ascii="Traditional Arabic" w:hAnsi="Traditional Arabic" w:cs="Traditional Arabic"/>
          <w:color w:val="FF0000"/>
          <w:sz w:val="34"/>
          <w:szCs w:val="34"/>
          <w:rtl/>
        </w:rPr>
        <w:t>﴾﴾</w:t>
      </w:r>
    </w:p>
    <w:p w:rsidR="002E2972" w:rsidRDefault="002E2972">
      <w:pPr>
        <w:bidi w:val="0"/>
        <w:rPr>
          <w:rFonts w:ascii="Traditional Arabic" w:eastAsia="Times New Roman" w:hAnsi="Traditional Arabic" w:cs="Traditional Arabic"/>
          <w:color w:val="00B050"/>
          <w:sz w:val="34"/>
          <w:szCs w:val="34"/>
          <w:rtl/>
        </w:rPr>
      </w:pPr>
      <w:r>
        <w:rPr>
          <w:rFonts w:ascii="Traditional Arabic" w:eastAsia="Times New Roman" w:hAnsi="Traditional Arabic" w:cs="Traditional Arabic"/>
          <w:color w:val="00B050"/>
          <w:sz w:val="34"/>
          <w:szCs w:val="34"/>
          <w:rtl/>
        </w:rPr>
        <w:br w:type="page"/>
      </w:r>
    </w:p>
    <w:p w:rsidR="00F36032" w:rsidRPr="0085215A" w:rsidRDefault="00F36032" w:rsidP="0085215A">
      <w:pPr>
        <w:spacing w:after="0" w:line="240" w:lineRule="auto"/>
        <w:jc w:val="both"/>
        <w:rPr>
          <w:rFonts w:ascii="Traditional Arabic" w:eastAsia="Times New Roman" w:hAnsi="Traditional Arabic" w:cs="Traditional Arabic"/>
          <w:color w:val="00B050"/>
          <w:sz w:val="34"/>
          <w:szCs w:val="34"/>
          <w:rtl/>
        </w:rPr>
      </w:pPr>
      <w:r w:rsidRPr="0085215A">
        <w:rPr>
          <w:rFonts w:ascii="Traditional Arabic" w:eastAsia="Times New Roman" w:hAnsi="Traditional Arabic" w:cs="Traditional Arabic"/>
          <w:color w:val="00B050"/>
          <w:sz w:val="34"/>
          <w:szCs w:val="34"/>
          <w:rtl/>
        </w:rPr>
        <w:lastRenderedPageBreak/>
        <w:t>أهوال يوم القيامة ومصير الفريقين المؤمنين والكافرين</w:t>
      </w:r>
    </w:p>
    <w:p w:rsidR="00F36032" w:rsidRPr="0085215A" w:rsidRDefault="00F36032" w:rsidP="0085215A">
      <w:pPr>
        <w:pStyle w:val="a3"/>
        <w:numPr>
          <w:ilvl w:val="0"/>
          <w:numId w:val="15"/>
        </w:numPr>
        <w:spacing w:after="0" w:line="240" w:lineRule="auto"/>
        <w:ind w:left="0" w:firstLine="0"/>
        <w:jc w:val="both"/>
        <w:rPr>
          <w:rFonts w:ascii="Traditional Arabic" w:eastAsia="Times New Roman" w:hAnsi="Traditional Arabic" w:cs="Traditional Arabic"/>
          <w:sz w:val="34"/>
          <w:szCs w:val="34"/>
        </w:rPr>
      </w:pPr>
      <w:r w:rsidRPr="0085215A">
        <w:rPr>
          <w:rFonts w:ascii="Traditional Arabic" w:eastAsia="Times New Roman" w:hAnsi="Traditional Arabic" w:cs="Traditional Arabic"/>
          <w:sz w:val="34"/>
          <w:szCs w:val="34"/>
          <w:rtl/>
        </w:rPr>
        <w:t>فرار ال</w:t>
      </w:r>
      <w:r w:rsidR="00CA6835" w:rsidRPr="0085215A">
        <w:rPr>
          <w:rFonts w:ascii="Traditional Arabic" w:eastAsia="Times New Roman" w:hAnsi="Traditional Arabic" w:cs="Traditional Arabic"/>
          <w:sz w:val="34"/>
          <w:szCs w:val="34"/>
          <w:rtl/>
        </w:rPr>
        <w:t>إ</w:t>
      </w:r>
      <w:r w:rsidRPr="0085215A">
        <w:rPr>
          <w:rFonts w:ascii="Traditional Arabic" w:eastAsia="Times New Roman" w:hAnsi="Traditional Arabic" w:cs="Traditional Arabic"/>
          <w:sz w:val="34"/>
          <w:szCs w:val="34"/>
          <w:rtl/>
        </w:rPr>
        <w:t>نسان</w:t>
      </w:r>
      <w:r w:rsidRPr="0085215A">
        <w:rPr>
          <w:rFonts w:ascii="Traditional Arabic" w:hAnsi="Traditional Arabic" w:cs="Traditional Arabic"/>
          <w:color w:val="00478E"/>
          <w:sz w:val="34"/>
          <w:szCs w:val="34"/>
          <w:rtl/>
        </w:rPr>
        <w:t xml:space="preserve"> </w:t>
      </w:r>
      <w:r w:rsidRPr="0085215A">
        <w:rPr>
          <w:rFonts w:ascii="Traditional Arabic" w:eastAsia="Times New Roman" w:hAnsi="Traditional Arabic" w:cs="Traditional Arabic"/>
          <w:sz w:val="34"/>
          <w:szCs w:val="34"/>
          <w:rtl/>
        </w:rPr>
        <w:t>من أخيه، وأمه وأبيه، وزوجه وبنيه</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وانشغاله بنفسه من هول يوم القيامة التي تصمُّ مِن هولها الأسماع</w:t>
      </w:r>
      <w:r w:rsidR="0085215A">
        <w:rPr>
          <w:rFonts w:ascii="Traditional Arabic" w:hAnsi="Traditional Arabic" w:cs="Traditional Arabic"/>
          <w:color w:val="000000" w:themeColor="text1"/>
          <w:sz w:val="34"/>
          <w:szCs w:val="34"/>
          <w:rtl/>
          <w:lang w:bidi="ar-EG"/>
        </w:rPr>
        <w:t>،</w:t>
      </w:r>
      <w:r w:rsidR="001A19D6" w:rsidRPr="0085215A">
        <w:rPr>
          <w:rFonts w:ascii="Traditional Arabic" w:eastAsia="Times New Roman" w:hAnsi="Traditional Arabic" w:cs="Traditional Arabic"/>
          <w:sz w:val="34"/>
          <w:szCs w:val="34"/>
          <w:rtl/>
        </w:rPr>
        <w:t xml:space="preserve"> وجوه أهل النعيم في ذلك اليوم مستنيرة، مسرورة فرحة، ووجوه أهل الجحيم مظلمة مسودَّ</w:t>
      </w:r>
      <w:r w:rsidR="0031607F" w:rsidRPr="0085215A">
        <w:rPr>
          <w:rFonts w:ascii="Traditional Arabic" w:eastAsia="Times New Roman" w:hAnsi="Traditional Arabic" w:cs="Traditional Arabic"/>
          <w:sz w:val="34"/>
          <w:szCs w:val="34"/>
          <w:rtl/>
        </w:rPr>
        <w:t>ة.</w:t>
      </w:r>
    </w:p>
    <w:p w:rsidR="003B0F54" w:rsidRPr="0085215A" w:rsidRDefault="003B0F54" w:rsidP="0085215A">
      <w:pPr>
        <w:spacing w:after="0" w:line="240" w:lineRule="auto"/>
        <w:jc w:val="both"/>
        <w:rPr>
          <w:rFonts w:ascii="Traditional Arabic" w:eastAsia="Times New Roman" w:hAnsi="Traditional Arabic" w:cs="Traditional Arabic"/>
          <w:sz w:val="34"/>
          <w:szCs w:val="34"/>
        </w:rPr>
      </w:pPr>
    </w:p>
    <w:p w:rsidR="00F36032" w:rsidRPr="0085215A" w:rsidRDefault="00F36032"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w:t>
      </w:r>
      <w:r w:rsidR="001A19D6" w:rsidRPr="0085215A">
        <w:rPr>
          <w:rFonts w:ascii="Traditional Arabic" w:eastAsia="Times New Roman" w:hAnsi="Traditional Arabic" w:cs="Traditional Arabic"/>
          <w:color w:val="00B050"/>
          <w:sz w:val="34"/>
          <w:szCs w:val="34"/>
          <w:u w:val="single"/>
          <w:rtl/>
        </w:rPr>
        <w:t xml:space="preserve"> عبس</w:t>
      </w:r>
    </w:p>
    <w:p w:rsidR="00F36032" w:rsidRPr="0085215A" w:rsidRDefault="00F36032" w:rsidP="0085215A">
      <w:pPr>
        <w:pStyle w:val="a3"/>
        <w:numPr>
          <w:ilvl w:val="0"/>
          <w:numId w:val="1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استحالة كتمان الرسول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لشيء من الوحي فقد قالت أم المؤمنين عائشة رضي الله عنها لو كان للرسول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أن يكتم شيئا من وحي الله لكتم عتاب الله تعالى له في عبس وتولى.</w:t>
      </w:r>
    </w:p>
    <w:p w:rsidR="00F36032" w:rsidRPr="0085215A" w:rsidRDefault="00F36032" w:rsidP="0085215A">
      <w:pPr>
        <w:pStyle w:val="a3"/>
        <w:numPr>
          <w:ilvl w:val="0"/>
          <w:numId w:val="1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بيان مظاهر قدرة الله وعلمه وحكمته وهي </w:t>
      </w:r>
      <w:proofErr w:type="spellStart"/>
      <w:r w:rsidRPr="0085215A">
        <w:rPr>
          <w:rFonts w:ascii="Traditional Arabic" w:hAnsi="Traditional Arabic" w:cs="Traditional Arabic"/>
          <w:sz w:val="34"/>
          <w:szCs w:val="34"/>
          <w:rtl/>
        </w:rPr>
        <w:t>مقتضية</w:t>
      </w:r>
      <w:proofErr w:type="spellEnd"/>
      <w:r w:rsidRPr="0085215A">
        <w:rPr>
          <w:rFonts w:ascii="Traditional Arabic" w:hAnsi="Traditional Arabic" w:cs="Traditional Arabic"/>
          <w:sz w:val="34"/>
          <w:szCs w:val="34"/>
          <w:rtl/>
        </w:rPr>
        <w:t xml:space="preserve"> للإيمان به وبآياته ورسوله ولقائه.</w:t>
      </w:r>
    </w:p>
    <w:p w:rsidR="00F36032" w:rsidRPr="0085215A" w:rsidRDefault="00CA1660" w:rsidP="0085215A">
      <w:pPr>
        <w:pStyle w:val="a3"/>
        <w:numPr>
          <w:ilvl w:val="0"/>
          <w:numId w:val="14"/>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الاستدلال</w:t>
      </w:r>
      <w:r w:rsidR="00F36032" w:rsidRPr="0085215A">
        <w:rPr>
          <w:rFonts w:ascii="Traditional Arabic" w:hAnsi="Traditional Arabic" w:cs="Traditional Arabic"/>
          <w:sz w:val="34"/>
          <w:szCs w:val="34"/>
          <w:rtl/>
        </w:rPr>
        <w:t xml:space="preserve"> </w:t>
      </w:r>
      <w:proofErr w:type="spellStart"/>
      <w:r w:rsidR="00F36032" w:rsidRPr="0085215A">
        <w:rPr>
          <w:rFonts w:ascii="Traditional Arabic" w:hAnsi="Traditional Arabic" w:cs="Traditional Arabic"/>
          <w:sz w:val="34"/>
          <w:szCs w:val="34"/>
          <w:rtl/>
        </w:rPr>
        <w:t>بالصنعة</w:t>
      </w:r>
      <w:proofErr w:type="spellEnd"/>
      <w:r w:rsidR="00F36032" w:rsidRPr="0085215A">
        <w:rPr>
          <w:rFonts w:ascii="Traditional Arabic" w:hAnsi="Traditional Arabic" w:cs="Traditional Arabic"/>
          <w:sz w:val="34"/>
          <w:szCs w:val="34"/>
          <w:rtl/>
        </w:rPr>
        <w:t xml:space="preserve"> على الصانع. وأن أثر الشيء يدل عليه، ولذا يتعجب من كفر الكافر بربه وهو خلقه ورزقه</w:t>
      </w:r>
      <w:r w:rsidR="00F36032" w:rsidRPr="0085215A">
        <w:rPr>
          <w:rFonts w:ascii="Traditional Arabic" w:hAnsi="Traditional Arabic" w:cs="Traditional Arabic"/>
          <w:sz w:val="34"/>
          <w:szCs w:val="34"/>
          <w:lang w:bidi="ar-EG"/>
        </w:rPr>
        <w:t>.</w:t>
      </w:r>
    </w:p>
    <w:p w:rsidR="00F36032" w:rsidRPr="0085215A" w:rsidRDefault="00F36032" w:rsidP="0085215A">
      <w:pPr>
        <w:pStyle w:val="a3"/>
        <w:numPr>
          <w:ilvl w:val="0"/>
          <w:numId w:val="14"/>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بيان أن الإنسان لا يزال مقصراً في شكر ربه ولو صام الدهر كله وصلى في كل لحظة من لحظاته</w:t>
      </w:r>
      <w:r w:rsidRPr="0085215A">
        <w:rPr>
          <w:rFonts w:ascii="Traditional Arabic" w:hAnsi="Traditional Arabic" w:cs="Traditional Arabic"/>
          <w:sz w:val="34"/>
          <w:szCs w:val="34"/>
          <w:lang w:bidi="ar-EG"/>
        </w:rPr>
        <w:t>.</w:t>
      </w:r>
    </w:p>
    <w:p w:rsidR="00F36032" w:rsidRPr="0085215A" w:rsidRDefault="00F36032" w:rsidP="0085215A">
      <w:pPr>
        <w:pStyle w:val="a3"/>
        <w:numPr>
          <w:ilvl w:val="0"/>
          <w:numId w:val="14"/>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بيان شدة الهول يوم القيامة يدل على فرار المرء من أقربائه</w:t>
      </w:r>
      <w:r w:rsidRPr="0085215A">
        <w:rPr>
          <w:rFonts w:ascii="Traditional Arabic" w:hAnsi="Traditional Arabic" w:cs="Traditional Arabic"/>
          <w:sz w:val="34"/>
          <w:szCs w:val="34"/>
          <w:lang w:bidi="ar-EG"/>
        </w:rPr>
        <w:t>.</w:t>
      </w:r>
    </w:p>
    <w:p w:rsidR="00F36032" w:rsidRPr="0085215A" w:rsidRDefault="00F36032" w:rsidP="0085215A">
      <w:pPr>
        <w:pStyle w:val="a3"/>
        <w:numPr>
          <w:ilvl w:val="0"/>
          <w:numId w:val="14"/>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ثمرة الإيمان والتقوى تظهر في الموقف نورا على الوجه وإشراقا له وإضاءة وثمرة الكفر والفجور تظهر ظلمة وسوادا على الوجه وغبارا</w:t>
      </w:r>
      <w:r w:rsidRPr="0085215A">
        <w:rPr>
          <w:rFonts w:ascii="Traditional Arabic" w:hAnsi="Traditional Arabic" w:cs="Traditional Arabic"/>
          <w:sz w:val="34"/>
          <w:szCs w:val="34"/>
          <w:lang w:bidi="ar-EG"/>
        </w:rPr>
        <w:t>.</w:t>
      </w:r>
    </w:p>
    <w:p w:rsidR="00F36032" w:rsidRPr="0085215A" w:rsidRDefault="00F36032" w:rsidP="0085215A">
      <w:pPr>
        <w:pStyle w:val="a3"/>
        <w:numPr>
          <w:ilvl w:val="0"/>
          <w:numId w:val="14"/>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تقرير عقيدة البعث والجزاء بعرض صورة من صورها</w:t>
      </w:r>
      <w:r w:rsidRPr="0085215A">
        <w:rPr>
          <w:rFonts w:ascii="Traditional Arabic" w:hAnsi="Traditional Arabic" w:cs="Traditional Arabic"/>
          <w:color w:val="000000" w:themeColor="text1"/>
          <w:sz w:val="34"/>
          <w:szCs w:val="34"/>
          <w:rtl/>
          <w:lang w:bidi="ar-EG"/>
        </w:rPr>
        <w:t>.</w:t>
      </w: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4966CB" w:rsidRPr="0085215A" w:rsidRDefault="004966CB" w:rsidP="0085215A">
      <w:pPr>
        <w:spacing w:after="0" w:line="240" w:lineRule="auto"/>
        <w:jc w:val="both"/>
        <w:rPr>
          <w:rFonts w:ascii="Traditional Arabic" w:hAnsi="Traditional Arabic" w:cs="Traditional Arabic"/>
          <w:sz w:val="34"/>
          <w:szCs w:val="34"/>
          <w:rtl/>
          <w:lang w:bidi="ar-EG"/>
        </w:rPr>
      </w:pPr>
    </w:p>
    <w:p w:rsidR="00F36032" w:rsidRPr="002E2972" w:rsidRDefault="00F36032" w:rsidP="0085215A">
      <w:pPr>
        <w:spacing w:after="0" w:line="240" w:lineRule="auto"/>
        <w:jc w:val="both"/>
        <w:outlineLvl w:val="0"/>
        <w:rPr>
          <w:rFonts w:ascii="Traditional Arabic" w:hAnsi="Traditional Arabic" w:cs="Traditional Arabic"/>
          <w:b/>
          <w:bCs/>
          <w:sz w:val="40"/>
          <w:szCs w:val="40"/>
          <w:rtl/>
          <w:lang w:bidi="ar-EG"/>
        </w:rPr>
      </w:pPr>
      <w:bookmarkStart w:id="12" w:name="_Toc467967521"/>
      <w:bookmarkStart w:id="13" w:name="_Toc468267087"/>
      <w:bookmarkStart w:id="14" w:name="_Toc470003021"/>
      <w:r w:rsidRPr="002E2972">
        <w:rPr>
          <w:rFonts w:ascii="Traditional Arabic" w:hAnsi="Traditional Arabic" w:cs="Traditional Arabic"/>
          <w:b/>
          <w:bCs/>
          <w:color w:val="00B050"/>
          <w:sz w:val="40"/>
          <w:szCs w:val="40"/>
          <w:rtl/>
          <w:lang w:bidi="ar-EG"/>
        </w:rPr>
        <w:t>سورة التكوير</w:t>
      </w:r>
      <w:bookmarkEnd w:id="12"/>
      <w:bookmarkEnd w:id="13"/>
      <w:bookmarkEnd w:id="14"/>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B050"/>
          <w:sz w:val="34"/>
          <w:szCs w:val="34"/>
          <w:u w:val="single"/>
          <w:rtl/>
        </w:rPr>
        <w:t xml:space="preserve">التعريف بالسورة </w:t>
      </w:r>
    </w:p>
    <w:p w:rsidR="00F36032" w:rsidRPr="0085215A" w:rsidRDefault="00F36032" w:rsidP="0085215A">
      <w:pPr>
        <w:pStyle w:val="a3"/>
        <w:numPr>
          <w:ilvl w:val="0"/>
          <w:numId w:val="134"/>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سورة مكية</w:t>
      </w:r>
      <w:r w:rsidR="0085215A">
        <w:rPr>
          <w:rFonts w:ascii="Traditional Arabic" w:hAnsi="Traditional Arabic" w:cs="Traditional Arabic"/>
          <w:color w:val="000000" w:themeColor="text1"/>
          <w:sz w:val="34"/>
          <w:szCs w:val="34"/>
          <w:rtl/>
        </w:rPr>
        <w:t>.</w:t>
      </w:r>
    </w:p>
    <w:p w:rsidR="0029028B" w:rsidRPr="0085215A" w:rsidRDefault="00F36032" w:rsidP="0085215A">
      <w:pPr>
        <w:pStyle w:val="a3"/>
        <w:numPr>
          <w:ilvl w:val="0"/>
          <w:numId w:val="134"/>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color w:val="000000" w:themeColor="text1"/>
          <w:sz w:val="34"/>
          <w:szCs w:val="34"/>
          <w:rtl/>
        </w:rPr>
        <w:t>آياتها 29</w:t>
      </w:r>
      <w:r w:rsidR="0085215A">
        <w:rPr>
          <w:rFonts w:ascii="Traditional Arabic" w:hAnsi="Traditional Arabic" w:cs="Traditional Arabic"/>
          <w:color w:val="000000" w:themeColor="text1"/>
          <w:sz w:val="34"/>
          <w:szCs w:val="34"/>
          <w:rtl/>
        </w:rPr>
        <w:t>.</w:t>
      </w:r>
    </w:p>
    <w:p w:rsidR="0029028B" w:rsidRPr="0085215A" w:rsidRDefault="0029028B" w:rsidP="0085215A">
      <w:pPr>
        <w:pStyle w:val="a3"/>
        <w:numPr>
          <w:ilvl w:val="0"/>
          <w:numId w:val="134"/>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104</w:t>
      </w:r>
      <w:proofErr w:type="gramEnd"/>
      <w:r w:rsidRPr="0085215A">
        <w:rPr>
          <w:rFonts w:ascii="Traditional Arabic" w:hAnsi="Traditional Arabic" w:cs="Traditional Arabic"/>
          <w:sz w:val="34"/>
          <w:szCs w:val="34"/>
          <w:rtl/>
        </w:rPr>
        <w:t>.</w:t>
      </w:r>
    </w:p>
    <w:p w:rsidR="00F36032" w:rsidRPr="0085215A" w:rsidRDefault="0029028B" w:rsidP="0085215A">
      <w:pPr>
        <w:pStyle w:val="a3"/>
        <w:numPr>
          <w:ilvl w:val="0"/>
          <w:numId w:val="134"/>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F36032" w:rsidRPr="0085215A">
        <w:rPr>
          <w:rFonts w:ascii="Traditional Arabic" w:hAnsi="Traditional Arabic" w:cs="Traditional Arabic"/>
          <w:color w:val="000000" w:themeColor="text1"/>
          <w:sz w:val="34"/>
          <w:szCs w:val="34"/>
          <w:rtl/>
        </w:rPr>
        <w:t xml:space="preserve"> </w:t>
      </w:r>
      <w:r w:rsidRPr="0085215A">
        <w:rPr>
          <w:rFonts w:ascii="Traditional Arabic" w:hAnsi="Traditional Arabic" w:cs="Traditional Arabic"/>
          <w:color w:val="000000" w:themeColor="text1"/>
          <w:sz w:val="34"/>
          <w:szCs w:val="34"/>
          <w:rtl/>
        </w:rPr>
        <w:t>431</w:t>
      </w:r>
      <w:r w:rsidRPr="0085215A">
        <w:rPr>
          <w:rFonts w:ascii="Traditional Arabic" w:hAnsi="Traditional Arabic" w:cs="Traditional Arabic"/>
          <w:sz w:val="34"/>
          <w:szCs w:val="34"/>
          <w:rtl/>
        </w:rPr>
        <w:t>.</w:t>
      </w:r>
    </w:p>
    <w:p w:rsidR="00F36032" w:rsidRPr="0085215A" w:rsidRDefault="00F36032" w:rsidP="0085215A">
      <w:pPr>
        <w:pStyle w:val="a3"/>
        <w:numPr>
          <w:ilvl w:val="0"/>
          <w:numId w:val="134"/>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 xml:space="preserve">ترتيبها </w:t>
      </w:r>
      <w:r w:rsidR="005C0537" w:rsidRPr="0085215A">
        <w:rPr>
          <w:rFonts w:ascii="Traditional Arabic" w:hAnsi="Traditional Arabic" w:cs="Traditional Arabic"/>
          <w:color w:val="000000" w:themeColor="text1"/>
          <w:sz w:val="34"/>
          <w:szCs w:val="34"/>
          <w:rtl/>
        </w:rPr>
        <w:t xml:space="preserve">في </w:t>
      </w:r>
      <w:proofErr w:type="gramStart"/>
      <w:r w:rsidR="005C0537" w:rsidRPr="0085215A">
        <w:rPr>
          <w:rFonts w:ascii="Traditional Arabic" w:hAnsi="Traditional Arabic" w:cs="Traditional Arabic"/>
          <w:color w:val="000000" w:themeColor="text1"/>
          <w:sz w:val="34"/>
          <w:szCs w:val="34"/>
          <w:rtl/>
        </w:rPr>
        <w:t>المصحف81</w:t>
      </w:r>
      <w:proofErr w:type="gramEnd"/>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p>
    <w:p w:rsidR="00F36032" w:rsidRPr="0085215A" w:rsidRDefault="00F36032" w:rsidP="0085215A">
      <w:pPr>
        <w:pStyle w:val="a3"/>
        <w:numPr>
          <w:ilvl w:val="0"/>
          <w:numId w:val="134"/>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نزلت بعد سورة المسد</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p>
    <w:p w:rsidR="00F36032" w:rsidRPr="0085215A" w:rsidRDefault="00F36032" w:rsidP="0085215A">
      <w:pPr>
        <w:pStyle w:val="a3"/>
        <w:numPr>
          <w:ilvl w:val="0"/>
          <w:numId w:val="134"/>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 xml:space="preserve">بدأت السورة </w:t>
      </w:r>
      <w:r w:rsidR="00110628" w:rsidRPr="0085215A">
        <w:rPr>
          <w:rFonts w:ascii="Traditional Arabic" w:hAnsi="Traditional Arabic" w:cs="Traditional Arabic"/>
          <w:color w:val="000000" w:themeColor="text1"/>
          <w:sz w:val="34"/>
          <w:szCs w:val="34"/>
          <w:rtl/>
        </w:rPr>
        <w:t>ب</w:t>
      </w:r>
      <w:r w:rsidR="009D2B96" w:rsidRPr="0085215A">
        <w:rPr>
          <w:rFonts w:ascii="Traditional Arabic" w:hAnsi="Traditional Arabic" w:cs="Traditional Arabic"/>
          <w:color w:val="000000" w:themeColor="text1"/>
          <w:sz w:val="34"/>
          <w:szCs w:val="34"/>
          <w:rtl/>
        </w:rPr>
        <w:t>أ</w:t>
      </w:r>
      <w:r w:rsidR="00110628" w:rsidRPr="0085215A">
        <w:rPr>
          <w:rFonts w:ascii="Traditional Arabic" w:hAnsi="Traditional Arabic" w:cs="Traditional Arabic"/>
          <w:color w:val="000000" w:themeColor="text1"/>
          <w:sz w:val="34"/>
          <w:szCs w:val="34"/>
          <w:rtl/>
        </w:rPr>
        <w:t>سلوب</w:t>
      </w:r>
      <w:r w:rsidRPr="0085215A">
        <w:rPr>
          <w:rFonts w:ascii="Traditional Arabic" w:hAnsi="Traditional Arabic" w:cs="Traditional Arabic"/>
          <w:color w:val="000000" w:themeColor="text1"/>
          <w:sz w:val="34"/>
          <w:szCs w:val="34"/>
          <w:rtl/>
        </w:rPr>
        <w:t xml:space="preserve"> شرط " إِذَا الشَّمْسُ كُورَتْ "</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p>
    <w:p w:rsidR="00F36032" w:rsidRPr="0085215A" w:rsidRDefault="00F36032" w:rsidP="0085215A">
      <w:pPr>
        <w:pStyle w:val="a3"/>
        <w:numPr>
          <w:ilvl w:val="0"/>
          <w:numId w:val="134"/>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 xml:space="preserve">الجزء (30) ـ الحزب </w:t>
      </w:r>
      <w:proofErr w:type="gramStart"/>
      <w:r w:rsidRPr="0085215A">
        <w:rPr>
          <w:rFonts w:ascii="Traditional Arabic" w:hAnsi="Traditional Arabic" w:cs="Traditional Arabic"/>
          <w:color w:val="000000" w:themeColor="text1"/>
          <w:sz w:val="34"/>
          <w:szCs w:val="34"/>
          <w:rtl/>
        </w:rPr>
        <w:t>( 59</w:t>
      </w:r>
      <w:proofErr w:type="gramEnd"/>
      <w:r w:rsidRPr="0085215A">
        <w:rPr>
          <w:rFonts w:ascii="Traditional Arabic" w:hAnsi="Traditional Arabic" w:cs="Traditional Arabic"/>
          <w:color w:val="000000" w:themeColor="text1"/>
          <w:sz w:val="34"/>
          <w:szCs w:val="34"/>
          <w:rtl/>
        </w:rPr>
        <w:t>) ـ الربع ( 2)</w:t>
      </w:r>
      <w:r w:rsidR="0085215A">
        <w:rPr>
          <w:rFonts w:ascii="Traditional Arabic" w:hAnsi="Traditional Arabic" w:cs="Traditional Arabic"/>
          <w:color w:val="000000" w:themeColor="text1"/>
          <w:sz w:val="34"/>
          <w:szCs w:val="34"/>
          <w:rtl/>
        </w:rPr>
        <w:t>.</w:t>
      </w:r>
    </w:p>
    <w:p w:rsidR="00F36032" w:rsidRPr="0085215A" w:rsidRDefault="00F36032" w:rsidP="0085215A">
      <w:pPr>
        <w:spacing w:after="0" w:line="240" w:lineRule="auto"/>
        <w:jc w:val="both"/>
        <w:rPr>
          <w:rFonts w:ascii="Traditional Arabic" w:eastAsia="Times New Roman" w:hAnsi="Traditional Arabic" w:cs="Traditional Arabic"/>
          <w:color w:val="008000"/>
          <w:sz w:val="34"/>
          <w:szCs w:val="34"/>
          <w:u w:val="thick"/>
        </w:rPr>
      </w:pPr>
      <w:r w:rsidRPr="0085215A">
        <w:rPr>
          <w:rFonts w:ascii="Traditional Arabic" w:eastAsia="Times New Roman" w:hAnsi="Traditional Arabic" w:cs="Traditional Arabic"/>
          <w:color w:val="008000"/>
          <w:sz w:val="34"/>
          <w:szCs w:val="34"/>
          <w:u w:val="thick"/>
          <w:rtl/>
        </w:rPr>
        <w:t>محور مواضيع السورة</w:t>
      </w:r>
      <w:r w:rsidR="0085215A">
        <w:rPr>
          <w:rFonts w:ascii="Traditional Arabic" w:eastAsia="Times New Roman" w:hAnsi="Traditional Arabic" w:cs="Traditional Arabic"/>
          <w:color w:val="008000"/>
          <w:sz w:val="34"/>
          <w:szCs w:val="34"/>
          <w:u w:val="thick"/>
          <w:rtl/>
        </w:rPr>
        <w:t>:</w:t>
      </w:r>
    </w:p>
    <w:p w:rsidR="00F36032" w:rsidRPr="0085215A" w:rsidRDefault="001630AC" w:rsidP="0085215A">
      <w:pPr>
        <w:pStyle w:val="a3"/>
        <w:numPr>
          <w:ilvl w:val="0"/>
          <w:numId w:val="20"/>
        </w:numPr>
        <w:spacing w:after="0" w:line="240" w:lineRule="auto"/>
        <w:ind w:left="0" w:firstLine="0"/>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 xml:space="preserve">يدور محور السورة حول حقيقتين </w:t>
      </w:r>
      <w:r w:rsidR="009D2B96" w:rsidRPr="0085215A">
        <w:rPr>
          <w:rFonts w:ascii="Traditional Arabic" w:eastAsia="Times New Roman" w:hAnsi="Traditional Arabic" w:cs="Traditional Arabic"/>
          <w:sz w:val="34"/>
          <w:szCs w:val="34"/>
          <w:rtl/>
        </w:rPr>
        <w:t>مهمتين</w:t>
      </w:r>
      <w:r w:rsidRPr="0085215A">
        <w:rPr>
          <w:rFonts w:ascii="Traditional Arabic" w:eastAsia="Times New Roman" w:hAnsi="Traditional Arabic" w:cs="Traditional Arabic"/>
          <w:sz w:val="34"/>
          <w:szCs w:val="34"/>
          <w:rtl/>
        </w:rPr>
        <w:t xml:space="preserve"> هما</w:t>
      </w:r>
      <w:r w:rsidR="0085215A">
        <w:rPr>
          <w:rFonts w:ascii="Traditional Arabic" w:eastAsia="Times New Roman" w:hAnsi="Traditional Arabic" w:cs="Traditional Arabic"/>
          <w:sz w:val="34"/>
          <w:szCs w:val="34"/>
          <w:rtl/>
        </w:rPr>
        <w:t>:</w:t>
      </w:r>
      <w:r w:rsidR="00F36032" w:rsidRPr="0085215A">
        <w:rPr>
          <w:rFonts w:ascii="Traditional Arabic" w:eastAsia="Times New Roman" w:hAnsi="Traditional Arabic" w:cs="Traditional Arabic"/>
          <w:sz w:val="34"/>
          <w:szCs w:val="34"/>
          <w:rtl/>
        </w:rPr>
        <w:t xml:space="preserve"> </w:t>
      </w:r>
      <w:proofErr w:type="gramStart"/>
      <w:r w:rsidR="00F36032" w:rsidRPr="0085215A">
        <w:rPr>
          <w:rFonts w:ascii="Traditional Arabic" w:eastAsia="Times New Roman" w:hAnsi="Traditional Arabic" w:cs="Traditional Arabic"/>
          <w:sz w:val="34"/>
          <w:szCs w:val="34"/>
          <w:rtl/>
        </w:rPr>
        <w:t xml:space="preserve">( </w:t>
      </w:r>
      <w:r w:rsidRPr="0085215A">
        <w:rPr>
          <w:rFonts w:ascii="Traditional Arabic" w:eastAsia="Times New Roman" w:hAnsi="Traditional Arabic" w:cs="Traditional Arabic"/>
          <w:sz w:val="34"/>
          <w:szCs w:val="34"/>
          <w:rtl/>
        </w:rPr>
        <w:t>حقيقة</w:t>
      </w:r>
      <w:proofErr w:type="gramEnd"/>
      <w:r w:rsidRPr="0085215A">
        <w:rPr>
          <w:rFonts w:ascii="Traditional Arabic" w:eastAsia="Times New Roman" w:hAnsi="Traditional Arabic" w:cs="Traditional Arabic"/>
          <w:sz w:val="34"/>
          <w:szCs w:val="34"/>
          <w:rtl/>
        </w:rPr>
        <w:t xml:space="preserve"> القيامة</w:t>
      </w:r>
      <w:r w:rsidR="00F36032" w:rsidRPr="0085215A">
        <w:rPr>
          <w:rFonts w:ascii="Traditional Arabic" w:eastAsia="Times New Roman" w:hAnsi="Traditional Arabic" w:cs="Traditional Arabic"/>
          <w:sz w:val="34"/>
          <w:szCs w:val="34"/>
          <w:rtl/>
        </w:rPr>
        <w:t xml:space="preserve"> )</w:t>
      </w:r>
      <w:r w:rsidR="002E2972">
        <w:rPr>
          <w:rFonts w:ascii="Traditional Arabic" w:eastAsia="Times New Roman" w:hAnsi="Traditional Arabic" w:cs="Traditional Arabic"/>
          <w:sz w:val="34"/>
          <w:szCs w:val="34"/>
          <w:rtl/>
        </w:rPr>
        <w:t>،</w:t>
      </w:r>
      <w:r w:rsidR="00F36032" w:rsidRPr="0085215A">
        <w:rPr>
          <w:rFonts w:ascii="Traditional Arabic" w:eastAsia="Times New Roman" w:hAnsi="Traditional Arabic" w:cs="Traditional Arabic"/>
          <w:sz w:val="34"/>
          <w:szCs w:val="34"/>
          <w:rtl/>
        </w:rPr>
        <w:t xml:space="preserve"> و</w:t>
      </w:r>
      <w:r w:rsidRPr="0085215A">
        <w:rPr>
          <w:rFonts w:ascii="Traditional Arabic" w:eastAsia="Times New Roman" w:hAnsi="Traditional Arabic" w:cs="Traditional Arabic"/>
          <w:sz w:val="34"/>
          <w:szCs w:val="34"/>
          <w:rtl/>
        </w:rPr>
        <w:t xml:space="preserve"> حقيقة</w:t>
      </w:r>
      <w:r w:rsidR="00F36032" w:rsidRPr="0085215A">
        <w:rPr>
          <w:rFonts w:ascii="Traditional Arabic" w:eastAsia="Times New Roman" w:hAnsi="Traditional Arabic" w:cs="Traditional Arabic"/>
          <w:sz w:val="34"/>
          <w:szCs w:val="34"/>
          <w:rtl/>
        </w:rPr>
        <w:t xml:space="preserve"> ( </w:t>
      </w:r>
      <w:r w:rsidRPr="0085215A">
        <w:rPr>
          <w:rFonts w:ascii="Traditional Arabic" w:eastAsia="Times New Roman" w:hAnsi="Traditional Arabic" w:cs="Traditional Arabic"/>
          <w:sz w:val="34"/>
          <w:szCs w:val="34"/>
          <w:rtl/>
        </w:rPr>
        <w:t>الوحي والرسالة</w:t>
      </w:r>
      <w:r w:rsidR="00F36032" w:rsidRPr="0085215A">
        <w:rPr>
          <w:rFonts w:ascii="Traditional Arabic" w:eastAsia="Times New Roman" w:hAnsi="Traditional Arabic" w:cs="Traditional Arabic"/>
          <w:sz w:val="34"/>
          <w:szCs w:val="34"/>
          <w:rtl/>
        </w:rPr>
        <w:t xml:space="preserve"> ) </w:t>
      </w:r>
      <w:r w:rsidRPr="0085215A">
        <w:rPr>
          <w:rFonts w:ascii="Traditional Arabic" w:eastAsia="Times New Roman" w:hAnsi="Traditional Arabic" w:cs="Traditional Arabic"/>
          <w:sz w:val="34"/>
          <w:szCs w:val="34"/>
          <w:rtl/>
        </w:rPr>
        <w:t>وكلاهما من لوازم الإيمان</w:t>
      </w:r>
      <w:r w:rsidR="00F36032" w:rsidRPr="0085215A">
        <w:rPr>
          <w:rFonts w:ascii="Traditional Arabic" w:eastAsia="Times New Roman" w:hAnsi="Traditional Arabic" w:cs="Traditional Arabic"/>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u w:val="thick"/>
          <w:rtl/>
          <w:lang w:bidi="ar-EG"/>
        </w:rPr>
      </w:pPr>
      <w:r w:rsidRPr="0085215A">
        <w:rPr>
          <w:rFonts w:ascii="Traditional Arabic" w:hAnsi="Traditional Arabic" w:cs="Traditional Arabic"/>
          <w:color w:val="00B050"/>
          <w:sz w:val="34"/>
          <w:szCs w:val="34"/>
          <w:u w:val="thick"/>
          <w:rtl/>
          <w:lang w:bidi="ar-EG"/>
        </w:rPr>
        <w:t>المعني الإجمالي للآيات</w:t>
      </w:r>
    </w:p>
    <w:p w:rsidR="00F36032" w:rsidRPr="0085215A" w:rsidRDefault="00F36032"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14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C0537" w:rsidRPr="0085215A" w:rsidRDefault="005C0537"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﴿إِذَا الشَّمْسُ كُوِّرَتْ ﴿</w:t>
      </w:r>
      <w:hyperlink r:id="rId138" w:anchor="81: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وَإِذَا النُّجُومُ انكَدَرَتْ ﴿</w:t>
      </w:r>
      <w:hyperlink r:id="rId139" w:anchor="81: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وَإِذَا الْجِبَالُ سُيِّرَتْ ﴿</w:t>
      </w:r>
      <w:hyperlink r:id="rId140" w:anchor="81: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وَإِذَا الْعِشَارُ عُطِّلَتْ ﴿</w:t>
      </w:r>
      <w:hyperlink r:id="rId141" w:anchor="81: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وَإِذَا الْوُحُوشُ حُشِرَتْ ﴿</w:t>
      </w:r>
      <w:hyperlink r:id="rId142" w:anchor="81: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وَإِذَا الْبِحَارُ سُجِّرَتْ ﴿</w:t>
      </w:r>
      <w:hyperlink r:id="rId143" w:anchor="81: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وَإِذَا النُّفُوسُ زُوِّجَتْ ﴿</w:t>
      </w:r>
      <w:hyperlink r:id="rId144" w:anchor="81: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وَإِذَا الْمَوْءُودَةُ سُئِلَتْ ﴿</w:t>
      </w:r>
      <w:hyperlink r:id="rId145" w:anchor="81: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بِأَيِّ ذَنبٍ قُتِلَتْ ﴿</w:t>
      </w:r>
      <w:hyperlink r:id="rId146" w:anchor="81: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وَإِذَا الصُّحُفُ نُشِرَتْ ﴿</w:t>
      </w:r>
      <w:hyperlink r:id="rId147" w:anchor="81: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وَإِذَا السَّمَاءُ كُشِطَتْ ﴿</w:t>
      </w:r>
      <w:hyperlink r:id="rId148" w:anchor="81: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وَإِذَا الْجَحِيمُ سُعِّرَتْ ﴿</w:t>
      </w:r>
      <w:hyperlink r:id="rId149" w:anchor="81: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وَإِذَا الْجَنَّةُ أُزْلِفَتْ ﴿</w:t>
      </w:r>
      <w:hyperlink r:id="rId150" w:anchor="81: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عَلِمَتْ نَفْسٌ مَّا أَحْضَرَتْ ﴿</w:t>
      </w:r>
      <w:hyperlink r:id="rId151" w:anchor="81: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B050"/>
          <w:sz w:val="34"/>
          <w:szCs w:val="34"/>
          <w:rtl/>
          <w:lang w:bidi="ar-EG"/>
        </w:rPr>
        <w:t>مقدمات يوم القيامة وبعض مشاهدها</w:t>
      </w:r>
    </w:p>
    <w:p w:rsidR="004966CB" w:rsidRPr="0085215A" w:rsidRDefault="00F36032" w:rsidP="0085215A">
      <w:pPr>
        <w:pStyle w:val="a3"/>
        <w:numPr>
          <w:ilvl w:val="0"/>
          <w:numId w:val="20"/>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تكوير الشمس بلفها وذهاب ضوئها</w:t>
      </w:r>
      <w:r w:rsidR="0085215A">
        <w:rPr>
          <w:rFonts w:ascii="Traditional Arabic" w:hAnsi="Traditional Arabic" w:cs="Traditional Arabic"/>
          <w:sz w:val="34"/>
          <w:szCs w:val="34"/>
          <w:rtl/>
          <w:lang w:bidi="ar-EG"/>
        </w:rPr>
        <w:t>،</w:t>
      </w:r>
      <w:r w:rsidR="00F20707" w:rsidRPr="0085215A">
        <w:rPr>
          <w:rFonts w:ascii="Traditional Arabic" w:hAnsi="Traditional Arabic" w:cs="Traditional Arabic"/>
          <w:sz w:val="34"/>
          <w:szCs w:val="34"/>
          <w:rtl/>
        </w:rPr>
        <w:t xml:space="preserve"> انكدار النجوم بانقضائها وسقوطها على الأرض</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تسيير الجبال بذهابها عن وجه الأرض</w:t>
      </w:r>
      <w:r w:rsidR="0085215A">
        <w:rPr>
          <w:rFonts w:ascii="Traditional Arabic" w:hAnsi="Traditional Arabic" w:cs="Traditional Arabic"/>
          <w:sz w:val="34"/>
          <w:szCs w:val="34"/>
          <w:rtl/>
          <w:lang w:bidi="ar-EG"/>
        </w:rPr>
        <w:t>،</w:t>
      </w:r>
      <w:r w:rsidR="00F20707" w:rsidRPr="0085215A">
        <w:rPr>
          <w:rFonts w:ascii="Traditional Arabic" w:hAnsi="Traditional Arabic" w:cs="Traditional Arabic"/>
          <w:sz w:val="34"/>
          <w:szCs w:val="34"/>
          <w:rtl/>
        </w:rPr>
        <w:t xml:space="preserve"> تعطيل العشار وهي النوق الحوامل فلا تحلب ولا تركب ولا ترعى لما أصاب أهلها من الهول</w:t>
      </w:r>
      <w:r w:rsidR="0085215A">
        <w:rPr>
          <w:rFonts w:ascii="Traditional Arabic" w:hAnsi="Traditional Arabic" w:cs="Traditional Arabic"/>
          <w:sz w:val="34"/>
          <w:szCs w:val="34"/>
          <w:rtl/>
          <w:lang w:bidi="ar-EG"/>
        </w:rPr>
        <w:t>،</w:t>
      </w:r>
      <w:r w:rsidR="00F20707" w:rsidRPr="0085215A">
        <w:rPr>
          <w:rFonts w:ascii="Traditional Arabic" w:hAnsi="Traditional Arabic" w:cs="Traditional Arabic"/>
          <w:sz w:val="34"/>
          <w:szCs w:val="34"/>
          <w:rtl/>
        </w:rPr>
        <w:t xml:space="preserve"> </w:t>
      </w:r>
      <w:r w:rsidR="005C0537" w:rsidRPr="0085215A">
        <w:rPr>
          <w:rFonts w:ascii="Traditional Arabic" w:hAnsi="Traditional Arabic" w:cs="Traditional Arabic"/>
          <w:sz w:val="34"/>
          <w:szCs w:val="34"/>
          <w:rtl/>
        </w:rPr>
        <w:t>و</w:t>
      </w:r>
      <w:r w:rsidR="00F20707" w:rsidRPr="0085215A">
        <w:rPr>
          <w:rFonts w:ascii="Traditional Arabic" w:hAnsi="Traditional Arabic" w:cs="Traditional Arabic"/>
          <w:sz w:val="34"/>
          <w:szCs w:val="34"/>
          <w:rtl/>
        </w:rPr>
        <w:t xml:space="preserve">حشر الوحوش وموتها هي </w:t>
      </w:r>
      <w:r w:rsidR="005C0537" w:rsidRPr="0085215A">
        <w:rPr>
          <w:rFonts w:ascii="Traditional Arabic" w:hAnsi="Traditional Arabic" w:cs="Traditional Arabic"/>
          <w:sz w:val="34"/>
          <w:szCs w:val="34"/>
          <w:rtl/>
        </w:rPr>
        <w:t>و</w:t>
      </w:r>
      <w:r w:rsidR="00F20707" w:rsidRPr="0085215A">
        <w:rPr>
          <w:rFonts w:ascii="Traditional Arabic" w:hAnsi="Traditional Arabic" w:cs="Traditional Arabic"/>
          <w:sz w:val="34"/>
          <w:szCs w:val="34"/>
          <w:rtl/>
        </w:rPr>
        <w:t>دواب البر قاطبة</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تسجير البحار باشتعالها نارا</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تزويج النفوس باقترانها بأمثالها ونظائرها</w:t>
      </w:r>
      <w:r w:rsidR="0085215A">
        <w:rPr>
          <w:rFonts w:ascii="Traditional Arabic" w:hAnsi="Traditional Arabic" w:cs="Traditional Arabic"/>
          <w:sz w:val="34"/>
          <w:szCs w:val="34"/>
          <w:rtl/>
          <w:lang w:bidi="ar-EG"/>
        </w:rPr>
        <w:t>،</w:t>
      </w:r>
      <w:r w:rsidR="00F20707" w:rsidRPr="0085215A">
        <w:rPr>
          <w:rFonts w:ascii="Traditional Arabic" w:hAnsi="Traditional Arabic" w:cs="Traditional Arabic"/>
          <w:sz w:val="34"/>
          <w:szCs w:val="34"/>
          <w:rtl/>
        </w:rPr>
        <w:t xml:space="preserve"> سؤال الموءودة الطفلة المدفونة حية عن ذنبها التي قتلت به</w:t>
      </w:r>
      <w:r w:rsidR="0085215A">
        <w:rPr>
          <w:rFonts w:ascii="Traditional Arabic" w:hAnsi="Traditional Arabic" w:cs="Traditional Arabic"/>
          <w:sz w:val="34"/>
          <w:szCs w:val="34"/>
          <w:rtl/>
          <w:lang w:bidi="ar-EG"/>
        </w:rPr>
        <w:t>،</w:t>
      </w:r>
      <w:r w:rsidR="00F20707" w:rsidRPr="0085215A">
        <w:rPr>
          <w:rFonts w:ascii="Traditional Arabic" w:hAnsi="Traditional Arabic" w:cs="Traditional Arabic"/>
          <w:sz w:val="34"/>
          <w:szCs w:val="34"/>
          <w:rtl/>
        </w:rPr>
        <w:t xml:space="preserve"> نشر صحف الأعمال وفتحها وبسطها</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كشط السماء أي نزعها من أماكنها</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تسعير النار أي تأجيجها وتقويتها</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إزلاف الجنة وتقريبها لأهلها أهل الإيمان والتقوى</w:t>
      </w:r>
      <w:r w:rsidR="0085215A">
        <w:rPr>
          <w:rFonts w:ascii="Traditional Arabic" w:hAnsi="Traditional Arabic" w:cs="Traditional Arabic"/>
          <w:sz w:val="34"/>
          <w:szCs w:val="34"/>
          <w:rtl/>
        </w:rPr>
        <w:t>،</w:t>
      </w:r>
      <w:r w:rsidR="00F20707" w:rsidRPr="0085215A">
        <w:rPr>
          <w:rFonts w:ascii="Traditional Arabic" w:hAnsi="Traditional Arabic" w:cs="Traditional Arabic"/>
          <w:sz w:val="34"/>
          <w:szCs w:val="34"/>
          <w:rtl/>
        </w:rPr>
        <w:t xml:space="preserve"> إذا وقع كل ما سبق، تيقنتْ ووجدتْ كلُّ نفس ما قدَّمت من خير أو شر.</w:t>
      </w:r>
    </w:p>
    <w:p w:rsidR="00F36032" w:rsidRPr="0085215A" w:rsidRDefault="00F36032"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lastRenderedPageBreak/>
        <w:t>الآيات {15-</w:t>
      </w:r>
      <w:proofErr w:type="gramStart"/>
      <w:r w:rsidRPr="0085215A">
        <w:rPr>
          <w:rFonts w:ascii="Traditional Arabic" w:hAnsi="Traditional Arabic" w:cs="Traditional Arabic"/>
          <w:color w:val="0070C0"/>
          <w:sz w:val="34"/>
          <w:szCs w:val="34"/>
          <w:rtl/>
          <w:lang w:bidi="ar-EG"/>
        </w:rPr>
        <w:t>29</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C0537" w:rsidRPr="0085215A" w:rsidRDefault="005C0537"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﴿فَلَا أُقْسِمُ بِالْخُنَّسِ ﴿</w:t>
      </w:r>
      <w:hyperlink r:id="rId152" w:anchor="81: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الْجَوَارِ الْكُنَّسِ ﴿</w:t>
      </w:r>
      <w:hyperlink r:id="rId153" w:anchor="81: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وَاللَّيْلِ إِذَا عَسْعَسَ ﴿</w:t>
      </w:r>
      <w:hyperlink r:id="rId154" w:anchor="81: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وَالصُّبْحِ إِذَا تَنَفَّسَ ﴿</w:t>
      </w:r>
      <w:hyperlink r:id="rId155" w:anchor="81: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إِنَّهُ لَقَوْلُ رَسُولٍ كَرِيمٍ ﴿</w:t>
      </w:r>
      <w:hyperlink r:id="rId156" w:anchor="81: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ذِي قُوَّةٍ عِندَ ذِي الْعَرْشِ مَكِينٍ ﴿</w:t>
      </w:r>
      <w:hyperlink r:id="rId157" w:anchor="81: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مُّطَاعٍ ثَمَّ أَمِينٍ ﴿</w:t>
      </w:r>
      <w:hyperlink r:id="rId158" w:anchor="81: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وَمَا صَاحِبُكُم بِمَجْنُونٍ ﴿</w:t>
      </w:r>
      <w:hyperlink r:id="rId159" w:anchor="81: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وَلَقَدْ رَآهُ بِالْأُفُقِ الْمُبِينِ ﴿</w:t>
      </w:r>
      <w:hyperlink r:id="rId160" w:anchor="81: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وَمَا هُوَ عَلَى الْغَيْبِ بِضَنِينٍ ﴿</w:t>
      </w:r>
      <w:hyperlink r:id="rId161" w:anchor="81: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وَمَا هُوَ بِقَوْلِ شَيْطَانٍ رَّجِيمٍ ﴿</w:t>
      </w:r>
      <w:hyperlink r:id="rId162" w:anchor="81: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 فَأَيْنَ تَذْهَبُونَ ﴿</w:t>
      </w:r>
      <w:hyperlink r:id="rId163" w:anchor="81:26" w:history="1">
        <w:r w:rsidRPr="0085215A">
          <w:rPr>
            <w:rFonts w:ascii="Traditional Arabic" w:hAnsi="Traditional Arabic" w:cs="Traditional Arabic"/>
            <w:color w:val="FF0000"/>
            <w:sz w:val="34"/>
            <w:szCs w:val="34"/>
            <w:rtl/>
          </w:rPr>
          <w:t>٢٦</w:t>
        </w:r>
      </w:hyperlink>
      <w:r w:rsidRPr="0085215A">
        <w:rPr>
          <w:rFonts w:ascii="Traditional Arabic" w:hAnsi="Traditional Arabic" w:cs="Traditional Arabic"/>
          <w:color w:val="FF0000"/>
          <w:sz w:val="34"/>
          <w:szCs w:val="34"/>
          <w:rtl/>
        </w:rPr>
        <w:t>﴾ إِنْ هُوَ إِلَّا ذِكْرٌ لِّلْعَالَمِينَ ﴿</w:t>
      </w:r>
      <w:hyperlink r:id="rId164" w:anchor="81:27" w:history="1">
        <w:r w:rsidRPr="0085215A">
          <w:rPr>
            <w:rFonts w:ascii="Traditional Arabic" w:hAnsi="Traditional Arabic" w:cs="Traditional Arabic"/>
            <w:color w:val="FF0000"/>
            <w:sz w:val="34"/>
            <w:szCs w:val="34"/>
            <w:rtl/>
          </w:rPr>
          <w:t>٢٧</w:t>
        </w:r>
      </w:hyperlink>
      <w:r w:rsidRPr="0085215A">
        <w:rPr>
          <w:rFonts w:ascii="Traditional Arabic" w:hAnsi="Traditional Arabic" w:cs="Traditional Arabic"/>
          <w:color w:val="FF0000"/>
          <w:sz w:val="34"/>
          <w:szCs w:val="34"/>
          <w:rtl/>
        </w:rPr>
        <w:t>﴾ لِمَن شَاءَ مِنكُمْ أَن يَسْتَقِيمَ ﴿</w:t>
      </w:r>
      <w:hyperlink r:id="rId165" w:anchor="81:28" w:history="1">
        <w:r w:rsidRPr="0085215A">
          <w:rPr>
            <w:rFonts w:ascii="Traditional Arabic" w:hAnsi="Traditional Arabic" w:cs="Traditional Arabic"/>
            <w:color w:val="FF0000"/>
            <w:sz w:val="34"/>
            <w:szCs w:val="34"/>
            <w:rtl/>
          </w:rPr>
          <w:t>٢٨</w:t>
        </w:r>
      </w:hyperlink>
      <w:r w:rsidRPr="0085215A">
        <w:rPr>
          <w:rFonts w:ascii="Traditional Arabic" w:hAnsi="Traditional Arabic" w:cs="Traditional Arabic"/>
          <w:color w:val="FF0000"/>
          <w:sz w:val="34"/>
          <w:szCs w:val="34"/>
          <w:rtl/>
        </w:rPr>
        <w:t>﴾ وَمَا تَشَاءُونَ إِلَّا أَن يَشَاءَ اللَّـهُ رَبُّ الْعَالَمِينَ ﴿</w:t>
      </w:r>
      <w:hyperlink r:id="rId166" w:anchor="81:29" w:history="1">
        <w:r w:rsidRPr="0085215A">
          <w:rPr>
            <w:rFonts w:ascii="Traditional Arabic" w:hAnsi="Traditional Arabic" w:cs="Traditional Arabic"/>
            <w:color w:val="FF0000"/>
            <w:sz w:val="34"/>
            <w:szCs w:val="34"/>
            <w:rtl/>
          </w:rPr>
          <w:t>٢٩</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قسم الله سبحانه وتعالي</w:t>
      </w:r>
      <w:r w:rsidR="0085215A">
        <w:rPr>
          <w:rFonts w:ascii="Traditional Arabic" w:hAnsi="Traditional Arabic" w:cs="Traditional Arabic"/>
          <w:color w:val="00B050"/>
          <w:sz w:val="34"/>
          <w:szCs w:val="34"/>
          <w:rtl/>
          <w:lang w:bidi="ar-EG"/>
        </w:rPr>
        <w:t xml:space="preserve"> </w:t>
      </w:r>
      <w:r w:rsidRPr="0085215A">
        <w:rPr>
          <w:rFonts w:ascii="Traditional Arabic" w:hAnsi="Traditional Arabic" w:cs="Traditional Arabic"/>
          <w:color w:val="00B050"/>
          <w:sz w:val="34"/>
          <w:szCs w:val="34"/>
          <w:rtl/>
          <w:lang w:bidi="ar-EG"/>
        </w:rPr>
        <w:t>لتأكيد الوحي</w:t>
      </w:r>
    </w:p>
    <w:p w:rsidR="00F36032" w:rsidRPr="0085215A" w:rsidRDefault="00F36032" w:rsidP="0085215A">
      <w:pPr>
        <w:pStyle w:val="a3"/>
        <w:numPr>
          <w:ilvl w:val="0"/>
          <w:numId w:val="2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الله تعالى بالنجوم المختفية أنوارها نهارًا</w:t>
      </w:r>
      <w:r w:rsidR="002E2972">
        <w:rPr>
          <w:rFonts w:ascii="Traditional Arabic" w:hAnsi="Traditional Arabic" w:cs="Traditional Arabic"/>
          <w:color w:val="0070C0"/>
          <w:sz w:val="34"/>
          <w:szCs w:val="34"/>
          <w:rtl/>
        </w:rPr>
        <w:t>،</w:t>
      </w:r>
      <w:r w:rsidRPr="0085215A">
        <w:rPr>
          <w:rFonts w:ascii="Traditional Arabic" w:hAnsi="Traditional Arabic" w:cs="Traditional Arabic"/>
          <w:sz w:val="34"/>
          <w:szCs w:val="34"/>
          <w:rtl/>
        </w:rPr>
        <w:t xml:space="preserve"> الجارية والمستترة في أبراجها</w:t>
      </w:r>
      <w:r w:rsidR="0085215A">
        <w:rPr>
          <w:rFonts w:ascii="Traditional Arabic" w:hAnsi="Traditional Arabic" w:cs="Traditional Arabic"/>
          <w:sz w:val="34"/>
          <w:szCs w:val="34"/>
          <w:rtl/>
        </w:rPr>
        <w:t>،</w:t>
      </w:r>
      <w:r w:rsidR="00385FA0" w:rsidRPr="0085215A">
        <w:rPr>
          <w:rFonts w:ascii="Traditional Arabic" w:hAnsi="Traditional Arabic" w:cs="Traditional Arabic"/>
          <w:sz w:val="34"/>
          <w:szCs w:val="34"/>
          <w:rtl/>
        </w:rPr>
        <w:t xml:space="preserve"> وبالليل إذا أقبل بظلامه، والصبح إذا ظهر</w:t>
      </w:r>
      <w:r w:rsidR="005C0537" w:rsidRPr="0085215A">
        <w:rPr>
          <w:rFonts w:ascii="Traditional Arabic" w:hAnsi="Traditional Arabic" w:cs="Traditional Arabic"/>
          <w:sz w:val="34"/>
          <w:szCs w:val="34"/>
          <w:rtl/>
        </w:rPr>
        <w:t xml:space="preserve"> ضياؤه</w:t>
      </w:r>
      <w:r w:rsidR="004966CB" w:rsidRPr="0085215A">
        <w:rPr>
          <w:rFonts w:ascii="Traditional Arabic" w:hAnsi="Traditional Arabic" w:cs="Traditional Arabic"/>
          <w:sz w:val="34"/>
          <w:szCs w:val="34"/>
          <w:rtl/>
        </w:rPr>
        <w:t>.</w:t>
      </w:r>
    </w:p>
    <w:p w:rsidR="003B311F" w:rsidRPr="0085215A" w:rsidRDefault="00F36032" w:rsidP="0085215A">
      <w:pPr>
        <w:pStyle w:val="a3"/>
        <w:numPr>
          <w:ilvl w:val="0"/>
          <w:numId w:val="21"/>
        </w:numPr>
        <w:spacing w:after="0" w:line="240" w:lineRule="auto"/>
        <w:ind w:left="0" w:firstLine="0"/>
        <w:jc w:val="both"/>
        <w:rPr>
          <w:rFonts w:ascii="Traditional Arabic" w:hAnsi="Traditional Arabic" w:cs="Traditional Arabic"/>
          <w:color w:val="0070C0"/>
          <w:sz w:val="34"/>
          <w:szCs w:val="34"/>
          <w:rtl/>
        </w:rPr>
      </w:pPr>
      <w:r w:rsidRPr="0085215A">
        <w:rPr>
          <w:rFonts w:ascii="Traditional Arabic" w:hAnsi="Traditional Arabic" w:cs="Traditional Arabic"/>
          <w:sz w:val="34"/>
          <w:szCs w:val="34"/>
          <w:rtl/>
        </w:rPr>
        <w:t>القرآن تبليغ رسول كريم -هو جبريل عليه السلام</w:t>
      </w:r>
      <w:r w:rsidR="0085215A">
        <w:rPr>
          <w:rFonts w:ascii="Traditional Arabic" w:hAnsi="Traditional Arabic" w:cs="Traditional Arabic"/>
          <w:color w:val="0070C0"/>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أوصاف جبريل عليه السلام</w:t>
      </w:r>
    </w:p>
    <w:p w:rsidR="00C33EA0" w:rsidRPr="0085215A" w:rsidRDefault="00F36032" w:rsidP="0085215A">
      <w:pPr>
        <w:pStyle w:val="a3"/>
        <w:numPr>
          <w:ilvl w:val="0"/>
          <w:numId w:val="2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جبريل عليه السلام</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sz w:val="34"/>
          <w:szCs w:val="34"/>
          <w:rtl/>
        </w:rPr>
        <w:t>شديد القوة في تنفيذ ما يؤمر به، صاحبِ مكانة رفيعة عند الله، تطيعه الملائكة، مؤتمن على الوحي الذي ينزل به</w:t>
      </w:r>
      <w:r w:rsidR="00C33EA0" w:rsidRPr="0085215A">
        <w:rPr>
          <w:rFonts w:ascii="Traditional Arabic" w:hAnsi="Traditional Arabic" w:cs="Traditional Arabic"/>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Pr>
      </w:pPr>
      <w:r w:rsidRPr="0085215A">
        <w:rPr>
          <w:rFonts w:ascii="Traditional Arabic" w:hAnsi="Traditional Arabic" w:cs="Traditional Arabic"/>
          <w:color w:val="00B050"/>
          <w:sz w:val="34"/>
          <w:szCs w:val="34"/>
          <w:rtl/>
        </w:rPr>
        <w:t xml:space="preserve">دفاع الله عن النبي </w:t>
      </w:r>
      <w:r w:rsidR="007712F8">
        <w:rPr>
          <w:rFonts w:ascii="Traditional Arabic" w:hAnsi="Traditional Arabic" w:cs="Traditional Arabic"/>
          <w:color w:val="00B050"/>
          <w:sz w:val="34"/>
          <w:szCs w:val="34"/>
          <w:rtl/>
        </w:rPr>
        <w:t>صلى الله عليه وسلم</w:t>
      </w:r>
    </w:p>
    <w:p w:rsidR="00F36032" w:rsidRPr="0085215A" w:rsidRDefault="00F36032" w:rsidP="0085215A">
      <w:pPr>
        <w:pStyle w:val="a3"/>
        <w:numPr>
          <w:ilvl w:val="0"/>
          <w:numId w:val="22"/>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 xml:space="preserve">محمد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الذي تعرفونه ليس بمجنون</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lang w:bidi="ar-EG"/>
        </w:rPr>
        <w:t xml:space="preserve"> ولقد رأي جبريل</w:t>
      </w:r>
      <w:r w:rsidR="008D15FB" w:rsidRPr="0085215A">
        <w:rPr>
          <w:rFonts w:ascii="Traditional Arabic" w:hAnsi="Traditional Arabic" w:cs="Traditional Arabic"/>
          <w:sz w:val="34"/>
          <w:szCs w:val="34"/>
          <w:rtl/>
        </w:rPr>
        <w:t xml:space="preserve"> عليه السلام</w:t>
      </w:r>
      <w:r w:rsidRPr="0085215A">
        <w:rPr>
          <w:rFonts w:ascii="Traditional Arabic" w:hAnsi="Traditional Arabic" w:cs="Traditional Arabic"/>
          <w:sz w:val="34"/>
          <w:szCs w:val="34"/>
          <w:rtl/>
          <w:lang w:bidi="ar-EG"/>
        </w:rPr>
        <w:t xml:space="preserve"> </w:t>
      </w:r>
      <w:r w:rsidRPr="0085215A">
        <w:rPr>
          <w:rFonts w:ascii="Traditional Arabic" w:hAnsi="Traditional Arabic" w:cs="Traditional Arabic"/>
          <w:sz w:val="34"/>
          <w:szCs w:val="34"/>
          <w:rtl/>
        </w:rPr>
        <w:t>على صورته الحقيقية التي خلقه الله عليها</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0000" w:themeColor="text1"/>
          <w:sz w:val="34"/>
          <w:szCs w:val="34"/>
          <w:rtl/>
        </w:rPr>
        <w:t>بين السماء وال</w:t>
      </w:r>
      <w:r w:rsidR="00DD3A90" w:rsidRPr="0085215A">
        <w:rPr>
          <w:rFonts w:ascii="Traditional Arabic" w:hAnsi="Traditional Arabic" w:cs="Traditional Arabic"/>
          <w:color w:val="000000" w:themeColor="text1"/>
          <w:sz w:val="34"/>
          <w:szCs w:val="34"/>
          <w:rtl/>
        </w:rPr>
        <w:t>أ</w:t>
      </w:r>
      <w:r w:rsidRPr="0085215A">
        <w:rPr>
          <w:rFonts w:ascii="Traditional Arabic" w:hAnsi="Traditional Arabic" w:cs="Traditional Arabic"/>
          <w:color w:val="000000" w:themeColor="text1"/>
          <w:sz w:val="34"/>
          <w:szCs w:val="34"/>
          <w:rtl/>
        </w:rPr>
        <w:t>رض.</w:t>
      </w:r>
    </w:p>
    <w:p w:rsidR="00F36032" w:rsidRPr="0085215A" w:rsidRDefault="00F36032" w:rsidP="0085215A">
      <w:pPr>
        <w:pStyle w:val="a3"/>
        <w:numPr>
          <w:ilvl w:val="0"/>
          <w:numId w:val="2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محمد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ليس ببخيل في تبليغ الوحي. </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B050"/>
          <w:sz w:val="34"/>
          <w:szCs w:val="34"/>
          <w:rtl/>
        </w:rPr>
        <w:t>حقيقة القرآن</w:t>
      </w:r>
    </w:p>
    <w:p w:rsidR="00F36032" w:rsidRPr="0085215A" w:rsidRDefault="00F36032" w:rsidP="0085215A">
      <w:pPr>
        <w:pStyle w:val="a3"/>
        <w:numPr>
          <w:ilvl w:val="0"/>
          <w:numId w:val="23"/>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ما هذا القرآن بقول شيطان رجيم، مطرود من رحمة الله، ولكنه كلام الله ووحيه</w:t>
      </w:r>
      <w:r w:rsidR="0085215A">
        <w:rPr>
          <w:rFonts w:ascii="Traditional Arabic" w:hAnsi="Traditional Arabic" w:cs="Traditional Arabic"/>
          <w:sz w:val="34"/>
          <w:szCs w:val="34"/>
          <w:rtl/>
        </w:rPr>
        <w:t>،</w:t>
      </w:r>
      <w:r w:rsidR="00C33EA0" w:rsidRPr="0085215A">
        <w:rPr>
          <w:rFonts w:ascii="Traditional Arabic" w:hAnsi="Traditional Arabic" w:cs="Traditional Arabic"/>
          <w:sz w:val="34"/>
          <w:szCs w:val="34"/>
          <w:rtl/>
        </w:rPr>
        <w:t xml:space="preserve"> أي طريق تسلكون في إنكاركم القرآن وإعراضكم عنه</w:t>
      </w:r>
      <w:r w:rsidR="0085215A">
        <w:rPr>
          <w:rFonts w:ascii="Traditional Arabic" w:hAnsi="Traditional Arabic" w:cs="Traditional Arabic"/>
          <w:color w:val="000000" w:themeColor="text1"/>
          <w:sz w:val="34"/>
          <w:szCs w:val="34"/>
          <w:rtl/>
        </w:rPr>
        <w:t>،</w:t>
      </w:r>
      <w:r w:rsidR="00C33EA0" w:rsidRPr="0085215A">
        <w:rPr>
          <w:rFonts w:ascii="Traditional Arabic" w:hAnsi="Traditional Arabic" w:cs="Traditional Arabic"/>
          <w:sz w:val="34"/>
          <w:szCs w:val="34"/>
          <w:rtl/>
        </w:rPr>
        <w:t xml:space="preserve"> ما القرآن إلا موعظة للجن والإنس لمن شاء منكم أن يستقيم على الحق والإيمان، وما تشاؤون </w:t>
      </w:r>
      <w:r w:rsidR="006E08A4" w:rsidRPr="0085215A">
        <w:rPr>
          <w:rFonts w:ascii="Traditional Arabic" w:hAnsi="Traditional Arabic" w:cs="Traditional Arabic"/>
          <w:sz w:val="34"/>
          <w:szCs w:val="34"/>
          <w:rtl/>
        </w:rPr>
        <w:t>الاستقامة</w:t>
      </w:r>
      <w:r w:rsidR="00C33EA0" w:rsidRPr="0085215A">
        <w:rPr>
          <w:rFonts w:ascii="Traditional Arabic" w:hAnsi="Traditional Arabic" w:cs="Traditional Arabic"/>
          <w:sz w:val="34"/>
          <w:szCs w:val="34"/>
          <w:rtl/>
        </w:rPr>
        <w:t>، ولا تقدرون على ذلك، إلا بمشيئة الله رب الخلائق أجمعين</w:t>
      </w:r>
      <w:r w:rsidRPr="0085215A">
        <w:rPr>
          <w:rFonts w:ascii="Traditional Arabic" w:hAnsi="Traditional Arabic" w:cs="Traditional Arabic"/>
          <w:sz w:val="34"/>
          <w:szCs w:val="34"/>
        </w:rPr>
        <w:t>.</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w:t>
      </w:r>
      <w:r w:rsidR="00FC3F21" w:rsidRPr="0085215A">
        <w:rPr>
          <w:rFonts w:ascii="Traditional Arabic" w:hAnsi="Traditional Arabic" w:cs="Traditional Arabic"/>
          <w:color w:val="00B050"/>
          <w:sz w:val="34"/>
          <w:szCs w:val="34"/>
          <w:u w:val="single"/>
          <w:rtl/>
        </w:rPr>
        <w:t xml:space="preserve"> التكوير</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عقيدة البعث والجزاء</w:t>
      </w:r>
      <w:r w:rsidRPr="0085215A">
        <w:rPr>
          <w:rFonts w:ascii="Traditional Arabic" w:hAnsi="Traditional Arabic" w:cs="Traditional Arabic"/>
          <w:sz w:val="34"/>
          <w:szCs w:val="34"/>
        </w:rPr>
        <w:t>.</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بيان مفصل عن مبادئ القيامة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وخواتيمها.</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الترغيب في الإيمان والعمل الصالح إذ بهما المصير إلى الجنة</w:t>
      </w:r>
      <w:r w:rsidRPr="0085215A">
        <w:rPr>
          <w:rFonts w:ascii="Traditional Arabic" w:hAnsi="Traditional Arabic" w:cs="Traditional Arabic"/>
          <w:sz w:val="34"/>
          <w:szCs w:val="34"/>
        </w:rPr>
        <w:t>.</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الترهيب من الشرك والمعاصي إذ بهما المصير إلى النار</w:t>
      </w:r>
      <w:r w:rsidRPr="0085215A">
        <w:rPr>
          <w:rFonts w:ascii="Traditional Arabic" w:hAnsi="Traditional Arabic" w:cs="Traditional Arabic"/>
          <w:sz w:val="34"/>
          <w:szCs w:val="34"/>
        </w:rPr>
        <w:t>.</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الوحي وإثبات النبوة المحمدية</w:t>
      </w:r>
      <w:r w:rsidRPr="0085215A">
        <w:rPr>
          <w:rFonts w:ascii="Traditional Arabic" w:hAnsi="Traditional Arabic" w:cs="Traditional Arabic"/>
          <w:sz w:val="34"/>
          <w:szCs w:val="34"/>
        </w:rPr>
        <w:t>.</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بيان صفات جبريل</w:t>
      </w:r>
      <w:r w:rsidR="003E2B93" w:rsidRPr="0085215A">
        <w:rPr>
          <w:rFonts w:ascii="Traditional Arabic" w:hAnsi="Traditional Arabic" w:cs="Traditional Arabic"/>
          <w:sz w:val="34"/>
          <w:szCs w:val="34"/>
          <w:rtl/>
        </w:rPr>
        <w:t xml:space="preserve"> عليه السلام</w:t>
      </w:r>
      <w:r w:rsidRPr="0085215A">
        <w:rPr>
          <w:rFonts w:ascii="Traditional Arabic" w:hAnsi="Traditional Arabic" w:cs="Traditional Arabic"/>
          <w:sz w:val="34"/>
          <w:szCs w:val="34"/>
          <w:rtl/>
        </w:rPr>
        <w:t xml:space="preserve"> الكمالية الأمانة، القوة، علو المكانة، الطاعة، الكرم</w:t>
      </w:r>
      <w:r w:rsidRPr="0085215A">
        <w:rPr>
          <w:rFonts w:ascii="Traditional Arabic" w:hAnsi="Traditional Arabic" w:cs="Traditional Arabic"/>
          <w:sz w:val="34"/>
          <w:szCs w:val="34"/>
        </w:rPr>
        <w:t>.</w:t>
      </w:r>
    </w:p>
    <w:p w:rsidR="00F36032"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براءة الرسول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مما اتهمه به المشركون</w:t>
      </w:r>
      <w:r w:rsidRPr="0085215A">
        <w:rPr>
          <w:rFonts w:ascii="Traditional Arabic" w:hAnsi="Traditional Arabic" w:cs="Traditional Arabic"/>
          <w:sz w:val="34"/>
          <w:szCs w:val="34"/>
        </w:rPr>
        <w:t>.</w:t>
      </w:r>
    </w:p>
    <w:p w:rsidR="003B0F54" w:rsidRPr="0085215A" w:rsidRDefault="00F36032" w:rsidP="0085215A">
      <w:pPr>
        <w:pStyle w:val="a3"/>
        <w:numPr>
          <w:ilvl w:val="0"/>
          <w:numId w:val="2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بيان أن مشيئة الله سابقة لمشيئة العبد</w:t>
      </w:r>
      <w:r w:rsidR="0085215A">
        <w:rPr>
          <w:rFonts w:ascii="Traditional Arabic" w:hAnsi="Traditional Arabic" w:cs="Traditional Arabic"/>
          <w:sz w:val="34"/>
          <w:szCs w:val="34"/>
          <w:rtl/>
        </w:rPr>
        <w:t>،</w:t>
      </w:r>
      <w:r w:rsidR="00C63546"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فلا يقع في ملك الله تعالى إلا ما يريد</w:t>
      </w:r>
      <w:r w:rsidRPr="0085215A">
        <w:rPr>
          <w:rFonts w:ascii="Traditional Arabic" w:hAnsi="Traditional Arabic" w:cs="Traditional Arabic"/>
          <w:sz w:val="34"/>
          <w:szCs w:val="34"/>
        </w:rPr>
        <w:t>.</w:t>
      </w:r>
    </w:p>
    <w:p w:rsidR="00E2085A" w:rsidRPr="0085215A" w:rsidRDefault="00E2085A" w:rsidP="0085215A">
      <w:pPr>
        <w:pStyle w:val="a3"/>
        <w:spacing w:after="0" w:line="240" w:lineRule="auto"/>
        <w:ind w:left="0"/>
        <w:jc w:val="both"/>
        <w:rPr>
          <w:rFonts w:ascii="Traditional Arabic" w:hAnsi="Traditional Arabic" w:cs="Traditional Arabic"/>
          <w:sz w:val="34"/>
          <w:szCs w:val="34"/>
        </w:rPr>
      </w:pPr>
    </w:p>
    <w:p w:rsidR="00F36032" w:rsidRPr="002E2972" w:rsidRDefault="00F36032" w:rsidP="0085215A">
      <w:pPr>
        <w:spacing w:after="0" w:line="240" w:lineRule="auto"/>
        <w:jc w:val="both"/>
        <w:outlineLvl w:val="0"/>
        <w:rPr>
          <w:rFonts w:ascii="Traditional Arabic" w:hAnsi="Traditional Arabic" w:cs="Traditional Arabic"/>
          <w:b/>
          <w:bCs/>
          <w:color w:val="00B050"/>
          <w:sz w:val="40"/>
          <w:szCs w:val="40"/>
          <w:u w:val="single"/>
          <w:rtl/>
        </w:rPr>
      </w:pPr>
      <w:bookmarkStart w:id="15" w:name="_Toc467967522"/>
      <w:bookmarkStart w:id="16" w:name="_Toc468267088"/>
      <w:bookmarkStart w:id="17" w:name="_Toc470003022"/>
      <w:r w:rsidRPr="002E2972">
        <w:rPr>
          <w:rFonts w:ascii="Traditional Arabic" w:hAnsi="Traditional Arabic" w:cs="Traditional Arabic"/>
          <w:b/>
          <w:bCs/>
          <w:color w:val="008000"/>
          <w:sz w:val="40"/>
          <w:szCs w:val="40"/>
          <w:u w:val="single"/>
          <w:rtl/>
        </w:rPr>
        <w:t>سورة الانفطار</w:t>
      </w:r>
      <w:bookmarkEnd w:id="15"/>
      <w:bookmarkEnd w:id="16"/>
      <w:bookmarkEnd w:id="17"/>
    </w:p>
    <w:p w:rsidR="00F36032" w:rsidRPr="0085215A" w:rsidRDefault="00F36032"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F36032" w:rsidRPr="0085215A" w:rsidRDefault="00F36032" w:rsidP="0085215A">
      <w:pPr>
        <w:pStyle w:val="a3"/>
        <w:numPr>
          <w:ilvl w:val="0"/>
          <w:numId w:val="1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13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19</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9028B" w:rsidRPr="0085215A" w:rsidRDefault="0029028B" w:rsidP="0085215A">
      <w:pPr>
        <w:pStyle w:val="a3"/>
        <w:numPr>
          <w:ilvl w:val="0"/>
          <w:numId w:val="135"/>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80</w:t>
      </w:r>
      <w:proofErr w:type="gramEnd"/>
      <w:r w:rsidRPr="0085215A">
        <w:rPr>
          <w:rFonts w:ascii="Traditional Arabic" w:hAnsi="Traditional Arabic" w:cs="Traditional Arabic"/>
          <w:sz w:val="34"/>
          <w:szCs w:val="34"/>
          <w:rtl/>
        </w:rPr>
        <w:t>.</w:t>
      </w:r>
    </w:p>
    <w:p w:rsidR="0029028B" w:rsidRPr="0085215A" w:rsidRDefault="0029028B" w:rsidP="0085215A">
      <w:pPr>
        <w:pStyle w:val="a3"/>
        <w:numPr>
          <w:ilvl w:val="0"/>
          <w:numId w:val="135"/>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329.</w:t>
      </w:r>
    </w:p>
    <w:p w:rsidR="00F36032" w:rsidRPr="0085215A" w:rsidRDefault="00F36032" w:rsidP="0085215A">
      <w:pPr>
        <w:pStyle w:val="a3"/>
        <w:numPr>
          <w:ilvl w:val="0"/>
          <w:numId w:val="1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w:t>
      </w:r>
      <w:r w:rsidR="00907C72" w:rsidRPr="0085215A">
        <w:rPr>
          <w:rFonts w:ascii="Traditional Arabic" w:hAnsi="Traditional Arabic" w:cs="Traditional Arabic"/>
          <w:sz w:val="34"/>
          <w:szCs w:val="34"/>
          <w:rtl/>
        </w:rPr>
        <w:t xml:space="preserve">في </w:t>
      </w:r>
      <w:proofErr w:type="gramStart"/>
      <w:r w:rsidR="00907C72" w:rsidRPr="0085215A">
        <w:rPr>
          <w:rFonts w:ascii="Traditional Arabic" w:hAnsi="Traditional Arabic" w:cs="Traditional Arabic"/>
          <w:sz w:val="34"/>
          <w:szCs w:val="34"/>
          <w:rtl/>
        </w:rPr>
        <w:t>المصحف82</w:t>
      </w:r>
      <w:proofErr w:type="gramEnd"/>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1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النازعات</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1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6E08A4"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شرط " إِذَا السَّمَاءُ انْفَطَرَتْ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1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( 59</w:t>
      </w:r>
      <w:proofErr w:type="gramEnd"/>
      <w:r w:rsidRPr="0085215A">
        <w:rPr>
          <w:rFonts w:ascii="Traditional Arabic" w:hAnsi="Traditional Arabic" w:cs="Traditional Arabic"/>
          <w:sz w:val="34"/>
          <w:szCs w:val="34"/>
          <w:rtl/>
        </w:rPr>
        <w:t>) ـ الربع ( 3)</w:t>
      </w:r>
      <w:r w:rsidR="0085215A">
        <w:rPr>
          <w:rFonts w:ascii="Traditional Arabic" w:hAnsi="Traditional Arabic" w:cs="Traditional Arabic"/>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F36032" w:rsidRPr="0085215A" w:rsidRDefault="004F43FD" w:rsidP="0085215A">
      <w:pPr>
        <w:pStyle w:val="a3"/>
        <w:numPr>
          <w:ilvl w:val="0"/>
          <w:numId w:val="2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يدور محور السورة حول </w:t>
      </w:r>
      <w:r w:rsidR="00C63546" w:rsidRPr="0085215A">
        <w:rPr>
          <w:rFonts w:ascii="Traditional Arabic" w:hAnsi="Traditional Arabic" w:cs="Traditional Arabic"/>
          <w:sz w:val="34"/>
          <w:szCs w:val="34"/>
          <w:rtl/>
        </w:rPr>
        <w:t>الانقلاب</w:t>
      </w:r>
      <w:r w:rsidRPr="0085215A">
        <w:rPr>
          <w:rFonts w:ascii="Traditional Arabic" w:hAnsi="Traditional Arabic" w:cs="Traditional Arabic"/>
          <w:sz w:val="34"/>
          <w:szCs w:val="34"/>
          <w:rtl/>
        </w:rPr>
        <w:t xml:space="preserve"> الكوني</w:t>
      </w:r>
      <w:r w:rsidR="00F3603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الذي يصاحب قيام الساعة</w:t>
      </w:r>
      <w:r w:rsidR="00F3603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وما يحدث في ذلك اليوم الخطير</w:t>
      </w:r>
      <w:r w:rsidR="00F3603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من أحداث جسام</w:t>
      </w:r>
      <w:r w:rsidR="002E2972">
        <w:rPr>
          <w:rFonts w:ascii="Traditional Arabic" w:hAnsi="Traditional Arabic" w:cs="Traditional Arabic"/>
          <w:sz w:val="34"/>
          <w:szCs w:val="34"/>
          <w:rtl/>
        </w:rPr>
        <w:t>،</w:t>
      </w:r>
      <w:r w:rsidR="00F3603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ثم بيان حال الأبرار</w:t>
      </w:r>
      <w:r w:rsidR="002E2972">
        <w:rPr>
          <w:rFonts w:ascii="Traditional Arabic" w:hAnsi="Traditional Arabic" w:cs="Traditional Arabic"/>
          <w:sz w:val="34"/>
          <w:szCs w:val="34"/>
          <w:rtl/>
        </w:rPr>
        <w:t>،</w:t>
      </w:r>
      <w:r w:rsidR="00F3603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وحال الفجار يوم البعث والنشور</w:t>
      </w:r>
      <w:r w:rsidR="00F36032" w:rsidRPr="0085215A">
        <w:rPr>
          <w:rFonts w:ascii="Traditional Arabic" w:hAnsi="Traditional Arabic" w:cs="Traditional Arabic"/>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lang w:bidi="ar-EG"/>
        </w:rPr>
        <w:t>المعني الإجمالي للآيات</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25294E" w:rsidRPr="0085215A" w:rsidRDefault="0025294E"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﴿إِذَا</w:t>
      </w:r>
      <w:proofErr w:type="gramEnd"/>
      <w:r w:rsidRPr="0085215A">
        <w:rPr>
          <w:rFonts w:ascii="Traditional Arabic" w:hAnsi="Traditional Arabic" w:cs="Traditional Arabic"/>
          <w:color w:val="FF0000"/>
          <w:sz w:val="34"/>
          <w:szCs w:val="34"/>
          <w:rtl/>
        </w:rPr>
        <w:t xml:space="preserve"> السَّمَاءُ انفَطَرَتْ ﴿</w:t>
      </w:r>
      <w:hyperlink r:id="rId167" w:anchor="82: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وَإِذَا الْكَوَاكِبُ انتَثَرَتْ ﴿</w:t>
      </w:r>
      <w:hyperlink r:id="rId168" w:anchor="82: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وَإِذَا الْبِحَارُ فُجِّرَتْ ﴿</w:t>
      </w:r>
      <w:hyperlink r:id="rId169" w:anchor="82: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وَإِذَا الْقُبُورُ بُعْثِرَتْ ﴿</w:t>
      </w:r>
      <w:hyperlink r:id="rId170" w:anchor="82: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عَلِمَتْ نَفْسٌ مَّا قَدَّمَتْ وَأَخَّرَتْ ﴿</w:t>
      </w:r>
      <w:hyperlink r:id="rId171" w:anchor="82: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B050"/>
          <w:sz w:val="34"/>
          <w:szCs w:val="34"/>
          <w:rtl/>
        </w:rPr>
        <w:t>صور من يوم القيامة</w:t>
      </w:r>
    </w:p>
    <w:p w:rsidR="00F36032" w:rsidRPr="0085215A" w:rsidRDefault="00F36032" w:rsidP="0085215A">
      <w:pPr>
        <w:pStyle w:val="a3"/>
        <w:numPr>
          <w:ilvl w:val="0"/>
          <w:numId w:val="2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السماء تنشق، والكواكب تتساقط، والبحار يفجر الله بعضها في بعض فتملأ جميعها.</w:t>
      </w:r>
    </w:p>
    <w:p w:rsidR="00F36032" w:rsidRPr="0085215A" w:rsidRDefault="00F36032" w:rsidP="0085215A">
      <w:pPr>
        <w:pStyle w:val="a3"/>
        <w:numPr>
          <w:ilvl w:val="0"/>
          <w:numId w:val="2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القبور تقلب ويبعث من كان فيها، حينئذ تعلم كلُّ نفس جميع أعمالها، ما تقدَّم منها، وما تأخر، </w:t>
      </w:r>
      <w:proofErr w:type="spellStart"/>
      <w:r w:rsidRPr="0085215A">
        <w:rPr>
          <w:rFonts w:ascii="Traditional Arabic" w:hAnsi="Traditional Arabic" w:cs="Traditional Arabic"/>
          <w:sz w:val="34"/>
          <w:szCs w:val="34"/>
          <w:rtl/>
        </w:rPr>
        <w:t>وجوزيت</w:t>
      </w:r>
      <w:proofErr w:type="spellEnd"/>
      <w:r w:rsidRPr="0085215A">
        <w:rPr>
          <w:rFonts w:ascii="Traditional Arabic" w:hAnsi="Traditional Arabic" w:cs="Traditional Arabic"/>
          <w:sz w:val="34"/>
          <w:szCs w:val="34"/>
          <w:rtl/>
        </w:rPr>
        <w:t xml:space="preserve"> بها</w:t>
      </w:r>
      <w:r w:rsidR="0085215A">
        <w:rPr>
          <w:rFonts w:ascii="Traditional Arabic" w:hAnsi="Traditional Arabic" w:cs="Traditional Arabic"/>
          <w:sz w:val="34"/>
          <w:szCs w:val="34"/>
          <w:rtl/>
        </w:rPr>
        <w:t>.</w:t>
      </w:r>
    </w:p>
    <w:p w:rsidR="009A03D6" w:rsidRDefault="009A03D6">
      <w:pPr>
        <w:bidi w:val="0"/>
        <w:rPr>
          <w:rFonts w:ascii="Traditional Arabic" w:hAnsi="Traditional Arabic" w:cs="Traditional Arabic"/>
          <w:color w:val="0070C0"/>
          <w:sz w:val="34"/>
          <w:szCs w:val="34"/>
          <w:rtl/>
          <w:lang w:bidi="ar-EG"/>
        </w:rPr>
      </w:pPr>
      <w:r>
        <w:rPr>
          <w:rFonts w:ascii="Traditional Arabic" w:hAnsi="Traditional Arabic" w:cs="Traditional Arabic"/>
          <w:color w:val="0070C0"/>
          <w:sz w:val="34"/>
          <w:szCs w:val="34"/>
          <w:rtl/>
          <w:lang w:bidi="ar-EG"/>
        </w:rPr>
        <w:br w:type="page"/>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lastRenderedPageBreak/>
        <w:t>الآيات {6-</w:t>
      </w:r>
      <w:proofErr w:type="gramStart"/>
      <w:r w:rsidRPr="0085215A">
        <w:rPr>
          <w:rFonts w:ascii="Traditional Arabic" w:hAnsi="Traditional Arabic" w:cs="Traditional Arabic"/>
          <w:color w:val="0070C0"/>
          <w:sz w:val="34"/>
          <w:szCs w:val="34"/>
          <w:rtl/>
          <w:lang w:bidi="ar-EG"/>
        </w:rPr>
        <w:t>8</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D5928" w:rsidRPr="0085215A" w:rsidRDefault="003D5928"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﴿يَا</w:t>
      </w:r>
      <w:proofErr w:type="gramEnd"/>
      <w:r w:rsidRPr="0085215A">
        <w:rPr>
          <w:rFonts w:ascii="Traditional Arabic" w:hAnsi="Traditional Arabic" w:cs="Traditional Arabic"/>
          <w:color w:val="FF0000"/>
          <w:sz w:val="34"/>
          <w:szCs w:val="34"/>
          <w:rtl/>
        </w:rPr>
        <w:t xml:space="preserve"> أَيُّهَا الْإِنسَانُ مَا غَرَّكَ بِرَبِّكَ الْكَرِيمِ ﴿</w:t>
      </w:r>
      <w:hyperlink r:id="rId172" w:anchor="82: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الَّذِي خَلَقَكَ فَسَوَّاكَ فَعَدَلَكَ ﴿</w:t>
      </w:r>
      <w:hyperlink r:id="rId173" w:anchor="82: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فِي أَيِّ صُورَةٍ مَّا شَاءَ رَكَّبَكَ ﴿</w:t>
      </w:r>
      <w:hyperlink r:id="rId174" w:anchor="82: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كفر ال</w:t>
      </w:r>
      <w:r w:rsidR="00DE5842" w:rsidRPr="0085215A">
        <w:rPr>
          <w:rFonts w:ascii="Traditional Arabic" w:hAnsi="Traditional Arabic" w:cs="Traditional Arabic"/>
          <w:color w:val="00B050"/>
          <w:sz w:val="34"/>
          <w:szCs w:val="34"/>
          <w:rtl/>
        </w:rPr>
        <w:t>إ</w:t>
      </w:r>
      <w:r w:rsidRPr="0085215A">
        <w:rPr>
          <w:rFonts w:ascii="Traditional Arabic" w:hAnsi="Traditional Arabic" w:cs="Traditional Arabic"/>
          <w:color w:val="00B050"/>
          <w:sz w:val="34"/>
          <w:szCs w:val="34"/>
          <w:rtl/>
        </w:rPr>
        <w:t>نسان لنعم الله وجرأته علي ربه</w:t>
      </w:r>
    </w:p>
    <w:p w:rsidR="004966CB" w:rsidRPr="0085215A" w:rsidRDefault="00F36032" w:rsidP="0085215A">
      <w:pPr>
        <w:pStyle w:val="a3"/>
        <w:numPr>
          <w:ilvl w:val="0"/>
          <w:numId w:val="26"/>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color w:val="000000" w:themeColor="text1"/>
          <w:sz w:val="34"/>
          <w:szCs w:val="34"/>
          <w:rtl/>
        </w:rPr>
        <w:t>الله يخاطب ال</w:t>
      </w:r>
      <w:r w:rsidR="008256E0" w:rsidRPr="0085215A">
        <w:rPr>
          <w:rFonts w:ascii="Traditional Arabic" w:hAnsi="Traditional Arabic" w:cs="Traditional Arabic"/>
          <w:color w:val="000000" w:themeColor="text1"/>
          <w:sz w:val="34"/>
          <w:szCs w:val="34"/>
          <w:rtl/>
        </w:rPr>
        <w:t>إ</w:t>
      </w:r>
      <w:r w:rsidRPr="0085215A">
        <w:rPr>
          <w:rFonts w:ascii="Traditional Arabic" w:hAnsi="Traditional Arabic" w:cs="Traditional Arabic"/>
          <w:color w:val="000000" w:themeColor="text1"/>
          <w:sz w:val="34"/>
          <w:szCs w:val="34"/>
          <w:rtl/>
        </w:rPr>
        <w:t>نسان موبخ</w:t>
      </w:r>
      <w:r w:rsidR="00620DA5" w:rsidRP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ا إياه ما الذي جرأك </w:t>
      </w:r>
      <w:proofErr w:type="gramStart"/>
      <w:r w:rsidRPr="0085215A">
        <w:rPr>
          <w:rFonts w:ascii="Traditional Arabic" w:hAnsi="Traditional Arabic" w:cs="Traditional Arabic"/>
          <w:color w:val="000000" w:themeColor="text1"/>
          <w:sz w:val="34"/>
          <w:szCs w:val="34"/>
          <w:rtl/>
        </w:rPr>
        <w:t>علي</w:t>
      </w:r>
      <w:proofErr w:type="gramEnd"/>
      <w:r w:rsidRPr="0085215A">
        <w:rPr>
          <w:rFonts w:ascii="Traditional Arabic" w:hAnsi="Traditional Arabic" w:cs="Traditional Arabic"/>
          <w:color w:val="000000" w:themeColor="text1"/>
          <w:sz w:val="34"/>
          <w:szCs w:val="34"/>
          <w:rtl/>
        </w:rPr>
        <w:t xml:space="preserve"> عصياني</w:t>
      </w:r>
      <w:r w:rsidR="0085215A">
        <w:rPr>
          <w:rFonts w:ascii="Traditional Arabic" w:hAnsi="Traditional Arabic" w:cs="Traditional Arabic"/>
          <w:color w:val="000000" w:themeColor="text1"/>
          <w:sz w:val="34"/>
          <w:szCs w:val="34"/>
          <w:rtl/>
        </w:rPr>
        <w:t>،</w:t>
      </w:r>
      <w:r w:rsidR="003D5928" w:rsidRPr="0085215A">
        <w:rPr>
          <w:rFonts w:ascii="Traditional Arabic" w:hAnsi="Traditional Arabic" w:cs="Traditional Arabic"/>
          <w:color w:val="000000" w:themeColor="text1"/>
          <w:sz w:val="34"/>
          <w:szCs w:val="34"/>
          <w:rtl/>
        </w:rPr>
        <w:t xml:space="preserve"> الله خلق ال</w:t>
      </w:r>
      <w:r w:rsidR="008256E0" w:rsidRPr="0085215A">
        <w:rPr>
          <w:rFonts w:ascii="Traditional Arabic" w:hAnsi="Traditional Arabic" w:cs="Traditional Arabic"/>
          <w:color w:val="000000" w:themeColor="text1"/>
          <w:sz w:val="34"/>
          <w:szCs w:val="34"/>
          <w:rtl/>
        </w:rPr>
        <w:t>إ</w:t>
      </w:r>
      <w:r w:rsidR="003D5928" w:rsidRPr="0085215A">
        <w:rPr>
          <w:rFonts w:ascii="Traditional Arabic" w:hAnsi="Traditional Arabic" w:cs="Traditional Arabic"/>
          <w:color w:val="000000" w:themeColor="text1"/>
          <w:sz w:val="34"/>
          <w:szCs w:val="34"/>
          <w:rtl/>
        </w:rPr>
        <w:t>نسان وجعل أعضا</w:t>
      </w:r>
      <w:r w:rsidR="00620DA5" w:rsidRPr="0085215A">
        <w:rPr>
          <w:rFonts w:ascii="Traditional Arabic" w:hAnsi="Traditional Arabic" w:cs="Traditional Arabic"/>
          <w:color w:val="000000" w:themeColor="text1"/>
          <w:sz w:val="34"/>
          <w:szCs w:val="34"/>
          <w:rtl/>
        </w:rPr>
        <w:t>ءه</w:t>
      </w:r>
      <w:r w:rsidR="003D5928" w:rsidRPr="0085215A">
        <w:rPr>
          <w:rFonts w:ascii="Traditional Arabic" w:hAnsi="Traditional Arabic" w:cs="Traditional Arabic"/>
          <w:color w:val="000000" w:themeColor="text1"/>
          <w:sz w:val="34"/>
          <w:szCs w:val="34"/>
          <w:rtl/>
        </w:rPr>
        <w:t xml:space="preserve"> سوية سليمة معتدلة.</w:t>
      </w:r>
    </w:p>
    <w:p w:rsidR="003B0F54" w:rsidRPr="0085215A" w:rsidRDefault="003B0F54" w:rsidP="0085215A">
      <w:pPr>
        <w:spacing w:after="0" w:line="240" w:lineRule="auto"/>
        <w:jc w:val="both"/>
        <w:rPr>
          <w:rFonts w:ascii="Traditional Arabic" w:hAnsi="Traditional Arabic" w:cs="Traditional Arabic"/>
          <w:color w:val="000000" w:themeColor="text1"/>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{9-</w:t>
      </w:r>
      <w:proofErr w:type="gramStart"/>
      <w:r w:rsidRPr="0085215A">
        <w:rPr>
          <w:rFonts w:ascii="Traditional Arabic" w:hAnsi="Traditional Arabic" w:cs="Traditional Arabic"/>
          <w:color w:val="0070C0"/>
          <w:sz w:val="34"/>
          <w:szCs w:val="34"/>
          <w:rtl/>
          <w:lang w:bidi="ar-EG"/>
        </w:rPr>
        <w:t>12</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D5928" w:rsidRPr="0085215A" w:rsidRDefault="00907C72"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color w:val="FF0000"/>
          <w:sz w:val="34"/>
          <w:szCs w:val="34"/>
          <w:rtl/>
        </w:rPr>
        <w:t>﴿</w:t>
      </w:r>
      <w:r w:rsidR="003D5928" w:rsidRPr="0085215A">
        <w:rPr>
          <w:rFonts w:ascii="Traditional Arabic" w:hAnsi="Traditional Arabic" w:cs="Traditional Arabic"/>
          <w:color w:val="FF0000"/>
          <w:sz w:val="34"/>
          <w:szCs w:val="34"/>
          <w:rtl/>
        </w:rPr>
        <w:t>كَلَّا</w:t>
      </w:r>
      <w:proofErr w:type="gramEnd"/>
      <w:r w:rsidR="003D5928" w:rsidRPr="0085215A">
        <w:rPr>
          <w:rFonts w:ascii="Traditional Arabic" w:hAnsi="Traditional Arabic" w:cs="Traditional Arabic"/>
          <w:color w:val="FF0000"/>
          <w:sz w:val="34"/>
          <w:szCs w:val="34"/>
          <w:rtl/>
        </w:rPr>
        <w:t xml:space="preserve"> بَلْ تُكَذِّبُونَ بِالدِّينِ ﴿</w:t>
      </w:r>
      <w:hyperlink r:id="rId175" w:anchor="82:9" w:history="1">
        <w:r w:rsidR="003D5928" w:rsidRPr="0085215A">
          <w:rPr>
            <w:rFonts w:ascii="Traditional Arabic" w:hAnsi="Traditional Arabic" w:cs="Traditional Arabic"/>
            <w:color w:val="FF0000"/>
            <w:sz w:val="34"/>
            <w:szCs w:val="34"/>
            <w:rtl/>
          </w:rPr>
          <w:t>٩</w:t>
        </w:r>
      </w:hyperlink>
      <w:r w:rsidR="003D5928" w:rsidRPr="0085215A">
        <w:rPr>
          <w:rFonts w:ascii="Traditional Arabic" w:hAnsi="Traditional Arabic" w:cs="Traditional Arabic"/>
          <w:color w:val="FF0000"/>
          <w:sz w:val="34"/>
          <w:szCs w:val="34"/>
          <w:rtl/>
        </w:rPr>
        <w:t>﴾ وَإِنَّ عَلَيْكُمْ لَحَافِظِينَ ﴿</w:t>
      </w:r>
      <w:hyperlink r:id="rId176" w:anchor="82:10" w:history="1">
        <w:r w:rsidR="003D5928" w:rsidRPr="0085215A">
          <w:rPr>
            <w:rFonts w:ascii="Traditional Arabic" w:hAnsi="Traditional Arabic" w:cs="Traditional Arabic"/>
            <w:color w:val="FF0000"/>
            <w:sz w:val="34"/>
            <w:szCs w:val="34"/>
            <w:rtl/>
          </w:rPr>
          <w:t>١٠</w:t>
        </w:r>
      </w:hyperlink>
      <w:r w:rsidR="003D5928" w:rsidRPr="0085215A">
        <w:rPr>
          <w:rFonts w:ascii="Traditional Arabic" w:hAnsi="Traditional Arabic" w:cs="Traditional Arabic"/>
          <w:color w:val="FF0000"/>
          <w:sz w:val="34"/>
          <w:szCs w:val="34"/>
          <w:rtl/>
        </w:rPr>
        <w:t>﴾ كِرَامًا كَاتِبِينَ ﴿</w:t>
      </w:r>
      <w:hyperlink r:id="rId177" w:anchor="82:11" w:history="1">
        <w:r w:rsidR="003D5928" w:rsidRPr="0085215A">
          <w:rPr>
            <w:rFonts w:ascii="Traditional Arabic" w:hAnsi="Traditional Arabic" w:cs="Traditional Arabic"/>
            <w:color w:val="FF0000"/>
            <w:sz w:val="34"/>
            <w:szCs w:val="34"/>
            <w:rtl/>
          </w:rPr>
          <w:t>١١</w:t>
        </w:r>
      </w:hyperlink>
      <w:r w:rsidR="003D5928" w:rsidRPr="0085215A">
        <w:rPr>
          <w:rFonts w:ascii="Traditional Arabic" w:hAnsi="Traditional Arabic" w:cs="Traditional Arabic"/>
          <w:color w:val="FF0000"/>
          <w:sz w:val="34"/>
          <w:szCs w:val="34"/>
          <w:rtl/>
        </w:rPr>
        <w:t>﴾ يَعْلَمُونَ مَا تَفْعَلُونَ ﴿</w:t>
      </w:r>
      <w:hyperlink r:id="rId178" w:anchor="82:12" w:history="1">
        <w:r w:rsidR="003D5928" w:rsidRPr="0085215A">
          <w:rPr>
            <w:rFonts w:ascii="Traditional Arabic" w:hAnsi="Traditional Arabic" w:cs="Traditional Arabic"/>
            <w:color w:val="FF0000"/>
            <w:sz w:val="34"/>
            <w:szCs w:val="34"/>
            <w:rtl/>
          </w:rPr>
          <w:t>١٢</w:t>
        </w:r>
      </w:hyperlink>
      <w:r w:rsidR="003D5928"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rtl/>
        </w:rPr>
        <w:t>﴾</w:t>
      </w:r>
    </w:p>
    <w:p w:rsidR="00E83262" w:rsidRPr="0085215A" w:rsidRDefault="00F36032" w:rsidP="0085215A">
      <w:pPr>
        <w:pStyle w:val="a3"/>
        <w:numPr>
          <w:ilvl w:val="0"/>
          <w:numId w:val="2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المشركون يكذبون بيوم القيامة</w:t>
      </w:r>
      <w:r w:rsidR="0085215A">
        <w:rPr>
          <w:rFonts w:ascii="Traditional Arabic" w:hAnsi="Traditional Arabic" w:cs="Traditional Arabic"/>
          <w:sz w:val="34"/>
          <w:szCs w:val="34"/>
          <w:rtl/>
        </w:rPr>
        <w:t>،</w:t>
      </w:r>
      <w:r w:rsidR="00907C72" w:rsidRPr="0085215A">
        <w:rPr>
          <w:rFonts w:ascii="Traditional Arabic" w:hAnsi="Traditional Arabic" w:cs="Traditional Arabic"/>
          <w:sz w:val="34"/>
          <w:szCs w:val="34"/>
          <w:rtl/>
        </w:rPr>
        <w:t xml:space="preserve"> والملائكة تقوم بتسجيل أعمال البشر لحسابهم يوم الدين.</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{13-</w:t>
      </w:r>
      <w:proofErr w:type="gramStart"/>
      <w:r w:rsidRPr="0085215A">
        <w:rPr>
          <w:rFonts w:ascii="Traditional Arabic" w:hAnsi="Traditional Arabic" w:cs="Traditional Arabic"/>
          <w:color w:val="0070C0"/>
          <w:sz w:val="34"/>
          <w:szCs w:val="34"/>
          <w:rtl/>
          <w:lang w:bidi="ar-EG"/>
        </w:rPr>
        <w:t>19</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907C72" w:rsidRPr="0085215A" w:rsidRDefault="00907C72"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w:t>
      </w:r>
      <w:hyperlink r:id="rId179" w:anchor="82: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وَإِنَّ الْفُجَّارَ لَفِي جَحِيمٍ ﴿</w:t>
      </w:r>
      <w:hyperlink r:id="rId180" w:anchor="82: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يَصْلَوْنَهَا يَوْمَ الدِّينِ ﴿</w:t>
      </w:r>
      <w:hyperlink r:id="rId181" w:anchor="82: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وَمَا هُمْ عَنْهَا بِغَائِبِينَ ﴿</w:t>
      </w:r>
      <w:hyperlink r:id="rId182" w:anchor="82: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وَمَا أَدْرَاكَ مَا يَوْمُ الدِّينِ ﴿</w:t>
      </w:r>
      <w:hyperlink r:id="rId183" w:anchor="82: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ثُمَّ مَا أَدْرَاكَ مَا يَوْمُ الدِّينِ ﴿</w:t>
      </w:r>
      <w:hyperlink r:id="rId184" w:anchor="82: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يَوْمَ لَا تَمْلِكُ نَفْسٌ لِّنَفْسٍ شَيْئًا ۖ وَالْأَمْرُ يَوْمَئِذٍ لِّلَّـهِ ﴿</w:t>
      </w:r>
      <w:hyperlink r:id="rId185" w:anchor="82: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w:t>
      </w:r>
    </w:p>
    <w:p w:rsidR="00F36032" w:rsidRPr="0085215A" w:rsidRDefault="00F36032" w:rsidP="0085215A">
      <w:pPr>
        <w:pStyle w:val="a3"/>
        <w:numPr>
          <w:ilvl w:val="0"/>
          <w:numId w:val="2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الطائعون لله لهم جنات النعيم</w:t>
      </w:r>
      <w:r w:rsidR="0085215A">
        <w:rPr>
          <w:rFonts w:ascii="Traditional Arabic" w:hAnsi="Traditional Arabic" w:cs="Traditional Arabic"/>
          <w:sz w:val="34"/>
          <w:szCs w:val="34"/>
          <w:rtl/>
        </w:rPr>
        <w:t>،</w:t>
      </w:r>
      <w:r w:rsidR="00907C72" w:rsidRPr="0085215A">
        <w:rPr>
          <w:rFonts w:ascii="Traditional Arabic" w:hAnsi="Traditional Arabic" w:cs="Traditional Arabic"/>
          <w:sz w:val="34"/>
          <w:szCs w:val="34"/>
          <w:rtl/>
        </w:rPr>
        <w:t xml:space="preserve"> والكفار الذين كذبوا الله ورسوله في جهنم لا يخرجون منها.</w:t>
      </w:r>
    </w:p>
    <w:p w:rsidR="00F36032" w:rsidRPr="0085215A" w:rsidRDefault="00F36032" w:rsidP="0085215A">
      <w:pPr>
        <w:pStyle w:val="a3"/>
        <w:numPr>
          <w:ilvl w:val="0"/>
          <w:numId w:val="2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يوم الحساب لا يقدر أحد على نفع أحد، إلا بإذن الله.</w:t>
      </w:r>
    </w:p>
    <w:p w:rsidR="00F36032" w:rsidRPr="0085215A" w:rsidRDefault="00F36032" w:rsidP="0085215A">
      <w:pPr>
        <w:pStyle w:val="a3"/>
        <w:spacing w:after="0" w:line="240" w:lineRule="auto"/>
        <w:ind w:left="0"/>
        <w:jc w:val="both"/>
        <w:rPr>
          <w:rFonts w:ascii="Traditional Arabic" w:hAnsi="Traditional Arabic" w:cs="Traditional Arabic"/>
          <w:color w:val="FF0000"/>
          <w:sz w:val="34"/>
          <w:szCs w:val="34"/>
          <w:u w:val="single"/>
          <w:rtl/>
        </w:rPr>
      </w:pPr>
      <w:r w:rsidRPr="0085215A">
        <w:rPr>
          <w:rFonts w:ascii="Traditional Arabic" w:hAnsi="Traditional Arabic" w:cs="Traditional Arabic"/>
          <w:color w:val="00B050"/>
          <w:sz w:val="34"/>
          <w:szCs w:val="34"/>
          <w:u w:val="single"/>
          <w:rtl/>
        </w:rPr>
        <w:t>ما ترشد إليه آيات سورة الانفطار</w:t>
      </w:r>
    </w:p>
    <w:p w:rsidR="00F36032" w:rsidRPr="0085215A" w:rsidRDefault="00F36032" w:rsidP="0085215A">
      <w:pPr>
        <w:pStyle w:val="a3"/>
        <w:numPr>
          <w:ilvl w:val="0"/>
          <w:numId w:val="29"/>
        </w:numPr>
        <w:spacing w:after="0" w:line="240" w:lineRule="auto"/>
        <w:ind w:left="0" w:firstLine="0"/>
        <w:jc w:val="both"/>
        <w:rPr>
          <w:rFonts w:ascii="Traditional Arabic" w:hAnsi="Traditional Arabic" w:cs="Traditional Arabic"/>
          <w:sz w:val="34"/>
          <w:szCs w:val="34"/>
          <w:u w:val="single"/>
          <w:rtl/>
        </w:rPr>
      </w:pPr>
      <w:r w:rsidRPr="0085215A">
        <w:rPr>
          <w:rFonts w:ascii="Traditional Arabic" w:hAnsi="Traditional Arabic" w:cs="Traditional Arabic"/>
          <w:sz w:val="34"/>
          <w:szCs w:val="34"/>
          <w:rtl/>
        </w:rPr>
        <w:t>التحذير من السنة السيئة يتركها المرء بعده فإن أوزارها تكتب عليه وهو في قبره</w:t>
      </w:r>
      <w:r w:rsidRPr="0085215A">
        <w:rPr>
          <w:rFonts w:ascii="Traditional Arabic" w:hAnsi="Traditional Arabic" w:cs="Traditional Arabic"/>
          <w:sz w:val="34"/>
          <w:szCs w:val="34"/>
        </w:rPr>
        <w:t>.</w:t>
      </w:r>
    </w:p>
    <w:p w:rsidR="00F36032" w:rsidRPr="0085215A" w:rsidRDefault="00F36032" w:rsidP="0085215A">
      <w:pPr>
        <w:pStyle w:val="a3"/>
        <w:numPr>
          <w:ilvl w:val="0"/>
          <w:numId w:val="29"/>
        </w:numPr>
        <w:spacing w:after="0" w:line="240" w:lineRule="auto"/>
        <w:ind w:left="0" w:firstLine="0"/>
        <w:jc w:val="both"/>
        <w:rPr>
          <w:rFonts w:ascii="Traditional Arabic" w:hAnsi="Traditional Arabic" w:cs="Traditional Arabic"/>
          <w:sz w:val="34"/>
          <w:szCs w:val="34"/>
          <w:u w:val="single"/>
          <w:rtl/>
        </w:rPr>
      </w:pPr>
      <w:r w:rsidRPr="0085215A">
        <w:rPr>
          <w:rFonts w:ascii="Traditional Arabic" w:hAnsi="Traditional Arabic" w:cs="Traditional Arabic"/>
          <w:sz w:val="34"/>
          <w:szCs w:val="34"/>
          <w:rtl/>
        </w:rPr>
        <w:t xml:space="preserve">التحذير من الغرور </w:t>
      </w:r>
      <w:r w:rsidR="00C44834" w:rsidRPr="0085215A">
        <w:rPr>
          <w:rFonts w:ascii="Traditional Arabic" w:hAnsi="Traditional Arabic" w:cs="Traditional Arabic"/>
          <w:sz w:val="34"/>
          <w:szCs w:val="34"/>
          <w:rtl/>
        </w:rPr>
        <w:t>والانخداع</w:t>
      </w:r>
      <w:r w:rsidRPr="0085215A">
        <w:rPr>
          <w:rFonts w:ascii="Traditional Arabic" w:hAnsi="Traditional Arabic" w:cs="Traditional Arabic"/>
          <w:sz w:val="34"/>
          <w:szCs w:val="34"/>
          <w:rtl/>
        </w:rPr>
        <w:t xml:space="preserve"> بعامل الشيطان من الإنس والجن</w:t>
      </w:r>
      <w:r w:rsidRPr="0085215A">
        <w:rPr>
          <w:rFonts w:ascii="Traditional Arabic" w:hAnsi="Traditional Arabic" w:cs="Traditional Arabic"/>
          <w:sz w:val="34"/>
          <w:szCs w:val="34"/>
        </w:rPr>
        <w:t>.</w:t>
      </w:r>
    </w:p>
    <w:p w:rsidR="00F36032" w:rsidRPr="0085215A" w:rsidRDefault="00F36032" w:rsidP="0085215A">
      <w:pPr>
        <w:pStyle w:val="a3"/>
        <w:numPr>
          <w:ilvl w:val="0"/>
          <w:numId w:val="29"/>
        </w:numPr>
        <w:spacing w:after="0" w:line="240" w:lineRule="auto"/>
        <w:ind w:left="0" w:firstLine="0"/>
        <w:jc w:val="both"/>
        <w:rPr>
          <w:rFonts w:ascii="Traditional Arabic" w:hAnsi="Traditional Arabic" w:cs="Traditional Arabic"/>
          <w:sz w:val="34"/>
          <w:szCs w:val="34"/>
          <w:u w:val="single"/>
          <w:rtl/>
        </w:rPr>
      </w:pPr>
      <w:r w:rsidRPr="0085215A">
        <w:rPr>
          <w:rFonts w:ascii="Traditional Arabic" w:hAnsi="Traditional Arabic" w:cs="Traditional Arabic"/>
          <w:sz w:val="34"/>
          <w:szCs w:val="34"/>
          <w:rtl/>
        </w:rPr>
        <w:t>التحذير من التكذيب بالبعث والجزاء فإنه أكبر عامل من عوامل الشر والفساد في الدنيا وأكبر موجب للعذاب يوم القيامة</w:t>
      </w:r>
      <w:r w:rsidRPr="0085215A">
        <w:rPr>
          <w:rFonts w:ascii="Traditional Arabic" w:hAnsi="Traditional Arabic" w:cs="Traditional Arabic"/>
          <w:sz w:val="34"/>
          <w:szCs w:val="34"/>
        </w:rPr>
        <w:t>.</w:t>
      </w:r>
    </w:p>
    <w:p w:rsidR="00F36032" w:rsidRPr="0085215A" w:rsidRDefault="00F36032" w:rsidP="0085215A">
      <w:pPr>
        <w:pStyle w:val="a3"/>
        <w:numPr>
          <w:ilvl w:val="0"/>
          <w:numId w:val="29"/>
        </w:numPr>
        <w:spacing w:after="0" w:line="240" w:lineRule="auto"/>
        <w:ind w:left="0" w:firstLine="0"/>
        <w:jc w:val="both"/>
        <w:rPr>
          <w:rFonts w:ascii="Traditional Arabic" w:hAnsi="Traditional Arabic" w:cs="Traditional Arabic"/>
          <w:sz w:val="34"/>
          <w:szCs w:val="34"/>
          <w:u w:val="single"/>
          <w:rtl/>
        </w:rPr>
      </w:pPr>
      <w:r w:rsidRPr="0085215A">
        <w:rPr>
          <w:rFonts w:ascii="Traditional Arabic" w:hAnsi="Traditional Arabic" w:cs="Traditional Arabic"/>
          <w:sz w:val="34"/>
          <w:szCs w:val="34"/>
          <w:rtl/>
        </w:rPr>
        <w:t xml:space="preserve">تقرير عقيدة كتابة الأعمال حسنها </w:t>
      </w:r>
      <w:proofErr w:type="spellStart"/>
      <w:r w:rsidRPr="0085215A">
        <w:rPr>
          <w:rFonts w:ascii="Traditional Arabic" w:hAnsi="Traditional Arabic" w:cs="Traditional Arabic"/>
          <w:sz w:val="34"/>
          <w:szCs w:val="34"/>
          <w:rtl/>
        </w:rPr>
        <w:t>وسيئها</w:t>
      </w:r>
      <w:proofErr w:type="spellEnd"/>
      <w:r w:rsidRPr="0085215A">
        <w:rPr>
          <w:rFonts w:ascii="Traditional Arabic" w:hAnsi="Traditional Arabic" w:cs="Traditional Arabic"/>
          <w:sz w:val="34"/>
          <w:szCs w:val="34"/>
          <w:rtl/>
        </w:rPr>
        <w:t xml:space="preserve"> والحساب بمقتضاها يوم القيامة.</w:t>
      </w:r>
    </w:p>
    <w:p w:rsidR="00F36032" w:rsidRPr="0085215A" w:rsidRDefault="00F36032" w:rsidP="0085215A">
      <w:pPr>
        <w:pStyle w:val="a3"/>
        <w:numPr>
          <w:ilvl w:val="0"/>
          <w:numId w:val="29"/>
        </w:numPr>
        <w:spacing w:after="0" w:line="240" w:lineRule="auto"/>
        <w:ind w:left="0" w:firstLine="0"/>
        <w:jc w:val="both"/>
        <w:rPr>
          <w:rFonts w:ascii="Traditional Arabic" w:hAnsi="Traditional Arabic" w:cs="Traditional Arabic"/>
          <w:sz w:val="34"/>
          <w:szCs w:val="34"/>
          <w:u w:val="single"/>
          <w:rtl/>
        </w:rPr>
      </w:pPr>
      <w:r w:rsidRPr="0085215A">
        <w:rPr>
          <w:rFonts w:ascii="Traditional Arabic" w:hAnsi="Traditional Arabic" w:cs="Traditional Arabic"/>
          <w:sz w:val="34"/>
          <w:szCs w:val="34"/>
          <w:rtl/>
        </w:rPr>
        <w:t>بيان حكم الله في أهل الموقف إذ هم ما بين بار صادق فهو في نعيم وفاجر كافر فهو في جحيم</w:t>
      </w:r>
      <w:r w:rsidRPr="0085215A">
        <w:rPr>
          <w:rFonts w:ascii="Traditional Arabic" w:hAnsi="Traditional Arabic" w:cs="Traditional Arabic"/>
          <w:sz w:val="34"/>
          <w:szCs w:val="34"/>
        </w:rPr>
        <w:t>.</w:t>
      </w:r>
    </w:p>
    <w:p w:rsidR="00F36032" w:rsidRPr="0085215A" w:rsidRDefault="00F36032" w:rsidP="0085215A">
      <w:pPr>
        <w:pStyle w:val="a3"/>
        <w:numPr>
          <w:ilvl w:val="0"/>
          <w:numId w:val="29"/>
        </w:numPr>
        <w:spacing w:after="0" w:line="240" w:lineRule="auto"/>
        <w:ind w:left="0" w:firstLine="0"/>
        <w:jc w:val="both"/>
        <w:rPr>
          <w:rFonts w:ascii="Traditional Arabic" w:hAnsi="Traditional Arabic" w:cs="Traditional Arabic"/>
          <w:sz w:val="34"/>
          <w:szCs w:val="34"/>
          <w:u w:val="single"/>
          <w:rtl/>
        </w:rPr>
      </w:pPr>
      <w:r w:rsidRPr="0085215A">
        <w:rPr>
          <w:rFonts w:ascii="Traditional Arabic" w:hAnsi="Traditional Arabic" w:cs="Traditional Arabic"/>
          <w:sz w:val="34"/>
          <w:szCs w:val="34"/>
          <w:rtl/>
        </w:rPr>
        <w:t>بيان عظم شأن يوم الدين وأنه يوم عظيم</w:t>
      </w:r>
      <w:r w:rsidRPr="0085215A">
        <w:rPr>
          <w:rFonts w:ascii="Traditional Arabic" w:hAnsi="Traditional Arabic" w:cs="Traditional Arabic"/>
          <w:sz w:val="34"/>
          <w:szCs w:val="34"/>
        </w:rPr>
        <w:t>.</w:t>
      </w:r>
    </w:p>
    <w:p w:rsidR="009A03D6" w:rsidRDefault="009A03D6">
      <w:pPr>
        <w:bidi w:val="0"/>
        <w:rPr>
          <w:rFonts w:ascii="Traditional Arabic" w:hAnsi="Traditional Arabic" w:cs="Traditional Arabic"/>
          <w:b/>
          <w:bCs/>
          <w:color w:val="008000"/>
          <w:sz w:val="34"/>
          <w:szCs w:val="34"/>
          <w:rtl/>
        </w:rPr>
      </w:pPr>
      <w:bookmarkStart w:id="18" w:name="_Toc467967523"/>
      <w:bookmarkStart w:id="19" w:name="_Toc468267089"/>
      <w:bookmarkStart w:id="20" w:name="_Toc470003023"/>
      <w:r>
        <w:rPr>
          <w:rFonts w:ascii="Traditional Arabic" w:hAnsi="Traditional Arabic" w:cs="Traditional Arabic"/>
          <w:b/>
          <w:bCs/>
          <w:color w:val="008000"/>
          <w:sz w:val="34"/>
          <w:szCs w:val="34"/>
          <w:rtl/>
        </w:rPr>
        <w:br w:type="page"/>
      </w:r>
    </w:p>
    <w:p w:rsidR="00F36032" w:rsidRPr="002E2972" w:rsidRDefault="00F36032" w:rsidP="0085215A">
      <w:pPr>
        <w:tabs>
          <w:tab w:val="left" w:pos="3054"/>
          <w:tab w:val="center" w:pos="4153"/>
        </w:tabs>
        <w:spacing w:after="0" w:line="240" w:lineRule="auto"/>
        <w:jc w:val="both"/>
        <w:outlineLvl w:val="0"/>
        <w:rPr>
          <w:rFonts w:ascii="Traditional Arabic" w:hAnsi="Traditional Arabic" w:cs="Traditional Arabic"/>
          <w:b/>
          <w:bCs/>
          <w:sz w:val="34"/>
          <w:szCs w:val="34"/>
          <w:rtl/>
        </w:rPr>
      </w:pPr>
      <w:r w:rsidRPr="002E2972">
        <w:rPr>
          <w:rFonts w:ascii="Traditional Arabic" w:hAnsi="Traditional Arabic" w:cs="Traditional Arabic"/>
          <w:b/>
          <w:bCs/>
          <w:color w:val="008000"/>
          <w:sz w:val="34"/>
          <w:szCs w:val="34"/>
          <w:rtl/>
        </w:rPr>
        <w:lastRenderedPageBreak/>
        <w:t>سورة المطففين</w:t>
      </w:r>
      <w:bookmarkEnd w:id="18"/>
      <w:bookmarkEnd w:id="19"/>
      <w:bookmarkEnd w:id="20"/>
    </w:p>
    <w:p w:rsidR="00F36032" w:rsidRPr="0085215A" w:rsidRDefault="00F36032"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sz w:val="34"/>
          <w:szCs w:val="34"/>
          <w:u w:val="single"/>
          <w:rtl/>
        </w:rPr>
        <w:t>:</w:t>
      </w:r>
    </w:p>
    <w:p w:rsidR="00F36032" w:rsidRPr="0085215A" w:rsidRDefault="00F36032" w:rsidP="0085215A">
      <w:pPr>
        <w:pStyle w:val="a3"/>
        <w:numPr>
          <w:ilvl w:val="0"/>
          <w:numId w:val="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36</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9028B" w:rsidRPr="0085215A" w:rsidRDefault="0029028B" w:rsidP="0085215A">
      <w:pPr>
        <w:pStyle w:val="a3"/>
        <w:numPr>
          <w:ilvl w:val="0"/>
          <w:numId w:val="30"/>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163</w:t>
      </w:r>
      <w:proofErr w:type="gramEnd"/>
      <w:r w:rsidRPr="0085215A">
        <w:rPr>
          <w:rFonts w:ascii="Traditional Arabic" w:hAnsi="Traditional Arabic" w:cs="Traditional Arabic"/>
          <w:sz w:val="34"/>
          <w:szCs w:val="34"/>
          <w:rtl/>
        </w:rPr>
        <w:t>.</w:t>
      </w:r>
    </w:p>
    <w:p w:rsidR="0029028B" w:rsidRPr="0085215A" w:rsidRDefault="0029028B" w:rsidP="0085215A">
      <w:pPr>
        <w:pStyle w:val="a3"/>
        <w:numPr>
          <w:ilvl w:val="0"/>
          <w:numId w:val="30"/>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744.</w:t>
      </w:r>
    </w:p>
    <w:p w:rsidR="00F36032" w:rsidRPr="0085215A" w:rsidRDefault="00F36032" w:rsidP="0085215A">
      <w:pPr>
        <w:pStyle w:val="a3"/>
        <w:numPr>
          <w:ilvl w:val="0"/>
          <w:numId w:val="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w:t>
      </w:r>
      <w:r w:rsidR="00907C72" w:rsidRPr="0085215A">
        <w:rPr>
          <w:rFonts w:ascii="Traditional Arabic" w:hAnsi="Traditional Arabic" w:cs="Traditional Arabic"/>
          <w:sz w:val="34"/>
          <w:szCs w:val="34"/>
          <w:rtl/>
        </w:rPr>
        <w:t xml:space="preserve">في </w:t>
      </w:r>
      <w:proofErr w:type="gramStart"/>
      <w:r w:rsidR="00907C72" w:rsidRPr="0085215A">
        <w:rPr>
          <w:rFonts w:ascii="Traditional Arabic" w:hAnsi="Traditional Arabic" w:cs="Traditional Arabic"/>
          <w:sz w:val="34"/>
          <w:szCs w:val="34"/>
          <w:rtl/>
        </w:rPr>
        <w:t>المصحف83</w:t>
      </w:r>
      <w:proofErr w:type="gramEnd"/>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العنكبوت</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بدأت بالدعاء على المطففين" ويل </w:t>
      </w:r>
      <w:proofErr w:type="spellStart"/>
      <w:r w:rsidRPr="0085215A">
        <w:rPr>
          <w:rFonts w:ascii="Traditional Arabic" w:hAnsi="Traditional Arabic" w:cs="Traditional Arabic"/>
          <w:sz w:val="34"/>
          <w:szCs w:val="34"/>
          <w:rtl/>
        </w:rPr>
        <w:t>للمطففين"لم</w:t>
      </w:r>
      <w:proofErr w:type="spellEnd"/>
      <w:r w:rsidR="003213F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يذكر لفظ الجلالة في السورة،</w:t>
      </w:r>
      <w:r w:rsidR="003213F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بها سكتة لطيفة في الآية (14). </w:t>
      </w:r>
    </w:p>
    <w:p w:rsidR="00F36032" w:rsidRPr="0085215A" w:rsidRDefault="00F36032" w:rsidP="0085215A">
      <w:pPr>
        <w:pStyle w:val="a3"/>
        <w:numPr>
          <w:ilvl w:val="0"/>
          <w:numId w:val="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( 59</w:t>
      </w:r>
      <w:proofErr w:type="gramEnd"/>
      <w:r w:rsidRPr="0085215A">
        <w:rPr>
          <w:rFonts w:ascii="Traditional Arabic" w:hAnsi="Traditional Arabic" w:cs="Traditional Arabic"/>
          <w:sz w:val="34"/>
          <w:szCs w:val="34"/>
          <w:rtl/>
        </w:rPr>
        <w:t>) ـ الربع ( 3)</w:t>
      </w:r>
      <w:r w:rsidR="0085215A">
        <w:rPr>
          <w:rFonts w:ascii="Traditional Arabic" w:hAnsi="Traditional Arabic" w:cs="Traditional Arabic"/>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F36032" w:rsidRPr="0085215A" w:rsidRDefault="00F36032" w:rsidP="0085215A">
      <w:pPr>
        <w:pStyle w:val="a3"/>
        <w:numPr>
          <w:ilvl w:val="0"/>
          <w:numId w:val="3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الجرائم الاقتصادية ورصد الله للاعبين باقتصاد المسلمين وعقابهم.</w:t>
      </w: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سبب نزول السورة</w:t>
      </w:r>
      <w:r w:rsidR="0085215A">
        <w:rPr>
          <w:rFonts w:ascii="Traditional Arabic" w:hAnsi="Traditional Arabic" w:cs="Traditional Arabic"/>
          <w:color w:val="00B050"/>
          <w:sz w:val="34"/>
          <w:szCs w:val="34"/>
          <w:u w:val="single"/>
          <w:rtl/>
        </w:rPr>
        <w:t>:</w:t>
      </w:r>
    </w:p>
    <w:p w:rsidR="00F36032" w:rsidRPr="0085215A" w:rsidRDefault="00F36032" w:rsidP="0085215A">
      <w:pPr>
        <w:pStyle w:val="a3"/>
        <w:numPr>
          <w:ilvl w:val="0"/>
          <w:numId w:val="31"/>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عن ابن عباس قال</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لما قدم النبي المدينة كانوا من أبخس الناس كيلاً</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فأنزل </w:t>
      </w:r>
      <w:proofErr w:type="gramStart"/>
      <w:r w:rsidRPr="0085215A">
        <w:rPr>
          <w:rFonts w:ascii="Traditional Arabic" w:hAnsi="Traditional Arabic" w:cs="Traditional Arabic"/>
          <w:sz w:val="34"/>
          <w:szCs w:val="34"/>
          <w:rtl/>
        </w:rPr>
        <w:t xml:space="preserve">الله </w:t>
      </w:r>
      <w:r w:rsidR="0017111E" w:rsidRPr="0085215A">
        <w:rPr>
          <w:rFonts w:ascii="Traditional Arabic" w:hAnsi="Traditional Arabic" w:cs="Traditional Arabic"/>
          <w:sz w:val="34"/>
          <w:szCs w:val="34"/>
          <w:rtl/>
        </w:rPr>
        <w:t>﴿</w:t>
      </w:r>
      <w:proofErr w:type="gramEnd"/>
      <w:r w:rsidRPr="0085215A">
        <w:rPr>
          <w:rFonts w:ascii="Traditional Arabic" w:hAnsi="Traditional Arabic" w:cs="Traditional Arabic"/>
          <w:sz w:val="34"/>
          <w:szCs w:val="34"/>
          <w:rtl/>
        </w:rPr>
        <w:t xml:space="preserve"> </w:t>
      </w:r>
      <w:r w:rsidRPr="0085215A">
        <w:rPr>
          <w:rFonts w:ascii="Traditional Arabic" w:hAnsi="Traditional Arabic" w:cs="Traditional Arabic"/>
          <w:color w:val="FF0000"/>
          <w:sz w:val="34"/>
          <w:szCs w:val="34"/>
          <w:rtl/>
        </w:rPr>
        <w:t xml:space="preserve">ويل للمطففين </w:t>
      </w:r>
      <w:r w:rsidR="0017111E" w:rsidRP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فأحسنوا الكيل بعد ذلك. (1) </w:t>
      </w:r>
    </w:p>
    <w:p w:rsidR="00F36032" w:rsidRPr="0085215A" w:rsidRDefault="0085215A" w:rsidP="0085215A">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color w:val="7030A0"/>
          <w:sz w:val="34"/>
          <w:szCs w:val="34"/>
          <w:rtl/>
          <w:lang w:bidi="ar-EG"/>
        </w:rPr>
        <w:t xml:space="preserve">  </w:t>
      </w:r>
      <w:r w:rsidR="00F36032" w:rsidRPr="0085215A">
        <w:rPr>
          <w:rFonts w:ascii="Traditional Arabic" w:hAnsi="Traditional Arabic" w:cs="Traditional Arabic"/>
          <w:color w:val="7030A0"/>
          <w:sz w:val="34"/>
          <w:szCs w:val="34"/>
          <w:rtl/>
          <w:lang w:bidi="ar-EG"/>
        </w:rPr>
        <w:t xml:space="preserve"> </w:t>
      </w:r>
      <w:r w:rsidR="00F36032" w:rsidRPr="0085215A">
        <w:rPr>
          <w:rFonts w:ascii="Traditional Arabic" w:hAnsi="Traditional Arabic" w:cs="Traditional Arabic"/>
          <w:color w:val="00B050"/>
          <w:sz w:val="34"/>
          <w:szCs w:val="34"/>
          <w:u w:val="single"/>
          <w:rtl/>
          <w:lang w:bidi="ar-EG"/>
        </w:rPr>
        <w:t>المعني الإجمالي للآيات</w:t>
      </w:r>
    </w:p>
    <w:p w:rsidR="00F36032" w:rsidRPr="0085215A" w:rsidRDefault="00F36032" w:rsidP="0085215A">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907C72" w:rsidRPr="0085215A" w:rsidRDefault="00907C72"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﴿وَيْلٌ لِّلْمُطَفِّفِينَ ﴿</w:t>
      </w:r>
      <w:hyperlink r:id="rId186" w:anchor="83: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الَّذِينَ إِذَا اكْتَالُوا عَلَى النَّاسِ يَسْتَوْفُونَ ﴿</w:t>
      </w:r>
      <w:hyperlink r:id="rId187" w:anchor="83: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w:t>
      </w:r>
      <w:r w:rsidRPr="002E2972">
        <w:rPr>
          <w:rFonts w:ascii="Traditional Arabic" w:hAnsi="Traditional Arabic" w:cs="Traditional Arabic"/>
          <w:color w:val="FF0000"/>
          <w:sz w:val="34"/>
          <w:szCs w:val="34"/>
          <w:rtl/>
        </w:rPr>
        <w:t>وَإِذَا كَالُوهُمْ أَو وَّزَنُوهُمْ يُخْسِرُونَ</w:t>
      </w:r>
      <w:r w:rsidRPr="0085215A">
        <w:rPr>
          <w:rFonts w:ascii="Traditional Arabic" w:hAnsi="Traditional Arabic" w:cs="Traditional Arabic"/>
          <w:color w:val="FF0000"/>
          <w:sz w:val="34"/>
          <w:szCs w:val="34"/>
          <w:shd w:val="clear" w:color="auto" w:fill="F5FBE2"/>
          <w:rtl/>
        </w:rPr>
        <w:t xml:space="preserve"> ﴿</w:t>
      </w:r>
      <w:hyperlink r:id="rId188" w:anchor="83:3" w:history="1">
        <w:r w:rsidRPr="0085215A">
          <w:rPr>
            <w:rFonts w:ascii="Traditional Arabic" w:hAnsi="Traditional Arabic" w:cs="Traditional Arabic"/>
            <w:color w:val="FF0000"/>
            <w:sz w:val="34"/>
            <w:szCs w:val="34"/>
            <w:shd w:val="clear" w:color="auto" w:fill="F5FBE2"/>
            <w:rtl/>
          </w:rPr>
          <w:t>٣</w:t>
        </w:r>
      </w:hyperlink>
      <w:r w:rsidRPr="0085215A">
        <w:rPr>
          <w:rFonts w:ascii="Traditional Arabic" w:hAnsi="Traditional Arabic" w:cs="Traditional Arabic"/>
          <w:color w:val="FF0000"/>
          <w:sz w:val="34"/>
          <w:szCs w:val="34"/>
          <w:shd w:val="clear" w:color="auto" w:fill="F5FBE2"/>
          <w:rtl/>
        </w:rPr>
        <w:t>﴾</w:t>
      </w:r>
      <w:r w:rsidRPr="0085215A">
        <w:rPr>
          <w:rFonts w:ascii="Traditional Arabic" w:hAnsi="Traditional Arabic" w:cs="Traditional Arabic"/>
          <w:color w:val="FF0000"/>
          <w:sz w:val="34"/>
          <w:szCs w:val="34"/>
          <w:rtl/>
        </w:rPr>
        <w:t xml:space="preserve"> أَلَا يَظُنُّ </w:t>
      </w:r>
      <w:proofErr w:type="spellStart"/>
      <w:r w:rsidRPr="0085215A">
        <w:rPr>
          <w:rFonts w:ascii="Traditional Arabic" w:hAnsi="Traditional Arabic" w:cs="Traditional Arabic"/>
          <w:color w:val="FF0000"/>
          <w:sz w:val="34"/>
          <w:szCs w:val="34"/>
          <w:rtl/>
        </w:rPr>
        <w:t>أُولَـٰئِكَ</w:t>
      </w:r>
      <w:proofErr w:type="spellEnd"/>
      <w:r w:rsidRPr="0085215A">
        <w:rPr>
          <w:rFonts w:ascii="Traditional Arabic" w:hAnsi="Traditional Arabic" w:cs="Traditional Arabic"/>
          <w:color w:val="FF0000"/>
          <w:sz w:val="34"/>
          <w:szCs w:val="34"/>
          <w:rtl/>
        </w:rPr>
        <w:t xml:space="preserve"> أَنَّهُم مَّبْعُوثُونَ ﴿</w:t>
      </w:r>
      <w:hyperlink r:id="rId189" w:anchor="83: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لِيَوْمٍ عَظِيمٍ ﴿</w:t>
      </w:r>
      <w:hyperlink r:id="rId190" w:anchor="83: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يَوْمَ يَقُومُ النَّاسُ لِرَبِّ الْعَالَمِينَ ﴿</w:t>
      </w:r>
      <w:hyperlink r:id="rId191" w:anchor="83: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تهديد المطففين بعذاب يوم القيامة</w:t>
      </w:r>
    </w:p>
    <w:p w:rsidR="00F36032" w:rsidRPr="0085215A" w:rsidRDefault="00F36032" w:rsidP="0085215A">
      <w:pPr>
        <w:pStyle w:val="a3"/>
        <w:numPr>
          <w:ilvl w:val="0"/>
          <w:numId w:val="31"/>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توعد سبحانه وتعالى بواد في جهنم</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للمنقصين في الكيل أو الوزن</w:t>
      </w:r>
      <w:r w:rsidR="0085215A">
        <w:rPr>
          <w:rFonts w:ascii="Traditional Arabic" w:hAnsi="Traditional Arabic" w:cs="Traditional Arabic"/>
          <w:sz w:val="34"/>
          <w:szCs w:val="34"/>
          <w:rtl/>
        </w:rPr>
        <w:t>،</w:t>
      </w:r>
      <w:r w:rsidR="00907C72" w:rsidRPr="0085215A">
        <w:rPr>
          <w:rFonts w:ascii="Traditional Arabic" w:hAnsi="Traditional Arabic" w:cs="Traditional Arabic"/>
          <w:noProof/>
          <w:sz w:val="34"/>
          <w:szCs w:val="34"/>
        </w:rPr>
        <w:t xml:space="preserve"> </w:t>
      </w:r>
      <w:r w:rsidR="00907C72" w:rsidRPr="0085215A">
        <w:rPr>
          <w:rFonts w:ascii="Traditional Arabic" w:hAnsi="Traditional Arabic" w:cs="Traditional Arabic"/>
          <w:noProof/>
          <w:sz w:val="34"/>
          <w:szCs w:val="34"/>
        </w:rPr>
        <mc:AlternateContent>
          <mc:Choice Requires="wps">
            <w:drawing>
              <wp:anchor distT="0" distB="0" distL="114300" distR="114300" simplePos="0" relativeHeight="251567616" behindDoc="0" locked="0" layoutInCell="1" allowOverlap="1" wp14:anchorId="5FBA3057" wp14:editId="04DD5A31">
                <wp:simplePos x="0" y="0"/>
                <wp:positionH relativeFrom="column">
                  <wp:posOffset>-843323</wp:posOffset>
                </wp:positionH>
                <wp:positionV relativeFrom="paragraph">
                  <wp:posOffset>5510525</wp:posOffset>
                </wp:positionV>
                <wp:extent cx="6892578" cy="7684"/>
                <wp:effectExtent l="0" t="0" r="22860" b="30480"/>
                <wp:wrapNone/>
                <wp:docPr id="22" name="رابط مستقيم 22"/>
                <wp:cNvGraphicFramePr/>
                <a:graphic xmlns:a="http://schemas.openxmlformats.org/drawingml/2006/main">
                  <a:graphicData uri="http://schemas.microsoft.com/office/word/2010/wordprocessingShape">
                    <wps:wsp>
                      <wps:cNvCnPr/>
                      <wps:spPr>
                        <a:xfrm flipH="1">
                          <a:off x="0" y="0"/>
                          <a:ext cx="6892578" cy="768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9342714" id="رابط مستقيم 22" o:spid="_x0000_s1026" style="position:absolute;left:0;text-align:left;flip:x;z-index:251567616;visibility:visible;mso-wrap-style:square;mso-wrap-distance-left:9pt;mso-wrap-distance-top:0;mso-wrap-distance-right:9pt;mso-wrap-distance-bottom:0;mso-position-horizontal:absolute;mso-position-horizontal-relative:text;mso-position-vertical:absolute;mso-position-vertical-relative:text" from="-66.4pt,433.9pt" to="476.3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" strokecolor="#4a7ebb"/>
            </w:pict>
          </mc:Fallback>
        </mc:AlternateContent>
      </w:r>
      <w:r w:rsidR="00907C72" w:rsidRPr="0085215A">
        <w:rPr>
          <w:rFonts w:ascii="Traditional Arabic" w:hAnsi="Traditional Arabic" w:cs="Traditional Arabic"/>
          <w:sz w:val="34"/>
          <w:szCs w:val="34"/>
          <w:rtl/>
          <w:lang w:bidi="ar-EG"/>
        </w:rPr>
        <w:t>المطففون إذا كان لهم عند الناس حق أخذوه تاماً كاملا</w:t>
      </w:r>
      <w:r w:rsidR="0085215A">
        <w:rPr>
          <w:rFonts w:ascii="Traditional Arabic" w:hAnsi="Traditional Arabic" w:cs="Traditional Arabic"/>
          <w:sz w:val="34"/>
          <w:szCs w:val="34"/>
          <w:rtl/>
          <w:lang w:bidi="ar-EG"/>
        </w:rPr>
        <w:t>،</w:t>
      </w:r>
      <w:r w:rsidR="00907C72" w:rsidRPr="0085215A">
        <w:rPr>
          <w:rFonts w:ascii="Traditional Arabic" w:hAnsi="Traditional Arabic" w:cs="Traditional Arabic"/>
          <w:sz w:val="34"/>
          <w:szCs w:val="34"/>
          <w:rtl/>
          <w:lang w:bidi="ar-EG"/>
        </w:rPr>
        <w:t xml:space="preserve"> وإذا كان للناس حق عندهم أعطوه ناقصاً</w:t>
      </w:r>
      <w:r w:rsidR="0085215A">
        <w:rPr>
          <w:rFonts w:ascii="Traditional Arabic" w:hAnsi="Traditional Arabic" w:cs="Traditional Arabic"/>
          <w:sz w:val="34"/>
          <w:szCs w:val="34"/>
          <w:rtl/>
          <w:lang w:bidi="ar-EG"/>
        </w:rPr>
        <w:t>،</w:t>
      </w:r>
      <w:r w:rsidR="00907C72" w:rsidRPr="0085215A">
        <w:rPr>
          <w:rFonts w:ascii="Traditional Arabic" w:hAnsi="Traditional Arabic" w:cs="Traditional Arabic"/>
          <w:sz w:val="34"/>
          <w:szCs w:val="34"/>
          <w:rtl/>
        </w:rPr>
        <w:t xml:space="preserve"> ألا يعتقد أولئك المطففون أن الله تعالى باعثهم ومحاسبهم على أعمالهم؟</w:t>
      </w:r>
    </w:p>
    <w:p w:rsidR="004966CB" w:rsidRPr="0085215A" w:rsidRDefault="004966CB" w:rsidP="0085215A">
      <w:pPr>
        <w:spacing w:after="0" w:line="240" w:lineRule="auto"/>
        <w:jc w:val="both"/>
        <w:rPr>
          <w:rFonts w:ascii="Traditional Arabic" w:hAnsi="Traditional Arabic" w:cs="Traditional Arabic"/>
          <w:sz w:val="34"/>
          <w:szCs w:val="34"/>
          <w:rtl/>
        </w:rPr>
      </w:pPr>
    </w:p>
    <w:p w:rsidR="009A03D6" w:rsidRDefault="009A03D6" w:rsidP="0085215A">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noProof/>
          <w:sz w:val="34"/>
          <w:szCs w:val="34"/>
          <w:rtl/>
        </w:rPr>
        <mc:AlternateContent>
          <mc:Choice Requires="wps">
            <w:drawing>
              <wp:anchor distT="0" distB="0" distL="114300" distR="114300" simplePos="0" relativeHeight="251605504" behindDoc="0" locked="0" layoutInCell="1" allowOverlap="1" wp14:anchorId="4B336A5E" wp14:editId="0E848446">
                <wp:simplePos x="0" y="0"/>
                <wp:positionH relativeFrom="column">
                  <wp:posOffset>-353695</wp:posOffset>
                </wp:positionH>
                <wp:positionV relativeFrom="paragraph">
                  <wp:posOffset>285225</wp:posOffset>
                </wp:positionV>
                <wp:extent cx="6830060" cy="0"/>
                <wp:effectExtent l="0" t="0" r="27940" b="19050"/>
                <wp:wrapNone/>
                <wp:docPr id="7" name="رابط مستقيم 7"/>
                <wp:cNvGraphicFramePr/>
                <a:graphic xmlns:a="http://schemas.openxmlformats.org/drawingml/2006/main">
                  <a:graphicData uri="http://schemas.microsoft.com/office/word/2010/wordprocessingShape">
                    <wps:wsp>
                      <wps:cNvCnPr/>
                      <wps:spPr>
                        <a:xfrm flipH="1">
                          <a:off x="0" y="0"/>
                          <a:ext cx="6830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4A027" id="رابط مستقيم 7" o:spid="_x0000_s1026" style="position:absolute;left:0;text-align:lef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2.45pt" to="509.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" strokecolor="black [2880]" strokeweight="1pt"/>
            </w:pict>
          </mc:Fallback>
        </mc:AlternateContent>
      </w:r>
    </w:p>
    <w:p w:rsidR="009A6FB5" w:rsidRPr="0085215A" w:rsidRDefault="004966CB" w:rsidP="009A03D6">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w:t>
      </w:r>
      <w:proofErr w:type="gramStart"/>
      <w:r w:rsidRPr="0085215A">
        <w:rPr>
          <w:rFonts w:ascii="Traditional Arabic" w:hAnsi="Traditional Arabic" w:cs="Traditional Arabic"/>
          <w:sz w:val="34"/>
          <w:szCs w:val="34"/>
          <w:rtl/>
        </w:rPr>
        <w:t>1)أخرجه</w:t>
      </w:r>
      <w:proofErr w:type="gramEnd"/>
      <w:r w:rsidRPr="0085215A">
        <w:rPr>
          <w:rFonts w:ascii="Traditional Arabic" w:hAnsi="Traditional Arabic" w:cs="Traditional Arabic"/>
          <w:sz w:val="34"/>
          <w:szCs w:val="34"/>
          <w:rtl/>
        </w:rPr>
        <w:t xml:space="preserve"> النسائي وابن ماجة بسند صحيح</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lastRenderedPageBreak/>
        <w:t>الآيات {7-</w:t>
      </w:r>
      <w:proofErr w:type="gramStart"/>
      <w:r w:rsidRPr="0085215A">
        <w:rPr>
          <w:rFonts w:ascii="Traditional Arabic" w:hAnsi="Traditional Arabic" w:cs="Traditional Arabic"/>
          <w:color w:val="0070C0"/>
          <w:sz w:val="34"/>
          <w:szCs w:val="34"/>
          <w:rtl/>
          <w:lang w:bidi="ar-EG"/>
        </w:rPr>
        <w:t>17</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907C72" w:rsidRPr="0085215A" w:rsidRDefault="00907C72"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﴿كَلَّا إِنَّ كِتَابَ الْفُجَّارِ لَفِي سِجِّينٍ ﴿</w:t>
      </w:r>
      <w:hyperlink r:id="rId192" w:anchor="83: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وَمَا أَدْرَاكَ مَا سِجِّينٌ ﴿</w:t>
      </w:r>
      <w:hyperlink r:id="rId193" w:anchor="83: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كِتَابٌ مَّرْقُومٌ ﴿</w:t>
      </w:r>
      <w:hyperlink r:id="rId194" w:anchor="83: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وَيْلٌ يَوْمَئِذٍ لِّلْمُكَذِّبِينَ ﴿</w:t>
      </w:r>
      <w:hyperlink r:id="rId195" w:anchor="83: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الَّذِينَ يُكَذِّبُونَ بِيَوْمِ الدِّينِ ﴿</w:t>
      </w:r>
      <w:hyperlink r:id="rId196" w:anchor="83: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وَمَا يُكَذِّبُ بِهِ إِلَّا كُلُّ مُعْتَدٍ أَثِيمٍ ﴿</w:t>
      </w:r>
      <w:hyperlink r:id="rId197" w:anchor="83: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xml:space="preserve">﴾ إِذَا </w:t>
      </w:r>
      <w:proofErr w:type="spellStart"/>
      <w:r w:rsidRPr="0085215A">
        <w:rPr>
          <w:rFonts w:ascii="Traditional Arabic" w:hAnsi="Traditional Arabic" w:cs="Traditional Arabic"/>
          <w:color w:val="FF0000"/>
          <w:sz w:val="34"/>
          <w:szCs w:val="34"/>
          <w:rtl/>
        </w:rPr>
        <w:t>تُتْلَىٰ</w:t>
      </w:r>
      <w:proofErr w:type="spellEnd"/>
      <w:r w:rsidRPr="0085215A">
        <w:rPr>
          <w:rFonts w:ascii="Traditional Arabic" w:hAnsi="Traditional Arabic" w:cs="Traditional Arabic"/>
          <w:color w:val="FF0000"/>
          <w:sz w:val="34"/>
          <w:szCs w:val="34"/>
          <w:rtl/>
        </w:rPr>
        <w:t xml:space="preserve"> عَلَيْهِ آيَاتُنَا قَالَ أَسَاطِيرُ الْأَوَّلِينَ ﴿</w:t>
      </w:r>
      <w:hyperlink r:id="rId198" w:anchor="83: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xml:space="preserve">﴾ كَلَّا ۖ بَلْ ۜ رَانَ </w:t>
      </w:r>
      <w:proofErr w:type="spellStart"/>
      <w:r w:rsidRPr="0085215A">
        <w:rPr>
          <w:rFonts w:ascii="Traditional Arabic" w:hAnsi="Traditional Arabic" w:cs="Traditional Arabic"/>
          <w:color w:val="FF0000"/>
          <w:sz w:val="34"/>
          <w:szCs w:val="34"/>
          <w:rtl/>
        </w:rPr>
        <w:t>عَلَىٰ</w:t>
      </w:r>
      <w:proofErr w:type="spellEnd"/>
      <w:r w:rsidRPr="0085215A">
        <w:rPr>
          <w:rFonts w:ascii="Traditional Arabic" w:hAnsi="Traditional Arabic" w:cs="Traditional Arabic"/>
          <w:color w:val="FF0000"/>
          <w:sz w:val="34"/>
          <w:szCs w:val="34"/>
          <w:rtl/>
        </w:rPr>
        <w:t xml:space="preserve"> قُلُوبِهِم مَّا كَانُوا يَكْسِبُونَ ﴿</w:t>
      </w:r>
      <w:hyperlink r:id="rId199" w:anchor="83: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كَلَّا إِنَّهُمْ عَن رَّبِّهِمْ يَوْمَئِذٍ لَّمَحْجُوبُونَ ﴿</w:t>
      </w:r>
      <w:hyperlink r:id="rId200" w:anchor="83: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xml:space="preserve">﴾ ثُمَّ إِنَّهُمْ </w:t>
      </w:r>
      <w:proofErr w:type="spellStart"/>
      <w:r w:rsidRPr="0085215A">
        <w:rPr>
          <w:rFonts w:ascii="Traditional Arabic" w:hAnsi="Traditional Arabic" w:cs="Traditional Arabic"/>
          <w:color w:val="FF0000"/>
          <w:sz w:val="34"/>
          <w:szCs w:val="34"/>
          <w:rtl/>
        </w:rPr>
        <w:t>لَصَالُو</w:t>
      </w:r>
      <w:proofErr w:type="spellEnd"/>
      <w:r w:rsidRPr="0085215A">
        <w:rPr>
          <w:rFonts w:ascii="Traditional Arabic" w:hAnsi="Traditional Arabic" w:cs="Traditional Arabic"/>
          <w:color w:val="FF0000"/>
          <w:sz w:val="34"/>
          <w:szCs w:val="34"/>
          <w:rtl/>
        </w:rPr>
        <w:t xml:space="preserve"> الْجَحِيمِ ﴿</w:t>
      </w:r>
      <w:hyperlink r:id="rId201" w:anchor="83: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xml:space="preserve">﴾ ثُمَّ يُقَالُ </w:t>
      </w:r>
      <w:proofErr w:type="spellStart"/>
      <w:r w:rsidRPr="0085215A">
        <w:rPr>
          <w:rFonts w:ascii="Traditional Arabic" w:hAnsi="Traditional Arabic" w:cs="Traditional Arabic"/>
          <w:color w:val="FF0000"/>
          <w:sz w:val="34"/>
          <w:szCs w:val="34"/>
          <w:rtl/>
        </w:rPr>
        <w:t>هَـٰذَا</w:t>
      </w:r>
      <w:proofErr w:type="spellEnd"/>
      <w:r w:rsidRPr="0085215A">
        <w:rPr>
          <w:rFonts w:ascii="Traditional Arabic" w:hAnsi="Traditional Arabic" w:cs="Traditional Arabic"/>
          <w:color w:val="FF0000"/>
          <w:sz w:val="34"/>
          <w:szCs w:val="34"/>
          <w:rtl/>
        </w:rPr>
        <w:t xml:space="preserve"> الَّذِي كُنتُم بِهِ تُكَذِّبُونَ ﴿</w:t>
      </w:r>
      <w:hyperlink r:id="rId202" w:anchor="83: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وعيد الكفار بالعذاب الأليم</w:t>
      </w:r>
    </w:p>
    <w:p w:rsidR="00F36032" w:rsidRPr="0085215A" w:rsidRDefault="00F36032" w:rsidP="0085215A">
      <w:pPr>
        <w:pStyle w:val="a3"/>
        <w:numPr>
          <w:ilvl w:val="0"/>
          <w:numId w:val="3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كتاب ال</w:t>
      </w:r>
      <w:r w:rsidR="00C25222"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عمال الذي كتبت فيه أعمال الكفار في ال</w:t>
      </w:r>
      <w:r w:rsidR="00C25222"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رض السابعة.</w:t>
      </w:r>
    </w:p>
    <w:p w:rsidR="00F36032" w:rsidRPr="0085215A" w:rsidRDefault="00F36032" w:rsidP="0085215A">
      <w:pPr>
        <w:pStyle w:val="a3"/>
        <w:numPr>
          <w:ilvl w:val="0"/>
          <w:numId w:val="3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الكفار إذا تلي عليهم القرآن قالوا أقاصيص الأولين نقلها محمد</w:t>
      </w:r>
      <w:r w:rsidR="00C25222"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عن السابقين.</w:t>
      </w:r>
    </w:p>
    <w:p w:rsidR="00F36032" w:rsidRPr="0085215A" w:rsidRDefault="00F36032" w:rsidP="0085215A">
      <w:pPr>
        <w:pStyle w:val="a3"/>
        <w:numPr>
          <w:ilvl w:val="0"/>
          <w:numId w:val="3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ما الأمر كما يدعون من أن القرآن أقاصيص الأولين وإنما غطى قلوبهم وحجبها عن قبول الحق الذنوب والآثام.</w:t>
      </w:r>
    </w:p>
    <w:p w:rsidR="00D677A3" w:rsidRPr="0085215A" w:rsidRDefault="00F36032" w:rsidP="0085215A">
      <w:pPr>
        <w:pStyle w:val="a3"/>
        <w:numPr>
          <w:ilvl w:val="0"/>
          <w:numId w:val="3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الكفار لا</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يرون ربهم يوم القيامة</w:t>
      </w:r>
      <w:r w:rsidR="0085215A">
        <w:rPr>
          <w:rFonts w:ascii="Traditional Arabic" w:hAnsi="Traditional Arabic" w:cs="Traditional Arabic"/>
          <w:sz w:val="34"/>
          <w:szCs w:val="34"/>
          <w:rtl/>
        </w:rPr>
        <w:t>،</w:t>
      </w:r>
      <w:r w:rsidR="00C2522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بل سيدخلون النار بإنكارهم البعث يوم القيامة.</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{18-</w:t>
      </w:r>
      <w:proofErr w:type="gramStart"/>
      <w:r w:rsidRPr="0085215A">
        <w:rPr>
          <w:rFonts w:ascii="Traditional Arabic" w:hAnsi="Traditional Arabic" w:cs="Traditional Arabic"/>
          <w:color w:val="0070C0"/>
          <w:sz w:val="34"/>
          <w:szCs w:val="34"/>
          <w:rtl/>
          <w:lang w:bidi="ar-EG"/>
        </w:rPr>
        <w:t>28</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86F30" w:rsidRPr="0085215A" w:rsidRDefault="00586F30"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﴿كَلَّا إِنَّ كِتَابَ الْأَبْرَارِ لَفِي عِلِّيِّينَ ﴿</w:t>
      </w:r>
      <w:hyperlink r:id="rId203" w:anchor="83: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وَمَا أَدْرَاكَ مَا عِلِّيُّونَ ﴿</w:t>
      </w:r>
      <w:hyperlink r:id="rId204" w:anchor="83: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كِتَابٌ مَّرْقُومٌ ﴿</w:t>
      </w:r>
      <w:hyperlink r:id="rId205" w:anchor="83: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يَشْهَدُهُ الْمُقَرَّبُونَ ﴿</w:t>
      </w:r>
      <w:hyperlink r:id="rId206" w:anchor="83: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إِنَّ الْأَبْرَارَ لَفِي نَعِيمٍ ﴿</w:t>
      </w:r>
      <w:hyperlink r:id="rId207" w:anchor="83: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عَلَى الْأَرَائِكِ يَنظُرُونَ ﴿</w:t>
      </w:r>
      <w:hyperlink r:id="rId208" w:anchor="83: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تَعْرِفُ فِي وُجُوهِهِمْ نَضْرَةَ النَّعِيمِ ﴿</w:t>
      </w:r>
      <w:hyperlink r:id="rId209" w:anchor="83: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يُسْقَوْنَ مِن رَّحِيقٍ مَّخْتُومٍ ﴿</w:t>
      </w:r>
      <w:hyperlink r:id="rId210" w:anchor="83: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 xml:space="preserve">﴾ خِتَامُهُ مِسْكٌ ۚ وَفِي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فَلْيَتَنَافَسِ الْمُتَنَافِسُونَ ﴿</w:t>
      </w:r>
      <w:hyperlink r:id="rId211" w:anchor="83:26" w:history="1">
        <w:r w:rsidRPr="0085215A">
          <w:rPr>
            <w:rFonts w:ascii="Traditional Arabic" w:hAnsi="Traditional Arabic" w:cs="Traditional Arabic"/>
            <w:color w:val="FF0000"/>
            <w:sz w:val="34"/>
            <w:szCs w:val="34"/>
            <w:rtl/>
          </w:rPr>
          <w:t>٢٦</w:t>
        </w:r>
      </w:hyperlink>
      <w:r w:rsidRPr="0085215A">
        <w:rPr>
          <w:rFonts w:ascii="Traditional Arabic" w:hAnsi="Traditional Arabic" w:cs="Traditional Arabic"/>
          <w:color w:val="FF0000"/>
          <w:sz w:val="34"/>
          <w:szCs w:val="34"/>
          <w:rtl/>
        </w:rPr>
        <w:t>﴾ وَمِزَاجُهُ مِن تَسْنِيمٍ ﴿</w:t>
      </w:r>
      <w:hyperlink r:id="rId212" w:anchor="83:27" w:history="1">
        <w:r w:rsidRPr="0085215A">
          <w:rPr>
            <w:rFonts w:ascii="Traditional Arabic" w:hAnsi="Traditional Arabic" w:cs="Traditional Arabic"/>
            <w:color w:val="FF0000"/>
            <w:sz w:val="34"/>
            <w:szCs w:val="34"/>
            <w:rtl/>
          </w:rPr>
          <w:t>٢٧</w:t>
        </w:r>
      </w:hyperlink>
      <w:r w:rsidRPr="0085215A">
        <w:rPr>
          <w:rFonts w:ascii="Traditional Arabic" w:hAnsi="Traditional Arabic" w:cs="Traditional Arabic"/>
          <w:color w:val="FF0000"/>
          <w:sz w:val="34"/>
          <w:szCs w:val="34"/>
          <w:rtl/>
        </w:rPr>
        <w:t>﴾ عَيْنًا يَشْرَبُ بِهَا الْمُقَرَّبُونَ ﴿</w:t>
      </w:r>
      <w:hyperlink r:id="rId213" w:anchor="83:28" w:history="1">
        <w:r w:rsidRPr="0085215A">
          <w:rPr>
            <w:rFonts w:ascii="Traditional Arabic" w:hAnsi="Traditional Arabic" w:cs="Traditional Arabic"/>
            <w:color w:val="FF0000"/>
            <w:sz w:val="34"/>
            <w:szCs w:val="34"/>
            <w:rtl/>
          </w:rPr>
          <w:t>٢٨</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B050"/>
          <w:sz w:val="34"/>
          <w:szCs w:val="34"/>
          <w:rtl/>
        </w:rPr>
        <w:t>وعد الأبرار بالثواب العظيم</w:t>
      </w:r>
    </w:p>
    <w:p w:rsidR="00F36032" w:rsidRPr="0085215A" w:rsidRDefault="00F36032" w:rsidP="0085215A">
      <w:pPr>
        <w:pStyle w:val="a3"/>
        <w:numPr>
          <w:ilvl w:val="0"/>
          <w:numId w:val="3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كتاب ال</w:t>
      </w:r>
      <w:r w:rsidR="00C25222"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عمال الذي كتبت فيه أعمال المؤمنون في السماء السابعة</w:t>
      </w:r>
      <w:r w:rsidR="0085215A">
        <w:rPr>
          <w:rFonts w:ascii="Traditional Arabic" w:hAnsi="Traditional Arabic" w:cs="Traditional Arabic"/>
          <w:sz w:val="34"/>
          <w:szCs w:val="34"/>
          <w:rtl/>
        </w:rPr>
        <w:t>،</w:t>
      </w:r>
      <w:r w:rsidR="00586F30" w:rsidRPr="0085215A">
        <w:rPr>
          <w:rFonts w:ascii="Traditional Arabic" w:hAnsi="Traditional Arabic" w:cs="Traditional Arabic"/>
          <w:sz w:val="34"/>
          <w:szCs w:val="34"/>
          <w:rtl/>
        </w:rPr>
        <w:t xml:space="preserve"> المؤمنون في الجنة يتنعمون، على الأسرَّة ينظرون إلى ربهم</w:t>
      </w:r>
      <w:r w:rsidR="00C63546" w:rsidRPr="0085215A">
        <w:rPr>
          <w:rFonts w:ascii="Traditional Arabic" w:hAnsi="Traditional Arabic" w:cs="Traditional Arabic"/>
          <w:sz w:val="34"/>
          <w:szCs w:val="34"/>
          <w:rtl/>
        </w:rPr>
        <w:t>.</w:t>
      </w:r>
    </w:p>
    <w:p w:rsidR="00586F30" w:rsidRPr="0085215A" w:rsidRDefault="00F36032" w:rsidP="0085215A">
      <w:pPr>
        <w:pStyle w:val="a3"/>
        <w:numPr>
          <w:ilvl w:val="0"/>
          <w:numId w:val="3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المؤمنون في الجنة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يُسْقَون من خمر صافية آخرها رائحة مسك.</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{29-</w:t>
      </w:r>
      <w:proofErr w:type="gramStart"/>
      <w:r w:rsidRPr="0085215A">
        <w:rPr>
          <w:rFonts w:ascii="Traditional Arabic" w:hAnsi="Traditional Arabic" w:cs="Traditional Arabic"/>
          <w:color w:val="0070C0"/>
          <w:sz w:val="34"/>
          <w:szCs w:val="34"/>
          <w:rtl/>
          <w:lang w:bidi="ar-EG"/>
        </w:rPr>
        <w:t>36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86F30" w:rsidRPr="0085215A" w:rsidRDefault="00586F30"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﴿إِنَّ الَّذِينَ أَجْرَمُوا كَانُوا مِنَ الَّذِينَ آمَنُوا يَضْحَكُونَ ﴿</w:t>
      </w:r>
      <w:hyperlink r:id="rId214" w:anchor="83:29" w:history="1">
        <w:r w:rsidRPr="0085215A">
          <w:rPr>
            <w:rFonts w:ascii="Traditional Arabic" w:hAnsi="Traditional Arabic" w:cs="Traditional Arabic"/>
            <w:color w:val="FF0000"/>
            <w:sz w:val="34"/>
            <w:szCs w:val="34"/>
            <w:rtl/>
          </w:rPr>
          <w:t>٢٩</w:t>
        </w:r>
      </w:hyperlink>
      <w:r w:rsidRPr="0085215A">
        <w:rPr>
          <w:rFonts w:ascii="Traditional Arabic" w:hAnsi="Traditional Arabic" w:cs="Traditional Arabic"/>
          <w:color w:val="FF0000"/>
          <w:sz w:val="34"/>
          <w:szCs w:val="34"/>
          <w:rtl/>
        </w:rPr>
        <w:t>﴾ وَإِذَا مَرُّوا بِهِمْ يَتَغَامَزُونَ ﴿</w:t>
      </w:r>
      <w:hyperlink r:id="rId215" w:anchor="83:30" w:history="1">
        <w:r w:rsidRPr="0085215A">
          <w:rPr>
            <w:rFonts w:ascii="Traditional Arabic" w:hAnsi="Traditional Arabic" w:cs="Traditional Arabic"/>
            <w:color w:val="FF0000"/>
            <w:sz w:val="34"/>
            <w:szCs w:val="34"/>
            <w:rtl/>
          </w:rPr>
          <w:t>٣٠</w:t>
        </w:r>
      </w:hyperlink>
      <w:r w:rsidRPr="0085215A">
        <w:rPr>
          <w:rFonts w:ascii="Traditional Arabic" w:hAnsi="Traditional Arabic" w:cs="Traditional Arabic"/>
          <w:color w:val="FF0000"/>
          <w:sz w:val="34"/>
          <w:szCs w:val="34"/>
          <w:rtl/>
        </w:rPr>
        <w:t xml:space="preserve">﴾ وَإِذَا انقَلَبُوا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أَهْلِهِمُ انقَلَبُوا فَكِهِينَ ﴿</w:t>
      </w:r>
      <w:hyperlink r:id="rId216" w:anchor="83:31" w:history="1">
        <w:r w:rsidRPr="0085215A">
          <w:rPr>
            <w:rFonts w:ascii="Traditional Arabic" w:hAnsi="Traditional Arabic" w:cs="Traditional Arabic"/>
            <w:color w:val="FF0000"/>
            <w:sz w:val="34"/>
            <w:szCs w:val="34"/>
            <w:rtl/>
          </w:rPr>
          <w:t>٣١</w:t>
        </w:r>
      </w:hyperlink>
      <w:r w:rsidRPr="0085215A">
        <w:rPr>
          <w:rFonts w:ascii="Traditional Arabic" w:hAnsi="Traditional Arabic" w:cs="Traditional Arabic"/>
          <w:color w:val="FF0000"/>
          <w:sz w:val="34"/>
          <w:szCs w:val="34"/>
          <w:rtl/>
        </w:rPr>
        <w:t xml:space="preserve">﴾ وَإِذَا رَأَوْهُمْ قَالُوا إِنَّ </w:t>
      </w:r>
      <w:proofErr w:type="spellStart"/>
      <w:r w:rsidRPr="0085215A">
        <w:rPr>
          <w:rFonts w:ascii="Traditional Arabic" w:hAnsi="Traditional Arabic" w:cs="Traditional Arabic"/>
          <w:color w:val="FF0000"/>
          <w:sz w:val="34"/>
          <w:szCs w:val="34"/>
          <w:rtl/>
        </w:rPr>
        <w:t>هَـٰؤُلَاءِ</w:t>
      </w:r>
      <w:proofErr w:type="spellEnd"/>
      <w:r w:rsidRPr="0085215A">
        <w:rPr>
          <w:rFonts w:ascii="Traditional Arabic" w:hAnsi="Traditional Arabic" w:cs="Traditional Arabic"/>
          <w:color w:val="FF0000"/>
          <w:sz w:val="34"/>
          <w:szCs w:val="34"/>
          <w:rtl/>
        </w:rPr>
        <w:t xml:space="preserve"> لَضَالُّونَ ﴿</w:t>
      </w:r>
      <w:hyperlink r:id="rId217" w:anchor="83:32" w:history="1">
        <w:r w:rsidRPr="0085215A">
          <w:rPr>
            <w:rFonts w:ascii="Traditional Arabic" w:hAnsi="Traditional Arabic" w:cs="Traditional Arabic"/>
            <w:color w:val="FF0000"/>
            <w:sz w:val="34"/>
            <w:szCs w:val="34"/>
            <w:rtl/>
          </w:rPr>
          <w:t>٣٢</w:t>
        </w:r>
      </w:hyperlink>
      <w:r w:rsidRPr="0085215A">
        <w:rPr>
          <w:rFonts w:ascii="Traditional Arabic" w:hAnsi="Traditional Arabic" w:cs="Traditional Arabic"/>
          <w:color w:val="FF0000"/>
          <w:sz w:val="34"/>
          <w:szCs w:val="34"/>
          <w:rtl/>
        </w:rPr>
        <w:t>﴾ وَمَا أُرْسِلُوا عَلَيْهِمْ حَافِظِينَ ﴿</w:t>
      </w:r>
      <w:hyperlink r:id="rId218" w:anchor="83:33" w:history="1">
        <w:r w:rsidRPr="0085215A">
          <w:rPr>
            <w:rFonts w:ascii="Traditional Arabic" w:hAnsi="Traditional Arabic" w:cs="Traditional Arabic"/>
            <w:color w:val="FF0000"/>
            <w:sz w:val="34"/>
            <w:szCs w:val="34"/>
            <w:rtl/>
          </w:rPr>
          <w:t>٣٣</w:t>
        </w:r>
      </w:hyperlink>
      <w:r w:rsidRPr="0085215A">
        <w:rPr>
          <w:rFonts w:ascii="Traditional Arabic" w:hAnsi="Traditional Arabic" w:cs="Traditional Arabic"/>
          <w:color w:val="FF0000"/>
          <w:sz w:val="34"/>
          <w:szCs w:val="34"/>
          <w:rtl/>
        </w:rPr>
        <w:t>﴾ فَالْيَوْمَ الَّذِينَ آمَنُوا مِنَ الْكُفَّارِ يَضْحَكُونَ ﴿</w:t>
      </w:r>
      <w:hyperlink r:id="rId219" w:anchor="83:34" w:history="1">
        <w:r w:rsidRPr="0085215A">
          <w:rPr>
            <w:rFonts w:ascii="Traditional Arabic" w:hAnsi="Traditional Arabic" w:cs="Traditional Arabic"/>
            <w:color w:val="FF0000"/>
            <w:sz w:val="34"/>
            <w:szCs w:val="34"/>
            <w:rtl/>
          </w:rPr>
          <w:t>٣٤</w:t>
        </w:r>
      </w:hyperlink>
      <w:r w:rsidRPr="0085215A">
        <w:rPr>
          <w:rFonts w:ascii="Traditional Arabic" w:hAnsi="Traditional Arabic" w:cs="Traditional Arabic"/>
          <w:color w:val="FF0000"/>
          <w:sz w:val="34"/>
          <w:szCs w:val="34"/>
          <w:rtl/>
        </w:rPr>
        <w:t>﴾ عَلَى الْأَرَائِكِ يَنظُرُونَ ﴿</w:t>
      </w:r>
      <w:hyperlink r:id="rId220" w:anchor="83:35" w:history="1">
        <w:r w:rsidRPr="0085215A">
          <w:rPr>
            <w:rFonts w:ascii="Traditional Arabic" w:hAnsi="Traditional Arabic" w:cs="Traditional Arabic"/>
            <w:color w:val="FF0000"/>
            <w:sz w:val="34"/>
            <w:szCs w:val="34"/>
            <w:rtl/>
          </w:rPr>
          <w:t>٣٥</w:t>
        </w:r>
      </w:hyperlink>
      <w:r w:rsidRPr="0085215A">
        <w:rPr>
          <w:rFonts w:ascii="Traditional Arabic" w:hAnsi="Traditional Arabic" w:cs="Traditional Arabic"/>
          <w:color w:val="FF0000"/>
          <w:sz w:val="34"/>
          <w:szCs w:val="34"/>
          <w:rtl/>
        </w:rPr>
        <w:t>﴾ هَلْ ثُوِّبَ الْكُفَّارُ مَا كَانُوا يَفْعَلُونَ ﴿</w:t>
      </w:r>
      <w:hyperlink r:id="rId221" w:anchor="83:36" w:history="1">
        <w:r w:rsidRPr="0085215A">
          <w:rPr>
            <w:rFonts w:ascii="Traditional Arabic" w:hAnsi="Traditional Arabic" w:cs="Traditional Arabic"/>
            <w:color w:val="FF0000"/>
            <w:sz w:val="34"/>
            <w:szCs w:val="34"/>
            <w:rtl/>
          </w:rPr>
          <w:t>٣٦</w:t>
        </w:r>
      </w:hyperlink>
      <w:r w:rsidRPr="0085215A">
        <w:rPr>
          <w:rFonts w:ascii="Traditional Arabic" w:hAnsi="Traditional Arabic" w:cs="Traditional Arabic"/>
          <w:color w:val="FF0000"/>
          <w:sz w:val="34"/>
          <w:szCs w:val="34"/>
          <w:rtl/>
        </w:rPr>
        <w:t>﴾﴾</w:t>
      </w:r>
    </w:p>
    <w:p w:rsidR="009A03D6" w:rsidRDefault="009A03D6">
      <w:pPr>
        <w:bidi w:val="0"/>
        <w:rPr>
          <w:rFonts w:ascii="Traditional Arabic" w:hAnsi="Traditional Arabic" w:cs="Traditional Arabic"/>
          <w:color w:val="00B050"/>
          <w:sz w:val="34"/>
          <w:szCs w:val="34"/>
          <w:rtl/>
        </w:rPr>
      </w:pPr>
      <w:r>
        <w:rPr>
          <w:rFonts w:ascii="Traditional Arabic" w:hAnsi="Traditional Arabic" w:cs="Traditional Arabic"/>
          <w:color w:val="00B050"/>
          <w:sz w:val="34"/>
          <w:szCs w:val="34"/>
          <w:rtl/>
        </w:rPr>
        <w:br w:type="page"/>
      </w:r>
    </w:p>
    <w:p w:rsidR="00F36032" w:rsidRPr="0085215A" w:rsidRDefault="00F36032"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00B050"/>
          <w:sz w:val="34"/>
          <w:szCs w:val="34"/>
          <w:rtl/>
        </w:rPr>
        <w:lastRenderedPageBreak/>
        <w:t>معاملة المجرمين للمؤمنين في الدنيا وجزاؤهم يوم القيامة</w:t>
      </w:r>
    </w:p>
    <w:p w:rsidR="00F36032" w:rsidRPr="0085215A" w:rsidRDefault="00F36032" w:rsidP="0085215A">
      <w:pPr>
        <w:pStyle w:val="a3"/>
        <w:numPr>
          <w:ilvl w:val="0"/>
          <w:numId w:val="3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المجرمون كانوا في الدنيا يسخرون من المؤمنين</w:t>
      </w:r>
      <w:r w:rsidR="0085215A">
        <w:rPr>
          <w:rFonts w:ascii="Traditional Arabic" w:hAnsi="Traditional Arabic" w:cs="Traditional Arabic"/>
          <w:sz w:val="34"/>
          <w:szCs w:val="34"/>
          <w:rtl/>
        </w:rPr>
        <w:t>،</w:t>
      </w:r>
      <w:r w:rsidR="00586F30" w:rsidRPr="0085215A">
        <w:rPr>
          <w:rFonts w:ascii="Traditional Arabic" w:hAnsi="Traditional Arabic" w:cs="Traditional Arabic"/>
          <w:sz w:val="34"/>
          <w:szCs w:val="34"/>
          <w:rtl/>
        </w:rPr>
        <w:t xml:space="preserve"> وإذا رأوا أهل الإيمان وصفوهم بالضلال.</w:t>
      </w:r>
    </w:p>
    <w:p w:rsidR="00F36032" w:rsidRPr="0085215A" w:rsidRDefault="00F36032" w:rsidP="0085215A">
      <w:pPr>
        <w:pStyle w:val="a3"/>
        <w:numPr>
          <w:ilvl w:val="0"/>
          <w:numId w:val="3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المجرمون ينالون جزا</w:t>
      </w:r>
      <w:r w:rsidR="00620DA5" w:rsidRPr="0085215A">
        <w:rPr>
          <w:rFonts w:ascii="Traditional Arabic" w:hAnsi="Traditional Arabic" w:cs="Traditional Arabic"/>
          <w:sz w:val="34"/>
          <w:szCs w:val="34"/>
          <w:rtl/>
        </w:rPr>
        <w:t>ء</w:t>
      </w:r>
      <w:r w:rsidRPr="0085215A">
        <w:rPr>
          <w:rFonts w:ascii="Traditional Arabic" w:hAnsi="Traditional Arabic" w:cs="Traditional Arabic"/>
          <w:sz w:val="34"/>
          <w:szCs w:val="34"/>
          <w:rtl/>
        </w:rPr>
        <w:t>هم من جنس عملهم يوم القيامة</w:t>
      </w:r>
      <w:r w:rsidR="0085215A">
        <w:rPr>
          <w:rFonts w:ascii="Traditional Arabic" w:hAnsi="Traditional Arabic" w:cs="Traditional Arabic"/>
          <w:sz w:val="34"/>
          <w:szCs w:val="34"/>
          <w:rtl/>
        </w:rPr>
        <w:t>،</w:t>
      </w:r>
      <w:r w:rsidR="00586F30" w:rsidRPr="0085215A">
        <w:rPr>
          <w:rFonts w:ascii="Traditional Arabic" w:hAnsi="Traditional Arabic" w:cs="Traditional Arabic"/>
          <w:sz w:val="34"/>
          <w:szCs w:val="34"/>
          <w:rtl/>
        </w:rPr>
        <w:t xml:space="preserve"> والمؤمنون على المجالس الفاخرة ينظرون إلى ما أعطاهم الله من الكرامة والنعيم في الجنة.</w:t>
      </w:r>
    </w:p>
    <w:p w:rsidR="002E7FE4" w:rsidRPr="0085215A" w:rsidRDefault="002E7FE4" w:rsidP="0085215A">
      <w:pPr>
        <w:pStyle w:val="a3"/>
        <w:spacing w:after="0" w:line="240" w:lineRule="auto"/>
        <w:ind w:left="0"/>
        <w:jc w:val="both"/>
        <w:rPr>
          <w:rFonts w:ascii="Traditional Arabic" w:hAnsi="Traditional Arabic" w:cs="Traditional Arabic"/>
          <w:sz w:val="34"/>
          <w:szCs w:val="34"/>
        </w:rPr>
      </w:pPr>
    </w:p>
    <w:p w:rsidR="00F36032" w:rsidRPr="0085215A" w:rsidRDefault="00F3603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المطففين</w:t>
      </w:r>
    </w:p>
    <w:p w:rsidR="00F36032" w:rsidRPr="0085215A" w:rsidRDefault="00F36032" w:rsidP="0085215A">
      <w:pPr>
        <w:pStyle w:val="a3"/>
        <w:numPr>
          <w:ilvl w:val="0"/>
          <w:numId w:val="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حرمة التطفيف في الكيل والوزن وهو أن يأخذ زائداً ولو قل أو ينقص عامداً شيئاً ولو قل</w:t>
      </w:r>
      <w:r w:rsidRPr="0085215A">
        <w:rPr>
          <w:rFonts w:ascii="Traditional Arabic" w:hAnsi="Traditional Arabic" w:cs="Traditional Arabic"/>
          <w:sz w:val="34"/>
          <w:szCs w:val="34"/>
        </w:rPr>
        <w:t>.</w:t>
      </w:r>
    </w:p>
    <w:p w:rsidR="00F36032" w:rsidRPr="0085215A" w:rsidRDefault="00F36032" w:rsidP="0085215A">
      <w:pPr>
        <w:pStyle w:val="a3"/>
        <w:numPr>
          <w:ilvl w:val="0"/>
          <w:numId w:val="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عظم يوم القيامة يوم يقوم الناس لرب العالمين ليحكم بينهم ويجزي كلا بعمله خيرا أو شرا</w:t>
      </w:r>
      <w:r w:rsidRPr="0085215A">
        <w:rPr>
          <w:rFonts w:ascii="Traditional Arabic" w:hAnsi="Traditional Arabic" w:cs="Traditional Arabic"/>
          <w:sz w:val="34"/>
          <w:szCs w:val="34"/>
        </w:rPr>
        <w:t>.</w:t>
      </w:r>
    </w:p>
    <w:p w:rsidR="00F36032" w:rsidRPr="0085215A" w:rsidRDefault="00F36032" w:rsidP="0085215A">
      <w:pPr>
        <w:pStyle w:val="a3"/>
        <w:numPr>
          <w:ilvl w:val="0"/>
          <w:numId w:val="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الوعيد الشديد للمكذبين بالله وبآياته ولقائه</w:t>
      </w:r>
      <w:r w:rsidRPr="0085215A">
        <w:rPr>
          <w:rFonts w:ascii="Traditional Arabic" w:hAnsi="Traditional Arabic" w:cs="Traditional Arabic"/>
          <w:sz w:val="34"/>
          <w:szCs w:val="34"/>
        </w:rPr>
        <w:t>.</w:t>
      </w:r>
    </w:p>
    <w:p w:rsidR="00F36032" w:rsidRPr="0085215A" w:rsidRDefault="00F36032" w:rsidP="0085215A">
      <w:pPr>
        <w:pStyle w:val="a3"/>
        <w:numPr>
          <w:ilvl w:val="0"/>
          <w:numId w:val="3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تقرير رؤية الله تعالى في الآخرة.</w:t>
      </w:r>
    </w:p>
    <w:p w:rsidR="00F36032" w:rsidRPr="0085215A" w:rsidRDefault="00F36032" w:rsidP="0085215A">
      <w:pPr>
        <w:pStyle w:val="a3"/>
        <w:numPr>
          <w:ilvl w:val="0"/>
          <w:numId w:val="3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الترغيب في العمل الصالح للحصول على نعيم الجنة.</w:t>
      </w:r>
    </w:p>
    <w:p w:rsidR="00F36032" w:rsidRPr="0085215A" w:rsidRDefault="00F36032" w:rsidP="0085215A">
      <w:pPr>
        <w:pStyle w:val="a3"/>
        <w:spacing w:after="0" w:line="240" w:lineRule="auto"/>
        <w:ind w:left="0"/>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3B0F54" w:rsidRPr="0085215A" w:rsidRDefault="003B0F54" w:rsidP="0085215A">
      <w:pPr>
        <w:spacing w:after="0" w:line="240" w:lineRule="auto"/>
        <w:jc w:val="both"/>
        <w:rPr>
          <w:rFonts w:ascii="Traditional Arabic" w:hAnsi="Traditional Arabic" w:cs="Traditional Arabic"/>
          <w:sz w:val="34"/>
          <w:szCs w:val="34"/>
          <w:rtl/>
          <w:lang w:bidi="ar-EG"/>
        </w:rPr>
      </w:pPr>
    </w:p>
    <w:p w:rsidR="00F36032" w:rsidRPr="002E2972" w:rsidRDefault="00F36032" w:rsidP="0085215A">
      <w:pPr>
        <w:spacing w:after="0" w:line="240" w:lineRule="auto"/>
        <w:jc w:val="both"/>
        <w:outlineLvl w:val="0"/>
        <w:rPr>
          <w:rFonts w:ascii="Traditional Arabic" w:hAnsi="Traditional Arabic" w:cs="Traditional Arabic"/>
          <w:b/>
          <w:bCs/>
          <w:sz w:val="40"/>
          <w:szCs w:val="40"/>
          <w:u w:val="single"/>
          <w:rtl/>
          <w:lang w:bidi="ar-EG"/>
        </w:rPr>
      </w:pPr>
      <w:bookmarkStart w:id="21" w:name="_Toc467967524"/>
      <w:bookmarkStart w:id="22" w:name="_Toc468267090"/>
      <w:bookmarkStart w:id="23" w:name="_Toc470003024"/>
      <w:r w:rsidRPr="002E2972">
        <w:rPr>
          <w:rFonts w:ascii="Traditional Arabic" w:hAnsi="Traditional Arabic" w:cs="Traditional Arabic"/>
          <w:b/>
          <w:bCs/>
          <w:color w:val="008000"/>
          <w:sz w:val="40"/>
          <w:szCs w:val="40"/>
          <w:u w:val="single"/>
          <w:rtl/>
        </w:rPr>
        <w:t>سورة الانشقاق</w:t>
      </w:r>
      <w:bookmarkEnd w:id="21"/>
      <w:bookmarkEnd w:id="22"/>
      <w:bookmarkEnd w:id="23"/>
    </w:p>
    <w:p w:rsidR="00586F30" w:rsidRPr="0085215A" w:rsidRDefault="00586F30" w:rsidP="0085215A">
      <w:pPr>
        <w:spacing w:after="0" w:line="240" w:lineRule="auto"/>
        <w:jc w:val="both"/>
        <w:rPr>
          <w:rFonts w:ascii="Traditional Arabic" w:hAnsi="Traditional Arabic" w:cs="Traditional Arabic"/>
          <w:sz w:val="34"/>
          <w:szCs w:val="34"/>
          <w:u w:val="single"/>
          <w:rtl/>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sz w:val="34"/>
          <w:szCs w:val="34"/>
          <w:u w:val="single"/>
          <w:rtl/>
        </w:rPr>
        <w:t>:</w:t>
      </w:r>
    </w:p>
    <w:p w:rsidR="00F36032" w:rsidRPr="0085215A" w:rsidRDefault="00F36032" w:rsidP="0085215A">
      <w:pPr>
        <w:pStyle w:val="a3"/>
        <w:numPr>
          <w:ilvl w:val="0"/>
          <w:numId w:val="36"/>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25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9028B" w:rsidRPr="0085215A" w:rsidRDefault="0029028B" w:rsidP="0085215A">
      <w:pPr>
        <w:pStyle w:val="a3"/>
        <w:numPr>
          <w:ilvl w:val="0"/>
          <w:numId w:val="36"/>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106</w:t>
      </w:r>
      <w:proofErr w:type="gramEnd"/>
      <w:r w:rsidRPr="0085215A">
        <w:rPr>
          <w:rFonts w:ascii="Traditional Arabic" w:hAnsi="Traditional Arabic" w:cs="Traditional Arabic"/>
          <w:sz w:val="34"/>
          <w:szCs w:val="34"/>
          <w:rtl/>
        </w:rPr>
        <w:t>.</w:t>
      </w:r>
    </w:p>
    <w:p w:rsidR="0029028B" w:rsidRPr="0085215A" w:rsidRDefault="0029028B" w:rsidP="0085215A">
      <w:pPr>
        <w:pStyle w:val="a3"/>
        <w:numPr>
          <w:ilvl w:val="0"/>
          <w:numId w:val="36"/>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440.</w:t>
      </w:r>
    </w:p>
    <w:p w:rsidR="00F36032" w:rsidRPr="0085215A" w:rsidRDefault="00F36032" w:rsidP="0085215A">
      <w:pPr>
        <w:pStyle w:val="a3"/>
        <w:numPr>
          <w:ilvl w:val="0"/>
          <w:numId w:val="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w:t>
      </w:r>
      <w:r w:rsidR="00586F30" w:rsidRPr="0085215A">
        <w:rPr>
          <w:rFonts w:ascii="Traditional Arabic" w:hAnsi="Traditional Arabic" w:cs="Traditional Arabic"/>
          <w:sz w:val="34"/>
          <w:szCs w:val="34"/>
          <w:rtl/>
        </w:rPr>
        <w:t xml:space="preserve">في </w:t>
      </w:r>
      <w:proofErr w:type="gramStart"/>
      <w:r w:rsidR="00586F30" w:rsidRPr="0085215A">
        <w:rPr>
          <w:rFonts w:ascii="Traditional Arabic" w:hAnsi="Traditional Arabic" w:cs="Traditional Arabic"/>
          <w:sz w:val="34"/>
          <w:szCs w:val="34"/>
          <w:rtl/>
        </w:rPr>
        <w:t>المصحف84</w:t>
      </w:r>
      <w:proofErr w:type="gramEnd"/>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الانفطار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2E7FE4"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شرط " إذا السماء انشقت " </w:t>
      </w:r>
      <w:proofErr w:type="gramStart"/>
      <w:r w:rsidRPr="0085215A">
        <w:rPr>
          <w:rFonts w:ascii="Traditional Arabic" w:hAnsi="Traditional Arabic" w:cs="Traditional Arabic"/>
          <w:sz w:val="34"/>
          <w:szCs w:val="34"/>
          <w:rtl/>
        </w:rPr>
        <w:t>و بها</w:t>
      </w:r>
      <w:proofErr w:type="gramEnd"/>
      <w:r w:rsidRPr="0085215A">
        <w:rPr>
          <w:rFonts w:ascii="Traditional Arabic" w:hAnsi="Traditional Arabic" w:cs="Traditional Arabic"/>
          <w:sz w:val="34"/>
          <w:szCs w:val="34"/>
          <w:rtl/>
        </w:rPr>
        <w:t xml:space="preserve"> سجدة في الآية (21)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numPr>
          <w:ilvl w:val="0"/>
          <w:numId w:val="3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( 59</w:t>
      </w:r>
      <w:proofErr w:type="gramEnd"/>
      <w:r w:rsidRPr="0085215A">
        <w:rPr>
          <w:rFonts w:ascii="Traditional Arabic" w:hAnsi="Traditional Arabic" w:cs="Traditional Arabic"/>
          <w:sz w:val="34"/>
          <w:szCs w:val="34"/>
          <w:rtl/>
        </w:rPr>
        <w:t>) ـ الربع ( 4)</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6032" w:rsidRPr="0085215A" w:rsidRDefault="00F36032" w:rsidP="0085215A">
      <w:pPr>
        <w:pStyle w:val="a3"/>
        <w:spacing w:after="0" w:line="240" w:lineRule="auto"/>
        <w:ind w:left="0"/>
        <w:jc w:val="both"/>
        <w:rPr>
          <w:rFonts w:ascii="Traditional Arabic" w:hAnsi="Traditional Arabic" w:cs="Traditional Arabic"/>
          <w:sz w:val="34"/>
          <w:szCs w:val="34"/>
        </w:rPr>
      </w:pPr>
    </w:p>
    <w:p w:rsidR="00F36032" w:rsidRPr="0085215A" w:rsidRDefault="00F36032" w:rsidP="0085215A">
      <w:pPr>
        <w:pStyle w:val="a3"/>
        <w:spacing w:after="0" w:line="240" w:lineRule="auto"/>
        <w:ind w:left="0"/>
        <w:jc w:val="both"/>
        <w:rPr>
          <w:rFonts w:ascii="Traditional Arabic" w:hAnsi="Traditional Arabic" w:cs="Traditional Arabic"/>
          <w:sz w:val="34"/>
          <w:szCs w:val="34"/>
          <w:u w:val="single"/>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F36032" w:rsidRPr="0085215A" w:rsidRDefault="00D677A3" w:rsidP="0085215A">
      <w:pPr>
        <w:pStyle w:val="a3"/>
        <w:numPr>
          <w:ilvl w:val="0"/>
          <w:numId w:val="37"/>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يدور محور السورة حول أهوال يوم القيامة</w:t>
      </w:r>
      <w:r w:rsidR="002E2972">
        <w:rPr>
          <w:rFonts w:ascii="Traditional Arabic" w:hAnsi="Traditional Arabic" w:cs="Traditional Arabic"/>
          <w:sz w:val="34"/>
          <w:szCs w:val="34"/>
          <w:rtl/>
        </w:rPr>
        <w:t>،</w:t>
      </w:r>
      <w:r w:rsidR="00F3603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وأصول العقيدة</w:t>
      </w:r>
      <w:r w:rsidR="002E09B4" w:rsidRPr="0085215A">
        <w:rPr>
          <w:rFonts w:ascii="Traditional Arabic" w:hAnsi="Traditional Arabic" w:cs="Traditional Arabic"/>
          <w:sz w:val="34"/>
          <w:szCs w:val="34"/>
          <w:rtl/>
        </w:rPr>
        <w:t xml:space="preserve"> الإسلامية</w:t>
      </w:r>
      <w:r w:rsidR="0085215A">
        <w:rPr>
          <w:rFonts w:ascii="Traditional Arabic" w:hAnsi="Traditional Arabic" w:cs="Traditional Arabic"/>
          <w:sz w:val="34"/>
          <w:szCs w:val="34"/>
          <w:rtl/>
        </w:rPr>
        <w:t>.</w:t>
      </w:r>
      <w:r w:rsidR="00F36032" w:rsidRPr="0085215A">
        <w:rPr>
          <w:rFonts w:ascii="Traditional Arabic" w:hAnsi="Traditional Arabic" w:cs="Traditional Arabic"/>
          <w:sz w:val="34"/>
          <w:szCs w:val="34"/>
          <w:rtl/>
        </w:rPr>
        <w:t> </w:t>
      </w:r>
    </w:p>
    <w:p w:rsidR="00F36032" w:rsidRPr="0085215A" w:rsidRDefault="00F36032" w:rsidP="0085215A">
      <w:pPr>
        <w:pStyle w:val="a3"/>
        <w:spacing w:after="0" w:line="240" w:lineRule="auto"/>
        <w:ind w:left="0"/>
        <w:jc w:val="both"/>
        <w:rPr>
          <w:rFonts w:ascii="Traditional Arabic" w:hAnsi="Traditional Arabic" w:cs="Traditional Arabic"/>
          <w:sz w:val="34"/>
          <w:szCs w:val="34"/>
          <w:rtl/>
        </w:rPr>
      </w:pPr>
    </w:p>
    <w:p w:rsidR="00F36032" w:rsidRPr="0085215A" w:rsidRDefault="00F36032"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F36032" w:rsidRPr="0085215A" w:rsidRDefault="00F3603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586F30" w:rsidRPr="0085215A" w:rsidRDefault="00D8614E"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FF0000"/>
          <w:sz w:val="34"/>
          <w:szCs w:val="34"/>
          <w:rtl/>
        </w:rPr>
        <w:t>﴿إ</w:t>
      </w:r>
      <w:r w:rsidRPr="0085215A">
        <w:rPr>
          <w:rFonts w:ascii="Traditional Arabic" w:eastAsia="Times New Roman" w:hAnsi="Traditional Arabic" w:cs="Traditional Arabic"/>
          <w:color w:val="FF0000"/>
          <w:sz w:val="34"/>
          <w:szCs w:val="34"/>
          <w:rtl/>
        </w:rPr>
        <w:t xml:space="preserve"> إِذَا السَّمَاءُ انشَقَّتْ ﴿</w:t>
      </w:r>
      <w:hyperlink r:id="rId222" w:anchor="84:1" w:history="1">
        <w:r w:rsidRPr="0085215A">
          <w:rPr>
            <w:rFonts w:ascii="Traditional Arabic" w:eastAsia="Times New Roman" w:hAnsi="Traditional Arabic" w:cs="Traditional Arabic"/>
            <w:color w:val="FF0000"/>
            <w:sz w:val="34"/>
            <w:szCs w:val="34"/>
            <w:rtl/>
          </w:rPr>
          <w:t>١</w:t>
        </w:r>
      </w:hyperlink>
      <w:r w:rsidRPr="0085215A">
        <w:rPr>
          <w:rFonts w:ascii="Traditional Arabic" w:eastAsia="Times New Roman" w:hAnsi="Traditional Arabic" w:cs="Traditional Arabic"/>
          <w:color w:val="FF0000"/>
          <w:sz w:val="34"/>
          <w:szCs w:val="34"/>
          <w:rtl/>
        </w:rPr>
        <w:t>﴾ وَأَذِنَتْ لِرَبِّهَا وَحُقَّتْ ﴿</w:t>
      </w:r>
      <w:hyperlink r:id="rId223" w:anchor="84:2" w:history="1">
        <w:r w:rsidRPr="0085215A">
          <w:rPr>
            <w:rFonts w:ascii="Traditional Arabic" w:eastAsia="Times New Roman" w:hAnsi="Traditional Arabic" w:cs="Traditional Arabic"/>
            <w:color w:val="FF0000"/>
            <w:sz w:val="34"/>
            <w:szCs w:val="34"/>
            <w:rtl/>
          </w:rPr>
          <w:t>٢</w:t>
        </w:r>
      </w:hyperlink>
      <w:r w:rsidRPr="0085215A">
        <w:rPr>
          <w:rFonts w:ascii="Traditional Arabic" w:eastAsia="Times New Roman" w:hAnsi="Traditional Arabic" w:cs="Traditional Arabic"/>
          <w:color w:val="FF0000"/>
          <w:sz w:val="34"/>
          <w:szCs w:val="34"/>
          <w:rtl/>
        </w:rPr>
        <w:t>﴾ وَإِذَا الْأَرْضُ مُدَّتْ ﴿</w:t>
      </w:r>
      <w:hyperlink r:id="rId224" w:anchor="84:3" w:history="1">
        <w:r w:rsidRPr="0085215A">
          <w:rPr>
            <w:rFonts w:ascii="Traditional Arabic" w:eastAsia="Times New Roman" w:hAnsi="Traditional Arabic" w:cs="Traditional Arabic"/>
            <w:color w:val="FF0000"/>
            <w:sz w:val="34"/>
            <w:szCs w:val="34"/>
            <w:rtl/>
          </w:rPr>
          <w:t>٣</w:t>
        </w:r>
      </w:hyperlink>
      <w:r w:rsidRPr="0085215A">
        <w:rPr>
          <w:rFonts w:ascii="Traditional Arabic" w:eastAsia="Times New Roman" w:hAnsi="Traditional Arabic" w:cs="Traditional Arabic"/>
          <w:color w:val="FF0000"/>
          <w:sz w:val="34"/>
          <w:szCs w:val="34"/>
          <w:rtl/>
        </w:rPr>
        <w:t>﴾ وَأَلْقَتْ مَا فِيهَا وَتَخَلَّتْ ﴿</w:t>
      </w:r>
      <w:hyperlink r:id="rId225" w:anchor="84:4" w:history="1">
        <w:r w:rsidRPr="0085215A">
          <w:rPr>
            <w:rFonts w:ascii="Traditional Arabic" w:eastAsia="Times New Roman" w:hAnsi="Traditional Arabic" w:cs="Traditional Arabic"/>
            <w:color w:val="FF0000"/>
            <w:sz w:val="34"/>
            <w:szCs w:val="34"/>
            <w:rtl/>
          </w:rPr>
          <w:t>٤</w:t>
        </w:r>
      </w:hyperlink>
      <w:r w:rsidRPr="0085215A">
        <w:rPr>
          <w:rFonts w:ascii="Traditional Arabic" w:eastAsia="Times New Roman" w:hAnsi="Traditional Arabic" w:cs="Traditional Arabic"/>
          <w:color w:val="FF0000"/>
          <w:sz w:val="34"/>
          <w:szCs w:val="34"/>
          <w:rtl/>
        </w:rPr>
        <w:t>﴾ وَأَذِنَتْ لِرَبِّهَا وَحُقَّتْ ﴿</w:t>
      </w:r>
      <w:hyperlink r:id="rId226" w:anchor="84:5" w:history="1">
        <w:r w:rsidRPr="0085215A">
          <w:rPr>
            <w:rFonts w:ascii="Traditional Arabic" w:eastAsia="Times New Roman" w:hAnsi="Traditional Arabic" w:cs="Traditional Arabic"/>
            <w:color w:val="FF0000"/>
            <w:sz w:val="34"/>
            <w:szCs w:val="34"/>
            <w:rtl/>
          </w:rPr>
          <w:t>٥</w:t>
        </w:r>
      </w:hyperlink>
      <w:r w:rsidRPr="0085215A">
        <w:rPr>
          <w:rFonts w:ascii="Traditional Arabic" w:eastAsia="Times New Roman" w:hAnsi="Traditional Arabic" w:cs="Traditional Arabic"/>
          <w:color w:val="FF0000"/>
          <w:sz w:val="34"/>
          <w:szCs w:val="34"/>
          <w:rtl/>
        </w:rPr>
        <w:t xml:space="preserve">﴾ يَا أَيُّهَا الْإِنسَانُ إِنَّكَ كَادِحٌ </w:t>
      </w:r>
      <w:proofErr w:type="spellStart"/>
      <w:r w:rsidRPr="0085215A">
        <w:rPr>
          <w:rFonts w:ascii="Traditional Arabic" w:eastAsia="Times New Roman" w:hAnsi="Traditional Arabic" w:cs="Traditional Arabic"/>
          <w:color w:val="FF0000"/>
          <w:sz w:val="34"/>
          <w:szCs w:val="34"/>
          <w:rtl/>
        </w:rPr>
        <w:t>إِلَىٰ</w:t>
      </w:r>
      <w:proofErr w:type="spellEnd"/>
      <w:r w:rsidRPr="0085215A">
        <w:rPr>
          <w:rFonts w:ascii="Traditional Arabic" w:eastAsia="Times New Roman" w:hAnsi="Traditional Arabic" w:cs="Traditional Arabic"/>
          <w:color w:val="FF0000"/>
          <w:sz w:val="34"/>
          <w:szCs w:val="34"/>
          <w:rtl/>
        </w:rPr>
        <w:t xml:space="preserve"> رَبِّكَ كَدْحًا فَمُلَاقِيهِ ﴿</w:t>
      </w:r>
      <w:hyperlink r:id="rId227" w:anchor="84:6" w:history="1">
        <w:r w:rsidRPr="0085215A">
          <w:rPr>
            <w:rFonts w:ascii="Traditional Arabic" w:eastAsia="Times New Roman" w:hAnsi="Traditional Arabic" w:cs="Traditional Arabic"/>
            <w:color w:val="FF0000"/>
            <w:sz w:val="34"/>
            <w:szCs w:val="34"/>
            <w:rtl/>
          </w:rPr>
          <w:t>٦</w:t>
        </w:r>
      </w:hyperlink>
      <w:r w:rsidRPr="0085215A">
        <w:rPr>
          <w:rFonts w:ascii="Traditional Arabic" w:eastAsia="Times New Roman"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F36032" w:rsidRPr="0085215A" w:rsidRDefault="00F36032"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00B050"/>
          <w:sz w:val="34"/>
          <w:szCs w:val="34"/>
          <w:rtl/>
        </w:rPr>
        <w:t>بعض مشاهد الآخرة</w:t>
      </w:r>
    </w:p>
    <w:p w:rsidR="00F36032" w:rsidRPr="0085215A" w:rsidRDefault="00F36032" w:rsidP="0085215A">
      <w:pPr>
        <w:pStyle w:val="a3"/>
        <w:numPr>
          <w:ilvl w:val="0"/>
          <w:numId w:val="37"/>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السماء تنشق وتتصدع طاعة لأمر ربها كما أمرها الله أن تكون منشقة</w:t>
      </w:r>
      <w:r w:rsidR="0085215A">
        <w:rPr>
          <w:rFonts w:ascii="Traditional Arabic" w:hAnsi="Traditional Arabic" w:cs="Traditional Arabic"/>
          <w:color w:val="000000" w:themeColor="text1"/>
          <w:sz w:val="34"/>
          <w:szCs w:val="34"/>
          <w:rtl/>
        </w:rPr>
        <w:t>،</w:t>
      </w:r>
      <w:r w:rsidR="00390A76" w:rsidRPr="0085215A">
        <w:rPr>
          <w:rFonts w:ascii="Traditional Arabic" w:hAnsi="Traditional Arabic" w:cs="Traditional Arabic"/>
          <w:color w:val="000000" w:themeColor="text1"/>
          <w:sz w:val="34"/>
          <w:szCs w:val="34"/>
          <w:rtl/>
        </w:rPr>
        <w:t xml:space="preserve"> والأرض تتسع وتخرج ما في بطنها من الأموات</w:t>
      </w:r>
      <w:r w:rsidR="00390A76" w:rsidRPr="0085215A">
        <w:rPr>
          <w:rFonts w:ascii="Traditional Arabic" w:hAnsi="Traditional Arabic" w:cs="Traditional Arabic"/>
          <w:sz w:val="34"/>
          <w:szCs w:val="34"/>
          <w:rtl/>
        </w:rPr>
        <w:t>.</w:t>
      </w:r>
    </w:p>
    <w:p w:rsidR="00F36032" w:rsidRPr="0085215A" w:rsidRDefault="00F36032" w:rsidP="0085215A">
      <w:pPr>
        <w:pStyle w:val="a3"/>
        <w:numPr>
          <w:ilvl w:val="0"/>
          <w:numId w:val="37"/>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الإنسان ساعٍ إلى الله، وعامل أعمالا من خير أو شر، ثم يلاقي الله بها يوم القيامة</w:t>
      </w:r>
      <w:r w:rsidRPr="0085215A">
        <w:rPr>
          <w:rFonts w:ascii="Traditional Arabic" w:hAnsi="Traditional Arabic" w:cs="Traditional Arabic"/>
          <w:color w:val="000000" w:themeColor="text1"/>
          <w:sz w:val="34"/>
          <w:szCs w:val="34"/>
          <w:rtl/>
        </w:rPr>
        <w:t>.</w:t>
      </w: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{7-</w:t>
      </w:r>
      <w:proofErr w:type="gramStart"/>
      <w:r w:rsidRPr="0085215A">
        <w:rPr>
          <w:rFonts w:ascii="Traditional Arabic" w:hAnsi="Traditional Arabic" w:cs="Traditional Arabic"/>
          <w:color w:val="0070C0"/>
          <w:sz w:val="34"/>
          <w:szCs w:val="34"/>
          <w:rtl/>
          <w:lang w:bidi="ar-EG"/>
        </w:rPr>
        <w:t>15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90A76" w:rsidRPr="0085215A" w:rsidRDefault="00390A76"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﴿فَأَمَّا مَنْ أُوتِيَ كِتَابَهُ بِيَمِينِهِ ﴿</w:t>
      </w:r>
      <w:hyperlink r:id="rId228" w:anchor="84: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فَسَوْفَ يُحَاسَبُ حِسَابًا يَسِيرًا ﴿</w:t>
      </w:r>
      <w:hyperlink r:id="rId229" w:anchor="84: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 xml:space="preserve">وَيَنقَلِبُ </w:t>
      </w:r>
      <w:proofErr w:type="spellStart"/>
      <w:r w:rsidRPr="0085215A">
        <w:rPr>
          <w:rFonts w:ascii="Traditional Arabic" w:hAnsi="Traditional Arabic" w:cs="Traditional Arabic"/>
          <w:color w:val="FF0000"/>
          <w:sz w:val="34"/>
          <w:szCs w:val="34"/>
          <w:shd w:val="clear" w:color="auto" w:fill="F6FBE2"/>
          <w:rtl/>
        </w:rPr>
        <w:t>إِلَىٰ</w:t>
      </w:r>
      <w:proofErr w:type="spellEnd"/>
      <w:r w:rsidRPr="0085215A">
        <w:rPr>
          <w:rFonts w:ascii="Traditional Arabic" w:hAnsi="Traditional Arabic" w:cs="Traditional Arabic"/>
          <w:color w:val="FF0000"/>
          <w:sz w:val="34"/>
          <w:szCs w:val="34"/>
          <w:shd w:val="clear" w:color="auto" w:fill="F6FBE2"/>
          <w:rtl/>
        </w:rPr>
        <w:t xml:space="preserve"> أَهْلِهِ مَسْرُورًا ﴿</w:t>
      </w:r>
      <w:hyperlink r:id="rId230" w:anchor="84:9" w:history="1">
        <w:r w:rsidRPr="0085215A">
          <w:rPr>
            <w:rFonts w:ascii="Traditional Arabic" w:hAnsi="Traditional Arabic" w:cs="Traditional Arabic"/>
            <w:color w:val="FF0000"/>
            <w:sz w:val="34"/>
            <w:szCs w:val="34"/>
            <w:shd w:val="clear" w:color="auto" w:fill="F6FBE2"/>
            <w:rtl/>
          </w:rPr>
          <w:t>٩</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وَأَمَّا مَنْ أُوتِيَ كِتَابَهُ وَرَاءَ ظَهْرِهِ ﴿</w:t>
      </w:r>
      <w:hyperlink r:id="rId231" w:anchor="84: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فَسَوْفَ يَدْعُو ثُبُورًا ﴿</w:t>
      </w:r>
      <w:hyperlink r:id="rId232" w:anchor="84: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وَيَصْلَىٰ</w:t>
      </w:r>
      <w:proofErr w:type="spellEnd"/>
      <w:r w:rsidRPr="0085215A">
        <w:rPr>
          <w:rFonts w:ascii="Traditional Arabic" w:hAnsi="Traditional Arabic" w:cs="Traditional Arabic"/>
          <w:color w:val="FF0000"/>
          <w:sz w:val="34"/>
          <w:szCs w:val="34"/>
          <w:rtl/>
        </w:rPr>
        <w:t xml:space="preserve"> سَعِيرًا ﴿</w:t>
      </w:r>
      <w:hyperlink r:id="rId233" w:anchor="84: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إِنَّهُ كَانَ فِي أَهْلِهِ مَسْرُورًا ﴿</w:t>
      </w:r>
      <w:hyperlink r:id="rId234" w:anchor="84: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إِنَّهُ ظَنَّ أَن لَّن يَحُورَ ﴿</w:t>
      </w:r>
      <w:hyperlink r:id="rId235" w:anchor="84: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بَلَىٰ</w:t>
      </w:r>
      <w:proofErr w:type="spellEnd"/>
      <w:r w:rsidRPr="0085215A">
        <w:rPr>
          <w:rFonts w:ascii="Traditional Arabic" w:hAnsi="Traditional Arabic" w:cs="Traditional Arabic"/>
          <w:color w:val="FF0000"/>
          <w:sz w:val="34"/>
          <w:szCs w:val="34"/>
          <w:rtl/>
        </w:rPr>
        <w:t xml:space="preserve"> إِنَّ رَبَّهُ كَانَ بِهِ بَصِيرًا ﴿</w:t>
      </w:r>
      <w:hyperlink r:id="rId236" w:anchor="84: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w:t>
      </w:r>
    </w:p>
    <w:p w:rsidR="00390A76" w:rsidRPr="0085215A" w:rsidRDefault="00F3603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lastRenderedPageBreak/>
        <w:t>أحوال ال</w:t>
      </w:r>
      <w:r w:rsidR="00910F58" w:rsidRPr="0085215A">
        <w:rPr>
          <w:rFonts w:ascii="Traditional Arabic" w:hAnsi="Traditional Arabic" w:cs="Traditional Arabic"/>
          <w:color w:val="00B050"/>
          <w:sz w:val="34"/>
          <w:szCs w:val="34"/>
          <w:rtl/>
        </w:rPr>
        <w:t>إ</w:t>
      </w:r>
      <w:r w:rsidRPr="0085215A">
        <w:rPr>
          <w:rFonts w:ascii="Traditional Arabic" w:hAnsi="Traditional Arabic" w:cs="Traditional Arabic"/>
          <w:color w:val="00B050"/>
          <w:sz w:val="34"/>
          <w:szCs w:val="34"/>
          <w:rtl/>
        </w:rPr>
        <w:t>نسان عندما يلاقي ربه</w:t>
      </w:r>
    </w:p>
    <w:p w:rsidR="00F36032" w:rsidRPr="0085215A" w:rsidRDefault="00F36032" w:rsidP="0085215A">
      <w:pPr>
        <w:pStyle w:val="a3"/>
        <w:numPr>
          <w:ilvl w:val="0"/>
          <w:numId w:val="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المؤمن بربه يعطي صحيفة أعماله</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بيمينه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00390A76"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يحاسب حساباً يسيراً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00390A76"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يرجع إلى أهله في الجنة مسرورًا</w:t>
      </w:r>
      <w:r w:rsidRPr="0085215A">
        <w:rPr>
          <w:rFonts w:ascii="Traditional Arabic" w:hAnsi="Traditional Arabic" w:cs="Traditional Arabic"/>
          <w:sz w:val="34"/>
          <w:szCs w:val="34"/>
        </w:rPr>
        <w:t>.</w:t>
      </w:r>
    </w:p>
    <w:p w:rsidR="00F36032" w:rsidRPr="0085215A" w:rsidRDefault="00F36032" w:rsidP="0085215A">
      <w:pPr>
        <w:pStyle w:val="a3"/>
        <w:numPr>
          <w:ilvl w:val="0"/>
          <w:numId w:val="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الكافر بربه يعطي صحيفة أعماله</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من وراء ظهره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وينادي بالهلاك</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ويدخل جهنم</w:t>
      </w:r>
      <w:r w:rsidR="0085215A">
        <w:rPr>
          <w:rFonts w:ascii="Traditional Arabic" w:hAnsi="Traditional Arabic" w:cs="Traditional Arabic"/>
          <w:sz w:val="34"/>
          <w:szCs w:val="34"/>
          <w:rtl/>
        </w:rPr>
        <w:t>.</w:t>
      </w:r>
    </w:p>
    <w:p w:rsidR="00F36032" w:rsidRPr="0085215A" w:rsidRDefault="00F36032" w:rsidP="0085215A">
      <w:pPr>
        <w:pStyle w:val="a3"/>
        <w:numPr>
          <w:ilvl w:val="0"/>
          <w:numId w:val="3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الكافر بربه كان في الدنيا</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فرحاً بكفره</w:t>
      </w:r>
      <w:r w:rsidR="0085215A">
        <w:rPr>
          <w:rFonts w:ascii="Traditional Arabic" w:hAnsi="Traditional Arabic" w:cs="Traditional Arabic"/>
          <w:sz w:val="34"/>
          <w:szCs w:val="34"/>
          <w:rtl/>
        </w:rPr>
        <w:t>،</w:t>
      </w:r>
      <w:r w:rsidR="00910F58"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يعتقد أن لن يرجع إلي ربه ويبعث يوم القيامة</w:t>
      </w:r>
      <w:r w:rsidR="0085215A">
        <w:rPr>
          <w:rFonts w:ascii="Traditional Arabic" w:hAnsi="Traditional Arabic" w:cs="Traditional Arabic"/>
          <w:sz w:val="34"/>
          <w:szCs w:val="34"/>
          <w:rtl/>
        </w:rPr>
        <w:t>.</w:t>
      </w:r>
    </w:p>
    <w:p w:rsidR="003B0F54" w:rsidRPr="0085215A" w:rsidRDefault="003B0F54" w:rsidP="0085215A">
      <w:pPr>
        <w:spacing w:after="0" w:line="240" w:lineRule="auto"/>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{16-</w:t>
      </w:r>
      <w:proofErr w:type="gramStart"/>
      <w:r w:rsidRPr="0085215A">
        <w:rPr>
          <w:rFonts w:ascii="Traditional Arabic" w:hAnsi="Traditional Arabic" w:cs="Traditional Arabic"/>
          <w:color w:val="0070C0"/>
          <w:sz w:val="34"/>
          <w:szCs w:val="34"/>
          <w:rtl/>
          <w:lang w:bidi="ar-EG"/>
        </w:rPr>
        <w:t>25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90A76" w:rsidRPr="0085215A" w:rsidRDefault="00390A76"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﴿فَلَا أُقْسِمُ بِالشَّفَقِ ﴿</w:t>
      </w:r>
      <w:hyperlink r:id="rId237" w:anchor="84: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وَاللَّيْلِ وَمَا وَسَقَ ﴿</w:t>
      </w:r>
      <w:hyperlink r:id="rId238" w:anchor="84: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وَالْقَمَرِ إِذَا اتَّسَقَ ﴿</w:t>
      </w:r>
      <w:hyperlink r:id="rId239" w:anchor="84: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لَتَرْكَبُنَّ طَبَقًا عَن طَبَقٍ ﴿</w:t>
      </w:r>
      <w:hyperlink r:id="rId240" w:anchor="84: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فَمَا لَهُمْ لَا يُؤْمِنُونَ ﴿</w:t>
      </w:r>
      <w:hyperlink r:id="rId241" w:anchor="84: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وَإِذَا قُرِئَ عَلَيْهِمُ الْقُرْآنُ لَا يَسْجُدُونَ ۩ ﴿</w:t>
      </w:r>
      <w:hyperlink r:id="rId242" w:anchor="84: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بَلِ الَّذِينَ كَفَرُوا يُكَذِّبُونَ ﴿</w:t>
      </w:r>
      <w:hyperlink r:id="rId243" w:anchor="84: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وَاللَّـهُ أَعْلَمُ بِمَا يُوعُونَ ﴿</w:t>
      </w:r>
      <w:hyperlink r:id="rId244" w:anchor="84: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فَبَشِّرْهُم بِعَذَابٍ أَلِيمٍ ﴿</w:t>
      </w:r>
      <w:hyperlink r:id="rId245" w:anchor="84: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إِلَّا الَّذِينَ آمَنُوا وَعَمِلُوا الصَّالِحَاتِ لَهُمْ أَجْرٌ غَيْرُ مَمْنُونٍ ﴿</w:t>
      </w:r>
      <w:hyperlink r:id="rId246" w:anchor="84: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w:t>
      </w:r>
    </w:p>
    <w:p w:rsidR="00F36032" w:rsidRPr="0085215A" w:rsidRDefault="00F3603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قسم من الله بوقوع القيامة </w:t>
      </w:r>
    </w:p>
    <w:p w:rsidR="00F36032" w:rsidRPr="0085215A" w:rsidRDefault="00F36032" w:rsidP="0085215A">
      <w:pPr>
        <w:pStyle w:val="a3"/>
        <w:numPr>
          <w:ilvl w:val="0"/>
          <w:numId w:val="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الله تعالى</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بالحمرة التي تبقي في السماء بعد غروب الشمس </w:t>
      </w:r>
      <w:proofErr w:type="gramStart"/>
      <w:r w:rsidRPr="0085215A">
        <w:rPr>
          <w:rFonts w:ascii="Traditional Arabic" w:hAnsi="Traditional Arabic" w:cs="Traditional Arabic"/>
          <w:sz w:val="34"/>
          <w:szCs w:val="34"/>
          <w:rtl/>
        </w:rPr>
        <w:t>إلي</w:t>
      </w:r>
      <w:proofErr w:type="gramEnd"/>
      <w:r w:rsidRPr="0085215A">
        <w:rPr>
          <w:rFonts w:ascii="Traditional Arabic" w:hAnsi="Traditional Arabic" w:cs="Traditional Arabic"/>
          <w:sz w:val="34"/>
          <w:szCs w:val="34"/>
          <w:rtl/>
        </w:rPr>
        <w:t xml:space="preserve"> وقت العشاء</w:t>
      </w:r>
      <w:r w:rsidR="0085215A">
        <w:rPr>
          <w:rFonts w:ascii="Traditional Arabic" w:hAnsi="Traditional Arabic" w:cs="Traditional Arabic"/>
          <w:sz w:val="34"/>
          <w:szCs w:val="34"/>
          <w:rtl/>
        </w:rPr>
        <w:t>،</w:t>
      </w:r>
      <w:r w:rsidR="00390A76" w:rsidRPr="0085215A">
        <w:rPr>
          <w:rFonts w:ascii="Traditional Arabic" w:hAnsi="Traditional Arabic" w:cs="Traditional Arabic"/>
          <w:sz w:val="34"/>
          <w:szCs w:val="34"/>
          <w:rtl/>
        </w:rPr>
        <w:t xml:space="preserve"> و بالليل وما جمع من الدواب والحشرات، وبالقمر إذا تكامل نوره.</w:t>
      </w:r>
    </w:p>
    <w:p w:rsidR="00F36032" w:rsidRPr="0085215A" w:rsidRDefault="00F36032" w:rsidP="0085215A">
      <w:pPr>
        <w:pStyle w:val="a3"/>
        <w:numPr>
          <w:ilvl w:val="0"/>
          <w:numId w:val="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لتصري</w:t>
      </w:r>
      <w:r w:rsidR="00D76170" w:rsidRPr="0085215A">
        <w:rPr>
          <w:rFonts w:ascii="Traditional Arabic" w:hAnsi="Traditional Arabic" w:cs="Traditional Arabic"/>
          <w:sz w:val="34"/>
          <w:szCs w:val="34"/>
          <w:rtl/>
        </w:rPr>
        <w:t>نَّ</w:t>
      </w:r>
      <w:r w:rsidRPr="0085215A">
        <w:rPr>
          <w:rFonts w:ascii="Traditional Arabic" w:hAnsi="Traditional Arabic" w:cs="Traditional Arabic"/>
          <w:sz w:val="34"/>
          <w:szCs w:val="34"/>
          <w:rtl/>
        </w:rPr>
        <w:t xml:space="preserve"> أيها الناس حالا</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بعد حال الموت، ثم الحياة، ثم ما بعدها من أحوال القيامة</w:t>
      </w:r>
      <w:r w:rsidRPr="0085215A">
        <w:rPr>
          <w:rFonts w:ascii="Traditional Arabic" w:hAnsi="Traditional Arabic" w:cs="Traditional Arabic"/>
          <w:sz w:val="34"/>
          <w:szCs w:val="34"/>
        </w:rPr>
        <w:t>.</w:t>
      </w:r>
    </w:p>
    <w:p w:rsidR="00F36032" w:rsidRPr="0085215A" w:rsidRDefault="00F36032" w:rsidP="0085215A">
      <w:pPr>
        <w:pStyle w:val="a3"/>
        <w:numPr>
          <w:ilvl w:val="0"/>
          <w:numId w:val="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أيُّ شيء يمنعكم أيها المشركون من الإيمان بالله ومن السجود إذا تلي عليكم القرآن.</w:t>
      </w:r>
    </w:p>
    <w:p w:rsidR="00F36032" w:rsidRPr="0085215A" w:rsidRDefault="00F36032" w:rsidP="0085215A">
      <w:pPr>
        <w:pStyle w:val="a3"/>
        <w:numPr>
          <w:ilvl w:val="0"/>
          <w:numId w:val="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الله أعلم بما يسر هؤلاء المشرك</w:t>
      </w:r>
      <w:r w:rsidR="00390A76"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ن من التكذيب وقد أعدَّ لهم عذابًا موجعًا.</w:t>
      </w:r>
    </w:p>
    <w:p w:rsidR="00F36032" w:rsidRPr="0085215A" w:rsidRDefault="00F36032" w:rsidP="0085215A">
      <w:pPr>
        <w:pStyle w:val="a3"/>
        <w:numPr>
          <w:ilvl w:val="0"/>
          <w:numId w:val="39"/>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الذين آمنوا بالله ورسوله</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لهم أجر في الآخرة غير مقطوع ولا منقوص</w:t>
      </w:r>
      <w:r w:rsidRPr="0085215A">
        <w:rPr>
          <w:rFonts w:ascii="Traditional Arabic" w:hAnsi="Traditional Arabic" w:cs="Traditional Arabic"/>
          <w:sz w:val="34"/>
          <w:szCs w:val="34"/>
        </w:rPr>
        <w:t>.</w:t>
      </w:r>
    </w:p>
    <w:p w:rsidR="003B0F54" w:rsidRPr="0085215A" w:rsidRDefault="003B0F54" w:rsidP="0085215A">
      <w:pPr>
        <w:pStyle w:val="a3"/>
        <w:spacing w:after="0" w:line="240" w:lineRule="auto"/>
        <w:ind w:left="0"/>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color w:val="FF0000"/>
          <w:sz w:val="34"/>
          <w:szCs w:val="34"/>
          <w:u w:val="single"/>
          <w:rtl/>
        </w:rPr>
      </w:pPr>
      <w:r w:rsidRPr="0085215A">
        <w:rPr>
          <w:rFonts w:ascii="Traditional Arabic" w:hAnsi="Traditional Arabic" w:cs="Traditional Arabic"/>
          <w:color w:val="00B050"/>
          <w:sz w:val="34"/>
          <w:szCs w:val="34"/>
          <w:u w:val="single"/>
          <w:rtl/>
        </w:rPr>
        <w:t>ما ترشد إليه آيات سورة الانشقاق</w:t>
      </w:r>
    </w:p>
    <w:p w:rsidR="00F36032" w:rsidRPr="0085215A" w:rsidRDefault="00F36032" w:rsidP="0085215A">
      <w:pPr>
        <w:pStyle w:val="a3"/>
        <w:numPr>
          <w:ilvl w:val="0"/>
          <w:numId w:val="40"/>
        </w:numPr>
        <w:spacing w:after="0" w:line="240" w:lineRule="auto"/>
        <w:ind w:left="0" w:firstLine="0"/>
        <w:jc w:val="both"/>
        <w:rPr>
          <w:rFonts w:ascii="Traditional Arabic" w:hAnsi="Traditional Arabic" w:cs="Traditional Arabic"/>
          <w:color w:val="FF0000"/>
          <w:sz w:val="34"/>
          <w:szCs w:val="34"/>
          <w:u w:val="single"/>
          <w:rtl/>
        </w:rPr>
      </w:pPr>
      <w:r w:rsidRPr="0085215A">
        <w:rPr>
          <w:rFonts w:ascii="Traditional Arabic" w:hAnsi="Traditional Arabic" w:cs="Traditional Arabic"/>
          <w:sz w:val="34"/>
          <w:szCs w:val="34"/>
          <w:rtl/>
        </w:rPr>
        <w:t>تقرير عقيدة البعث والجزاء ببيان مقدماته في انقلاب الكون</w:t>
      </w:r>
      <w:r w:rsidRPr="0085215A">
        <w:rPr>
          <w:rFonts w:ascii="Traditional Arabic" w:hAnsi="Traditional Arabic" w:cs="Traditional Arabic"/>
          <w:sz w:val="34"/>
          <w:szCs w:val="34"/>
        </w:rPr>
        <w:t>.</w:t>
      </w:r>
    </w:p>
    <w:p w:rsidR="00F36032" w:rsidRPr="0085215A" w:rsidRDefault="00F36032" w:rsidP="0085215A">
      <w:pPr>
        <w:pStyle w:val="a3"/>
        <w:numPr>
          <w:ilvl w:val="0"/>
          <w:numId w:val="40"/>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بيان حتمية لقاء الإنسان ربه.</w:t>
      </w:r>
    </w:p>
    <w:p w:rsidR="00F36032" w:rsidRPr="0085215A" w:rsidRDefault="00F36032" w:rsidP="0085215A">
      <w:pPr>
        <w:pStyle w:val="a3"/>
        <w:numPr>
          <w:ilvl w:val="0"/>
          <w:numId w:val="4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أهل الإيمان والتقوى يحاسبون حساباً يسيراً وهو مجرد عرض لا غير ويفوزون.</w:t>
      </w:r>
    </w:p>
    <w:p w:rsidR="00F36032" w:rsidRPr="0085215A" w:rsidRDefault="00F36032" w:rsidP="0085215A">
      <w:pPr>
        <w:pStyle w:val="a3"/>
        <w:numPr>
          <w:ilvl w:val="0"/>
          <w:numId w:val="4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التنعم في الدنيا والانكباب على شهواتها وملاذها مع ترك الطاعات والصالحات ثمرة عدم الإيمان أو اليقين بالبعث</w:t>
      </w:r>
      <w:r w:rsidR="0085215A">
        <w:rPr>
          <w:rFonts w:ascii="Traditional Arabic" w:hAnsi="Traditional Arabic" w:cs="Traditional Arabic"/>
          <w:sz w:val="34"/>
          <w:szCs w:val="34"/>
          <w:rtl/>
        </w:rPr>
        <w:t>.</w:t>
      </w:r>
    </w:p>
    <w:p w:rsidR="00F36032" w:rsidRPr="0085215A" w:rsidRDefault="00F36032" w:rsidP="0085215A">
      <w:pPr>
        <w:pStyle w:val="a3"/>
        <w:numPr>
          <w:ilvl w:val="0"/>
          <w:numId w:val="4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بيان أن عدم إيمان الإنسان بربه يستدعي العجب إذ لا مانع للعبد من الإيمان بخالقه وهو يعلم </w:t>
      </w:r>
      <w:r w:rsidR="00E47E58"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نه مخلوق.</w:t>
      </w:r>
    </w:p>
    <w:p w:rsidR="00F36032" w:rsidRPr="0085215A" w:rsidRDefault="00F36032" w:rsidP="0085215A">
      <w:pPr>
        <w:pStyle w:val="a3"/>
        <w:numPr>
          <w:ilvl w:val="0"/>
          <w:numId w:val="4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مشروعية السجود عند تلاوة هذه الآية وهي وإذا قرئ عليهم القرآن لا يسجدون.</w:t>
      </w:r>
    </w:p>
    <w:p w:rsidR="00F36032" w:rsidRPr="0085215A" w:rsidRDefault="00F36032" w:rsidP="0085215A">
      <w:pPr>
        <w:pStyle w:val="a3"/>
        <w:spacing w:after="0" w:line="240" w:lineRule="auto"/>
        <w:ind w:left="0"/>
        <w:jc w:val="both"/>
        <w:rPr>
          <w:rFonts w:ascii="Traditional Arabic" w:hAnsi="Traditional Arabic" w:cs="Traditional Arabic"/>
          <w:sz w:val="34"/>
          <w:szCs w:val="34"/>
          <w:rtl/>
        </w:rPr>
      </w:pPr>
    </w:p>
    <w:p w:rsidR="00F36032" w:rsidRPr="0085215A" w:rsidRDefault="00F36032" w:rsidP="0085215A">
      <w:pPr>
        <w:spacing w:after="0" w:line="240" w:lineRule="auto"/>
        <w:jc w:val="both"/>
        <w:rPr>
          <w:rFonts w:ascii="Traditional Arabic" w:hAnsi="Traditional Arabic" w:cs="Traditional Arabic"/>
          <w:sz w:val="34"/>
          <w:szCs w:val="34"/>
          <w:rtl/>
          <w:lang w:bidi="ar-EG"/>
        </w:rPr>
        <w:sectPr w:rsidR="00F36032" w:rsidRPr="0085215A" w:rsidSect="002E2972">
          <w:footerReference w:type="default" r:id="rId247"/>
          <w:type w:val="continuous"/>
          <w:pgSz w:w="11907" w:h="16500" w:code="9"/>
          <w:pgMar w:top="1134" w:right="1134" w:bottom="1134" w:left="1134" w:header="709" w:footer="709" w:gutter="0"/>
          <w:pgNumType w:start="0"/>
          <w:cols w:space="708"/>
          <w:titlePg/>
          <w:bidi/>
          <w:rtlGutter/>
          <w:docGrid w:linePitch="360"/>
        </w:sectPr>
      </w:pPr>
    </w:p>
    <w:p w:rsidR="00493478" w:rsidRPr="002E2972" w:rsidRDefault="00493478" w:rsidP="0085215A">
      <w:pPr>
        <w:spacing w:after="0" w:line="240" w:lineRule="auto"/>
        <w:jc w:val="both"/>
        <w:outlineLvl w:val="0"/>
        <w:rPr>
          <w:rFonts w:ascii="Traditional Arabic" w:hAnsi="Traditional Arabic" w:cs="Traditional Arabic"/>
          <w:b/>
          <w:bCs/>
          <w:sz w:val="40"/>
          <w:szCs w:val="40"/>
          <w:u w:val="single"/>
          <w:rtl/>
          <w:lang w:bidi="ar-EG"/>
        </w:rPr>
      </w:pPr>
      <w:bookmarkStart w:id="24" w:name="_Toc467967525"/>
      <w:bookmarkStart w:id="25" w:name="_Toc468267091"/>
      <w:bookmarkStart w:id="26" w:name="_Toc470003025"/>
      <w:r w:rsidRPr="002E2972">
        <w:rPr>
          <w:rFonts w:ascii="Traditional Arabic" w:hAnsi="Traditional Arabic" w:cs="Traditional Arabic"/>
          <w:b/>
          <w:bCs/>
          <w:color w:val="008000"/>
          <w:sz w:val="40"/>
          <w:szCs w:val="40"/>
          <w:u w:val="single"/>
          <w:rtl/>
        </w:rPr>
        <w:lastRenderedPageBreak/>
        <w:t>سورة البروج</w:t>
      </w:r>
      <w:bookmarkEnd w:id="24"/>
      <w:bookmarkEnd w:id="25"/>
      <w:bookmarkEnd w:id="26"/>
    </w:p>
    <w:p w:rsidR="00493478" w:rsidRPr="0085215A" w:rsidRDefault="00493478"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493478" w:rsidRPr="0085215A" w:rsidRDefault="00493478" w:rsidP="0085215A">
      <w:pPr>
        <w:pStyle w:val="a3"/>
        <w:numPr>
          <w:ilvl w:val="0"/>
          <w:numId w:val="4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9028B" w:rsidRPr="0085215A" w:rsidRDefault="00493478" w:rsidP="0085215A">
      <w:pPr>
        <w:pStyle w:val="a3"/>
        <w:numPr>
          <w:ilvl w:val="0"/>
          <w:numId w:val="41"/>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22</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9028B" w:rsidRPr="0085215A" w:rsidRDefault="0029028B" w:rsidP="0085215A">
      <w:pPr>
        <w:pStyle w:val="a3"/>
        <w:numPr>
          <w:ilvl w:val="0"/>
          <w:numId w:val="41"/>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00B13371" w:rsidRPr="0085215A">
        <w:rPr>
          <w:rFonts w:ascii="Traditional Arabic" w:hAnsi="Traditional Arabic" w:cs="Traditional Arabic"/>
          <w:sz w:val="34"/>
          <w:szCs w:val="34"/>
          <w:rtl/>
        </w:rPr>
        <w:t>109</w:t>
      </w:r>
      <w:proofErr w:type="gramEnd"/>
      <w:r w:rsidR="00B13371" w:rsidRPr="0085215A">
        <w:rPr>
          <w:rFonts w:ascii="Traditional Arabic" w:hAnsi="Traditional Arabic" w:cs="Traditional Arabic"/>
          <w:sz w:val="34"/>
          <w:szCs w:val="34"/>
          <w:rtl/>
        </w:rPr>
        <w:t>.</w:t>
      </w:r>
    </w:p>
    <w:p w:rsidR="0029028B" w:rsidRPr="0085215A" w:rsidRDefault="0029028B" w:rsidP="0085215A">
      <w:pPr>
        <w:pStyle w:val="a3"/>
        <w:numPr>
          <w:ilvl w:val="0"/>
          <w:numId w:val="41"/>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B13371" w:rsidRPr="0085215A">
        <w:rPr>
          <w:rFonts w:ascii="Traditional Arabic" w:hAnsi="Traditional Arabic" w:cs="Traditional Arabic"/>
          <w:sz w:val="34"/>
          <w:szCs w:val="34"/>
          <w:rtl/>
        </w:rPr>
        <w:t>463.</w:t>
      </w:r>
    </w:p>
    <w:p w:rsidR="00493478" w:rsidRPr="0085215A" w:rsidRDefault="00493478" w:rsidP="0085215A">
      <w:pPr>
        <w:pStyle w:val="a3"/>
        <w:numPr>
          <w:ilvl w:val="0"/>
          <w:numId w:val="4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w:t>
      </w:r>
      <w:r w:rsidR="004A27E1" w:rsidRPr="0085215A">
        <w:rPr>
          <w:rFonts w:ascii="Traditional Arabic" w:hAnsi="Traditional Arabic" w:cs="Traditional Arabic"/>
          <w:sz w:val="34"/>
          <w:szCs w:val="34"/>
          <w:rtl/>
        </w:rPr>
        <w:t>85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493478" w:rsidRPr="0085215A" w:rsidRDefault="00493478" w:rsidP="0085215A">
      <w:pPr>
        <w:pStyle w:val="a3"/>
        <w:numPr>
          <w:ilvl w:val="0"/>
          <w:numId w:val="4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الشمس</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493478" w:rsidRPr="0085215A" w:rsidRDefault="00493478" w:rsidP="0085215A">
      <w:pPr>
        <w:pStyle w:val="a3"/>
        <w:numPr>
          <w:ilvl w:val="0"/>
          <w:numId w:val="4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السورة ب</w:t>
      </w:r>
      <w:r w:rsidR="002E5936"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قسم " والسماء ذات البروج "</w:t>
      </w:r>
      <w:r w:rsidR="0085215A">
        <w:rPr>
          <w:rFonts w:ascii="Traditional Arabic" w:hAnsi="Traditional Arabic" w:cs="Traditional Arabic"/>
          <w:sz w:val="34"/>
          <w:szCs w:val="34"/>
          <w:rtl/>
        </w:rPr>
        <w:t>.</w:t>
      </w:r>
    </w:p>
    <w:p w:rsidR="00493478" w:rsidRPr="0085215A" w:rsidRDefault="00493478" w:rsidP="0085215A">
      <w:pPr>
        <w:pStyle w:val="a3"/>
        <w:numPr>
          <w:ilvl w:val="0"/>
          <w:numId w:val="41"/>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( 59</w:t>
      </w:r>
      <w:proofErr w:type="gramEnd"/>
      <w:r w:rsidRPr="0085215A">
        <w:rPr>
          <w:rFonts w:ascii="Traditional Arabic" w:hAnsi="Traditional Arabic" w:cs="Traditional Arabic"/>
          <w:sz w:val="34"/>
          <w:szCs w:val="34"/>
          <w:rtl/>
        </w:rPr>
        <w:t>) ـ الربع ( 4)</w:t>
      </w:r>
      <w:r w:rsidR="00910F58" w:rsidRPr="0085215A">
        <w:rPr>
          <w:rFonts w:ascii="Traditional Arabic" w:hAnsi="Traditional Arabic" w:cs="Traditional Arabic"/>
          <w:sz w:val="34"/>
          <w:szCs w:val="34"/>
          <w:rtl/>
        </w:rPr>
        <w:t>.</w:t>
      </w:r>
    </w:p>
    <w:p w:rsidR="00493478" w:rsidRPr="0085215A" w:rsidRDefault="00493478" w:rsidP="0085215A">
      <w:pPr>
        <w:pStyle w:val="a3"/>
        <w:spacing w:after="0" w:line="240" w:lineRule="auto"/>
        <w:ind w:left="0"/>
        <w:jc w:val="both"/>
        <w:rPr>
          <w:rFonts w:ascii="Traditional Arabic" w:hAnsi="Traditional Arabic" w:cs="Traditional Arabic"/>
          <w:sz w:val="34"/>
          <w:szCs w:val="34"/>
          <w:u w:val="single"/>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493478" w:rsidRPr="0085215A" w:rsidRDefault="000C7BDF" w:rsidP="0085215A">
      <w:pPr>
        <w:pStyle w:val="a3"/>
        <w:numPr>
          <w:ilvl w:val="0"/>
          <w:numId w:val="11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يدور محور السورة حول </w:t>
      </w:r>
      <w:r w:rsidR="00493478" w:rsidRPr="0085215A">
        <w:rPr>
          <w:rFonts w:ascii="Traditional Arabic" w:hAnsi="Traditional Arabic" w:cs="Traditional Arabic"/>
          <w:sz w:val="34"/>
          <w:szCs w:val="34"/>
          <w:rtl/>
        </w:rPr>
        <w:t xml:space="preserve">العقيدة الإسلامية، </w:t>
      </w:r>
      <w:r w:rsidR="007772B2" w:rsidRPr="0085215A">
        <w:rPr>
          <w:rFonts w:ascii="Traditional Arabic" w:hAnsi="Traditional Arabic" w:cs="Traditional Arabic"/>
          <w:sz w:val="34"/>
          <w:szCs w:val="34"/>
          <w:rtl/>
        </w:rPr>
        <w:t xml:space="preserve">وحادثة </w:t>
      </w:r>
      <w:proofErr w:type="gramStart"/>
      <w:r w:rsidR="00493478" w:rsidRPr="0085215A">
        <w:rPr>
          <w:rFonts w:ascii="Traditional Arabic" w:hAnsi="Traditional Arabic" w:cs="Traditional Arabic"/>
          <w:sz w:val="34"/>
          <w:szCs w:val="34"/>
          <w:rtl/>
        </w:rPr>
        <w:t xml:space="preserve">( </w:t>
      </w:r>
      <w:r w:rsidR="007772B2" w:rsidRPr="0085215A">
        <w:rPr>
          <w:rFonts w:ascii="Traditional Arabic" w:hAnsi="Traditional Arabic" w:cs="Traditional Arabic"/>
          <w:sz w:val="34"/>
          <w:szCs w:val="34"/>
          <w:rtl/>
        </w:rPr>
        <w:t>أصحاب</w:t>
      </w:r>
      <w:proofErr w:type="gramEnd"/>
      <w:r w:rsidR="007772B2" w:rsidRPr="0085215A">
        <w:rPr>
          <w:rFonts w:ascii="Traditional Arabic" w:hAnsi="Traditional Arabic" w:cs="Traditional Arabic"/>
          <w:sz w:val="34"/>
          <w:szCs w:val="34"/>
          <w:rtl/>
        </w:rPr>
        <w:t xml:space="preserve"> الأخدود </w:t>
      </w:r>
      <w:r w:rsidR="00910F58" w:rsidRPr="0085215A">
        <w:rPr>
          <w:rFonts w:ascii="Traditional Arabic" w:hAnsi="Traditional Arabic" w:cs="Traditional Arabic"/>
          <w:sz w:val="34"/>
          <w:szCs w:val="34"/>
          <w:rtl/>
        </w:rPr>
        <w:t>)</w:t>
      </w:r>
      <w:r w:rsidR="007772B2" w:rsidRPr="0085215A">
        <w:rPr>
          <w:rFonts w:ascii="Traditional Arabic" w:hAnsi="Traditional Arabic" w:cs="Traditional Arabic"/>
          <w:sz w:val="34"/>
          <w:szCs w:val="34"/>
          <w:rtl/>
        </w:rPr>
        <w:t>وهي قصة التضحية</w:t>
      </w:r>
      <w:r w:rsidR="00493478" w:rsidRPr="0085215A">
        <w:rPr>
          <w:rFonts w:ascii="Traditional Arabic" w:hAnsi="Traditional Arabic" w:cs="Traditional Arabic"/>
          <w:sz w:val="34"/>
          <w:szCs w:val="34"/>
          <w:rtl/>
        </w:rPr>
        <w:t xml:space="preserve"> </w:t>
      </w:r>
      <w:r w:rsidR="007772B2" w:rsidRPr="0085215A">
        <w:rPr>
          <w:rFonts w:ascii="Traditional Arabic" w:hAnsi="Traditional Arabic" w:cs="Traditional Arabic"/>
          <w:sz w:val="34"/>
          <w:szCs w:val="34"/>
          <w:rtl/>
        </w:rPr>
        <w:t>بالنفس في سبيل العقيدة</w:t>
      </w:r>
      <w:r w:rsidR="0085215A">
        <w:rPr>
          <w:rFonts w:ascii="Traditional Arabic" w:hAnsi="Traditional Arabic" w:cs="Traditional Arabic"/>
          <w:sz w:val="34"/>
          <w:szCs w:val="34"/>
          <w:rtl/>
        </w:rPr>
        <w:t>،</w:t>
      </w:r>
      <w:r w:rsidR="007772B2" w:rsidRPr="0085215A">
        <w:rPr>
          <w:rFonts w:ascii="Traditional Arabic" w:hAnsi="Traditional Arabic" w:cs="Traditional Arabic"/>
          <w:sz w:val="34"/>
          <w:szCs w:val="34"/>
          <w:rtl/>
        </w:rPr>
        <w:t xml:space="preserve"> و</w:t>
      </w:r>
      <w:r w:rsidR="00493478" w:rsidRPr="0085215A">
        <w:rPr>
          <w:rFonts w:ascii="Traditional Arabic" w:hAnsi="Traditional Arabic" w:cs="Traditional Arabic"/>
          <w:sz w:val="34"/>
          <w:szCs w:val="34"/>
          <w:rtl/>
        </w:rPr>
        <w:t>تسلية المؤمنين بأن ما أصابهم قد أصاب غيرهم ما هو أكثر منه</w:t>
      </w:r>
      <w:r w:rsidR="0085215A">
        <w:rPr>
          <w:rFonts w:ascii="Traditional Arabic" w:hAnsi="Traditional Arabic" w:cs="Traditional Arabic"/>
          <w:sz w:val="34"/>
          <w:szCs w:val="34"/>
          <w:rtl/>
        </w:rPr>
        <w:t>.</w:t>
      </w:r>
    </w:p>
    <w:p w:rsidR="00493478" w:rsidRPr="0085215A" w:rsidRDefault="00493478"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493478" w:rsidRPr="0085215A" w:rsidRDefault="0085215A" w:rsidP="0085215A">
      <w:pPr>
        <w:pStyle w:val="a3"/>
        <w:spacing w:after="0" w:line="240" w:lineRule="auto"/>
        <w:ind w:left="0"/>
        <w:jc w:val="both"/>
        <w:rPr>
          <w:rFonts w:ascii="Traditional Arabic" w:hAnsi="Traditional Arabic" w:cs="Traditional Arabic"/>
          <w:color w:val="7030A0"/>
          <w:sz w:val="34"/>
          <w:szCs w:val="34"/>
          <w:u w:val="single"/>
          <w:rtl/>
          <w:lang w:bidi="ar-EG"/>
        </w:rPr>
      </w:pPr>
      <w:r>
        <w:rPr>
          <w:rFonts w:ascii="Traditional Arabic" w:hAnsi="Traditional Arabic" w:cs="Traditional Arabic"/>
          <w:color w:val="7030A0"/>
          <w:sz w:val="34"/>
          <w:szCs w:val="34"/>
          <w:rtl/>
          <w:lang w:bidi="ar-EG"/>
        </w:rPr>
        <w:t xml:space="preserve">                     </w:t>
      </w:r>
      <w:r w:rsidR="00493478" w:rsidRPr="0085215A">
        <w:rPr>
          <w:rFonts w:ascii="Traditional Arabic" w:hAnsi="Traditional Arabic" w:cs="Traditional Arabic"/>
          <w:color w:val="0070C0"/>
          <w:sz w:val="34"/>
          <w:szCs w:val="34"/>
          <w:rtl/>
          <w:lang w:bidi="ar-EG"/>
        </w:rPr>
        <w:tab/>
      </w:r>
      <w:r w:rsidR="00124A72" w:rsidRPr="0085215A">
        <w:rPr>
          <w:rFonts w:ascii="Traditional Arabic" w:hAnsi="Traditional Arabic" w:cs="Traditional Arabic"/>
          <w:color w:val="0070C0"/>
          <w:sz w:val="34"/>
          <w:szCs w:val="34"/>
          <w:rtl/>
          <w:lang w:bidi="ar-EG"/>
        </w:rPr>
        <w:t xml:space="preserve"> </w:t>
      </w:r>
      <w:r w:rsidR="00493478" w:rsidRPr="0085215A">
        <w:rPr>
          <w:rFonts w:ascii="Traditional Arabic" w:hAnsi="Traditional Arabic" w:cs="Traditional Arabic"/>
          <w:color w:val="0070C0"/>
          <w:sz w:val="34"/>
          <w:szCs w:val="34"/>
          <w:rtl/>
          <w:lang w:bidi="ar-EG"/>
        </w:rPr>
        <w:t>الآيات {1-</w:t>
      </w:r>
      <w:proofErr w:type="gramStart"/>
      <w:r w:rsidR="00493478" w:rsidRPr="0085215A">
        <w:rPr>
          <w:rFonts w:ascii="Traditional Arabic" w:hAnsi="Traditional Arabic" w:cs="Traditional Arabic"/>
          <w:color w:val="0070C0"/>
          <w:sz w:val="34"/>
          <w:szCs w:val="34"/>
          <w:rtl/>
          <w:lang w:bidi="ar-EG"/>
        </w:rPr>
        <w:t>9</w:t>
      </w:r>
      <w:r w:rsidR="00493478" w:rsidRPr="0085215A">
        <w:rPr>
          <w:rFonts w:ascii="Traditional Arabic" w:hAnsi="Traditional Arabic" w:cs="Traditional Arabic"/>
          <w:color w:val="0070C0"/>
          <w:sz w:val="34"/>
          <w:szCs w:val="34"/>
          <w:rtl/>
        </w:rPr>
        <w:t xml:space="preserve"> </w:t>
      </w:r>
      <w:r w:rsidR="00493478" w:rsidRPr="0085215A">
        <w:rPr>
          <w:rFonts w:ascii="Traditional Arabic" w:hAnsi="Traditional Arabic" w:cs="Traditional Arabic"/>
          <w:color w:val="0070C0"/>
          <w:sz w:val="34"/>
          <w:szCs w:val="34"/>
          <w:rtl/>
          <w:lang w:bidi="ar-EG"/>
        </w:rPr>
        <w:t>}</w:t>
      </w:r>
      <w:proofErr w:type="gramEnd"/>
    </w:p>
    <w:p w:rsidR="00FA3B43" w:rsidRPr="0085215A" w:rsidRDefault="00910F58"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w:t>
      </w:r>
      <w:r w:rsidR="00FA3B43" w:rsidRPr="0085215A">
        <w:rPr>
          <w:rFonts w:ascii="Traditional Arabic" w:hAnsi="Traditional Arabic" w:cs="Traditional Arabic"/>
          <w:color w:val="FF0000"/>
          <w:sz w:val="34"/>
          <w:szCs w:val="34"/>
          <w:rtl/>
        </w:rPr>
        <w:t>وَالسَّمَاءِ ذَاتِ الْبُرُوجِ ﴿</w:t>
      </w:r>
      <w:hyperlink r:id="rId248" w:anchor="85:1" w:history="1">
        <w:r w:rsidR="00FA3B43" w:rsidRPr="0085215A">
          <w:rPr>
            <w:rFonts w:ascii="Traditional Arabic" w:hAnsi="Traditional Arabic" w:cs="Traditional Arabic"/>
            <w:color w:val="FF0000"/>
            <w:sz w:val="34"/>
            <w:szCs w:val="34"/>
            <w:rtl/>
          </w:rPr>
          <w:t>١</w:t>
        </w:r>
      </w:hyperlink>
      <w:r w:rsidR="00FA3B43" w:rsidRPr="0085215A">
        <w:rPr>
          <w:rFonts w:ascii="Traditional Arabic" w:hAnsi="Traditional Arabic" w:cs="Traditional Arabic"/>
          <w:color w:val="FF0000"/>
          <w:sz w:val="34"/>
          <w:szCs w:val="34"/>
          <w:rtl/>
        </w:rPr>
        <w:t>﴾ وَالْيَوْمِ الْمَوْعُودِ ﴿</w:t>
      </w:r>
      <w:hyperlink r:id="rId249" w:anchor="85:2" w:history="1">
        <w:r w:rsidR="00FA3B43" w:rsidRPr="0085215A">
          <w:rPr>
            <w:rFonts w:ascii="Traditional Arabic" w:hAnsi="Traditional Arabic" w:cs="Traditional Arabic"/>
            <w:color w:val="FF0000"/>
            <w:sz w:val="34"/>
            <w:szCs w:val="34"/>
            <w:rtl/>
          </w:rPr>
          <w:t>٢</w:t>
        </w:r>
      </w:hyperlink>
      <w:r w:rsidR="00FA3B43" w:rsidRPr="0085215A">
        <w:rPr>
          <w:rFonts w:ascii="Traditional Arabic" w:hAnsi="Traditional Arabic" w:cs="Traditional Arabic"/>
          <w:color w:val="FF0000"/>
          <w:sz w:val="34"/>
          <w:szCs w:val="34"/>
          <w:rtl/>
        </w:rPr>
        <w:t>﴾ وَشَاهِدٍ وَمَشْهُودٍ ﴿</w:t>
      </w:r>
      <w:hyperlink r:id="rId250" w:anchor="85:3" w:history="1">
        <w:r w:rsidR="00FA3B43" w:rsidRPr="0085215A">
          <w:rPr>
            <w:rFonts w:ascii="Traditional Arabic" w:hAnsi="Traditional Arabic" w:cs="Traditional Arabic"/>
            <w:color w:val="FF0000"/>
            <w:sz w:val="34"/>
            <w:szCs w:val="34"/>
            <w:rtl/>
          </w:rPr>
          <w:t>٣</w:t>
        </w:r>
      </w:hyperlink>
      <w:r w:rsidR="00FA3B43" w:rsidRPr="0085215A">
        <w:rPr>
          <w:rFonts w:ascii="Traditional Arabic" w:hAnsi="Traditional Arabic" w:cs="Traditional Arabic"/>
          <w:color w:val="FF0000"/>
          <w:sz w:val="34"/>
          <w:szCs w:val="34"/>
          <w:rtl/>
        </w:rPr>
        <w:t>﴾ قُتِلَ أَصْحَابُ الْأُخْدُودِ ﴿</w:t>
      </w:r>
      <w:hyperlink r:id="rId251" w:anchor="85:4" w:history="1">
        <w:r w:rsidR="00FA3B43" w:rsidRPr="0085215A">
          <w:rPr>
            <w:rFonts w:ascii="Traditional Arabic" w:hAnsi="Traditional Arabic" w:cs="Traditional Arabic"/>
            <w:color w:val="FF0000"/>
            <w:sz w:val="34"/>
            <w:szCs w:val="34"/>
            <w:rtl/>
          </w:rPr>
          <w:t>٤</w:t>
        </w:r>
      </w:hyperlink>
      <w:r w:rsidR="00FA3B43" w:rsidRPr="0085215A">
        <w:rPr>
          <w:rFonts w:ascii="Traditional Arabic" w:hAnsi="Traditional Arabic" w:cs="Traditional Arabic"/>
          <w:color w:val="FF0000"/>
          <w:sz w:val="34"/>
          <w:szCs w:val="34"/>
          <w:rtl/>
        </w:rPr>
        <w:t>﴾ النَّارِ ذَاتِ الْوَقُودِ ﴿</w:t>
      </w:r>
      <w:hyperlink r:id="rId252" w:anchor="85:5" w:history="1">
        <w:r w:rsidR="00FA3B43" w:rsidRPr="0085215A">
          <w:rPr>
            <w:rFonts w:ascii="Traditional Arabic" w:hAnsi="Traditional Arabic" w:cs="Traditional Arabic"/>
            <w:color w:val="FF0000"/>
            <w:sz w:val="34"/>
            <w:szCs w:val="34"/>
            <w:rtl/>
          </w:rPr>
          <w:t>٥</w:t>
        </w:r>
      </w:hyperlink>
      <w:r w:rsidR="00FA3B43" w:rsidRPr="0085215A">
        <w:rPr>
          <w:rFonts w:ascii="Traditional Arabic" w:hAnsi="Traditional Arabic" w:cs="Traditional Arabic"/>
          <w:color w:val="FF0000"/>
          <w:sz w:val="34"/>
          <w:szCs w:val="34"/>
          <w:rtl/>
        </w:rPr>
        <w:t>﴾ إِذْ هُمْ عَلَيْهَا قُعُودٌ ﴿</w:t>
      </w:r>
      <w:hyperlink r:id="rId253" w:anchor="85:6" w:history="1">
        <w:r w:rsidR="00FA3B43" w:rsidRPr="0085215A">
          <w:rPr>
            <w:rFonts w:ascii="Traditional Arabic" w:hAnsi="Traditional Arabic" w:cs="Traditional Arabic"/>
            <w:color w:val="FF0000"/>
            <w:sz w:val="34"/>
            <w:szCs w:val="34"/>
            <w:rtl/>
          </w:rPr>
          <w:t>٦</w:t>
        </w:r>
      </w:hyperlink>
      <w:r w:rsidR="00FA3B43" w:rsidRPr="0085215A">
        <w:rPr>
          <w:rFonts w:ascii="Traditional Arabic" w:hAnsi="Traditional Arabic" w:cs="Traditional Arabic"/>
          <w:color w:val="FF0000"/>
          <w:sz w:val="34"/>
          <w:szCs w:val="34"/>
          <w:rtl/>
        </w:rPr>
        <w:t xml:space="preserve">﴾ وَهُمْ </w:t>
      </w:r>
      <w:proofErr w:type="spellStart"/>
      <w:r w:rsidR="00FA3B43" w:rsidRPr="0085215A">
        <w:rPr>
          <w:rFonts w:ascii="Traditional Arabic" w:hAnsi="Traditional Arabic" w:cs="Traditional Arabic"/>
          <w:color w:val="FF0000"/>
          <w:sz w:val="34"/>
          <w:szCs w:val="34"/>
          <w:rtl/>
        </w:rPr>
        <w:t>عَلَىٰ</w:t>
      </w:r>
      <w:proofErr w:type="spellEnd"/>
      <w:r w:rsidR="00FA3B43" w:rsidRPr="0085215A">
        <w:rPr>
          <w:rFonts w:ascii="Traditional Arabic" w:hAnsi="Traditional Arabic" w:cs="Traditional Arabic"/>
          <w:color w:val="FF0000"/>
          <w:sz w:val="34"/>
          <w:szCs w:val="34"/>
          <w:rtl/>
        </w:rPr>
        <w:t xml:space="preserve"> مَا يَفْعَلُونَ بِالْمُؤْمِنِينَ شُهُودٌ ﴿</w:t>
      </w:r>
      <w:hyperlink r:id="rId254" w:anchor="85:7" w:history="1">
        <w:r w:rsidR="00FA3B43" w:rsidRPr="0085215A">
          <w:rPr>
            <w:rFonts w:ascii="Traditional Arabic" w:hAnsi="Traditional Arabic" w:cs="Traditional Arabic"/>
            <w:color w:val="FF0000"/>
            <w:sz w:val="34"/>
            <w:szCs w:val="34"/>
            <w:rtl/>
          </w:rPr>
          <w:t>٧</w:t>
        </w:r>
      </w:hyperlink>
      <w:r w:rsidR="00FA3B43" w:rsidRPr="0085215A">
        <w:rPr>
          <w:rFonts w:ascii="Traditional Arabic" w:hAnsi="Traditional Arabic" w:cs="Traditional Arabic"/>
          <w:color w:val="FF0000"/>
          <w:sz w:val="34"/>
          <w:szCs w:val="34"/>
          <w:rtl/>
        </w:rPr>
        <w:t>﴾ وَمَا نَقَمُوا مِنْهُمْ إِلَّا أَن يُؤْمِنُوا بِاللَّـهِ الْعَزِيزِ الْحَمِيدِ ﴿</w:t>
      </w:r>
      <w:hyperlink r:id="rId255" w:anchor="85:8" w:history="1">
        <w:r w:rsidR="00FA3B43" w:rsidRPr="0085215A">
          <w:rPr>
            <w:rFonts w:ascii="Traditional Arabic" w:hAnsi="Traditional Arabic" w:cs="Traditional Arabic"/>
            <w:color w:val="FF0000"/>
            <w:sz w:val="34"/>
            <w:szCs w:val="34"/>
            <w:rtl/>
          </w:rPr>
          <w:t>٨</w:t>
        </w:r>
      </w:hyperlink>
      <w:r w:rsidR="00FA3B43" w:rsidRPr="0085215A">
        <w:rPr>
          <w:rFonts w:ascii="Traditional Arabic" w:hAnsi="Traditional Arabic" w:cs="Traditional Arabic"/>
          <w:color w:val="FF0000"/>
          <w:sz w:val="34"/>
          <w:szCs w:val="34"/>
          <w:rtl/>
        </w:rPr>
        <w:t xml:space="preserve">﴾ الَّذِي لَهُ مُلْكُ السَّمَاوَاتِ وَالْأَرْضِ ۚ وَاللَّـهُ </w:t>
      </w:r>
      <w:proofErr w:type="spellStart"/>
      <w:r w:rsidR="00FA3B43" w:rsidRPr="0085215A">
        <w:rPr>
          <w:rFonts w:ascii="Traditional Arabic" w:hAnsi="Traditional Arabic" w:cs="Traditional Arabic"/>
          <w:color w:val="FF0000"/>
          <w:sz w:val="34"/>
          <w:szCs w:val="34"/>
          <w:rtl/>
        </w:rPr>
        <w:t>عَلَىٰ</w:t>
      </w:r>
      <w:proofErr w:type="spellEnd"/>
      <w:r w:rsidR="00FA3B43" w:rsidRPr="0085215A">
        <w:rPr>
          <w:rFonts w:ascii="Traditional Arabic" w:hAnsi="Traditional Arabic" w:cs="Traditional Arabic"/>
          <w:color w:val="FF0000"/>
          <w:sz w:val="34"/>
          <w:szCs w:val="34"/>
          <w:rtl/>
        </w:rPr>
        <w:t xml:space="preserve"> كُلِّ شَيْءٍ شَهِيدٌ ﴿</w:t>
      </w:r>
      <w:hyperlink r:id="rId256" w:anchor="85:9" w:history="1">
        <w:r w:rsidR="00FA3B43" w:rsidRPr="0085215A">
          <w:rPr>
            <w:rFonts w:ascii="Traditional Arabic" w:hAnsi="Traditional Arabic" w:cs="Traditional Arabic"/>
            <w:color w:val="FF0000"/>
            <w:sz w:val="34"/>
            <w:szCs w:val="34"/>
            <w:rtl/>
          </w:rPr>
          <w:t>٩</w:t>
        </w:r>
      </w:hyperlink>
      <w:r w:rsidR="00FA3B43"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493478" w:rsidRPr="0085215A" w:rsidRDefault="00493478"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قصة أصحاب الأخدود</w:t>
      </w:r>
    </w:p>
    <w:p w:rsidR="00493478" w:rsidRPr="0085215A" w:rsidRDefault="00493478" w:rsidP="0085215A">
      <w:pPr>
        <w:pStyle w:val="a3"/>
        <w:numPr>
          <w:ilvl w:val="0"/>
          <w:numId w:val="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الله تعالى بالسماء ذات المنازل التي تمر بها الشمس والقمر، وبيوم القيامة الذي وعد الله الخلق أن يجمعهم فيه وشاهد يشهد، ومشهود يشهد عليه</w:t>
      </w:r>
      <w:r w:rsidRPr="0085215A">
        <w:rPr>
          <w:rFonts w:ascii="Traditional Arabic" w:hAnsi="Traditional Arabic" w:cs="Traditional Arabic"/>
          <w:sz w:val="34"/>
          <w:szCs w:val="34"/>
        </w:rPr>
        <w:t>.</w:t>
      </w:r>
    </w:p>
    <w:p w:rsidR="00493478" w:rsidRPr="0085215A" w:rsidRDefault="00493478" w:rsidP="0085215A">
      <w:pPr>
        <w:pStyle w:val="a3"/>
        <w:numPr>
          <w:ilvl w:val="0"/>
          <w:numId w:val="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لعن</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وطرد من رحمة الله أصحاب الأخدود الذين شَقُّوا في الأرض شقًا عظيمًا؛ لتعذيب المؤمنين، وأوقدوا النار الشديدة ووقفوا بجانبها</w:t>
      </w:r>
      <w:r w:rsidR="0085215A">
        <w:rPr>
          <w:rFonts w:ascii="Traditional Arabic" w:hAnsi="Traditional Arabic" w:cs="Traditional Arabic"/>
          <w:sz w:val="34"/>
          <w:szCs w:val="34"/>
          <w:rtl/>
        </w:rPr>
        <w:t>.</w:t>
      </w:r>
    </w:p>
    <w:p w:rsidR="00493478" w:rsidRPr="0085215A" w:rsidRDefault="00493478" w:rsidP="0085215A">
      <w:pPr>
        <w:pStyle w:val="a3"/>
        <w:numPr>
          <w:ilvl w:val="0"/>
          <w:numId w:val="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وما فعلوا ب</w:t>
      </w:r>
      <w:r w:rsidR="00DD38A0"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صحاب الأخدود ما فعلوا إلا من أجل أنهم ءامنوا بالله</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العزيز الذي لا يغالَب، الحميد في أقواله وأفعاله وأوصافه. </w:t>
      </w:r>
    </w:p>
    <w:p w:rsidR="00493478" w:rsidRPr="0085215A" w:rsidRDefault="00493478"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0070C0"/>
          <w:sz w:val="34"/>
          <w:szCs w:val="34"/>
          <w:rtl/>
          <w:lang w:bidi="ar-EG"/>
        </w:rPr>
        <w:t>الآيات {10-</w:t>
      </w:r>
      <w:proofErr w:type="gramStart"/>
      <w:r w:rsidRPr="0085215A">
        <w:rPr>
          <w:rFonts w:ascii="Traditional Arabic" w:hAnsi="Traditional Arabic" w:cs="Traditional Arabic"/>
          <w:color w:val="0070C0"/>
          <w:sz w:val="34"/>
          <w:szCs w:val="34"/>
          <w:rtl/>
          <w:lang w:bidi="ar-EG"/>
        </w:rPr>
        <w:t>11</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FA3B43" w:rsidRPr="0085215A" w:rsidRDefault="00FA3B43" w:rsidP="0085215A">
      <w:pPr>
        <w:spacing w:after="0" w:line="240" w:lineRule="auto"/>
        <w:jc w:val="both"/>
        <w:rPr>
          <w:rFonts w:ascii="Traditional Arabic" w:hAnsi="Traditional Arabic" w:cs="Traditional Arabic"/>
          <w:color w:val="00B050"/>
          <w:sz w:val="34"/>
          <w:szCs w:val="34"/>
          <w:rtl/>
        </w:rPr>
      </w:pPr>
      <w:proofErr w:type="gramStart"/>
      <w:r w:rsidRPr="0085215A">
        <w:rPr>
          <w:rFonts w:ascii="Traditional Arabic" w:hAnsi="Traditional Arabic" w:cs="Traditional Arabic"/>
          <w:color w:val="FF0000"/>
          <w:sz w:val="34"/>
          <w:szCs w:val="34"/>
          <w:rtl/>
        </w:rPr>
        <w:lastRenderedPageBreak/>
        <w:t>﴿إِنَّ</w:t>
      </w:r>
      <w:proofErr w:type="gramEnd"/>
      <w:r w:rsidRPr="0085215A">
        <w:rPr>
          <w:rFonts w:ascii="Traditional Arabic" w:hAnsi="Traditional Arabic" w:cs="Traditional Arabic"/>
          <w:sz w:val="34"/>
          <w:szCs w:val="34"/>
          <w:rtl/>
        </w:rPr>
        <w:t xml:space="preserve"> </w:t>
      </w:r>
      <w:r w:rsidRPr="0085215A">
        <w:rPr>
          <w:rFonts w:ascii="Traditional Arabic" w:hAnsi="Traditional Arabic" w:cs="Traditional Arabic"/>
          <w:color w:val="FF0000"/>
          <w:sz w:val="34"/>
          <w:szCs w:val="34"/>
          <w:rtl/>
        </w:rPr>
        <w:t>الَّذِينَ فَتَنُوا الْمُؤْمِنِينَ وَالْمُؤْمِنَاتِ ثُمَّ لَمْ يَتُوبُوا فَلَهُمْ عَذَابُ جَهَنَّمَ وَلَهُمْ عَذَابُ الْحَرِيقِ ﴿</w:t>
      </w:r>
      <w:hyperlink r:id="rId257" w:anchor="85: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xml:space="preserve">﴾ إِنَّ الَّذِينَ آمَنُوا وَعَمِلُوا الصَّالِحَاتِ لَهُمْ جَنَّاتٌ تَجْرِي مِن تَحْتِهَا الْأَنْهَارُ ۚ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الْفَوْزُ الْكَبِيرُ ﴿</w:t>
      </w:r>
      <w:hyperlink r:id="rId258" w:anchor="85: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w:t>
      </w:r>
      <w:r w:rsidRPr="0085215A">
        <w:rPr>
          <w:rFonts w:ascii="Traditional Arabic" w:hAnsi="Traditional Arabic" w:cs="Traditional Arabic"/>
          <w:color w:val="00B050"/>
          <w:sz w:val="34"/>
          <w:szCs w:val="34"/>
          <w:rtl/>
        </w:rPr>
        <w:t xml:space="preserve"> </w:t>
      </w:r>
    </w:p>
    <w:p w:rsidR="00FA3B43" w:rsidRPr="0085215A" w:rsidRDefault="00FA3B43"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التمييز بين الطائعين والعاصين</w:t>
      </w:r>
    </w:p>
    <w:p w:rsidR="00493478" w:rsidRPr="0085215A" w:rsidRDefault="00493478" w:rsidP="0085215A">
      <w:pPr>
        <w:pStyle w:val="a3"/>
        <w:numPr>
          <w:ilvl w:val="0"/>
          <w:numId w:val="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إن الذين حرقوا المؤمنين والمؤمنات بالنار؛ ليصرفوهم عن دين الله، ثم لم يتوبوا، فلهم في الآخرة عذاب جهنم، ولهم العذاب الشديد</w:t>
      </w:r>
      <w:r w:rsidR="0085215A">
        <w:rPr>
          <w:rFonts w:ascii="Traditional Arabic" w:hAnsi="Traditional Arabic" w:cs="Traditional Arabic"/>
          <w:sz w:val="34"/>
          <w:szCs w:val="34"/>
          <w:rtl/>
        </w:rPr>
        <w:t>.</w:t>
      </w:r>
    </w:p>
    <w:p w:rsidR="00493478" w:rsidRPr="0085215A" w:rsidRDefault="00493478" w:rsidP="0085215A">
      <w:pPr>
        <w:pStyle w:val="a3"/>
        <w:numPr>
          <w:ilvl w:val="0"/>
          <w:numId w:val="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إن الذين صدَّقوا الله ورسوله وعملوا الأعمال الصالحات، لهم جنات تجري من تحت قصورها وأشجارها الأنهار ذلك الفوز العظيم</w:t>
      </w:r>
      <w:r w:rsidRPr="0085215A">
        <w:rPr>
          <w:rFonts w:ascii="Traditional Arabic" w:hAnsi="Traditional Arabic" w:cs="Traditional Arabic"/>
          <w:sz w:val="34"/>
          <w:szCs w:val="34"/>
        </w:rPr>
        <w:t>.</w:t>
      </w:r>
    </w:p>
    <w:p w:rsidR="00493478" w:rsidRPr="0085215A" w:rsidRDefault="00493478"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{12-</w:t>
      </w:r>
      <w:proofErr w:type="gramStart"/>
      <w:r w:rsidRPr="0085215A">
        <w:rPr>
          <w:rFonts w:ascii="Traditional Arabic" w:hAnsi="Traditional Arabic" w:cs="Traditional Arabic"/>
          <w:color w:val="0070C0"/>
          <w:sz w:val="34"/>
          <w:szCs w:val="34"/>
          <w:rtl/>
          <w:lang w:bidi="ar-EG"/>
        </w:rPr>
        <w:t>16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FA3B43" w:rsidRPr="0085215A" w:rsidRDefault="00FA3B43"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﴿إِنَّ</w:t>
      </w:r>
      <w:proofErr w:type="gramEnd"/>
      <w:r w:rsidRPr="0085215A">
        <w:rPr>
          <w:rFonts w:ascii="Traditional Arabic" w:hAnsi="Traditional Arabic" w:cs="Traditional Arabic"/>
          <w:color w:val="FF0000"/>
          <w:sz w:val="34"/>
          <w:szCs w:val="34"/>
          <w:rtl/>
        </w:rPr>
        <w:t xml:space="preserve"> بَطْشَ رَبِّكَ لَشَدِيدٌ ﴿</w:t>
      </w:r>
      <w:hyperlink r:id="rId259" w:anchor="85: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إِنَّهُ هُوَ يُبْدِئُ وَيُعِيدُ ﴿</w:t>
      </w:r>
      <w:hyperlink r:id="rId260" w:anchor="85: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وَهُوَ الْغَفُورُ الْوَدُودُ ﴿</w:t>
      </w:r>
      <w:hyperlink r:id="rId261" w:anchor="85: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ذُو الْعَرْشِ الْمَجِيدُ ﴿</w:t>
      </w:r>
      <w:hyperlink r:id="rId262" w:anchor="85: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فَعَّالٌ لِّمَا يُرِيدُ ﴿</w:t>
      </w:r>
      <w:hyperlink r:id="rId263" w:anchor="85: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w:t>
      </w:r>
    </w:p>
    <w:p w:rsidR="00493478" w:rsidRPr="0085215A" w:rsidRDefault="00493478"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lang w:bidi="ar-EG"/>
        </w:rPr>
        <w:t>قدرة الله وحكمته في محاسبة خلقه</w:t>
      </w:r>
    </w:p>
    <w:p w:rsidR="00124A72" w:rsidRPr="0085215A" w:rsidRDefault="00493478" w:rsidP="0085215A">
      <w:pPr>
        <w:pStyle w:val="a3"/>
        <w:numPr>
          <w:ilvl w:val="0"/>
          <w:numId w:val="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إن انتقام ربك من أعدائه وعذابه لهم لَعظيم شديد</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w:t>
      </w:r>
      <w:r w:rsidR="00FA3B43" w:rsidRPr="0085215A">
        <w:rPr>
          <w:rFonts w:ascii="Traditional Arabic" w:hAnsi="Traditional Arabic" w:cs="Traditional Arabic"/>
          <w:sz w:val="34"/>
          <w:szCs w:val="34"/>
          <w:rtl/>
        </w:rPr>
        <w:t xml:space="preserve">ربك </w:t>
      </w:r>
      <w:r w:rsidRPr="0085215A">
        <w:rPr>
          <w:rFonts w:ascii="Traditional Arabic" w:hAnsi="Traditional Arabic" w:cs="Traditional Arabic"/>
          <w:sz w:val="34"/>
          <w:szCs w:val="34"/>
          <w:rtl/>
        </w:rPr>
        <w:t>يخلق الخلق في الدنيا ثم يعيدهم أحياء بعد الموت</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وهو الغفور لمن تاب، كثير المودة والمحبة لأوليائه، صاحب العرش إذ هو خالقه ومالكه والمجيد المستحق لكمال صفات العلو</w:t>
      </w:r>
      <w:r w:rsidRPr="0085215A">
        <w:rPr>
          <w:rFonts w:ascii="Traditional Arabic" w:hAnsi="Traditional Arabic" w:cs="Traditional Arabic"/>
          <w:sz w:val="34"/>
          <w:szCs w:val="34"/>
        </w:rPr>
        <w:t>.</w:t>
      </w:r>
    </w:p>
    <w:p w:rsidR="00493478" w:rsidRPr="0085215A" w:rsidRDefault="00493478"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{17-</w:t>
      </w:r>
      <w:proofErr w:type="gramStart"/>
      <w:r w:rsidRPr="0085215A">
        <w:rPr>
          <w:rFonts w:ascii="Traditional Arabic" w:hAnsi="Traditional Arabic" w:cs="Traditional Arabic"/>
          <w:color w:val="0070C0"/>
          <w:sz w:val="34"/>
          <w:szCs w:val="34"/>
          <w:rtl/>
          <w:lang w:bidi="ar-EG"/>
        </w:rPr>
        <w:t>22</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FA3B43" w:rsidRPr="0085215A" w:rsidRDefault="00FA3B43"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﴿هَلْ</w:t>
      </w:r>
      <w:proofErr w:type="gramEnd"/>
      <w:r w:rsidRPr="0085215A">
        <w:rPr>
          <w:rFonts w:ascii="Traditional Arabic" w:hAnsi="Traditional Arabic" w:cs="Traditional Arabic"/>
          <w:color w:val="FF0000"/>
          <w:sz w:val="34"/>
          <w:szCs w:val="34"/>
          <w:rtl/>
        </w:rPr>
        <w:t xml:space="preserve"> أَتَاكَ حَدِيثُ الْجُنُودِ ﴿</w:t>
      </w:r>
      <w:hyperlink r:id="rId264" w:anchor="85: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فِرْعَوْنَ وَثَمُودَ ﴿</w:t>
      </w:r>
      <w:hyperlink r:id="rId265" w:anchor="85: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بَلِ الَّذِينَ كَفَرُوا فِي تَكْذِيبٍ ﴿</w:t>
      </w:r>
      <w:hyperlink r:id="rId266" w:anchor="85: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وَاللَّـهُ مِن وَرَائِهِم مُّحِيطٌ ﴿</w:t>
      </w:r>
      <w:hyperlink r:id="rId267" w:anchor="85: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بَلْ هُوَ قُرْآنٌ مَّجِيدٌ ﴿</w:t>
      </w:r>
      <w:hyperlink r:id="rId268" w:anchor="85: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فِي لَوْحٍ مَّحْفُوظٍ ﴿</w:t>
      </w:r>
      <w:hyperlink r:id="rId269" w:anchor="85: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w:t>
      </w:r>
    </w:p>
    <w:p w:rsidR="00124A72" w:rsidRPr="0085215A" w:rsidRDefault="00124A72" w:rsidP="0085215A">
      <w:pPr>
        <w:pStyle w:val="a3"/>
        <w:spacing w:after="0" w:line="240" w:lineRule="auto"/>
        <w:ind w:left="0"/>
        <w:jc w:val="both"/>
        <w:rPr>
          <w:rFonts w:ascii="Traditional Arabic" w:hAnsi="Traditional Arabic" w:cs="Traditional Arabic"/>
          <w:color w:val="FF0000"/>
          <w:sz w:val="34"/>
          <w:szCs w:val="34"/>
          <w:rtl/>
        </w:rPr>
      </w:pPr>
    </w:p>
    <w:p w:rsidR="00493478" w:rsidRPr="0085215A" w:rsidRDefault="00493478"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هلاك فرعون وثمود</w:t>
      </w:r>
    </w:p>
    <w:p w:rsidR="00493478" w:rsidRPr="0085215A" w:rsidRDefault="00493478" w:rsidP="0085215A">
      <w:pPr>
        <w:pStyle w:val="a3"/>
        <w:numPr>
          <w:ilvl w:val="0"/>
          <w:numId w:val="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هل بلغك</w:t>
      </w:r>
      <w:r w:rsidR="00124A7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أيها الرسول</w:t>
      </w:r>
      <w:r w:rsidR="009F146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ما نزل بفرعون وثمود من عذاب ولم يعتبر قومك بذلك بل في تكذيب متواصل</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والله قادر عليهم</w:t>
      </w:r>
      <w:r w:rsidR="0085215A">
        <w:rPr>
          <w:rFonts w:ascii="Traditional Arabic" w:hAnsi="Traditional Arabic" w:cs="Traditional Arabic"/>
          <w:sz w:val="34"/>
          <w:szCs w:val="34"/>
          <w:rtl/>
        </w:rPr>
        <w:t>.</w:t>
      </w:r>
    </w:p>
    <w:p w:rsidR="00493478" w:rsidRPr="0085215A" w:rsidRDefault="00493478" w:rsidP="0085215A">
      <w:pPr>
        <w:pStyle w:val="a3"/>
        <w:numPr>
          <w:ilvl w:val="0"/>
          <w:numId w:val="44"/>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القرآن كتاب</w:t>
      </w:r>
      <w:r w:rsidR="00E47E58"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عظيم</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لا يناله تبديل ولا تحريف</w:t>
      </w:r>
      <w:r w:rsidR="0085215A">
        <w:rPr>
          <w:rFonts w:ascii="Traditional Arabic" w:hAnsi="Traditional Arabic" w:cs="Traditional Arabic"/>
          <w:sz w:val="34"/>
          <w:szCs w:val="34"/>
          <w:rtl/>
          <w:lang w:bidi="ar-EG"/>
        </w:rPr>
        <w:t>.</w:t>
      </w:r>
    </w:p>
    <w:p w:rsidR="00910F58" w:rsidRPr="0085215A" w:rsidRDefault="00910F58" w:rsidP="0085215A">
      <w:pPr>
        <w:pStyle w:val="a3"/>
        <w:spacing w:after="0" w:line="240" w:lineRule="auto"/>
        <w:ind w:left="0"/>
        <w:jc w:val="both"/>
        <w:rPr>
          <w:rFonts w:ascii="Traditional Arabic" w:hAnsi="Traditional Arabic" w:cs="Traditional Arabic"/>
          <w:sz w:val="34"/>
          <w:szCs w:val="34"/>
          <w:rtl/>
          <w:lang w:bidi="ar-EG"/>
        </w:rPr>
      </w:pPr>
    </w:p>
    <w:p w:rsidR="00493478" w:rsidRPr="0085215A" w:rsidRDefault="00493478"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 xml:space="preserve"> </w:t>
      </w:r>
      <w:r w:rsidRPr="0085215A">
        <w:rPr>
          <w:rFonts w:ascii="Traditional Arabic" w:hAnsi="Traditional Arabic" w:cs="Traditional Arabic"/>
          <w:color w:val="00B050"/>
          <w:sz w:val="34"/>
          <w:szCs w:val="34"/>
          <w:u w:val="single"/>
          <w:rtl/>
        </w:rPr>
        <w:t>ما ترشد إليه آيات سورة البروج</w:t>
      </w:r>
    </w:p>
    <w:p w:rsidR="00493478" w:rsidRPr="0085215A" w:rsidRDefault="00493478" w:rsidP="0085215A">
      <w:pPr>
        <w:pStyle w:val="a3"/>
        <w:numPr>
          <w:ilvl w:val="0"/>
          <w:numId w:val="46"/>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تقرير عقيدة البعث والجزاء</w:t>
      </w:r>
      <w:r w:rsidRPr="0085215A">
        <w:rPr>
          <w:rFonts w:ascii="Traditional Arabic" w:hAnsi="Traditional Arabic" w:cs="Traditional Arabic"/>
          <w:sz w:val="34"/>
          <w:szCs w:val="34"/>
        </w:rPr>
        <w:t>.</w:t>
      </w:r>
    </w:p>
    <w:p w:rsidR="00493478" w:rsidRPr="0085215A" w:rsidRDefault="00493478" w:rsidP="0085215A">
      <w:pPr>
        <w:pStyle w:val="a3"/>
        <w:numPr>
          <w:ilvl w:val="0"/>
          <w:numId w:val="4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بيان ما يبتلى به المؤمنون في هذه الحياة ويصبرون فيكون جزاؤهم الجنة.</w:t>
      </w:r>
    </w:p>
    <w:p w:rsidR="00493478" w:rsidRPr="0085215A" w:rsidRDefault="00493478" w:rsidP="0085215A">
      <w:pPr>
        <w:pStyle w:val="a3"/>
        <w:numPr>
          <w:ilvl w:val="0"/>
          <w:numId w:val="4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الترهيب والترغيب في ذكر جزاء الكافرين والمؤمنين الصالحين</w:t>
      </w:r>
      <w:r w:rsidRPr="0085215A">
        <w:rPr>
          <w:rFonts w:ascii="Traditional Arabic" w:hAnsi="Traditional Arabic" w:cs="Traditional Arabic"/>
          <w:sz w:val="34"/>
          <w:szCs w:val="34"/>
        </w:rPr>
        <w:t>.</w:t>
      </w:r>
    </w:p>
    <w:p w:rsidR="00493478" w:rsidRPr="0085215A" w:rsidRDefault="00493478" w:rsidP="0085215A">
      <w:pPr>
        <w:pStyle w:val="a3"/>
        <w:numPr>
          <w:ilvl w:val="0"/>
          <w:numId w:val="4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بيان إحاطة الله تعالى بعباده وأنهم في قبضته وتحت سلطانه</w:t>
      </w:r>
      <w:r w:rsidRPr="0085215A">
        <w:rPr>
          <w:rFonts w:ascii="Traditional Arabic" w:hAnsi="Traditional Arabic" w:cs="Traditional Arabic"/>
          <w:sz w:val="34"/>
          <w:szCs w:val="34"/>
        </w:rPr>
        <w:t>.</w:t>
      </w:r>
    </w:p>
    <w:p w:rsidR="00493478" w:rsidRPr="0085215A" w:rsidRDefault="00493478" w:rsidP="0085215A">
      <w:pPr>
        <w:pStyle w:val="a3"/>
        <w:numPr>
          <w:ilvl w:val="0"/>
          <w:numId w:val="4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شرف القرآن الكريم، وإثبات اللوح المحفوظ وتقريره.</w:t>
      </w:r>
    </w:p>
    <w:p w:rsidR="00493478" w:rsidRPr="0085215A" w:rsidRDefault="00493478" w:rsidP="0085215A">
      <w:pPr>
        <w:spacing w:after="0" w:line="240" w:lineRule="auto"/>
        <w:jc w:val="both"/>
        <w:rPr>
          <w:rFonts w:ascii="Traditional Arabic" w:hAnsi="Traditional Arabic" w:cs="Traditional Arabic"/>
          <w:sz w:val="34"/>
          <w:szCs w:val="34"/>
          <w:rtl/>
        </w:rPr>
      </w:pPr>
    </w:p>
    <w:p w:rsidR="00493478" w:rsidRPr="002E2972" w:rsidRDefault="00493478" w:rsidP="0085215A">
      <w:pPr>
        <w:spacing w:after="0" w:line="240" w:lineRule="auto"/>
        <w:jc w:val="both"/>
        <w:outlineLvl w:val="0"/>
        <w:rPr>
          <w:rFonts w:ascii="Traditional Arabic" w:hAnsi="Traditional Arabic" w:cs="Traditional Arabic"/>
          <w:b/>
          <w:bCs/>
          <w:color w:val="00B050"/>
          <w:sz w:val="34"/>
          <w:szCs w:val="34"/>
          <w:rtl/>
        </w:rPr>
      </w:pPr>
      <w:bookmarkStart w:id="27" w:name="_Toc467967526"/>
      <w:bookmarkStart w:id="28" w:name="_Toc468267092"/>
      <w:bookmarkStart w:id="29" w:name="_Toc470003026"/>
      <w:r w:rsidRPr="002E2972">
        <w:rPr>
          <w:rFonts w:ascii="Traditional Arabic" w:hAnsi="Traditional Arabic" w:cs="Traditional Arabic"/>
          <w:b/>
          <w:bCs/>
          <w:color w:val="00B050"/>
          <w:sz w:val="34"/>
          <w:szCs w:val="34"/>
          <w:rtl/>
        </w:rPr>
        <w:t>سورة الطارق</w:t>
      </w:r>
      <w:bookmarkEnd w:id="27"/>
      <w:bookmarkEnd w:id="28"/>
      <w:bookmarkEnd w:id="29"/>
    </w:p>
    <w:p w:rsidR="00493478" w:rsidRPr="0085215A" w:rsidRDefault="00493478"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493478" w:rsidRPr="0085215A" w:rsidRDefault="00493478" w:rsidP="0085215A">
      <w:pPr>
        <w:pStyle w:val="a3"/>
        <w:numPr>
          <w:ilvl w:val="0"/>
          <w:numId w:val="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493478" w:rsidRPr="0085215A" w:rsidRDefault="00493478" w:rsidP="0085215A">
      <w:pPr>
        <w:pStyle w:val="a3"/>
        <w:numPr>
          <w:ilvl w:val="0"/>
          <w:numId w:val="47"/>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17</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13371" w:rsidRPr="0085215A" w:rsidRDefault="00B13371" w:rsidP="0085215A">
      <w:pPr>
        <w:pStyle w:val="a3"/>
        <w:numPr>
          <w:ilvl w:val="0"/>
          <w:numId w:val="47"/>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61</w:t>
      </w:r>
      <w:proofErr w:type="gramEnd"/>
      <w:r w:rsidRPr="0085215A">
        <w:rPr>
          <w:rFonts w:ascii="Traditional Arabic" w:hAnsi="Traditional Arabic" w:cs="Traditional Arabic"/>
          <w:sz w:val="34"/>
          <w:szCs w:val="34"/>
          <w:rtl/>
        </w:rPr>
        <w:t>.</w:t>
      </w:r>
    </w:p>
    <w:p w:rsidR="00B13371" w:rsidRPr="0085215A" w:rsidRDefault="00B13371" w:rsidP="0085215A">
      <w:pPr>
        <w:pStyle w:val="a3"/>
        <w:numPr>
          <w:ilvl w:val="0"/>
          <w:numId w:val="47"/>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252.</w:t>
      </w:r>
    </w:p>
    <w:p w:rsidR="00493478" w:rsidRPr="0085215A" w:rsidRDefault="00493478" w:rsidP="0085215A">
      <w:pPr>
        <w:pStyle w:val="a3"/>
        <w:numPr>
          <w:ilvl w:val="0"/>
          <w:numId w:val="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4A27E1" w:rsidRPr="0085215A">
        <w:rPr>
          <w:rFonts w:ascii="Traditional Arabic" w:hAnsi="Traditional Arabic" w:cs="Traditional Arabic"/>
          <w:sz w:val="34"/>
          <w:szCs w:val="34"/>
          <w:rtl/>
        </w:rPr>
        <w:t>86</w:t>
      </w:r>
      <w:r w:rsidR="0085215A">
        <w:rPr>
          <w:rFonts w:ascii="Traditional Arabic" w:hAnsi="Traditional Arabic" w:cs="Traditional Arabic"/>
          <w:sz w:val="34"/>
          <w:szCs w:val="34"/>
          <w:rtl/>
        </w:rPr>
        <w:t>.</w:t>
      </w:r>
    </w:p>
    <w:p w:rsidR="00493478" w:rsidRPr="0085215A" w:rsidRDefault="00493478" w:rsidP="0085215A">
      <w:pPr>
        <w:pStyle w:val="a3"/>
        <w:numPr>
          <w:ilvl w:val="0"/>
          <w:numId w:val="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البلد</w:t>
      </w:r>
      <w:r w:rsidR="0085215A">
        <w:rPr>
          <w:rFonts w:ascii="Traditional Arabic" w:hAnsi="Traditional Arabic" w:cs="Traditional Arabic"/>
          <w:sz w:val="34"/>
          <w:szCs w:val="34"/>
          <w:rtl/>
        </w:rPr>
        <w:t>.</w:t>
      </w:r>
    </w:p>
    <w:p w:rsidR="00493478" w:rsidRPr="0085215A" w:rsidRDefault="00493478" w:rsidP="0085215A">
      <w:pPr>
        <w:pStyle w:val="a3"/>
        <w:numPr>
          <w:ilvl w:val="0"/>
          <w:numId w:val="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DD38A0"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قسم " والسماء والطارق " </w:t>
      </w:r>
      <w:r w:rsidR="00D76170"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لم يذكر لفظ الجلالة في السورة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493478" w:rsidRPr="0085215A" w:rsidRDefault="00493478" w:rsidP="0085215A">
      <w:pPr>
        <w:pStyle w:val="a3"/>
        <w:numPr>
          <w:ilvl w:val="0"/>
          <w:numId w:val="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( 59</w:t>
      </w:r>
      <w:proofErr w:type="gramEnd"/>
      <w:r w:rsidRPr="0085215A">
        <w:rPr>
          <w:rFonts w:ascii="Traditional Arabic" w:hAnsi="Traditional Arabic" w:cs="Traditional Arabic"/>
          <w:sz w:val="34"/>
          <w:szCs w:val="34"/>
          <w:rtl/>
        </w:rPr>
        <w:t>) ـ الربع ( 4)</w:t>
      </w:r>
      <w:r w:rsidR="0085215A">
        <w:rPr>
          <w:rFonts w:ascii="Traditional Arabic" w:hAnsi="Traditional Arabic" w:cs="Traditional Arabic"/>
          <w:sz w:val="34"/>
          <w:szCs w:val="34"/>
          <w:rtl/>
        </w:rPr>
        <w:t>.</w:t>
      </w:r>
    </w:p>
    <w:p w:rsidR="00493478" w:rsidRPr="0085215A" w:rsidRDefault="00493478" w:rsidP="0085215A">
      <w:pPr>
        <w:spacing w:after="0" w:line="240" w:lineRule="auto"/>
        <w:jc w:val="both"/>
        <w:rPr>
          <w:rFonts w:ascii="Traditional Arabic" w:hAnsi="Traditional Arabic" w:cs="Traditional Arabic"/>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493478" w:rsidRPr="0085215A" w:rsidRDefault="00F1599A" w:rsidP="0085215A">
      <w:pPr>
        <w:pStyle w:val="a3"/>
        <w:numPr>
          <w:ilvl w:val="0"/>
          <w:numId w:val="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الأمور المتعلقة بالعقيدة الإسلامية</w:t>
      </w:r>
      <w:r w:rsidR="00493478"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والإيمان بالبعث والنشور</w:t>
      </w:r>
      <w:r w:rsidR="00493478"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وقد</w:t>
      </w:r>
      <w:r w:rsidR="00493478" w:rsidRPr="0085215A">
        <w:rPr>
          <w:rFonts w:ascii="Traditional Arabic" w:hAnsi="Traditional Arabic" w:cs="Traditional Arabic"/>
          <w:sz w:val="34"/>
          <w:szCs w:val="34"/>
          <w:rtl/>
        </w:rPr>
        <w:t xml:space="preserve"> أقامت البرهان الساطع والدليل القاطع على قدرة الله جل وعلا على إمكان البعث فإن </w:t>
      </w:r>
      <w:proofErr w:type="gramStart"/>
      <w:r w:rsidR="00493478" w:rsidRPr="0085215A">
        <w:rPr>
          <w:rFonts w:ascii="Traditional Arabic" w:hAnsi="Traditional Arabic" w:cs="Traditional Arabic"/>
          <w:sz w:val="34"/>
          <w:szCs w:val="34"/>
          <w:rtl/>
        </w:rPr>
        <w:t>الذى</w:t>
      </w:r>
      <w:proofErr w:type="gramEnd"/>
      <w:r w:rsidR="00493478" w:rsidRPr="0085215A">
        <w:rPr>
          <w:rFonts w:ascii="Traditional Arabic" w:hAnsi="Traditional Arabic" w:cs="Traditional Arabic"/>
          <w:sz w:val="34"/>
          <w:szCs w:val="34"/>
          <w:rtl/>
        </w:rPr>
        <w:t xml:space="preserve"> خلق الإنسان من العدم قادر على إعادته بعد موته. </w:t>
      </w:r>
    </w:p>
    <w:p w:rsidR="00493478" w:rsidRPr="0085215A" w:rsidRDefault="00493478"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493478" w:rsidRPr="0085215A" w:rsidRDefault="00493478"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124A72" w:rsidRPr="0085215A" w:rsidRDefault="00124A72"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﴿وَالسَّمَاءِ</w:t>
      </w:r>
      <w:proofErr w:type="gramEnd"/>
      <w:r w:rsidRPr="0085215A">
        <w:rPr>
          <w:rFonts w:ascii="Traditional Arabic" w:hAnsi="Traditional Arabic" w:cs="Traditional Arabic"/>
          <w:color w:val="FF0000"/>
          <w:sz w:val="34"/>
          <w:szCs w:val="34"/>
          <w:rtl/>
        </w:rPr>
        <w:t xml:space="preserve"> وَالطَّارِقِ ﴿</w:t>
      </w:r>
      <w:hyperlink r:id="rId270" w:anchor="86: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وَمَا أَدْرَاكَ مَا الطَّارِقُ ﴿</w:t>
      </w:r>
      <w:hyperlink r:id="rId271" w:anchor="86: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النَّجْمُ الثَّاقِبُ ﴿</w:t>
      </w:r>
      <w:hyperlink r:id="rId272" w:anchor="86: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إِن كُلُّ نَفْسٍ لَّمَّا عَلَيْهَا حَافِظٌ ﴿</w:t>
      </w:r>
      <w:hyperlink r:id="rId273" w:anchor="86: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w:t>
      </w:r>
    </w:p>
    <w:p w:rsidR="00493478" w:rsidRPr="0085215A" w:rsidRDefault="0085215A" w:rsidP="0085215A">
      <w:pPr>
        <w:pStyle w:val="a3"/>
        <w:spacing w:after="0" w:line="240" w:lineRule="auto"/>
        <w:ind w:left="0"/>
        <w:jc w:val="both"/>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t xml:space="preserve">   </w:t>
      </w:r>
      <w:r w:rsidR="00493478" w:rsidRPr="0085215A">
        <w:rPr>
          <w:rFonts w:ascii="Traditional Arabic" w:hAnsi="Traditional Arabic" w:cs="Traditional Arabic"/>
          <w:color w:val="FF0000"/>
          <w:sz w:val="34"/>
          <w:szCs w:val="34"/>
          <w:rtl/>
          <w:lang w:bidi="ar-EG"/>
        </w:rPr>
        <w:t xml:space="preserve"> </w:t>
      </w:r>
      <w:r w:rsidR="00493478" w:rsidRPr="0085215A">
        <w:rPr>
          <w:rFonts w:ascii="Traditional Arabic" w:hAnsi="Traditional Arabic" w:cs="Traditional Arabic"/>
          <w:color w:val="00B050"/>
          <w:sz w:val="34"/>
          <w:szCs w:val="34"/>
          <w:rtl/>
          <w:lang w:bidi="ar-EG"/>
        </w:rPr>
        <w:t>قسم من الله</w:t>
      </w:r>
      <w:r w:rsidR="00124A72" w:rsidRPr="0085215A">
        <w:rPr>
          <w:rFonts w:ascii="Traditional Arabic" w:hAnsi="Traditional Arabic" w:cs="Traditional Arabic"/>
          <w:color w:val="00B050"/>
          <w:sz w:val="34"/>
          <w:szCs w:val="34"/>
          <w:rtl/>
          <w:lang w:bidi="ar-EG"/>
        </w:rPr>
        <w:t xml:space="preserve"> تعالي</w:t>
      </w:r>
    </w:p>
    <w:p w:rsidR="00493478" w:rsidRPr="0085215A" w:rsidRDefault="00493478" w:rsidP="0085215A">
      <w:pPr>
        <w:pStyle w:val="a3"/>
        <w:numPr>
          <w:ilvl w:val="0"/>
          <w:numId w:val="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الله سبحانه بالسماء والنجم الذي يأتي ليلا وما أدراك ما عِظَمُ هذا النجم؟ هو النجم المضيء المتوهِّج</w:t>
      </w:r>
      <w:r w:rsidRPr="0085215A">
        <w:rPr>
          <w:rFonts w:ascii="Traditional Arabic" w:hAnsi="Traditional Arabic" w:cs="Traditional Arabic"/>
          <w:sz w:val="34"/>
          <w:szCs w:val="34"/>
        </w:rPr>
        <w:t>.</w:t>
      </w:r>
    </w:p>
    <w:p w:rsidR="00493478" w:rsidRPr="0085215A" w:rsidRDefault="00493478" w:rsidP="0085215A">
      <w:pPr>
        <w:pStyle w:val="a3"/>
        <w:numPr>
          <w:ilvl w:val="0"/>
          <w:numId w:val="4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كل نفس عليها حافظ من الملائكة يحفظ أعمالها ويسجله سواء أكان هذا العمل خير</w:t>
      </w:r>
      <w:r w:rsidR="00CF69EE" w:rsidRPr="0085215A">
        <w:rPr>
          <w:rFonts w:ascii="Traditional Arabic" w:hAnsi="Traditional Arabic" w:cs="Traditional Arabic"/>
          <w:sz w:val="34"/>
          <w:szCs w:val="34"/>
          <w:rtl/>
        </w:rPr>
        <w:t>ًا</w:t>
      </w:r>
      <w:r w:rsidRPr="0085215A">
        <w:rPr>
          <w:rFonts w:ascii="Traditional Arabic" w:hAnsi="Traditional Arabic" w:cs="Traditional Arabic"/>
          <w:sz w:val="34"/>
          <w:szCs w:val="34"/>
          <w:rtl/>
        </w:rPr>
        <w:t xml:space="preserve"> أم شر</w:t>
      </w:r>
      <w:r w:rsidR="00CF69EE" w:rsidRPr="0085215A">
        <w:rPr>
          <w:rFonts w:ascii="Traditional Arabic" w:hAnsi="Traditional Arabic" w:cs="Traditional Arabic"/>
          <w:sz w:val="34"/>
          <w:szCs w:val="34"/>
          <w:rtl/>
        </w:rPr>
        <w:t>ًا</w:t>
      </w:r>
      <w:r w:rsidRPr="0085215A">
        <w:rPr>
          <w:rFonts w:ascii="Traditional Arabic" w:hAnsi="Traditional Arabic" w:cs="Traditional Arabic"/>
          <w:sz w:val="34"/>
          <w:szCs w:val="34"/>
        </w:rPr>
        <w:t>.</w:t>
      </w:r>
      <w:r w:rsidR="0085215A">
        <w:rPr>
          <w:rFonts w:ascii="Traditional Arabic" w:hAnsi="Traditional Arabic" w:cs="Traditional Arabic"/>
          <w:sz w:val="34"/>
          <w:szCs w:val="34"/>
          <w:rtl/>
        </w:rPr>
        <w:t xml:space="preserve">  </w:t>
      </w:r>
    </w:p>
    <w:p w:rsidR="00493478" w:rsidRPr="0085215A" w:rsidRDefault="0085215A" w:rsidP="0085215A">
      <w:pPr>
        <w:pStyle w:val="a3"/>
        <w:spacing w:after="0" w:line="240" w:lineRule="auto"/>
        <w:ind w:left="0"/>
        <w:jc w:val="both"/>
        <w:rPr>
          <w:rFonts w:ascii="Traditional Arabic" w:hAnsi="Traditional Arabic" w:cs="Traditional Arabic"/>
          <w:color w:val="FF0000"/>
          <w:sz w:val="34"/>
          <w:szCs w:val="34"/>
          <w:rtl/>
        </w:rPr>
      </w:pPr>
      <w:r>
        <w:rPr>
          <w:rFonts w:ascii="Traditional Arabic" w:hAnsi="Traditional Arabic" w:cs="Traditional Arabic"/>
          <w:color w:val="0070C0"/>
          <w:sz w:val="34"/>
          <w:szCs w:val="34"/>
          <w:rtl/>
        </w:rPr>
        <w:t xml:space="preserve">                               </w:t>
      </w:r>
      <w:r w:rsidR="00493478" w:rsidRPr="0085215A">
        <w:rPr>
          <w:rFonts w:ascii="Traditional Arabic" w:hAnsi="Traditional Arabic" w:cs="Traditional Arabic"/>
          <w:color w:val="0070C0"/>
          <w:sz w:val="34"/>
          <w:szCs w:val="34"/>
          <w:rtl/>
        </w:rPr>
        <w:t>الآيات {5-</w:t>
      </w:r>
      <w:proofErr w:type="gramStart"/>
      <w:r w:rsidR="00493478" w:rsidRPr="0085215A">
        <w:rPr>
          <w:rFonts w:ascii="Traditional Arabic" w:hAnsi="Traditional Arabic" w:cs="Traditional Arabic"/>
          <w:color w:val="0070C0"/>
          <w:sz w:val="34"/>
          <w:szCs w:val="34"/>
          <w:rtl/>
        </w:rPr>
        <w:t>10 }</w:t>
      </w:r>
      <w:proofErr w:type="gramEnd"/>
      <w:r w:rsidR="00493478" w:rsidRPr="0085215A">
        <w:rPr>
          <w:rFonts w:ascii="Traditional Arabic" w:hAnsi="Traditional Arabic" w:cs="Traditional Arabic"/>
          <w:color w:val="FF0000"/>
          <w:sz w:val="34"/>
          <w:szCs w:val="34"/>
          <w:rtl/>
        </w:rPr>
        <w:t xml:space="preserve"> </w:t>
      </w:r>
    </w:p>
    <w:p w:rsidR="00263568" w:rsidRPr="0085215A" w:rsidRDefault="00263568"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﴿فَلْيَنظُرِ الْإِنسَانُ مِمَّ خُلِقَ ﴿</w:t>
      </w:r>
      <w:hyperlink r:id="rId274" w:anchor="86: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خُلِقَ مِن مَّاءٍ دَافِقٍ ﴿</w:t>
      </w:r>
      <w:hyperlink r:id="rId275" w:anchor="86: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يَخْرُجُ مِن بَيْنِ الصُّلْبِ وَالتَّرَائِبِ ﴿</w:t>
      </w:r>
      <w:hyperlink r:id="rId276" w:anchor="86: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إِنَّهُ </w:t>
      </w:r>
      <w:proofErr w:type="spellStart"/>
      <w:r w:rsidRPr="0085215A">
        <w:rPr>
          <w:rFonts w:ascii="Traditional Arabic" w:hAnsi="Traditional Arabic" w:cs="Traditional Arabic"/>
          <w:color w:val="FF0000"/>
          <w:sz w:val="34"/>
          <w:szCs w:val="34"/>
          <w:rtl/>
        </w:rPr>
        <w:t>عَلَىٰ</w:t>
      </w:r>
      <w:proofErr w:type="spellEnd"/>
      <w:r w:rsidRPr="0085215A">
        <w:rPr>
          <w:rFonts w:ascii="Traditional Arabic" w:hAnsi="Traditional Arabic" w:cs="Traditional Arabic"/>
          <w:color w:val="FF0000"/>
          <w:sz w:val="34"/>
          <w:szCs w:val="34"/>
          <w:rtl/>
        </w:rPr>
        <w:t xml:space="preserve"> رَجْعِهِ لَقَادِرٌ ﴿</w:t>
      </w:r>
      <w:hyperlink r:id="rId277" w:anchor="86: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يَوْمَ تُبْلَى السَّرَائِرُ ﴿</w:t>
      </w:r>
      <w:hyperlink r:id="rId278" w:anchor="86: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فَمَا لَهُ مِن قُوَّةٍ وَلَا نَاصِرٍ ﴿</w:t>
      </w:r>
      <w:hyperlink r:id="rId279" w:anchor="86: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w:t>
      </w:r>
    </w:p>
    <w:p w:rsidR="00493478" w:rsidRPr="0085215A" w:rsidRDefault="00493478"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بديع صنع الله</w:t>
      </w:r>
    </w:p>
    <w:p w:rsidR="00493478" w:rsidRPr="0085215A" w:rsidRDefault="00493478" w:rsidP="0085215A">
      <w:pPr>
        <w:pStyle w:val="a3"/>
        <w:numPr>
          <w:ilvl w:val="0"/>
          <w:numId w:val="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lastRenderedPageBreak/>
        <w:t xml:space="preserve">تنبيه للإنسان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ضعف أصله الذي خلق منه ليتعرف علي قدرة الله في الخلق والبعث وال</w:t>
      </w:r>
      <w:r w:rsidR="009F146E"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حياء</w:t>
      </w:r>
      <w:r w:rsidR="00682C2B" w:rsidRPr="0085215A">
        <w:rPr>
          <w:rFonts w:ascii="Traditional Arabic" w:hAnsi="Traditional Arabic" w:cs="Traditional Arabic"/>
          <w:sz w:val="34"/>
          <w:szCs w:val="34"/>
          <w:rtl/>
        </w:rPr>
        <w:t>.</w:t>
      </w:r>
    </w:p>
    <w:p w:rsidR="00493478" w:rsidRPr="0085215A" w:rsidRDefault="00493478" w:rsidP="0085215A">
      <w:pPr>
        <w:pStyle w:val="a3"/>
        <w:numPr>
          <w:ilvl w:val="0"/>
          <w:numId w:val="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الإنسان خلق من منيٍّ منصبٍّ بسرعة في الرحم، يخرج من بين عظام ظهر الرجل وصدر المرأة</w:t>
      </w:r>
      <w:r w:rsidRPr="0085215A">
        <w:rPr>
          <w:rFonts w:ascii="Traditional Arabic" w:hAnsi="Traditional Arabic" w:cs="Traditional Arabic"/>
          <w:sz w:val="34"/>
          <w:szCs w:val="34"/>
        </w:rPr>
        <w:t xml:space="preserve">. </w:t>
      </w:r>
    </w:p>
    <w:p w:rsidR="00493478" w:rsidRPr="0085215A" w:rsidRDefault="00493478" w:rsidP="0085215A">
      <w:pPr>
        <w:pStyle w:val="a3"/>
        <w:numPr>
          <w:ilvl w:val="0"/>
          <w:numId w:val="49"/>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الذي خلق الإنسان من هذا الماء لَقادر على </w:t>
      </w:r>
      <w:r w:rsidR="004444A7"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عادة خلقه بعد موته يوم تكشف الأسرار ولا يكون للإنسان قوة تحميه.</w:t>
      </w:r>
    </w:p>
    <w:p w:rsidR="003B0F54" w:rsidRPr="0085215A" w:rsidRDefault="00493478"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{11-</w:t>
      </w:r>
      <w:proofErr w:type="gramStart"/>
      <w:r w:rsidRPr="0085215A">
        <w:rPr>
          <w:rFonts w:ascii="Traditional Arabic" w:hAnsi="Traditional Arabic" w:cs="Traditional Arabic"/>
          <w:color w:val="0070C0"/>
          <w:sz w:val="34"/>
          <w:szCs w:val="34"/>
          <w:rtl/>
          <w:lang w:bidi="ar-EG"/>
        </w:rPr>
        <w:t>14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263568" w:rsidRPr="0085215A" w:rsidRDefault="00263568"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color w:val="FF0000"/>
          <w:sz w:val="34"/>
          <w:szCs w:val="34"/>
          <w:rtl/>
        </w:rPr>
        <w:t>﴿وَالسَّمَاءِ</w:t>
      </w:r>
      <w:proofErr w:type="gramEnd"/>
      <w:r w:rsidRPr="0085215A">
        <w:rPr>
          <w:rFonts w:ascii="Traditional Arabic" w:hAnsi="Traditional Arabic" w:cs="Traditional Arabic"/>
          <w:color w:val="FF0000"/>
          <w:sz w:val="34"/>
          <w:szCs w:val="34"/>
          <w:rtl/>
        </w:rPr>
        <w:t xml:space="preserve"> ذَاتِ الرَّجْعِ ﴿</w:t>
      </w:r>
      <w:hyperlink r:id="rId280" w:anchor="86: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وَالْأَرْضِ ذَاتِ الصَّدْعِ ﴿</w:t>
      </w:r>
      <w:hyperlink r:id="rId281" w:anchor="86: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إِنَّهُ لَقَوْلٌ فَصْلٌ ﴿</w:t>
      </w:r>
      <w:hyperlink r:id="rId282" w:anchor="86: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وَمَا هُوَ بِالْهَزْلِ ﴿</w:t>
      </w:r>
      <w:hyperlink r:id="rId283" w:anchor="86: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w:t>
      </w:r>
    </w:p>
    <w:p w:rsidR="00493478" w:rsidRPr="0085215A" w:rsidRDefault="00493478"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قسم </w:t>
      </w:r>
      <w:r w:rsidR="00263568" w:rsidRPr="0085215A">
        <w:rPr>
          <w:rFonts w:ascii="Traditional Arabic" w:hAnsi="Traditional Arabic" w:cs="Traditional Arabic"/>
          <w:color w:val="00B050"/>
          <w:sz w:val="34"/>
          <w:szCs w:val="34"/>
          <w:rtl/>
        </w:rPr>
        <w:t xml:space="preserve">من الله </w:t>
      </w:r>
      <w:proofErr w:type="gramStart"/>
      <w:r w:rsidRPr="0085215A">
        <w:rPr>
          <w:rFonts w:ascii="Traditional Arabic" w:hAnsi="Traditional Arabic" w:cs="Traditional Arabic"/>
          <w:color w:val="00B050"/>
          <w:sz w:val="34"/>
          <w:szCs w:val="34"/>
          <w:rtl/>
        </w:rPr>
        <w:t>علي</w:t>
      </w:r>
      <w:proofErr w:type="gramEnd"/>
      <w:r w:rsidRPr="0085215A">
        <w:rPr>
          <w:rFonts w:ascii="Traditional Arabic" w:hAnsi="Traditional Arabic" w:cs="Traditional Arabic"/>
          <w:color w:val="00B050"/>
          <w:sz w:val="34"/>
          <w:szCs w:val="34"/>
          <w:rtl/>
        </w:rPr>
        <w:t xml:space="preserve"> أن القرآن حق</w:t>
      </w:r>
    </w:p>
    <w:p w:rsidR="00493478" w:rsidRPr="0085215A" w:rsidRDefault="00493478" w:rsidP="0085215A">
      <w:pPr>
        <w:pStyle w:val="a3"/>
        <w:numPr>
          <w:ilvl w:val="0"/>
          <w:numId w:val="5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تعالى بالسماء ذات السحب والغيوم والأمطار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والأرض ذات التشقق عن النباتات والزروع المختلفة.</w:t>
      </w:r>
    </w:p>
    <w:p w:rsidR="00493478" w:rsidRPr="0085215A" w:rsidRDefault="00493478" w:rsidP="0085215A">
      <w:pPr>
        <w:pStyle w:val="a3"/>
        <w:numPr>
          <w:ilvl w:val="0"/>
          <w:numId w:val="5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القرآن الكريم قول فصل وحكم عدل يفصل بَيْنَ الحق والباطل وما هو باللعب ولا الباطل.</w:t>
      </w:r>
      <w:r w:rsidRPr="0085215A">
        <w:rPr>
          <w:rFonts w:ascii="Traditional Arabic" w:hAnsi="Traditional Arabic" w:cs="Traditional Arabic"/>
          <w:color w:val="0070C0"/>
          <w:sz w:val="34"/>
          <w:szCs w:val="34"/>
          <w:rtl/>
          <w:lang w:bidi="ar-EG"/>
        </w:rPr>
        <w:t xml:space="preserve"> </w:t>
      </w:r>
    </w:p>
    <w:p w:rsidR="00493478" w:rsidRPr="0085215A" w:rsidRDefault="00493478"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873624" w:themeColor="accent1"/>
          <w:sz w:val="34"/>
          <w:szCs w:val="34"/>
          <w:rtl/>
          <w:lang w:bidi="ar-EG"/>
        </w:rPr>
        <w:t>الآيات {15-</w:t>
      </w:r>
      <w:proofErr w:type="gramStart"/>
      <w:r w:rsidRPr="0085215A">
        <w:rPr>
          <w:rFonts w:ascii="Traditional Arabic" w:hAnsi="Traditional Arabic" w:cs="Traditional Arabic"/>
          <w:color w:val="873624" w:themeColor="accent1"/>
          <w:sz w:val="34"/>
          <w:szCs w:val="34"/>
          <w:rtl/>
          <w:lang w:bidi="ar-EG"/>
        </w:rPr>
        <w:t>17</w:t>
      </w:r>
      <w:r w:rsidRPr="0085215A">
        <w:rPr>
          <w:rFonts w:ascii="Traditional Arabic" w:hAnsi="Traditional Arabic" w:cs="Traditional Arabic"/>
          <w:color w:val="873624" w:themeColor="accent1"/>
          <w:sz w:val="34"/>
          <w:szCs w:val="34"/>
          <w:rtl/>
        </w:rPr>
        <w:t xml:space="preserve"> </w:t>
      </w:r>
      <w:r w:rsidRPr="0085215A">
        <w:rPr>
          <w:rFonts w:ascii="Traditional Arabic" w:hAnsi="Traditional Arabic" w:cs="Traditional Arabic"/>
          <w:color w:val="873624" w:themeColor="accent1"/>
          <w:sz w:val="34"/>
          <w:szCs w:val="34"/>
          <w:rtl/>
          <w:lang w:bidi="ar-EG"/>
        </w:rPr>
        <w:t>}</w:t>
      </w:r>
      <w:proofErr w:type="gramEnd"/>
    </w:p>
    <w:p w:rsidR="00263568" w:rsidRPr="0085215A" w:rsidRDefault="00263568"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﴿إِنَّهُمْ</w:t>
      </w:r>
      <w:proofErr w:type="gramEnd"/>
      <w:r w:rsidRPr="0085215A">
        <w:rPr>
          <w:rFonts w:ascii="Traditional Arabic" w:hAnsi="Traditional Arabic" w:cs="Traditional Arabic"/>
          <w:color w:val="FF0000"/>
          <w:sz w:val="34"/>
          <w:szCs w:val="34"/>
          <w:rtl/>
        </w:rPr>
        <w:t xml:space="preserve"> يَكِيدُونَ كَيْدًا ﴿</w:t>
      </w:r>
      <w:hyperlink r:id="rId284" w:anchor="86: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وَأَكِيدُ كَيْدًا ﴿</w:t>
      </w:r>
      <w:hyperlink r:id="rId285" w:anchor="86: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فَمَهِّلِ الْكَافِرِينَ أَمْهِلْهُمْ رُوَيْدًا ﴿</w:t>
      </w:r>
      <w:hyperlink r:id="rId286" w:anchor="86: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w:t>
      </w:r>
    </w:p>
    <w:p w:rsidR="00493478" w:rsidRPr="0085215A" w:rsidRDefault="00493478"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وعيد للكافرين بالعذاب</w:t>
      </w:r>
    </w:p>
    <w:p w:rsidR="00493478" w:rsidRPr="0085215A" w:rsidRDefault="00493478" w:rsidP="0085215A">
      <w:pPr>
        <w:pStyle w:val="a3"/>
        <w:numPr>
          <w:ilvl w:val="0"/>
          <w:numId w:val="5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إن كفار قريش يمكرون ويدبرون بالنبي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و</w:t>
      </w:r>
      <w:r w:rsidR="006157D3" w:rsidRPr="0085215A">
        <w:rPr>
          <w:rFonts w:ascii="Traditional Arabic" w:hAnsi="Traditional Arabic" w:cs="Traditional Arabic"/>
          <w:sz w:val="34"/>
          <w:szCs w:val="34"/>
          <w:rtl/>
        </w:rPr>
        <w:t>الله يكيد</w:t>
      </w:r>
      <w:r w:rsidRPr="0085215A">
        <w:rPr>
          <w:rFonts w:ascii="Traditional Arabic" w:hAnsi="Traditional Arabic" w:cs="Traditional Arabic"/>
          <w:sz w:val="34"/>
          <w:szCs w:val="34"/>
          <w:rtl/>
        </w:rPr>
        <w:t xml:space="preserve"> كيدًا لإظهار الحق. </w:t>
      </w:r>
    </w:p>
    <w:p w:rsidR="006157D3" w:rsidRPr="0085215A" w:rsidRDefault="00493478" w:rsidP="0085215A">
      <w:pPr>
        <w:pStyle w:val="a3"/>
        <w:numPr>
          <w:ilvl w:val="0"/>
          <w:numId w:val="51"/>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مهل الكافرين يا رسولنا</w:t>
      </w:r>
      <w:r w:rsidR="009F146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أمهلهم قليلا وسترى ما يحلُّ بهم من العذاب والعقوبة والهلاك</w:t>
      </w:r>
      <w:r w:rsidRPr="0085215A">
        <w:rPr>
          <w:rFonts w:ascii="Traditional Arabic" w:hAnsi="Traditional Arabic" w:cs="Traditional Arabic"/>
          <w:sz w:val="34"/>
          <w:szCs w:val="34"/>
        </w:rPr>
        <w:t>.</w:t>
      </w:r>
    </w:p>
    <w:p w:rsidR="00493478" w:rsidRPr="0085215A" w:rsidRDefault="0085215A" w:rsidP="0085215A">
      <w:pPr>
        <w:spacing w:after="0" w:line="240" w:lineRule="auto"/>
        <w:jc w:val="both"/>
        <w:rPr>
          <w:rFonts w:ascii="Traditional Arabic" w:hAnsi="Traditional Arabic" w:cs="Traditional Arabic"/>
          <w:color w:val="00B050"/>
          <w:sz w:val="34"/>
          <w:szCs w:val="34"/>
          <w:u w:val="single"/>
          <w:rtl/>
        </w:rPr>
      </w:pPr>
      <w:r>
        <w:rPr>
          <w:rFonts w:ascii="Traditional Arabic" w:hAnsi="Traditional Arabic" w:cs="Traditional Arabic"/>
          <w:color w:val="00B050"/>
          <w:sz w:val="34"/>
          <w:szCs w:val="34"/>
          <w:rtl/>
        </w:rPr>
        <w:t xml:space="preserve">   </w:t>
      </w:r>
      <w:r w:rsidR="00493478" w:rsidRPr="0085215A">
        <w:rPr>
          <w:rFonts w:ascii="Traditional Arabic" w:hAnsi="Traditional Arabic" w:cs="Traditional Arabic"/>
          <w:color w:val="00B050"/>
          <w:sz w:val="34"/>
          <w:szCs w:val="34"/>
          <w:u w:val="single"/>
          <w:rtl/>
        </w:rPr>
        <w:t>ما ترشد إليه آيات سورة الطارق</w:t>
      </w:r>
    </w:p>
    <w:p w:rsidR="00493478" w:rsidRPr="0085215A" w:rsidRDefault="00493478" w:rsidP="0085215A">
      <w:pPr>
        <w:pStyle w:val="a3"/>
        <w:numPr>
          <w:ilvl w:val="0"/>
          <w:numId w:val="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بينت السورة أن كل شيء في الكون صالح أن يكون دليلا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قدرة</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الله.</w:t>
      </w:r>
    </w:p>
    <w:p w:rsidR="00493478" w:rsidRPr="0085215A" w:rsidRDefault="00493478" w:rsidP="0085215A">
      <w:pPr>
        <w:pStyle w:val="a3"/>
        <w:numPr>
          <w:ilvl w:val="0"/>
          <w:numId w:val="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أعلمت السورة ببعض وظائف الملائكة الخاصة بالإنسان.</w:t>
      </w:r>
    </w:p>
    <w:p w:rsidR="00493478" w:rsidRPr="0085215A" w:rsidRDefault="00493478" w:rsidP="0085215A">
      <w:pPr>
        <w:pStyle w:val="a3"/>
        <w:numPr>
          <w:ilvl w:val="0"/>
          <w:numId w:val="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إن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الإنسان أن يصلح عمله ويحسنه لأن عليه من يراقبه ويحصيه.</w:t>
      </w:r>
    </w:p>
    <w:p w:rsidR="00493478" w:rsidRPr="0085215A" w:rsidRDefault="00493478" w:rsidP="0085215A">
      <w:pPr>
        <w:pStyle w:val="a3"/>
        <w:numPr>
          <w:ilvl w:val="0"/>
          <w:numId w:val="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إثبات البعث والنشور بإهلاك الإنسان وإحيائه.</w:t>
      </w:r>
    </w:p>
    <w:p w:rsidR="00493478" w:rsidRPr="0085215A" w:rsidRDefault="00493478" w:rsidP="0085215A">
      <w:pPr>
        <w:pStyle w:val="a3"/>
        <w:numPr>
          <w:ilvl w:val="0"/>
          <w:numId w:val="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من مظاهر إعجاز القرآن العلمي بيان كيفية نشأة الإنسان.</w:t>
      </w:r>
    </w:p>
    <w:p w:rsidR="00493478" w:rsidRPr="0085215A" w:rsidRDefault="00493478" w:rsidP="0085215A">
      <w:pPr>
        <w:pStyle w:val="a3"/>
        <w:numPr>
          <w:ilvl w:val="0"/>
          <w:numId w:val="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قوة الله لا تغلبها قوة </w:t>
      </w:r>
      <w:proofErr w:type="gramStart"/>
      <w:r w:rsidRPr="0085215A">
        <w:rPr>
          <w:rFonts w:ascii="Traditional Arabic" w:hAnsi="Traditional Arabic" w:cs="Traditional Arabic"/>
          <w:sz w:val="34"/>
          <w:szCs w:val="34"/>
          <w:rtl/>
        </w:rPr>
        <w:t>وعلي</w:t>
      </w:r>
      <w:proofErr w:type="gramEnd"/>
      <w:r w:rsidRPr="0085215A">
        <w:rPr>
          <w:rFonts w:ascii="Traditional Arabic" w:hAnsi="Traditional Arabic" w:cs="Traditional Arabic"/>
          <w:sz w:val="34"/>
          <w:szCs w:val="34"/>
          <w:rtl/>
        </w:rPr>
        <w:t xml:space="preserve"> الإنسان ألا يغتر بقوته.</w:t>
      </w:r>
    </w:p>
    <w:p w:rsidR="00493478" w:rsidRPr="0085215A" w:rsidRDefault="00493478"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157D3" w:rsidRPr="0085215A" w:rsidRDefault="006157D3" w:rsidP="0085215A">
      <w:pPr>
        <w:pStyle w:val="a3"/>
        <w:spacing w:after="0" w:line="240" w:lineRule="auto"/>
        <w:ind w:left="0"/>
        <w:jc w:val="both"/>
        <w:rPr>
          <w:rFonts w:ascii="Traditional Arabic" w:hAnsi="Traditional Arabic" w:cs="Traditional Arabic"/>
          <w:sz w:val="34"/>
          <w:szCs w:val="34"/>
          <w:rtl/>
        </w:rPr>
      </w:pPr>
    </w:p>
    <w:p w:rsidR="00636140" w:rsidRPr="002E2972" w:rsidRDefault="00636140" w:rsidP="0085215A">
      <w:pPr>
        <w:spacing w:after="0" w:line="240" w:lineRule="auto"/>
        <w:jc w:val="both"/>
        <w:outlineLvl w:val="0"/>
        <w:rPr>
          <w:rFonts w:ascii="Traditional Arabic" w:hAnsi="Traditional Arabic" w:cs="Traditional Arabic"/>
          <w:b/>
          <w:bCs/>
          <w:color w:val="00B050"/>
          <w:sz w:val="34"/>
          <w:szCs w:val="34"/>
          <w:u w:val="single"/>
          <w:rtl/>
        </w:rPr>
      </w:pPr>
      <w:bookmarkStart w:id="30" w:name="_Toc467967527"/>
      <w:bookmarkStart w:id="31" w:name="_Toc468267093"/>
      <w:bookmarkStart w:id="32" w:name="_Toc470003027"/>
      <w:r w:rsidRPr="002E2972">
        <w:rPr>
          <w:rFonts w:ascii="Traditional Arabic" w:hAnsi="Traditional Arabic" w:cs="Traditional Arabic"/>
          <w:b/>
          <w:bCs/>
          <w:color w:val="008000"/>
          <w:sz w:val="34"/>
          <w:szCs w:val="34"/>
          <w:u w:val="single"/>
          <w:rtl/>
        </w:rPr>
        <w:t>سورة الأعلى</w:t>
      </w:r>
      <w:bookmarkEnd w:id="30"/>
      <w:bookmarkEnd w:id="31"/>
      <w:bookmarkEnd w:id="32"/>
    </w:p>
    <w:p w:rsidR="00636140" w:rsidRPr="0085215A" w:rsidRDefault="00636140"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r w:rsidR="0085215A">
        <w:rPr>
          <w:rFonts w:ascii="Traditional Arabic" w:hAnsi="Traditional Arabic" w:cs="Traditional Arabic"/>
          <w:color w:val="00B050"/>
          <w:sz w:val="34"/>
          <w:szCs w:val="34"/>
          <w:u w:val="single"/>
          <w:rtl/>
          <w:lang w:bidi="ar-EG"/>
        </w:rPr>
        <w:t xml:space="preserve">                   </w:t>
      </w:r>
    </w:p>
    <w:p w:rsidR="00636140" w:rsidRPr="0085215A" w:rsidRDefault="00636140" w:rsidP="0085215A">
      <w:pPr>
        <w:pStyle w:val="a3"/>
        <w:numPr>
          <w:ilvl w:val="0"/>
          <w:numId w:val="1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13371" w:rsidRPr="0085215A" w:rsidRDefault="00636140" w:rsidP="0085215A">
      <w:pPr>
        <w:pStyle w:val="a3"/>
        <w:numPr>
          <w:ilvl w:val="0"/>
          <w:numId w:val="13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19</w:t>
      </w:r>
      <w:r w:rsidR="0085215A">
        <w:rPr>
          <w:rFonts w:ascii="Traditional Arabic" w:hAnsi="Traditional Arabic" w:cs="Traditional Arabic"/>
          <w:sz w:val="34"/>
          <w:szCs w:val="34"/>
          <w:rtl/>
        </w:rPr>
        <w:t>.</w:t>
      </w:r>
    </w:p>
    <w:p w:rsidR="00B13371" w:rsidRPr="0085215A" w:rsidRDefault="00B13371" w:rsidP="0085215A">
      <w:pPr>
        <w:pStyle w:val="a3"/>
        <w:numPr>
          <w:ilvl w:val="0"/>
          <w:numId w:val="136"/>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72</w:t>
      </w:r>
      <w:proofErr w:type="gramEnd"/>
      <w:r w:rsidRPr="0085215A">
        <w:rPr>
          <w:rFonts w:ascii="Traditional Arabic" w:hAnsi="Traditional Arabic" w:cs="Traditional Arabic"/>
          <w:sz w:val="34"/>
          <w:szCs w:val="34"/>
          <w:rtl/>
        </w:rPr>
        <w:t>.</w:t>
      </w:r>
    </w:p>
    <w:p w:rsidR="00636140" w:rsidRPr="0085215A" w:rsidRDefault="00B13371" w:rsidP="0085215A">
      <w:pPr>
        <w:pStyle w:val="a3"/>
        <w:numPr>
          <w:ilvl w:val="0"/>
          <w:numId w:val="136"/>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63614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296.</w:t>
      </w:r>
    </w:p>
    <w:p w:rsidR="00636140" w:rsidRPr="0085215A" w:rsidRDefault="00636140" w:rsidP="0085215A">
      <w:pPr>
        <w:pStyle w:val="a3"/>
        <w:numPr>
          <w:ilvl w:val="0"/>
          <w:numId w:val="1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4A27E1" w:rsidRPr="0085215A">
        <w:rPr>
          <w:rFonts w:ascii="Traditional Arabic" w:hAnsi="Traditional Arabic" w:cs="Traditional Arabic"/>
          <w:sz w:val="34"/>
          <w:szCs w:val="34"/>
          <w:rtl/>
        </w:rPr>
        <w:t>87</w:t>
      </w:r>
      <w:r w:rsidR="0085215A">
        <w:rPr>
          <w:rFonts w:ascii="Traditional Arabic" w:hAnsi="Traditional Arabic" w:cs="Traditional Arabic"/>
          <w:sz w:val="34"/>
          <w:szCs w:val="34"/>
          <w:rtl/>
        </w:rPr>
        <w:t>.</w:t>
      </w:r>
    </w:p>
    <w:p w:rsidR="00636140" w:rsidRPr="0085215A" w:rsidRDefault="00636140" w:rsidP="0085215A">
      <w:pPr>
        <w:pStyle w:val="a3"/>
        <w:numPr>
          <w:ilvl w:val="0"/>
          <w:numId w:val="1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التكوير</w:t>
      </w:r>
      <w:r w:rsidR="0085215A">
        <w:rPr>
          <w:rFonts w:ascii="Traditional Arabic" w:hAnsi="Traditional Arabic" w:cs="Traditional Arabic"/>
          <w:sz w:val="34"/>
          <w:szCs w:val="34"/>
          <w:rtl/>
        </w:rPr>
        <w:t>.</w:t>
      </w:r>
    </w:p>
    <w:p w:rsidR="00636140" w:rsidRPr="0085215A" w:rsidRDefault="00636140" w:rsidP="0085215A">
      <w:pPr>
        <w:pStyle w:val="a3"/>
        <w:numPr>
          <w:ilvl w:val="0"/>
          <w:numId w:val="13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السورة بفعل أمر " سبح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الجزء (30) ـ الحزب (60) ـ الربع </w:t>
      </w:r>
      <w:proofErr w:type="gramStart"/>
      <w:r w:rsidRPr="0085215A">
        <w:rPr>
          <w:rFonts w:ascii="Traditional Arabic" w:hAnsi="Traditional Arabic" w:cs="Traditional Arabic"/>
          <w:sz w:val="34"/>
          <w:szCs w:val="34"/>
          <w:rtl/>
        </w:rPr>
        <w:t>( 5</w:t>
      </w:r>
      <w:proofErr w:type="gramEnd"/>
      <w:r w:rsidRPr="0085215A">
        <w:rPr>
          <w:rFonts w:ascii="Traditional Arabic" w:hAnsi="Traditional Arabic" w:cs="Traditional Arabic"/>
          <w:sz w:val="34"/>
          <w:szCs w:val="34"/>
          <w:rtl/>
        </w:rPr>
        <w:t>)</w:t>
      </w:r>
      <w:r w:rsidR="0085215A">
        <w:rPr>
          <w:rFonts w:ascii="Traditional Arabic" w:hAnsi="Traditional Arabic" w:cs="Traditional Arabic"/>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sz w:val="34"/>
          <w:szCs w:val="34"/>
          <w:u w:val="single"/>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636140" w:rsidRPr="0085215A" w:rsidRDefault="000D67CA" w:rsidP="0085215A">
      <w:pPr>
        <w:pStyle w:val="a3"/>
        <w:numPr>
          <w:ilvl w:val="0"/>
          <w:numId w:val="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بعض صفات الله جل وعلا</w:t>
      </w:r>
      <w:r w:rsidR="0063614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والدلائل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القدرة والوحدانية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والقرآن المنزل عل</w:t>
      </w:r>
      <w:r w:rsidR="00D76170" w:rsidRPr="0085215A">
        <w:rPr>
          <w:rFonts w:ascii="Traditional Arabic" w:hAnsi="Traditional Arabic" w:cs="Traditional Arabic"/>
          <w:sz w:val="34"/>
          <w:szCs w:val="34"/>
          <w:rtl/>
        </w:rPr>
        <w:t>ى</w:t>
      </w:r>
      <w:r w:rsidRPr="0085215A">
        <w:rPr>
          <w:rFonts w:ascii="Traditional Arabic" w:hAnsi="Traditional Arabic" w:cs="Traditional Arabic"/>
          <w:sz w:val="34"/>
          <w:szCs w:val="34"/>
          <w:rtl/>
        </w:rPr>
        <w:t xml:space="preserve"> خاتم الرسل وتيسير حفظه عليه</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636140" w:rsidRPr="0085215A" w:rsidRDefault="00636140" w:rsidP="0085215A">
      <w:pPr>
        <w:pStyle w:val="a3"/>
        <w:spacing w:after="0" w:line="240" w:lineRule="auto"/>
        <w:ind w:left="0"/>
        <w:jc w:val="both"/>
        <w:rPr>
          <w:rFonts w:ascii="Traditional Arabic" w:hAnsi="Traditional Arabic" w:cs="Traditional Arabic"/>
          <w:color w:val="7030A0"/>
          <w:sz w:val="34"/>
          <w:szCs w:val="34"/>
          <w:rtl/>
          <w:lang w:bidi="ar-EG"/>
        </w:rPr>
      </w:pPr>
      <w:r w:rsidRPr="0085215A">
        <w:rPr>
          <w:rFonts w:ascii="Traditional Arabic" w:hAnsi="Traditional Arabic" w:cs="Traditional Arabic"/>
          <w:color w:val="0070C0"/>
          <w:sz w:val="34"/>
          <w:szCs w:val="34"/>
          <w:rtl/>
          <w:lang w:bidi="ar-EG"/>
        </w:rPr>
        <w:t>الآيات</w:t>
      </w:r>
      <w:r w:rsidRPr="0085215A">
        <w:rPr>
          <w:rFonts w:ascii="Traditional Arabic" w:hAnsi="Traditional Arabic" w:cs="Traditional Arabic"/>
          <w:color w:val="7030A0"/>
          <w:sz w:val="34"/>
          <w:szCs w:val="34"/>
          <w:rtl/>
          <w:lang w:bidi="ar-EG"/>
        </w:rPr>
        <w:t xml:space="preserve"> </w:t>
      </w:r>
      <w:r w:rsidRPr="0085215A">
        <w:rPr>
          <w:rFonts w:ascii="Traditional Arabic" w:hAnsi="Traditional Arabic" w:cs="Traditional Arabic"/>
          <w:color w:val="0070C0"/>
          <w:sz w:val="34"/>
          <w:szCs w:val="34"/>
          <w:rtl/>
          <w:lang w:bidi="ar-EG"/>
        </w:rPr>
        <w:t>{1-</w:t>
      </w:r>
      <w:proofErr w:type="gramStart"/>
      <w:r w:rsidRPr="0085215A">
        <w:rPr>
          <w:rFonts w:ascii="Traditional Arabic" w:hAnsi="Traditional Arabic" w:cs="Traditional Arabic"/>
          <w:color w:val="0070C0"/>
          <w:sz w:val="34"/>
          <w:szCs w:val="34"/>
          <w:rtl/>
          <w:lang w:bidi="ar-EG"/>
        </w:rPr>
        <w:t>5 }</w:t>
      </w:r>
      <w:proofErr w:type="gramEnd"/>
    </w:p>
    <w:p w:rsidR="006157D3" w:rsidRPr="0085215A" w:rsidRDefault="006157D3"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﴿سَبِّحِ</w:t>
      </w:r>
      <w:proofErr w:type="gramEnd"/>
      <w:r w:rsidRPr="0085215A">
        <w:rPr>
          <w:rFonts w:ascii="Traditional Arabic" w:hAnsi="Traditional Arabic" w:cs="Traditional Arabic"/>
          <w:color w:val="FF0000"/>
          <w:sz w:val="34"/>
          <w:szCs w:val="34"/>
          <w:rtl/>
        </w:rPr>
        <w:t xml:space="preserve"> اسْمَ رَبِّكَ الْأَعْلَى ﴿</w:t>
      </w:r>
      <w:hyperlink r:id="rId287" w:anchor="87: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الَّذِي خَلَقَ </w:t>
      </w:r>
      <w:proofErr w:type="spellStart"/>
      <w:r w:rsidRPr="0085215A">
        <w:rPr>
          <w:rFonts w:ascii="Traditional Arabic" w:hAnsi="Traditional Arabic" w:cs="Traditional Arabic"/>
          <w:color w:val="FF0000"/>
          <w:sz w:val="34"/>
          <w:szCs w:val="34"/>
          <w:rtl/>
        </w:rPr>
        <w:t>فَسَوَّىٰ</w:t>
      </w:r>
      <w:proofErr w:type="spellEnd"/>
      <w:r w:rsidRPr="0085215A">
        <w:rPr>
          <w:rFonts w:ascii="Traditional Arabic" w:hAnsi="Traditional Arabic" w:cs="Traditional Arabic"/>
          <w:color w:val="FF0000"/>
          <w:sz w:val="34"/>
          <w:szCs w:val="34"/>
          <w:rtl/>
        </w:rPr>
        <w:t xml:space="preserve"> ﴿</w:t>
      </w:r>
      <w:hyperlink r:id="rId288" w:anchor="87: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وَالَّذِي قَدَّرَ </w:t>
      </w:r>
      <w:proofErr w:type="spellStart"/>
      <w:r w:rsidRPr="0085215A">
        <w:rPr>
          <w:rFonts w:ascii="Traditional Arabic" w:hAnsi="Traditional Arabic" w:cs="Traditional Arabic"/>
          <w:color w:val="FF0000"/>
          <w:sz w:val="34"/>
          <w:szCs w:val="34"/>
          <w:rtl/>
        </w:rPr>
        <w:t>فَهَدَىٰ</w:t>
      </w:r>
      <w:proofErr w:type="spellEnd"/>
      <w:r w:rsidRPr="0085215A">
        <w:rPr>
          <w:rFonts w:ascii="Traditional Arabic" w:hAnsi="Traditional Arabic" w:cs="Traditional Arabic"/>
          <w:color w:val="FF0000"/>
          <w:sz w:val="34"/>
          <w:szCs w:val="34"/>
          <w:rtl/>
        </w:rPr>
        <w:t xml:space="preserve"> ﴿</w:t>
      </w:r>
      <w:hyperlink r:id="rId289" w:anchor="87: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xml:space="preserve">﴾ وَالَّذِي أَخْرَجَ </w:t>
      </w:r>
      <w:proofErr w:type="spellStart"/>
      <w:r w:rsidRPr="0085215A">
        <w:rPr>
          <w:rFonts w:ascii="Traditional Arabic" w:hAnsi="Traditional Arabic" w:cs="Traditional Arabic"/>
          <w:color w:val="FF0000"/>
          <w:sz w:val="34"/>
          <w:szCs w:val="34"/>
          <w:rtl/>
        </w:rPr>
        <w:t>الْمَرْعَىٰ</w:t>
      </w:r>
      <w:proofErr w:type="spellEnd"/>
      <w:r w:rsidRPr="0085215A">
        <w:rPr>
          <w:rFonts w:ascii="Traditional Arabic" w:hAnsi="Traditional Arabic" w:cs="Traditional Arabic"/>
          <w:color w:val="FF0000"/>
          <w:sz w:val="34"/>
          <w:szCs w:val="34"/>
          <w:rtl/>
        </w:rPr>
        <w:t xml:space="preserve"> ﴿</w:t>
      </w:r>
      <w:hyperlink r:id="rId290" w:anchor="87: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فَجَعَلَهُ غُثَاءً </w:t>
      </w:r>
      <w:proofErr w:type="spellStart"/>
      <w:r w:rsidRPr="0085215A">
        <w:rPr>
          <w:rFonts w:ascii="Traditional Arabic" w:hAnsi="Traditional Arabic" w:cs="Traditional Arabic"/>
          <w:color w:val="FF0000"/>
          <w:sz w:val="34"/>
          <w:szCs w:val="34"/>
          <w:rtl/>
        </w:rPr>
        <w:t>أَحْوَىٰ</w:t>
      </w:r>
      <w:proofErr w:type="spellEnd"/>
      <w:r w:rsidRPr="0085215A">
        <w:rPr>
          <w:rFonts w:ascii="Traditional Arabic" w:hAnsi="Traditional Arabic" w:cs="Traditional Arabic"/>
          <w:color w:val="FF0000"/>
          <w:sz w:val="34"/>
          <w:szCs w:val="34"/>
          <w:rtl/>
        </w:rPr>
        <w:t xml:space="preserve"> ﴿</w:t>
      </w:r>
      <w:hyperlink r:id="rId291" w:anchor="87: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 xml:space="preserve"> تسبيح وتعظيم</w:t>
      </w:r>
      <w:r w:rsidR="0085215A">
        <w:rPr>
          <w:rFonts w:ascii="Traditional Arabic" w:hAnsi="Traditional Arabic" w:cs="Traditional Arabic"/>
          <w:color w:val="00B050"/>
          <w:sz w:val="34"/>
          <w:szCs w:val="34"/>
          <w:rtl/>
          <w:lang w:bidi="ar-EG"/>
        </w:rPr>
        <w:t xml:space="preserve"> </w:t>
      </w:r>
      <w:r w:rsidRPr="0085215A">
        <w:rPr>
          <w:rFonts w:ascii="Traditional Arabic" w:hAnsi="Traditional Arabic" w:cs="Traditional Arabic"/>
          <w:color w:val="00B050"/>
          <w:sz w:val="34"/>
          <w:szCs w:val="34"/>
          <w:rtl/>
          <w:lang w:bidi="ar-EG"/>
        </w:rPr>
        <w:t>الله علي بديع صنعه</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عظم ربك </w:t>
      </w:r>
      <w:r w:rsidRPr="0085215A">
        <w:rPr>
          <w:rStyle w:val="10"/>
          <w:rFonts w:ascii="Traditional Arabic" w:hAnsi="Traditional Arabic" w:cs="Traditional Arabic"/>
          <w:sz w:val="34"/>
          <w:szCs w:val="34"/>
          <w:rtl/>
        </w:rPr>
        <w:t>الأعلى</w:t>
      </w:r>
      <w:r w:rsidRPr="0085215A">
        <w:rPr>
          <w:rFonts w:ascii="Traditional Arabic" w:hAnsi="Traditional Arabic" w:cs="Traditional Arabic"/>
          <w:sz w:val="34"/>
          <w:szCs w:val="34"/>
          <w:rtl/>
          <w:lang w:bidi="ar-EG"/>
        </w:rPr>
        <w:t xml:space="preserve"> فهو </w:t>
      </w:r>
      <w:r w:rsidRPr="0085215A">
        <w:rPr>
          <w:rFonts w:ascii="Traditional Arabic" w:hAnsi="Traditional Arabic" w:cs="Traditional Arabic"/>
          <w:sz w:val="34"/>
          <w:szCs w:val="34"/>
          <w:rtl/>
        </w:rPr>
        <w:t>الذي خلق المخلوقات، فأتقن خلقها، وهدي</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لطريق الخير والشر</w:t>
      </w:r>
      <w:r w:rsidR="0085215A">
        <w:rPr>
          <w:rFonts w:ascii="Traditional Arabic" w:hAnsi="Traditional Arabic" w:cs="Traditional Arabic"/>
          <w:sz w:val="34"/>
          <w:szCs w:val="34"/>
          <w:rtl/>
        </w:rPr>
        <w:t>،</w:t>
      </w:r>
      <w:r w:rsidR="006157D3" w:rsidRPr="0085215A">
        <w:rPr>
          <w:rFonts w:ascii="Traditional Arabic" w:hAnsi="Traditional Arabic" w:cs="Traditional Arabic"/>
          <w:sz w:val="34"/>
          <w:szCs w:val="34"/>
          <w:rtl/>
        </w:rPr>
        <w:t xml:space="preserve"> وأخرج النبات الذي تأكل منه ال</w:t>
      </w:r>
      <w:r w:rsidR="00682C2B" w:rsidRPr="0085215A">
        <w:rPr>
          <w:rFonts w:ascii="Traditional Arabic" w:hAnsi="Traditional Arabic" w:cs="Traditional Arabic"/>
          <w:sz w:val="34"/>
          <w:szCs w:val="34"/>
          <w:rtl/>
        </w:rPr>
        <w:t>أ</w:t>
      </w:r>
      <w:r w:rsidR="006157D3" w:rsidRPr="0085215A">
        <w:rPr>
          <w:rFonts w:ascii="Traditional Arabic" w:hAnsi="Traditional Arabic" w:cs="Traditional Arabic"/>
          <w:sz w:val="34"/>
          <w:szCs w:val="34"/>
          <w:rtl/>
        </w:rPr>
        <w:t>نعام فجعله بعد الخضرة جافًا</w:t>
      </w:r>
      <w:r w:rsidR="006157D3" w:rsidRPr="0085215A">
        <w:rPr>
          <w:rFonts w:ascii="Traditional Arabic" w:hAnsi="Traditional Arabic" w:cs="Traditional Arabic"/>
          <w:color w:val="FF0000"/>
          <w:sz w:val="34"/>
          <w:szCs w:val="34"/>
          <w:rtl/>
        </w:rPr>
        <w:t xml:space="preserve"> </w:t>
      </w:r>
      <w:r w:rsidR="006157D3" w:rsidRPr="0085215A">
        <w:rPr>
          <w:rFonts w:ascii="Traditional Arabic" w:hAnsi="Traditional Arabic" w:cs="Traditional Arabic"/>
          <w:sz w:val="34"/>
          <w:szCs w:val="34"/>
          <w:rtl/>
        </w:rPr>
        <w:t>أسود.</w:t>
      </w:r>
    </w:p>
    <w:p w:rsidR="00636140" w:rsidRPr="0085215A" w:rsidRDefault="00636140"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w:t>
      </w:r>
      <w:r w:rsidRPr="0085215A">
        <w:rPr>
          <w:rFonts w:ascii="Traditional Arabic" w:hAnsi="Traditional Arabic" w:cs="Traditional Arabic"/>
          <w:color w:val="7030A0"/>
          <w:sz w:val="34"/>
          <w:szCs w:val="34"/>
          <w:rtl/>
          <w:lang w:bidi="ar-EG"/>
        </w:rPr>
        <w:t xml:space="preserve"> </w:t>
      </w:r>
      <w:r w:rsidRPr="0085215A">
        <w:rPr>
          <w:rFonts w:ascii="Traditional Arabic" w:hAnsi="Traditional Arabic" w:cs="Traditional Arabic"/>
          <w:color w:val="0070C0"/>
          <w:sz w:val="34"/>
          <w:szCs w:val="34"/>
          <w:rtl/>
          <w:lang w:bidi="ar-EG"/>
        </w:rPr>
        <w:t>{6-</w:t>
      </w:r>
      <w:proofErr w:type="gramStart"/>
      <w:r w:rsidRPr="0085215A">
        <w:rPr>
          <w:rFonts w:ascii="Traditional Arabic" w:hAnsi="Traditional Arabic" w:cs="Traditional Arabic"/>
          <w:color w:val="0070C0"/>
          <w:sz w:val="34"/>
          <w:szCs w:val="34"/>
          <w:rtl/>
          <w:lang w:bidi="ar-EG"/>
        </w:rPr>
        <w:t>13 }</w:t>
      </w:r>
      <w:proofErr w:type="gramEnd"/>
    </w:p>
    <w:p w:rsidR="006157D3" w:rsidRPr="0085215A" w:rsidRDefault="006157D3"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lastRenderedPageBreak/>
        <w:t xml:space="preserve">﴿سَنُقْرِئُكَ فَلَا </w:t>
      </w:r>
      <w:proofErr w:type="spellStart"/>
      <w:r w:rsidRPr="0085215A">
        <w:rPr>
          <w:rFonts w:ascii="Traditional Arabic" w:hAnsi="Traditional Arabic" w:cs="Traditional Arabic"/>
          <w:color w:val="FF0000"/>
          <w:sz w:val="34"/>
          <w:szCs w:val="34"/>
          <w:rtl/>
        </w:rPr>
        <w:t>تَنسَىٰ</w:t>
      </w:r>
      <w:proofErr w:type="spellEnd"/>
      <w:r w:rsidRPr="0085215A">
        <w:rPr>
          <w:rFonts w:ascii="Traditional Arabic" w:hAnsi="Traditional Arabic" w:cs="Traditional Arabic"/>
          <w:color w:val="FF0000"/>
          <w:sz w:val="34"/>
          <w:szCs w:val="34"/>
          <w:rtl/>
        </w:rPr>
        <w:t xml:space="preserve"> ﴿</w:t>
      </w:r>
      <w:hyperlink r:id="rId292" w:anchor="87: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إِلَّا مَا شَاءَ اللَّـهُ ۚ إِنَّهُ يَعْلَمُ الْجَهْرَ وَمَا </w:t>
      </w:r>
      <w:proofErr w:type="spellStart"/>
      <w:r w:rsidRPr="0085215A">
        <w:rPr>
          <w:rFonts w:ascii="Traditional Arabic" w:hAnsi="Traditional Arabic" w:cs="Traditional Arabic"/>
          <w:color w:val="FF0000"/>
          <w:sz w:val="34"/>
          <w:szCs w:val="34"/>
          <w:rtl/>
        </w:rPr>
        <w:t>يَخْفَىٰ</w:t>
      </w:r>
      <w:proofErr w:type="spellEnd"/>
      <w:r w:rsidRPr="0085215A">
        <w:rPr>
          <w:rFonts w:ascii="Traditional Arabic" w:hAnsi="Traditional Arabic" w:cs="Traditional Arabic"/>
          <w:color w:val="FF0000"/>
          <w:sz w:val="34"/>
          <w:szCs w:val="34"/>
          <w:rtl/>
        </w:rPr>
        <w:t xml:space="preserve"> ﴿</w:t>
      </w:r>
      <w:hyperlink r:id="rId293" w:anchor="87: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وَنُيَسِّرُكَ </w:t>
      </w:r>
      <w:proofErr w:type="spellStart"/>
      <w:r w:rsidRPr="0085215A">
        <w:rPr>
          <w:rFonts w:ascii="Traditional Arabic" w:hAnsi="Traditional Arabic" w:cs="Traditional Arabic"/>
          <w:color w:val="FF0000"/>
          <w:sz w:val="34"/>
          <w:szCs w:val="34"/>
          <w:rtl/>
        </w:rPr>
        <w:t>لِلْيُسْرَىٰ</w:t>
      </w:r>
      <w:proofErr w:type="spellEnd"/>
      <w:r w:rsidRPr="0085215A">
        <w:rPr>
          <w:rFonts w:ascii="Traditional Arabic" w:hAnsi="Traditional Arabic" w:cs="Traditional Arabic"/>
          <w:color w:val="FF0000"/>
          <w:sz w:val="34"/>
          <w:szCs w:val="34"/>
          <w:rtl/>
        </w:rPr>
        <w:t xml:space="preserve"> ﴿</w:t>
      </w:r>
      <w:hyperlink r:id="rId294" w:anchor="87: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xml:space="preserve">﴾ فَذَكِّرْ إِن نَّفَعَتِ </w:t>
      </w:r>
      <w:proofErr w:type="spellStart"/>
      <w:r w:rsidRPr="0085215A">
        <w:rPr>
          <w:rFonts w:ascii="Traditional Arabic" w:hAnsi="Traditional Arabic" w:cs="Traditional Arabic"/>
          <w:color w:val="FF0000"/>
          <w:sz w:val="34"/>
          <w:szCs w:val="34"/>
          <w:rtl/>
        </w:rPr>
        <w:t>الذِّكْرَىٰ</w:t>
      </w:r>
      <w:proofErr w:type="spellEnd"/>
      <w:r w:rsidRPr="0085215A">
        <w:rPr>
          <w:rFonts w:ascii="Traditional Arabic" w:hAnsi="Traditional Arabic" w:cs="Traditional Arabic"/>
          <w:color w:val="FF0000"/>
          <w:sz w:val="34"/>
          <w:szCs w:val="34"/>
          <w:rtl/>
        </w:rPr>
        <w:t xml:space="preserve"> ﴿</w:t>
      </w:r>
      <w:hyperlink r:id="rId295" w:anchor="87: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xml:space="preserve">﴾ سَيَذَّكَّرُ مَن </w:t>
      </w:r>
      <w:proofErr w:type="spellStart"/>
      <w:r w:rsidRPr="0085215A">
        <w:rPr>
          <w:rFonts w:ascii="Traditional Arabic" w:hAnsi="Traditional Arabic" w:cs="Traditional Arabic"/>
          <w:color w:val="FF0000"/>
          <w:sz w:val="34"/>
          <w:szCs w:val="34"/>
          <w:rtl/>
        </w:rPr>
        <w:t>يَخْشَىٰ</w:t>
      </w:r>
      <w:proofErr w:type="spellEnd"/>
      <w:r w:rsidRPr="0085215A">
        <w:rPr>
          <w:rFonts w:ascii="Traditional Arabic" w:hAnsi="Traditional Arabic" w:cs="Traditional Arabic"/>
          <w:color w:val="FF0000"/>
          <w:sz w:val="34"/>
          <w:szCs w:val="34"/>
          <w:rtl/>
        </w:rPr>
        <w:t xml:space="preserve"> ﴿</w:t>
      </w:r>
      <w:hyperlink r:id="rId296" w:anchor="87: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وَيَتَجَنَّبُهَا الْأَشْقَى ﴿</w:t>
      </w:r>
      <w:hyperlink r:id="rId297" w:anchor="87: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xml:space="preserve">﴾ الَّذِي يَصْلَى النَّارَ </w:t>
      </w:r>
      <w:proofErr w:type="spellStart"/>
      <w:r w:rsidRPr="0085215A">
        <w:rPr>
          <w:rFonts w:ascii="Traditional Arabic" w:hAnsi="Traditional Arabic" w:cs="Traditional Arabic"/>
          <w:color w:val="FF0000"/>
          <w:sz w:val="34"/>
          <w:szCs w:val="34"/>
          <w:rtl/>
        </w:rPr>
        <w:t>الْكُبْرَىٰ</w:t>
      </w:r>
      <w:proofErr w:type="spellEnd"/>
      <w:r w:rsidRPr="0085215A">
        <w:rPr>
          <w:rFonts w:ascii="Traditional Arabic" w:hAnsi="Traditional Arabic" w:cs="Traditional Arabic"/>
          <w:color w:val="FF0000"/>
          <w:sz w:val="34"/>
          <w:szCs w:val="34"/>
          <w:rtl/>
        </w:rPr>
        <w:t xml:space="preserve"> ﴿</w:t>
      </w:r>
      <w:hyperlink r:id="rId298" w:anchor="87: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xml:space="preserve">﴾ ثُمَّ لَا يَمُوتُ فِيهَا وَلَا </w:t>
      </w:r>
      <w:proofErr w:type="spellStart"/>
      <w:r w:rsidRPr="0085215A">
        <w:rPr>
          <w:rFonts w:ascii="Traditional Arabic" w:hAnsi="Traditional Arabic" w:cs="Traditional Arabic"/>
          <w:color w:val="FF0000"/>
          <w:sz w:val="34"/>
          <w:szCs w:val="34"/>
          <w:rtl/>
        </w:rPr>
        <w:t>يَحْيَىٰ</w:t>
      </w:r>
      <w:proofErr w:type="spellEnd"/>
      <w:r w:rsidRPr="0085215A">
        <w:rPr>
          <w:rFonts w:ascii="Traditional Arabic" w:hAnsi="Traditional Arabic" w:cs="Traditional Arabic"/>
          <w:color w:val="FF0000"/>
          <w:sz w:val="34"/>
          <w:szCs w:val="34"/>
          <w:rtl/>
        </w:rPr>
        <w:t xml:space="preserve"> ﴿</w:t>
      </w:r>
      <w:hyperlink r:id="rId299" w:anchor="87: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تأييد الله تعالي للرسول </w:t>
      </w:r>
      <w:r w:rsidR="007712F8">
        <w:rPr>
          <w:rFonts w:ascii="Traditional Arabic" w:hAnsi="Traditional Arabic" w:cs="Traditional Arabic"/>
          <w:color w:val="00B050"/>
          <w:sz w:val="34"/>
          <w:szCs w:val="34"/>
          <w:rtl/>
        </w:rPr>
        <w:t>صلى الله عليه وسلم</w:t>
      </w:r>
      <w:r w:rsidRPr="0085215A">
        <w:rPr>
          <w:rFonts w:ascii="Traditional Arabic" w:hAnsi="Traditional Arabic" w:cs="Traditional Arabic"/>
          <w:color w:val="00B050"/>
          <w:sz w:val="34"/>
          <w:szCs w:val="34"/>
          <w:rtl/>
        </w:rPr>
        <w:t xml:space="preserve"> في مهمته</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سنقرئك -أيها الرسول</w:t>
      </w:r>
      <w:r w:rsidR="009F146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هذا القرآن قراءة لا تنساها، إلا ما شاء الله أن تنساه</w:t>
      </w:r>
      <w:r w:rsidR="0085215A">
        <w:rPr>
          <w:rFonts w:ascii="Traditional Arabic" w:hAnsi="Traditional Arabic" w:cs="Traditional Arabic"/>
          <w:sz w:val="34"/>
          <w:szCs w:val="34"/>
          <w:rtl/>
        </w:rPr>
        <w:t>،</w:t>
      </w:r>
      <w:r w:rsidR="006157D3" w:rsidRPr="0085215A">
        <w:rPr>
          <w:rFonts w:ascii="Traditional Arabic" w:hAnsi="Traditional Arabic" w:cs="Traditional Arabic"/>
          <w:sz w:val="34"/>
          <w:szCs w:val="34"/>
          <w:rtl/>
        </w:rPr>
        <w:t xml:space="preserve"> الله تعالى يعلم ما يجهر به المرء من قراءة وما يخفيه الكل يعلمه الله</w:t>
      </w:r>
      <w:r w:rsidR="0085215A">
        <w:rPr>
          <w:rFonts w:ascii="Traditional Arabic" w:hAnsi="Traditional Arabic" w:cs="Traditional Arabic"/>
          <w:sz w:val="34"/>
          <w:szCs w:val="34"/>
          <w:rtl/>
        </w:rPr>
        <w:t>،</w:t>
      </w:r>
      <w:r w:rsidR="006157D3" w:rsidRPr="0085215A">
        <w:rPr>
          <w:rFonts w:ascii="Traditional Arabic" w:hAnsi="Traditional Arabic" w:cs="Traditional Arabic"/>
          <w:sz w:val="34"/>
          <w:szCs w:val="34"/>
          <w:rtl/>
        </w:rPr>
        <w:t xml:space="preserve"> يأيها النبي</w:t>
      </w:r>
      <w:r w:rsidR="009F146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6157D3" w:rsidRPr="0085215A">
        <w:rPr>
          <w:rFonts w:ascii="Traditional Arabic" w:hAnsi="Traditional Arabic" w:cs="Traditional Arabic"/>
          <w:sz w:val="34"/>
          <w:szCs w:val="34"/>
          <w:rtl/>
        </w:rPr>
        <w:t xml:space="preserve"> سنهون عليك الوحي </w:t>
      </w:r>
      <w:proofErr w:type="gramStart"/>
      <w:r w:rsidR="006157D3" w:rsidRPr="0085215A">
        <w:rPr>
          <w:rFonts w:ascii="Traditional Arabic" w:hAnsi="Traditional Arabic" w:cs="Traditional Arabic"/>
          <w:sz w:val="34"/>
          <w:szCs w:val="34"/>
          <w:rtl/>
        </w:rPr>
        <w:t>حتي</w:t>
      </w:r>
      <w:proofErr w:type="gramEnd"/>
      <w:r w:rsidR="0085215A">
        <w:rPr>
          <w:rFonts w:ascii="Traditional Arabic" w:hAnsi="Traditional Arabic" w:cs="Traditional Arabic"/>
          <w:sz w:val="34"/>
          <w:szCs w:val="34"/>
          <w:rtl/>
        </w:rPr>
        <w:t xml:space="preserve"> </w:t>
      </w:r>
      <w:r w:rsidR="006157D3" w:rsidRPr="0085215A">
        <w:rPr>
          <w:rFonts w:ascii="Traditional Arabic" w:hAnsi="Traditional Arabic" w:cs="Traditional Arabic"/>
          <w:sz w:val="34"/>
          <w:szCs w:val="34"/>
          <w:rtl/>
        </w:rPr>
        <w:t>تحفظه وتعلمه</w:t>
      </w:r>
      <w:r w:rsidR="0085215A">
        <w:rPr>
          <w:rFonts w:ascii="Traditional Arabic" w:hAnsi="Traditional Arabic" w:cs="Traditional Arabic"/>
          <w:sz w:val="34"/>
          <w:szCs w:val="34"/>
          <w:rtl/>
        </w:rPr>
        <w:t>،</w:t>
      </w:r>
      <w:r w:rsidR="006157D3" w:rsidRPr="0085215A">
        <w:rPr>
          <w:rFonts w:ascii="Traditional Arabic" w:hAnsi="Traditional Arabic" w:cs="Traditional Arabic"/>
          <w:sz w:val="34"/>
          <w:szCs w:val="34"/>
          <w:rtl/>
        </w:rPr>
        <w:t xml:space="preserve"> وذكر حيث تنفع التذكرة</w:t>
      </w:r>
      <w:r w:rsidR="0085215A">
        <w:rPr>
          <w:rFonts w:ascii="Traditional Arabic" w:hAnsi="Traditional Arabic" w:cs="Traditional Arabic"/>
          <w:sz w:val="34"/>
          <w:szCs w:val="34"/>
          <w:rtl/>
        </w:rPr>
        <w:t>،</w:t>
      </w:r>
      <w:r w:rsidR="006157D3" w:rsidRPr="0085215A">
        <w:rPr>
          <w:rFonts w:ascii="Traditional Arabic" w:hAnsi="Traditional Arabic" w:cs="Traditional Arabic"/>
          <w:sz w:val="34"/>
          <w:szCs w:val="34"/>
          <w:rtl/>
        </w:rPr>
        <w:t xml:space="preserve"> سيتعظ الذي يخاف ربه ويبتعد عن الذكرى الذي لا يخشى ربه، الذي سيدخل جهنم.</w:t>
      </w:r>
    </w:p>
    <w:p w:rsidR="00636140" w:rsidRPr="0085215A" w:rsidRDefault="00636140"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w:t>
      </w:r>
      <w:r w:rsidRPr="0085215A">
        <w:rPr>
          <w:rFonts w:ascii="Traditional Arabic" w:hAnsi="Traditional Arabic" w:cs="Traditional Arabic"/>
          <w:color w:val="7030A0"/>
          <w:sz w:val="34"/>
          <w:szCs w:val="34"/>
          <w:rtl/>
          <w:lang w:bidi="ar-EG"/>
        </w:rPr>
        <w:t xml:space="preserve"> </w:t>
      </w:r>
      <w:r w:rsidRPr="0085215A">
        <w:rPr>
          <w:rFonts w:ascii="Traditional Arabic" w:hAnsi="Traditional Arabic" w:cs="Traditional Arabic"/>
          <w:color w:val="0070C0"/>
          <w:sz w:val="34"/>
          <w:szCs w:val="34"/>
          <w:rtl/>
          <w:lang w:bidi="ar-EG"/>
        </w:rPr>
        <w:t>{14-</w:t>
      </w:r>
      <w:proofErr w:type="gramStart"/>
      <w:r w:rsidRPr="0085215A">
        <w:rPr>
          <w:rFonts w:ascii="Traditional Arabic" w:hAnsi="Traditional Arabic" w:cs="Traditional Arabic"/>
          <w:color w:val="0070C0"/>
          <w:sz w:val="34"/>
          <w:szCs w:val="34"/>
          <w:rtl/>
          <w:lang w:bidi="ar-EG"/>
        </w:rPr>
        <w:t>19 }</w:t>
      </w:r>
      <w:proofErr w:type="gramEnd"/>
    </w:p>
    <w:p w:rsidR="006157D3" w:rsidRPr="0085215A" w:rsidRDefault="006157D3"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 xml:space="preserve">﴿قَدْ أَفْلَحَ مَن </w:t>
      </w:r>
      <w:proofErr w:type="spellStart"/>
      <w:r w:rsidRPr="0085215A">
        <w:rPr>
          <w:rFonts w:ascii="Traditional Arabic" w:hAnsi="Traditional Arabic" w:cs="Traditional Arabic"/>
          <w:color w:val="FF0000"/>
          <w:sz w:val="34"/>
          <w:szCs w:val="34"/>
          <w:rtl/>
        </w:rPr>
        <w:t>تَزَكَّىٰ</w:t>
      </w:r>
      <w:proofErr w:type="spellEnd"/>
      <w:r w:rsidRPr="0085215A">
        <w:rPr>
          <w:rFonts w:ascii="Traditional Arabic" w:hAnsi="Traditional Arabic" w:cs="Traditional Arabic"/>
          <w:color w:val="FF0000"/>
          <w:sz w:val="34"/>
          <w:szCs w:val="34"/>
          <w:rtl/>
        </w:rPr>
        <w:t xml:space="preserve"> ﴿</w:t>
      </w:r>
      <w:hyperlink r:id="rId300" w:anchor="87: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xml:space="preserve">﴾ وَذَكَرَ اسْمَ رَبِّهِ </w:t>
      </w:r>
      <w:proofErr w:type="spellStart"/>
      <w:r w:rsidRPr="0085215A">
        <w:rPr>
          <w:rFonts w:ascii="Traditional Arabic" w:hAnsi="Traditional Arabic" w:cs="Traditional Arabic"/>
          <w:color w:val="FF0000"/>
          <w:sz w:val="34"/>
          <w:szCs w:val="34"/>
          <w:rtl/>
        </w:rPr>
        <w:t>فَصَلَّىٰ</w:t>
      </w:r>
      <w:proofErr w:type="spellEnd"/>
      <w:r w:rsidRPr="0085215A">
        <w:rPr>
          <w:rFonts w:ascii="Traditional Arabic" w:hAnsi="Traditional Arabic" w:cs="Traditional Arabic"/>
          <w:color w:val="FF0000"/>
          <w:sz w:val="34"/>
          <w:szCs w:val="34"/>
          <w:rtl/>
        </w:rPr>
        <w:t xml:space="preserve"> ﴿</w:t>
      </w:r>
      <w:hyperlink r:id="rId301" w:anchor="87: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بَلْ تُؤْثِرُونَ الْحَيَاةَ الدُّنْيَا ﴿</w:t>
      </w:r>
      <w:hyperlink r:id="rId302" w:anchor="87: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xml:space="preserve">﴾ وَالْآخِرَةُ خَيْرٌ </w:t>
      </w:r>
      <w:proofErr w:type="spellStart"/>
      <w:r w:rsidRPr="0085215A">
        <w:rPr>
          <w:rFonts w:ascii="Traditional Arabic" w:hAnsi="Traditional Arabic" w:cs="Traditional Arabic"/>
          <w:color w:val="FF0000"/>
          <w:sz w:val="34"/>
          <w:szCs w:val="34"/>
          <w:rtl/>
        </w:rPr>
        <w:t>وَأَبْقَىٰ</w:t>
      </w:r>
      <w:proofErr w:type="spellEnd"/>
      <w:r w:rsidRPr="0085215A">
        <w:rPr>
          <w:rFonts w:ascii="Traditional Arabic" w:hAnsi="Traditional Arabic" w:cs="Traditional Arabic"/>
          <w:color w:val="FF0000"/>
          <w:sz w:val="34"/>
          <w:szCs w:val="34"/>
          <w:rtl/>
        </w:rPr>
        <w:t xml:space="preserve"> ﴿</w:t>
      </w:r>
      <w:hyperlink r:id="rId303" w:anchor="87: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xml:space="preserve">﴾ إِنَّ </w:t>
      </w:r>
      <w:proofErr w:type="spellStart"/>
      <w:r w:rsidRPr="0085215A">
        <w:rPr>
          <w:rFonts w:ascii="Traditional Arabic" w:hAnsi="Traditional Arabic" w:cs="Traditional Arabic"/>
          <w:color w:val="FF0000"/>
          <w:sz w:val="34"/>
          <w:szCs w:val="34"/>
          <w:rtl/>
        </w:rPr>
        <w:t>هَـٰذَا</w:t>
      </w:r>
      <w:proofErr w:type="spellEnd"/>
      <w:r w:rsidRPr="0085215A">
        <w:rPr>
          <w:rFonts w:ascii="Traditional Arabic" w:hAnsi="Traditional Arabic" w:cs="Traditional Arabic"/>
          <w:color w:val="FF0000"/>
          <w:sz w:val="34"/>
          <w:szCs w:val="34"/>
          <w:rtl/>
        </w:rPr>
        <w:t xml:space="preserve"> لَفِي الصُّحُفِ </w:t>
      </w:r>
      <w:proofErr w:type="spellStart"/>
      <w:r w:rsidRPr="0085215A">
        <w:rPr>
          <w:rFonts w:ascii="Traditional Arabic" w:hAnsi="Traditional Arabic" w:cs="Traditional Arabic"/>
          <w:color w:val="FF0000"/>
          <w:sz w:val="34"/>
          <w:szCs w:val="34"/>
          <w:rtl/>
        </w:rPr>
        <w:t>الْأُولَىٰ</w:t>
      </w:r>
      <w:proofErr w:type="spellEnd"/>
      <w:r w:rsidRPr="0085215A">
        <w:rPr>
          <w:rFonts w:ascii="Traditional Arabic" w:hAnsi="Traditional Arabic" w:cs="Traditional Arabic"/>
          <w:color w:val="FF0000"/>
          <w:sz w:val="34"/>
          <w:szCs w:val="34"/>
          <w:rtl/>
        </w:rPr>
        <w:t xml:space="preserve"> ﴿</w:t>
      </w:r>
      <w:hyperlink r:id="rId304" w:anchor="87: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xml:space="preserve">﴾ صُحُفِ إِبْرَاهِيمَ </w:t>
      </w:r>
      <w:proofErr w:type="spellStart"/>
      <w:r w:rsidRPr="0085215A">
        <w:rPr>
          <w:rFonts w:ascii="Traditional Arabic" w:hAnsi="Traditional Arabic" w:cs="Traditional Arabic"/>
          <w:color w:val="FF0000"/>
          <w:sz w:val="34"/>
          <w:szCs w:val="34"/>
          <w:rtl/>
        </w:rPr>
        <w:t>وَمُوسَىٰ</w:t>
      </w:r>
      <w:proofErr w:type="spellEnd"/>
      <w:r w:rsidRPr="0085215A">
        <w:rPr>
          <w:rFonts w:ascii="Traditional Arabic" w:hAnsi="Traditional Arabic" w:cs="Traditional Arabic"/>
          <w:color w:val="FF0000"/>
          <w:sz w:val="34"/>
          <w:szCs w:val="34"/>
          <w:rtl/>
        </w:rPr>
        <w:t xml:space="preserve"> ﴿</w:t>
      </w:r>
      <w:hyperlink r:id="rId305" w:anchor="87: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w:t>
      </w:r>
    </w:p>
    <w:p w:rsidR="00643425" w:rsidRPr="0085215A" w:rsidRDefault="00643425" w:rsidP="0085215A">
      <w:pPr>
        <w:pStyle w:val="a3"/>
        <w:spacing w:after="0" w:line="240" w:lineRule="auto"/>
        <w:ind w:left="0"/>
        <w:jc w:val="both"/>
        <w:rPr>
          <w:rFonts w:ascii="Traditional Arabic" w:hAnsi="Traditional Arabic" w:cs="Traditional Arabic"/>
          <w:color w:val="FF0000"/>
          <w:sz w:val="34"/>
          <w:szCs w:val="34"/>
          <w:rtl/>
        </w:rPr>
      </w:pP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00B050"/>
          <w:sz w:val="34"/>
          <w:szCs w:val="34"/>
          <w:rtl/>
        </w:rPr>
        <w:t>فلاح المتقين وفوزهم في كتب الله جميعاً</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قد فاز مَن طهر نفسه من الأخلاق السيئة، وذكر الله، فوحَّده وأقام الصلاة في أوقاتها.</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إنكم أيها الناس تفضِّلون الحياة الدنيا على نعيم الآخرة والدار الآخرة</w:t>
      </w:r>
      <w:r w:rsidRPr="0085215A">
        <w:rPr>
          <w:rFonts w:ascii="Traditional Arabic" w:hAnsi="Traditional Arabic" w:cs="Traditional Arabic"/>
          <w:color w:val="FF0000"/>
          <w:sz w:val="34"/>
          <w:szCs w:val="34"/>
          <w:rtl/>
          <w:lang w:bidi="ar-EG"/>
        </w:rPr>
        <w:t xml:space="preserve"> </w:t>
      </w:r>
      <w:r w:rsidRPr="0085215A">
        <w:rPr>
          <w:rFonts w:ascii="Traditional Arabic" w:hAnsi="Traditional Arabic" w:cs="Traditional Arabic"/>
          <w:sz w:val="34"/>
          <w:szCs w:val="34"/>
          <w:rtl/>
          <w:lang w:bidi="ar-EG"/>
        </w:rPr>
        <w:t>دائمة وأنفع لكم.</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color w:val="FF0000"/>
          <w:sz w:val="34"/>
          <w:szCs w:val="34"/>
        </w:rPr>
      </w:pPr>
      <w:r w:rsidRPr="0085215A">
        <w:rPr>
          <w:rFonts w:ascii="Traditional Arabic" w:hAnsi="Traditional Arabic" w:cs="Traditional Arabic"/>
          <w:sz w:val="34"/>
          <w:szCs w:val="34"/>
          <w:rtl/>
        </w:rPr>
        <w:t>ما أخبرتم به في هذه السورة</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في الصُّحف التي أنزلت قبل القرآن، وهي صُحف إبراهيم وموسى</w:t>
      </w:r>
      <w:r w:rsidR="00B305CE" w:rsidRPr="0085215A">
        <w:rPr>
          <w:rFonts w:ascii="Traditional Arabic" w:hAnsi="Traditional Arabic" w:cs="Traditional Arabic"/>
          <w:sz w:val="34"/>
          <w:szCs w:val="34"/>
          <w:rtl/>
        </w:rPr>
        <w:t xml:space="preserve"> عليهما السلام</w:t>
      </w:r>
      <w:r w:rsidRPr="0085215A">
        <w:rPr>
          <w:rFonts w:ascii="Traditional Arabic" w:hAnsi="Traditional Arabic" w:cs="Traditional Arabic"/>
          <w:sz w:val="34"/>
          <w:szCs w:val="34"/>
        </w:rPr>
        <w:t>.</w:t>
      </w:r>
    </w:p>
    <w:p w:rsidR="00643425" w:rsidRPr="0085215A" w:rsidRDefault="00643425" w:rsidP="0085215A">
      <w:pPr>
        <w:pStyle w:val="a3"/>
        <w:spacing w:after="0" w:line="240" w:lineRule="auto"/>
        <w:ind w:left="0"/>
        <w:jc w:val="both"/>
        <w:rPr>
          <w:rFonts w:ascii="Traditional Arabic" w:hAnsi="Traditional Arabic" w:cs="Traditional Arabic"/>
          <w:color w:val="FF0000"/>
          <w:sz w:val="34"/>
          <w:szCs w:val="34"/>
        </w:rPr>
      </w:pP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 xml:space="preserve">ما ترشد إليه آيات سورة </w:t>
      </w:r>
      <w:r w:rsidR="00B305CE" w:rsidRPr="0085215A">
        <w:rPr>
          <w:rFonts w:ascii="Traditional Arabic" w:hAnsi="Traditional Arabic" w:cs="Traditional Arabic"/>
          <w:color w:val="00B050"/>
          <w:sz w:val="34"/>
          <w:szCs w:val="34"/>
          <w:u w:val="single"/>
          <w:rtl/>
        </w:rPr>
        <w:t>الأعلى</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وجوب تسبيح اسم الله وتنزيهه عما لا يليق به.</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وجوب التسبيح بها في السجود في كل سجدة من الصلاة سبحان ربي الأعلى ثلاثا فأكثر</w:t>
      </w:r>
      <w:r w:rsidRPr="0085215A">
        <w:rPr>
          <w:rFonts w:ascii="Traditional Arabic" w:hAnsi="Traditional Arabic" w:cs="Traditional Arabic"/>
          <w:sz w:val="34"/>
          <w:szCs w:val="34"/>
        </w:rPr>
        <w:t>.</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الترغيب في زكاة الفطر والذكر والصلاة، ويحصل هذا للمسلم كل عيد فطر.</w:t>
      </w:r>
    </w:p>
    <w:p w:rsidR="00636140" w:rsidRPr="0085215A" w:rsidRDefault="00636140" w:rsidP="0085215A">
      <w:pPr>
        <w:pStyle w:val="a3"/>
        <w:numPr>
          <w:ilvl w:val="0"/>
          <w:numId w:val="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التزهيد في الدنيا والترغيب في الآخرة لفناء الدنيا وبقاء الآخرة</w:t>
      </w:r>
      <w:r w:rsidRPr="0085215A">
        <w:rPr>
          <w:rFonts w:ascii="Traditional Arabic" w:hAnsi="Traditional Arabic" w:cs="Traditional Arabic"/>
          <w:sz w:val="34"/>
          <w:szCs w:val="34"/>
        </w:rPr>
        <w:t>.</w:t>
      </w:r>
    </w:p>
    <w:p w:rsidR="00636140" w:rsidRPr="0085215A" w:rsidRDefault="007E6ECD" w:rsidP="0085215A">
      <w:pPr>
        <w:pStyle w:val="a3"/>
        <w:numPr>
          <w:ilvl w:val="0"/>
          <w:numId w:val="5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w:t>
      </w:r>
      <w:r w:rsidR="00636140" w:rsidRPr="0085215A">
        <w:rPr>
          <w:rFonts w:ascii="Traditional Arabic" w:hAnsi="Traditional Arabic" w:cs="Traditional Arabic"/>
          <w:sz w:val="34"/>
          <w:szCs w:val="34"/>
          <w:rtl/>
        </w:rPr>
        <w:t>وافق الكتب السماوية دليل أنها وحي الله وكتبه أنزلها على رسله عليهم السلام</w:t>
      </w:r>
      <w:r w:rsidR="00636140" w:rsidRPr="0085215A">
        <w:rPr>
          <w:rFonts w:ascii="Traditional Arabic" w:hAnsi="Traditional Arabic" w:cs="Traditional Arabic"/>
          <w:sz w:val="34"/>
          <w:szCs w:val="34"/>
        </w:rPr>
        <w:t>.</w:t>
      </w: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rPr>
      </w:pPr>
    </w:p>
    <w:p w:rsidR="00A838C8" w:rsidRPr="0085215A" w:rsidRDefault="00A838C8" w:rsidP="0085215A">
      <w:pPr>
        <w:pStyle w:val="a3"/>
        <w:spacing w:after="0" w:line="240" w:lineRule="auto"/>
        <w:ind w:left="0"/>
        <w:jc w:val="both"/>
        <w:rPr>
          <w:rFonts w:ascii="Traditional Arabic" w:hAnsi="Traditional Arabic" w:cs="Traditional Arabic"/>
          <w:color w:val="FF0000"/>
          <w:sz w:val="34"/>
          <w:szCs w:val="34"/>
          <w:rtl/>
        </w:rPr>
      </w:pPr>
    </w:p>
    <w:p w:rsidR="00493478" w:rsidRPr="0085215A" w:rsidRDefault="00493478"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43425" w:rsidRPr="0085215A" w:rsidRDefault="00643425" w:rsidP="0085215A">
      <w:pPr>
        <w:spacing w:after="0" w:line="240" w:lineRule="auto"/>
        <w:jc w:val="both"/>
        <w:rPr>
          <w:rFonts w:ascii="Traditional Arabic" w:hAnsi="Traditional Arabic" w:cs="Traditional Arabic"/>
          <w:color w:val="FF0000"/>
          <w:sz w:val="34"/>
          <w:szCs w:val="34"/>
          <w:rtl/>
          <w:lang w:bidi="ar-EG"/>
        </w:rPr>
      </w:pPr>
    </w:p>
    <w:p w:rsidR="00636140" w:rsidRPr="002E2972" w:rsidRDefault="00636140" w:rsidP="0085215A">
      <w:pPr>
        <w:spacing w:after="0" w:line="240" w:lineRule="auto"/>
        <w:jc w:val="both"/>
        <w:outlineLvl w:val="0"/>
        <w:rPr>
          <w:rFonts w:ascii="Traditional Arabic" w:hAnsi="Traditional Arabic" w:cs="Traditional Arabic"/>
          <w:b/>
          <w:bCs/>
          <w:color w:val="00B050"/>
          <w:sz w:val="34"/>
          <w:szCs w:val="34"/>
          <w:u w:val="single"/>
          <w:rtl/>
        </w:rPr>
      </w:pPr>
      <w:bookmarkStart w:id="33" w:name="_Toc467967528"/>
      <w:bookmarkStart w:id="34" w:name="_Toc468267094"/>
      <w:bookmarkStart w:id="35" w:name="_Toc470003028"/>
      <w:r w:rsidRPr="002E2972">
        <w:rPr>
          <w:rFonts w:ascii="Traditional Arabic" w:hAnsi="Traditional Arabic" w:cs="Traditional Arabic"/>
          <w:b/>
          <w:bCs/>
          <w:color w:val="00B050"/>
          <w:sz w:val="34"/>
          <w:szCs w:val="34"/>
          <w:u w:val="single"/>
          <w:rtl/>
        </w:rPr>
        <w:t>سورة الغاشية</w:t>
      </w:r>
      <w:bookmarkEnd w:id="33"/>
      <w:bookmarkEnd w:id="34"/>
      <w:bookmarkEnd w:id="35"/>
    </w:p>
    <w:p w:rsidR="00636140" w:rsidRPr="0085215A" w:rsidRDefault="00636140"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636140" w:rsidRPr="0085215A" w:rsidRDefault="00636140" w:rsidP="0085215A">
      <w:pPr>
        <w:pStyle w:val="a3"/>
        <w:numPr>
          <w:ilvl w:val="0"/>
          <w:numId w:val="13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سورة </w:t>
      </w:r>
      <w:proofErr w:type="gramStart"/>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proofErr w:type="gramEnd"/>
    </w:p>
    <w:p w:rsidR="00636140" w:rsidRPr="0085215A" w:rsidRDefault="00636140" w:rsidP="0085215A">
      <w:pPr>
        <w:pStyle w:val="a3"/>
        <w:numPr>
          <w:ilvl w:val="0"/>
          <w:numId w:val="137"/>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26</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13371" w:rsidRPr="0085215A" w:rsidRDefault="00B13371" w:rsidP="0085215A">
      <w:pPr>
        <w:pStyle w:val="a3"/>
        <w:numPr>
          <w:ilvl w:val="0"/>
          <w:numId w:val="137"/>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92</w:t>
      </w:r>
      <w:proofErr w:type="gramEnd"/>
      <w:r w:rsidRPr="0085215A">
        <w:rPr>
          <w:rFonts w:ascii="Traditional Arabic" w:hAnsi="Traditional Arabic" w:cs="Traditional Arabic"/>
          <w:sz w:val="34"/>
          <w:szCs w:val="34"/>
          <w:rtl/>
        </w:rPr>
        <w:t>.</w:t>
      </w:r>
    </w:p>
    <w:p w:rsidR="00B13371" w:rsidRPr="0085215A" w:rsidRDefault="00B13371" w:rsidP="0085215A">
      <w:pPr>
        <w:pStyle w:val="a3"/>
        <w:numPr>
          <w:ilvl w:val="0"/>
          <w:numId w:val="137"/>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380.</w:t>
      </w:r>
    </w:p>
    <w:p w:rsidR="00636140" w:rsidRPr="0085215A" w:rsidRDefault="00636140" w:rsidP="0085215A">
      <w:pPr>
        <w:pStyle w:val="a3"/>
        <w:numPr>
          <w:ilvl w:val="0"/>
          <w:numId w:val="13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4A27E1" w:rsidRPr="0085215A">
        <w:rPr>
          <w:rFonts w:ascii="Traditional Arabic" w:hAnsi="Traditional Arabic" w:cs="Traditional Arabic"/>
          <w:sz w:val="34"/>
          <w:szCs w:val="34"/>
          <w:rtl/>
        </w:rPr>
        <w:t>88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الذاريات</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E2491B"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استفهام " هل أتاك حديث الغاشية " </w:t>
      </w:r>
      <w:proofErr w:type="gramStart"/>
      <w:r w:rsidRPr="0085215A">
        <w:rPr>
          <w:rFonts w:ascii="Traditional Arabic" w:hAnsi="Traditional Arabic" w:cs="Traditional Arabic"/>
          <w:sz w:val="34"/>
          <w:szCs w:val="34"/>
          <w:rtl/>
        </w:rPr>
        <w:t>و الغاشية</w:t>
      </w:r>
      <w:proofErr w:type="gramEnd"/>
      <w:r w:rsidRPr="0085215A">
        <w:rPr>
          <w:rFonts w:ascii="Traditional Arabic" w:hAnsi="Traditional Arabic" w:cs="Traditional Arabic"/>
          <w:sz w:val="34"/>
          <w:szCs w:val="34"/>
          <w:rtl/>
        </w:rPr>
        <w:t xml:space="preserve"> هو أحد أسماء يوم القيامة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( 5)</w:t>
      </w:r>
      <w:r w:rsidR="0085215A">
        <w:rPr>
          <w:rFonts w:ascii="Traditional Arabic" w:hAnsi="Traditional Arabic" w:cs="Traditional Arabic"/>
          <w:sz w:val="34"/>
          <w:szCs w:val="34"/>
          <w:rtl/>
        </w:rPr>
        <w:t>.</w:t>
      </w:r>
    </w:p>
    <w:p w:rsidR="00636140" w:rsidRPr="0085215A" w:rsidRDefault="00636140"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636140" w:rsidRPr="0085215A" w:rsidRDefault="000D67CA" w:rsidP="0085215A">
      <w:pPr>
        <w:pStyle w:val="a3"/>
        <w:numPr>
          <w:ilvl w:val="0"/>
          <w:numId w:val="5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القيامة وأحوالها وأهوالها</w:t>
      </w:r>
      <w:r w:rsidR="002E2972">
        <w:rPr>
          <w:rFonts w:ascii="Traditional Arabic" w:hAnsi="Traditional Arabic" w:cs="Traditional Arabic"/>
          <w:sz w:val="34"/>
          <w:szCs w:val="34"/>
          <w:rtl/>
        </w:rPr>
        <w:t>،</w:t>
      </w:r>
      <w:r w:rsidR="0063614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والدلالة والبراهين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وحدانية رب العالمين</w:t>
      </w:r>
      <w:r w:rsidR="0085215A">
        <w:rPr>
          <w:rFonts w:ascii="Traditional Arabic" w:hAnsi="Traditional Arabic" w:cs="Traditional Arabic"/>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636140" w:rsidRPr="0085215A" w:rsidRDefault="00636140"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7</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DE5A10" w:rsidRPr="0085215A" w:rsidRDefault="00DE5A10"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﴿هَلْ أَتَاكَ حَدِيثُ الْغَاشِيَةِ ﴿</w:t>
      </w:r>
      <w:hyperlink r:id="rId306" w:anchor="88: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وُجُوهٌ يَوْمَئِذٍ خَاشِعَةٌ ﴿</w:t>
      </w:r>
      <w:hyperlink r:id="rId307" w:anchor="88: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عَامِلَةٌ نَّاصِبَةٌ ﴿</w:t>
      </w:r>
      <w:hyperlink r:id="rId308" w:anchor="88: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تَصْلَىٰ</w:t>
      </w:r>
      <w:proofErr w:type="spellEnd"/>
      <w:r w:rsidRPr="0085215A">
        <w:rPr>
          <w:rFonts w:ascii="Traditional Arabic" w:hAnsi="Traditional Arabic" w:cs="Traditional Arabic"/>
          <w:color w:val="FF0000"/>
          <w:sz w:val="34"/>
          <w:szCs w:val="34"/>
          <w:rtl/>
        </w:rPr>
        <w:t xml:space="preserve"> نَارًا حَامِيَةً ﴿</w:t>
      </w:r>
      <w:hyperlink r:id="rId309" w:anchor="88: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تُسْقَىٰ</w:t>
      </w:r>
      <w:proofErr w:type="spellEnd"/>
      <w:r w:rsidRPr="0085215A">
        <w:rPr>
          <w:rFonts w:ascii="Traditional Arabic" w:hAnsi="Traditional Arabic" w:cs="Traditional Arabic"/>
          <w:color w:val="FF0000"/>
          <w:sz w:val="34"/>
          <w:szCs w:val="34"/>
          <w:rtl/>
        </w:rPr>
        <w:t xml:space="preserve"> مِنْ عَيْنٍ آنِيَةٍ ﴿</w:t>
      </w:r>
      <w:hyperlink r:id="rId310" w:anchor="88: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لَّيْسَ لَهُمْ طَعَامٌ إِلَّا مِن ضَرِيعٍ ﴿</w:t>
      </w:r>
      <w:hyperlink r:id="rId311" w:anchor="88: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لَّا يُسْمِنُ وَلَا يُغْنِي مِن جُوعٍ ﴿</w:t>
      </w:r>
      <w:hyperlink r:id="rId312" w:anchor="88: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t xml:space="preserve">أهوال يوم القيامة </w:t>
      </w:r>
      <w:proofErr w:type="gramStart"/>
      <w:r w:rsidRPr="0085215A">
        <w:rPr>
          <w:rFonts w:ascii="Traditional Arabic" w:hAnsi="Traditional Arabic" w:cs="Traditional Arabic"/>
          <w:color w:val="00B050"/>
          <w:sz w:val="34"/>
          <w:szCs w:val="34"/>
          <w:rtl/>
          <w:lang w:bidi="ar-EG"/>
        </w:rPr>
        <w:t>علي</w:t>
      </w:r>
      <w:proofErr w:type="gramEnd"/>
      <w:r w:rsidRPr="0085215A">
        <w:rPr>
          <w:rFonts w:ascii="Traditional Arabic" w:hAnsi="Traditional Arabic" w:cs="Traditional Arabic"/>
          <w:color w:val="00B050"/>
          <w:sz w:val="34"/>
          <w:szCs w:val="34"/>
          <w:rtl/>
          <w:lang w:bidi="ar-EG"/>
        </w:rPr>
        <w:t xml:space="preserve"> الكافرين</w:t>
      </w:r>
    </w:p>
    <w:p w:rsidR="00636140" w:rsidRPr="0085215A" w:rsidRDefault="00636140" w:rsidP="0085215A">
      <w:pPr>
        <w:pStyle w:val="a3"/>
        <w:numPr>
          <w:ilvl w:val="0"/>
          <w:numId w:val="5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قد جاءك أيها </w:t>
      </w:r>
      <w:proofErr w:type="gramStart"/>
      <w:r w:rsidRPr="0085215A">
        <w:rPr>
          <w:rFonts w:ascii="Traditional Arabic" w:hAnsi="Traditional Arabic" w:cs="Traditional Arabic"/>
          <w:sz w:val="34"/>
          <w:szCs w:val="34"/>
          <w:rtl/>
        </w:rPr>
        <w:t xml:space="preserve">الرسول- </w:t>
      </w:r>
      <w:r w:rsidR="007712F8">
        <w:rPr>
          <w:rFonts w:ascii="Traditional Arabic" w:hAnsi="Traditional Arabic" w:cs="Traditional Arabic"/>
          <w:sz w:val="34"/>
          <w:szCs w:val="34"/>
          <w:rtl/>
        </w:rPr>
        <w:t>صلى</w:t>
      </w:r>
      <w:proofErr w:type="gramEnd"/>
      <w:r w:rsidR="007712F8">
        <w:rPr>
          <w:rFonts w:ascii="Traditional Arabic" w:hAnsi="Traditional Arabic" w:cs="Traditional Arabic"/>
          <w:sz w:val="34"/>
          <w:szCs w:val="34"/>
          <w:rtl/>
        </w:rPr>
        <w:t xml:space="preserve"> الله عليه وسلم</w:t>
      </w:r>
      <w:r w:rsidR="000C5FA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خبر القيامة التي تغشى الناس بأهوالها.</w:t>
      </w:r>
    </w:p>
    <w:p w:rsidR="00636140" w:rsidRPr="0085215A" w:rsidRDefault="00636140" w:rsidP="0085215A">
      <w:pPr>
        <w:pStyle w:val="a3"/>
        <w:numPr>
          <w:ilvl w:val="0"/>
          <w:numId w:val="5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lastRenderedPageBreak/>
        <w:t>وجوه الكفار يوم القيامة ذليلة بالعذاب ذات تعب من جر السلاسل تصيبهم نار شديدة</w:t>
      </w:r>
      <w:r w:rsidR="0085215A">
        <w:rPr>
          <w:rFonts w:ascii="Traditional Arabic" w:hAnsi="Traditional Arabic" w:cs="Traditional Arabic"/>
          <w:sz w:val="34"/>
          <w:szCs w:val="34"/>
          <w:rtl/>
        </w:rPr>
        <w:t>.</w:t>
      </w:r>
    </w:p>
    <w:p w:rsidR="00636140" w:rsidRPr="0085215A" w:rsidRDefault="00636140" w:rsidP="0085215A">
      <w:pPr>
        <w:pStyle w:val="a3"/>
        <w:numPr>
          <w:ilvl w:val="0"/>
          <w:numId w:val="54"/>
        </w:numPr>
        <w:spacing w:after="0" w:line="240" w:lineRule="auto"/>
        <w:ind w:left="0" w:firstLine="0"/>
        <w:jc w:val="both"/>
        <w:rPr>
          <w:rFonts w:ascii="Traditional Arabic" w:hAnsi="Traditional Arabic" w:cs="Traditional Arabic"/>
          <w:color w:val="0070C0"/>
          <w:sz w:val="34"/>
          <w:szCs w:val="34"/>
          <w:rtl/>
          <w:lang w:bidi="ar-EG"/>
        </w:rPr>
      </w:pPr>
      <w:r w:rsidRPr="0085215A">
        <w:rPr>
          <w:rFonts w:ascii="Traditional Arabic" w:hAnsi="Traditional Arabic" w:cs="Traditional Arabic"/>
          <w:sz w:val="34"/>
          <w:szCs w:val="34"/>
          <w:rtl/>
        </w:rPr>
        <w:t>شراب الكفار في النار ماء مغلي</w:t>
      </w:r>
      <w:r w:rsidR="0085215A">
        <w:rPr>
          <w:rFonts w:ascii="Traditional Arabic" w:hAnsi="Traditional Arabic" w:cs="Traditional Arabic"/>
          <w:sz w:val="34"/>
          <w:szCs w:val="34"/>
          <w:rtl/>
        </w:rPr>
        <w:t>،</w:t>
      </w:r>
      <w:r w:rsidR="003D5973"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وطعامهم نبت ذو شوك لا يُسْمن بدن صاحبه ولا يسدُّ جوعه.</w:t>
      </w:r>
      <w:r w:rsidRPr="0085215A">
        <w:rPr>
          <w:rFonts w:ascii="Traditional Arabic" w:hAnsi="Traditional Arabic" w:cs="Traditional Arabic"/>
          <w:color w:val="0070C0"/>
          <w:sz w:val="34"/>
          <w:szCs w:val="34"/>
          <w:rtl/>
          <w:lang w:bidi="ar-EG"/>
        </w:rPr>
        <w:t xml:space="preserve"> </w:t>
      </w:r>
    </w:p>
    <w:p w:rsidR="00636140" w:rsidRPr="0085215A" w:rsidRDefault="0085215A" w:rsidP="0085215A">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color w:val="0070C0"/>
          <w:sz w:val="34"/>
          <w:szCs w:val="34"/>
          <w:rtl/>
          <w:lang w:bidi="ar-EG"/>
        </w:rPr>
        <w:t xml:space="preserve">                        </w:t>
      </w:r>
      <w:r w:rsidR="00636140" w:rsidRPr="0085215A">
        <w:rPr>
          <w:rFonts w:ascii="Traditional Arabic" w:hAnsi="Traditional Arabic" w:cs="Traditional Arabic"/>
          <w:color w:val="0070C0"/>
          <w:sz w:val="34"/>
          <w:szCs w:val="34"/>
          <w:rtl/>
          <w:lang w:bidi="ar-EG"/>
        </w:rPr>
        <w:t xml:space="preserve"> الآيات {8-</w:t>
      </w:r>
      <w:proofErr w:type="gramStart"/>
      <w:r w:rsidR="00636140" w:rsidRPr="0085215A">
        <w:rPr>
          <w:rFonts w:ascii="Traditional Arabic" w:hAnsi="Traditional Arabic" w:cs="Traditional Arabic"/>
          <w:color w:val="0070C0"/>
          <w:sz w:val="34"/>
          <w:szCs w:val="34"/>
          <w:rtl/>
          <w:lang w:bidi="ar-EG"/>
        </w:rPr>
        <w:t>16</w:t>
      </w:r>
      <w:r w:rsidR="00636140" w:rsidRPr="0085215A">
        <w:rPr>
          <w:rFonts w:ascii="Traditional Arabic" w:hAnsi="Traditional Arabic" w:cs="Traditional Arabic"/>
          <w:color w:val="0070C0"/>
          <w:sz w:val="34"/>
          <w:szCs w:val="34"/>
          <w:rtl/>
        </w:rPr>
        <w:t xml:space="preserve"> </w:t>
      </w:r>
      <w:r w:rsidR="00636140" w:rsidRPr="0085215A">
        <w:rPr>
          <w:rFonts w:ascii="Traditional Arabic" w:hAnsi="Traditional Arabic" w:cs="Traditional Arabic"/>
          <w:color w:val="0070C0"/>
          <w:sz w:val="34"/>
          <w:szCs w:val="34"/>
          <w:rtl/>
          <w:lang w:bidi="ar-EG"/>
        </w:rPr>
        <w:t>}</w:t>
      </w:r>
      <w:proofErr w:type="gramEnd"/>
    </w:p>
    <w:p w:rsidR="00DE5A10" w:rsidRPr="0085215A" w:rsidRDefault="0085215A" w:rsidP="0085215A">
      <w:pPr>
        <w:spacing w:after="0" w:line="240" w:lineRule="auto"/>
        <w:jc w:val="both"/>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t xml:space="preserve"> </w:t>
      </w:r>
      <w:r w:rsidR="00DE5A10" w:rsidRPr="0085215A">
        <w:rPr>
          <w:rFonts w:ascii="Traditional Arabic" w:hAnsi="Traditional Arabic" w:cs="Traditional Arabic"/>
          <w:color w:val="FF0000"/>
          <w:sz w:val="34"/>
          <w:szCs w:val="34"/>
          <w:rtl/>
        </w:rPr>
        <w:t>﴿وُجُوهٌ يَوْمَئِذٍ نَّاعِمَةٌ ﴿</w:t>
      </w:r>
      <w:hyperlink r:id="rId313" w:anchor="88:8" w:history="1">
        <w:r w:rsidR="00DE5A10" w:rsidRPr="0085215A">
          <w:rPr>
            <w:rFonts w:ascii="Traditional Arabic" w:hAnsi="Traditional Arabic" w:cs="Traditional Arabic"/>
            <w:color w:val="FF0000"/>
            <w:sz w:val="34"/>
            <w:szCs w:val="34"/>
            <w:rtl/>
          </w:rPr>
          <w:t>٨</w:t>
        </w:r>
      </w:hyperlink>
      <w:r w:rsidR="00DE5A10" w:rsidRPr="0085215A">
        <w:rPr>
          <w:rFonts w:ascii="Traditional Arabic" w:hAnsi="Traditional Arabic" w:cs="Traditional Arabic"/>
          <w:color w:val="FF0000"/>
          <w:sz w:val="34"/>
          <w:szCs w:val="34"/>
          <w:rtl/>
        </w:rPr>
        <w:t>﴾ لِّسَعْيِهَا رَاضِيَةٌ ﴿</w:t>
      </w:r>
      <w:hyperlink r:id="rId314" w:anchor="88:9" w:history="1">
        <w:r w:rsidR="00DE5A10" w:rsidRPr="0085215A">
          <w:rPr>
            <w:rFonts w:ascii="Traditional Arabic" w:hAnsi="Traditional Arabic" w:cs="Traditional Arabic"/>
            <w:color w:val="FF0000"/>
            <w:sz w:val="34"/>
            <w:szCs w:val="34"/>
            <w:rtl/>
          </w:rPr>
          <w:t>٩</w:t>
        </w:r>
      </w:hyperlink>
      <w:r w:rsidR="00DE5A10" w:rsidRPr="0085215A">
        <w:rPr>
          <w:rFonts w:ascii="Traditional Arabic" w:hAnsi="Traditional Arabic" w:cs="Traditional Arabic"/>
          <w:color w:val="FF0000"/>
          <w:sz w:val="34"/>
          <w:szCs w:val="34"/>
          <w:rtl/>
        </w:rPr>
        <w:t>﴾ فِي جَنَّةٍ عَالِيَةٍ ﴿</w:t>
      </w:r>
      <w:hyperlink r:id="rId315" w:anchor="88:10" w:history="1">
        <w:r w:rsidR="00DE5A10" w:rsidRPr="0085215A">
          <w:rPr>
            <w:rFonts w:ascii="Traditional Arabic" w:hAnsi="Traditional Arabic" w:cs="Traditional Arabic"/>
            <w:color w:val="FF0000"/>
            <w:sz w:val="34"/>
            <w:szCs w:val="34"/>
            <w:rtl/>
          </w:rPr>
          <w:t>١٠</w:t>
        </w:r>
      </w:hyperlink>
      <w:r w:rsidR="00DE5A10" w:rsidRPr="0085215A">
        <w:rPr>
          <w:rFonts w:ascii="Traditional Arabic" w:hAnsi="Traditional Arabic" w:cs="Traditional Arabic"/>
          <w:color w:val="FF0000"/>
          <w:sz w:val="34"/>
          <w:szCs w:val="34"/>
          <w:rtl/>
        </w:rPr>
        <w:t>﴾ لَّا تَسْمَعُ فِيهَا لَاغِيَةً ﴿</w:t>
      </w:r>
      <w:hyperlink r:id="rId316" w:anchor="88:11" w:history="1">
        <w:r w:rsidR="00DE5A10" w:rsidRPr="0085215A">
          <w:rPr>
            <w:rFonts w:ascii="Traditional Arabic" w:hAnsi="Traditional Arabic" w:cs="Traditional Arabic"/>
            <w:color w:val="FF0000"/>
            <w:sz w:val="34"/>
            <w:szCs w:val="34"/>
            <w:rtl/>
          </w:rPr>
          <w:t>١١</w:t>
        </w:r>
      </w:hyperlink>
      <w:r w:rsidR="00DE5A10" w:rsidRPr="0085215A">
        <w:rPr>
          <w:rFonts w:ascii="Traditional Arabic" w:hAnsi="Traditional Arabic" w:cs="Traditional Arabic"/>
          <w:color w:val="FF0000"/>
          <w:sz w:val="34"/>
          <w:szCs w:val="34"/>
          <w:rtl/>
        </w:rPr>
        <w:t>﴾ فِيهَا عَيْنٌ جَارِيَةٌ ﴿</w:t>
      </w:r>
      <w:hyperlink r:id="rId317" w:anchor="88:12" w:history="1">
        <w:r w:rsidR="00DE5A10" w:rsidRPr="0085215A">
          <w:rPr>
            <w:rFonts w:ascii="Traditional Arabic" w:hAnsi="Traditional Arabic" w:cs="Traditional Arabic"/>
            <w:color w:val="FF0000"/>
            <w:sz w:val="34"/>
            <w:szCs w:val="34"/>
            <w:rtl/>
          </w:rPr>
          <w:t>١٢</w:t>
        </w:r>
      </w:hyperlink>
      <w:r w:rsidR="00DE5A10" w:rsidRPr="0085215A">
        <w:rPr>
          <w:rFonts w:ascii="Traditional Arabic" w:hAnsi="Traditional Arabic" w:cs="Traditional Arabic"/>
          <w:color w:val="FF0000"/>
          <w:sz w:val="34"/>
          <w:szCs w:val="34"/>
          <w:rtl/>
        </w:rPr>
        <w:t>﴾ فِيهَا سُرُرٌ مَّرْفُوعَةٌ ﴿</w:t>
      </w:r>
      <w:hyperlink r:id="rId318" w:anchor="88:13" w:history="1">
        <w:r w:rsidR="00DE5A10" w:rsidRPr="0085215A">
          <w:rPr>
            <w:rFonts w:ascii="Traditional Arabic" w:hAnsi="Traditional Arabic" w:cs="Traditional Arabic"/>
            <w:color w:val="FF0000"/>
            <w:sz w:val="34"/>
            <w:szCs w:val="34"/>
            <w:rtl/>
          </w:rPr>
          <w:t>١٣</w:t>
        </w:r>
      </w:hyperlink>
      <w:r w:rsidR="00DE5A10" w:rsidRPr="0085215A">
        <w:rPr>
          <w:rFonts w:ascii="Traditional Arabic" w:hAnsi="Traditional Arabic" w:cs="Traditional Arabic"/>
          <w:color w:val="FF0000"/>
          <w:sz w:val="34"/>
          <w:szCs w:val="34"/>
          <w:rtl/>
        </w:rPr>
        <w:t>﴾</w:t>
      </w:r>
      <w:r>
        <w:rPr>
          <w:rFonts w:ascii="Traditional Arabic" w:hAnsi="Traditional Arabic" w:cs="Traditional Arabic"/>
          <w:color w:val="FF0000"/>
          <w:sz w:val="34"/>
          <w:szCs w:val="34"/>
          <w:rtl/>
        </w:rPr>
        <w:t xml:space="preserve">   </w:t>
      </w:r>
      <w:r w:rsidR="00DE5A10" w:rsidRPr="0085215A">
        <w:rPr>
          <w:rFonts w:ascii="Traditional Arabic" w:hAnsi="Traditional Arabic" w:cs="Traditional Arabic"/>
          <w:color w:val="FF0000"/>
          <w:sz w:val="34"/>
          <w:szCs w:val="34"/>
          <w:rtl/>
        </w:rPr>
        <w:t xml:space="preserve"> وَأَكْوَابٌ مَّوْضُوعَةٌ ﴿</w:t>
      </w:r>
      <w:hyperlink r:id="rId319" w:anchor="88:14" w:history="1">
        <w:r w:rsidR="00DE5A10" w:rsidRPr="0085215A">
          <w:rPr>
            <w:rFonts w:ascii="Traditional Arabic" w:hAnsi="Traditional Arabic" w:cs="Traditional Arabic"/>
            <w:color w:val="FF0000"/>
            <w:sz w:val="34"/>
            <w:szCs w:val="34"/>
            <w:rtl/>
          </w:rPr>
          <w:t>١٤</w:t>
        </w:r>
      </w:hyperlink>
      <w:r w:rsidR="00DE5A10" w:rsidRPr="0085215A">
        <w:rPr>
          <w:rFonts w:ascii="Traditional Arabic" w:hAnsi="Traditional Arabic" w:cs="Traditional Arabic"/>
          <w:color w:val="FF0000"/>
          <w:sz w:val="34"/>
          <w:szCs w:val="34"/>
          <w:rtl/>
        </w:rPr>
        <w:t>﴾ وَنَمَارِقُ مَصْفُوفَةٌ ﴿</w:t>
      </w:r>
      <w:hyperlink r:id="rId320" w:anchor="88:15" w:history="1">
        <w:r w:rsidR="00DE5A10" w:rsidRPr="0085215A">
          <w:rPr>
            <w:rFonts w:ascii="Traditional Arabic" w:hAnsi="Traditional Arabic" w:cs="Traditional Arabic"/>
            <w:color w:val="FF0000"/>
            <w:sz w:val="34"/>
            <w:szCs w:val="34"/>
            <w:rtl/>
          </w:rPr>
          <w:t>١٥</w:t>
        </w:r>
      </w:hyperlink>
      <w:r w:rsidR="00DE5A10" w:rsidRPr="0085215A">
        <w:rPr>
          <w:rFonts w:ascii="Traditional Arabic" w:hAnsi="Traditional Arabic" w:cs="Traditional Arabic"/>
          <w:color w:val="FF0000"/>
          <w:sz w:val="34"/>
          <w:szCs w:val="34"/>
          <w:rtl/>
        </w:rPr>
        <w:t>﴾ وَزَرَابِيُّ مَبْثُوثَةٌ ﴿</w:t>
      </w:r>
      <w:hyperlink r:id="rId321" w:anchor="88:16" w:history="1">
        <w:r w:rsidR="00DE5A10" w:rsidRPr="0085215A">
          <w:rPr>
            <w:rFonts w:ascii="Traditional Arabic" w:hAnsi="Traditional Arabic" w:cs="Traditional Arabic"/>
            <w:color w:val="FF0000"/>
            <w:sz w:val="34"/>
            <w:szCs w:val="34"/>
            <w:rtl/>
          </w:rPr>
          <w:t>١٦</w:t>
        </w:r>
      </w:hyperlink>
      <w:r w:rsidR="00DE5A10" w:rsidRPr="0085215A">
        <w:rPr>
          <w:rFonts w:ascii="Traditional Arabic" w:hAnsi="Traditional Arabic" w:cs="Traditional Arabic"/>
          <w:color w:val="FF0000"/>
          <w:sz w:val="34"/>
          <w:szCs w:val="34"/>
          <w:rtl/>
        </w:rPr>
        <w:t>﴾﴾</w:t>
      </w:r>
    </w:p>
    <w:p w:rsidR="002E2972" w:rsidRDefault="00DE5A10" w:rsidP="0085215A">
      <w:pPr>
        <w:tabs>
          <w:tab w:val="left" w:pos="4045"/>
          <w:tab w:val="center" w:pos="4890"/>
        </w:tabs>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ab/>
      </w:r>
    </w:p>
    <w:p w:rsidR="002E2972" w:rsidRDefault="002E2972">
      <w:pPr>
        <w:bidi w:val="0"/>
        <w:rPr>
          <w:rFonts w:ascii="Traditional Arabic" w:hAnsi="Traditional Arabic" w:cs="Traditional Arabic"/>
          <w:color w:val="FF0000"/>
          <w:sz w:val="34"/>
          <w:szCs w:val="34"/>
        </w:rPr>
      </w:pPr>
      <w:r>
        <w:rPr>
          <w:rFonts w:ascii="Traditional Arabic" w:hAnsi="Traditional Arabic" w:cs="Traditional Arabic"/>
          <w:color w:val="FF0000"/>
          <w:sz w:val="34"/>
          <w:szCs w:val="34"/>
          <w:rtl/>
        </w:rPr>
        <w:br w:type="page"/>
      </w:r>
    </w:p>
    <w:p w:rsidR="00636140" w:rsidRPr="0085215A" w:rsidRDefault="00DE5A10" w:rsidP="0085215A">
      <w:pPr>
        <w:tabs>
          <w:tab w:val="left" w:pos="4045"/>
          <w:tab w:val="center" w:pos="4890"/>
        </w:tabs>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B050"/>
          <w:sz w:val="34"/>
          <w:szCs w:val="34"/>
          <w:rtl/>
        </w:rPr>
        <w:lastRenderedPageBreak/>
        <w:tab/>
      </w:r>
      <w:r w:rsidR="00636140" w:rsidRPr="0085215A">
        <w:rPr>
          <w:rFonts w:ascii="Traditional Arabic" w:hAnsi="Traditional Arabic" w:cs="Traditional Arabic"/>
          <w:color w:val="00B050"/>
          <w:sz w:val="34"/>
          <w:szCs w:val="34"/>
          <w:rtl/>
        </w:rPr>
        <w:t>نعيم المؤمنين في الجنة</w:t>
      </w:r>
    </w:p>
    <w:p w:rsidR="00636140" w:rsidRPr="0085215A" w:rsidRDefault="00636140" w:rsidP="0085215A">
      <w:pPr>
        <w:pStyle w:val="a3"/>
        <w:numPr>
          <w:ilvl w:val="0"/>
          <w:numId w:val="5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وجوه المؤمنين يوم القيامة ذات نعمة؛ راضية </w:t>
      </w:r>
      <w:proofErr w:type="gramStart"/>
      <w:r w:rsidRPr="0085215A">
        <w:rPr>
          <w:rFonts w:ascii="Traditional Arabic" w:hAnsi="Traditional Arabic" w:cs="Traditional Arabic"/>
          <w:sz w:val="34"/>
          <w:szCs w:val="34"/>
          <w:rtl/>
        </w:rPr>
        <w:t>عن ما</w:t>
      </w:r>
      <w:proofErr w:type="gramEnd"/>
      <w:r w:rsidRPr="0085215A">
        <w:rPr>
          <w:rFonts w:ascii="Traditional Arabic" w:hAnsi="Traditional Arabic" w:cs="Traditional Arabic"/>
          <w:sz w:val="34"/>
          <w:szCs w:val="34"/>
          <w:rtl/>
        </w:rPr>
        <w:t xml:space="preserve"> عملته في الدنيا</w:t>
      </w:r>
      <w:r w:rsidR="0085215A">
        <w:rPr>
          <w:rFonts w:ascii="Traditional Arabic" w:hAnsi="Traditional Arabic" w:cs="Traditional Arabic"/>
          <w:sz w:val="34"/>
          <w:szCs w:val="34"/>
          <w:rtl/>
        </w:rPr>
        <w:t>،</w:t>
      </w:r>
      <w:r w:rsidR="00DE5A10" w:rsidRPr="0085215A">
        <w:rPr>
          <w:rFonts w:ascii="Traditional Arabic" w:hAnsi="Traditional Arabic" w:cs="Traditional Arabic"/>
          <w:sz w:val="34"/>
          <w:szCs w:val="34"/>
          <w:rtl/>
        </w:rPr>
        <w:t xml:space="preserve"> في جنة رفيعة المكان والمكانة،</w:t>
      </w:r>
      <w:r w:rsidR="00BA4EE5" w:rsidRPr="0085215A">
        <w:rPr>
          <w:rFonts w:ascii="Traditional Arabic" w:hAnsi="Traditional Arabic" w:cs="Traditional Arabic"/>
          <w:sz w:val="34"/>
          <w:szCs w:val="34"/>
          <w:rtl/>
        </w:rPr>
        <w:t xml:space="preserve"> </w:t>
      </w:r>
      <w:r w:rsidR="00DE5A10" w:rsidRPr="0085215A">
        <w:rPr>
          <w:rFonts w:ascii="Traditional Arabic" w:hAnsi="Traditional Arabic" w:cs="Traditional Arabic"/>
          <w:sz w:val="34"/>
          <w:szCs w:val="34"/>
          <w:rtl/>
        </w:rPr>
        <w:t>لا يسمعون فيها كلمة لغو واحدة</w:t>
      </w:r>
      <w:r w:rsidR="003D5973" w:rsidRPr="0085215A">
        <w:rPr>
          <w:rFonts w:ascii="Traditional Arabic" w:hAnsi="Traditional Arabic" w:cs="Traditional Arabic"/>
          <w:sz w:val="34"/>
          <w:szCs w:val="34"/>
          <w:rtl/>
        </w:rPr>
        <w:t>.</w:t>
      </w:r>
    </w:p>
    <w:p w:rsidR="00636140" w:rsidRPr="0085215A" w:rsidRDefault="00636140" w:rsidP="0085215A">
      <w:pPr>
        <w:pStyle w:val="a3"/>
        <w:numPr>
          <w:ilvl w:val="0"/>
          <w:numId w:val="5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المؤمنون في جنة فيها عين تتدفق مياهها، فيها سرر عالية، وأكواب معدة للشاربين</w:t>
      </w:r>
      <w:r w:rsidR="0085215A">
        <w:rPr>
          <w:rFonts w:ascii="Traditional Arabic" w:hAnsi="Traditional Arabic" w:cs="Traditional Arabic"/>
          <w:sz w:val="34"/>
          <w:szCs w:val="34"/>
          <w:rtl/>
        </w:rPr>
        <w:t>،</w:t>
      </w:r>
      <w:r w:rsidR="00DE5A10" w:rsidRPr="0085215A">
        <w:rPr>
          <w:rFonts w:ascii="Traditional Arabic" w:hAnsi="Traditional Arabic" w:cs="Traditional Arabic"/>
          <w:sz w:val="34"/>
          <w:szCs w:val="34"/>
          <w:rtl/>
        </w:rPr>
        <w:t xml:space="preserve"> ومساند مصفوفة الواحدة إلى جنب الأخرى</w:t>
      </w:r>
      <w:r w:rsidR="0085215A">
        <w:rPr>
          <w:rFonts w:ascii="Traditional Arabic" w:hAnsi="Traditional Arabic" w:cs="Traditional Arabic"/>
          <w:sz w:val="34"/>
          <w:szCs w:val="34"/>
          <w:rtl/>
        </w:rPr>
        <w:t>،</w:t>
      </w:r>
      <w:r w:rsidR="003D5973" w:rsidRPr="0085215A">
        <w:rPr>
          <w:rFonts w:ascii="Traditional Arabic" w:hAnsi="Traditional Arabic" w:cs="Traditional Arabic"/>
          <w:sz w:val="34"/>
          <w:szCs w:val="34"/>
          <w:rtl/>
        </w:rPr>
        <w:t xml:space="preserve"> </w:t>
      </w:r>
      <w:r w:rsidR="00DE5A10" w:rsidRPr="0085215A">
        <w:rPr>
          <w:rFonts w:ascii="Traditional Arabic" w:hAnsi="Traditional Arabic" w:cs="Traditional Arabic"/>
          <w:sz w:val="34"/>
          <w:szCs w:val="34"/>
          <w:rtl/>
        </w:rPr>
        <w:t>ووسائد تفرش للجلوس عليها.</w:t>
      </w:r>
    </w:p>
    <w:p w:rsidR="00643425" w:rsidRPr="0085215A" w:rsidRDefault="00643425" w:rsidP="0085215A">
      <w:pPr>
        <w:spacing w:after="0" w:line="240" w:lineRule="auto"/>
        <w:jc w:val="both"/>
        <w:rPr>
          <w:rFonts w:ascii="Traditional Arabic" w:hAnsi="Traditional Arabic" w:cs="Traditional Arabic"/>
          <w:sz w:val="34"/>
          <w:szCs w:val="34"/>
          <w:rtl/>
        </w:rPr>
      </w:pPr>
    </w:p>
    <w:p w:rsidR="00636140" w:rsidRPr="0085215A" w:rsidRDefault="00636140" w:rsidP="0085215A">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color w:val="0070C0"/>
          <w:sz w:val="34"/>
          <w:szCs w:val="34"/>
          <w:rtl/>
          <w:lang w:bidi="ar-EG"/>
        </w:rPr>
        <w:t>الآيات {17-</w:t>
      </w:r>
      <w:proofErr w:type="gramStart"/>
      <w:r w:rsidRPr="0085215A">
        <w:rPr>
          <w:rFonts w:ascii="Traditional Arabic" w:hAnsi="Traditional Arabic" w:cs="Traditional Arabic"/>
          <w:color w:val="0070C0"/>
          <w:sz w:val="34"/>
          <w:szCs w:val="34"/>
          <w:rtl/>
          <w:lang w:bidi="ar-EG"/>
        </w:rPr>
        <w:t>20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DE5A10" w:rsidRPr="0085215A" w:rsidRDefault="00DE5A10"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color w:val="FF0000"/>
          <w:sz w:val="34"/>
          <w:szCs w:val="34"/>
          <w:rtl/>
        </w:rPr>
        <w:t>﴿أَفَلَا</w:t>
      </w:r>
      <w:proofErr w:type="gramEnd"/>
      <w:r w:rsidRPr="0085215A">
        <w:rPr>
          <w:rFonts w:ascii="Traditional Arabic" w:hAnsi="Traditional Arabic" w:cs="Traditional Arabic"/>
          <w:color w:val="FF0000"/>
          <w:sz w:val="34"/>
          <w:szCs w:val="34"/>
          <w:rtl/>
        </w:rPr>
        <w:t xml:space="preserve"> يَنظُرُونَ إِلَى الْإِبِلِ كَيْفَ خُلِقَتْ ﴿</w:t>
      </w:r>
      <w:hyperlink r:id="rId322" w:anchor="88:17" w:history="1">
        <w:r w:rsidRPr="0085215A">
          <w:rPr>
            <w:rStyle w:val="Hyperlink"/>
            <w:rFonts w:ascii="Traditional Arabic" w:hAnsi="Traditional Arabic" w:cs="Traditional Arabic"/>
            <w:color w:val="FF0000"/>
            <w:sz w:val="34"/>
            <w:szCs w:val="34"/>
            <w:u w:val="none"/>
            <w:rtl/>
          </w:rPr>
          <w:t>١٧</w:t>
        </w:r>
      </w:hyperlink>
      <w:r w:rsidRPr="0085215A">
        <w:rPr>
          <w:rFonts w:ascii="Traditional Arabic" w:hAnsi="Traditional Arabic" w:cs="Traditional Arabic"/>
          <w:color w:val="FF0000"/>
          <w:sz w:val="34"/>
          <w:szCs w:val="34"/>
          <w:rtl/>
        </w:rPr>
        <w:t>﴾ وَإِلَى السَّمَاءِ كَيْفَ رُفِعَتْ ﴿</w:t>
      </w:r>
      <w:hyperlink r:id="rId323" w:anchor="88:18" w:history="1">
        <w:r w:rsidRPr="0085215A">
          <w:rPr>
            <w:rStyle w:val="Hyperlink"/>
            <w:rFonts w:ascii="Traditional Arabic" w:hAnsi="Traditional Arabic" w:cs="Traditional Arabic"/>
            <w:color w:val="FF0000"/>
            <w:sz w:val="34"/>
            <w:szCs w:val="34"/>
            <w:u w:val="none"/>
            <w:rtl/>
          </w:rPr>
          <w:t>١٨</w:t>
        </w:r>
      </w:hyperlink>
      <w:r w:rsidRPr="0085215A">
        <w:rPr>
          <w:rFonts w:ascii="Traditional Arabic" w:hAnsi="Traditional Arabic" w:cs="Traditional Arabic"/>
          <w:color w:val="FF0000"/>
          <w:sz w:val="34"/>
          <w:szCs w:val="34"/>
          <w:rtl/>
        </w:rPr>
        <w:t>﴾ وَإِلَى الْجِبَالِ كَيْفَ نُصِبَتْ ﴿</w:t>
      </w:r>
      <w:hyperlink r:id="rId324" w:anchor="88:19" w:history="1">
        <w:r w:rsidRPr="0085215A">
          <w:rPr>
            <w:rStyle w:val="Hyperlink"/>
            <w:rFonts w:ascii="Traditional Arabic" w:hAnsi="Traditional Arabic" w:cs="Traditional Arabic"/>
            <w:color w:val="FF0000"/>
            <w:sz w:val="34"/>
            <w:szCs w:val="34"/>
            <w:u w:val="none"/>
            <w:rtl/>
          </w:rPr>
          <w:t>١٩</w:t>
        </w:r>
      </w:hyperlink>
      <w:r w:rsidRPr="0085215A">
        <w:rPr>
          <w:rFonts w:ascii="Traditional Arabic" w:hAnsi="Traditional Arabic" w:cs="Traditional Arabic"/>
          <w:color w:val="FF0000"/>
          <w:sz w:val="34"/>
          <w:szCs w:val="34"/>
          <w:rtl/>
        </w:rPr>
        <w:t>﴾ وَإِلَى الْأَرْضِ كَيْفَ سُطِحَتْ ﴿</w:t>
      </w:r>
      <w:hyperlink r:id="rId325" w:anchor="88:20" w:history="1">
        <w:r w:rsidRPr="0085215A">
          <w:rPr>
            <w:rStyle w:val="Hyperlink"/>
            <w:rFonts w:ascii="Traditional Arabic" w:hAnsi="Traditional Arabic" w:cs="Traditional Arabic"/>
            <w:color w:val="FF0000"/>
            <w:sz w:val="34"/>
            <w:szCs w:val="34"/>
            <w:u w:val="none"/>
            <w:rtl/>
          </w:rPr>
          <w:t>٢٠</w:t>
        </w:r>
      </w:hyperlink>
      <w:r w:rsidRPr="0085215A">
        <w:rPr>
          <w:rFonts w:ascii="Traditional Arabic" w:hAnsi="Traditional Arabic" w:cs="Traditional Arabic"/>
          <w:color w:val="FF0000"/>
          <w:sz w:val="34"/>
          <w:szCs w:val="34"/>
          <w:rtl/>
        </w:rPr>
        <w:t>﴾﴾</w:t>
      </w:r>
    </w:p>
    <w:p w:rsidR="00636140" w:rsidRPr="0085215A" w:rsidRDefault="00636140"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دعوة للتأمل في الكون</w:t>
      </w:r>
    </w:p>
    <w:p w:rsidR="00636140" w:rsidRPr="0085215A" w:rsidRDefault="00636140" w:rsidP="0085215A">
      <w:pPr>
        <w:pStyle w:val="a3"/>
        <w:numPr>
          <w:ilvl w:val="0"/>
          <w:numId w:val="5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color w:val="000000" w:themeColor="text1"/>
          <w:sz w:val="34"/>
          <w:szCs w:val="34"/>
          <w:rtl/>
        </w:rPr>
        <w:t xml:space="preserve">دعوة للنظر إلي الجمال </w:t>
      </w:r>
      <w:r w:rsidRPr="0085215A">
        <w:rPr>
          <w:rFonts w:ascii="Traditional Arabic" w:hAnsi="Traditional Arabic" w:cs="Traditional Arabic"/>
          <w:sz w:val="34"/>
          <w:szCs w:val="34"/>
          <w:rtl/>
        </w:rPr>
        <w:t>كيف خُلِقَت هذا الخلق العجيب</w:t>
      </w:r>
      <w:r w:rsidR="0085215A">
        <w:rPr>
          <w:rFonts w:ascii="Traditional Arabic" w:hAnsi="Traditional Arabic" w:cs="Traditional Arabic"/>
          <w:sz w:val="34"/>
          <w:szCs w:val="34"/>
          <w:rtl/>
        </w:rPr>
        <w:t>،</w:t>
      </w:r>
      <w:r w:rsidR="00DE5A10" w:rsidRPr="0085215A">
        <w:rPr>
          <w:rFonts w:ascii="Traditional Arabic" w:hAnsi="Traditional Arabic" w:cs="Traditional Arabic"/>
          <w:color w:val="000000" w:themeColor="text1"/>
          <w:sz w:val="34"/>
          <w:szCs w:val="34"/>
          <w:rtl/>
        </w:rPr>
        <w:t xml:space="preserve"> </w:t>
      </w:r>
      <w:proofErr w:type="gramStart"/>
      <w:r w:rsidR="00DC6052" w:rsidRPr="0085215A">
        <w:rPr>
          <w:rFonts w:ascii="Traditional Arabic" w:hAnsi="Traditional Arabic" w:cs="Traditional Arabic"/>
          <w:color w:val="000000" w:themeColor="text1"/>
          <w:sz w:val="34"/>
          <w:szCs w:val="34"/>
          <w:rtl/>
        </w:rPr>
        <w:t>و</w:t>
      </w:r>
      <w:r w:rsidR="00DE5A10" w:rsidRPr="0085215A">
        <w:rPr>
          <w:rFonts w:ascii="Traditional Arabic" w:hAnsi="Traditional Arabic" w:cs="Traditional Arabic"/>
          <w:sz w:val="34"/>
          <w:szCs w:val="34"/>
          <w:rtl/>
        </w:rPr>
        <w:t>إلي</w:t>
      </w:r>
      <w:proofErr w:type="gramEnd"/>
      <w:r w:rsidR="00DE5A10" w:rsidRPr="0085215A">
        <w:rPr>
          <w:rFonts w:ascii="Traditional Arabic" w:hAnsi="Traditional Arabic" w:cs="Traditional Arabic"/>
          <w:sz w:val="34"/>
          <w:szCs w:val="34"/>
          <w:rtl/>
        </w:rPr>
        <w:t xml:space="preserve"> السماء كيف رُفِعَت فوق الأرض بلا عمد</w:t>
      </w:r>
      <w:r w:rsidR="0085215A">
        <w:rPr>
          <w:rFonts w:ascii="Traditional Arabic" w:hAnsi="Traditional Arabic" w:cs="Traditional Arabic"/>
          <w:sz w:val="34"/>
          <w:szCs w:val="34"/>
          <w:rtl/>
        </w:rPr>
        <w:t>،</w:t>
      </w:r>
      <w:r w:rsidR="00DE5A10" w:rsidRPr="0085215A">
        <w:rPr>
          <w:rFonts w:ascii="Traditional Arabic" w:hAnsi="Traditional Arabic" w:cs="Traditional Arabic"/>
          <w:sz w:val="34"/>
          <w:szCs w:val="34"/>
          <w:rtl/>
        </w:rPr>
        <w:t xml:space="preserve"> </w:t>
      </w:r>
      <w:r w:rsidR="00DC6052" w:rsidRPr="0085215A">
        <w:rPr>
          <w:rFonts w:ascii="Traditional Arabic" w:hAnsi="Traditional Arabic" w:cs="Traditional Arabic"/>
          <w:sz w:val="34"/>
          <w:szCs w:val="34"/>
          <w:rtl/>
        </w:rPr>
        <w:t xml:space="preserve">وإلى الجبال كيف نُصبت، فحصل بها الثبات للأرض </w:t>
      </w:r>
      <w:r w:rsidR="000C30CA" w:rsidRPr="0085215A">
        <w:rPr>
          <w:rFonts w:ascii="Traditional Arabic" w:hAnsi="Traditional Arabic" w:cs="Traditional Arabic"/>
          <w:sz w:val="34"/>
          <w:szCs w:val="34"/>
          <w:rtl/>
        </w:rPr>
        <w:t>والاستقرار</w:t>
      </w:r>
      <w:r w:rsidR="0085215A">
        <w:rPr>
          <w:rFonts w:ascii="Traditional Arabic" w:hAnsi="Traditional Arabic" w:cs="Traditional Arabic"/>
          <w:sz w:val="34"/>
          <w:szCs w:val="34"/>
          <w:rtl/>
        </w:rPr>
        <w:t>،</w:t>
      </w:r>
      <w:r w:rsidR="00DC6052" w:rsidRPr="0085215A">
        <w:rPr>
          <w:rFonts w:ascii="Traditional Arabic" w:hAnsi="Traditional Arabic" w:cs="Traditional Arabic"/>
          <w:sz w:val="34"/>
          <w:szCs w:val="34"/>
          <w:rtl/>
        </w:rPr>
        <w:t xml:space="preserve"> وإلى الأرض</w:t>
      </w:r>
      <w:r w:rsidR="00DC6052" w:rsidRPr="0085215A">
        <w:rPr>
          <w:rFonts w:ascii="Traditional Arabic" w:hAnsi="Traditional Arabic" w:cs="Traditional Arabic"/>
          <w:color w:val="000000" w:themeColor="text1"/>
          <w:sz w:val="34"/>
          <w:szCs w:val="34"/>
          <w:rtl/>
        </w:rPr>
        <w:t xml:space="preserve"> كيف يسرت ومهدت للعيش عليها</w:t>
      </w:r>
      <w:r w:rsidR="00DC6052" w:rsidRPr="0085215A">
        <w:rPr>
          <w:rFonts w:ascii="Traditional Arabic" w:hAnsi="Traditional Arabic" w:cs="Traditional Arabic"/>
          <w:sz w:val="34"/>
          <w:szCs w:val="34"/>
          <w:rtl/>
        </w:rPr>
        <w:t>.</w:t>
      </w:r>
    </w:p>
    <w:p w:rsidR="00636140" w:rsidRPr="0085215A" w:rsidRDefault="00636140" w:rsidP="0085215A">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color w:val="0070C0"/>
          <w:sz w:val="34"/>
          <w:szCs w:val="34"/>
          <w:rtl/>
          <w:lang w:bidi="ar-EG"/>
        </w:rPr>
        <w:t>الآيات {</w:t>
      </w:r>
      <w:r w:rsidR="000C5FA2" w:rsidRPr="0085215A">
        <w:rPr>
          <w:rFonts w:ascii="Traditional Arabic" w:hAnsi="Traditional Arabic" w:cs="Traditional Arabic"/>
          <w:color w:val="0070C0"/>
          <w:sz w:val="34"/>
          <w:szCs w:val="34"/>
          <w:rtl/>
          <w:lang w:bidi="ar-EG"/>
        </w:rPr>
        <w:t>21</w:t>
      </w:r>
      <w:r w:rsidRPr="0085215A">
        <w:rPr>
          <w:rFonts w:ascii="Traditional Arabic" w:hAnsi="Traditional Arabic" w:cs="Traditional Arabic"/>
          <w:color w:val="0070C0"/>
          <w:sz w:val="34"/>
          <w:szCs w:val="34"/>
          <w:rtl/>
          <w:lang w:bidi="ar-EG"/>
        </w:rPr>
        <w:t>-</w:t>
      </w:r>
      <w:proofErr w:type="gramStart"/>
      <w:r w:rsidRPr="0085215A">
        <w:rPr>
          <w:rFonts w:ascii="Traditional Arabic" w:hAnsi="Traditional Arabic" w:cs="Traditional Arabic"/>
          <w:color w:val="0070C0"/>
          <w:sz w:val="34"/>
          <w:szCs w:val="34"/>
          <w:rtl/>
          <w:lang w:bidi="ar-EG"/>
        </w:rPr>
        <w:t>2</w:t>
      </w:r>
      <w:r w:rsidR="000C5FA2" w:rsidRPr="0085215A">
        <w:rPr>
          <w:rFonts w:ascii="Traditional Arabic" w:hAnsi="Traditional Arabic" w:cs="Traditional Arabic"/>
          <w:color w:val="0070C0"/>
          <w:sz w:val="34"/>
          <w:szCs w:val="34"/>
          <w:rtl/>
          <w:lang w:bidi="ar-EG"/>
        </w:rPr>
        <w:t>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0C5FA2" w:rsidRPr="0085215A" w:rsidRDefault="000C5FA2"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﴿فَذَكِّرْ إِنَّمَا أَنتَ مُذَكِّرٌ ﴿</w:t>
      </w:r>
      <w:hyperlink r:id="rId326" w:anchor="88: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لَّسْتَ عَلَيْهِم بِمُصَيْطِرٍ ﴿</w:t>
      </w:r>
      <w:hyperlink r:id="rId327" w:anchor="88: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xml:space="preserve">﴾ إِلَّا مَن </w:t>
      </w:r>
      <w:proofErr w:type="spellStart"/>
      <w:r w:rsidRPr="0085215A">
        <w:rPr>
          <w:rFonts w:ascii="Traditional Arabic" w:hAnsi="Traditional Arabic" w:cs="Traditional Arabic"/>
          <w:color w:val="FF0000"/>
          <w:sz w:val="34"/>
          <w:szCs w:val="34"/>
          <w:rtl/>
        </w:rPr>
        <w:t>تَوَلَّىٰ</w:t>
      </w:r>
      <w:proofErr w:type="spellEnd"/>
      <w:r w:rsidRPr="0085215A">
        <w:rPr>
          <w:rFonts w:ascii="Traditional Arabic" w:hAnsi="Traditional Arabic" w:cs="Traditional Arabic"/>
          <w:color w:val="FF0000"/>
          <w:sz w:val="34"/>
          <w:szCs w:val="34"/>
          <w:rtl/>
        </w:rPr>
        <w:t xml:space="preserve"> وَكَفَرَ ﴿</w:t>
      </w:r>
      <w:hyperlink r:id="rId328" w:anchor="88: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فَيُعَذِّبُهُ اللَّـهُ الْعَذَابَ الْأَكْبَرَ ﴿</w:t>
      </w:r>
      <w:hyperlink r:id="rId329" w:anchor="88: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إِنَّ إِلَيْنَا إِيَابَهُمْ ﴿</w:t>
      </w:r>
      <w:hyperlink r:id="rId330" w:anchor="88: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 ثُمَّ إِنَّ عَلَيْنَا حِسَابَهُم ﴿</w:t>
      </w:r>
      <w:hyperlink r:id="rId331" w:anchor="88:26" w:history="1">
        <w:r w:rsidRPr="0085215A">
          <w:rPr>
            <w:rFonts w:ascii="Traditional Arabic" w:hAnsi="Traditional Arabic" w:cs="Traditional Arabic"/>
            <w:color w:val="FF0000"/>
            <w:sz w:val="34"/>
            <w:szCs w:val="34"/>
            <w:rtl/>
          </w:rPr>
          <w:t>٢٦</w:t>
        </w:r>
      </w:hyperlink>
      <w:r w:rsidRPr="0085215A">
        <w:rPr>
          <w:rFonts w:ascii="Traditional Arabic" w:hAnsi="Traditional Arabic" w:cs="Traditional Arabic"/>
          <w:color w:val="FF0000"/>
          <w:sz w:val="34"/>
          <w:szCs w:val="34"/>
          <w:rtl/>
        </w:rPr>
        <w:t>﴾﴾</w:t>
      </w:r>
    </w:p>
    <w:p w:rsidR="00636140" w:rsidRPr="0085215A" w:rsidRDefault="00636140"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وظيفة النبي</w:t>
      </w:r>
      <w:r w:rsidR="004A27E1" w:rsidRPr="0085215A">
        <w:rPr>
          <w:rFonts w:ascii="Traditional Arabic" w:hAnsi="Traditional Arabic" w:cs="Traditional Arabic"/>
          <w:sz w:val="34"/>
          <w:szCs w:val="34"/>
          <w:rtl/>
        </w:rPr>
        <w:t xml:space="preserve"> </w:t>
      </w:r>
      <w:r w:rsidR="007712F8">
        <w:rPr>
          <w:rFonts w:ascii="Traditional Arabic" w:hAnsi="Traditional Arabic" w:cs="Traditional Arabic"/>
          <w:color w:val="00B050"/>
          <w:sz w:val="34"/>
          <w:szCs w:val="34"/>
          <w:rtl/>
        </w:rPr>
        <w:t>صلى الله عليه وسلم</w:t>
      </w:r>
      <w:r w:rsidRPr="0085215A">
        <w:rPr>
          <w:rFonts w:ascii="Traditional Arabic" w:hAnsi="Traditional Arabic" w:cs="Traditional Arabic"/>
          <w:color w:val="00B050"/>
          <w:sz w:val="34"/>
          <w:szCs w:val="34"/>
          <w:rtl/>
          <w:lang w:bidi="ar-EG"/>
        </w:rPr>
        <w:t xml:space="preserve"> الداعية</w:t>
      </w:r>
    </w:p>
    <w:p w:rsidR="00636140" w:rsidRPr="0085215A" w:rsidRDefault="00636140" w:rsidP="0085215A">
      <w:pPr>
        <w:pStyle w:val="a3"/>
        <w:numPr>
          <w:ilvl w:val="0"/>
          <w:numId w:val="57"/>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lang w:bidi="ar-EG"/>
        </w:rPr>
        <w:t>أمر للنبي</w:t>
      </w:r>
      <w:r w:rsidR="000C5FA2"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color w:val="000000" w:themeColor="text1"/>
          <w:sz w:val="34"/>
          <w:szCs w:val="34"/>
          <w:rtl/>
          <w:lang w:bidi="ar-EG"/>
        </w:rPr>
        <w:t xml:space="preserve"> بوعظ الناس</w:t>
      </w:r>
      <w:r w:rsidR="0085215A">
        <w:rPr>
          <w:rFonts w:ascii="Traditional Arabic" w:hAnsi="Traditional Arabic" w:cs="Traditional Arabic"/>
          <w:color w:val="000000" w:themeColor="text1"/>
          <w:sz w:val="34"/>
          <w:szCs w:val="34"/>
          <w:rtl/>
          <w:lang w:bidi="ar-EG"/>
        </w:rPr>
        <w:t>،</w:t>
      </w:r>
      <w:r w:rsidR="000C5FA2" w:rsidRPr="0085215A">
        <w:rPr>
          <w:rFonts w:ascii="Traditional Arabic" w:hAnsi="Traditional Arabic" w:cs="Traditional Arabic"/>
          <w:color w:val="000000" w:themeColor="text1"/>
          <w:sz w:val="34"/>
          <w:szCs w:val="34"/>
          <w:rtl/>
          <w:lang w:bidi="ar-EG"/>
        </w:rPr>
        <w:t xml:space="preserve"> </w:t>
      </w:r>
      <w:r w:rsidRPr="0085215A">
        <w:rPr>
          <w:rFonts w:ascii="Traditional Arabic" w:hAnsi="Traditional Arabic" w:cs="Traditional Arabic"/>
          <w:sz w:val="34"/>
          <w:szCs w:val="34"/>
          <w:rtl/>
        </w:rPr>
        <w:t>ليس عليك إكراههم على الإيمان</w:t>
      </w:r>
      <w:r w:rsidRPr="0085215A">
        <w:rPr>
          <w:rFonts w:ascii="Traditional Arabic" w:hAnsi="Traditional Arabic" w:cs="Traditional Arabic"/>
          <w:color w:val="000000" w:themeColor="text1"/>
          <w:sz w:val="34"/>
          <w:szCs w:val="34"/>
          <w:rtl/>
        </w:rPr>
        <w:t>.</w:t>
      </w:r>
    </w:p>
    <w:p w:rsidR="00636140" w:rsidRPr="0085215A" w:rsidRDefault="00636140" w:rsidP="0085215A">
      <w:pPr>
        <w:pStyle w:val="a3"/>
        <w:numPr>
          <w:ilvl w:val="0"/>
          <w:numId w:val="57"/>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الذي أعرض</w:t>
      </w:r>
      <w:r w:rsidRPr="0085215A">
        <w:rPr>
          <w:rFonts w:ascii="Traditional Arabic" w:hAnsi="Traditional Arabic" w:cs="Traditional Arabic"/>
          <w:color w:val="000000" w:themeColor="text1"/>
          <w:sz w:val="34"/>
          <w:szCs w:val="34"/>
          <w:rtl/>
        </w:rPr>
        <w:t xml:space="preserve"> عن </w:t>
      </w:r>
      <w:r w:rsidRPr="0085215A">
        <w:rPr>
          <w:rFonts w:ascii="Traditional Arabic" w:hAnsi="Traditional Arabic" w:cs="Traditional Arabic"/>
          <w:sz w:val="34"/>
          <w:szCs w:val="34"/>
          <w:rtl/>
        </w:rPr>
        <w:t>الموعظة</w:t>
      </w:r>
      <w:r w:rsidRPr="0085215A">
        <w:rPr>
          <w:rFonts w:ascii="Traditional Arabic" w:hAnsi="Traditional Arabic" w:cs="Traditional Arabic"/>
          <w:color w:val="000000" w:themeColor="text1"/>
          <w:sz w:val="34"/>
          <w:szCs w:val="34"/>
          <w:rtl/>
        </w:rPr>
        <w:t xml:space="preserve"> </w:t>
      </w:r>
      <w:r w:rsidRPr="0085215A">
        <w:rPr>
          <w:rFonts w:ascii="Traditional Arabic" w:hAnsi="Traditional Arabic" w:cs="Traditional Arabic"/>
          <w:sz w:val="34"/>
          <w:szCs w:val="34"/>
          <w:rtl/>
        </w:rPr>
        <w:t>سيعذبه الله العذاب الشديد في النار</w:t>
      </w:r>
      <w:r w:rsidRPr="0085215A">
        <w:rPr>
          <w:rFonts w:ascii="Traditional Arabic" w:hAnsi="Traditional Arabic" w:cs="Traditional Arabic"/>
          <w:sz w:val="34"/>
          <w:szCs w:val="34"/>
        </w:rPr>
        <w:t>.</w:t>
      </w:r>
    </w:p>
    <w:p w:rsidR="00636140" w:rsidRPr="0085215A" w:rsidRDefault="00636140" w:rsidP="0085215A">
      <w:pPr>
        <w:pStyle w:val="a3"/>
        <w:numPr>
          <w:ilvl w:val="0"/>
          <w:numId w:val="57"/>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الذي أعرض</w:t>
      </w:r>
      <w:r w:rsidRPr="0085215A">
        <w:rPr>
          <w:rFonts w:ascii="Traditional Arabic" w:hAnsi="Traditional Arabic" w:cs="Traditional Arabic"/>
          <w:color w:val="000000" w:themeColor="text1"/>
          <w:sz w:val="34"/>
          <w:szCs w:val="34"/>
          <w:rtl/>
        </w:rPr>
        <w:t xml:space="preserve"> عن </w:t>
      </w:r>
      <w:r w:rsidRPr="0085215A">
        <w:rPr>
          <w:rFonts w:ascii="Traditional Arabic" w:hAnsi="Traditional Arabic" w:cs="Traditional Arabic"/>
          <w:sz w:val="34"/>
          <w:szCs w:val="34"/>
          <w:rtl/>
        </w:rPr>
        <w:t>الموعظة إل</w:t>
      </w:r>
      <w:r w:rsidR="000C5FA2" w:rsidRPr="0085215A">
        <w:rPr>
          <w:rFonts w:ascii="Traditional Arabic" w:hAnsi="Traditional Arabic" w:cs="Traditional Arabic"/>
          <w:sz w:val="34"/>
          <w:szCs w:val="34"/>
          <w:rtl/>
        </w:rPr>
        <w:t>ي الله</w:t>
      </w:r>
      <w:r w:rsidRPr="0085215A">
        <w:rPr>
          <w:rFonts w:ascii="Traditional Arabic" w:hAnsi="Traditional Arabic" w:cs="Traditional Arabic"/>
          <w:sz w:val="34"/>
          <w:szCs w:val="34"/>
          <w:rtl/>
        </w:rPr>
        <w:t xml:space="preserve"> مرجعه بعد الموت، وعلي</w:t>
      </w:r>
      <w:r w:rsidR="000C5FA2" w:rsidRPr="0085215A">
        <w:rPr>
          <w:rFonts w:ascii="Traditional Arabic" w:hAnsi="Traditional Arabic" w:cs="Traditional Arabic"/>
          <w:sz w:val="34"/>
          <w:szCs w:val="34"/>
          <w:rtl/>
        </w:rPr>
        <w:t>ه</w:t>
      </w:r>
      <w:r w:rsidRPr="0085215A">
        <w:rPr>
          <w:rFonts w:ascii="Traditional Arabic" w:hAnsi="Traditional Arabic" w:cs="Traditional Arabic"/>
          <w:sz w:val="34"/>
          <w:szCs w:val="34"/>
          <w:rtl/>
        </w:rPr>
        <w:t xml:space="preserve"> جزا</w:t>
      </w:r>
      <w:r w:rsidR="00FF1B4B" w:rsidRPr="0085215A">
        <w:rPr>
          <w:rFonts w:ascii="Traditional Arabic" w:hAnsi="Traditional Arabic" w:cs="Traditional Arabic"/>
          <w:sz w:val="34"/>
          <w:szCs w:val="34"/>
          <w:rtl/>
          <w:lang w:bidi="ar-EG"/>
        </w:rPr>
        <w:t>ؤ</w:t>
      </w:r>
      <w:r w:rsidRPr="0085215A">
        <w:rPr>
          <w:rFonts w:ascii="Traditional Arabic" w:hAnsi="Traditional Arabic" w:cs="Traditional Arabic"/>
          <w:sz w:val="34"/>
          <w:szCs w:val="34"/>
          <w:rtl/>
        </w:rPr>
        <w:t>ه على ما عمل.</w:t>
      </w:r>
    </w:p>
    <w:p w:rsidR="00636140" w:rsidRPr="0085215A" w:rsidRDefault="00636140" w:rsidP="0085215A">
      <w:pPr>
        <w:spacing w:after="0" w:line="240" w:lineRule="auto"/>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rPr>
        <w:t xml:space="preserve">ما ترشد إليه آيات سورة </w:t>
      </w:r>
      <w:r w:rsidRPr="0085215A">
        <w:rPr>
          <w:rFonts w:ascii="Traditional Arabic" w:hAnsi="Traditional Arabic" w:cs="Traditional Arabic"/>
          <w:color w:val="00B050"/>
          <w:sz w:val="34"/>
          <w:szCs w:val="34"/>
          <w:u w:val="single"/>
          <w:rtl/>
          <w:lang w:bidi="ar-EG"/>
        </w:rPr>
        <w:t>الغاشية</w:t>
      </w:r>
    </w:p>
    <w:p w:rsidR="00636140" w:rsidRPr="0085215A" w:rsidRDefault="00636140" w:rsidP="0085215A">
      <w:pPr>
        <w:spacing w:after="0" w:line="240" w:lineRule="auto"/>
        <w:jc w:val="both"/>
        <w:rPr>
          <w:rFonts w:ascii="Traditional Arabic" w:hAnsi="Traditional Arabic" w:cs="Traditional Arabic"/>
          <w:color w:val="FF0000"/>
          <w:sz w:val="34"/>
          <w:szCs w:val="34"/>
          <w:u w:val="single"/>
          <w:rtl/>
          <w:lang w:bidi="ar-EG"/>
        </w:rPr>
      </w:pPr>
    </w:p>
    <w:p w:rsidR="00636140" w:rsidRPr="0085215A" w:rsidRDefault="00636140" w:rsidP="0085215A">
      <w:pPr>
        <w:pStyle w:val="a3"/>
        <w:numPr>
          <w:ilvl w:val="0"/>
          <w:numId w:val="58"/>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تقرير عقيدة البعث والجزاء بذكر عرض سريع لها</w:t>
      </w:r>
      <w:r w:rsidRPr="0085215A">
        <w:rPr>
          <w:rFonts w:ascii="Traditional Arabic" w:hAnsi="Traditional Arabic" w:cs="Traditional Arabic"/>
          <w:sz w:val="34"/>
          <w:szCs w:val="34"/>
        </w:rPr>
        <w:t>.</w:t>
      </w:r>
    </w:p>
    <w:p w:rsidR="00636140" w:rsidRPr="0085215A" w:rsidRDefault="00636140" w:rsidP="0085215A">
      <w:pPr>
        <w:pStyle w:val="a3"/>
        <w:numPr>
          <w:ilvl w:val="0"/>
          <w:numId w:val="58"/>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من أسماء القيامة الغاشية لأنها تغشى الناس بأهوالها</w:t>
      </w:r>
      <w:r w:rsidRPr="0085215A">
        <w:rPr>
          <w:rFonts w:ascii="Traditional Arabic" w:hAnsi="Traditional Arabic" w:cs="Traditional Arabic"/>
          <w:sz w:val="34"/>
          <w:szCs w:val="34"/>
        </w:rPr>
        <w:t>.</w:t>
      </w:r>
    </w:p>
    <w:p w:rsidR="00636140" w:rsidRPr="0085215A" w:rsidRDefault="00636140" w:rsidP="0085215A">
      <w:pPr>
        <w:pStyle w:val="a3"/>
        <w:numPr>
          <w:ilvl w:val="0"/>
          <w:numId w:val="58"/>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أن في النار نصب</w:t>
      </w:r>
      <w:r w:rsidR="00EC2F1B" w:rsidRPr="0085215A">
        <w:rPr>
          <w:rFonts w:ascii="Traditional Arabic" w:hAnsi="Traditional Arabic" w:cs="Traditional Arabic"/>
          <w:sz w:val="34"/>
          <w:szCs w:val="34"/>
          <w:rtl/>
        </w:rPr>
        <w:t>ً</w:t>
      </w:r>
      <w:r w:rsidRPr="0085215A">
        <w:rPr>
          <w:rFonts w:ascii="Traditional Arabic" w:hAnsi="Traditional Arabic" w:cs="Traditional Arabic"/>
          <w:sz w:val="34"/>
          <w:szCs w:val="34"/>
          <w:rtl/>
        </w:rPr>
        <w:t>ا وتعب</w:t>
      </w:r>
      <w:r w:rsidR="00EC2F1B" w:rsidRPr="0085215A">
        <w:rPr>
          <w:rFonts w:ascii="Traditional Arabic" w:hAnsi="Traditional Arabic" w:cs="Traditional Arabic"/>
          <w:sz w:val="34"/>
          <w:szCs w:val="34"/>
          <w:rtl/>
        </w:rPr>
        <w:t>ً</w:t>
      </w:r>
      <w:r w:rsidRPr="0085215A">
        <w:rPr>
          <w:rFonts w:ascii="Traditional Arabic" w:hAnsi="Traditional Arabic" w:cs="Traditional Arabic"/>
          <w:sz w:val="34"/>
          <w:szCs w:val="34"/>
          <w:rtl/>
        </w:rPr>
        <w:t>ا. على عكس الجنة فإنها لا نصب فيها ولا تعب</w:t>
      </w:r>
      <w:r w:rsidRPr="0085215A">
        <w:rPr>
          <w:rFonts w:ascii="Traditional Arabic" w:hAnsi="Traditional Arabic" w:cs="Traditional Arabic"/>
          <w:sz w:val="34"/>
          <w:szCs w:val="34"/>
        </w:rPr>
        <w:t>.</w:t>
      </w:r>
    </w:p>
    <w:p w:rsidR="00636140" w:rsidRPr="0085215A" w:rsidRDefault="00636140" w:rsidP="0085215A">
      <w:pPr>
        <w:pStyle w:val="a3"/>
        <w:numPr>
          <w:ilvl w:val="0"/>
          <w:numId w:val="58"/>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تقرير البعث والجزاء بالدعوة إلى النظر إلى الأدلة الموجبة للإيمان به</w:t>
      </w:r>
      <w:r w:rsidRPr="0085215A">
        <w:rPr>
          <w:rFonts w:ascii="Traditional Arabic" w:hAnsi="Traditional Arabic" w:cs="Traditional Arabic"/>
          <w:sz w:val="34"/>
          <w:szCs w:val="34"/>
        </w:rPr>
        <w:t>.</w:t>
      </w:r>
    </w:p>
    <w:p w:rsidR="00636140" w:rsidRPr="0085215A" w:rsidRDefault="00636140" w:rsidP="0085215A">
      <w:pPr>
        <w:pStyle w:val="a3"/>
        <w:numPr>
          <w:ilvl w:val="0"/>
          <w:numId w:val="58"/>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أن الداعي إلى الله تعالى مهمته الدعوة دون هداية القلوب فإنها إلى الله تعالى وحده</w:t>
      </w:r>
      <w:r w:rsidRPr="0085215A">
        <w:rPr>
          <w:rFonts w:ascii="Traditional Arabic" w:hAnsi="Traditional Arabic" w:cs="Traditional Arabic"/>
          <w:sz w:val="34"/>
          <w:szCs w:val="34"/>
        </w:rPr>
        <w:t>.</w:t>
      </w:r>
    </w:p>
    <w:p w:rsidR="00636140" w:rsidRPr="0085215A" w:rsidRDefault="00636140" w:rsidP="0085215A">
      <w:pPr>
        <w:pStyle w:val="a3"/>
        <w:numPr>
          <w:ilvl w:val="0"/>
          <w:numId w:val="58"/>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أن مصير البشرية إلى الله تعالى وهي حال تقتضي الإيمان به تعالى</w:t>
      </w:r>
      <w:r w:rsidRPr="0085215A">
        <w:rPr>
          <w:rFonts w:ascii="Traditional Arabic" w:hAnsi="Traditional Arabic" w:cs="Traditional Arabic"/>
          <w:color w:val="000000" w:themeColor="text1"/>
          <w:sz w:val="34"/>
          <w:szCs w:val="34"/>
          <w:rtl/>
        </w:rPr>
        <w:t>.</w:t>
      </w:r>
    </w:p>
    <w:p w:rsidR="00636140" w:rsidRPr="0085215A" w:rsidRDefault="00636140" w:rsidP="0085215A">
      <w:pPr>
        <w:spacing w:after="0" w:line="240" w:lineRule="auto"/>
        <w:jc w:val="both"/>
        <w:rPr>
          <w:rFonts w:ascii="Traditional Arabic" w:hAnsi="Traditional Arabic" w:cs="Traditional Arabic"/>
          <w:color w:val="000000" w:themeColor="text1"/>
          <w:sz w:val="34"/>
          <w:szCs w:val="34"/>
          <w:rtl/>
        </w:rPr>
      </w:pPr>
    </w:p>
    <w:p w:rsidR="00636140" w:rsidRPr="002E2972" w:rsidRDefault="00636140" w:rsidP="0085215A">
      <w:pPr>
        <w:spacing w:after="0" w:line="240" w:lineRule="auto"/>
        <w:jc w:val="both"/>
        <w:outlineLvl w:val="0"/>
        <w:rPr>
          <w:rFonts w:ascii="Traditional Arabic" w:eastAsia="Cambria" w:hAnsi="Traditional Arabic" w:cs="Traditional Arabic"/>
          <w:b/>
          <w:bCs/>
          <w:color w:val="00B050"/>
          <w:sz w:val="34"/>
          <w:szCs w:val="34"/>
          <w:u w:val="single"/>
          <w:rtl/>
        </w:rPr>
      </w:pPr>
      <w:bookmarkStart w:id="36" w:name="_Toc467967529"/>
      <w:bookmarkStart w:id="37" w:name="_Toc468267095"/>
      <w:bookmarkStart w:id="38" w:name="_Toc470003029"/>
      <w:r w:rsidRPr="002E2972">
        <w:rPr>
          <w:rFonts w:ascii="Traditional Arabic" w:eastAsia="Cambria" w:hAnsi="Traditional Arabic" w:cs="Traditional Arabic"/>
          <w:b/>
          <w:bCs/>
          <w:color w:val="00B050"/>
          <w:sz w:val="34"/>
          <w:szCs w:val="34"/>
          <w:u w:val="single"/>
          <w:rtl/>
        </w:rPr>
        <w:t>سورة الفجر</w:t>
      </w:r>
      <w:bookmarkEnd w:id="36"/>
      <w:bookmarkEnd w:id="37"/>
      <w:bookmarkEnd w:id="38"/>
    </w:p>
    <w:p w:rsidR="00636140" w:rsidRPr="0085215A" w:rsidRDefault="00636140" w:rsidP="0085215A">
      <w:pPr>
        <w:spacing w:after="0" w:line="240" w:lineRule="auto"/>
        <w:jc w:val="both"/>
        <w:rPr>
          <w:rFonts w:ascii="Traditional Arabic" w:eastAsia="Cambria" w:hAnsi="Traditional Arabic" w:cs="Traditional Arabic"/>
          <w:color w:val="00B050"/>
          <w:sz w:val="34"/>
          <w:szCs w:val="34"/>
          <w:u w:val="single"/>
          <w:lang w:bidi="ar-EG"/>
        </w:rPr>
      </w:pPr>
      <w:r w:rsidRPr="0085215A">
        <w:rPr>
          <w:rFonts w:ascii="Traditional Arabic" w:eastAsia="Cambria" w:hAnsi="Traditional Arabic" w:cs="Traditional Arabic"/>
          <w:color w:val="00B050"/>
          <w:sz w:val="34"/>
          <w:szCs w:val="34"/>
          <w:u w:val="single"/>
          <w:rtl/>
        </w:rPr>
        <w:t>التعريف بالسورة</w:t>
      </w:r>
      <w:r w:rsidR="0085215A">
        <w:rPr>
          <w:rFonts w:ascii="Traditional Arabic" w:eastAsia="Cambria" w:hAnsi="Traditional Arabic" w:cs="Traditional Arabic"/>
          <w:color w:val="00B050"/>
          <w:sz w:val="34"/>
          <w:szCs w:val="34"/>
          <w:u w:val="single"/>
          <w:rtl/>
        </w:rPr>
        <w:t xml:space="preserve">: </w:t>
      </w:r>
    </w:p>
    <w:p w:rsidR="00636140" w:rsidRPr="0085215A" w:rsidRDefault="00636140" w:rsidP="0085215A">
      <w:pPr>
        <w:pStyle w:val="a3"/>
        <w:numPr>
          <w:ilvl w:val="0"/>
          <w:numId w:val="128"/>
        </w:numPr>
        <w:spacing w:after="0" w:line="240" w:lineRule="auto"/>
        <w:ind w:left="0" w:firstLine="0"/>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سورة مكية</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w:t>
      </w:r>
    </w:p>
    <w:p w:rsidR="00636140" w:rsidRPr="0085215A" w:rsidRDefault="00636140" w:rsidP="0085215A">
      <w:pPr>
        <w:pStyle w:val="a3"/>
        <w:numPr>
          <w:ilvl w:val="0"/>
          <w:numId w:val="128"/>
        </w:numPr>
        <w:spacing w:after="0" w:line="240" w:lineRule="auto"/>
        <w:ind w:left="0" w:firstLine="0"/>
        <w:jc w:val="both"/>
        <w:rPr>
          <w:rFonts w:ascii="Traditional Arabic" w:eastAsia="Cambria" w:hAnsi="Traditional Arabic" w:cs="Traditional Arabic"/>
          <w:sz w:val="34"/>
          <w:szCs w:val="34"/>
        </w:rPr>
      </w:pPr>
      <w:r w:rsidRPr="0085215A">
        <w:rPr>
          <w:rFonts w:ascii="Traditional Arabic" w:eastAsia="Cambria" w:hAnsi="Traditional Arabic" w:cs="Traditional Arabic"/>
          <w:sz w:val="34"/>
          <w:szCs w:val="34"/>
          <w:rtl/>
        </w:rPr>
        <w:t>آياتها 30</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w:t>
      </w:r>
    </w:p>
    <w:p w:rsidR="00B13371" w:rsidRPr="0085215A" w:rsidRDefault="00B13371" w:rsidP="0085215A">
      <w:pPr>
        <w:pStyle w:val="a3"/>
        <w:numPr>
          <w:ilvl w:val="0"/>
          <w:numId w:val="128"/>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137</w:t>
      </w:r>
      <w:proofErr w:type="gramEnd"/>
      <w:r w:rsidRPr="0085215A">
        <w:rPr>
          <w:rFonts w:ascii="Traditional Arabic" w:hAnsi="Traditional Arabic" w:cs="Traditional Arabic"/>
          <w:sz w:val="34"/>
          <w:szCs w:val="34"/>
          <w:rtl/>
        </w:rPr>
        <w:t>.</w:t>
      </w:r>
    </w:p>
    <w:p w:rsidR="00B13371" w:rsidRPr="0085215A" w:rsidRDefault="00B13371" w:rsidP="0085215A">
      <w:pPr>
        <w:pStyle w:val="a3"/>
        <w:numPr>
          <w:ilvl w:val="0"/>
          <w:numId w:val="128"/>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575.</w:t>
      </w:r>
    </w:p>
    <w:p w:rsidR="00636140" w:rsidRPr="0085215A" w:rsidRDefault="00636140" w:rsidP="0085215A">
      <w:pPr>
        <w:pStyle w:val="a3"/>
        <w:numPr>
          <w:ilvl w:val="0"/>
          <w:numId w:val="128"/>
        </w:numPr>
        <w:spacing w:after="0" w:line="240" w:lineRule="auto"/>
        <w:ind w:left="0" w:firstLine="0"/>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 xml:space="preserve">ترتيبها بالمصحف </w:t>
      </w:r>
      <w:r w:rsidR="004A27E1" w:rsidRPr="0085215A">
        <w:rPr>
          <w:rFonts w:ascii="Traditional Arabic" w:eastAsia="Cambria" w:hAnsi="Traditional Arabic" w:cs="Traditional Arabic"/>
          <w:sz w:val="34"/>
          <w:szCs w:val="34"/>
          <w:rtl/>
        </w:rPr>
        <w:t>89</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w:t>
      </w:r>
    </w:p>
    <w:p w:rsidR="00636140" w:rsidRPr="0085215A" w:rsidRDefault="00636140" w:rsidP="0085215A">
      <w:pPr>
        <w:pStyle w:val="a3"/>
        <w:numPr>
          <w:ilvl w:val="0"/>
          <w:numId w:val="128"/>
        </w:numPr>
        <w:spacing w:after="0" w:line="240" w:lineRule="auto"/>
        <w:ind w:left="0" w:firstLine="0"/>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نزلت بعد سورة الليل</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w:t>
      </w:r>
    </w:p>
    <w:p w:rsidR="00636140" w:rsidRPr="0085215A" w:rsidRDefault="00636140" w:rsidP="0085215A">
      <w:pPr>
        <w:pStyle w:val="a3"/>
        <w:numPr>
          <w:ilvl w:val="0"/>
          <w:numId w:val="128"/>
        </w:numPr>
        <w:spacing w:after="0" w:line="240" w:lineRule="auto"/>
        <w:ind w:left="0" w:firstLine="0"/>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بدأت السورة ب</w:t>
      </w:r>
      <w:r w:rsidR="00870249" w:rsidRPr="0085215A">
        <w:rPr>
          <w:rFonts w:ascii="Traditional Arabic" w:eastAsia="Cambria" w:hAnsi="Traditional Arabic" w:cs="Traditional Arabic"/>
          <w:sz w:val="34"/>
          <w:szCs w:val="34"/>
          <w:rtl/>
          <w:lang w:bidi="ar-EG"/>
        </w:rPr>
        <w:t>أ</w:t>
      </w:r>
      <w:r w:rsidRPr="0085215A">
        <w:rPr>
          <w:rFonts w:ascii="Traditional Arabic" w:eastAsia="Cambria" w:hAnsi="Traditional Arabic" w:cs="Traditional Arabic"/>
          <w:sz w:val="34"/>
          <w:szCs w:val="34"/>
          <w:rtl/>
        </w:rPr>
        <w:t>سلوب قسم " والفجر وليال عشر " لم يُذكَر لفظ الجلالة في السورة</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w:t>
      </w:r>
    </w:p>
    <w:p w:rsidR="00636140" w:rsidRPr="0085215A" w:rsidRDefault="00636140" w:rsidP="0085215A">
      <w:pPr>
        <w:pStyle w:val="a3"/>
        <w:numPr>
          <w:ilvl w:val="0"/>
          <w:numId w:val="128"/>
        </w:numPr>
        <w:spacing w:after="0" w:line="240" w:lineRule="auto"/>
        <w:ind w:left="0" w:firstLine="0"/>
        <w:jc w:val="both"/>
        <w:rPr>
          <w:rFonts w:ascii="Traditional Arabic" w:eastAsia="Cambria" w:hAnsi="Traditional Arabic" w:cs="Traditional Arabic"/>
          <w:sz w:val="34"/>
          <w:szCs w:val="34"/>
        </w:rPr>
      </w:pPr>
      <w:r w:rsidRPr="0085215A">
        <w:rPr>
          <w:rFonts w:ascii="Traditional Arabic" w:eastAsia="Cambria" w:hAnsi="Traditional Arabic" w:cs="Traditional Arabic"/>
          <w:sz w:val="34"/>
          <w:szCs w:val="34"/>
          <w:rtl/>
        </w:rPr>
        <w:t xml:space="preserve">ـ الجزء (30) ـ الحزب </w:t>
      </w:r>
      <w:proofErr w:type="gramStart"/>
      <w:r w:rsidRPr="0085215A">
        <w:rPr>
          <w:rFonts w:ascii="Traditional Arabic" w:eastAsia="Cambria" w:hAnsi="Traditional Arabic" w:cs="Traditional Arabic"/>
          <w:sz w:val="34"/>
          <w:szCs w:val="34"/>
          <w:rtl/>
        </w:rPr>
        <w:t>( 60</w:t>
      </w:r>
      <w:proofErr w:type="gramEnd"/>
      <w:r w:rsidRPr="0085215A">
        <w:rPr>
          <w:rFonts w:ascii="Traditional Arabic" w:eastAsia="Cambria" w:hAnsi="Traditional Arabic" w:cs="Traditional Arabic"/>
          <w:sz w:val="34"/>
          <w:szCs w:val="34"/>
          <w:rtl/>
        </w:rPr>
        <w:t>) ـ الربع ( 5)</w:t>
      </w:r>
      <w:r w:rsidR="0085215A">
        <w:rPr>
          <w:rFonts w:ascii="Traditional Arabic" w:eastAsia="Cambria" w:hAnsi="Traditional Arabic" w:cs="Traditional Arabic"/>
          <w:sz w:val="34"/>
          <w:szCs w:val="34"/>
          <w:rtl/>
        </w:rPr>
        <w:t>.</w:t>
      </w:r>
    </w:p>
    <w:p w:rsidR="00636140" w:rsidRPr="0085215A" w:rsidRDefault="00636140" w:rsidP="0085215A">
      <w:pPr>
        <w:spacing w:after="0" w:line="240" w:lineRule="auto"/>
        <w:contextualSpacing/>
        <w:jc w:val="both"/>
        <w:rPr>
          <w:rFonts w:ascii="Traditional Arabic" w:eastAsia="Cambria" w:hAnsi="Traditional Arabic" w:cs="Traditional Arabic"/>
          <w:color w:val="00B050"/>
          <w:sz w:val="34"/>
          <w:szCs w:val="34"/>
          <w:u w:val="single"/>
          <w:rtl/>
        </w:rPr>
      </w:pPr>
      <w:r w:rsidRPr="0085215A">
        <w:rPr>
          <w:rFonts w:ascii="Traditional Arabic" w:eastAsia="Cambria" w:hAnsi="Traditional Arabic" w:cs="Traditional Arabic"/>
          <w:color w:val="00B050"/>
          <w:sz w:val="34"/>
          <w:szCs w:val="34"/>
          <w:u w:val="single"/>
          <w:rtl/>
        </w:rPr>
        <w:t>محور مواضيع السورة</w:t>
      </w:r>
      <w:r w:rsidR="0085215A">
        <w:rPr>
          <w:rFonts w:ascii="Traditional Arabic" w:eastAsia="Cambria" w:hAnsi="Traditional Arabic" w:cs="Traditional Arabic"/>
          <w:color w:val="00B050"/>
          <w:sz w:val="34"/>
          <w:szCs w:val="34"/>
          <w:u w:val="single"/>
          <w:rtl/>
        </w:rPr>
        <w:t>:</w:t>
      </w:r>
    </w:p>
    <w:p w:rsidR="00D238BA" w:rsidRPr="0085215A" w:rsidRDefault="00D238BA" w:rsidP="0085215A">
      <w:pPr>
        <w:pStyle w:val="a3"/>
        <w:numPr>
          <w:ilvl w:val="0"/>
          <w:numId w:val="119"/>
        </w:numPr>
        <w:spacing w:after="0" w:line="240" w:lineRule="auto"/>
        <w:ind w:left="0" w:firstLine="0"/>
        <w:jc w:val="both"/>
        <w:rPr>
          <w:rFonts w:ascii="Traditional Arabic" w:eastAsia="Cambria" w:hAnsi="Traditional Arabic" w:cs="Traditional Arabic"/>
          <w:sz w:val="34"/>
          <w:szCs w:val="34"/>
          <w:rtl/>
        </w:rPr>
      </w:pPr>
      <w:r w:rsidRPr="0085215A">
        <w:rPr>
          <w:rFonts w:ascii="Traditional Arabic" w:hAnsi="Traditional Arabic" w:cs="Traditional Arabic"/>
          <w:sz w:val="34"/>
          <w:szCs w:val="34"/>
          <w:rtl/>
        </w:rPr>
        <w:t xml:space="preserve">يدور محور السورة حول </w:t>
      </w:r>
      <w:r w:rsidRPr="0085215A">
        <w:rPr>
          <w:rFonts w:ascii="Traditional Arabic" w:eastAsia="Cambria" w:hAnsi="Traditional Arabic" w:cs="Traditional Arabic"/>
          <w:sz w:val="34"/>
          <w:szCs w:val="34"/>
          <w:rtl/>
        </w:rPr>
        <w:t>ذكر قصص الأمم</w:t>
      </w:r>
      <w:r w:rsidR="00636140" w:rsidRP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المكذبين لرسل الله</w:t>
      </w:r>
      <w:r w:rsidR="0085215A">
        <w:rPr>
          <w:rFonts w:ascii="Traditional Arabic" w:eastAsia="Cambria" w:hAnsi="Traditional Arabic" w:cs="Traditional Arabic"/>
          <w:sz w:val="34"/>
          <w:szCs w:val="34"/>
          <w:rtl/>
        </w:rPr>
        <w:t>،</w:t>
      </w:r>
      <w:r w:rsidR="00636140" w:rsidRP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وبيان سنة الله في ابتلاء العباد</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والآخرة وأهوالها وشدائدها.</w:t>
      </w:r>
    </w:p>
    <w:p w:rsidR="00636140" w:rsidRPr="0085215A" w:rsidRDefault="00636140" w:rsidP="0085215A">
      <w:pPr>
        <w:spacing w:after="0" w:line="240" w:lineRule="auto"/>
        <w:contextualSpacing/>
        <w:jc w:val="both"/>
        <w:rPr>
          <w:rFonts w:ascii="Traditional Arabic" w:eastAsia="Cambria" w:hAnsi="Traditional Arabic" w:cs="Traditional Arabic"/>
          <w:sz w:val="34"/>
          <w:szCs w:val="34"/>
          <w:rtl/>
        </w:rPr>
      </w:pPr>
    </w:p>
    <w:p w:rsidR="00636140" w:rsidRPr="0085215A" w:rsidRDefault="00636140" w:rsidP="0085215A">
      <w:pPr>
        <w:spacing w:after="0" w:line="240" w:lineRule="auto"/>
        <w:contextualSpacing/>
        <w:jc w:val="both"/>
        <w:rPr>
          <w:rFonts w:ascii="Traditional Arabic" w:eastAsia="Cambria" w:hAnsi="Traditional Arabic" w:cs="Traditional Arabic"/>
          <w:color w:val="00B050"/>
          <w:sz w:val="34"/>
          <w:szCs w:val="34"/>
          <w:u w:val="single"/>
          <w:rtl/>
          <w:lang w:bidi="ar-EG"/>
        </w:rPr>
      </w:pPr>
      <w:r w:rsidRPr="0085215A">
        <w:rPr>
          <w:rFonts w:ascii="Traditional Arabic" w:eastAsia="Cambria" w:hAnsi="Traditional Arabic" w:cs="Traditional Arabic"/>
          <w:color w:val="00B050"/>
          <w:sz w:val="34"/>
          <w:szCs w:val="34"/>
          <w:u w:val="single"/>
          <w:rtl/>
          <w:lang w:bidi="ar-EG"/>
        </w:rPr>
        <w:t>المعني الإجمالي للآيات</w:t>
      </w:r>
    </w:p>
    <w:p w:rsidR="00636140" w:rsidRPr="0085215A" w:rsidRDefault="00636140" w:rsidP="0085215A">
      <w:pPr>
        <w:spacing w:after="0" w:line="240" w:lineRule="auto"/>
        <w:contextualSpacing/>
        <w:jc w:val="both"/>
        <w:rPr>
          <w:rFonts w:ascii="Traditional Arabic" w:eastAsia="Cambria" w:hAnsi="Traditional Arabic" w:cs="Traditional Arabic"/>
          <w:color w:val="7030A0"/>
          <w:sz w:val="34"/>
          <w:szCs w:val="34"/>
          <w:u w:val="single"/>
          <w:rtl/>
          <w:lang w:bidi="ar-EG"/>
        </w:rPr>
      </w:pPr>
      <w:r w:rsidRPr="0085215A">
        <w:rPr>
          <w:rFonts w:ascii="Traditional Arabic" w:eastAsia="Cambria" w:hAnsi="Traditional Arabic" w:cs="Traditional Arabic"/>
          <w:color w:val="0070C0"/>
          <w:sz w:val="34"/>
          <w:szCs w:val="34"/>
          <w:rtl/>
          <w:lang w:bidi="ar-EG"/>
        </w:rPr>
        <w:t>الآيات {1-</w:t>
      </w:r>
      <w:proofErr w:type="gramStart"/>
      <w:r w:rsidRPr="0085215A">
        <w:rPr>
          <w:rFonts w:ascii="Traditional Arabic" w:eastAsia="Cambria" w:hAnsi="Traditional Arabic" w:cs="Traditional Arabic"/>
          <w:color w:val="0070C0"/>
          <w:sz w:val="34"/>
          <w:szCs w:val="34"/>
          <w:rtl/>
          <w:lang w:bidi="ar-EG"/>
        </w:rPr>
        <w:t>5</w:t>
      </w:r>
      <w:r w:rsidRPr="0085215A">
        <w:rPr>
          <w:rFonts w:ascii="Traditional Arabic" w:eastAsia="Cambria" w:hAnsi="Traditional Arabic" w:cs="Traditional Arabic"/>
          <w:color w:val="0070C0"/>
          <w:sz w:val="34"/>
          <w:szCs w:val="34"/>
          <w:rtl/>
        </w:rPr>
        <w:t xml:space="preserve"> </w:t>
      </w:r>
      <w:r w:rsidRPr="0085215A">
        <w:rPr>
          <w:rFonts w:ascii="Traditional Arabic" w:eastAsia="Cambria" w:hAnsi="Traditional Arabic" w:cs="Traditional Arabic"/>
          <w:color w:val="0070C0"/>
          <w:sz w:val="34"/>
          <w:szCs w:val="34"/>
          <w:rtl/>
          <w:lang w:bidi="ar-EG"/>
        </w:rPr>
        <w:t>}</w:t>
      </w:r>
      <w:proofErr w:type="gramEnd"/>
    </w:p>
    <w:p w:rsidR="004A27E1" w:rsidRPr="0085215A" w:rsidRDefault="004A27E1" w:rsidP="0085215A">
      <w:pPr>
        <w:spacing w:after="0" w:line="240" w:lineRule="auto"/>
        <w:contextualSpacing/>
        <w:jc w:val="both"/>
        <w:rPr>
          <w:rFonts w:ascii="Traditional Arabic" w:eastAsia="Cambria"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﴿وَالْفَجْرِ</w:t>
      </w:r>
      <w:proofErr w:type="gramEnd"/>
      <w:r w:rsidRPr="0085215A">
        <w:rPr>
          <w:rFonts w:ascii="Traditional Arabic" w:hAnsi="Traditional Arabic" w:cs="Traditional Arabic"/>
          <w:color w:val="FF0000"/>
          <w:sz w:val="34"/>
          <w:szCs w:val="34"/>
          <w:rtl/>
        </w:rPr>
        <w:t xml:space="preserve"> ﴿</w:t>
      </w:r>
      <w:hyperlink r:id="rId332" w:anchor="89: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وَلَيَالٍ عَشْرٍ ﴿</w:t>
      </w:r>
      <w:hyperlink r:id="rId333" w:anchor="89: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وَالشَّفْعِ وَالْوَتْرِ ﴿</w:t>
      </w:r>
      <w:hyperlink r:id="rId334" w:anchor="89: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وَاللَّيْلِ إِذَا يَسْرِ ﴿</w:t>
      </w:r>
      <w:hyperlink r:id="rId335" w:anchor="89: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هَلْ فِي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قَسَمٌ لِّذِي حِجْرٍ ﴿</w:t>
      </w:r>
      <w:hyperlink r:id="rId336" w:anchor="89: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636140" w:rsidRPr="0085215A" w:rsidRDefault="00636140" w:rsidP="0085215A">
      <w:pPr>
        <w:spacing w:after="0" w:line="240" w:lineRule="auto"/>
        <w:contextualSpacing/>
        <w:jc w:val="both"/>
        <w:rPr>
          <w:rFonts w:ascii="Traditional Arabic" w:eastAsia="Cambria" w:hAnsi="Traditional Arabic" w:cs="Traditional Arabic"/>
          <w:color w:val="00B050"/>
          <w:sz w:val="34"/>
          <w:szCs w:val="34"/>
          <w:rtl/>
          <w:lang w:bidi="ar-EG"/>
        </w:rPr>
      </w:pPr>
      <w:r w:rsidRPr="0085215A">
        <w:rPr>
          <w:rFonts w:ascii="Traditional Arabic" w:eastAsia="Cambria" w:hAnsi="Traditional Arabic" w:cs="Traditional Arabic"/>
          <w:color w:val="00B050"/>
          <w:sz w:val="34"/>
          <w:szCs w:val="34"/>
          <w:rtl/>
          <w:lang w:bidi="ar-EG"/>
        </w:rPr>
        <w:t xml:space="preserve">قسم من الله تعالي </w:t>
      </w:r>
    </w:p>
    <w:p w:rsidR="00636140" w:rsidRPr="0085215A" w:rsidRDefault="00636140" w:rsidP="0085215A">
      <w:pPr>
        <w:numPr>
          <w:ilvl w:val="0"/>
          <w:numId w:val="59"/>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أقسم الله بالفجر، والليالي العشر الأوَل من ذي الحجة وبكل شفع وفرد وبالليل إذا يذهب بظلامه.</w:t>
      </w:r>
    </w:p>
    <w:p w:rsidR="00636140" w:rsidRPr="0085215A" w:rsidRDefault="00636140" w:rsidP="0085215A">
      <w:pPr>
        <w:numPr>
          <w:ilvl w:val="0"/>
          <w:numId w:val="59"/>
        </w:numPr>
        <w:spacing w:after="0" w:line="240" w:lineRule="auto"/>
        <w:ind w:left="0" w:firstLine="0"/>
        <w:contextualSpacing/>
        <w:jc w:val="both"/>
        <w:rPr>
          <w:rFonts w:ascii="Traditional Arabic" w:eastAsia="Cambria" w:hAnsi="Traditional Arabic" w:cs="Traditional Arabic"/>
          <w:color w:val="0070C0"/>
          <w:sz w:val="34"/>
          <w:szCs w:val="34"/>
          <w:rtl/>
          <w:lang w:bidi="ar-EG"/>
        </w:rPr>
      </w:pPr>
      <w:r w:rsidRPr="0085215A">
        <w:rPr>
          <w:rFonts w:ascii="Traditional Arabic" w:eastAsia="Cambria" w:hAnsi="Traditional Arabic" w:cs="Traditional Arabic"/>
          <w:sz w:val="34"/>
          <w:szCs w:val="34"/>
          <w:rtl/>
        </w:rPr>
        <w:t xml:space="preserve">أليس في الأقسام المذكورة مَقْنَع لذي </w:t>
      </w:r>
      <w:proofErr w:type="gramStart"/>
      <w:r w:rsidRPr="0085215A">
        <w:rPr>
          <w:rFonts w:ascii="Traditional Arabic" w:eastAsia="Cambria" w:hAnsi="Traditional Arabic" w:cs="Traditional Arabic"/>
          <w:sz w:val="34"/>
          <w:szCs w:val="34"/>
          <w:rtl/>
        </w:rPr>
        <w:t>عقل؟.</w:t>
      </w:r>
      <w:proofErr w:type="gramEnd"/>
      <w:r w:rsidRPr="0085215A">
        <w:rPr>
          <w:rFonts w:ascii="Traditional Arabic" w:eastAsia="Cambria" w:hAnsi="Traditional Arabic" w:cs="Traditional Arabic"/>
          <w:color w:val="0070C0"/>
          <w:sz w:val="34"/>
          <w:szCs w:val="34"/>
          <w:rtl/>
          <w:lang w:bidi="ar-EG"/>
        </w:rPr>
        <w:t xml:space="preserve"> </w:t>
      </w:r>
    </w:p>
    <w:p w:rsidR="00636140" w:rsidRPr="0085215A" w:rsidRDefault="00636140" w:rsidP="0085215A">
      <w:pPr>
        <w:spacing w:after="0" w:line="240" w:lineRule="auto"/>
        <w:jc w:val="both"/>
        <w:rPr>
          <w:rFonts w:ascii="Traditional Arabic" w:eastAsia="Cambria" w:hAnsi="Traditional Arabic" w:cs="Traditional Arabic"/>
          <w:color w:val="FF0000"/>
          <w:sz w:val="34"/>
          <w:szCs w:val="34"/>
          <w:rtl/>
        </w:rPr>
      </w:pPr>
      <w:r w:rsidRPr="0085215A">
        <w:rPr>
          <w:rFonts w:ascii="Traditional Arabic" w:eastAsia="Cambria" w:hAnsi="Traditional Arabic" w:cs="Traditional Arabic"/>
          <w:color w:val="0070C0"/>
          <w:sz w:val="34"/>
          <w:szCs w:val="34"/>
          <w:rtl/>
          <w:lang w:bidi="ar-EG"/>
        </w:rPr>
        <w:t>الآيات {6-14}</w:t>
      </w:r>
      <w:r w:rsidRPr="0085215A">
        <w:rPr>
          <w:rFonts w:ascii="Traditional Arabic" w:eastAsia="Cambria" w:hAnsi="Traditional Arabic" w:cs="Traditional Arabic"/>
          <w:color w:val="FF0000"/>
          <w:sz w:val="34"/>
          <w:szCs w:val="34"/>
          <w:rtl/>
        </w:rPr>
        <w:t xml:space="preserve"> </w:t>
      </w:r>
    </w:p>
    <w:p w:rsidR="004A27E1" w:rsidRPr="0085215A" w:rsidRDefault="00B279B4" w:rsidP="0085215A">
      <w:pPr>
        <w:spacing w:after="0" w:line="240" w:lineRule="auto"/>
        <w:jc w:val="both"/>
        <w:rPr>
          <w:rFonts w:ascii="Traditional Arabic" w:eastAsia="Cambria" w:hAnsi="Traditional Arabic" w:cs="Traditional Arabic"/>
          <w:color w:val="FF0000"/>
          <w:sz w:val="34"/>
          <w:szCs w:val="34"/>
          <w:rtl/>
        </w:rPr>
      </w:pPr>
      <w:r w:rsidRPr="0085215A">
        <w:rPr>
          <w:rFonts w:ascii="Traditional Arabic" w:hAnsi="Traditional Arabic" w:cs="Traditional Arabic"/>
          <w:color w:val="FF0000"/>
          <w:sz w:val="34"/>
          <w:szCs w:val="34"/>
          <w:rtl/>
        </w:rPr>
        <w:t>﴿أَلَمْ تَرَ كَيْفَ فَعَلَ رَبُّكَ بِعَادٍ ﴿</w:t>
      </w:r>
      <w:hyperlink r:id="rId337" w:anchor="89: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إِرَمَ ذَاتِ الْعِمَادِ ﴿</w:t>
      </w:r>
      <w:hyperlink r:id="rId338" w:anchor="89: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الَّتِي لَمْ يُخْلَقْ مِثْلُهَا فِي الْبِلَادِ ﴿</w:t>
      </w:r>
      <w:hyperlink r:id="rId339" w:anchor="89: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وَثَمُودَ الَّذِينَ جَابُوا الصَّخْرَ بِالْوَادِ ﴿</w:t>
      </w:r>
      <w:hyperlink r:id="rId340" w:anchor="89: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وَفِرْعَوْنَ ذِي الْأَوْتَادِ ﴿</w:t>
      </w:r>
      <w:hyperlink r:id="rId341" w:anchor="89: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الَّذِينَ طَغَوْا فِي الْبِلَادِ ﴿</w:t>
      </w:r>
      <w:hyperlink r:id="rId342" w:anchor="89:11" w:history="1">
        <w:r w:rsidRPr="0085215A">
          <w:rPr>
            <w:rFonts w:ascii="Traditional Arabic" w:hAnsi="Traditional Arabic" w:cs="Traditional Arabic"/>
            <w:color w:val="FF0000"/>
            <w:sz w:val="34"/>
            <w:szCs w:val="34"/>
            <w:shd w:val="clear" w:color="auto" w:fill="F6FBE2"/>
            <w:rtl/>
          </w:rPr>
          <w:t>١١</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فَأَكْثَرُوا فِيهَا الْفَسَادَ ﴿</w:t>
      </w:r>
      <w:hyperlink r:id="rId343" w:anchor="89: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فَصَبَّ عَلَيْهِمْ رَبُّكَ سَوْطَ عَذَابٍ ﴿</w:t>
      </w:r>
      <w:hyperlink r:id="rId344" w:anchor="89: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إِنَّ رَبَّكَ لَبِالْمِرْصَادِ ﴿</w:t>
      </w:r>
      <w:hyperlink r:id="rId345" w:anchor="89: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w:t>
      </w:r>
    </w:p>
    <w:p w:rsidR="00636140" w:rsidRPr="0085215A" w:rsidRDefault="00636140" w:rsidP="0085215A">
      <w:pPr>
        <w:spacing w:after="0" w:line="240" w:lineRule="auto"/>
        <w:jc w:val="both"/>
        <w:rPr>
          <w:rFonts w:ascii="Traditional Arabic" w:eastAsia="Cambria" w:hAnsi="Traditional Arabic" w:cs="Traditional Arabic"/>
          <w:color w:val="00B050"/>
          <w:sz w:val="34"/>
          <w:szCs w:val="34"/>
          <w:rtl/>
        </w:rPr>
      </w:pPr>
      <w:r w:rsidRPr="0085215A">
        <w:rPr>
          <w:rFonts w:ascii="Traditional Arabic" w:eastAsia="Cambria" w:hAnsi="Traditional Arabic" w:cs="Traditional Arabic"/>
          <w:color w:val="00B050"/>
          <w:sz w:val="34"/>
          <w:szCs w:val="34"/>
          <w:rtl/>
        </w:rPr>
        <w:t>هلاك المكذبين لرسلهم؟</w:t>
      </w:r>
    </w:p>
    <w:p w:rsidR="00636140" w:rsidRPr="0085215A" w:rsidRDefault="00636140" w:rsidP="0085215A">
      <w:pPr>
        <w:numPr>
          <w:ilvl w:val="0"/>
          <w:numId w:val="60"/>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عاد</w:t>
      </w:r>
      <w:r w:rsid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 xml:space="preserve">قبيلة </w:t>
      </w:r>
      <w:r w:rsidR="00DD694C" w:rsidRPr="0085215A">
        <w:rPr>
          <w:rFonts w:ascii="Traditional Arabic" w:eastAsia="Cambria" w:hAnsi="Traditional Arabic" w:cs="Traditional Arabic"/>
          <w:sz w:val="34"/>
          <w:szCs w:val="34"/>
          <w:rtl/>
        </w:rPr>
        <w:t>إ</w:t>
      </w:r>
      <w:r w:rsidRPr="0085215A">
        <w:rPr>
          <w:rFonts w:ascii="Traditional Arabic" w:eastAsia="Cambria" w:hAnsi="Traditional Arabic" w:cs="Traditional Arabic"/>
          <w:sz w:val="34"/>
          <w:szCs w:val="34"/>
          <w:rtl/>
        </w:rPr>
        <w:t>رم قوم هود عليه السلام</w:t>
      </w:r>
      <w:r w:rsid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كانوا أصحاب قوة وأبنية مرتفعة لم يُخلق مثلها في البلاد.</w:t>
      </w:r>
    </w:p>
    <w:p w:rsidR="00636140" w:rsidRPr="0085215A" w:rsidRDefault="00636140" w:rsidP="0085215A">
      <w:pPr>
        <w:numPr>
          <w:ilvl w:val="0"/>
          <w:numId w:val="60"/>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lastRenderedPageBreak/>
        <w:t xml:space="preserve">ثمود قوم صالح </w:t>
      </w:r>
      <w:r w:rsidR="003D5973" w:rsidRPr="0085215A">
        <w:rPr>
          <w:rFonts w:ascii="Traditional Arabic" w:eastAsia="Cambria" w:hAnsi="Traditional Arabic" w:cs="Traditional Arabic"/>
          <w:sz w:val="34"/>
          <w:szCs w:val="34"/>
          <w:rtl/>
        </w:rPr>
        <w:t>عليه السلام</w:t>
      </w:r>
      <w:r w:rsid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قطعوا الصخور بالوادي فجعلوا منها البيوت.</w:t>
      </w:r>
    </w:p>
    <w:p w:rsidR="00636140" w:rsidRPr="0085215A" w:rsidRDefault="00636140" w:rsidP="0085215A">
      <w:pPr>
        <w:numPr>
          <w:ilvl w:val="0"/>
          <w:numId w:val="60"/>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فرعون مَلِك «مصر»</w:t>
      </w:r>
      <w:r w:rsidR="002E2972">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صاحب الجنود الذين ثبَّتوا مُلْكه، وقوَّوا له أمره</w:t>
      </w:r>
      <w:r w:rsidR="0085215A">
        <w:rPr>
          <w:rFonts w:ascii="Traditional Arabic" w:eastAsia="Cambria" w:hAnsi="Traditional Arabic" w:cs="Traditional Arabic"/>
          <w:sz w:val="34"/>
          <w:szCs w:val="34"/>
          <w:rtl/>
        </w:rPr>
        <w:t>.</w:t>
      </w:r>
    </w:p>
    <w:p w:rsidR="00636140" w:rsidRPr="0085215A" w:rsidRDefault="00636140" w:rsidP="0085215A">
      <w:pPr>
        <w:numPr>
          <w:ilvl w:val="0"/>
          <w:numId w:val="60"/>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هؤلاء عاد وثمود وفرعون وجنده</w:t>
      </w:r>
      <w:r w:rsid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تجاوز</w:t>
      </w:r>
      <w:r w:rsidR="00870249" w:rsidRPr="0085215A">
        <w:rPr>
          <w:rFonts w:ascii="Traditional Arabic" w:eastAsia="Cambria" w:hAnsi="Traditional Arabic" w:cs="Traditional Arabic"/>
          <w:sz w:val="34"/>
          <w:szCs w:val="34"/>
          <w:rtl/>
        </w:rPr>
        <w:t>و</w:t>
      </w:r>
      <w:r w:rsidRPr="0085215A">
        <w:rPr>
          <w:rFonts w:ascii="Traditional Arabic" w:eastAsia="Cambria" w:hAnsi="Traditional Arabic" w:cs="Traditional Arabic"/>
          <w:sz w:val="34"/>
          <w:szCs w:val="34"/>
          <w:rtl/>
        </w:rPr>
        <w:t>ا، وظلموا في بلاد الله</w:t>
      </w:r>
      <w:r w:rsidR="0085215A">
        <w:rPr>
          <w:rFonts w:ascii="Traditional Arabic" w:eastAsia="Cambria" w:hAnsi="Traditional Arabic" w:cs="Traditional Arabic"/>
          <w:sz w:val="34"/>
          <w:szCs w:val="34"/>
          <w:rtl/>
        </w:rPr>
        <w:t>،</w:t>
      </w:r>
      <w:r w:rsidR="00DD694C" w:rsidRPr="0085215A">
        <w:rPr>
          <w:rFonts w:ascii="Traditional Arabic" w:eastAsia="Cambria" w:hAnsi="Traditional Arabic" w:cs="Traditional Arabic"/>
          <w:sz w:val="34"/>
          <w:szCs w:val="34"/>
          <w:rtl/>
        </w:rPr>
        <w:t xml:space="preserve"> </w:t>
      </w:r>
      <w:r w:rsidRPr="0085215A">
        <w:rPr>
          <w:rFonts w:ascii="Traditional Arabic" w:eastAsia="Cambria" w:hAnsi="Traditional Arabic" w:cs="Traditional Arabic"/>
          <w:sz w:val="34"/>
          <w:szCs w:val="34"/>
          <w:rtl/>
        </w:rPr>
        <w:t>وأكثروا فيها المعاصي.</w:t>
      </w:r>
    </w:p>
    <w:p w:rsidR="00636140" w:rsidRPr="0085215A" w:rsidRDefault="00636140" w:rsidP="0085215A">
      <w:pPr>
        <w:numPr>
          <w:ilvl w:val="0"/>
          <w:numId w:val="60"/>
        </w:numPr>
        <w:spacing w:after="0" w:line="240" w:lineRule="auto"/>
        <w:ind w:left="0" w:firstLine="0"/>
        <w:contextualSpacing/>
        <w:jc w:val="both"/>
        <w:rPr>
          <w:rFonts w:ascii="Traditional Arabic" w:eastAsia="Cambria" w:hAnsi="Traditional Arabic" w:cs="Traditional Arabic"/>
          <w:color w:val="0070C0"/>
          <w:sz w:val="34"/>
          <w:szCs w:val="34"/>
          <w:lang w:bidi="ar-EG"/>
        </w:rPr>
      </w:pPr>
      <w:r w:rsidRPr="0085215A">
        <w:rPr>
          <w:rFonts w:ascii="Traditional Arabic" w:eastAsia="Cambria" w:hAnsi="Traditional Arabic" w:cs="Traditional Arabic"/>
          <w:sz w:val="34"/>
          <w:szCs w:val="34"/>
          <w:rtl/>
        </w:rPr>
        <w:t>كل هؤلاء أهلكهم الله تعالي وعذبهم عذاباً شديدا لأنه سبحانه يرصد خلقه فيما يعملون</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color w:val="0070C0"/>
          <w:sz w:val="34"/>
          <w:szCs w:val="34"/>
          <w:rtl/>
          <w:lang w:bidi="ar-EG"/>
        </w:rPr>
        <w:t xml:space="preserve"> </w:t>
      </w:r>
    </w:p>
    <w:p w:rsidR="00643425" w:rsidRPr="0085215A" w:rsidRDefault="00643425" w:rsidP="0085215A">
      <w:pPr>
        <w:spacing w:after="0" w:line="240" w:lineRule="auto"/>
        <w:contextualSpacing/>
        <w:jc w:val="both"/>
        <w:rPr>
          <w:rFonts w:ascii="Traditional Arabic" w:eastAsia="Cambria" w:hAnsi="Traditional Arabic" w:cs="Traditional Arabic"/>
          <w:color w:val="0070C0"/>
          <w:sz w:val="34"/>
          <w:szCs w:val="34"/>
          <w:rtl/>
          <w:lang w:bidi="ar-EG"/>
        </w:rPr>
      </w:pPr>
    </w:p>
    <w:p w:rsidR="00636140" w:rsidRPr="0085215A" w:rsidRDefault="00636140" w:rsidP="0085215A">
      <w:pPr>
        <w:spacing w:after="0" w:line="240" w:lineRule="auto"/>
        <w:jc w:val="both"/>
        <w:rPr>
          <w:rFonts w:ascii="Traditional Arabic" w:eastAsia="Cambria" w:hAnsi="Traditional Arabic" w:cs="Traditional Arabic"/>
          <w:color w:val="FF0000"/>
          <w:sz w:val="34"/>
          <w:szCs w:val="34"/>
          <w:rtl/>
        </w:rPr>
      </w:pPr>
      <w:r w:rsidRPr="0085215A">
        <w:rPr>
          <w:rFonts w:ascii="Traditional Arabic" w:eastAsia="Cambria" w:hAnsi="Traditional Arabic" w:cs="Traditional Arabic"/>
          <w:color w:val="0070C0"/>
          <w:sz w:val="34"/>
          <w:szCs w:val="34"/>
          <w:rtl/>
          <w:lang w:bidi="ar-EG"/>
        </w:rPr>
        <w:t>الآيات {15-20}</w:t>
      </w:r>
    </w:p>
    <w:p w:rsidR="00A06850" w:rsidRPr="0085215A" w:rsidRDefault="00A06850" w:rsidP="0085215A">
      <w:pPr>
        <w:spacing w:after="0" w:line="240" w:lineRule="auto"/>
        <w:jc w:val="both"/>
        <w:rPr>
          <w:rFonts w:ascii="Traditional Arabic" w:eastAsia="Cambria" w:hAnsi="Traditional Arabic" w:cs="Traditional Arabic"/>
          <w:color w:val="FF0000"/>
          <w:sz w:val="34"/>
          <w:szCs w:val="34"/>
          <w:rtl/>
        </w:rPr>
      </w:pPr>
      <w:r w:rsidRPr="0085215A">
        <w:rPr>
          <w:rFonts w:ascii="Traditional Arabic" w:hAnsi="Traditional Arabic" w:cs="Traditional Arabic"/>
          <w:color w:val="FF0000"/>
          <w:sz w:val="34"/>
          <w:szCs w:val="34"/>
          <w:rtl/>
        </w:rPr>
        <w:t>﴿فَأَمَّا الْإِنسَانُ إِذَا مَا ابْتَلَاهُ رَبُّهُ فَأَكْرَمَهُ وَنَعَّمَهُ فَيَقُولُ رَبِّي أَكْرَمَنِ ﴿</w:t>
      </w:r>
      <w:hyperlink r:id="rId346" w:anchor="89: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وَأَمَّا إِذَا مَا ابْتَلَاهُ فَقَدَرَ عَلَيْهِ رِزْقَهُ فَيَقُولُ رَبِّي أَهَانَنِ ﴿</w:t>
      </w:r>
      <w:hyperlink r:id="rId347" w:anchor="89: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كَلَّا ۖ بَل لَّا تُكْرِمُونَ الْيَتِيمَ ﴿</w:t>
      </w:r>
      <w:hyperlink r:id="rId348" w:anchor="89: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xml:space="preserve">﴾ وَلَا تَحَاضُّونَ </w:t>
      </w:r>
      <w:proofErr w:type="spellStart"/>
      <w:r w:rsidRPr="0085215A">
        <w:rPr>
          <w:rFonts w:ascii="Traditional Arabic" w:hAnsi="Traditional Arabic" w:cs="Traditional Arabic"/>
          <w:color w:val="FF0000"/>
          <w:sz w:val="34"/>
          <w:szCs w:val="34"/>
          <w:rtl/>
        </w:rPr>
        <w:t>عَلَىٰ</w:t>
      </w:r>
      <w:proofErr w:type="spellEnd"/>
      <w:r w:rsidRPr="0085215A">
        <w:rPr>
          <w:rFonts w:ascii="Traditional Arabic" w:hAnsi="Traditional Arabic" w:cs="Traditional Arabic"/>
          <w:color w:val="FF0000"/>
          <w:sz w:val="34"/>
          <w:szCs w:val="34"/>
          <w:rtl/>
        </w:rPr>
        <w:t xml:space="preserve"> طَعَامِ الْمِسْكِينِ ﴿</w:t>
      </w:r>
      <w:hyperlink r:id="rId349" w:anchor="89: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وَتَأْكُلُونَ التُّرَاثَ أَكْلًا لَّمًّا ﴿</w:t>
      </w:r>
      <w:hyperlink r:id="rId350" w:anchor="89: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وَتُحِبُّونَ الْمَالَ حُبًّا جَمًّا ﴿</w:t>
      </w:r>
      <w:hyperlink r:id="rId351" w:anchor="89: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w:t>
      </w:r>
    </w:p>
    <w:p w:rsidR="00636140" w:rsidRPr="0085215A" w:rsidRDefault="00636140" w:rsidP="0085215A">
      <w:pPr>
        <w:spacing w:after="0" w:line="240" w:lineRule="auto"/>
        <w:jc w:val="both"/>
        <w:rPr>
          <w:rFonts w:ascii="Traditional Arabic" w:eastAsia="Cambria" w:hAnsi="Traditional Arabic" w:cs="Traditional Arabic"/>
          <w:color w:val="00B050"/>
          <w:sz w:val="34"/>
          <w:szCs w:val="34"/>
          <w:rtl/>
        </w:rPr>
      </w:pPr>
      <w:r w:rsidRPr="0085215A">
        <w:rPr>
          <w:rFonts w:ascii="Traditional Arabic" w:eastAsia="Cambria" w:hAnsi="Traditional Arabic" w:cs="Traditional Arabic"/>
          <w:color w:val="00B050"/>
          <w:sz w:val="34"/>
          <w:szCs w:val="34"/>
          <w:rtl/>
        </w:rPr>
        <w:t xml:space="preserve"> ابتلاء الله لعباده</w:t>
      </w:r>
    </w:p>
    <w:p w:rsidR="00636140"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الإنسان إذا ما امتحنه ربه بالنعمة، وأكرمه بالمال ظن أن ذلك من إكرام الله له</w:t>
      </w:r>
      <w:r w:rsidR="0085215A">
        <w:rPr>
          <w:rFonts w:ascii="Traditional Arabic" w:eastAsia="Cambria" w:hAnsi="Traditional Arabic" w:cs="Traditional Arabic"/>
          <w:sz w:val="34"/>
          <w:szCs w:val="34"/>
          <w:rtl/>
        </w:rPr>
        <w:t>،</w:t>
      </w:r>
      <w:r w:rsidR="00A06850" w:rsidRPr="0085215A">
        <w:rPr>
          <w:rFonts w:ascii="Traditional Arabic" w:eastAsia="Cambria" w:hAnsi="Traditional Arabic" w:cs="Traditional Arabic"/>
          <w:sz w:val="34"/>
          <w:szCs w:val="34"/>
          <w:rtl/>
        </w:rPr>
        <w:t xml:space="preserve"> وإذا ضيَّق عليه رزقه، يظن أنه أذله وأفقره.</w:t>
      </w:r>
    </w:p>
    <w:p w:rsidR="00636140"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ليس الأمر كما يظن هذا الإنسان، بل الإكرام بطاعة الله، والإهانة بمعصيته.</w:t>
      </w:r>
    </w:p>
    <w:p w:rsidR="00636140"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أنتم لا تحسنون معاملة اليتيم الذي مات أبوه وهو صغير</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w:t>
      </w:r>
      <w:r w:rsidR="00A06850" w:rsidRPr="0085215A">
        <w:rPr>
          <w:rFonts w:ascii="Traditional Arabic" w:eastAsia="Cambria" w:hAnsi="Traditional Arabic" w:cs="Traditional Arabic"/>
          <w:sz w:val="34"/>
          <w:szCs w:val="34"/>
          <w:rtl/>
        </w:rPr>
        <w:t>ولا يَحُثُّ بعضكم بعضًا على إطعام المحتاج</w:t>
      </w:r>
      <w:r w:rsidR="009B7533" w:rsidRPr="0085215A">
        <w:rPr>
          <w:rFonts w:ascii="Traditional Arabic" w:eastAsia="Cambria" w:hAnsi="Traditional Arabic" w:cs="Traditional Arabic"/>
          <w:sz w:val="34"/>
          <w:szCs w:val="34"/>
          <w:rtl/>
        </w:rPr>
        <w:t>.</w:t>
      </w:r>
    </w:p>
    <w:p w:rsidR="009B7533"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Pr>
      </w:pPr>
      <w:r w:rsidRPr="0085215A">
        <w:rPr>
          <w:rFonts w:ascii="Traditional Arabic" w:eastAsia="Cambria" w:hAnsi="Traditional Arabic" w:cs="Traditional Arabic"/>
          <w:sz w:val="34"/>
          <w:szCs w:val="34"/>
          <w:rtl/>
        </w:rPr>
        <w:t>أنتم تأكلون حقوق الآخرين في الميراث وتحبون المال حبًا شديدا.</w:t>
      </w:r>
    </w:p>
    <w:p w:rsidR="00636140" w:rsidRPr="0085215A" w:rsidRDefault="00636140" w:rsidP="0085215A">
      <w:pPr>
        <w:spacing w:after="0" w:line="240" w:lineRule="auto"/>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color w:val="0070C0"/>
          <w:sz w:val="34"/>
          <w:szCs w:val="34"/>
          <w:rtl/>
          <w:lang w:bidi="ar-EG"/>
        </w:rPr>
        <w:t>الآيات {21-30}</w:t>
      </w:r>
    </w:p>
    <w:p w:rsidR="0016420A" w:rsidRPr="0085215A" w:rsidRDefault="0016420A" w:rsidP="0085215A">
      <w:pPr>
        <w:spacing w:after="0" w:line="240" w:lineRule="auto"/>
        <w:contextualSpacing/>
        <w:jc w:val="both"/>
        <w:rPr>
          <w:rFonts w:ascii="Traditional Arabic" w:eastAsia="Cambria" w:hAnsi="Traditional Arabic" w:cs="Traditional Arabic"/>
          <w:color w:val="FF0000"/>
          <w:sz w:val="34"/>
          <w:szCs w:val="34"/>
          <w:rtl/>
        </w:rPr>
      </w:pPr>
      <w:r w:rsidRPr="0085215A">
        <w:rPr>
          <w:rFonts w:ascii="Traditional Arabic" w:hAnsi="Traditional Arabic" w:cs="Traditional Arabic"/>
          <w:color w:val="FF0000"/>
          <w:sz w:val="34"/>
          <w:szCs w:val="34"/>
          <w:rtl/>
        </w:rPr>
        <w:t xml:space="preserve">﴿كَلَّا إِذَا دُكَّتِ الْأَرْضُ دَكًّا </w:t>
      </w:r>
      <w:proofErr w:type="spellStart"/>
      <w:r w:rsidRPr="0085215A">
        <w:rPr>
          <w:rFonts w:ascii="Traditional Arabic" w:hAnsi="Traditional Arabic" w:cs="Traditional Arabic"/>
          <w:color w:val="FF0000"/>
          <w:sz w:val="34"/>
          <w:szCs w:val="34"/>
          <w:rtl/>
        </w:rPr>
        <w:t>دَكًّا</w:t>
      </w:r>
      <w:proofErr w:type="spellEnd"/>
      <w:r w:rsidRPr="0085215A">
        <w:rPr>
          <w:rFonts w:ascii="Traditional Arabic" w:hAnsi="Traditional Arabic" w:cs="Traditional Arabic"/>
          <w:color w:val="FF0000"/>
          <w:sz w:val="34"/>
          <w:szCs w:val="34"/>
          <w:rtl/>
        </w:rPr>
        <w:t xml:space="preserve"> ﴿</w:t>
      </w:r>
      <w:hyperlink r:id="rId352" w:anchor="89: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 xml:space="preserve">﴾ وَجَاءَ رَبُّكَ وَالْمَلَكُ صَفًّا </w:t>
      </w:r>
      <w:proofErr w:type="spellStart"/>
      <w:r w:rsidRPr="0085215A">
        <w:rPr>
          <w:rFonts w:ascii="Traditional Arabic" w:hAnsi="Traditional Arabic" w:cs="Traditional Arabic"/>
          <w:color w:val="FF0000"/>
          <w:sz w:val="34"/>
          <w:szCs w:val="34"/>
          <w:rtl/>
        </w:rPr>
        <w:t>صَفًّا</w:t>
      </w:r>
      <w:proofErr w:type="spellEnd"/>
      <w:r w:rsidRPr="0085215A">
        <w:rPr>
          <w:rFonts w:ascii="Traditional Arabic" w:hAnsi="Traditional Arabic" w:cs="Traditional Arabic"/>
          <w:color w:val="FF0000"/>
          <w:sz w:val="34"/>
          <w:szCs w:val="34"/>
          <w:rtl/>
        </w:rPr>
        <w:t xml:space="preserve"> ﴿</w:t>
      </w:r>
      <w:hyperlink r:id="rId353" w:anchor="89:22" w:history="1">
        <w:r w:rsidRPr="0085215A">
          <w:rPr>
            <w:rFonts w:ascii="Traditional Arabic" w:hAnsi="Traditional Arabic" w:cs="Traditional Arabic"/>
            <w:color w:val="FF0000"/>
            <w:sz w:val="34"/>
            <w:szCs w:val="34"/>
            <w:rtl/>
          </w:rPr>
          <w:t>٢٢</w:t>
        </w:r>
      </w:hyperlink>
      <w:r w:rsidRPr="0085215A">
        <w:rPr>
          <w:rFonts w:ascii="Traditional Arabic" w:hAnsi="Traditional Arabic" w:cs="Traditional Arabic"/>
          <w:color w:val="FF0000"/>
          <w:sz w:val="34"/>
          <w:szCs w:val="34"/>
          <w:rtl/>
        </w:rPr>
        <w:t xml:space="preserve">﴾ وَجِيءَ يَوْمَئِذٍ بِجَهَنَّمَ ۚ يَوْمَئِذٍ يَتَذَكَّرُ الْإِنسَانُ </w:t>
      </w:r>
      <w:proofErr w:type="spellStart"/>
      <w:r w:rsidRPr="0085215A">
        <w:rPr>
          <w:rFonts w:ascii="Traditional Arabic" w:hAnsi="Traditional Arabic" w:cs="Traditional Arabic"/>
          <w:color w:val="FF0000"/>
          <w:sz w:val="34"/>
          <w:szCs w:val="34"/>
          <w:rtl/>
        </w:rPr>
        <w:t>وَأَنَّىٰ</w:t>
      </w:r>
      <w:proofErr w:type="spellEnd"/>
      <w:r w:rsidRPr="0085215A">
        <w:rPr>
          <w:rFonts w:ascii="Traditional Arabic" w:hAnsi="Traditional Arabic" w:cs="Traditional Arabic"/>
          <w:color w:val="FF0000"/>
          <w:sz w:val="34"/>
          <w:szCs w:val="34"/>
          <w:rtl/>
        </w:rPr>
        <w:t xml:space="preserve"> لَهُ </w:t>
      </w:r>
      <w:proofErr w:type="spellStart"/>
      <w:r w:rsidRPr="0085215A">
        <w:rPr>
          <w:rFonts w:ascii="Traditional Arabic" w:hAnsi="Traditional Arabic" w:cs="Traditional Arabic"/>
          <w:color w:val="FF0000"/>
          <w:sz w:val="34"/>
          <w:szCs w:val="34"/>
          <w:rtl/>
        </w:rPr>
        <w:t>الذِّكْرَىٰ</w:t>
      </w:r>
      <w:proofErr w:type="spellEnd"/>
      <w:r w:rsidRPr="0085215A">
        <w:rPr>
          <w:rFonts w:ascii="Traditional Arabic" w:hAnsi="Traditional Arabic" w:cs="Traditional Arabic"/>
          <w:color w:val="FF0000"/>
          <w:sz w:val="34"/>
          <w:szCs w:val="34"/>
          <w:rtl/>
        </w:rPr>
        <w:t xml:space="preserve"> ﴿</w:t>
      </w:r>
      <w:hyperlink r:id="rId354" w:anchor="89:23" w:history="1">
        <w:r w:rsidRPr="0085215A">
          <w:rPr>
            <w:rFonts w:ascii="Traditional Arabic" w:hAnsi="Traditional Arabic" w:cs="Traditional Arabic"/>
            <w:color w:val="FF0000"/>
            <w:sz w:val="34"/>
            <w:szCs w:val="34"/>
            <w:rtl/>
          </w:rPr>
          <w:t>٢٣</w:t>
        </w:r>
      </w:hyperlink>
      <w:r w:rsidRPr="0085215A">
        <w:rPr>
          <w:rFonts w:ascii="Traditional Arabic" w:hAnsi="Traditional Arabic" w:cs="Traditional Arabic"/>
          <w:color w:val="FF0000"/>
          <w:sz w:val="34"/>
          <w:szCs w:val="34"/>
          <w:rtl/>
        </w:rPr>
        <w:t>﴾ يَقُولُ يَا لَيْتَنِي قَدَّمْتُ لِحَيَاتِي ﴿</w:t>
      </w:r>
      <w:hyperlink r:id="rId355" w:anchor="89:24" w:history="1">
        <w:r w:rsidRPr="0085215A">
          <w:rPr>
            <w:rFonts w:ascii="Traditional Arabic" w:hAnsi="Traditional Arabic" w:cs="Traditional Arabic"/>
            <w:color w:val="FF0000"/>
            <w:sz w:val="34"/>
            <w:szCs w:val="34"/>
            <w:rtl/>
          </w:rPr>
          <w:t>٢٤</w:t>
        </w:r>
      </w:hyperlink>
      <w:r w:rsidRPr="0085215A">
        <w:rPr>
          <w:rFonts w:ascii="Traditional Arabic" w:hAnsi="Traditional Arabic" w:cs="Traditional Arabic"/>
          <w:color w:val="FF0000"/>
          <w:sz w:val="34"/>
          <w:szCs w:val="34"/>
          <w:rtl/>
        </w:rPr>
        <w:t>﴾ فَيَوْمَئِذٍ لَّا يُعَذِّبُ عَذَابَهُ أَحَدٌ ﴿</w:t>
      </w:r>
      <w:hyperlink r:id="rId356" w:anchor="89:25" w:history="1">
        <w:r w:rsidRPr="0085215A">
          <w:rPr>
            <w:rFonts w:ascii="Traditional Arabic" w:hAnsi="Traditional Arabic" w:cs="Traditional Arabic"/>
            <w:color w:val="FF0000"/>
            <w:sz w:val="34"/>
            <w:szCs w:val="34"/>
            <w:rtl/>
          </w:rPr>
          <w:t>٢٥</w:t>
        </w:r>
      </w:hyperlink>
      <w:r w:rsidRPr="0085215A">
        <w:rPr>
          <w:rFonts w:ascii="Traditional Arabic" w:hAnsi="Traditional Arabic" w:cs="Traditional Arabic"/>
          <w:color w:val="FF0000"/>
          <w:sz w:val="34"/>
          <w:szCs w:val="34"/>
          <w:rtl/>
        </w:rPr>
        <w:t>﴾ وَلَا يُوثِقُ وَثَاقَهُ أَحَدٌ ﴿</w:t>
      </w:r>
      <w:hyperlink r:id="rId357" w:anchor="89:26" w:history="1">
        <w:r w:rsidRPr="0085215A">
          <w:rPr>
            <w:rFonts w:ascii="Traditional Arabic" w:hAnsi="Traditional Arabic" w:cs="Traditional Arabic"/>
            <w:color w:val="FF0000"/>
            <w:sz w:val="34"/>
            <w:szCs w:val="34"/>
            <w:rtl/>
          </w:rPr>
          <w:t>٢٦</w:t>
        </w:r>
      </w:hyperlink>
      <w:r w:rsidRPr="0085215A">
        <w:rPr>
          <w:rFonts w:ascii="Traditional Arabic" w:hAnsi="Traditional Arabic" w:cs="Traditional Arabic"/>
          <w:color w:val="FF0000"/>
          <w:sz w:val="34"/>
          <w:szCs w:val="34"/>
          <w:rtl/>
        </w:rPr>
        <w:t>﴾ يَا أَيَّتُهَا النَّفْسُ الْمُطْمَئِنَّةُ ﴿</w:t>
      </w:r>
      <w:hyperlink r:id="rId358" w:anchor="89:27" w:history="1">
        <w:r w:rsidRPr="0085215A">
          <w:rPr>
            <w:rFonts w:ascii="Traditional Arabic" w:hAnsi="Traditional Arabic" w:cs="Traditional Arabic"/>
            <w:color w:val="FF0000"/>
            <w:sz w:val="34"/>
            <w:szCs w:val="34"/>
            <w:rtl/>
          </w:rPr>
          <w:t>٢٧</w:t>
        </w:r>
      </w:hyperlink>
      <w:r w:rsidRPr="0085215A">
        <w:rPr>
          <w:rFonts w:ascii="Traditional Arabic" w:hAnsi="Traditional Arabic" w:cs="Traditional Arabic"/>
          <w:color w:val="FF0000"/>
          <w:sz w:val="34"/>
          <w:szCs w:val="34"/>
          <w:rtl/>
        </w:rPr>
        <w:t xml:space="preserve">﴾ ارْجِعِي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رَبِّكِ رَاضِيَةً مَّرْضِيَّةً ﴿</w:t>
      </w:r>
      <w:hyperlink r:id="rId359" w:anchor="89:28" w:history="1">
        <w:r w:rsidRPr="0085215A">
          <w:rPr>
            <w:rFonts w:ascii="Traditional Arabic" w:hAnsi="Traditional Arabic" w:cs="Traditional Arabic"/>
            <w:color w:val="FF0000"/>
            <w:sz w:val="34"/>
            <w:szCs w:val="34"/>
            <w:rtl/>
          </w:rPr>
          <w:t>٢٨</w:t>
        </w:r>
      </w:hyperlink>
      <w:r w:rsidRPr="0085215A">
        <w:rPr>
          <w:rFonts w:ascii="Traditional Arabic" w:hAnsi="Traditional Arabic" w:cs="Traditional Arabic"/>
          <w:color w:val="FF0000"/>
          <w:sz w:val="34"/>
          <w:szCs w:val="34"/>
          <w:rtl/>
        </w:rPr>
        <w:t>﴾ فَادْخُلِي فِي عِبَادِي ﴿</w:t>
      </w:r>
      <w:hyperlink r:id="rId360" w:anchor="89:29" w:history="1">
        <w:r w:rsidRPr="0085215A">
          <w:rPr>
            <w:rFonts w:ascii="Traditional Arabic" w:hAnsi="Traditional Arabic" w:cs="Traditional Arabic"/>
            <w:color w:val="FF0000"/>
            <w:sz w:val="34"/>
            <w:szCs w:val="34"/>
            <w:rtl/>
          </w:rPr>
          <w:t>٢٩</w:t>
        </w:r>
      </w:hyperlink>
      <w:r w:rsidRPr="0085215A">
        <w:rPr>
          <w:rFonts w:ascii="Traditional Arabic" w:hAnsi="Traditional Arabic" w:cs="Traditional Arabic"/>
          <w:color w:val="FF0000"/>
          <w:sz w:val="34"/>
          <w:szCs w:val="34"/>
          <w:rtl/>
        </w:rPr>
        <w:t>﴾ وَادْخُلِي جَنَّتِي ﴿</w:t>
      </w:r>
      <w:hyperlink r:id="rId361" w:anchor="89:30" w:history="1">
        <w:r w:rsidRPr="0085215A">
          <w:rPr>
            <w:rFonts w:ascii="Traditional Arabic" w:hAnsi="Traditional Arabic" w:cs="Traditional Arabic"/>
            <w:color w:val="FF0000"/>
            <w:sz w:val="34"/>
            <w:szCs w:val="34"/>
            <w:rtl/>
          </w:rPr>
          <w:t>٣٠</w:t>
        </w:r>
      </w:hyperlink>
      <w:r w:rsidRPr="0085215A">
        <w:rPr>
          <w:rFonts w:ascii="Traditional Arabic" w:hAnsi="Traditional Arabic" w:cs="Traditional Arabic"/>
          <w:color w:val="FF0000"/>
          <w:sz w:val="34"/>
          <w:szCs w:val="34"/>
          <w:rtl/>
        </w:rPr>
        <w:t>﴾﴾</w:t>
      </w:r>
    </w:p>
    <w:p w:rsidR="00636140" w:rsidRPr="0085215A" w:rsidRDefault="00636140" w:rsidP="0085215A">
      <w:pPr>
        <w:spacing w:after="0" w:line="240" w:lineRule="auto"/>
        <w:contextualSpacing/>
        <w:jc w:val="both"/>
        <w:rPr>
          <w:rFonts w:ascii="Traditional Arabic" w:eastAsia="Cambria" w:hAnsi="Traditional Arabic" w:cs="Traditional Arabic"/>
          <w:sz w:val="34"/>
          <w:szCs w:val="34"/>
        </w:rPr>
      </w:pPr>
      <w:r w:rsidRPr="0085215A">
        <w:rPr>
          <w:rFonts w:ascii="Traditional Arabic" w:eastAsia="Cambria" w:hAnsi="Traditional Arabic" w:cs="Traditional Arabic"/>
          <w:color w:val="00B050"/>
          <w:sz w:val="34"/>
          <w:szCs w:val="34"/>
          <w:rtl/>
          <w:lang w:bidi="ar-EG"/>
        </w:rPr>
        <w:t xml:space="preserve">أهوال القيامة ومصير </w:t>
      </w:r>
      <w:r w:rsidRPr="0085215A">
        <w:rPr>
          <w:rFonts w:ascii="Traditional Arabic" w:eastAsia="Cambria" w:hAnsi="Traditional Arabic" w:cs="Traditional Arabic"/>
          <w:color w:val="00B050"/>
          <w:sz w:val="34"/>
          <w:szCs w:val="34"/>
          <w:rtl/>
        </w:rPr>
        <w:t>الكافرين</w:t>
      </w:r>
    </w:p>
    <w:p w:rsidR="00636140"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Pr>
      </w:pPr>
      <w:r w:rsidRPr="0085215A">
        <w:rPr>
          <w:rFonts w:ascii="Traditional Arabic" w:eastAsia="Cambria" w:hAnsi="Traditional Arabic" w:cs="Traditional Arabic"/>
          <w:sz w:val="34"/>
          <w:szCs w:val="34"/>
          <w:rtl/>
        </w:rPr>
        <w:t>يوم القيامة تتحرك ال</w:t>
      </w:r>
      <w:r w:rsidR="003D5973" w:rsidRPr="0085215A">
        <w:rPr>
          <w:rFonts w:ascii="Traditional Arabic" w:eastAsia="Cambria" w:hAnsi="Traditional Arabic" w:cs="Traditional Arabic"/>
          <w:sz w:val="34"/>
          <w:szCs w:val="34"/>
          <w:rtl/>
        </w:rPr>
        <w:t>أ</w:t>
      </w:r>
      <w:r w:rsidRPr="0085215A">
        <w:rPr>
          <w:rFonts w:ascii="Traditional Arabic" w:eastAsia="Cambria" w:hAnsi="Traditional Arabic" w:cs="Traditional Arabic"/>
          <w:sz w:val="34"/>
          <w:szCs w:val="34"/>
          <w:rtl/>
        </w:rPr>
        <w:t>رض حركة شديدة</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ويأتي الله سبحانه والملائكة صفوفاً</w:t>
      </w:r>
      <w:r w:rsidR="0085215A">
        <w:rPr>
          <w:rFonts w:ascii="Traditional Arabic" w:eastAsia="Cambria" w:hAnsi="Traditional Arabic" w:cs="Traditional Arabic"/>
          <w:sz w:val="34"/>
          <w:szCs w:val="34"/>
          <w:rtl/>
        </w:rPr>
        <w:t>،</w:t>
      </w:r>
      <w:r w:rsidR="00C85604" w:rsidRPr="0085215A">
        <w:rPr>
          <w:rFonts w:ascii="Traditional Arabic" w:eastAsia="Cambria" w:hAnsi="Traditional Arabic" w:cs="Traditional Arabic"/>
          <w:sz w:val="34"/>
          <w:szCs w:val="34"/>
          <w:rtl/>
        </w:rPr>
        <w:t xml:space="preserve"> ويُؤْتَى بجنهم ويتعظ الكافر ويتوب وقت لا تنفع التوبة</w:t>
      </w:r>
      <w:r w:rsidR="003D5973" w:rsidRPr="0085215A">
        <w:rPr>
          <w:rFonts w:ascii="Traditional Arabic" w:eastAsia="Cambria" w:hAnsi="Traditional Arabic" w:cs="Traditional Arabic"/>
          <w:sz w:val="34"/>
          <w:szCs w:val="34"/>
          <w:rtl/>
        </w:rPr>
        <w:t>.</w:t>
      </w:r>
    </w:p>
    <w:p w:rsidR="00636140"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Pr>
      </w:pPr>
      <w:r w:rsidRPr="0085215A">
        <w:rPr>
          <w:rFonts w:ascii="Traditional Arabic" w:eastAsia="Cambria" w:hAnsi="Traditional Arabic" w:cs="Traditional Arabic"/>
          <w:sz w:val="34"/>
          <w:szCs w:val="34"/>
          <w:rtl/>
        </w:rPr>
        <w:t>يوم القيامة لا يستطيع أحدٌ أن يُعذِّبَ ولا يوثق مثل تعذيب ووثاق الله من عصاه.</w:t>
      </w:r>
    </w:p>
    <w:p w:rsidR="00636140" w:rsidRPr="0085215A" w:rsidRDefault="00636140" w:rsidP="0085215A">
      <w:pPr>
        <w:numPr>
          <w:ilvl w:val="0"/>
          <w:numId w:val="61"/>
        </w:numPr>
        <w:spacing w:after="0" w:line="240" w:lineRule="auto"/>
        <w:ind w:left="0" w:firstLine="0"/>
        <w:contextualSpacing/>
        <w:jc w:val="both"/>
        <w:rPr>
          <w:rFonts w:ascii="Traditional Arabic" w:eastAsia="Cambria" w:hAnsi="Traditional Arabic" w:cs="Traditional Arabic"/>
          <w:sz w:val="34"/>
          <w:szCs w:val="34"/>
        </w:rPr>
      </w:pPr>
      <w:r w:rsidRPr="0085215A">
        <w:rPr>
          <w:rFonts w:ascii="Traditional Arabic" w:eastAsia="Cambria" w:hAnsi="Traditional Arabic" w:cs="Traditional Arabic"/>
          <w:sz w:val="34"/>
          <w:szCs w:val="34"/>
          <w:rtl/>
        </w:rPr>
        <w:t xml:space="preserve">النفس المطمئنة إلى ما أعدَّه الله من النعيم للمؤمنين ترجع </w:t>
      </w:r>
      <w:proofErr w:type="gramStart"/>
      <w:r w:rsidRPr="0085215A">
        <w:rPr>
          <w:rFonts w:ascii="Traditional Arabic" w:eastAsia="Cambria" w:hAnsi="Traditional Arabic" w:cs="Traditional Arabic"/>
          <w:sz w:val="34"/>
          <w:szCs w:val="34"/>
          <w:rtl/>
        </w:rPr>
        <w:t>إلي</w:t>
      </w:r>
      <w:proofErr w:type="gramEnd"/>
      <w:r w:rsidRPr="0085215A">
        <w:rPr>
          <w:rFonts w:ascii="Traditional Arabic" w:eastAsia="Cambria" w:hAnsi="Traditional Arabic" w:cs="Traditional Arabic"/>
          <w:sz w:val="34"/>
          <w:szCs w:val="34"/>
          <w:rtl/>
        </w:rPr>
        <w:t xml:space="preserve"> ربها راضية وتدخل جنته. </w:t>
      </w:r>
    </w:p>
    <w:p w:rsidR="00636140" w:rsidRPr="0085215A" w:rsidRDefault="00636140" w:rsidP="0085215A">
      <w:pPr>
        <w:spacing w:after="0" w:line="240" w:lineRule="auto"/>
        <w:jc w:val="both"/>
        <w:rPr>
          <w:rFonts w:ascii="Traditional Arabic" w:eastAsia="Cambria" w:hAnsi="Traditional Arabic" w:cs="Traditional Arabic"/>
          <w:sz w:val="34"/>
          <w:szCs w:val="34"/>
        </w:rPr>
      </w:pPr>
    </w:p>
    <w:p w:rsidR="00636140" w:rsidRPr="0085215A" w:rsidRDefault="00636140" w:rsidP="0085215A">
      <w:pPr>
        <w:spacing w:after="0" w:line="240" w:lineRule="auto"/>
        <w:jc w:val="both"/>
        <w:rPr>
          <w:rFonts w:ascii="Traditional Arabic" w:eastAsia="Cambria" w:hAnsi="Traditional Arabic" w:cs="Traditional Arabic"/>
          <w:color w:val="FF0000"/>
          <w:sz w:val="34"/>
          <w:szCs w:val="34"/>
          <w:u w:val="single"/>
          <w:rtl/>
          <w:lang w:bidi="ar-EG"/>
        </w:rPr>
      </w:pPr>
      <w:r w:rsidRPr="0085215A">
        <w:rPr>
          <w:rFonts w:ascii="Traditional Arabic" w:eastAsia="Cambria" w:hAnsi="Traditional Arabic" w:cs="Traditional Arabic"/>
          <w:color w:val="00B050"/>
          <w:sz w:val="34"/>
          <w:szCs w:val="34"/>
          <w:u w:val="single"/>
          <w:rtl/>
        </w:rPr>
        <w:t xml:space="preserve">ما ترشد إليه آيات سورة </w:t>
      </w:r>
      <w:r w:rsidRPr="0085215A">
        <w:rPr>
          <w:rFonts w:ascii="Traditional Arabic" w:eastAsia="Cambria" w:hAnsi="Traditional Arabic" w:cs="Traditional Arabic"/>
          <w:color w:val="00B050"/>
          <w:sz w:val="34"/>
          <w:szCs w:val="34"/>
          <w:u w:val="single"/>
          <w:rtl/>
          <w:lang w:bidi="ar-EG"/>
        </w:rPr>
        <w:t>الفجر</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lang w:bidi="ar-EG"/>
        </w:rPr>
      </w:pPr>
      <w:r w:rsidRPr="0085215A">
        <w:rPr>
          <w:rFonts w:ascii="Traditional Arabic" w:eastAsia="Cambria" w:hAnsi="Traditional Arabic" w:cs="Traditional Arabic"/>
          <w:sz w:val="34"/>
          <w:szCs w:val="34"/>
          <w:rtl/>
          <w:lang w:bidi="ar-EG"/>
        </w:rPr>
        <w:lastRenderedPageBreak/>
        <w:t xml:space="preserve">الله يقسم بما شاء من مخلوقاته وقسمه سبحانه يدل </w:t>
      </w:r>
      <w:proofErr w:type="gramStart"/>
      <w:r w:rsidRPr="0085215A">
        <w:rPr>
          <w:rFonts w:ascii="Traditional Arabic" w:eastAsia="Cambria" w:hAnsi="Traditional Arabic" w:cs="Traditional Arabic"/>
          <w:sz w:val="34"/>
          <w:szCs w:val="34"/>
          <w:rtl/>
          <w:lang w:bidi="ar-EG"/>
        </w:rPr>
        <w:t>علي</w:t>
      </w:r>
      <w:proofErr w:type="gramEnd"/>
      <w:r w:rsidRPr="0085215A">
        <w:rPr>
          <w:rFonts w:ascii="Traditional Arabic" w:eastAsia="Cambria" w:hAnsi="Traditional Arabic" w:cs="Traditional Arabic"/>
          <w:sz w:val="34"/>
          <w:szCs w:val="34"/>
          <w:rtl/>
          <w:lang w:bidi="ar-EG"/>
        </w:rPr>
        <w:t xml:space="preserve"> أهمية المقسم به</w:t>
      </w:r>
      <w:r w:rsidR="003D5973" w:rsidRPr="0085215A">
        <w:rPr>
          <w:rFonts w:ascii="Traditional Arabic" w:eastAsia="Cambria" w:hAnsi="Traditional Arabic" w:cs="Traditional Arabic"/>
          <w:sz w:val="34"/>
          <w:szCs w:val="34"/>
          <w:rtl/>
          <w:lang w:bidi="ar-EG"/>
        </w:rPr>
        <w:t>.</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lang w:bidi="ar-EG"/>
        </w:rPr>
      </w:pPr>
      <w:r w:rsidRPr="0085215A">
        <w:rPr>
          <w:rFonts w:ascii="Traditional Arabic" w:eastAsia="Cambria" w:hAnsi="Traditional Arabic" w:cs="Traditional Arabic"/>
          <w:sz w:val="34"/>
          <w:szCs w:val="34"/>
          <w:rtl/>
        </w:rPr>
        <w:t>بيان مظاهر قدرة الله في إهلاك الأمم الظالمة مستلزم لقدرته تعالى على البعث والجزاء والتوحيد والنبوة وهو ما أنكره أهل مكة</w:t>
      </w:r>
      <w:r w:rsidRPr="0085215A">
        <w:rPr>
          <w:rFonts w:ascii="Traditional Arabic" w:eastAsia="Cambria" w:hAnsi="Traditional Arabic" w:cs="Traditional Arabic"/>
          <w:sz w:val="34"/>
          <w:szCs w:val="34"/>
        </w:rPr>
        <w:t>.</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lang w:bidi="ar-EG"/>
        </w:rPr>
      </w:pPr>
      <w:r w:rsidRPr="0085215A">
        <w:rPr>
          <w:rFonts w:ascii="Traditional Arabic" w:eastAsia="Cambria" w:hAnsi="Traditional Arabic" w:cs="Traditional Arabic"/>
          <w:sz w:val="34"/>
          <w:szCs w:val="34"/>
          <w:rtl/>
        </w:rPr>
        <w:t>التحذير من عذاب الله ونقمه فإنه تعالى بالمرصاد فليحذر المنحرفون عن سبيل الله والحاكمون بغير شرعه والعاملون بغير هداه أن يصب عليهم سوط عذاب</w:t>
      </w:r>
      <w:r w:rsidRPr="0085215A">
        <w:rPr>
          <w:rFonts w:ascii="Traditional Arabic" w:eastAsia="Cambria" w:hAnsi="Traditional Arabic" w:cs="Traditional Arabic"/>
          <w:sz w:val="34"/>
          <w:szCs w:val="34"/>
        </w:rPr>
        <w:t>.</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lang w:bidi="ar-EG"/>
        </w:rPr>
      </w:pPr>
      <w:r w:rsidRPr="0085215A">
        <w:rPr>
          <w:rFonts w:ascii="Traditional Arabic" w:eastAsia="Cambria" w:hAnsi="Traditional Arabic" w:cs="Traditional Arabic"/>
          <w:sz w:val="34"/>
          <w:szCs w:val="34"/>
          <w:rtl/>
          <w:lang w:bidi="ar-EG"/>
        </w:rPr>
        <w:t>الدنيا دار امتحان لا يجتازه إلا من عرف سنن الله تعالي وسلم بها.</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وجوب إكرام اليتامى والحض على إطعام الجياع من فقراء ومساكين</w:t>
      </w:r>
      <w:r w:rsidRPr="0085215A">
        <w:rPr>
          <w:rFonts w:ascii="Traditional Arabic" w:eastAsia="Cambria" w:hAnsi="Traditional Arabic" w:cs="Traditional Arabic"/>
          <w:sz w:val="34"/>
          <w:szCs w:val="34"/>
        </w:rPr>
        <w:t>.</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 xml:space="preserve">وجوب </w:t>
      </w:r>
      <w:r w:rsidR="004A2A9D" w:rsidRPr="0085215A">
        <w:rPr>
          <w:rFonts w:ascii="Traditional Arabic" w:eastAsia="Cambria" w:hAnsi="Traditional Arabic" w:cs="Traditional Arabic"/>
          <w:sz w:val="34"/>
          <w:szCs w:val="34"/>
          <w:rtl/>
        </w:rPr>
        <w:t>إ</w:t>
      </w:r>
      <w:r w:rsidRPr="0085215A">
        <w:rPr>
          <w:rFonts w:ascii="Traditional Arabic" w:eastAsia="Cambria" w:hAnsi="Traditional Arabic" w:cs="Traditional Arabic"/>
          <w:sz w:val="34"/>
          <w:szCs w:val="34"/>
          <w:rtl/>
        </w:rPr>
        <w:t>عطاء المواريث لمستحقيها ذكورا أو إناثا صغارا أو كبارا</w:t>
      </w:r>
      <w:r w:rsidRPr="0085215A">
        <w:rPr>
          <w:rFonts w:ascii="Traditional Arabic" w:eastAsia="Cambria" w:hAnsi="Traditional Arabic" w:cs="Traditional Arabic"/>
          <w:sz w:val="34"/>
          <w:szCs w:val="34"/>
        </w:rPr>
        <w:t>.</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تقرير المعاد بعرض شبه تفصيلي ليوم القيامة</w:t>
      </w:r>
      <w:r w:rsidRPr="0085215A">
        <w:rPr>
          <w:rFonts w:ascii="Traditional Arabic" w:eastAsia="Cambria" w:hAnsi="Traditional Arabic" w:cs="Traditional Arabic"/>
          <w:sz w:val="34"/>
          <w:szCs w:val="34"/>
        </w:rPr>
        <w:t>.</w:t>
      </w:r>
    </w:p>
    <w:p w:rsidR="00636140"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بيان اشتداد حسرة المفرطين اليوم في طاعة الله تعالى وطاعة رسوله يوم القيامة</w:t>
      </w:r>
      <w:r w:rsidRPr="0085215A">
        <w:rPr>
          <w:rFonts w:ascii="Traditional Arabic" w:eastAsia="Cambria" w:hAnsi="Traditional Arabic" w:cs="Traditional Arabic"/>
          <w:sz w:val="34"/>
          <w:szCs w:val="34"/>
        </w:rPr>
        <w:t>.</w:t>
      </w:r>
    </w:p>
    <w:p w:rsidR="00A838C8" w:rsidRPr="0085215A" w:rsidRDefault="00636140" w:rsidP="0085215A">
      <w:pPr>
        <w:numPr>
          <w:ilvl w:val="0"/>
          <w:numId w:val="62"/>
        </w:numPr>
        <w:spacing w:after="0" w:line="240" w:lineRule="auto"/>
        <w:ind w:left="0" w:firstLine="0"/>
        <w:contextualSpacing/>
        <w:jc w:val="both"/>
        <w:rPr>
          <w:rFonts w:ascii="Traditional Arabic" w:eastAsia="Cambria" w:hAnsi="Traditional Arabic" w:cs="Traditional Arabic"/>
          <w:sz w:val="34"/>
          <w:szCs w:val="34"/>
          <w:rtl/>
        </w:rPr>
      </w:pPr>
      <w:r w:rsidRPr="0085215A">
        <w:rPr>
          <w:rFonts w:ascii="Traditional Arabic" w:eastAsia="Cambria" w:hAnsi="Traditional Arabic" w:cs="Traditional Arabic"/>
          <w:sz w:val="34"/>
          <w:szCs w:val="34"/>
          <w:rtl/>
        </w:rPr>
        <w:t>بشرى النفس المطمئنة بالإيمان وذكر الله ووعده ووعيده</w:t>
      </w:r>
      <w:r w:rsidR="0085215A">
        <w:rPr>
          <w:rFonts w:ascii="Traditional Arabic" w:eastAsia="Cambria" w:hAnsi="Traditional Arabic" w:cs="Traditional Arabic"/>
          <w:sz w:val="34"/>
          <w:szCs w:val="34"/>
          <w:rtl/>
        </w:rPr>
        <w:t>،</w:t>
      </w:r>
      <w:r w:rsidRPr="0085215A">
        <w:rPr>
          <w:rFonts w:ascii="Traditional Arabic" w:eastAsia="Cambria" w:hAnsi="Traditional Arabic" w:cs="Traditional Arabic"/>
          <w:sz w:val="34"/>
          <w:szCs w:val="34"/>
          <w:rtl/>
        </w:rPr>
        <w:t xml:space="preserve"> عند الموت وعند القيام من القبر وعند تطاير الصحف</w:t>
      </w:r>
      <w:r w:rsidRPr="0085215A">
        <w:rPr>
          <w:rFonts w:ascii="Traditional Arabic" w:eastAsia="Cambria" w:hAnsi="Traditional Arabic" w:cs="Traditional Arabic"/>
          <w:sz w:val="34"/>
          <w:szCs w:val="34"/>
        </w:rPr>
        <w:t>.</w:t>
      </w:r>
    </w:p>
    <w:p w:rsidR="002E2972" w:rsidRDefault="002E2972">
      <w:pPr>
        <w:bidi w:val="0"/>
        <w:rPr>
          <w:rFonts w:ascii="Traditional Arabic" w:hAnsi="Traditional Arabic" w:cs="Traditional Arabic"/>
          <w:color w:val="00B050"/>
          <w:sz w:val="34"/>
          <w:szCs w:val="34"/>
          <w:u w:val="single"/>
        </w:rPr>
      </w:pPr>
      <w:bookmarkStart w:id="39" w:name="_Toc467967530"/>
      <w:bookmarkStart w:id="40" w:name="_Toc468267096"/>
      <w:r>
        <w:rPr>
          <w:rFonts w:ascii="Traditional Arabic" w:hAnsi="Traditional Arabic" w:cs="Traditional Arabic"/>
          <w:color w:val="00B050"/>
          <w:sz w:val="34"/>
          <w:szCs w:val="34"/>
          <w:u w:val="single"/>
          <w:rtl/>
        </w:rPr>
        <w:br w:type="page"/>
      </w:r>
    </w:p>
    <w:p w:rsidR="00636140" w:rsidRPr="002E2972" w:rsidRDefault="00636140" w:rsidP="0085215A">
      <w:pPr>
        <w:spacing w:after="0" w:line="240" w:lineRule="auto"/>
        <w:jc w:val="both"/>
        <w:outlineLvl w:val="0"/>
        <w:rPr>
          <w:rFonts w:ascii="Traditional Arabic" w:hAnsi="Traditional Arabic" w:cs="Traditional Arabic"/>
          <w:b/>
          <w:bCs/>
          <w:color w:val="00B050"/>
          <w:sz w:val="40"/>
          <w:szCs w:val="40"/>
          <w:u w:val="single"/>
          <w:rtl/>
        </w:rPr>
      </w:pPr>
      <w:bookmarkStart w:id="41" w:name="_Toc470003030"/>
      <w:r w:rsidRPr="002E2972">
        <w:rPr>
          <w:rFonts w:ascii="Traditional Arabic" w:hAnsi="Traditional Arabic" w:cs="Traditional Arabic"/>
          <w:b/>
          <w:bCs/>
          <w:color w:val="00B050"/>
          <w:sz w:val="40"/>
          <w:szCs w:val="40"/>
          <w:u w:val="single"/>
          <w:rtl/>
        </w:rPr>
        <w:lastRenderedPageBreak/>
        <w:t>سورة البلد</w:t>
      </w:r>
      <w:bookmarkEnd w:id="39"/>
      <w:bookmarkEnd w:id="40"/>
      <w:bookmarkEnd w:id="41"/>
    </w:p>
    <w:p w:rsidR="00636140" w:rsidRPr="0085215A" w:rsidRDefault="00636140"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636140" w:rsidRPr="0085215A" w:rsidRDefault="00636140" w:rsidP="0085215A">
      <w:pPr>
        <w:pStyle w:val="a3"/>
        <w:numPr>
          <w:ilvl w:val="0"/>
          <w:numId w:val="12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29"/>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20</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13371" w:rsidRPr="0085215A" w:rsidRDefault="00B13371" w:rsidP="0085215A">
      <w:pPr>
        <w:pStyle w:val="a3"/>
        <w:numPr>
          <w:ilvl w:val="0"/>
          <w:numId w:val="129"/>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82</w:t>
      </w:r>
      <w:proofErr w:type="gramEnd"/>
      <w:r w:rsidRPr="0085215A">
        <w:rPr>
          <w:rFonts w:ascii="Traditional Arabic" w:hAnsi="Traditional Arabic" w:cs="Traditional Arabic"/>
          <w:sz w:val="34"/>
          <w:szCs w:val="34"/>
          <w:rtl/>
        </w:rPr>
        <w:t>.</w:t>
      </w:r>
    </w:p>
    <w:p w:rsidR="00B13371" w:rsidRPr="0085215A" w:rsidRDefault="00B13371" w:rsidP="0085215A">
      <w:pPr>
        <w:pStyle w:val="a3"/>
        <w:numPr>
          <w:ilvl w:val="0"/>
          <w:numId w:val="129"/>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338.</w:t>
      </w:r>
    </w:p>
    <w:p w:rsidR="00636140" w:rsidRPr="0085215A" w:rsidRDefault="00636140" w:rsidP="0085215A">
      <w:pPr>
        <w:pStyle w:val="a3"/>
        <w:numPr>
          <w:ilvl w:val="0"/>
          <w:numId w:val="12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304AF1" w:rsidRPr="0085215A">
        <w:rPr>
          <w:rFonts w:ascii="Traditional Arabic" w:hAnsi="Traditional Arabic" w:cs="Traditional Arabic"/>
          <w:sz w:val="34"/>
          <w:szCs w:val="34"/>
          <w:rtl/>
        </w:rPr>
        <w:t>90</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2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ق</w:t>
      </w:r>
      <w:r w:rsidR="0085215A">
        <w:rPr>
          <w:rFonts w:ascii="Traditional Arabic" w:hAnsi="Traditional Arabic" w:cs="Traditional Arabic"/>
          <w:sz w:val="34"/>
          <w:szCs w:val="34"/>
          <w:rtl/>
        </w:rPr>
        <w:t>.</w:t>
      </w:r>
    </w:p>
    <w:p w:rsidR="00636140" w:rsidRPr="0085215A" w:rsidRDefault="00636140" w:rsidP="0085215A">
      <w:pPr>
        <w:pStyle w:val="a3"/>
        <w:numPr>
          <w:ilvl w:val="0"/>
          <w:numId w:val="12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4A2A9D"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قسم " لا أقسم بهذا البلد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2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( 6)</w:t>
      </w:r>
      <w:r w:rsidR="0085215A">
        <w:rPr>
          <w:rFonts w:ascii="Traditional Arabic" w:hAnsi="Traditional Arabic" w:cs="Traditional Arabic"/>
          <w:sz w:val="34"/>
          <w:szCs w:val="34"/>
          <w:rtl/>
        </w:rPr>
        <w:t>.</w:t>
      </w:r>
    </w:p>
    <w:p w:rsidR="00636140" w:rsidRPr="0085215A" w:rsidRDefault="00636140"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636140" w:rsidRPr="0085215A" w:rsidRDefault="00D238BA"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يدور محور السورة حول </w:t>
      </w:r>
      <w:r w:rsidR="00636140" w:rsidRPr="0085215A">
        <w:rPr>
          <w:rFonts w:ascii="Traditional Arabic" w:hAnsi="Traditional Arabic" w:cs="Traditional Arabic"/>
          <w:sz w:val="34"/>
          <w:szCs w:val="34"/>
          <w:rtl/>
        </w:rPr>
        <w:t>تكليف ال</w:t>
      </w:r>
      <w:r w:rsidR="00C70154" w:rsidRPr="0085215A">
        <w:rPr>
          <w:rFonts w:ascii="Traditional Arabic" w:hAnsi="Traditional Arabic" w:cs="Traditional Arabic"/>
          <w:sz w:val="34"/>
          <w:szCs w:val="34"/>
          <w:rtl/>
        </w:rPr>
        <w:t>إ</w:t>
      </w:r>
      <w:r w:rsidR="00636140" w:rsidRPr="0085215A">
        <w:rPr>
          <w:rFonts w:ascii="Traditional Arabic" w:hAnsi="Traditional Arabic" w:cs="Traditional Arabic"/>
          <w:sz w:val="34"/>
          <w:szCs w:val="34"/>
          <w:rtl/>
        </w:rPr>
        <w:t>نسان وما يدل عليه من ضعف ال</w:t>
      </w:r>
      <w:r w:rsidR="003D5973" w:rsidRPr="0085215A">
        <w:rPr>
          <w:rFonts w:ascii="Traditional Arabic" w:hAnsi="Traditional Arabic" w:cs="Traditional Arabic"/>
          <w:sz w:val="34"/>
          <w:szCs w:val="34"/>
          <w:rtl/>
        </w:rPr>
        <w:t>إ</w:t>
      </w:r>
      <w:r w:rsidR="00636140" w:rsidRPr="0085215A">
        <w:rPr>
          <w:rFonts w:ascii="Traditional Arabic" w:hAnsi="Traditional Arabic" w:cs="Traditional Arabic"/>
          <w:sz w:val="34"/>
          <w:szCs w:val="34"/>
          <w:rtl/>
        </w:rPr>
        <w:t>نسان</w:t>
      </w:r>
      <w:r w:rsidR="0085215A">
        <w:rPr>
          <w:rFonts w:ascii="Traditional Arabic" w:hAnsi="Traditional Arabic" w:cs="Traditional Arabic"/>
          <w:sz w:val="34"/>
          <w:szCs w:val="34"/>
          <w:rtl/>
        </w:rPr>
        <w:t>،</w:t>
      </w:r>
      <w:r w:rsidR="003D5973" w:rsidRPr="0085215A">
        <w:rPr>
          <w:rFonts w:ascii="Traditional Arabic" w:hAnsi="Traditional Arabic" w:cs="Traditional Arabic"/>
          <w:sz w:val="34"/>
          <w:szCs w:val="34"/>
          <w:rtl/>
        </w:rPr>
        <w:t xml:space="preserve"> </w:t>
      </w:r>
      <w:r w:rsidR="00636140" w:rsidRPr="0085215A">
        <w:rPr>
          <w:rFonts w:ascii="Traditional Arabic" w:hAnsi="Traditional Arabic" w:cs="Traditional Arabic"/>
          <w:sz w:val="34"/>
          <w:szCs w:val="34"/>
          <w:rtl/>
        </w:rPr>
        <w:t>ومصير أصحاب اليمين وأصحاب الشمال في الآخرة.</w:t>
      </w:r>
    </w:p>
    <w:p w:rsidR="00636140" w:rsidRPr="0085215A" w:rsidRDefault="00636140" w:rsidP="0085215A">
      <w:pPr>
        <w:pStyle w:val="a3"/>
        <w:spacing w:after="0" w:line="240" w:lineRule="auto"/>
        <w:ind w:left="0"/>
        <w:jc w:val="both"/>
        <w:rPr>
          <w:rFonts w:ascii="Traditional Arabic" w:hAnsi="Traditional Arabic" w:cs="Traditional Arabic"/>
          <w:color w:val="7030A0"/>
          <w:sz w:val="34"/>
          <w:szCs w:val="34"/>
          <w:u w:val="single"/>
          <w:lang w:bidi="ar-EG"/>
        </w:rPr>
      </w:pPr>
      <w:r w:rsidRPr="0085215A">
        <w:rPr>
          <w:rFonts w:ascii="Traditional Arabic" w:hAnsi="Traditional Arabic" w:cs="Traditional Arabic"/>
          <w:color w:val="00B050"/>
          <w:sz w:val="34"/>
          <w:szCs w:val="34"/>
          <w:u w:val="single"/>
          <w:rtl/>
          <w:lang w:bidi="ar-EG"/>
        </w:rPr>
        <w:t>المعني الإجمالي للآيات</w:t>
      </w:r>
    </w:p>
    <w:p w:rsidR="00636140" w:rsidRPr="0085215A" w:rsidRDefault="00636140"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328A9" w:rsidRPr="0085215A" w:rsidRDefault="003328A9" w:rsidP="002E2972">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﴿لَا</w:t>
      </w:r>
      <w:proofErr w:type="gramEnd"/>
      <w:r w:rsidRPr="0085215A">
        <w:rPr>
          <w:rFonts w:ascii="Traditional Arabic" w:hAnsi="Traditional Arabic" w:cs="Traditional Arabic"/>
          <w:color w:val="FF0000"/>
          <w:sz w:val="34"/>
          <w:szCs w:val="34"/>
          <w:rtl/>
        </w:rPr>
        <w:t xml:space="preserve"> أُقْسِمُ </w:t>
      </w:r>
      <w:proofErr w:type="spellStart"/>
      <w:r w:rsidRPr="0085215A">
        <w:rPr>
          <w:rFonts w:ascii="Traditional Arabic" w:hAnsi="Traditional Arabic" w:cs="Traditional Arabic"/>
          <w:color w:val="FF0000"/>
          <w:sz w:val="34"/>
          <w:szCs w:val="34"/>
          <w:rtl/>
        </w:rPr>
        <w:t>بِهَـٰذَا</w:t>
      </w:r>
      <w:proofErr w:type="spellEnd"/>
      <w:r w:rsidRPr="0085215A">
        <w:rPr>
          <w:rFonts w:ascii="Traditional Arabic" w:hAnsi="Traditional Arabic" w:cs="Traditional Arabic"/>
          <w:color w:val="FF0000"/>
          <w:sz w:val="34"/>
          <w:szCs w:val="34"/>
          <w:rtl/>
        </w:rPr>
        <w:t xml:space="preserve"> الْبَلَدِ ﴿</w:t>
      </w:r>
      <w:hyperlink r:id="rId362" w:anchor="90: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وَأَنتَ حِلٌّ </w:t>
      </w:r>
      <w:proofErr w:type="spellStart"/>
      <w:r w:rsidRPr="0085215A">
        <w:rPr>
          <w:rFonts w:ascii="Traditional Arabic" w:hAnsi="Traditional Arabic" w:cs="Traditional Arabic"/>
          <w:color w:val="FF0000"/>
          <w:sz w:val="34"/>
          <w:szCs w:val="34"/>
          <w:rtl/>
        </w:rPr>
        <w:t>بِهَـٰذَا</w:t>
      </w:r>
      <w:proofErr w:type="spellEnd"/>
      <w:r w:rsidRPr="0085215A">
        <w:rPr>
          <w:rFonts w:ascii="Traditional Arabic" w:hAnsi="Traditional Arabic" w:cs="Traditional Arabic"/>
          <w:color w:val="FF0000"/>
          <w:sz w:val="34"/>
          <w:szCs w:val="34"/>
          <w:rtl/>
        </w:rPr>
        <w:t xml:space="preserve"> الْبَلَدِ ﴿</w:t>
      </w:r>
      <w:hyperlink r:id="rId363" w:anchor="90: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وَوَالِدٍ وَمَا وَلَدَ ﴿</w:t>
      </w:r>
      <w:hyperlink r:id="rId364" w:anchor="90: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لَقَدْ خَلَقْنَا الْإِنسَانَ فِي كَبَدٍ ﴿</w:t>
      </w:r>
      <w:hyperlink r:id="rId365" w:anchor="90: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lang w:bidi="ar-EG"/>
        </w:rPr>
        <w:t>قسم من الله تعالي</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أقسم الله تعالي</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بمكة بلده الأمين والرسول</w:t>
      </w:r>
      <w:r w:rsidR="003D5973"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بها وهو حل يقاتل ويقتل فيها وذلك يوم الفتح.</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أقسم الله تعالي</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بوالد البشرية وهو آدم عليه </w:t>
      </w:r>
      <w:proofErr w:type="gramStart"/>
      <w:r w:rsidRPr="0085215A">
        <w:rPr>
          <w:rFonts w:ascii="Traditional Arabic" w:hAnsi="Traditional Arabic" w:cs="Traditional Arabic"/>
          <w:sz w:val="34"/>
          <w:szCs w:val="34"/>
          <w:rtl/>
        </w:rPr>
        <w:t>السلام- وما</w:t>
      </w:r>
      <w:proofErr w:type="gramEnd"/>
      <w:r w:rsidRPr="0085215A">
        <w:rPr>
          <w:rFonts w:ascii="Traditional Arabic" w:hAnsi="Traditional Arabic" w:cs="Traditional Arabic"/>
          <w:sz w:val="34"/>
          <w:szCs w:val="34"/>
          <w:rtl/>
        </w:rPr>
        <w:t xml:space="preserve"> تناسل منه من ولد.</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الله خلق ال</w:t>
      </w:r>
      <w:r w:rsidR="003D5973"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نسان في تعب ومشقة لا يفارقانه منذ تخلقه في بطن أمه إلى وفاته بانقضاء عمره.</w:t>
      </w: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0070C0"/>
          <w:sz w:val="34"/>
          <w:szCs w:val="34"/>
          <w:rtl/>
          <w:lang w:bidi="ar-EG"/>
        </w:rPr>
        <w:t>الآيات {5-</w:t>
      </w:r>
      <w:proofErr w:type="gramStart"/>
      <w:r w:rsidRPr="0085215A">
        <w:rPr>
          <w:rFonts w:ascii="Traditional Arabic" w:hAnsi="Traditional Arabic" w:cs="Traditional Arabic"/>
          <w:color w:val="0070C0"/>
          <w:sz w:val="34"/>
          <w:szCs w:val="34"/>
          <w:rtl/>
          <w:lang w:bidi="ar-EG"/>
        </w:rPr>
        <w:t>10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D5973" w:rsidRPr="0085215A" w:rsidRDefault="003D5973"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w:t>
      </w:r>
      <w:r w:rsidR="00DD2EE3" w:rsidRPr="0085215A">
        <w:rPr>
          <w:rFonts w:ascii="Traditional Arabic" w:hAnsi="Traditional Arabic" w:cs="Traditional Arabic"/>
          <w:color w:val="FF0000"/>
          <w:sz w:val="34"/>
          <w:szCs w:val="34"/>
          <w:rtl/>
        </w:rPr>
        <w:t>أَيَحْسَبُ</w:t>
      </w:r>
      <w:proofErr w:type="gramEnd"/>
      <w:r w:rsidR="00DD2EE3" w:rsidRPr="0085215A">
        <w:rPr>
          <w:rFonts w:ascii="Traditional Arabic" w:hAnsi="Traditional Arabic" w:cs="Traditional Arabic"/>
          <w:color w:val="FF0000"/>
          <w:sz w:val="34"/>
          <w:szCs w:val="34"/>
          <w:rtl/>
        </w:rPr>
        <w:t xml:space="preserve"> أَن لَّن يَقْدِرَ عَلَيْهِ أَحَدٌ ﴿</w:t>
      </w:r>
      <w:hyperlink r:id="rId366" w:anchor="90:5" w:history="1">
        <w:r w:rsidR="00DD2EE3" w:rsidRPr="0085215A">
          <w:rPr>
            <w:rFonts w:ascii="Traditional Arabic" w:hAnsi="Traditional Arabic" w:cs="Traditional Arabic"/>
            <w:color w:val="FF0000"/>
            <w:sz w:val="34"/>
            <w:szCs w:val="34"/>
            <w:rtl/>
          </w:rPr>
          <w:t>٥</w:t>
        </w:r>
      </w:hyperlink>
      <w:r w:rsidR="00DD2EE3" w:rsidRPr="0085215A">
        <w:rPr>
          <w:rFonts w:ascii="Traditional Arabic" w:hAnsi="Traditional Arabic" w:cs="Traditional Arabic"/>
          <w:color w:val="FF0000"/>
          <w:sz w:val="34"/>
          <w:szCs w:val="34"/>
          <w:rtl/>
        </w:rPr>
        <w:t>﴾ يَقُولُ أَهْلَكْتُ مَالًا لُّبَدًا ﴿</w:t>
      </w:r>
      <w:hyperlink r:id="rId367" w:anchor="90:6" w:history="1">
        <w:r w:rsidR="00DD2EE3" w:rsidRPr="0085215A">
          <w:rPr>
            <w:rFonts w:ascii="Traditional Arabic" w:hAnsi="Traditional Arabic" w:cs="Traditional Arabic"/>
            <w:color w:val="FF0000"/>
            <w:sz w:val="34"/>
            <w:szCs w:val="34"/>
            <w:rtl/>
          </w:rPr>
          <w:t>٦</w:t>
        </w:r>
      </w:hyperlink>
      <w:r w:rsidR="00DD2EE3" w:rsidRPr="0085215A">
        <w:rPr>
          <w:rFonts w:ascii="Traditional Arabic" w:hAnsi="Traditional Arabic" w:cs="Traditional Arabic"/>
          <w:color w:val="FF0000"/>
          <w:sz w:val="34"/>
          <w:szCs w:val="34"/>
          <w:rtl/>
        </w:rPr>
        <w:t>﴾ أَيَحْسَبُ أَن لَّمْ يَرَهُ أَحَدٌ ﴿</w:t>
      </w:r>
      <w:hyperlink r:id="rId368" w:anchor="90:7" w:history="1">
        <w:r w:rsidR="00DD2EE3" w:rsidRPr="0085215A">
          <w:rPr>
            <w:rFonts w:ascii="Traditional Arabic" w:hAnsi="Traditional Arabic" w:cs="Traditional Arabic"/>
            <w:color w:val="FF0000"/>
            <w:sz w:val="34"/>
            <w:szCs w:val="34"/>
            <w:rtl/>
          </w:rPr>
          <w:t>٧</w:t>
        </w:r>
      </w:hyperlink>
      <w:r w:rsidR="00DD2EE3" w:rsidRPr="0085215A">
        <w:rPr>
          <w:rFonts w:ascii="Traditional Arabic" w:hAnsi="Traditional Arabic" w:cs="Traditional Arabic"/>
          <w:color w:val="FF0000"/>
          <w:sz w:val="34"/>
          <w:szCs w:val="34"/>
          <w:rtl/>
        </w:rPr>
        <w:t>﴾ أَلَمْ نَجْعَل لَّهُ عَيْنَيْنِ ﴿</w:t>
      </w:r>
      <w:hyperlink r:id="rId369" w:anchor="90:8" w:history="1">
        <w:r w:rsidR="00DD2EE3" w:rsidRPr="0085215A">
          <w:rPr>
            <w:rFonts w:ascii="Traditional Arabic" w:hAnsi="Traditional Arabic" w:cs="Traditional Arabic"/>
            <w:color w:val="FF0000"/>
            <w:sz w:val="34"/>
            <w:szCs w:val="34"/>
            <w:rtl/>
          </w:rPr>
          <w:t>٨</w:t>
        </w:r>
      </w:hyperlink>
      <w:r w:rsidR="00DD2EE3" w:rsidRPr="0085215A">
        <w:rPr>
          <w:rFonts w:ascii="Traditional Arabic" w:hAnsi="Traditional Arabic" w:cs="Traditional Arabic"/>
          <w:color w:val="FF0000"/>
          <w:sz w:val="34"/>
          <w:szCs w:val="34"/>
          <w:rtl/>
        </w:rPr>
        <w:t>﴾ وَلِسَانًا وَشَفَتَيْنِ ﴿</w:t>
      </w:r>
      <w:hyperlink r:id="rId370" w:anchor="90:9" w:history="1">
        <w:r w:rsidR="00DD2EE3" w:rsidRPr="0085215A">
          <w:rPr>
            <w:rFonts w:ascii="Traditional Arabic" w:hAnsi="Traditional Arabic" w:cs="Traditional Arabic"/>
            <w:color w:val="FF0000"/>
            <w:sz w:val="34"/>
            <w:szCs w:val="34"/>
            <w:rtl/>
          </w:rPr>
          <w:t>٩</w:t>
        </w:r>
      </w:hyperlink>
      <w:r w:rsidR="00DD2EE3" w:rsidRPr="0085215A">
        <w:rPr>
          <w:rFonts w:ascii="Traditional Arabic" w:hAnsi="Traditional Arabic" w:cs="Traditional Arabic"/>
          <w:color w:val="FF0000"/>
          <w:sz w:val="34"/>
          <w:szCs w:val="34"/>
          <w:rtl/>
        </w:rPr>
        <w:t>﴾ وَهَدَيْنَاهُ النَّجْدَيْنِ ﴿</w:t>
      </w:r>
      <w:hyperlink r:id="rId371" w:anchor="90:10" w:history="1">
        <w:r w:rsidR="00DD2EE3" w:rsidRPr="0085215A">
          <w:rPr>
            <w:rFonts w:ascii="Traditional Arabic" w:hAnsi="Traditional Arabic" w:cs="Traditional Arabic"/>
            <w:color w:val="FF0000"/>
            <w:sz w:val="34"/>
            <w:szCs w:val="34"/>
            <w:rtl/>
          </w:rPr>
          <w:t>١٠</w:t>
        </w:r>
      </w:hyperlink>
      <w:r w:rsidR="00DD2EE3"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00B050"/>
          <w:sz w:val="34"/>
          <w:szCs w:val="34"/>
          <w:rtl/>
          <w:lang w:bidi="ar-EG"/>
        </w:rPr>
        <w:t>اغترار ال</w:t>
      </w:r>
      <w:r w:rsidR="003D5973" w:rsidRPr="0085215A">
        <w:rPr>
          <w:rFonts w:ascii="Traditional Arabic" w:hAnsi="Traditional Arabic" w:cs="Traditional Arabic"/>
          <w:color w:val="00B050"/>
          <w:sz w:val="34"/>
          <w:szCs w:val="34"/>
          <w:rtl/>
          <w:lang w:bidi="ar-EG"/>
        </w:rPr>
        <w:t>إ</w:t>
      </w:r>
      <w:r w:rsidRPr="0085215A">
        <w:rPr>
          <w:rFonts w:ascii="Traditional Arabic" w:hAnsi="Traditional Arabic" w:cs="Traditional Arabic"/>
          <w:color w:val="00B050"/>
          <w:sz w:val="34"/>
          <w:szCs w:val="34"/>
          <w:rtl/>
          <w:lang w:bidi="ar-EG"/>
        </w:rPr>
        <w:t>نسان بماله ونعم الله عليه</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أيظنُّ ال</w:t>
      </w:r>
      <w:r w:rsidR="003D5973"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نسان بما جمعه من مال أن الله لن يقدر عليه وبما أنفق من ماله أنه لا يراه.</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الله أنعم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ال</w:t>
      </w:r>
      <w:r w:rsidR="003D5973"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نسان وأعطاه عينين يبصر بهما ولسانا ينطق به و شفتين يستر بهما فمه وأسنانه</w:t>
      </w:r>
    </w:p>
    <w:p w:rsidR="00636140" w:rsidRPr="0085215A" w:rsidRDefault="00636140"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وبين له طريق الخير والشر والسعادة والشقاء.</w:t>
      </w: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0070C0"/>
          <w:sz w:val="34"/>
          <w:szCs w:val="34"/>
          <w:rtl/>
          <w:lang w:bidi="ar-EG"/>
        </w:rPr>
        <w:lastRenderedPageBreak/>
        <w:t>الآيات {11-</w:t>
      </w:r>
      <w:proofErr w:type="gramStart"/>
      <w:r w:rsidRPr="0085215A">
        <w:rPr>
          <w:rFonts w:ascii="Traditional Arabic" w:hAnsi="Traditional Arabic" w:cs="Traditional Arabic"/>
          <w:color w:val="0070C0"/>
          <w:sz w:val="34"/>
          <w:szCs w:val="34"/>
          <w:rtl/>
          <w:lang w:bidi="ar-EG"/>
        </w:rPr>
        <w:t>20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2F134B" w:rsidRPr="0085215A" w:rsidRDefault="002F134B" w:rsidP="0085215A">
      <w:pPr>
        <w:pStyle w:val="a3"/>
        <w:spacing w:after="0" w:line="240" w:lineRule="auto"/>
        <w:ind w:left="0"/>
        <w:jc w:val="both"/>
        <w:rPr>
          <w:rFonts w:ascii="Traditional Arabic" w:hAnsi="Traditional Arabic" w:cs="Traditional Arabic"/>
          <w:color w:val="FF0000"/>
          <w:sz w:val="34"/>
          <w:szCs w:val="34"/>
          <w:rtl/>
          <w:lang w:bidi="ar-EG"/>
        </w:rPr>
      </w:pPr>
      <w:r w:rsidRPr="0085215A">
        <w:rPr>
          <w:rFonts w:ascii="Traditional Arabic" w:hAnsi="Traditional Arabic" w:cs="Traditional Arabic"/>
          <w:color w:val="FF0000"/>
          <w:sz w:val="34"/>
          <w:szCs w:val="34"/>
          <w:rtl/>
        </w:rPr>
        <w:t>﴿فَلَا اقْتَحَمَ الْعَقَبَةَ ﴿</w:t>
      </w:r>
      <w:hyperlink r:id="rId372" w:anchor="90: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وَمَا أَدْرَاكَ مَا الْعَقَبَةُ ﴿</w:t>
      </w:r>
      <w:hyperlink r:id="rId373" w:anchor="90: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فَكُّ رَقَبَةٍ ﴿</w:t>
      </w:r>
      <w:hyperlink r:id="rId374" w:anchor="90: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أَوْ إِطْعَامٌ فِي يَوْمٍ ذِي مَسْغَبَةٍ ﴿</w:t>
      </w:r>
      <w:hyperlink r:id="rId375" w:anchor="90: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يَتِيمًا ذَا مَقْرَبَةٍ ﴿</w:t>
      </w:r>
      <w:hyperlink r:id="rId376" w:anchor="90: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أَوْ مِسْكِينًا ذَا مَتْرَبَةٍ ﴿</w:t>
      </w:r>
      <w:hyperlink r:id="rId377" w:anchor="90: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ثُمَّ كَانَ مِنَ الَّذِينَ آمَنُوا وَتَوَاصَوْا بِالصَّبْرِ وَتَوَاصَوْا بِالْمَرْحَمَةِ ﴿</w:t>
      </w:r>
      <w:hyperlink r:id="rId378" w:anchor="90: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أُولَـٰئِكَ</w:t>
      </w:r>
      <w:proofErr w:type="spellEnd"/>
      <w:r w:rsidRPr="0085215A">
        <w:rPr>
          <w:rFonts w:ascii="Traditional Arabic" w:hAnsi="Traditional Arabic" w:cs="Traditional Arabic"/>
          <w:color w:val="FF0000"/>
          <w:sz w:val="34"/>
          <w:szCs w:val="34"/>
          <w:rtl/>
        </w:rPr>
        <w:t xml:space="preserve"> أَصْحَابُ الْمَيْمَنَةِ ﴿</w:t>
      </w:r>
      <w:hyperlink r:id="rId379" w:anchor="90: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وَالَّذِينَ كَفَرُوا بِآيَاتِنَا هُمْ أَصْحَابُ الْمَشْأَمَةِ ﴿</w:t>
      </w:r>
      <w:hyperlink r:id="rId380" w:anchor="90: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عَلَيْهِمْ نَارٌ مُّؤْصَدَةٌ ﴿</w:t>
      </w:r>
      <w:hyperlink r:id="rId381" w:anchor="90: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w:t>
      </w: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rtl/>
          <w:lang w:bidi="ar-EG"/>
        </w:rPr>
      </w:pP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00B050"/>
          <w:sz w:val="34"/>
          <w:szCs w:val="34"/>
          <w:rtl/>
        </w:rPr>
        <w:t xml:space="preserve">دعوة من الله لعباده بفعل الخير وتذكير بيوم القيامة </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color w:val="FF0000"/>
          <w:sz w:val="34"/>
          <w:szCs w:val="34"/>
        </w:rPr>
      </w:pPr>
      <w:r w:rsidRPr="0085215A">
        <w:rPr>
          <w:rFonts w:ascii="Traditional Arabic" w:hAnsi="Traditional Arabic" w:cs="Traditional Arabic"/>
          <w:sz w:val="34"/>
          <w:szCs w:val="34"/>
          <w:rtl/>
        </w:rPr>
        <w:t>أفلا عمل ال</w:t>
      </w:r>
      <w:r w:rsidR="00A055E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نسان عملا ينجيه من جهنم بتحرير عبد من الرق</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أو </w:t>
      </w:r>
      <w:r w:rsidR="00C70154"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طعم في يوم ذي مجاعة شديدة</w:t>
      </w: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rtl/>
          <w:lang w:bidi="ar-EG"/>
        </w:rPr>
      </w:pPr>
      <w:r w:rsidRPr="0085215A">
        <w:rPr>
          <w:rFonts w:ascii="Traditional Arabic" w:hAnsi="Traditional Arabic" w:cs="Traditional Arabic"/>
          <w:sz w:val="34"/>
          <w:szCs w:val="34"/>
          <w:rtl/>
        </w:rPr>
        <w:t>يتيمًا من ذوي القرابة، أو فقيرًا معدمًا لا شيء عنده</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lang w:bidi="ar-EG"/>
        </w:rPr>
        <w:t xml:space="preserve"> ثم مع فعل هذه ال</w:t>
      </w:r>
      <w:r w:rsidR="00A055EC" w:rsidRPr="0085215A">
        <w:rPr>
          <w:rFonts w:ascii="Traditional Arabic" w:hAnsi="Traditional Arabic" w:cs="Traditional Arabic"/>
          <w:sz w:val="34"/>
          <w:szCs w:val="34"/>
          <w:rtl/>
          <w:lang w:bidi="ar-EG"/>
        </w:rPr>
        <w:t>أ</w:t>
      </w:r>
      <w:r w:rsidRPr="0085215A">
        <w:rPr>
          <w:rFonts w:ascii="Traditional Arabic" w:hAnsi="Traditional Arabic" w:cs="Traditional Arabic"/>
          <w:sz w:val="34"/>
          <w:szCs w:val="34"/>
          <w:rtl/>
          <w:lang w:bidi="ar-EG"/>
        </w:rPr>
        <w:t>عمال كان من الذين آمنو</w:t>
      </w:r>
      <w:r w:rsidR="00C70154" w:rsidRPr="0085215A">
        <w:rPr>
          <w:rFonts w:ascii="Traditional Arabic" w:hAnsi="Traditional Arabic" w:cs="Traditional Arabic"/>
          <w:color w:val="000000" w:themeColor="text1"/>
          <w:sz w:val="34"/>
          <w:szCs w:val="34"/>
          <w:rtl/>
          <w:lang w:bidi="ar-EG"/>
        </w:rPr>
        <w:t>ا</w:t>
      </w:r>
    </w:p>
    <w:p w:rsidR="00636140" w:rsidRPr="0085215A" w:rsidRDefault="00636140"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وأوصى بعضهم بعضًا بالصبر على طاعة الله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وعن معاصيه، وتواصوا بالرحمة بالخلق.</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من فعل هذه ال</w:t>
      </w:r>
      <w:r w:rsidR="00A055EC"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عمال كان من أصحاب اليمين الذين يؤخذ بهم </w:t>
      </w:r>
      <w:proofErr w:type="gramStart"/>
      <w:r w:rsidRPr="0085215A">
        <w:rPr>
          <w:rFonts w:ascii="Traditional Arabic" w:hAnsi="Traditional Arabic" w:cs="Traditional Arabic"/>
          <w:sz w:val="34"/>
          <w:szCs w:val="34"/>
          <w:rtl/>
        </w:rPr>
        <w:t>إلي</w:t>
      </w:r>
      <w:proofErr w:type="gramEnd"/>
      <w:r w:rsidRPr="0085215A">
        <w:rPr>
          <w:rFonts w:ascii="Traditional Arabic" w:hAnsi="Traditional Arabic" w:cs="Traditional Arabic"/>
          <w:sz w:val="34"/>
          <w:szCs w:val="34"/>
          <w:rtl/>
        </w:rPr>
        <w:t xml:space="preserve"> الجنة.</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الذين كفروا بالقرآن هم الذين يؤخذ بهم يوم القيامة ذات الشمال إلى النار</w:t>
      </w:r>
      <w:r w:rsidRPr="0085215A">
        <w:rPr>
          <w:rFonts w:ascii="Traditional Arabic" w:hAnsi="Traditional Arabic" w:cs="Traditional Arabic"/>
          <w:sz w:val="34"/>
          <w:szCs w:val="34"/>
        </w:rPr>
        <w:t>.</w:t>
      </w:r>
      <w:r w:rsidRPr="0085215A">
        <w:rPr>
          <w:rFonts w:ascii="Traditional Arabic" w:hAnsi="Traditional Arabic" w:cs="Traditional Arabic"/>
          <w:sz w:val="34"/>
          <w:szCs w:val="34"/>
          <w:rtl/>
        </w:rPr>
        <w:t xml:space="preserve"> </w:t>
      </w:r>
    </w:p>
    <w:p w:rsidR="0054518C" w:rsidRPr="0085215A" w:rsidRDefault="0054518C" w:rsidP="0085215A">
      <w:pPr>
        <w:pStyle w:val="a3"/>
        <w:spacing w:after="0" w:line="240" w:lineRule="auto"/>
        <w:ind w:left="0"/>
        <w:jc w:val="both"/>
        <w:rPr>
          <w:rFonts w:ascii="Traditional Arabic" w:hAnsi="Traditional Arabic" w:cs="Traditional Arabic"/>
          <w:sz w:val="34"/>
          <w:szCs w:val="34"/>
        </w:rPr>
      </w:pP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ما ترشد إليه آيات سورة البلد</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color w:val="FF0000"/>
          <w:sz w:val="34"/>
          <w:szCs w:val="34"/>
          <w:u w:val="single"/>
          <w:rtl/>
        </w:rPr>
      </w:pPr>
      <w:r w:rsidRPr="0085215A">
        <w:rPr>
          <w:rFonts w:ascii="Traditional Arabic" w:hAnsi="Traditional Arabic" w:cs="Traditional Arabic"/>
          <w:sz w:val="34"/>
          <w:szCs w:val="34"/>
          <w:rtl/>
        </w:rPr>
        <w:t xml:space="preserve">شرف مكة وحرمتها وعلو شأن الرسول </w:t>
      </w:r>
      <w:r w:rsidR="007712F8">
        <w:rPr>
          <w:rFonts w:ascii="Traditional Arabic" w:hAnsi="Traditional Arabic" w:cs="Traditional Arabic"/>
          <w:sz w:val="34"/>
          <w:szCs w:val="34"/>
          <w:rtl/>
        </w:rPr>
        <w:t>صلى الله عليه وسلم</w:t>
      </w:r>
      <w:r w:rsidR="00A055EC"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وسمو مقامه وهو فيها وقد أحلها الله تعالى له ولم يحلها لأحد سواه</w:t>
      </w:r>
      <w:r w:rsidRPr="0085215A">
        <w:rPr>
          <w:rFonts w:ascii="Traditional Arabic" w:hAnsi="Traditional Arabic" w:cs="Traditional Arabic"/>
          <w:sz w:val="34"/>
          <w:szCs w:val="34"/>
        </w:rPr>
        <w:t>.</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شرف آدم وذريته الصالحين منهم</w:t>
      </w:r>
      <w:r w:rsidRPr="0085215A">
        <w:rPr>
          <w:rFonts w:ascii="Traditional Arabic" w:hAnsi="Traditional Arabic" w:cs="Traditional Arabic"/>
          <w:sz w:val="34"/>
          <w:szCs w:val="34"/>
        </w:rPr>
        <w:t>.</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ال</w:t>
      </w:r>
      <w:r w:rsidR="00A055E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نسان ضعيف مهما بلغت قوته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وعلامة ضعفه خلقه في عناء لا ينقطع وبلاء لا ينتهي </w:t>
      </w:r>
      <w:proofErr w:type="gramStart"/>
      <w:r w:rsidRPr="0085215A">
        <w:rPr>
          <w:rFonts w:ascii="Traditional Arabic" w:hAnsi="Traditional Arabic" w:cs="Traditional Arabic"/>
          <w:sz w:val="34"/>
          <w:szCs w:val="34"/>
          <w:rtl/>
        </w:rPr>
        <w:t>حتي</w:t>
      </w:r>
      <w:proofErr w:type="gramEnd"/>
      <w:r w:rsidRPr="0085215A">
        <w:rPr>
          <w:rFonts w:ascii="Traditional Arabic" w:hAnsi="Traditional Arabic" w:cs="Traditional Arabic"/>
          <w:sz w:val="34"/>
          <w:szCs w:val="34"/>
          <w:rtl/>
        </w:rPr>
        <w:t xml:space="preserve"> يوصله إلي جنة أو إلي نار</w:t>
      </w:r>
      <w:r w:rsidRPr="0085215A">
        <w:rPr>
          <w:rFonts w:ascii="Traditional Arabic" w:hAnsi="Traditional Arabic" w:cs="Traditional Arabic"/>
          <w:color w:val="FF0000"/>
          <w:sz w:val="34"/>
          <w:szCs w:val="34"/>
          <w:rtl/>
        </w:rPr>
        <w:t>.</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التنديد بمن ينفق ماله في معصية الله ورسوله، والنصح له بالإ</w:t>
      </w:r>
      <w:r w:rsidR="00A055EC" w:rsidRPr="0085215A">
        <w:rPr>
          <w:rFonts w:ascii="Traditional Arabic" w:hAnsi="Traditional Arabic" w:cs="Traditional Arabic"/>
          <w:sz w:val="34"/>
          <w:szCs w:val="34"/>
          <w:rtl/>
        </w:rPr>
        <w:t>ن</w:t>
      </w:r>
      <w:r w:rsidRPr="0085215A">
        <w:rPr>
          <w:rFonts w:ascii="Traditional Arabic" w:hAnsi="Traditional Arabic" w:cs="Traditional Arabic"/>
          <w:sz w:val="34"/>
          <w:szCs w:val="34"/>
          <w:rtl/>
        </w:rPr>
        <w:t>فاق في الخير فإنه أجدى له، وأنجى من عذاب الله</w:t>
      </w:r>
      <w:r w:rsidRPr="0085215A">
        <w:rPr>
          <w:rFonts w:ascii="Traditional Arabic" w:hAnsi="Traditional Arabic" w:cs="Traditional Arabic"/>
          <w:sz w:val="34"/>
          <w:szCs w:val="34"/>
        </w:rPr>
        <w:t>.</w:t>
      </w:r>
    </w:p>
    <w:p w:rsidR="00636140" w:rsidRPr="0085215A" w:rsidRDefault="00636140" w:rsidP="0085215A">
      <w:pPr>
        <w:pStyle w:val="a3"/>
        <w:numPr>
          <w:ilvl w:val="0"/>
          <w:numId w:val="63"/>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بيان أن عقبة عذاب الله يوم القيامة تقتحم وتجتاز بالإ</w:t>
      </w:r>
      <w:r w:rsidR="00A055EC" w:rsidRPr="0085215A">
        <w:rPr>
          <w:rFonts w:ascii="Traditional Arabic" w:hAnsi="Traditional Arabic" w:cs="Traditional Arabic"/>
          <w:sz w:val="34"/>
          <w:szCs w:val="34"/>
          <w:rtl/>
        </w:rPr>
        <w:t>ن</w:t>
      </w:r>
      <w:r w:rsidRPr="0085215A">
        <w:rPr>
          <w:rFonts w:ascii="Traditional Arabic" w:hAnsi="Traditional Arabic" w:cs="Traditional Arabic"/>
          <w:sz w:val="34"/>
          <w:szCs w:val="34"/>
          <w:rtl/>
        </w:rPr>
        <w:t>فاق في سبيل الله وبالإيمان والعمل الصالح والتواصي به</w:t>
      </w:r>
      <w:r w:rsidRPr="0085215A">
        <w:rPr>
          <w:rFonts w:ascii="Traditional Arabic" w:hAnsi="Traditional Arabic" w:cs="Traditional Arabic"/>
          <w:sz w:val="34"/>
          <w:szCs w:val="34"/>
        </w:rPr>
        <w:t>.</w:t>
      </w:r>
    </w:p>
    <w:p w:rsidR="00A055EC" w:rsidRPr="0085215A" w:rsidRDefault="00A055EC" w:rsidP="0085215A">
      <w:pPr>
        <w:pStyle w:val="a3"/>
        <w:spacing w:after="0" w:line="240" w:lineRule="auto"/>
        <w:ind w:left="0"/>
        <w:jc w:val="both"/>
        <w:rPr>
          <w:rFonts w:ascii="Traditional Arabic" w:hAnsi="Traditional Arabic" w:cs="Traditional Arabic"/>
          <w:color w:val="FF0000"/>
          <w:sz w:val="34"/>
          <w:szCs w:val="34"/>
          <w:u w:val="single"/>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rPr>
      </w:pPr>
    </w:p>
    <w:p w:rsidR="00636140" w:rsidRPr="002E2972" w:rsidRDefault="00636140" w:rsidP="0085215A">
      <w:pPr>
        <w:spacing w:after="0" w:line="240" w:lineRule="auto"/>
        <w:jc w:val="both"/>
        <w:outlineLvl w:val="0"/>
        <w:rPr>
          <w:rFonts w:ascii="Traditional Arabic" w:hAnsi="Traditional Arabic" w:cs="Traditional Arabic"/>
          <w:b/>
          <w:bCs/>
          <w:sz w:val="40"/>
          <w:szCs w:val="40"/>
          <w:rtl/>
          <w:lang w:bidi="ar-EG"/>
        </w:rPr>
      </w:pPr>
      <w:bookmarkStart w:id="42" w:name="_Toc467967531"/>
      <w:bookmarkStart w:id="43" w:name="_Toc468267097"/>
      <w:bookmarkStart w:id="44" w:name="_Toc470003031"/>
      <w:bookmarkStart w:id="45" w:name="_GoBack"/>
      <w:bookmarkEnd w:id="45"/>
      <w:r w:rsidRPr="002E2972">
        <w:rPr>
          <w:rFonts w:ascii="Traditional Arabic" w:hAnsi="Traditional Arabic" w:cs="Traditional Arabic"/>
          <w:b/>
          <w:bCs/>
          <w:color w:val="00B050"/>
          <w:sz w:val="40"/>
          <w:szCs w:val="40"/>
          <w:rtl/>
        </w:rPr>
        <w:lastRenderedPageBreak/>
        <w:t>سورة الشمس</w:t>
      </w:r>
      <w:bookmarkEnd w:id="42"/>
      <w:bookmarkEnd w:id="43"/>
      <w:bookmarkEnd w:id="44"/>
    </w:p>
    <w:p w:rsidR="00636140" w:rsidRPr="0085215A" w:rsidRDefault="00636140" w:rsidP="0085215A">
      <w:pPr>
        <w:spacing w:after="0" w:line="240" w:lineRule="auto"/>
        <w:jc w:val="both"/>
        <w:rPr>
          <w:rFonts w:ascii="Traditional Arabic" w:hAnsi="Traditional Arabic" w:cs="Traditional Arabic"/>
          <w:sz w:val="34"/>
          <w:szCs w:val="34"/>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w:t>
      </w:r>
      <w:r w:rsidR="0085215A">
        <w:rPr>
          <w:rFonts w:ascii="Traditional Arabic" w:hAnsi="Traditional Arabic" w:cs="Traditional Arabic"/>
          <w:color w:val="00B050"/>
          <w:sz w:val="34"/>
          <w:szCs w:val="34"/>
          <w:rtl/>
        </w:rPr>
        <w:t xml:space="preserve"> </w:t>
      </w:r>
    </w:p>
    <w:p w:rsidR="00636140" w:rsidRPr="0085215A" w:rsidRDefault="00636140" w:rsidP="0085215A">
      <w:pPr>
        <w:pStyle w:val="a3"/>
        <w:numPr>
          <w:ilvl w:val="0"/>
          <w:numId w:val="1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p>
    <w:p w:rsidR="00F350C3" w:rsidRPr="0085215A" w:rsidRDefault="00636140" w:rsidP="0085215A">
      <w:pPr>
        <w:pStyle w:val="a3"/>
        <w:numPr>
          <w:ilvl w:val="0"/>
          <w:numId w:val="13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15</w:t>
      </w:r>
      <w:r w:rsidR="0085215A">
        <w:rPr>
          <w:rFonts w:ascii="Traditional Arabic" w:hAnsi="Traditional Arabic" w:cs="Traditional Arabic"/>
          <w:sz w:val="34"/>
          <w:szCs w:val="34"/>
          <w:rtl/>
        </w:rPr>
        <w:t>.</w:t>
      </w:r>
    </w:p>
    <w:p w:rsidR="00F350C3" w:rsidRPr="0085215A" w:rsidRDefault="00F350C3" w:rsidP="0085215A">
      <w:pPr>
        <w:pStyle w:val="a3"/>
        <w:numPr>
          <w:ilvl w:val="0"/>
          <w:numId w:val="130"/>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54</w:t>
      </w:r>
      <w:proofErr w:type="gramEnd"/>
      <w:r w:rsidRPr="0085215A">
        <w:rPr>
          <w:rFonts w:ascii="Traditional Arabic" w:hAnsi="Traditional Arabic" w:cs="Traditional Arabic"/>
          <w:sz w:val="34"/>
          <w:szCs w:val="34"/>
          <w:rtl/>
        </w:rPr>
        <w:t>.</w:t>
      </w:r>
    </w:p>
    <w:p w:rsidR="00636140" w:rsidRPr="0085215A" w:rsidRDefault="00F350C3" w:rsidP="0085215A">
      <w:pPr>
        <w:pStyle w:val="a3"/>
        <w:numPr>
          <w:ilvl w:val="0"/>
          <w:numId w:val="130"/>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lang w:bidi="ar-EG"/>
        </w:rPr>
        <w:t>250</w:t>
      </w:r>
    </w:p>
    <w:p w:rsidR="00636140" w:rsidRPr="0085215A" w:rsidRDefault="00636140" w:rsidP="0085215A">
      <w:pPr>
        <w:pStyle w:val="a3"/>
        <w:numPr>
          <w:ilvl w:val="0"/>
          <w:numId w:val="1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7650F7" w:rsidRPr="0085215A">
        <w:rPr>
          <w:rFonts w:ascii="Traditional Arabic" w:hAnsi="Traditional Arabic" w:cs="Traditional Arabic"/>
          <w:sz w:val="34"/>
          <w:szCs w:val="34"/>
          <w:rtl/>
        </w:rPr>
        <w:t>91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القدر</w:t>
      </w:r>
      <w:r w:rsidR="0085215A">
        <w:rPr>
          <w:rFonts w:ascii="Traditional Arabic" w:hAnsi="Traditional Arabic" w:cs="Traditional Arabic"/>
          <w:sz w:val="34"/>
          <w:szCs w:val="34"/>
          <w:rtl/>
        </w:rPr>
        <w:t>.</w:t>
      </w:r>
    </w:p>
    <w:p w:rsidR="00636140" w:rsidRPr="0085215A" w:rsidRDefault="00636140" w:rsidP="0085215A">
      <w:pPr>
        <w:pStyle w:val="a3"/>
        <w:numPr>
          <w:ilvl w:val="0"/>
          <w:numId w:val="1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4A2A9D"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قسم " والشمس وضحاها "</w:t>
      </w:r>
      <w:r w:rsidR="0085215A">
        <w:rPr>
          <w:rFonts w:ascii="Traditional Arabic" w:hAnsi="Traditional Arabic" w:cs="Traditional Arabic"/>
          <w:sz w:val="34"/>
          <w:szCs w:val="34"/>
          <w:rtl/>
        </w:rPr>
        <w:t>.</w:t>
      </w:r>
    </w:p>
    <w:p w:rsidR="00636140" w:rsidRPr="0085215A" w:rsidRDefault="00636140" w:rsidP="0085215A">
      <w:pPr>
        <w:pStyle w:val="a3"/>
        <w:numPr>
          <w:ilvl w:val="0"/>
          <w:numId w:val="13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( 6)</w:t>
      </w:r>
      <w:r w:rsidR="0085215A">
        <w:rPr>
          <w:rFonts w:ascii="Traditional Arabic" w:hAnsi="Traditional Arabic" w:cs="Traditional Arabic"/>
          <w:sz w:val="34"/>
          <w:szCs w:val="34"/>
          <w:rtl/>
        </w:rPr>
        <w:t>.</w:t>
      </w:r>
    </w:p>
    <w:p w:rsidR="00636140" w:rsidRPr="0085215A" w:rsidRDefault="00636140"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636140" w:rsidRPr="0085215A" w:rsidRDefault="00D238BA" w:rsidP="0085215A">
      <w:pPr>
        <w:pStyle w:val="a3"/>
        <w:numPr>
          <w:ilvl w:val="0"/>
          <w:numId w:val="6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موضوعين اثنين وهما</w:t>
      </w:r>
      <w:r w:rsidR="0085215A">
        <w:rPr>
          <w:rFonts w:ascii="Traditional Arabic" w:hAnsi="Traditional Arabic" w:cs="Traditional Arabic"/>
          <w:sz w:val="34"/>
          <w:szCs w:val="34"/>
          <w:rtl/>
        </w:rPr>
        <w:t>:</w:t>
      </w:r>
    </w:p>
    <w:p w:rsidR="00636140" w:rsidRPr="0085215A" w:rsidRDefault="005D48A7" w:rsidP="0085215A">
      <w:pPr>
        <w:pStyle w:val="a3"/>
        <w:numPr>
          <w:ilvl w:val="0"/>
          <w:numId w:val="15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 </w:t>
      </w:r>
      <w:r w:rsidR="00D238BA" w:rsidRPr="0085215A">
        <w:rPr>
          <w:rFonts w:ascii="Traditional Arabic" w:hAnsi="Traditional Arabic" w:cs="Traditional Arabic"/>
          <w:sz w:val="34"/>
          <w:szCs w:val="34"/>
          <w:rtl/>
        </w:rPr>
        <w:t>موضوع النفس الإنسانية</w:t>
      </w:r>
      <w:r w:rsidR="00636140" w:rsidRPr="0085215A">
        <w:rPr>
          <w:rFonts w:ascii="Traditional Arabic" w:hAnsi="Traditional Arabic" w:cs="Traditional Arabic"/>
          <w:sz w:val="34"/>
          <w:szCs w:val="34"/>
          <w:rtl/>
        </w:rPr>
        <w:t xml:space="preserve">، </w:t>
      </w:r>
      <w:r w:rsidR="00D238BA" w:rsidRPr="0085215A">
        <w:rPr>
          <w:rFonts w:ascii="Traditional Arabic" w:hAnsi="Traditional Arabic" w:cs="Traditional Arabic"/>
          <w:sz w:val="34"/>
          <w:szCs w:val="34"/>
          <w:rtl/>
        </w:rPr>
        <w:t>وما جبلها الله عليه من الخير والشر</w:t>
      </w:r>
      <w:r w:rsidR="00636140" w:rsidRPr="0085215A">
        <w:rPr>
          <w:rFonts w:ascii="Traditional Arabic" w:hAnsi="Traditional Arabic" w:cs="Traditional Arabic"/>
          <w:sz w:val="34"/>
          <w:szCs w:val="34"/>
          <w:rtl/>
        </w:rPr>
        <w:t xml:space="preserve">، </w:t>
      </w:r>
      <w:r w:rsidR="00D238BA" w:rsidRPr="0085215A">
        <w:rPr>
          <w:rFonts w:ascii="Traditional Arabic" w:hAnsi="Traditional Arabic" w:cs="Traditional Arabic"/>
          <w:sz w:val="34"/>
          <w:szCs w:val="34"/>
          <w:rtl/>
        </w:rPr>
        <w:t>والهدي والضلال</w:t>
      </w:r>
      <w:r w:rsidR="0085215A">
        <w:rPr>
          <w:rFonts w:ascii="Traditional Arabic" w:hAnsi="Traditional Arabic" w:cs="Traditional Arabic"/>
          <w:sz w:val="34"/>
          <w:szCs w:val="34"/>
          <w:rtl/>
        </w:rPr>
        <w:t>.</w:t>
      </w:r>
    </w:p>
    <w:p w:rsidR="00636140" w:rsidRPr="0085215A" w:rsidRDefault="00636140" w:rsidP="0085215A">
      <w:pPr>
        <w:spacing w:after="0" w:line="240" w:lineRule="auto"/>
        <w:jc w:val="both"/>
        <w:rPr>
          <w:rFonts w:ascii="Traditional Arabic" w:hAnsi="Traditional Arabic" w:cs="Traditional Arabic"/>
          <w:sz w:val="34"/>
          <w:szCs w:val="34"/>
          <w:rtl/>
        </w:rPr>
      </w:pPr>
      <w:proofErr w:type="gramStart"/>
      <w:r w:rsidRPr="0085215A">
        <w:rPr>
          <w:rFonts w:ascii="Traditional Arabic" w:hAnsi="Traditional Arabic" w:cs="Traditional Arabic"/>
          <w:sz w:val="34"/>
          <w:szCs w:val="34"/>
          <w:rtl/>
        </w:rPr>
        <w:t xml:space="preserve">2- </w:t>
      </w:r>
      <w:r w:rsidR="00D238BA" w:rsidRPr="0085215A">
        <w:rPr>
          <w:rFonts w:ascii="Traditional Arabic" w:hAnsi="Traditional Arabic" w:cs="Traditional Arabic"/>
          <w:sz w:val="34"/>
          <w:szCs w:val="34"/>
          <w:rtl/>
        </w:rPr>
        <w:t>موضوع</w:t>
      </w:r>
      <w:proofErr w:type="gramEnd"/>
      <w:r w:rsidR="00D238BA" w:rsidRPr="0085215A">
        <w:rPr>
          <w:rFonts w:ascii="Traditional Arabic" w:hAnsi="Traditional Arabic" w:cs="Traditional Arabic"/>
          <w:sz w:val="34"/>
          <w:szCs w:val="34"/>
          <w:rtl/>
        </w:rPr>
        <w:t xml:space="preserve"> الطغيان ممثلاً في</w:t>
      </w:r>
      <w:r w:rsidRPr="0085215A">
        <w:rPr>
          <w:rFonts w:ascii="Traditional Arabic" w:hAnsi="Traditional Arabic" w:cs="Traditional Arabic"/>
          <w:sz w:val="34"/>
          <w:szCs w:val="34"/>
          <w:rtl/>
        </w:rPr>
        <w:t xml:space="preserve"> ( ثَمُودَ ) </w:t>
      </w:r>
      <w:r w:rsidR="00D238BA" w:rsidRPr="0085215A">
        <w:rPr>
          <w:rFonts w:ascii="Traditional Arabic" w:hAnsi="Traditional Arabic" w:cs="Traditional Arabic"/>
          <w:sz w:val="34"/>
          <w:szCs w:val="34"/>
          <w:rtl/>
        </w:rPr>
        <w:t xml:space="preserve">الذين </w:t>
      </w:r>
      <w:r w:rsidRPr="0085215A">
        <w:rPr>
          <w:rFonts w:ascii="Traditional Arabic" w:hAnsi="Traditional Arabic" w:cs="Traditional Arabic"/>
          <w:sz w:val="34"/>
          <w:szCs w:val="34"/>
          <w:rtl/>
        </w:rPr>
        <w:t xml:space="preserve">عقروا الناقة </w:t>
      </w:r>
      <w:r w:rsidR="00D238BA" w:rsidRPr="0085215A">
        <w:rPr>
          <w:rFonts w:ascii="Traditional Arabic" w:hAnsi="Traditional Arabic" w:cs="Traditional Arabic"/>
          <w:sz w:val="34"/>
          <w:szCs w:val="34"/>
          <w:rtl/>
        </w:rPr>
        <w:t>فأهلكهم الله ودمرهم</w:t>
      </w:r>
      <w:r w:rsidRPr="0085215A">
        <w:rPr>
          <w:rFonts w:ascii="Traditional Arabic" w:hAnsi="Traditional Arabic" w:cs="Traditional Arabic"/>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lang w:bidi="ar-EG"/>
        </w:rPr>
        <w:t>المعني الإجمالي للآيات</w:t>
      </w:r>
    </w:p>
    <w:p w:rsidR="00636140" w:rsidRPr="0085215A" w:rsidRDefault="00636140"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10</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7650F7" w:rsidRPr="0085215A" w:rsidRDefault="007650F7"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﴿وَالشَّمْسِ وَضُحَاهَا ﴿</w:t>
      </w:r>
      <w:hyperlink r:id="rId382" w:anchor="91: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وَالْقَمَرِ إِذَا تَلَاهَا ﴿</w:t>
      </w:r>
      <w:hyperlink r:id="rId383" w:anchor="91: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وَالنَّهَارِ إِذَا جَلَّاهَا ﴿</w:t>
      </w:r>
      <w:hyperlink r:id="rId384" w:anchor="91: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وَاللَّيْلِ إِذَا يَغْشَاهَا ﴿</w:t>
      </w:r>
      <w:hyperlink r:id="rId385" w:anchor="91: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وَالسَّمَاءِ وَمَا بَنَاهَا ﴿</w:t>
      </w:r>
      <w:hyperlink r:id="rId386" w:anchor="91: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وَالْأَرْضِ وَمَا طَحَاهَا ﴿</w:t>
      </w:r>
      <w:hyperlink r:id="rId387" w:anchor="91: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وَنَفْسٍ وَمَا سَوَّاهَا ﴿</w:t>
      </w:r>
      <w:hyperlink r:id="rId388" w:anchor="91: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فَأَلْهَمَهَا فُجُورَهَا وَتَقْوَاهَا ﴿</w:t>
      </w:r>
      <w:hyperlink r:id="rId389" w:anchor="91: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قَدْ أَفْلَحَ مَن زَكَّاهَا ﴿</w:t>
      </w:r>
      <w:hyperlink r:id="rId390" w:anchor="91: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وَقَدْ خَابَ مَن دَسَّاهَا ﴿</w:t>
      </w:r>
      <w:hyperlink r:id="rId391" w:anchor="91: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قسم من الله بفوز من تزكي وخسارة الخبثاء</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الله ب</w:t>
      </w:r>
      <w:r w:rsidRPr="0085215A">
        <w:rPr>
          <w:rStyle w:val="10"/>
          <w:rFonts w:ascii="Traditional Arabic" w:hAnsi="Traditional Arabic" w:cs="Traditional Arabic"/>
          <w:sz w:val="34"/>
          <w:szCs w:val="34"/>
          <w:rtl/>
        </w:rPr>
        <w:t>الشمس</w:t>
      </w:r>
      <w:r w:rsidRPr="0085215A">
        <w:rPr>
          <w:rFonts w:ascii="Traditional Arabic" w:hAnsi="Traditional Arabic" w:cs="Traditional Arabic"/>
          <w:sz w:val="34"/>
          <w:szCs w:val="34"/>
          <w:rtl/>
        </w:rPr>
        <w:t xml:space="preserve"> ونهارها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وبالقمر إذا تبعها في الطلوع</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وبالنهار إذا أضاء</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وبالليل عندما يغطي الأرض فيكون ما عليها مظلمًا، وبالسماء وبنائها المحكم، وبالأرض وبَسْطها، وبالنفس خلقها وسوى خلقها وبين لها الخير والشر.</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قد فاز مَن طهَّر نفسه ونمَّاها بالخير، وقد خسر مَن أخفى نفسه في المعاصي</w:t>
      </w:r>
      <w:r w:rsidRPr="0085215A">
        <w:rPr>
          <w:rFonts w:ascii="Traditional Arabic" w:hAnsi="Traditional Arabic" w:cs="Traditional Arabic"/>
          <w:sz w:val="34"/>
          <w:szCs w:val="34"/>
        </w:rPr>
        <w:t>.</w:t>
      </w:r>
    </w:p>
    <w:p w:rsidR="00636140" w:rsidRPr="0085215A" w:rsidRDefault="00636140"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{11-</w:t>
      </w:r>
      <w:proofErr w:type="gramStart"/>
      <w:r w:rsidRPr="0085215A">
        <w:rPr>
          <w:rFonts w:ascii="Traditional Arabic" w:hAnsi="Traditional Arabic" w:cs="Traditional Arabic"/>
          <w:color w:val="0070C0"/>
          <w:sz w:val="34"/>
          <w:szCs w:val="34"/>
          <w:rtl/>
          <w:lang w:bidi="ar-EG"/>
        </w:rPr>
        <w:t>15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7650F7" w:rsidRPr="0085215A" w:rsidRDefault="007650F7"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﴿كَذَّبَتْ</w:t>
      </w:r>
      <w:proofErr w:type="gramEnd"/>
      <w:r w:rsidRPr="0085215A">
        <w:rPr>
          <w:rFonts w:ascii="Traditional Arabic" w:hAnsi="Traditional Arabic" w:cs="Traditional Arabic"/>
          <w:color w:val="FF0000"/>
          <w:sz w:val="34"/>
          <w:szCs w:val="34"/>
          <w:rtl/>
        </w:rPr>
        <w:t xml:space="preserve"> ثَمُودُ بِطَغْوَاهَا ﴿</w:t>
      </w:r>
      <w:hyperlink r:id="rId392" w:anchor="91: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إِذِ انبَعَثَ أَشْقَاهَا ﴿</w:t>
      </w:r>
      <w:hyperlink r:id="rId393" w:anchor="91: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فَقَالَ لَهُمْ رَسُولُ اللَّـهِ نَاقَةَ اللَّـهِ وَسُقْيَاهَا ﴿</w:t>
      </w:r>
      <w:hyperlink r:id="rId394" w:anchor="91: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فَكَذَّبُوهُ فَعَقَرُوهَا فَدَمْدَمَ عَلَيْهِمْ رَبُّهُم بِذَنبِهِمْ فَسَوَّاهَا ﴿</w:t>
      </w:r>
      <w:hyperlink r:id="rId395" w:anchor="91: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وَلَا يَخَافُ عُقْبَاهَا ﴿</w:t>
      </w:r>
      <w:hyperlink r:id="rId396" w:anchor="91: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w:t>
      </w:r>
    </w:p>
    <w:p w:rsidR="002E2972" w:rsidRDefault="002E2972">
      <w:pPr>
        <w:bidi w:val="0"/>
        <w:rPr>
          <w:rFonts w:ascii="Traditional Arabic" w:hAnsi="Traditional Arabic" w:cs="Traditional Arabic"/>
          <w:color w:val="00B050"/>
          <w:sz w:val="34"/>
          <w:szCs w:val="34"/>
          <w:rtl/>
          <w:lang w:bidi="ar-EG"/>
        </w:rPr>
      </w:pPr>
      <w:r>
        <w:rPr>
          <w:rFonts w:ascii="Traditional Arabic" w:hAnsi="Traditional Arabic" w:cs="Traditional Arabic"/>
          <w:color w:val="00B050"/>
          <w:sz w:val="34"/>
          <w:szCs w:val="34"/>
          <w:rtl/>
          <w:lang w:bidi="ar-EG"/>
        </w:rPr>
        <w:br w:type="page"/>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lang w:bidi="ar-EG"/>
        </w:rPr>
        <w:lastRenderedPageBreak/>
        <w:t>قصة ثمود قوم صالح عليه السلام</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color w:val="FF0000"/>
          <w:sz w:val="34"/>
          <w:szCs w:val="34"/>
        </w:rPr>
      </w:pPr>
      <w:r w:rsidRPr="0085215A">
        <w:rPr>
          <w:rFonts w:ascii="Traditional Arabic" w:hAnsi="Traditional Arabic" w:cs="Traditional Arabic"/>
          <w:sz w:val="34"/>
          <w:szCs w:val="34"/>
          <w:rtl/>
        </w:rPr>
        <w:t>كذَّبت ثمود نبيها ببلوغها الغاية في العصيان</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 xml:space="preserve">إذ انطلق مسرعا </w:t>
      </w:r>
      <w:r w:rsidR="00C11735"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شقي القبيلة قدار بن سالف لذبح الجمل</w:t>
      </w:r>
      <w:r w:rsidR="0085215A">
        <w:rPr>
          <w:rFonts w:ascii="Traditional Arabic" w:hAnsi="Traditional Arabic" w:cs="Traditional Arabic"/>
          <w:sz w:val="34"/>
          <w:szCs w:val="34"/>
          <w:rtl/>
        </w:rPr>
        <w:t>.</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صالح عليه السلام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يحذر قومه من أن يمسوا الجمل بسوء ويتركوه وشربه في يومه</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فإنه آية أرسلها الله إليهم.</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فكذبوه فيما حذرهم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به من نزول العذاب فذبحوا الجمل فأهلكهم الله فلم يفلت منهم أحد ولا يخاف الرب تعالى تبعة إهلاكهم.</w:t>
      </w:r>
    </w:p>
    <w:p w:rsidR="00E2085A" w:rsidRPr="0085215A" w:rsidRDefault="00E2085A" w:rsidP="0085215A">
      <w:pPr>
        <w:pStyle w:val="a3"/>
        <w:spacing w:after="0" w:line="240" w:lineRule="auto"/>
        <w:ind w:left="0"/>
        <w:jc w:val="both"/>
        <w:rPr>
          <w:rFonts w:ascii="Traditional Arabic" w:hAnsi="Traditional Arabic" w:cs="Traditional Arabic"/>
          <w:sz w:val="34"/>
          <w:szCs w:val="34"/>
        </w:rPr>
      </w:pP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الشمس</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color w:val="FF0000"/>
          <w:sz w:val="34"/>
          <w:szCs w:val="34"/>
          <w:u w:val="single"/>
          <w:rtl/>
        </w:rPr>
      </w:pPr>
      <w:r w:rsidRPr="0085215A">
        <w:rPr>
          <w:rFonts w:ascii="Traditional Arabic" w:hAnsi="Traditional Arabic" w:cs="Traditional Arabic"/>
          <w:sz w:val="34"/>
          <w:szCs w:val="34"/>
          <w:rtl/>
        </w:rPr>
        <w:t>بيان مظاهر القدرة الإلهية في الآيات التي أقسم بها الرب تعالى</w:t>
      </w:r>
      <w:r w:rsidRPr="0085215A">
        <w:rPr>
          <w:rFonts w:ascii="Traditional Arabic" w:hAnsi="Traditional Arabic" w:cs="Traditional Arabic"/>
          <w:sz w:val="34"/>
          <w:szCs w:val="34"/>
        </w:rPr>
        <w:t>.</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color w:val="FF0000"/>
          <w:sz w:val="34"/>
          <w:szCs w:val="34"/>
          <w:u w:val="single"/>
          <w:rtl/>
        </w:rPr>
      </w:pPr>
      <w:r w:rsidRPr="0085215A">
        <w:rPr>
          <w:rFonts w:ascii="Traditional Arabic" w:hAnsi="Traditional Arabic" w:cs="Traditional Arabic"/>
          <w:sz w:val="34"/>
          <w:szCs w:val="34"/>
          <w:rtl/>
        </w:rPr>
        <w:t>بيان ما يكون به الفلاح</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وما يكون به الخسران</w:t>
      </w:r>
      <w:r w:rsidRPr="0085215A">
        <w:rPr>
          <w:rFonts w:ascii="Traditional Arabic" w:hAnsi="Traditional Arabic" w:cs="Traditional Arabic"/>
          <w:sz w:val="34"/>
          <w:szCs w:val="34"/>
        </w:rPr>
        <w:t>.</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الترغيب في الإيمان والعمل الصالح والترهيب من الشرك والمعاصي</w:t>
      </w:r>
      <w:r w:rsidRPr="0085215A">
        <w:rPr>
          <w:rFonts w:ascii="Traditional Arabic" w:hAnsi="Traditional Arabic" w:cs="Traditional Arabic"/>
          <w:sz w:val="34"/>
          <w:szCs w:val="34"/>
        </w:rPr>
        <w:t>.</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بيان أن نجاة العبد من النار ودخوله الجنة متوقف على زكاة نفسه وتطهيرها من الذنوب والمعاصي.</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التحذير من الطغيان وهو الإسراف في الشر والفساد فإنه مهلك ومدمر وموجب للهلاك والدمار في الدنيا والعذاب في الآخرة</w:t>
      </w:r>
      <w:r w:rsidRPr="0085215A">
        <w:rPr>
          <w:rFonts w:ascii="Traditional Arabic" w:hAnsi="Traditional Arabic" w:cs="Traditional Arabic"/>
          <w:sz w:val="34"/>
          <w:szCs w:val="34"/>
        </w:rPr>
        <w:t>.</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color w:val="FF0000"/>
          <w:sz w:val="34"/>
          <w:szCs w:val="34"/>
          <w:u w:val="single"/>
        </w:rPr>
      </w:pPr>
      <w:r w:rsidRPr="0085215A">
        <w:rPr>
          <w:rFonts w:ascii="Traditional Arabic" w:hAnsi="Traditional Arabic" w:cs="Traditional Arabic"/>
          <w:sz w:val="34"/>
          <w:szCs w:val="34"/>
          <w:rtl/>
        </w:rPr>
        <w:t xml:space="preserve">تسلية الرسول </w:t>
      </w:r>
      <w:r w:rsidR="007712F8">
        <w:rPr>
          <w:rFonts w:ascii="Traditional Arabic" w:hAnsi="Traditional Arabic" w:cs="Traditional Arabic"/>
          <w:sz w:val="34"/>
          <w:szCs w:val="34"/>
          <w:rtl/>
        </w:rPr>
        <w:t>صلى الله عليه وسلم</w:t>
      </w:r>
      <w:r w:rsidR="00AB1B96"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والتخفيف عنه إذ كذبت قبل قريش ثمود وغيرها من الأمم كأصحاب مدين وقم لوط</w:t>
      </w:r>
      <w:r w:rsidRPr="0085215A">
        <w:rPr>
          <w:rFonts w:ascii="Traditional Arabic" w:hAnsi="Traditional Arabic" w:cs="Traditional Arabic"/>
          <w:sz w:val="34"/>
          <w:szCs w:val="34"/>
        </w:rPr>
        <w:t>.</w:t>
      </w:r>
    </w:p>
    <w:p w:rsidR="00636140" w:rsidRPr="0085215A" w:rsidRDefault="00636140" w:rsidP="0085215A">
      <w:pPr>
        <w:pStyle w:val="a3"/>
        <w:numPr>
          <w:ilvl w:val="0"/>
          <w:numId w:val="64"/>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 xml:space="preserve">إنذار كفار قريش عاقبة الشرك والتكذيب والمعاصي من الظلم </w:t>
      </w:r>
      <w:r w:rsidR="0054115D" w:rsidRPr="0085215A">
        <w:rPr>
          <w:rFonts w:ascii="Traditional Arabic" w:hAnsi="Traditional Arabic" w:cs="Traditional Arabic"/>
          <w:sz w:val="34"/>
          <w:szCs w:val="34"/>
          <w:rtl/>
        </w:rPr>
        <w:t>والاعتداء</w:t>
      </w:r>
      <w:r w:rsidRPr="0085215A">
        <w:rPr>
          <w:rFonts w:ascii="Traditional Arabic" w:hAnsi="Traditional Arabic" w:cs="Traditional Arabic"/>
          <w:sz w:val="34"/>
          <w:szCs w:val="34"/>
        </w:rPr>
        <w:t>.</w:t>
      </w:r>
    </w:p>
    <w:p w:rsidR="00636140" w:rsidRPr="0085215A" w:rsidRDefault="00636140" w:rsidP="0085215A">
      <w:pPr>
        <w:pStyle w:val="a3"/>
        <w:spacing w:after="0" w:line="240" w:lineRule="auto"/>
        <w:ind w:left="0"/>
        <w:jc w:val="both"/>
        <w:rPr>
          <w:rFonts w:ascii="Traditional Arabic" w:hAnsi="Traditional Arabic" w:cs="Traditional Arabic"/>
          <w:sz w:val="34"/>
          <w:szCs w:val="34"/>
          <w:rtl/>
          <w:lang w:bidi="ar-EG"/>
        </w:rPr>
      </w:pPr>
    </w:p>
    <w:p w:rsidR="00A838C8" w:rsidRPr="0085215A" w:rsidRDefault="00A838C8"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p>
    <w:p w:rsidR="00636140" w:rsidRPr="002E2972" w:rsidRDefault="00636140" w:rsidP="0085215A">
      <w:pPr>
        <w:spacing w:after="0" w:line="240" w:lineRule="auto"/>
        <w:jc w:val="both"/>
        <w:outlineLvl w:val="0"/>
        <w:rPr>
          <w:rFonts w:ascii="Traditional Arabic" w:hAnsi="Traditional Arabic" w:cs="Traditional Arabic"/>
          <w:b/>
          <w:bCs/>
          <w:sz w:val="40"/>
          <w:szCs w:val="40"/>
          <w:u w:val="single"/>
          <w:rtl/>
          <w:lang w:bidi="ar-EG"/>
        </w:rPr>
      </w:pPr>
      <w:bookmarkStart w:id="46" w:name="_Toc467967532"/>
      <w:bookmarkStart w:id="47" w:name="_Toc468267098"/>
      <w:bookmarkStart w:id="48" w:name="_Toc470003032"/>
      <w:r w:rsidRPr="002E2972">
        <w:rPr>
          <w:rFonts w:ascii="Traditional Arabic" w:hAnsi="Traditional Arabic" w:cs="Traditional Arabic"/>
          <w:b/>
          <w:bCs/>
          <w:color w:val="00B050"/>
          <w:sz w:val="40"/>
          <w:szCs w:val="40"/>
          <w:u w:val="single"/>
          <w:rtl/>
        </w:rPr>
        <w:t>سورة الليل</w:t>
      </w:r>
      <w:bookmarkEnd w:id="46"/>
      <w:bookmarkEnd w:id="47"/>
      <w:bookmarkEnd w:id="48"/>
    </w:p>
    <w:p w:rsidR="00636140" w:rsidRPr="0085215A" w:rsidRDefault="00636140"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636140" w:rsidRPr="0085215A" w:rsidRDefault="00636140" w:rsidP="0085215A">
      <w:pPr>
        <w:pStyle w:val="a3"/>
        <w:numPr>
          <w:ilvl w:val="0"/>
          <w:numId w:val="1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21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350C3" w:rsidRPr="0085215A" w:rsidRDefault="00F350C3" w:rsidP="0085215A">
      <w:pPr>
        <w:pStyle w:val="a3"/>
        <w:numPr>
          <w:ilvl w:val="0"/>
          <w:numId w:val="138"/>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00617B01" w:rsidRPr="0085215A">
        <w:rPr>
          <w:rFonts w:ascii="Traditional Arabic" w:hAnsi="Traditional Arabic" w:cs="Traditional Arabic"/>
          <w:sz w:val="34"/>
          <w:szCs w:val="34"/>
          <w:rtl/>
        </w:rPr>
        <w:t>71</w:t>
      </w:r>
      <w:proofErr w:type="gramEnd"/>
      <w:r w:rsidR="00617B01" w:rsidRPr="0085215A">
        <w:rPr>
          <w:rFonts w:ascii="Traditional Arabic" w:hAnsi="Traditional Arabic" w:cs="Traditional Arabic"/>
          <w:sz w:val="34"/>
          <w:szCs w:val="34"/>
          <w:rtl/>
        </w:rPr>
        <w:t>.</w:t>
      </w:r>
    </w:p>
    <w:p w:rsidR="00F350C3" w:rsidRPr="0085215A" w:rsidRDefault="00F350C3" w:rsidP="0085215A">
      <w:pPr>
        <w:pStyle w:val="a3"/>
        <w:numPr>
          <w:ilvl w:val="0"/>
          <w:numId w:val="138"/>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617B01" w:rsidRPr="0085215A">
        <w:rPr>
          <w:rFonts w:ascii="Traditional Arabic" w:hAnsi="Traditional Arabic" w:cs="Traditional Arabic"/>
          <w:sz w:val="34"/>
          <w:szCs w:val="34"/>
          <w:rtl/>
        </w:rPr>
        <w:t>314.</w:t>
      </w:r>
    </w:p>
    <w:p w:rsidR="00636140" w:rsidRPr="0085215A" w:rsidRDefault="00636140" w:rsidP="0085215A">
      <w:pPr>
        <w:pStyle w:val="a3"/>
        <w:numPr>
          <w:ilvl w:val="0"/>
          <w:numId w:val="1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880489" w:rsidRPr="0085215A">
        <w:rPr>
          <w:rFonts w:ascii="Traditional Arabic" w:hAnsi="Traditional Arabic" w:cs="Traditional Arabic"/>
          <w:sz w:val="34"/>
          <w:szCs w:val="34"/>
          <w:rtl/>
        </w:rPr>
        <w:t>92</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الأعلى</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بدأت السورة بقسم " والليل إذا يغشى " </w:t>
      </w:r>
      <w:r w:rsidR="00FB24EC"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لم يذكر لفظ الجلالة في السورة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36140" w:rsidRPr="0085215A" w:rsidRDefault="00636140" w:rsidP="0085215A">
      <w:pPr>
        <w:pStyle w:val="a3"/>
        <w:numPr>
          <w:ilvl w:val="0"/>
          <w:numId w:val="13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( 6)</w:t>
      </w:r>
      <w:r w:rsidR="0085215A">
        <w:rPr>
          <w:rFonts w:ascii="Traditional Arabic" w:hAnsi="Traditional Arabic" w:cs="Traditional Arabic"/>
          <w:sz w:val="34"/>
          <w:szCs w:val="34"/>
          <w:rtl/>
        </w:rPr>
        <w:t>.</w:t>
      </w:r>
    </w:p>
    <w:p w:rsidR="00636140" w:rsidRPr="0085215A" w:rsidRDefault="00636140"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636140" w:rsidRPr="0085215A" w:rsidRDefault="00DD511C" w:rsidP="0085215A">
      <w:pPr>
        <w:pStyle w:val="a3"/>
        <w:numPr>
          <w:ilvl w:val="0"/>
          <w:numId w:val="6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سعي الإنسان وعمله</w:t>
      </w:r>
      <w:r w:rsidR="002E2972">
        <w:rPr>
          <w:rFonts w:ascii="Traditional Arabic" w:hAnsi="Traditional Arabic" w:cs="Traditional Arabic"/>
          <w:sz w:val="34"/>
          <w:szCs w:val="34"/>
          <w:rtl/>
        </w:rPr>
        <w:t>،</w:t>
      </w:r>
      <w:r w:rsidR="0063614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وعن كفاحه ونضاله في هذه الحياة</w:t>
      </w:r>
      <w:r w:rsidR="002E2972">
        <w:rPr>
          <w:rFonts w:ascii="Traditional Arabic" w:hAnsi="Traditional Arabic" w:cs="Traditional Arabic"/>
          <w:sz w:val="34"/>
          <w:szCs w:val="34"/>
          <w:rtl/>
        </w:rPr>
        <w:t>،</w:t>
      </w:r>
      <w:r w:rsidR="0063614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ثم نهايته </w:t>
      </w:r>
      <w:proofErr w:type="gramStart"/>
      <w:r w:rsidRPr="0085215A">
        <w:rPr>
          <w:rFonts w:ascii="Traditional Arabic" w:hAnsi="Traditional Arabic" w:cs="Traditional Arabic"/>
          <w:sz w:val="34"/>
          <w:szCs w:val="34"/>
          <w:rtl/>
        </w:rPr>
        <w:t>إلي</w:t>
      </w:r>
      <w:proofErr w:type="gramEnd"/>
      <w:r w:rsidRPr="0085215A">
        <w:rPr>
          <w:rFonts w:ascii="Traditional Arabic" w:hAnsi="Traditional Arabic" w:cs="Traditional Arabic"/>
          <w:sz w:val="34"/>
          <w:szCs w:val="34"/>
          <w:rtl/>
        </w:rPr>
        <w:t xml:space="preserve"> النعيم أو إلي الجحيم</w:t>
      </w:r>
      <w:r w:rsidR="00636140" w:rsidRPr="0085215A">
        <w:rPr>
          <w:rFonts w:ascii="Traditional Arabic" w:hAnsi="Traditional Arabic" w:cs="Traditional Arabic"/>
          <w:sz w:val="34"/>
          <w:szCs w:val="34"/>
          <w:rtl/>
        </w:rPr>
        <w:t>. </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636140" w:rsidRPr="0085215A" w:rsidRDefault="00636140" w:rsidP="0085215A">
      <w:pPr>
        <w:pStyle w:val="a3"/>
        <w:spacing w:after="0" w:line="240" w:lineRule="auto"/>
        <w:ind w:left="0"/>
        <w:jc w:val="both"/>
        <w:rPr>
          <w:rFonts w:ascii="Traditional Arabic" w:hAnsi="Traditional Arabic" w:cs="Traditional Arabic"/>
          <w:color w:val="7030A0"/>
          <w:sz w:val="34"/>
          <w:szCs w:val="34"/>
          <w:rtl/>
          <w:lang w:bidi="ar-EG"/>
        </w:rPr>
      </w:pPr>
      <w:r w:rsidRPr="0085215A">
        <w:rPr>
          <w:rFonts w:ascii="Traditional Arabic" w:hAnsi="Traditional Arabic" w:cs="Traditional Arabic"/>
          <w:color w:val="0070C0"/>
          <w:sz w:val="34"/>
          <w:szCs w:val="34"/>
          <w:rtl/>
          <w:lang w:bidi="ar-EG"/>
        </w:rPr>
        <w:t>الآيات</w:t>
      </w:r>
      <w:r w:rsidRPr="0085215A">
        <w:rPr>
          <w:rFonts w:ascii="Traditional Arabic" w:hAnsi="Traditional Arabic" w:cs="Traditional Arabic"/>
          <w:color w:val="7030A0"/>
          <w:sz w:val="34"/>
          <w:szCs w:val="34"/>
          <w:rtl/>
          <w:lang w:bidi="ar-EG"/>
        </w:rPr>
        <w:t xml:space="preserve"> </w:t>
      </w:r>
      <w:r w:rsidRPr="0085215A">
        <w:rPr>
          <w:rFonts w:ascii="Traditional Arabic" w:hAnsi="Traditional Arabic" w:cs="Traditional Arabic"/>
          <w:color w:val="0070C0"/>
          <w:sz w:val="34"/>
          <w:szCs w:val="34"/>
          <w:rtl/>
          <w:lang w:bidi="ar-EG"/>
        </w:rPr>
        <w:t>{1-</w:t>
      </w:r>
      <w:proofErr w:type="gramStart"/>
      <w:r w:rsidRPr="0085215A">
        <w:rPr>
          <w:rFonts w:ascii="Traditional Arabic" w:hAnsi="Traditional Arabic" w:cs="Traditional Arabic"/>
          <w:color w:val="0070C0"/>
          <w:sz w:val="34"/>
          <w:szCs w:val="34"/>
          <w:rtl/>
          <w:lang w:bidi="ar-EG"/>
        </w:rPr>
        <w:t>4 }</w:t>
      </w:r>
      <w:proofErr w:type="gramEnd"/>
    </w:p>
    <w:p w:rsidR="007650F7" w:rsidRPr="0085215A" w:rsidRDefault="00687B0B"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﴿وَاللَّيْلِ</w:t>
      </w:r>
      <w:proofErr w:type="gramEnd"/>
      <w:r w:rsidRPr="0085215A">
        <w:rPr>
          <w:rFonts w:ascii="Traditional Arabic" w:hAnsi="Traditional Arabic" w:cs="Traditional Arabic"/>
          <w:color w:val="FF0000"/>
          <w:sz w:val="34"/>
          <w:szCs w:val="34"/>
          <w:rtl/>
        </w:rPr>
        <w:t xml:space="preserve"> إِذَا </w:t>
      </w:r>
      <w:proofErr w:type="spellStart"/>
      <w:r w:rsidRPr="0085215A">
        <w:rPr>
          <w:rFonts w:ascii="Traditional Arabic" w:hAnsi="Traditional Arabic" w:cs="Traditional Arabic"/>
          <w:color w:val="FF0000"/>
          <w:sz w:val="34"/>
          <w:szCs w:val="34"/>
          <w:rtl/>
        </w:rPr>
        <w:t>يَغْشَىٰ</w:t>
      </w:r>
      <w:proofErr w:type="spellEnd"/>
      <w:r w:rsidRPr="0085215A">
        <w:rPr>
          <w:rFonts w:ascii="Traditional Arabic" w:hAnsi="Traditional Arabic" w:cs="Traditional Arabic"/>
          <w:color w:val="FF0000"/>
          <w:sz w:val="34"/>
          <w:szCs w:val="34"/>
          <w:rtl/>
        </w:rPr>
        <w:t xml:space="preserve"> ﴿</w:t>
      </w:r>
      <w:hyperlink r:id="rId397" w:anchor="92: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 xml:space="preserve">وَالنَّهَارِ إِذَا </w:t>
      </w:r>
      <w:proofErr w:type="spellStart"/>
      <w:r w:rsidRPr="0085215A">
        <w:rPr>
          <w:rFonts w:ascii="Traditional Arabic" w:hAnsi="Traditional Arabic" w:cs="Traditional Arabic"/>
          <w:color w:val="FF0000"/>
          <w:sz w:val="34"/>
          <w:szCs w:val="34"/>
          <w:shd w:val="clear" w:color="auto" w:fill="F6FBE2"/>
          <w:rtl/>
        </w:rPr>
        <w:t>تَجَلَّىٰ</w:t>
      </w:r>
      <w:proofErr w:type="spellEnd"/>
      <w:r w:rsidRPr="0085215A">
        <w:rPr>
          <w:rFonts w:ascii="Traditional Arabic" w:hAnsi="Traditional Arabic" w:cs="Traditional Arabic"/>
          <w:color w:val="FF0000"/>
          <w:sz w:val="34"/>
          <w:szCs w:val="34"/>
          <w:shd w:val="clear" w:color="auto" w:fill="F6FBE2"/>
          <w:rtl/>
        </w:rPr>
        <w:t xml:space="preserve"> ﴿</w:t>
      </w:r>
      <w:hyperlink r:id="rId398" w:anchor="92:2" w:history="1">
        <w:r w:rsidRPr="0085215A">
          <w:rPr>
            <w:rFonts w:ascii="Traditional Arabic" w:hAnsi="Traditional Arabic" w:cs="Traditional Arabic"/>
            <w:color w:val="FF0000"/>
            <w:sz w:val="34"/>
            <w:szCs w:val="34"/>
            <w:shd w:val="clear" w:color="auto" w:fill="F6FBE2"/>
            <w:rtl/>
          </w:rPr>
          <w:t>٢</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وَمَا خَلَقَ الذَّكَرَ </w:t>
      </w:r>
      <w:proofErr w:type="spellStart"/>
      <w:r w:rsidRPr="0085215A">
        <w:rPr>
          <w:rFonts w:ascii="Traditional Arabic" w:hAnsi="Traditional Arabic" w:cs="Traditional Arabic"/>
          <w:color w:val="FF0000"/>
          <w:sz w:val="34"/>
          <w:szCs w:val="34"/>
          <w:rtl/>
        </w:rPr>
        <w:t>وَالْأُنثَىٰ</w:t>
      </w:r>
      <w:proofErr w:type="spellEnd"/>
      <w:r w:rsidRPr="0085215A">
        <w:rPr>
          <w:rFonts w:ascii="Traditional Arabic" w:hAnsi="Traditional Arabic" w:cs="Traditional Arabic"/>
          <w:color w:val="FF0000"/>
          <w:sz w:val="34"/>
          <w:szCs w:val="34"/>
          <w:rtl/>
        </w:rPr>
        <w:t xml:space="preserve"> ﴿</w:t>
      </w:r>
      <w:hyperlink r:id="rId399" w:anchor="92: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xml:space="preserve">﴾ إِنَّ سَعْيَكُمْ </w:t>
      </w:r>
      <w:proofErr w:type="spellStart"/>
      <w:r w:rsidRPr="0085215A">
        <w:rPr>
          <w:rFonts w:ascii="Traditional Arabic" w:hAnsi="Traditional Arabic" w:cs="Traditional Arabic"/>
          <w:color w:val="FF0000"/>
          <w:sz w:val="34"/>
          <w:szCs w:val="34"/>
          <w:rtl/>
        </w:rPr>
        <w:t>لَشَتَّىٰ</w:t>
      </w:r>
      <w:proofErr w:type="spellEnd"/>
      <w:r w:rsidRPr="0085215A">
        <w:rPr>
          <w:rFonts w:ascii="Traditional Arabic" w:hAnsi="Traditional Arabic" w:cs="Traditional Arabic"/>
          <w:color w:val="FF0000"/>
          <w:sz w:val="34"/>
          <w:szCs w:val="34"/>
          <w:rtl/>
        </w:rPr>
        <w:t xml:space="preserve"> ﴿</w:t>
      </w:r>
      <w:hyperlink r:id="rId400" w:anchor="92: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w:t>
      </w: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 xml:space="preserve">القسم </w:t>
      </w:r>
      <w:proofErr w:type="gramStart"/>
      <w:r w:rsidRPr="0085215A">
        <w:rPr>
          <w:rFonts w:ascii="Traditional Arabic" w:hAnsi="Traditional Arabic" w:cs="Traditional Arabic"/>
          <w:color w:val="00B050"/>
          <w:sz w:val="34"/>
          <w:szCs w:val="34"/>
          <w:rtl/>
          <w:lang w:bidi="ar-EG"/>
        </w:rPr>
        <w:t>علي</w:t>
      </w:r>
      <w:proofErr w:type="gramEnd"/>
      <w:r w:rsidRPr="0085215A">
        <w:rPr>
          <w:rFonts w:ascii="Traditional Arabic" w:hAnsi="Traditional Arabic" w:cs="Traditional Arabic"/>
          <w:color w:val="00B050"/>
          <w:sz w:val="34"/>
          <w:szCs w:val="34"/>
          <w:rtl/>
          <w:lang w:bidi="ar-EG"/>
        </w:rPr>
        <w:t xml:space="preserve"> تباين سعي البشر</w:t>
      </w:r>
    </w:p>
    <w:p w:rsidR="00636140" w:rsidRPr="0085215A" w:rsidRDefault="00636140" w:rsidP="0085215A">
      <w:pPr>
        <w:pStyle w:val="a3"/>
        <w:numPr>
          <w:ilvl w:val="0"/>
          <w:numId w:val="65"/>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أقسم الله سبحانه ب</w:t>
      </w:r>
      <w:r w:rsidRPr="0085215A">
        <w:rPr>
          <w:rStyle w:val="10"/>
          <w:rFonts w:ascii="Traditional Arabic" w:hAnsi="Traditional Arabic" w:cs="Traditional Arabic"/>
          <w:sz w:val="34"/>
          <w:szCs w:val="34"/>
          <w:rtl/>
        </w:rPr>
        <w:t>الليل</w:t>
      </w:r>
      <w:r w:rsidRPr="0085215A">
        <w:rPr>
          <w:rFonts w:ascii="Traditional Arabic" w:hAnsi="Traditional Arabic" w:cs="Traditional Arabic"/>
          <w:sz w:val="34"/>
          <w:szCs w:val="34"/>
          <w:rtl/>
        </w:rPr>
        <w:t xml:space="preserve"> عندما يغطي بظلامه الأرض وما عليها، وبالنهار إذا انكشف عن ظلام الليل بضيائه، وبخلق الزوجين</w:t>
      </w:r>
      <w:r w:rsidRPr="0085215A">
        <w:rPr>
          <w:rFonts w:ascii="Traditional Arabic" w:hAnsi="Traditional Arabic" w:cs="Traditional Arabic"/>
          <w:sz w:val="34"/>
          <w:szCs w:val="34"/>
        </w:rPr>
        <w:t xml:space="preserve"> </w:t>
      </w:r>
      <w:r w:rsidRPr="0085215A">
        <w:rPr>
          <w:rFonts w:ascii="Traditional Arabic" w:hAnsi="Traditional Arabic" w:cs="Traditional Arabic"/>
          <w:sz w:val="34"/>
          <w:szCs w:val="34"/>
          <w:rtl/>
        </w:rPr>
        <w:t>الذكر والأنثى</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إن عملكم لمختلف بين عامل للدنيا وعامل للآخرة</w:t>
      </w:r>
      <w:r w:rsidRPr="0085215A">
        <w:rPr>
          <w:rFonts w:ascii="Traditional Arabic" w:hAnsi="Traditional Arabic" w:cs="Traditional Arabic"/>
          <w:sz w:val="34"/>
          <w:szCs w:val="34"/>
        </w:rPr>
        <w:t>.</w:t>
      </w:r>
    </w:p>
    <w:p w:rsidR="00636140" w:rsidRPr="0085215A" w:rsidRDefault="00636140"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w:t>
      </w:r>
      <w:r w:rsidRPr="0085215A">
        <w:rPr>
          <w:rFonts w:ascii="Traditional Arabic" w:hAnsi="Traditional Arabic" w:cs="Traditional Arabic"/>
          <w:color w:val="7030A0"/>
          <w:sz w:val="34"/>
          <w:szCs w:val="34"/>
          <w:rtl/>
          <w:lang w:bidi="ar-EG"/>
        </w:rPr>
        <w:t xml:space="preserve"> </w:t>
      </w:r>
      <w:r w:rsidRPr="0085215A">
        <w:rPr>
          <w:rFonts w:ascii="Traditional Arabic" w:hAnsi="Traditional Arabic" w:cs="Traditional Arabic"/>
          <w:color w:val="0070C0"/>
          <w:sz w:val="34"/>
          <w:szCs w:val="34"/>
          <w:rtl/>
          <w:lang w:bidi="ar-EG"/>
        </w:rPr>
        <w:t>{5-</w:t>
      </w:r>
      <w:proofErr w:type="gramStart"/>
      <w:r w:rsidRPr="0085215A">
        <w:rPr>
          <w:rFonts w:ascii="Traditional Arabic" w:hAnsi="Traditional Arabic" w:cs="Traditional Arabic"/>
          <w:color w:val="0070C0"/>
          <w:sz w:val="34"/>
          <w:szCs w:val="34"/>
          <w:rtl/>
          <w:lang w:bidi="ar-EG"/>
        </w:rPr>
        <w:t>13 }</w:t>
      </w:r>
      <w:proofErr w:type="gramEnd"/>
    </w:p>
    <w:p w:rsidR="008207D4" w:rsidRPr="0085215A" w:rsidRDefault="00687B0B" w:rsidP="0085215A">
      <w:pPr>
        <w:pStyle w:val="a3"/>
        <w:spacing w:after="0" w:line="240" w:lineRule="auto"/>
        <w:ind w:left="0"/>
        <w:jc w:val="both"/>
        <w:rPr>
          <w:rFonts w:ascii="Traditional Arabic" w:hAnsi="Traditional Arabic" w:cs="Traditional Arabic"/>
          <w:color w:val="FF0000"/>
          <w:sz w:val="34"/>
          <w:szCs w:val="34"/>
          <w:rtl/>
          <w:lang w:bidi="ar-EG"/>
        </w:rPr>
      </w:pPr>
      <w:r w:rsidRPr="0085215A">
        <w:rPr>
          <w:rFonts w:ascii="Traditional Arabic" w:hAnsi="Traditional Arabic" w:cs="Traditional Arabic"/>
          <w:color w:val="FF0000"/>
          <w:sz w:val="34"/>
          <w:szCs w:val="34"/>
          <w:rtl/>
        </w:rPr>
        <w:t xml:space="preserve">﴿فَأَمَّا مَنْ </w:t>
      </w:r>
      <w:proofErr w:type="spellStart"/>
      <w:r w:rsidRPr="0085215A">
        <w:rPr>
          <w:rFonts w:ascii="Traditional Arabic" w:hAnsi="Traditional Arabic" w:cs="Traditional Arabic"/>
          <w:color w:val="FF0000"/>
          <w:sz w:val="34"/>
          <w:szCs w:val="34"/>
          <w:rtl/>
        </w:rPr>
        <w:t>أَعْطَىٰ</w:t>
      </w:r>
      <w:proofErr w:type="spellEnd"/>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وَاتَّقَىٰ</w:t>
      </w:r>
      <w:proofErr w:type="spellEnd"/>
      <w:r w:rsidRPr="0085215A">
        <w:rPr>
          <w:rFonts w:ascii="Traditional Arabic" w:hAnsi="Traditional Arabic" w:cs="Traditional Arabic"/>
          <w:color w:val="FF0000"/>
          <w:sz w:val="34"/>
          <w:szCs w:val="34"/>
          <w:rtl/>
        </w:rPr>
        <w:t xml:space="preserve"> ﴿</w:t>
      </w:r>
      <w:hyperlink r:id="rId401" w:anchor="92: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xml:space="preserve">﴾ وَصَدَّقَ </w:t>
      </w:r>
      <w:proofErr w:type="spellStart"/>
      <w:r w:rsidRPr="0085215A">
        <w:rPr>
          <w:rFonts w:ascii="Traditional Arabic" w:hAnsi="Traditional Arabic" w:cs="Traditional Arabic"/>
          <w:color w:val="FF0000"/>
          <w:sz w:val="34"/>
          <w:szCs w:val="34"/>
          <w:rtl/>
        </w:rPr>
        <w:t>بِالْحُسْنَىٰ</w:t>
      </w:r>
      <w:proofErr w:type="spellEnd"/>
      <w:r w:rsidRPr="0085215A">
        <w:rPr>
          <w:rFonts w:ascii="Traditional Arabic" w:hAnsi="Traditional Arabic" w:cs="Traditional Arabic"/>
          <w:color w:val="FF0000"/>
          <w:sz w:val="34"/>
          <w:szCs w:val="34"/>
          <w:rtl/>
        </w:rPr>
        <w:t xml:space="preserve"> ﴿</w:t>
      </w:r>
      <w:hyperlink r:id="rId402" w:anchor="92: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فَسَنُيَسِّرُهُ </w:t>
      </w:r>
      <w:proofErr w:type="spellStart"/>
      <w:r w:rsidRPr="0085215A">
        <w:rPr>
          <w:rFonts w:ascii="Traditional Arabic" w:hAnsi="Traditional Arabic" w:cs="Traditional Arabic"/>
          <w:color w:val="FF0000"/>
          <w:sz w:val="34"/>
          <w:szCs w:val="34"/>
          <w:rtl/>
        </w:rPr>
        <w:t>لِلْيُسْرَىٰ</w:t>
      </w:r>
      <w:proofErr w:type="spellEnd"/>
      <w:r w:rsidRPr="0085215A">
        <w:rPr>
          <w:rFonts w:ascii="Traditional Arabic" w:hAnsi="Traditional Arabic" w:cs="Traditional Arabic"/>
          <w:color w:val="FF0000"/>
          <w:sz w:val="34"/>
          <w:szCs w:val="34"/>
          <w:rtl/>
        </w:rPr>
        <w:t xml:space="preserve"> ﴿</w:t>
      </w:r>
      <w:hyperlink r:id="rId403" w:anchor="92: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وَأَمَّا مَن بَخِلَ </w:t>
      </w:r>
      <w:proofErr w:type="spellStart"/>
      <w:r w:rsidRPr="0085215A">
        <w:rPr>
          <w:rFonts w:ascii="Traditional Arabic" w:hAnsi="Traditional Arabic" w:cs="Traditional Arabic"/>
          <w:color w:val="FF0000"/>
          <w:sz w:val="34"/>
          <w:szCs w:val="34"/>
          <w:rtl/>
        </w:rPr>
        <w:t>وَاسْتَغْنَىٰ</w:t>
      </w:r>
      <w:proofErr w:type="spellEnd"/>
      <w:r w:rsidRPr="0085215A">
        <w:rPr>
          <w:rFonts w:ascii="Traditional Arabic" w:hAnsi="Traditional Arabic" w:cs="Traditional Arabic"/>
          <w:color w:val="FF0000"/>
          <w:sz w:val="34"/>
          <w:szCs w:val="34"/>
          <w:rtl/>
        </w:rPr>
        <w:t xml:space="preserve"> ﴿</w:t>
      </w:r>
      <w:hyperlink r:id="rId404" w:anchor="92: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xml:space="preserve">﴾ وَكَذَّبَ </w:t>
      </w:r>
      <w:proofErr w:type="spellStart"/>
      <w:r w:rsidRPr="0085215A">
        <w:rPr>
          <w:rFonts w:ascii="Traditional Arabic" w:hAnsi="Traditional Arabic" w:cs="Traditional Arabic"/>
          <w:color w:val="FF0000"/>
          <w:sz w:val="34"/>
          <w:szCs w:val="34"/>
          <w:rtl/>
        </w:rPr>
        <w:t>بِالْحُسْنَىٰ</w:t>
      </w:r>
      <w:proofErr w:type="spellEnd"/>
      <w:r w:rsidRPr="0085215A">
        <w:rPr>
          <w:rFonts w:ascii="Traditional Arabic" w:hAnsi="Traditional Arabic" w:cs="Traditional Arabic"/>
          <w:color w:val="FF0000"/>
          <w:sz w:val="34"/>
          <w:szCs w:val="34"/>
          <w:rtl/>
        </w:rPr>
        <w:t xml:space="preserve"> ﴿</w:t>
      </w:r>
      <w:hyperlink r:id="rId405" w:anchor="92: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 xml:space="preserve">فَسَنُيَسِّرُهُ </w:t>
      </w:r>
      <w:proofErr w:type="spellStart"/>
      <w:r w:rsidRPr="0085215A">
        <w:rPr>
          <w:rFonts w:ascii="Traditional Arabic" w:hAnsi="Traditional Arabic" w:cs="Traditional Arabic"/>
          <w:color w:val="FF0000"/>
          <w:sz w:val="34"/>
          <w:szCs w:val="34"/>
          <w:shd w:val="clear" w:color="auto" w:fill="F6FBE2"/>
          <w:rtl/>
        </w:rPr>
        <w:t>لِلْعُسْرَىٰ</w:t>
      </w:r>
      <w:proofErr w:type="spellEnd"/>
      <w:r w:rsidRPr="0085215A">
        <w:rPr>
          <w:rFonts w:ascii="Traditional Arabic" w:hAnsi="Traditional Arabic" w:cs="Traditional Arabic"/>
          <w:color w:val="FF0000"/>
          <w:sz w:val="34"/>
          <w:szCs w:val="34"/>
          <w:shd w:val="clear" w:color="auto" w:fill="F6FBE2"/>
          <w:rtl/>
        </w:rPr>
        <w:t xml:space="preserve"> ﴿</w:t>
      </w:r>
      <w:hyperlink r:id="rId406" w:anchor="92:10" w:history="1">
        <w:r w:rsidRPr="0085215A">
          <w:rPr>
            <w:rFonts w:ascii="Traditional Arabic" w:hAnsi="Traditional Arabic" w:cs="Traditional Arabic"/>
            <w:color w:val="FF0000"/>
            <w:sz w:val="34"/>
            <w:szCs w:val="34"/>
            <w:shd w:val="clear" w:color="auto" w:fill="F6FBE2"/>
            <w:rtl/>
          </w:rPr>
          <w:t>١٠</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وَمَا يُغْنِي عَنْهُ مَالُهُ إِذَا </w:t>
      </w:r>
      <w:proofErr w:type="spellStart"/>
      <w:r w:rsidRPr="0085215A">
        <w:rPr>
          <w:rFonts w:ascii="Traditional Arabic" w:hAnsi="Traditional Arabic" w:cs="Traditional Arabic"/>
          <w:color w:val="FF0000"/>
          <w:sz w:val="34"/>
          <w:szCs w:val="34"/>
          <w:rtl/>
        </w:rPr>
        <w:t>تَرَدَّىٰ</w:t>
      </w:r>
      <w:proofErr w:type="spellEnd"/>
      <w:r w:rsidRPr="0085215A">
        <w:rPr>
          <w:rFonts w:ascii="Traditional Arabic" w:hAnsi="Traditional Arabic" w:cs="Traditional Arabic"/>
          <w:color w:val="FF0000"/>
          <w:sz w:val="34"/>
          <w:szCs w:val="34"/>
          <w:rtl/>
        </w:rPr>
        <w:t xml:space="preserve"> ﴿</w:t>
      </w:r>
      <w:hyperlink r:id="rId407" w:anchor="92: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xml:space="preserve">﴾ إِنَّ عَلَيْنَا </w:t>
      </w:r>
      <w:proofErr w:type="spellStart"/>
      <w:r w:rsidRPr="0085215A">
        <w:rPr>
          <w:rFonts w:ascii="Traditional Arabic" w:hAnsi="Traditional Arabic" w:cs="Traditional Arabic"/>
          <w:color w:val="FF0000"/>
          <w:sz w:val="34"/>
          <w:szCs w:val="34"/>
          <w:rtl/>
        </w:rPr>
        <w:t>لَلْـهُدَىٰ</w:t>
      </w:r>
      <w:proofErr w:type="spellEnd"/>
      <w:r w:rsidRPr="0085215A">
        <w:rPr>
          <w:rFonts w:ascii="Traditional Arabic" w:hAnsi="Traditional Arabic" w:cs="Traditional Arabic"/>
          <w:color w:val="FF0000"/>
          <w:sz w:val="34"/>
          <w:szCs w:val="34"/>
          <w:rtl/>
        </w:rPr>
        <w:t xml:space="preserve"> ﴿</w:t>
      </w:r>
      <w:hyperlink r:id="rId408" w:anchor="92: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xml:space="preserve">﴾ وَإِنَّ لَنَا لَلْآخِرَةَ </w:t>
      </w:r>
      <w:proofErr w:type="spellStart"/>
      <w:r w:rsidRPr="0085215A">
        <w:rPr>
          <w:rFonts w:ascii="Traditional Arabic" w:hAnsi="Traditional Arabic" w:cs="Traditional Arabic"/>
          <w:color w:val="FF0000"/>
          <w:sz w:val="34"/>
          <w:szCs w:val="34"/>
          <w:rtl/>
        </w:rPr>
        <w:t>وَالْأُولَىٰ</w:t>
      </w:r>
      <w:proofErr w:type="spellEnd"/>
      <w:r w:rsidRPr="0085215A">
        <w:rPr>
          <w:rFonts w:ascii="Traditional Arabic" w:hAnsi="Traditional Arabic" w:cs="Traditional Arabic"/>
          <w:color w:val="FF0000"/>
          <w:sz w:val="34"/>
          <w:szCs w:val="34"/>
          <w:rtl/>
        </w:rPr>
        <w:t xml:space="preserve"> ﴿</w:t>
      </w:r>
      <w:hyperlink r:id="rId409" w:anchor="92: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w:t>
      </w:r>
      <w:r w:rsidR="0085215A">
        <w:rPr>
          <w:rFonts w:ascii="Traditional Arabic" w:hAnsi="Traditional Arabic" w:cs="Traditional Arabic"/>
          <w:color w:val="FF0000"/>
          <w:sz w:val="34"/>
          <w:szCs w:val="34"/>
          <w:rtl/>
          <w:lang w:bidi="ar-EG"/>
        </w:rPr>
        <w:t xml:space="preserve">    </w:t>
      </w:r>
      <w:r w:rsidR="00636140" w:rsidRPr="0085215A">
        <w:rPr>
          <w:rFonts w:ascii="Traditional Arabic" w:hAnsi="Traditional Arabic" w:cs="Traditional Arabic"/>
          <w:color w:val="FF0000"/>
          <w:sz w:val="34"/>
          <w:szCs w:val="34"/>
          <w:rtl/>
          <w:lang w:bidi="ar-EG"/>
        </w:rPr>
        <w:t xml:space="preserve"> </w:t>
      </w:r>
    </w:p>
    <w:p w:rsidR="00636140" w:rsidRPr="0085215A" w:rsidRDefault="0085215A" w:rsidP="0085215A">
      <w:pPr>
        <w:pStyle w:val="a3"/>
        <w:spacing w:after="0" w:line="240" w:lineRule="auto"/>
        <w:ind w:left="0"/>
        <w:jc w:val="both"/>
        <w:rPr>
          <w:rFonts w:ascii="Traditional Arabic" w:hAnsi="Traditional Arabic" w:cs="Traditional Arabic"/>
          <w:sz w:val="34"/>
          <w:szCs w:val="34"/>
          <w:rtl/>
          <w:lang w:bidi="ar-EG"/>
        </w:rPr>
      </w:pPr>
      <w:r>
        <w:rPr>
          <w:rFonts w:ascii="Traditional Arabic" w:hAnsi="Traditional Arabic" w:cs="Traditional Arabic"/>
          <w:color w:val="FF0000"/>
          <w:sz w:val="34"/>
          <w:szCs w:val="34"/>
          <w:rtl/>
          <w:lang w:bidi="ar-EG"/>
        </w:rPr>
        <w:t xml:space="preserve">                         </w:t>
      </w:r>
      <w:r w:rsidR="00636140" w:rsidRPr="0085215A">
        <w:rPr>
          <w:rFonts w:ascii="Traditional Arabic" w:hAnsi="Traditional Arabic" w:cs="Traditional Arabic"/>
          <w:color w:val="FF0000"/>
          <w:sz w:val="34"/>
          <w:szCs w:val="34"/>
          <w:rtl/>
          <w:lang w:bidi="ar-EG"/>
        </w:rPr>
        <w:t xml:space="preserve"> </w:t>
      </w:r>
      <w:r w:rsidR="00636140" w:rsidRPr="0085215A">
        <w:rPr>
          <w:rFonts w:ascii="Traditional Arabic" w:hAnsi="Traditional Arabic" w:cs="Traditional Arabic"/>
          <w:color w:val="00B050"/>
          <w:sz w:val="34"/>
          <w:szCs w:val="34"/>
          <w:rtl/>
          <w:lang w:bidi="ar-EG"/>
        </w:rPr>
        <w:t>اعملوا فكل ميسر</w:t>
      </w:r>
    </w:p>
    <w:p w:rsidR="00636140" w:rsidRPr="0085215A" w:rsidRDefault="00636140" w:rsidP="0085215A">
      <w:pPr>
        <w:pStyle w:val="a3"/>
        <w:numPr>
          <w:ilvl w:val="0"/>
          <w:numId w:val="6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من بذل من ماله واتقى الله في ذلك، وصدَّق بـ «لا إله إلا </w:t>
      </w:r>
      <w:proofErr w:type="gramStart"/>
      <w:r w:rsidRPr="0085215A">
        <w:rPr>
          <w:rFonts w:ascii="Traditional Arabic" w:hAnsi="Traditional Arabic" w:cs="Traditional Arabic"/>
          <w:sz w:val="34"/>
          <w:szCs w:val="34"/>
          <w:rtl/>
        </w:rPr>
        <w:t>الله »</w:t>
      </w:r>
      <w:proofErr w:type="gramEnd"/>
      <w:r w:rsidRPr="0085215A">
        <w:rPr>
          <w:rFonts w:ascii="Traditional Arabic" w:hAnsi="Traditional Arabic" w:cs="Traditional Arabic"/>
          <w:color w:val="7030A0"/>
          <w:sz w:val="34"/>
          <w:szCs w:val="34"/>
          <w:rtl/>
        </w:rPr>
        <w:t xml:space="preserve"> </w:t>
      </w:r>
      <w:r w:rsidRPr="0085215A">
        <w:rPr>
          <w:rFonts w:ascii="Traditional Arabic" w:hAnsi="Traditional Arabic" w:cs="Traditional Arabic"/>
          <w:sz w:val="34"/>
          <w:szCs w:val="34"/>
          <w:rtl/>
        </w:rPr>
        <w:t>فسنرشده ونوفقه إلى أسباب الخير والصلاح</w:t>
      </w:r>
      <w:r w:rsidR="0085215A">
        <w:rPr>
          <w:rFonts w:ascii="Traditional Arabic" w:hAnsi="Traditional Arabic" w:cs="Traditional Arabic"/>
          <w:sz w:val="34"/>
          <w:szCs w:val="34"/>
          <w:rtl/>
        </w:rPr>
        <w:t>.</w:t>
      </w:r>
    </w:p>
    <w:p w:rsidR="00636140" w:rsidRPr="0085215A" w:rsidRDefault="00636140" w:rsidP="0085215A">
      <w:pPr>
        <w:pStyle w:val="a3"/>
        <w:numPr>
          <w:ilvl w:val="0"/>
          <w:numId w:val="6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 xml:space="preserve">مَن بخل بماله واستغنى عن جزاء ربه، وكذَّب بـ «لا إله إلا </w:t>
      </w:r>
      <w:proofErr w:type="gramStart"/>
      <w:r w:rsidRPr="0085215A">
        <w:rPr>
          <w:rFonts w:ascii="Traditional Arabic" w:hAnsi="Traditional Arabic" w:cs="Traditional Arabic"/>
          <w:sz w:val="34"/>
          <w:szCs w:val="34"/>
          <w:rtl/>
        </w:rPr>
        <w:t>الله »</w:t>
      </w:r>
      <w:proofErr w:type="gramEnd"/>
      <w:r w:rsidRPr="0085215A">
        <w:rPr>
          <w:rFonts w:ascii="Traditional Arabic" w:hAnsi="Traditional Arabic" w:cs="Traditional Arabic"/>
          <w:sz w:val="34"/>
          <w:szCs w:val="34"/>
          <w:rtl/>
        </w:rPr>
        <w:t xml:space="preserve"> فسنُيَسِّر له أسباب الشقاء، ولا ينفعه ماله الذي بخل به إذا وقع في النار</w:t>
      </w:r>
      <w:r w:rsidRPr="0085215A">
        <w:rPr>
          <w:rFonts w:ascii="Traditional Arabic" w:hAnsi="Traditional Arabic" w:cs="Traditional Arabic"/>
          <w:sz w:val="34"/>
          <w:szCs w:val="34"/>
        </w:rPr>
        <w:t>.</w:t>
      </w:r>
    </w:p>
    <w:p w:rsidR="00636140" w:rsidRPr="0085215A" w:rsidRDefault="00636140" w:rsidP="0085215A">
      <w:pPr>
        <w:pStyle w:val="a3"/>
        <w:numPr>
          <w:ilvl w:val="0"/>
          <w:numId w:val="6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الله سبحانه وتعالي عليه بيان الحق من الباطل والطاعة من المعصية وله ملك ما في الدنيا والآخرة.</w:t>
      </w:r>
    </w:p>
    <w:p w:rsidR="00636140" w:rsidRPr="0085215A" w:rsidRDefault="00636140"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{14-</w:t>
      </w:r>
      <w:proofErr w:type="gramStart"/>
      <w:r w:rsidRPr="0085215A">
        <w:rPr>
          <w:rFonts w:ascii="Traditional Arabic" w:hAnsi="Traditional Arabic" w:cs="Traditional Arabic"/>
          <w:color w:val="0070C0"/>
          <w:sz w:val="34"/>
          <w:szCs w:val="34"/>
          <w:rtl/>
          <w:lang w:bidi="ar-EG"/>
        </w:rPr>
        <w:t>21 }</w:t>
      </w:r>
      <w:proofErr w:type="gramEnd"/>
    </w:p>
    <w:p w:rsidR="00687B0B" w:rsidRPr="0085215A" w:rsidRDefault="00687B0B"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 xml:space="preserve">﴿فَأَنذَرْتُكُمْ نَارًا </w:t>
      </w:r>
      <w:proofErr w:type="spellStart"/>
      <w:r w:rsidRPr="0085215A">
        <w:rPr>
          <w:rFonts w:ascii="Traditional Arabic" w:hAnsi="Traditional Arabic" w:cs="Traditional Arabic"/>
          <w:color w:val="FF0000"/>
          <w:sz w:val="34"/>
          <w:szCs w:val="34"/>
          <w:rtl/>
        </w:rPr>
        <w:t>تَلَظَّىٰ</w:t>
      </w:r>
      <w:proofErr w:type="spellEnd"/>
      <w:r w:rsidRPr="0085215A">
        <w:rPr>
          <w:rFonts w:ascii="Traditional Arabic" w:hAnsi="Traditional Arabic" w:cs="Traditional Arabic"/>
          <w:color w:val="FF0000"/>
          <w:sz w:val="34"/>
          <w:szCs w:val="34"/>
          <w:rtl/>
        </w:rPr>
        <w:t xml:space="preserve"> ﴿</w:t>
      </w:r>
      <w:hyperlink r:id="rId410" w:anchor="92: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﴾لَا يَصْلَاهَا إِلَّا الْأَشْقَى ﴿</w:t>
      </w:r>
      <w:hyperlink r:id="rId411" w:anchor="92: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xml:space="preserve">﴾ الَّذِي كَذَّبَ </w:t>
      </w:r>
      <w:proofErr w:type="spellStart"/>
      <w:r w:rsidRPr="0085215A">
        <w:rPr>
          <w:rFonts w:ascii="Traditional Arabic" w:hAnsi="Traditional Arabic" w:cs="Traditional Arabic"/>
          <w:color w:val="FF0000"/>
          <w:sz w:val="34"/>
          <w:szCs w:val="34"/>
          <w:rtl/>
        </w:rPr>
        <w:t>وَتَوَلَّىٰ</w:t>
      </w:r>
      <w:proofErr w:type="spellEnd"/>
      <w:r w:rsidRPr="0085215A">
        <w:rPr>
          <w:rFonts w:ascii="Traditional Arabic" w:hAnsi="Traditional Arabic" w:cs="Traditional Arabic"/>
          <w:color w:val="FF0000"/>
          <w:sz w:val="34"/>
          <w:szCs w:val="34"/>
          <w:rtl/>
        </w:rPr>
        <w:t xml:space="preserve"> ﴿</w:t>
      </w:r>
      <w:hyperlink r:id="rId412" w:anchor="92: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وَسَيُجَنَّبُهَا الْأَتْقَى ﴿</w:t>
      </w:r>
      <w:hyperlink r:id="rId413" w:anchor="92: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xml:space="preserve">﴾ الَّذِي يُؤْتِي مَالَهُ </w:t>
      </w:r>
      <w:proofErr w:type="spellStart"/>
      <w:r w:rsidRPr="0085215A">
        <w:rPr>
          <w:rFonts w:ascii="Traditional Arabic" w:hAnsi="Traditional Arabic" w:cs="Traditional Arabic"/>
          <w:color w:val="FF0000"/>
          <w:sz w:val="34"/>
          <w:szCs w:val="34"/>
          <w:rtl/>
        </w:rPr>
        <w:t>يَتَزَكَّىٰ</w:t>
      </w:r>
      <w:proofErr w:type="spellEnd"/>
      <w:r w:rsidRPr="0085215A">
        <w:rPr>
          <w:rFonts w:ascii="Traditional Arabic" w:hAnsi="Traditional Arabic" w:cs="Traditional Arabic"/>
          <w:color w:val="FF0000"/>
          <w:sz w:val="34"/>
          <w:szCs w:val="34"/>
          <w:rtl/>
        </w:rPr>
        <w:t xml:space="preserve"> ﴿</w:t>
      </w:r>
      <w:hyperlink r:id="rId414" w:anchor="92: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xml:space="preserve">﴾ وَمَا لِأَحَدٍ عِندَهُ مِن نِّعْمَةٍ </w:t>
      </w:r>
      <w:proofErr w:type="spellStart"/>
      <w:r w:rsidRPr="0085215A">
        <w:rPr>
          <w:rFonts w:ascii="Traditional Arabic" w:hAnsi="Traditional Arabic" w:cs="Traditional Arabic"/>
          <w:color w:val="FF0000"/>
          <w:sz w:val="34"/>
          <w:szCs w:val="34"/>
          <w:rtl/>
        </w:rPr>
        <w:t>تُجْزَىٰ</w:t>
      </w:r>
      <w:proofErr w:type="spellEnd"/>
      <w:r w:rsidRPr="0085215A">
        <w:rPr>
          <w:rFonts w:ascii="Traditional Arabic" w:hAnsi="Traditional Arabic" w:cs="Traditional Arabic"/>
          <w:color w:val="FF0000"/>
          <w:sz w:val="34"/>
          <w:szCs w:val="34"/>
          <w:rtl/>
        </w:rPr>
        <w:t xml:space="preserve"> ﴿</w:t>
      </w:r>
      <w:hyperlink r:id="rId415" w:anchor="92: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 xml:space="preserve">﴾ إِلَّا ابْتِغَاءَ وَجْهِ رَبِّهِ </w:t>
      </w:r>
      <w:proofErr w:type="spellStart"/>
      <w:r w:rsidRPr="0085215A">
        <w:rPr>
          <w:rFonts w:ascii="Traditional Arabic" w:hAnsi="Traditional Arabic" w:cs="Traditional Arabic"/>
          <w:color w:val="FF0000"/>
          <w:sz w:val="34"/>
          <w:szCs w:val="34"/>
          <w:rtl/>
        </w:rPr>
        <w:t>الْأَعْلَىٰ</w:t>
      </w:r>
      <w:proofErr w:type="spellEnd"/>
      <w:r w:rsidRPr="0085215A">
        <w:rPr>
          <w:rFonts w:ascii="Traditional Arabic" w:hAnsi="Traditional Arabic" w:cs="Traditional Arabic"/>
          <w:color w:val="FF0000"/>
          <w:sz w:val="34"/>
          <w:szCs w:val="34"/>
          <w:rtl/>
        </w:rPr>
        <w:t xml:space="preserve"> ﴿</w:t>
      </w:r>
      <w:hyperlink r:id="rId416" w:anchor="92:20" w:history="1">
        <w:r w:rsidRPr="0085215A">
          <w:rPr>
            <w:rFonts w:ascii="Traditional Arabic" w:hAnsi="Traditional Arabic" w:cs="Traditional Arabic"/>
            <w:color w:val="FF0000"/>
            <w:sz w:val="34"/>
            <w:szCs w:val="34"/>
            <w:rtl/>
          </w:rPr>
          <w:t>٢٠</w:t>
        </w:r>
      </w:hyperlink>
      <w:r w:rsidRPr="0085215A">
        <w:rPr>
          <w:rFonts w:ascii="Traditional Arabic" w:hAnsi="Traditional Arabic" w:cs="Traditional Arabic"/>
          <w:color w:val="FF0000"/>
          <w:sz w:val="34"/>
          <w:szCs w:val="34"/>
          <w:rtl/>
        </w:rPr>
        <w:t xml:space="preserve">﴾ وَلَسَوْفَ </w:t>
      </w:r>
      <w:proofErr w:type="spellStart"/>
      <w:r w:rsidRPr="0085215A">
        <w:rPr>
          <w:rFonts w:ascii="Traditional Arabic" w:hAnsi="Traditional Arabic" w:cs="Traditional Arabic"/>
          <w:color w:val="FF0000"/>
          <w:sz w:val="34"/>
          <w:szCs w:val="34"/>
          <w:rtl/>
        </w:rPr>
        <w:t>يَرْضَىٰ</w:t>
      </w:r>
      <w:proofErr w:type="spellEnd"/>
      <w:r w:rsidRPr="0085215A">
        <w:rPr>
          <w:rFonts w:ascii="Traditional Arabic" w:hAnsi="Traditional Arabic" w:cs="Traditional Arabic"/>
          <w:color w:val="FF0000"/>
          <w:sz w:val="34"/>
          <w:szCs w:val="34"/>
          <w:rtl/>
        </w:rPr>
        <w:t xml:space="preserve"> ﴿</w:t>
      </w:r>
      <w:hyperlink r:id="rId417" w:anchor="92:21" w:history="1">
        <w:r w:rsidRPr="0085215A">
          <w:rPr>
            <w:rFonts w:ascii="Traditional Arabic" w:hAnsi="Traditional Arabic" w:cs="Traditional Arabic"/>
            <w:color w:val="FF0000"/>
            <w:sz w:val="34"/>
            <w:szCs w:val="34"/>
            <w:rtl/>
          </w:rPr>
          <w:t>٢١</w:t>
        </w:r>
      </w:hyperlink>
      <w:r w:rsidRPr="0085215A">
        <w:rPr>
          <w:rFonts w:ascii="Traditional Arabic" w:hAnsi="Traditional Arabic" w:cs="Traditional Arabic"/>
          <w:color w:val="FF0000"/>
          <w:sz w:val="34"/>
          <w:szCs w:val="34"/>
          <w:rtl/>
        </w:rPr>
        <w:t>﴾﴾</w:t>
      </w: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rtl/>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rtl/>
        </w:rPr>
      </w:pP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إنذار وتحذير</w:t>
      </w:r>
    </w:p>
    <w:p w:rsidR="00636140" w:rsidRPr="0085215A" w:rsidRDefault="00636140" w:rsidP="0085215A">
      <w:pPr>
        <w:pStyle w:val="a3"/>
        <w:numPr>
          <w:ilvl w:val="0"/>
          <w:numId w:val="6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الله سبحانه وتعالي يخوف عباده من نار جنهم التي لا يدخلها إلا مَن كان شديد الشقاء وأعرض عن الإيمان بالله ورسوله. </w:t>
      </w:r>
    </w:p>
    <w:p w:rsidR="00636140" w:rsidRPr="0085215A" w:rsidRDefault="00636140" w:rsidP="0085215A">
      <w:pPr>
        <w:pStyle w:val="a3"/>
        <w:numPr>
          <w:ilvl w:val="0"/>
          <w:numId w:val="6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سيكون بعيدا عن النار الخائف التقي الذي يبذل ماله طلبا لرضا الله وليس إنفاقه ذاك مكافأة لمن أسدى إليه معروفا، لكنه يبتغي بذلك وجه ربه الأعلى ورضاه، ولسوف يعطيه الله في الجنة ما يرضى به</w:t>
      </w:r>
      <w:r w:rsidRPr="0085215A">
        <w:rPr>
          <w:rFonts w:ascii="Traditional Arabic" w:hAnsi="Traditional Arabic" w:cs="Traditional Arabic"/>
          <w:sz w:val="34"/>
          <w:szCs w:val="34"/>
        </w:rPr>
        <w:t>.</w:t>
      </w:r>
    </w:p>
    <w:p w:rsidR="00636140" w:rsidRPr="0085215A" w:rsidRDefault="00636140" w:rsidP="0085215A">
      <w:pPr>
        <w:pStyle w:val="a3"/>
        <w:spacing w:after="0" w:line="240" w:lineRule="auto"/>
        <w:ind w:left="0"/>
        <w:jc w:val="both"/>
        <w:rPr>
          <w:rFonts w:ascii="Traditional Arabic" w:hAnsi="Traditional Arabic" w:cs="Traditional Arabic"/>
          <w:sz w:val="34"/>
          <w:szCs w:val="34"/>
        </w:rPr>
      </w:pPr>
    </w:p>
    <w:p w:rsidR="00636140" w:rsidRPr="0085215A" w:rsidRDefault="00636140"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الليل</w:t>
      </w:r>
    </w:p>
    <w:p w:rsidR="00636140" w:rsidRPr="0085215A" w:rsidRDefault="00636140" w:rsidP="0085215A">
      <w:pPr>
        <w:pStyle w:val="a3"/>
        <w:spacing w:after="0" w:line="240" w:lineRule="auto"/>
        <w:ind w:left="0"/>
        <w:jc w:val="both"/>
        <w:rPr>
          <w:rFonts w:ascii="Traditional Arabic" w:hAnsi="Traditional Arabic" w:cs="Traditional Arabic"/>
          <w:color w:val="FF0000"/>
          <w:sz w:val="34"/>
          <w:szCs w:val="34"/>
          <w:u w:val="single"/>
          <w:rtl/>
        </w:rPr>
      </w:pPr>
    </w:p>
    <w:p w:rsidR="00636140" w:rsidRPr="0085215A" w:rsidRDefault="00636140" w:rsidP="0085215A">
      <w:pPr>
        <w:pStyle w:val="a3"/>
        <w:numPr>
          <w:ilvl w:val="0"/>
          <w:numId w:val="6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بيان عظمة الله وقدرته وعلمه الموجبة لربوبيته </w:t>
      </w:r>
      <w:proofErr w:type="spellStart"/>
      <w:r w:rsidRPr="0085215A">
        <w:rPr>
          <w:rFonts w:ascii="Traditional Arabic" w:hAnsi="Traditional Arabic" w:cs="Traditional Arabic"/>
          <w:sz w:val="34"/>
          <w:szCs w:val="34"/>
          <w:rtl/>
        </w:rPr>
        <w:t>المقتضية</w:t>
      </w:r>
      <w:proofErr w:type="spellEnd"/>
      <w:r w:rsidRPr="0085215A">
        <w:rPr>
          <w:rFonts w:ascii="Traditional Arabic" w:hAnsi="Traditional Arabic" w:cs="Traditional Arabic"/>
          <w:sz w:val="34"/>
          <w:szCs w:val="34"/>
          <w:rtl/>
        </w:rPr>
        <w:t xml:space="preserve"> لعبادته وحده دون سواه</w:t>
      </w:r>
      <w:r w:rsidRPr="0085215A">
        <w:rPr>
          <w:rFonts w:ascii="Traditional Arabic" w:hAnsi="Traditional Arabic" w:cs="Traditional Arabic"/>
          <w:sz w:val="34"/>
          <w:szCs w:val="34"/>
        </w:rPr>
        <w:t>.</w:t>
      </w:r>
    </w:p>
    <w:p w:rsidR="00636140" w:rsidRPr="0085215A" w:rsidRDefault="00636140" w:rsidP="0085215A">
      <w:pPr>
        <w:pStyle w:val="a3"/>
        <w:numPr>
          <w:ilvl w:val="0"/>
          <w:numId w:val="6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تقرير القضاء والقدر وهو أن كل إنسان ميسر لما خلق له من سعادة أو شقاء.</w:t>
      </w:r>
    </w:p>
    <w:p w:rsidR="00636140" w:rsidRPr="0085215A" w:rsidRDefault="00636140" w:rsidP="0085215A">
      <w:pPr>
        <w:pStyle w:val="a3"/>
        <w:numPr>
          <w:ilvl w:val="0"/>
          <w:numId w:val="6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بيان أن الله تعالى متكفل بطريق الهدى فأرسل الرسل وأنزل الكتاب فأبان الطريق وأوضح السبيل</w:t>
      </w:r>
      <w:r w:rsidRPr="0085215A">
        <w:rPr>
          <w:rFonts w:ascii="Traditional Arabic" w:hAnsi="Traditional Arabic" w:cs="Traditional Arabic"/>
          <w:sz w:val="34"/>
          <w:szCs w:val="34"/>
        </w:rPr>
        <w:t>.</w:t>
      </w:r>
    </w:p>
    <w:p w:rsidR="00636140" w:rsidRPr="0085215A" w:rsidRDefault="00636140" w:rsidP="0085215A">
      <w:pPr>
        <w:pStyle w:val="a3"/>
        <w:numPr>
          <w:ilvl w:val="0"/>
          <w:numId w:val="6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بيان أن لله تعالى وحده الدنيا والآخرة فمن أرادهما أو إحداهما فليطلب ذلك من الله تعالى.</w:t>
      </w:r>
    </w:p>
    <w:p w:rsidR="00636140" w:rsidRPr="0085215A" w:rsidRDefault="00636140" w:rsidP="0085215A">
      <w:pPr>
        <w:spacing w:after="0" w:line="240" w:lineRule="auto"/>
        <w:jc w:val="both"/>
        <w:rPr>
          <w:rFonts w:ascii="Traditional Arabic" w:hAnsi="Traditional Arabic" w:cs="Traditional Arabic"/>
          <w:color w:val="FF0000"/>
          <w:sz w:val="34"/>
          <w:szCs w:val="34"/>
          <w:rtl/>
          <w:lang w:bidi="ar-EG"/>
        </w:rPr>
      </w:pPr>
    </w:p>
    <w:p w:rsidR="00636140" w:rsidRPr="0085215A" w:rsidRDefault="00636140"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08080D" w:rsidRPr="002E2972" w:rsidRDefault="0008080D" w:rsidP="0085215A">
      <w:pPr>
        <w:spacing w:after="0" w:line="240" w:lineRule="auto"/>
        <w:jc w:val="both"/>
        <w:outlineLvl w:val="0"/>
        <w:rPr>
          <w:rFonts w:ascii="Traditional Arabic" w:hAnsi="Traditional Arabic" w:cs="Traditional Arabic"/>
          <w:b/>
          <w:bCs/>
          <w:sz w:val="40"/>
          <w:szCs w:val="40"/>
          <w:u w:val="single"/>
          <w:rtl/>
          <w:lang w:bidi="ar-EG"/>
        </w:rPr>
      </w:pPr>
      <w:bookmarkStart w:id="49" w:name="_Toc467967533"/>
      <w:bookmarkStart w:id="50" w:name="_Toc468267099"/>
      <w:bookmarkStart w:id="51" w:name="_Toc470003033"/>
      <w:r w:rsidRPr="002E2972">
        <w:rPr>
          <w:rFonts w:ascii="Traditional Arabic" w:hAnsi="Traditional Arabic" w:cs="Traditional Arabic"/>
          <w:b/>
          <w:bCs/>
          <w:color w:val="00B050"/>
          <w:sz w:val="40"/>
          <w:szCs w:val="40"/>
          <w:u w:val="single"/>
          <w:rtl/>
        </w:rPr>
        <w:t>سورة الضحى</w:t>
      </w:r>
      <w:bookmarkEnd w:id="49"/>
      <w:bookmarkEnd w:id="50"/>
      <w:bookmarkEnd w:id="51"/>
    </w:p>
    <w:p w:rsidR="0008080D" w:rsidRPr="0085215A" w:rsidRDefault="0008080D"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08080D" w:rsidRPr="0085215A" w:rsidRDefault="0008080D" w:rsidP="0085215A">
      <w:pPr>
        <w:pStyle w:val="a3"/>
        <w:numPr>
          <w:ilvl w:val="0"/>
          <w:numId w:val="1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08080D" w:rsidRPr="0085215A" w:rsidRDefault="0008080D" w:rsidP="0085215A">
      <w:pPr>
        <w:pStyle w:val="a3"/>
        <w:numPr>
          <w:ilvl w:val="0"/>
          <w:numId w:val="139"/>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آياتها </w:t>
      </w:r>
      <w:r w:rsidR="00880489" w:rsidRPr="0085215A">
        <w:rPr>
          <w:rFonts w:ascii="Traditional Arabic" w:hAnsi="Traditional Arabic" w:cs="Traditional Arabic"/>
          <w:sz w:val="34"/>
          <w:szCs w:val="34"/>
          <w:rtl/>
        </w:rPr>
        <w:t>11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256C3" w:rsidRPr="0085215A" w:rsidRDefault="00B256C3" w:rsidP="0085215A">
      <w:pPr>
        <w:pStyle w:val="a3"/>
        <w:numPr>
          <w:ilvl w:val="0"/>
          <w:numId w:val="139"/>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40</w:t>
      </w:r>
      <w:proofErr w:type="gramEnd"/>
      <w:r w:rsidRPr="0085215A">
        <w:rPr>
          <w:rFonts w:ascii="Traditional Arabic" w:hAnsi="Traditional Arabic" w:cs="Traditional Arabic"/>
          <w:sz w:val="34"/>
          <w:szCs w:val="34"/>
          <w:rtl/>
        </w:rPr>
        <w:t>.</w:t>
      </w:r>
    </w:p>
    <w:p w:rsidR="00B256C3" w:rsidRPr="0085215A" w:rsidRDefault="00B256C3" w:rsidP="0085215A">
      <w:pPr>
        <w:pStyle w:val="a3"/>
        <w:numPr>
          <w:ilvl w:val="0"/>
          <w:numId w:val="139"/>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166.</w:t>
      </w:r>
    </w:p>
    <w:p w:rsidR="0008080D" w:rsidRPr="0085215A" w:rsidRDefault="0008080D" w:rsidP="0085215A">
      <w:pPr>
        <w:pStyle w:val="a3"/>
        <w:numPr>
          <w:ilvl w:val="0"/>
          <w:numId w:val="1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880489" w:rsidRPr="0085215A">
        <w:rPr>
          <w:rFonts w:ascii="Traditional Arabic" w:hAnsi="Traditional Arabic" w:cs="Traditional Arabic"/>
          <w:sz w:val="34"/>
          <w:szCs w:val="34"/>
          <w:rtl/>
        </w:rPr>
        <w:t>93</w:t>
      </w:r>
      <w:r w:rsidR="0085215A">
        <w:rPr>
          <w:rFonts w:ascii="Traditional Arabic" w:hAnsi="Traditional Arabic" w:cs="Traditional Arabic"/>
          <w:sz w:val="34"/>
          <w:szCs w:val="34"/>
          <w:rtl/>
        </w:rPr>
        <w:t>.</w:t>
      </w:r>
    </w:p>
    <w:p w:rsidR="0008080D" w:rsidRPr="0085215A" w:rsidRDefault="0008080D" w:rsidP="0085215A">
      <w:pPr>
        <w:pStyle w:val="a3"/>
        <w:numPr>
          <w:ilvl w:val="0"/>
          <w:numId w:val="1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نزلت بعد سورة الفجر. </w:t>
      </w:r>
    </w:p>
    <w:p w:rsidR="0008080D" w:rsidRPr="0085215A" w:rsidRDefault="0008080D" w:rsidP="0085215A">
      <w:pPr>
        <w:pStyle w:val="a3"/>
        <w:numPr>
          <w:ilvl w:val="0"/>
          <w:numId w:val="1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السورة بقسم " والضحى والليل إذا سجى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08080D" w:rsidRPr="0085215A" w:rsidRDefault="0008080D" w:rsidP="0085215A">
      <w:pPr>
        <w:pStyle w:val="a3"/>
        <w:numPr>
          <w:ilvl w:val="0"/>
          <w:numId w:val="13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ـ الجزء (</w:t>
      </w:r>
      <w:r w:rsidR="00DD511C" w:rsidRPr="0085215A">
        <w:rPr>
          <w:rFonts w:ascii="Traditional Arabic" w:hAnsi="Traditional Arabic" w:cs="Traditional Arabic"/>
          <w:sz w:val="34"/>
          <w:szCs w:val="34"/>
          <w:rtl/>
        </w:rPr>
        <w:t>30</w:t>
      </w:r>
      <w:r w:rsidRPr="0085215A">
        <w:rPr>
          <w:rFonts w:ascii="Traditional Arabic" w:hAnsi="Traditional Arabic" w:cs="Traditional Arabic"/>
          <w:sz w:val="34"/>
          <w:szCs w:val="34"/>
          <w:rtl/>
        </w:rPr>
        <w:t>) ـ الحزب (</w:t>
      </w:r>
      <w:r w:rsidR="00DD511C" w:rsidRPr="0085215A">
        <w:rPr>
          <w:rFonts w:ascii="Traditional Arabic" w:hAnsi="Traditional Arabic" w:cs="Traditional Arabic"/>
          <w:sz w:val="34"/>
          <w:szCs w:val="34"/>
          <w:rtl/>
        </w:rPr>
        <w:t>60</w:t>
      </w:r>
      <w:r w:rsidRPr="0085215A">
        <w:rPr>
          <w:rFonts w:ascii="Traditional Arabic" w:hAnsi="Traditional Arabic" w:cs="Traditional Arabic"/>
          <w:sz w:val="34"/>
          <w:szCs w:val="34"/>
          <w:rtl/>
        </w:rPr>
        <w:t>) ـ الربع (</w:t>
      </w:r>
      <w:r w:rsidR="00880489" w:rsidRPr="0085215A">
        <w:rPr>
          <w:rFonts w:ascii="Traditional Arabic" w:hAnsi="Traditional Arabic" w:cs="Traditional Arabic"/>
          <w:sz w:val="34"/>
          <w:szCs w:val="34"/>
          <w:rtl/>
        </w:rPr>
        <w:t>6</w:t>
      </w:r>
      <w:r w:rsidRPr="0085215A">
        <w:rPr>
          <w:rFonts w:ascii="Traditional Arabic" w:hAnsi="Traditional Arabic" w:cs="Traditional Arabic"/>
          <w:sz w:val="34"/>
          <w:szCs w:val="34"/>
          <w:rtl/>
        </w:rPr>
        <w:t>)</w:t>
      </w:r>
      <w:r w:rsidR="0085215A">
        <w:rPr>
          <w:rFonts w:ascii="Traditional Arabic" w:hAnsi="Traditional Arabic" w:cs="Traditional Arabic"/>
          <w:sz w:val="34"/>
          <w:szCs w:val="34"/>
          <w:rtl/>
        </w:rPr>
        <w:t>.</w:t>
      </w:r>
    </w:p>
    <w:p w:rsidR="0008080D" w:rsidRPr="0085215A" w:rsidRDefault="0008080D"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08080D" w:rsidRPr="0085215A" w:rsidRDefault="00D238BA" w:rsidP="0085215A">
      <w:pPr>
        <w:pStyle w:val="a3"/>
        <w:numPr>
          <w:ilvl w:val="0"/>
          <w:numId w:val="12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شخصية النبي</w:t>
      </w:r>
      <w:r w:rsidRPr="0085215A">
        <w:rPr>
          <w:rFonts w:ascii="Traditional Arabic" w:hAnsi="Traditional Arabic" w:cs="Traditional Arabic"/>
          <w:color w:val="00B050"/>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الأعظم</w:t>
      </w:r>
      <w:r w:rsidR="002E2972">
        <w:rPr>
          <w:rFonts w:ascii="Traditional Arabic" w:hAnsi="Traditional Arabic" w:cs="Traditional Arabic"/>
          <w:sz w:val="34"/>
          <w:szCs w:val="34"/>
          <w:rtl/>
        </w:rPr>
        <w:t>،</w:t>
      </w:r>
      <w:r w:rsidR="0008080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وما حباه الله به من الفضل والإنعام</w:t>
      </w:r>
      <w:r w:rsidR="0008080D" w:rsidRPr="0085215A">
        <w:rPr>
          <w:rFonts w:ascii="Traditional Arabic" w:hAnsi="Traditional Arabic" w:cs="Traditional Arabic"/>
          <w:sz w:val="34"/>
          <w:szCs w:val="34"/>
          <w:rtl/>
        </w:rPr>
        <w:t xml:space="preserve"> في </w:t>
      </w:r>
      <w:r w:rsidRPr="0085215A">
        <w:rPr>
          <w:rFonts w:ascii="Traditional Arabic" w:hAnsi="Traditional Arabic" w:cs="Traditional Arabic"/>
          <w:sz w:val="34"/>
          <w:szCs w:val="34"/>
          <w:rtl/>
        </w:rPr>
        <w:t>الدنيا والآخرة</w:t>
      </w:r>
      <w:r w:rsidR="0085215A">
        <w:rPr>
          <w:rFonts w:ascii="Traditional Arabic" w:hAnsi="Traditional Arabic" w:cs="Traditional Arabic"/>
          <w:sz w:val="34"/>
          <w:szCs w:val="34"/>
          <w:rtl/>
        </w:rPr>
        <w:t xml:space="preserve">، </w:t>
      </w:r>
      <w:r w:rsidR="003A2B95" w:rsidRPr="0085215A">
        <w:rPr>
          <w:rFonts w:ascii="Traditional Arabic" w:hAnsi="Traditional Arabic" w:cs="Traditional Arabic"/>
          <w:sz w:val="34"/>
          <w:szCs w:val="34"/>
          <w:rtl/>
        </w:rPr>
        <w:t xml:space="preserve">ليشكر الله </w:t>
      </w:r>
      <w:proofErr w:type="gramStart"/>
      <w:r w:rsidR="003A2B95" w:rsidRPr="0085215A">
        <w:rPr>
          <w:rFonts w:ascii="Traditional Arabic" w:hAnsi="Traditional Arabic" w:cs="Traditional Arabic"/>
          <w:sz w:val="34"/>
          <w:szCs w:val="34"/>
          <w:rtl/>
        </w:rPr>
        <w:t>علي</w:t>
      </w:r>
      <w:proofErr w:type="gramEnd"/>
      <w:r w:rsidR="003A2B95" w:rsidRPr="0085215A">
        <w:rPr>
          <w:rFonts w:ascii="Traditional Arabic" w:hAnsi="Traditional Arabic" w:cs="Traditional Arabic"/>
          <w:sz w:val="34"/>
          <w:szCs w:val="34"/>
          <w:rtl/>
        </w:rPr>
        <w:t xml:space="preserve"> تلك النعم الجليلة</w:t>
      </w:r>
    </w:p>
    <w:p w:rsidR="0008080D" w:rsidRPr="0085215A" w:rsidRDefault="0008080D"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سبب نزول السورة</w:t>
      </w:r>
      <w:r w:rsidR="0085215A">
        <w:rPr>
          <w:rFonts w:ascii="Traditional Arabic" w:hAnsi="Traditional Arabic" w:cs="Traditional Arabic"/>
          <w:color w:val="00B050"/>
          <w:sz w:val="34"/>
          <w:szCs w:val="34"/>
          <w:u w:val="single"/>
          <w:rtl/>
        </w:rPr>
        <w:t>:</w:t>
      </w:r>
    </w:p>
    <w:p w:rsidR="0008080D" w:rsidRPr="0085215A" w:rsidRDefault="0008080D" w:rsidP="0085215A">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عن جندب بن سفيان قال</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اشتكى رسول الله </w:t>
      </w:r>
      <w:r w:rsidR="007712F8">
        <w:rPr>
          <w:rFonts w:ascii="Traditional Arabic" w:hAnsi="Traditional Arabic" w:cs="Traditional Arabic"/>
          <w:sz w:val="34"/>
          <w:szCs w:val="34"/>
          <w:rtl/>
        </w:rPr>
        <w:t>صلى الله عليه وسلم</w:t>
      </w:r>
      <w:r w:rsidR="00954E87"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فلم يقم ليلتين أو ثلاثا فجاءت امرأة فقالت</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يا محمد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إني لأرجو أن يكون شيطانك قد تركك، لم أره قربك منذ ليلتين أو ثلاث فأنزل الله </w:t>
      </w:r>
      <w:proofErr w:type="gramStart"/>
      <w:r w:rsidRPr="0085215A">
        <w:rPr>
          <w:rFonts w:ascii="Traditional Arabic" w:hAnsi="Traditional Arabic" w:cs="Traditional Arabic"/>
          <w:sz w:val="34"/>
          <w:szCs w:val="34"/>
          <w:rtl/>
        </w:rPr>
        <w:t>- عز</w:t>
      </w:r>
      <w:proofErr w:type="gramEnd"/>
      <w:r w:rsidRPr="0085215A">
        <w:rPr>
          <w:rFonts w:ascii="Traditional Arabic" w:hAnsi="Traditional Arabic" w:cs="Traditional Arabic"/>
          <w:sz w:val="34"/>
          <w:szCs w:val="34"/>
          <w:rtl/>
        </w:rPr>
        <w:t xml:space="preserve"> وجل</w:t>
      </w:r>
      <w:r w:rsidR="0085215A">
        <w:rPr>
          <w:rFonts w:ascii="Traditional Arabic" w:hAnsi="Traditional Arabic" w:cs="Traditional Arabic"/>
          <w:sz w:val="34"/>
          <w:szCs w:val="34"/>
          <w:rtl/>
        </w:rPr>
        <w:t xml:space="preserve"> </w:t>
      </w:r>
      <w:r w:rsidR="00954E87"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والضحى والليل إذا سجى ما ودعك ربك وما قلى</w:t>
      </w:r>
      <w:r w:rsidRPr="0085215A">
        <w:rPr>
          <w:rFonts w:ascii="Traditional Arabic" w:hAnsi="Traditional Arabic" w:cs="Traditional Arabic"/>
          <w:color w:val="FF0000"/>
          <w:sz w:val="34"/>
          <w:szCs w:val="34"/>
        </w:rPr>
        <w:t xml:space="preserve"> </w:t>
      </w:r>
      <w:r w:rsidR="00954E87" w:rsidRPr="0085215A">
        <w:rPr>
          <w:rFonts w:ascii="Traditional Arabic" w:hAnsi="Traditional Arabic" w:cs="Traditional Arabic"/>
          <w:color w:val="FF0000"/>
          <w:sz w:val="34"/>
          <w:szCs w:val="34"/>
          <w:rtl/>
        </w:rPr>
        <w:t>﴾</w:t>
      </w:r>
      <w:r w:rsidRPr="0085215A">
        <w:rPr>
          <w:rFonts w:ascii="Traditional Arabic" w:hAnsi="Traditional Arabic" w:cs="Traditional Arabic"/>
          <w:sz w:val="34"/>
          <w:szCs w:val="34"/>
        </w:rPr>
        <w:t>.</w:t>
      </w:r>
      <w:r w:rsidRPr="0085215A">
        <w:rPr>
          <w:rFonts w:ascii="Traditional Arabic" w:hAnsi="Traditional Arabic" w:cs="Traditional Arabic"/>
          <w:sz w:val="34"/>
          <w:szCs w:val="34"/>
          <w:rtl/>
        </w:rPr>
        <w:t>(1)</w:t>
      </w:r>
    </w:p>
    <w:p w:rsidR="0008080D" w:rsidRPr="0085215A" w:rsidRDefault="0008080D"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08080D" w:rsidRPr="0085215A" w:rsidRDefault="0008080D"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687B0B" w:rsidRPr="0085215A" w:rsidRDefault="00687B0B"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w:t>
      </w:r>
      <w:proofErr w:type="spellStart"/>
      <w:r w:rsidRPr="0085215A">
        <w:rPr>
          <w:rFonts w:ascii="Traditional Arabic" w:hAnsi="Traditional Arabic" w:cs="Traditional Arabic"/>
          <w:color w:val="FF0000"/>
          <w:sz w:val="34"/>
          <w:szCs w:val="34"/>
          <w:rtl/>
        </w:rPr>
        <w:t>وَالضُّحَىٰ</w:t>
      </w:r>
      <w:proofErr w:type="spellEnd"/>
      <w:proofErr w:type="gramEnd"/>
      <w:r w:rsidRPr="0085215A">
        <w:rPr>
          <w:rFonts w:ascii="Traditional Arabic" w:hAnsi="Traditional Arabic" w:cs="Traditional Arabic"/>
          <w:color w:val="FF0000"/>
          <w:sz w:val="34"/>
          <w:szCs w:val="34"/>
          <w:rtl/>
        </w:rPr>
        <w:t xml:space="preserve"> ﴿</w:t>
      </w:r>
      <w:hyperlink r:id="rId418" w:anchor="93: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وَاللَّيْلِ إِذَا </w:t>
      </w:r>
      <w:proofErr w:type="spellStart"/>
      <w:r w:rsidRPr="0085215A">
        <w:rPr>
          <w:rFonts w:ascii="Traditional Arabic" w:hAnsi="Traditional Arabic" w:cs="Traditional Arabic"/>
          <w:color w:val="FF0000"/>
          <w:sz w:val="34"/>
          <w:szCs w:val="34"/>
          <w:rtl/>
        </w:rPr>
        <w:t>سَجَىٰ</w:t>
      </w:r>
      <w:proofErr w:type="spellEnd"/>
      <w:r w:rsidRPr="0085215A">
        <w:rPr>
          <w:rFonts w:ascii="Traditional Arabic" w:hAnsi="Traditional Arabic" w:cs="Traditional Arabic"/>
          <w:color w:val="FF0000"/>
          <w:sz w:val="34"/>
          <w:szCs w:val="34"/>
          <w:rtl/>
        </w:rPr>
        <w:t xml:space="preserve"> ﴿</w:t>
      </w:r>
      <w:hyperlink r:id="rId419" w:anchor="93: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مَا وَدَّعَكَ رَبُّكَ وَمَا </w:t>
      </w:r>
      <w:proofErr w:type="spellStart"/>
      <w:r w:rsidRPr="0085215A">
        <w:rPr>
          <w:rFonts w:ascii="Traditional Arabic" w:hAnsi="Traditional Arabic" w:cs="Traditional Arabic"/>
          <w:color w:val="FF0000"/>
          <w:sz w:val="34"/>
          <w:szCs w:val="34"/>
          <w:rtl/>
        </w:rPr>
        <w:t>قَلَىٰ</w:t>
      </w:r>
      <w:proofErr w:type="spellEnd"/>
      <w:r w:rsidRPr="0085215A">
        <w:rPr>
          <w:rFonts w:ascii="Traditional Arabic" w:hAnsi="Traditional Arabic" w:cs="Traditional Arabic"/>
          <w:color w:val="FF0000"/>
          <w:sz w:val="34"/>
          <w:szCs w:val="34"/>
          <w:rtl/>
        </w:rPr>
        <w:t xml:space="preserve"> ﴿</w:t>
      </w:r>
      <w:hyperlink r:id="rId420" w:anchor="93: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xml:space="preserve">﴾ وَلَلْآخِرَةُ خَيْرٌ لَّكَ مِنَ </w:t>
      </w:r>
      <w:proofErr w:type="spellStart"/>
      <w:r w:rsidRPr="0085215A">
        <w:rPr>
          <w:rFonts w:ascii="Traditional Arabic" w:hAnsi="Traditional Arabic" w:cs="Traditional Arabic"/>
          <w:color w:val="FF0000"/>
          <w:sz w:val="34"/>
          <w:szCs w:val="34"/>
          <w:rtl/>
        </w:rPr>
        <w:t>الْأُولَىٰ</w:t>
      </w:r>
      <w:proofErr w:type="spellEnd"/>
      <w:r w:rsidRPr="0085215A">
        <w:rPr>
          <w:rFonts w:ascii="Traditional Arabic" w:hAnsi="Traditional Arabic" w:cs="Traditional Arabic"/>
          <w:color w:val="FF0000"/>
          <w:sz w:val="34"/>
          <w:szCs w:val="34"/>
          <w:rtl/>
        </w:rPr>
        <w:t xml:space="preserve"> ﴿</w:t>
      </w:r>
      <w:hyperlink r:id="rId421" w:anchor="93: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وَلَسَوْفَ يُعْطِيكَ رَبُّكَ </w:t>
      </w:r>
      <w:proofErr w:type="spellStart"/>
      <w:r w:rsidRPr="0085215A">
        <w:rPr>
          <w:rFonts w:ascii="Traditional Arabic" w:hAnsi="Traditional Arabic" w:cs="Traditional Arabic"/>
          <w:color w:val="FF0000"/>
          <w:sz w:val="34"/>
          <w:szCs w:val="34"/>
          <w:rtl/>
        </w:rPr>
        <w:t>فَتَرْضَىٰ</w:t>
      </w:r>
      <w:proofErr w:type="spellEnd"/>
      <w:r w:rsidRPr="0085215A">
        <w:rPr>
          <w:rFonts w:ascii="Traditional Arabic" w:hAnsi="Traditional Arabic" w:cs="Traditional Arabic"/>
          <w:color w:val="FF0000"/>
          <w:sz w:val="34"/>
          <w:szCs w:val="34"/>
          <w:rtl/>
        </w:rPr>
        <w:t xml:space="preserve"> ﴿</w:t>
      </w:r>
      <w:hyperlink r:id="rId422" w:anchor="93: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08080D" w:rsidRPr="0085215A" w:rsidRDefault="0008080D"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rPr>
        <w:t xml:space="preserve">قسم من الله تعالى لرسوله </w:t>
      </w:r>
      <w:r w:rsidR="007712F8">
        <w:rPr>
          <w:rFonts w:ascii="Traditional Arabic" w:hAnsi="Traditional Arabic" w:cs="Traditional Arabic"/>
          <w:color w:val="00B050"/>
          <w:sz w:val="34"/>
          <w:szCs w:val="34"/>
          <w:rtl/>
        </w:rPr>
        <w:t>صلى الله عليه وسلم</w:t>
      </w:r>
    </w:p>
    <w:p w:rsidR="0008080D" w:rsidRPr="0085215A" w:rsidRDefault="0008080D" w:rsidP="0085215A">
      <w:pPr>
        <w:pStyle w:val="a3"/>
        <w:numPr>
          <w:ilvl w:val="0"/>
          <w:numId w:val="6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أقسم الله</w:t>
      </w:r>
      <w:r w:rsidR="00322D13" w:rsidRPr="0085215A">
        <w:rPr>
          <w:rFonts w:ascii="Traditional Arabic" w:hAnsi="Traditional Arabic" w:cs="Traditional Arabic"/>
          <w:sz w:val="34"/>
          <w:szCs w:val="34"/>
          <w:rtl/>
        </w:rPr>
        <w:t xml:space="preserve"> تعالي</w:t>
      </w:r>
      <w:r w:rsidRPr="0085215A">
        <w:rPr>
          <w:rFonts w:ascii="Traditional Arabic" w:hAnsi="Traditional Arabic" w:cs="Traditional Arabic"/>
          <w:sz w:val="34"/>
          <w:szCs w:val="34"/>
          <w:rtl/>
        </w:rPr>
        <w:t xml:space="preserve"> بوقت </w:t>
      </w:r>
      <w:r w:rsidRPr="0085215A">
        <w:rPr>
          <w:rStyle w:val="10"/>
          <w:rFonts w:ascii="Traditional Arabic" w:hAnsi="Traditional Arabic" w:cs="Traditional Arabic"/>
          <w:sz w:val="34"/>
          <w:szCs w:val="34"/>
          <w:rtl/>
        </w:rPr>
        <w:t>الضحى</w:t>
      </w:r>
      <w:r w:rsidRPr="0085215A">
        <w:rPr>
          <w:rFonts w:ascii="Traditional Arabic" w:hAnsi="Traditional Arabic" w:cs="Traditional Arabic"/>
          <w:sz w:val="34"/>
          <w:szCs w:val="34"/>
          <w:rtl/>
        </w:rPr>
        <w:t>، والمراد به النهار كله، وبالليل إذا سكن بالخلق واشتد ظلامه ما تركك -أيها النبي</w:t>
      </w:r>
      <w:r w:rsidR="00322D13"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ربك، وما أبغضك بإبطاء الوحي عنك ولَلدَّار الآخرة خير لك من دار الدنيا، ولسوف يعطيك ربك -أيها النبي</w:t>
      </w:r>
      <w:r w:rsidR="00322D13"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مِن أنواع الإنعام في الآخرة، فترضى بذلك</w:t>
      </w:r>
      <w:r w:rsidRPr="0085215A">
        <w:rPr>
          <w:rFonts w:ascii="Traditional Arabic" w:hAnsi="Traditional Arabic" w:cs="Traditional Arabic"/>
          <w:sz w:val="34"/>
          <w:szCs w:val="34"/>
        </w:rPr>
        <w:t>.</w:t>
      </w:r>
    </w:p>
    <w:p w:rsidR="0054518C" w:rsidRPr="0085215A" w:rsidRDefault="0054518C" w:rsidP="0085215A">
      <w:pPr>
        <w:spacing w:after="0" w:line="240" w:lineRule="auto"/>
        <w:jc w:val="both"/>
        <w:rPr>
          <w:rFonts w:ascii="Traditional Arabic" w:hAnsi="Traditional Arabic" w:cs="Traditional Arabic"/>
          <w:sz w:val="34"/>
          <w:szCs w:val="34"/>
          <w:rtl/>
        </w:rPr>
      </w:pPr>
    </w:p>
    <w:p w:rsidR="0054518C" w:rsidRPr="0085215A" w:rsidRDefault="0054518C"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noProof/>
          <w:sz w:val="34"/>
          <w:szCs w:val="34"/>
          <w:rtl/>
        </w:rPr>
        <mc:AlternateContent>
          <mc:Choice Requires="wps">
            <w:drawing>
              <wp:anchor distT="0" distB="0" distL="114300" distR="114300" simplePos="0" relativeHeight="251636224" behindDoc="0" locked="0" layoutInCell="1" allowOverlap="1" wp14:anchorId="06B404C5" wp14:editId="4327BA14">
                <wp:simplePos x="0" y="0"/>
                <wp:positionH relativeFrom="column">
                  <wp:posOffset>-277495</wp:posOffset>
                </wp:positionH>
                <wp:positionV relativeFrom="paragraph">
                  <wp:posOffset>320040</wp:posOffset>
                </wp:positionV>
                <wp:extent cx="6938645" cy="68580"/>
                <wp:effectExtent l="0" t="0" r="14605" b="26670"/>
                <wp:wrapNone/>
                <wp:docPr id="9" name="رابط مستقيم 9"/>
                <wp:cNvGraphicFramePr/>
                <a:graphic xmlns:a="http://schemas.openxmlformats.org/drawingml/2006/main">
                  <a:graphicData uri="http://schemas.microsoft.com/office/word/2010/wordprocessingShape">
                    <wps:wsp>
                      <wps:cNvCnPr/>
                      <wps:spPr>
                        <a:xfrm flipH="1">
                          <a:off x="0" y="0"/>
                          <a:ext cx="6938645" cy="68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A93C3" id="رابط مستقيم 9" o:spid="_x0000_s1026" style="position:absolute;left:0;text-align:lef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5.2pt" to="52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" strokecolor="black [2880]" strokeweight="1pt"/>
            </w:pict>
          </mc:Fallback>
        </mc:AlternateContent>
      </w:r>
    </w:p>
    <w:p w:rsidR="0054518C" w:rsidRPr="0085215A" w:rsidRDefault="0054518C" w:rsidP="0085215A">
      <w:pPr>
        <w:pStyle w:val="a3"/>
        <w:spacing w:after="0" w:line="240" w:lineRule="auto"/>
        <w:ind w:left="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EG"/>
        </w:rPr>
        <w:t>(1)</w:t>
      </w:r>
      <w:r w:rsidRPr="0085215A">
        <w:rPr>
          <w:rFonts w:ascii="Traditional Arabic" w:hAnsi="Traditional Arabic" w:cs="Traditional Arabic"/>
          <w:sz w:val="34"/>
          <w:szCs w:val="34"/>
          <w:rtl/>
          <w:lang w:bidi="ar-EG"/>
        </w:rPr>
        <w:tab/>
        <w:t>أخرجه البخاري(حديث</w:t>
      </w:r>
      <w:proofErr w:type="gramStart"/>
      <w:r w:rsidRPr="0085215A">
        <w:rPr>
          <w:rFonts w:ascii="Traditional Arabic" w:hAnsi="Traditional Arabic" w:cs="Traditional Arabic"/>
          <w:sz w:val="34"/>
          <w:szCs w:val="34"/>
          <w:rtl/>
          <w:lang w:bidi="ar-EG"/>
        </w:rPr>
        <w:t>4950)ومسلم</w:t>
      </w:r>
      <w:proofErr w:type="gramEnd"/>
      <w:r w:rsidRPr="0085215A">
        <w:rPr>
          <w:rFonts w:ascii="Traditional Arabic" w:hAnsi="Traditional Arabic" w:cs="Traditional Arabic"/>
          <w:sz w:val="34"/>
          <w:szCs w:val="34"/>
          <w:rtl/>
          <w:lang w:bidi="ar-EG"/>
        </w:rPr>
        <w:t xml:space="preserve"> (حديث1797)</w:t>
      </w:r>
    </w:p>
    <w:p w:rsidR="0008080D" w:rsidRPr="0085215A" w:rsidRDefault="0008080D"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{6-</w:t>
      </w:r>
      <w:proofErr w:type="gramStart"/>
      <w:r w:rsidRPr="0085215A">
        <w:rPr>
          <w:rFonts w:ascii="Traditional Arabic" w:hAnsi="Traditional Arabic" w:cs="Traditional Arabic"/>
          <w:color w:val="0070C0"/>
          <w:sz w:val="34"/>
          <w:szCs w:val="34"/>
          <w:rtl/>
          <w:lang w:bidi="ar-EG"/>
        </w:rPr>
        <w:t>11</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687B0B" w:rsidRPr="0085215A" w:rsidRDefault="00687B0B"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 xml:space="preserve">﴿أَلَمْ يَجِدْكَ يَتِيمًا </w:t>
      </w:r>
      <w:proofErr w:type="spellStart"/>
      <w:r w:rsidRPr="0085215A">
        <w:rPr>
          <w:rFonts w:ascii="Traditional Arabic" w:hAnsi="Traditional Arabic" w:cs="Traditional Arabic"/>
          <w:color w:val="FF0000"/>
          <w:sz w:val="34"/>
          <w:szCs w:val="34"/>
          <w:rtl/>
        </w:rPr>
        <w:t>فَآوَىٰ</w:t>
      </w:r>
      <w:proofErr w:type="spellEnd"/>
      <w:r w:rsidRPr="0085215A">
        <w:rPr>
          <w:rFonts w:ascii="Traditional Arabic" w:hAnsi="Traditional Arabic" w:cs="Traditional Arabic"/>
          <w:color w:val="FF0000"/>
          <w:sz w:val="34"/>
          <w:szCs w:val="34"/>
          <w:rtl/>
        </w:rPr>
        <w:t xml:space="preserve"> ﴿</w:t>
      </w:r>
      <w:hyperlink r:id="rId423" w:anchor="93: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وَوَجَدَكَ ضَالًّا </w:t>
      </w:r>
      <w:proofErr w:type="spellStart"/>
      <w:r w:rsidRPr="0085215A">
        <w:rPr>
          <w:rFonts w:ascii="Traditional Arabic" w:hAnsi="Traditional Arabic" w:cs="Traditional Arabic"/>
          <w:color w:val="FF0000"/>
          <w:sz w:val="34"/>
          <w:szCs w:val="34"/>
          <w:rtl/>
        </w:rPr>
        <w:t>فَهَدَىٰ</w:t>
      </w:r>
      <w:proofErr w:type="spellEnd"/>
      <w:r w:rsidRPr="0085215A">
        <w:rPr>
          <w:rFonts w:ascii="Traditional Arabic" w:hAnsi="Traditional Arabic" w:cs="Traditional Arabic"/>
          <w:color w:val="FF0000"/>
          <w:sz w:val="34"/>
          <w:szCs w:val="34"/>
          <w:rtl/>
        </w:rPr>
        <w:t xml:space="preserve"> ﴿</w:t>
      </w:r>
      <w:hyperlink r:id="rId424" w:anchor="93: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وَوَجَدَكَ عَائِلًا </w:t>
      </w:r>
      <w:proofErr w:type="spellStart"/>
      <w:r w:rsidRPr="0085215A">
        <w:rPr>
          <w:rFonts w:ascii="Traditional Arabic" w:hAnsi="Traditional Arabic" w:cs="Traditional Arabic"/>
          <w:color w:val="FF0000"/>
          <w:sz w:val="34"/>
          <w:szCs w:val="34"/>
          <w:rtl/>
        </w:rPr>
        <w:t>فَأَغْنَىٰ</w:t>
      </w:r>
      <w:proofErr w:type="spellEnd"/>
      <w:r w:rsidRPr="0085215A">
        <w:rPr>
          <w:rFonts w:ascii="Traditional Arabic" w:hAnsi="Traditional Arabic" w:cs="Traditional Arabic"/>
          <w:color w:val="FF0000"/>
          <w:sz w:val="34"/>
          <w:szCs w:val="34"/>
          <w:rtl/>
        </w:rPr>
        <w:t xml:space="preserve"> ﴿</w:t>
      </w:r>
      <w:hyperlink r:id="rId425" w:anchor="93: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فَأَمَّا الْيَتِيمَ فَلَا تَقْهَرْ ﴿</w:t>
      </w:r>
      <w:hyperlink r:id="rId426" w:anchor="93: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 وَأَمَّا السَّائِلَ فَلَا تَنْهَرْ ﴿</w:t>
      </w:r>
      <w:hyperlink r:id="rId427" w:anchor="93: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وَأَمَّا بِنِعْمَةِ رَبِّكَ فَحَدِّثْ ﴿</w:t>
      </w:r>
      <w:hyperlink r:id="rId428" w:anchor="93: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w:t>
      </w:r>
    </w:p>
    <w:p w:rsidR="0008080D" w:rsidRPr="0085215A" w:rsidRDefault="0008080D"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lang w:bidi="ar-EG"/>
        </w:rPr>
        <w:t xml:space="preserve">فضل الله </w:t>
      </w:r>
      <w:proofErr w:type="gramStart"/>
      <w:r w:rsidRPr="0085215A">
        <w:rPr>
          <w:rFonts w:ascii="Traditional Arabic" w:hAnsi="Traditional Arabic" w:cs="Traditional Arabic"/>
          <w:color w:val="00B050"/>
          <w:sz w:val="34"/>
          <w:szCs w:val="34"/>
          <w:rtl/>
          <w:lang w:bidi="ar-EG"/>
        </w:rPr>
        <w:t>علي</w:t>
      </w:r>
      <w:proofErr w:type="gramEnd"/>
      <w:r w:rsidRPr="0085215A">
        <w:rPr>
          <w:rFonts w:ascii="Traditional Arabic" w:hAnsi="Traditional Arabic" w:cs="Traditional Arabic"/>
          <w:color w:val="00B050"/>
          <w:sz w:val="34"/>
          <w:szCs w:val="34"/>
          <w:rtl/>
          <w:lang w:bidi="ar-EG"/>
        </w:rPr>
        <w:t xml:space="preserve"> رسوله </w:t>
      </w:r>
      <w:r w:rsidR="007712F8">
        <w:rPr>
          <w:rFonts w:ascii="Traditional Arabic" w:hAnsi="Traditional Arabic" w:cs="Traditional Arabic"/>
          <w:color w:val="00B050"/>
          <w:sz w:val="34"/>
          <w:szCs w:val="34"/>
          <w:rtl/>
        </w:rPr>
        <w:t>صلى الله عليه وسلم</w:t>
      </w:r>
    </w:p>
    <w:p w:rsidR="0008080D" w:rsidRPr="0085215A" w:rsidRDefault="0008080D" w:rsidP="0085215A">
      <w:pPr>
        <w:pStyle w:val="a3"/>
        <w:numPr>
          <w:ilvl w:val="0"/>
          <w:numId w:val="67"/>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ثلاث نعم من الله تعالى على رسوله</w:t>
      </w:r>
      <w:r w:rsidRPr="0085215A">
        <w:rPr>
          <w:rFonts w:ascii="Traditional Arabic" w:hAnsi="Traditional Arabic" w:cs="Traditional Arabic"/>
          <w:color w:val="FF0000"/>
          <w:sz w:val="34"/>
          <w:szCs w:val="34"/>
          <w:rtl/>
        </w:rPr>
        <w:t xml:space="preserve"> </w:t>
      </w:r>
      <w:r w:rsidR="007712F8">
        <w:rPr>
          <w:rFonts w:ascii="Traditional Arabic" w:hAnsi="Traditional Arabic" w:cs="Traditional Arabic"/>
          <w:sz w:val="34"/>
          <w:szCs w:val="34"/>
          <w:rtl/>
        </w:rPr>
        <w:t>صلى الله عليه وسلم</w:t>
      </w:r>
      <w:r w:rsidR="00687B0B"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كان يتيما فجعل له مأوي يأوي إليه عند عمه أبي طالب</w:t>
      </w:r>
      <w:r w:rsidR="0085215A">
        <w:rPr>
          <w:rFonts w:ascii="Traditional Arabic" w:hAnsi="Traditional Arabic" w:cs="Traditional Arabic"/>
          <w:sz w:val="34"/>
          <w:szCs w:val="34"/>
          <w:rtl/>
        </w:rPr>
        <w:t>،</w:t>
      </w:r>
      <w:r w:rsidR="00CA0340"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ولم يكن يدري ما القرآن </w:t>
      </w:r>
      <w:r w:rsidR="00CA0340"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 xml:space="preserve">الشرائع فهداه </w:t>
      </w:r>
      <w:proofErr w:type="gramStart"/>
      <w:r w:rsidRPr="0085215A">
        <w:rPr>
          <w:rFonts w:ascii="Traditional Arabic" w:hAnsi="Traditional Arabic" w:cs="Traditional Arabic"/>
          <w:sz w:val="34"/>
          <w:szCs w:val="34"/>
          <w:rtl/>
        </w:rPr>
        <w:t>إلي</w:t>
      </w:r>
      <w:proofErr w:type="gramEnd"/>
      <w:r w:rsidRPr="0085215A">
        <w:rPr>
          <w:rFonts w:ascii="Traditional Arabic" w:hAnsi="Traditional Arabic" w:cs="Traditional Arabic"/>
          <w:sz w:val="34"/>
          <w:szCs w:val="34"/>
          <w:rtl/>
        </w:rPr>
        <w:t xml:space="preserve"> القرآن وشرائع ال</w:t>
      </w:r>
      <w:r w:rsidR="001E701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سلام</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وكان فقيرا فساق إليه رزقه، وأغنى نفسه بالقناعة والصبر</w:t>
      </w:r>
      <w:r w:rsidR="0085215A">
        <w:rPr>
          <w:rFonts w:ascii="Traditional Arabic" w:hAnsi="Traditional Arabic" w:cs="Traditional Arabic"/>
          <w:sz w:val="34"/>
          <w:szCs w:val="34"/>
          <w:rtl/>
        </w:rPr>
        <w:t>.</w:t>
      </w:r>
    </w:p>
    <w:p w:rsidR="0008080D" w:rsidRPr="0085215A" w:rsidRDefault="0008080D" w:rsidP="0085215A">
      <w:pPr>
        <w:pStyle w:val="a3"/>
        <w:numPr>
          <w:ilvl w:val="0"/>
          <w:numId w:val="6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أمره سبحانه أن يقابل هذه النعم الثلاث بما يليق بها من الشكر بأن لا يظلم اليتيم ولا يذله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والسائل لا </w:t>
      </w:r>
      <w:proofErr w:type="spellStart"/>
      <w:r w:rsidRPr="0085215A">
        <w:rPr>
          <w:rFonts w:ascii="Traditional Arabic" w:hAnsi="Traditional Arabic" w:cs="Traditional Arabic"/>
          <w:sz w:val="34"/>
          <w:szCs w:val="34"/>
          <w:rtl/>
        </w:rPr>
        <w:t>ينهره</w:t>
      </w:r>
      <w:proofErr w:type="spellEnd"/>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بل يطعمه ويقض حاجته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وأن ينشر ما أنعم عليه بالشكر والثناء والتحدث بها</w:t>
      </w:r>
      <w:r w:rsidR="0085215A">
        <w:rPr>
          <w:rFonts w:ascii="Traditional Arabic" w:hAnsi="Traditional Arabic" w:cs="Traditional Arabic"/>
          <w:sz w:val="34"/>
          <w:szCs w:val="34"/>
          <w:rtl/>
        </w:rPr>
        <w:t>.</w:t>
      </w:r>
    </w:p>
    <w:p w:rsidR="0008080D" w:rsidRPr="0085215A" w:rsidRDefault="0008080D" w:rsidP="0085215A">
      <w:pPr>
        <w:spacing w:after="0" w:line="240" w:lineRule="auto"/>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rPr>
        <w:t xml:space="preserve">ما ترشد إليه آيات سورة </w:t>
      </w:r>
      <w:r w:rsidR="00F07F67" w:rsidRPr="0085215A">
        <w:rPr>
          <w:rFonts w:ascii="Traditional Arabic" w:hAnsi="Traditional Arabic" w:cs="Traditional Arabic"/>
          <w:color w:val="00B050"/>
          <w:sz w:val="34"/>
          <w:szCs w:val="34"/>
          <w:u w:val="single"/>
          <w:rtl/>
          <w:lang w:bidi="ar-EG"/>
        </w:rPr>
        <w:t>الضحى</w:t>
      </w:r>
    </w:p>
    <w:p w:rsidR="0008080D" w:rsidRPr="0085215A" w:rsidRDefault="0008080D" w:rsidP="0085215A">
      <w:pPr>
        <w:pStyle w:val="a3"/>
        <w:numPr>
          <w:ilvl w:val="0"/>
          <w:numId w:val="69"/>
        </w:numPr>
        <w:spacing w:after="0" w:line="240" w:lineRule="auto"/>
        <w:ind w:left="0" w:firstLine="0"/>
        <w:jc w:val="both"/>
        <w:rPr>
          <w:rFonts w:ascii="Traditional Arabic" w:hAnsi="Traditional Arabic" w:cs="Traditional Arabic"/>
          <w:color w:val="FF0000"/>
          <w:sz w:val="34"/>
          <w:szCs w:val="34"/>
          <w:u w:val="single"/>
          <w:lang w:bidi="ar-EG"/>
        </w:rPr>
      </w:pPr>
      <w:r w:rsidRPr="0085215A">
        <w:rPr>
          <w:rFonts w:ascii="Traditional Arabic" w:hAnsi="Traditional Arabic" w:cs="Traditional Arabic"/>
          <w:sz w:val="34"/>
          <w:szCs w:val="34"/>
          <w:rtl/>
        </w:rPr>
        <w:t>الدنيا لا تخلو من كدر وصدق الله العظيم</w:t>
      </w:r>
      <w:r w:rsidR="008207D4" w:rsidRPr="0085215A">
        <w:rPr>
          <w:rFonts w:ascii="Traditional Arabic" w:hAnsi="Traditional Arabic" w:cs="Traditional Arabic"/>
          <w:sz w:val="34"/>
          <w:szCs w:val="34"/>
          <w:rtl/>
        </w:rPr>
        <w:t xml:space="preserve"> إذ قال</w:t>
      </w:r>
      <w:r w:rsidRPr="0085215A">
        <w:rPr>
          <w:rFonts w:ascii="Traditional Arabic" w:hAnsi="Traditional Arabic" w:cs="Traditional Arabic"/>
          <w:sz w:val="34"/>
          <w:szCs w:val="34"/>
          <w:rtl/>
        </w:rPr>
        <w:t xml:space="preserve"> {لَقَدْ خَلَقْنَا الْأِنْسَانَ فِي </w:t>
      </w:r>
      <w:proofErr w:type="gramStart"/>
      <w:r w:rsidRPr="0085215A">
        <w:rPr>
          <w:rFonts w:ascii="Traditional Arabic" w:hAnsi="Traditional Arabic" w:cs="Traditional Arabic"/>
          <w:sz w:val="34"/>
          <w:szCs w:val="34"/>
          <w:rtl/>
        </w:rPr>
        <w:t>كَبَدٍ }</w:t>
      </w:r>
      <w:proofErr w:type="gramEnd"/>
      <w:r w:rsidRPr="0085215A">
        <w:rPr>
          <w:rFonts w:ascii="Traditional Arabic" w:hAnsi="Traditional Arabic" w:cs="Traditional Arabic"/>
          <w:sz w:val="34"/>
          <w:szCs w:val="34"/>
          <w:rtl/>
        </w:rPr>
        <w:t>.</w:t>
      </w:r>
    </w:p>
    <w:p w:rsidR="0008080D" w:rsidRPr="0085215A" w:rsidRDefault="0008080D" w:rsidP="0085215A">
      <w:pPr>
        <w:pStyle w:val="a3"/>
        <w:numPr>
          <w:ilvl w:val="0"/>
          <w:numId w:val="69"/>
        </w:numPr>
        <w:spacing w:after="0" w:line="240" w:lineRule="auto"/>
        <w:ind w:left="0" w:firstLine="0"/>
        <w:jc w:val="both"/>
        <w:rPr>
          <w:rFonts w:ascii="Traditional Arabic" w:hAnsi="Traditional Arabic" w:cs="Traditional Arabic"/>
          <w:color w:val="FF0000"/>
          <w:sz w:val="34"/>
          <w:szCs w:val="34"/>
          <w:u w:val="single"/>
          <w:lang w:bidi="ar-EG"/>
        </w:rPr>
      </w:pPr>
      <w:r w:rsidRPr="0085215A">
        <w:rPr>
          <w:rFonts w:ascii="Traditional Arabic" w:hAnsi="Traditional Arabic" w:cs="Traditional Arabic"/>
          <w:sz w:val="34"/>
          <w:szCs w:val="34"/>
          <w:rtl/>
        </w:rPr>
        <w:t>بيان علو المقام المحمدي وشرف مكانته</w:t>
      </w:r>
      <w:r w:rsidRPr="0085215A">
        <w:rPr>
          <w:rFonts w:ascii="Traditional Arabic" w:hAnsi="Traditional Arabic" w:cs="Traditional Arabic"/>
          <w:sz w:val="34"/>
          <w:szCs w:val="34"/>
        </w:rPr>
        <w:t>.</w:t>
      </w:r>
    </w:p>
    <w:p w:rsidR="0008080D" w:rsidRPr="0085215A" w:rsidRDefault="0008080D" w:rsidP="0085215A">
      <w:pPr>
        <w:pStyle w:val="a3"/>
        <w:numPr>
          <w:ilvl w:val="0"/>
          <w:numId w:val="69"/>
        </w:numPr>
        <w:spacing w:after="0" w:line="240" w:lineRule="auto"/>
        <w:ind w:left="0" w:firstLine="0"/>
        <w:jc w:val="both"/>
        <w:rPr>
          <w:rFonts w:ascii="Traditional Arabic" w:hAnsi="Traditional Arabic" w:cs="Traditional Arabic"/>
          <w:color w:val="FF0000"/>
          <w:sz w:val="34"/>
          <w:szCs w:val="34"/>
          <w:u w:val="single"/>
          <w:lang w:bidi="ar-EG"/>
        </w:rPr>
      </w:pPr>
      <w:r w:rsidRPr="0085215A">
        <w:rPr>
          <w:rFonts w:ascii="Traditional Arabic" w:hAnsi="Traditional Arabic" w:cs="Traditional Arabic"/>
          <w:sz w:val="34"/>
          <w:szCs w:val="34"/>
          <w:rtl/>
        </w:rPr>
        <w:t>مشروعية التذكير بالنعم والنقم حملا للعبد على الصبر والشكر</w:t>
      </w:r>
      <w:r w:rsidRPr="0085215A">
        <w:rPr>
          <w:rFonts w:ascii="Traditional Arabic" w:hAnsi="Traditional Arabic" w:cs="Traditional Arabic"/>
          <w:sz w:val="34"/>
          <w:szCs w:val="34"/>
        </w:rPr>
        <w:t>.</w:t>
      </w:r>
    </w:p>
    <w:p w:rsidR="00A838C8" w:rsidRPr="0085215A" w:rsidRDefault="0008080D" w:rsidP="0085215A">
      <w:pPr>
        <w:pStyle w:val="a3"/>
        <w:numPr>
          <w:ilvl w:val="0"/>
          <w:numId w:val="69"/>
        </w:numPr>
        <w:spacing w:after="0" w:line="240" w:lineRule="auto"/>
        <w:ind w:left="0" w:firstLine="0"/>
        <w:jc w:val="both"/>
        <w:rPr>
          <w:rFonts w:ascii="Traditional Arabic" w:hAnsi="Traditional Arabic" w:cs="Traditional Arabic"/>
          <w:color w:val="FF0000"/>
          <w:sz w:val="34"/>
          <w:szCs w:val="34"/>
          <w:u w:val="single"/>
          <w:rtl/>
          <w:lang w:bidi="ar-EG"/>
        </w:rPr>
      </w:pPr>
      <w:r w:rsidRPr="0085215A">
        <w:rPr>
          <w:rFonts w:ascii="Traditional Arabic" w:hAnsi="Traditional Arabic" w:cs="Traditional Arabic"/>
          <w:sz w:val="34"/>
          <w:szCs w:val="34"/>
          <w:rtl/>
        </w:rPr>
        <w:t>وجوب شكر النعم بصرفها في مرضاة المنعم عز وجل</w:t>
      </w:r>
      <w:r w:rsidRPr="0085215A">
        <w:rPr>
          <w:rFonts w:ascii="Traditional Arabic" w:hAnsi="Traditional Arabic" w:cs="Traditional Arabic"/>
          <w:sz w:val="34"/>
          <w:szCs w:val="34"/>
        </w:rPr>
        <w:t>.</w:t>
      </w:r>
    </w:p>
    <w:p w:rsidR="00A838C8" w:rsidRPr="0085215A" w:rsidRDefault="00A838C8"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54518C" w:rsidRPr="0085215A" w:rsidRDefault="0054518C" w:rsidP="0085215A">
      <w:pPr>
        <w:pStyle w:val="a3"/>
        <w:spacing w:after="0" w:line="240" w:lineRule="auto"/>
        <w:ind w:left="0"/>
        <w:jc w:val="both"/>
        <w:rPr>
          <w:rFonts w:ascii="Traditional Arabic" w:hAnsi="Traditional Arabic" w:cs="Traditional Arabic"/>
          <w:color w:val="FF0000"/>
          <w:sz w:val="34"/>
          <w:szCs w:val="34"/>
          <w:u w:val="single"/>
          <w:rtl/>
          <w:lang w:bidi="ar-EG"/>
        </w:rPr>
      </w:pPr>
    </w:p>
    <w:p w:rsidR="002E2972" w:rsidRPr="002E2972" w:rsidRDefault="00A838C8" w:rsidP="0085215A">
      <w:pPr>
        <w:tabs>
          <w:tab w:val="center" w:pos="4416"/>
          <w:tab w:val="left" w:pos="7186"/>
        </w:tabs>
        <w:spacing w:after="0" w:line="240" w:lineRule="auto"/>
        <w:jc w:val="both"/>
        <w:outlineLvl w:val="0"/>
        <w:rPr>
          <w:rFonts w:ascii="Traditional Arabic" w:hAnsi="Traditional Arabic" w:cs="Traditional Arabic"/>
          <w:b/>
          <w:bCs/>
          <w:sz w:val="40"/>
          <w:szCs w:val="40"/>
          <w:rtl/>
        </w:rPr>
      </w:pPr>
      <w:bookmarkStart w:id="52" w:name="_Toc467967534"/>
      <w:bookmarkStart w:id="53" w:name="_Toc468267100"/>
      <w:bookmarkStart w:id="54" w:name="_Toc470003034"/>
      <w:r w:rsidRPr="002E2972">
        <w:rPr>
          <w:rFonts w:ascii="Traditional Arabic" w:hAnsi="Traditional Arabic" w:cs="Traditional Arabic"/>
          <w:b/>
          <w:bCs/>
          <w:color w:val="00B050"/>
          <w:sz w:val="40"/>
          <w:szCs w:val="40"/>
          <w:u w:val="single"/>
          <w:rtl/>
        </w:rPr>
        <w:t>سورة الشرح</w:t>
      </w:r>
      <w:bookmarkEnd w:id="52"/>
      <w:bookmarkEnd w:id="53"/>
      <w:bookmarkEnd w:id="54"/>
    </w:p>
    <w:p w:rsidR="0008080D" w:rsidRPr="0085215A" w:rsidRDefault="0008080D" w:rsidP="002E2972">
      <w:pPr>
        <w:tabs>
          <w:tab w:val="center" w:pos="4416"/>
          <w:tab w:val="left" w:pos="7186"/>
        </w:tabs>
        <w:spacing w:after="0" w:line="240" w:lineRule="auto"/>
        <w:jc w:val="both"/>
        <w:outlineLvl w:val="0"/>
        <w:rPr>
          <w:rFonts w:ascii="Traditional Arabic" w:hAnsi="Traditional Arabic" w:cs="Traditional Arabic"/>
          <w:color w:val="00B050"/>
          <w:sz w:val="34"/>
          <w:szCs w:val="34"/>
          <w:u w:val="single"/>
          <w:lang w:bidi="ar-EG"/>
        </w:rPr>
      </w:pPr>
      <w:bookmarkStart w:id="55" w:name="_Toc470003035"/>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w:t>
      </w:r>
      <w:bookmarkEnd w:id="55"/>
      <w:r w:rsidR="0085215A">
        <w:rPr>
          <w:rFonts w:ascii="Traditional Arabic" w:hAnsi="Traditional Arabic" w:cs="Traditional Arabic"/>
          <w:color w:val="00B050"/>
          <w:sz w:val="34"/>
          <w:szCs w:val="34"/>
          <w:u w:val="single"/>
          <w:rtl/>
        </w:rPr>
        <w:t xml:space="preserve"> </w:t>
      </w:r>
    </w:p>
    <w:p w:rsidR="0008080D" w:rsidRPr="0085215A" w:rsidRDefault="0008080D" w:rsidP="0085215A">
      <w:pPr>
        <w:pStyle w:val="a3"/>
        <w:numPr>
          <w:ilvl w:val="0"/>
          <w:numId w:val="14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 xml:space="preserve">. </w:t>
      </w:r>
    </w:p>
    <w:p w:rsidR="0008080D" w:rsidRPr="0085215A" w:rsidRDefault="0008080D" w:rsidP="0085215A">
      <w:pPr>
        <w:pStyle w:val="a3"/>
        <w:numPr>
          <w:ilvl w:val="0"/>
          <w:numId w:val="14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256C3" w:rsidRPr="0085215A" w:rsidRDefault="00B256C3" w:rsidP="0085215A">
      <w:pPr>
        <w:pStyle w:val="a3"/>
        <w:numPr>
          <w:ilvl w:val="0"/>
          <w:numId w:val="140"/>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27</w:t>
      </w:r>
      <w:proofErr w:type="gramEnd"/>
      <w:r w:rsidRPr="0085215A">
        <w:rPr>
          <w:rFonts w:ascii="Traditional Arabic" w:hAnsi="Traditional Arabic" w:cs="Traditional Arabic"/>
          <w:sz w:val="34"/>
          <w:szCs w:val="34"/>
          <w:rtl/>
        </w:rPr>
        <w:t>.</w:t>
      </w:r>
    </w:p>
    <w:p w:rsidR="00B256C3" w:rsidRPr="0085215A" w:rsidRDefault="00B256C3" w:rsidP="0085215A">
      <w:pPr>
        <w:pStyle w:val="a3"/>
        <w:numPr>
          <w:ilvl w:val="0"/>
          <w:numId w:val="140"/>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102.</w:t>
      </w:r>
    </w:p>
    <w:p w:rsidR="0008080D" w:rsidRPr="0085215A" w:rsidRDefault="0008080D" w:rsidP="0085215A">
      <w:pPr>
        <w:pStyle w:val="a3"/>
        <w:numPr>
          <w:ilvl w:val="0"/>
          <w:numId w:val="14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687B0B" w:rsidRPr="0085215A">
        <w:rPr>
          <w:rFonts w:ascii="Traditional Arabic" w:hAnsi="Traditional Arabic" w:cs="Traditional Arabic"/>
          <w:sz w:val="34"/>
          <w:szCs w:val="34"/>
          <w:rtl/>
        </w:rPr>
        <w:t>94</w:t>
      </w:r>
      <w:r w:rsidR="0085215A">
        <w:rPr>
          <w:rFonts w:ascii="Traditional Arabic" w:hAnsi="Traditional Arabic" w:cs="Traditional Arabic"/>
          <w:sz w:val="34"/>
          <w:szCs w:val="34"/>
          <w:rtl/>
        </w:rPr>
        <w:t>.</w:t>
      </w:r>
    </w:p>
    <w:p w:rsidR="0008080D" w:rsidRPr="0085215A" w:rsidRDefault="0008080D" w:rsidP="0085215A">
      <w:pPr>
        <w:pStyle w:val="a3"/>
        <w:numPr>
          <w:ilvl w:val="0"/>
          <w:numId w:val="14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الضحى</w:t>
      </w:r>
      <w:r w:rsidR="0085215A">
        <w:rPr>
          <w:rFonts w:ascii="Traditional Arabic" w:hAnsi="Traditional Arabic" w:cs="Traditional Arabic"/>
          <w:sz w:val="34"/>
          <w:szCs w:val="34"/>
          <w:rtl/>
        </w:rPr>
        <w:t>.</w:t>
      </w:r>
    </w:p>
    <w:p w:rsidR="0008080D" w:rsidRPr="0085215A" w:rsidRDefault="0008080D" w:rsidP="0085215A">
      <w:pPr>
        <w:pStyle w:val="a3"/>
        <w:numPr>
          <w:ilvl w:val="0"/>
          <w:numId w:val="14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بدأت السورة </w:t>
      </w:r>
      <w:proofErr w:type="spellStart"/>
      <w:r w:rsidRPr="0085215A">
        <w:rPr>
          <w:rFonts w:ascii="Traditional Arabic" w:hAnsi="Traditional Arabic" w:cs="Traditional Arabic"/>
          <w:sz w:val="34"/>
          <w:szCs w:val="34"/>
          <w:rtl/>
        </w:rPr>
        <w:t>ب</w:t>
      </w:r>
      <w:r w:rsidR="001E701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سلوب</w:t>
      </w:r>
      <w:proofErr w:type="spellEnd"/>
      <w:r w:rsidRPr="0085215A">
        <w:rPr>
          <w:rFonts w:ascii="Traditional Arabic" w:hAnsi="Traditional Arabic" w:cs="Traditional Arabic"/>
          <w:sz w:val="34"/>
          <w:szCs w:val="34"/>
          <w:rtl/>
        </w:rPr>
        <w:t xml:space="preserve"> استفهام " ألم نشرح لك صدرك " </w:t>
      </w:r>
      <w:r w:rsidR="00FB24EC"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 xml:space="preserve">لم يذكر في السورة لفظ </w:t>
      </w:r>
      <w:proofErr w:type="gramStart"/>
      <w:r w:rsidRPr="0085215A">
        <w:rPr>
          <w:rFonts w:ascii="Traditional Arabic" w:hAnsi="Traditional Arabic" w:cs="Traditional Arabic"/>
          <w:sz w:val="34"/>
          <w:szCs w:val="34"/>
          <w:rtl/>
        </w:rPr>
        <w:t>الجلالة</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w:t>
      </w:r>
      <w:proofErr w:type="gramEnd"/>
      <w:r w:rsidRPr="0085215A">
        <w:rPr>
          <w:rFonts w:ascii="Traditional Arabic" w:hAnsi="Traditional Arabic" w:cs="Traditional Arabic"/>
          <w:sz w:val="34"/>
          <w:szCs w:val="34"/>
          <w:rtl/>
        </w:rPr>
        <w:t xml:space="preserve"> </w:t>
      </w:r>
    </w:p>
    <w:p w:rsidR="0008080D" w:rsidRPr="0085215A" w:rsidRDefault="0008080D" w:rsidP="0085215A">
      <w:pPr>
        <w:pStyle w:val="a3"/>
        <w:numPr>
          <w:ilvl w:val="0"/>
          <w:numId w:val="14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( 7)</w:t>
      </w:r>
      <w:r w:rsidR="0085215A">
        <w:rPr>
          <w:rFonts w:ascii="Traditional Arabic" w:hAnsi="Traditional Arabic" w:cs="Traditional Arabic"/>
          <w:sz w:val="34"/>
          <w:szCs w:val="34"/>
          <w:rtl/>
        </w:rPr>
        <w:t>.</w:t>
      </w:r>
    </w:p>
    <w:p w:rsidR="0008080D" w:rsidRPr="0085215A" w:rsidRDefault="0008080D"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color w:val="008000"/>
          <w:sz w:val="34"/>
          <w:szCs w:val="34"/>
          <w:u w:val="single"/>
          <w:rtl/>
        </w:rPr>
        <w:t>محور مواضيع السورة</w:t>
      </w:r>
      <w:r w:rsidR="0085215A">
        <w:rPr>
          <w:rFonts w:ascii="Traditional Arabic" w:hAnsi="Traditional Arabic" w:cs="Traditional Arabic"/>
          <w:color w:val="008000"/>
          <w:sz w:val="34"/>
          <w:szCs w:val="34"/>
          <w:rtl/>
        </w:rPr>
        <w:t>:</w:t>
      </w:r>
    </w:p>
    <w:p w:rsidR="0008080D" w:rsidRPr="0085215A" w:rsidRDefault="003A2B95" w:rsidP="0085215A">
      <w:pPr>
        <w:pStyle w:val="a3"/>
        <w:numPr>
          <w:ilvl w:val="0"/>
          <w:numId w:val="7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يدور محور السورة حول مكانة الرسول</w:t>
      </w:r>
      <w:r w:rsidR="0008080D"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08080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الجليل</w:t>
      </w:r>
      <w:r w:rsidR="002E2972">
        <w:rPr>
          <w:rFonts w:ascii="Traditional Arabic" w:hAnsi="Traditional Arabic" w:cs="Traditional Arabic"/>
          <w:sz w:val="34"/>
          <w:szCs w:val="34"/>
          <w:rtl/>
        </w:rPr>
        <w:t>،</w:t>
      </w:r>
      <w:r w:rsidR="0008080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ومقامه الرفيع عند الله تعالي</w:t>
      </w:r>
      <w:r w:rsidR="0085215A">
        <w:rPr>
          <w:rFonts w:ascii="Traditional Arabic" w:hAnsi="Traditional Arabic" w:cs="Traditional Arabic"/>
          <w:sz w:val="34"/>
          <w:szCs w:val="34"/>
          <w:rtl/>
        </w:rPr>
        <w:t>،</w:t>
      </w:r>
      <w:r w:rsidR="0008080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وتناولت الحديث عن نعم الله</w:t>
      </w:r>
      <w:r w:rsidR="0008080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علي النبي</w:t>
      </w:r>
      <w:r w:rsid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08080D" w:rsidRPr="0085215A">
        <w:rPr>
          <w:rFonts w:ascii="Traditional Arabic" w:hAnsi="Traditional Arabic" w:cs="Traditional Arabic"/>
          <w:sz w:val="34"/>
          <w:szCs w:val="34"/>
          <w:rtl/>
        </w:rPr>
        <w:t>.</w:t>
      </w:r>
    </w:p>
    <w:p w:rsidR="0008080D" w:rsidRPr="0085215A" w:rsidRDefault="0008080D"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08080D" w:rsidRPr="0085215A" w:rsidRDefault="0008080D"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A67E06" w:rsidRPr="0085215A" w:rsidRDefault="00A67E06"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﴿أَلَمْ</w:t>
      </w:r>
      <w:proofErr w:type="gramEnd"/>
      <w:r w:rsidRPr="0085215A">
        <w:rPr>
          <w:rFonts w:ascii="Traditional Arabic" w:hAnsi="Traditional Arabic" w:cs="Traditional Arabic"/>
          <w:color w:val="FF0000"/>
          <w:sz w:val="34"/>
          <w:szCs w:val="34"/>
          <w:rtl/>
        </w:rPr>
        <w:t xml:space="preserve"> نَشْرَحْ لَكَ صَدْرَكَ ﴿</w:t>
      </w:r>
      <w:hyperlink r:id="rId429" w:anchor="94: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وَوَضَعْنَا عَنكَ وِزْرَكَ ﴿</w:t>
      </w:r>
      <w:hyperlink r:id="rId430" w:anchor="94:2" w:history="1">
        <w:r w:rsidRPr="0085215A">
          <w:rPr>
            <w:rFonts w:ascii="Traditional Arabic" w:hAnsi="Traditional Arabic" w:cs="Traditional Arabic"/>
            <w:color w:val="FF0000"/>
            <w:sz w:val="34"/>
            <w:szCs w:val="34"/>
            <w:shd w:val="clear" w:color="auto" w:fill="F6FBE2"/>
            <w:rtl/>
          </w:rPr>
          <w:t>٢</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الَّذِي أَنقَضَ ظَهْرَكَ ﴿</w:t>
      </w:r>
      <w:hyperlink r:id="rId431" w:anchor="94: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وَرَفَعْنَا لَكَ ذِكْرَكَ ﴿</w:t>
      </w:r>
      <w:hyperlink r:id="rId432" w:anchor="94: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فَإِنَّ مَعَ الْعُسْرِ يُسْرًا ﴿</w:t>
      </w:r>
      <w:hyperlink r:id="rId433" w:anchor="94: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إِنَّ مَعَ الْعُسْرِ يُسْرًا ﴿</w:t>
      </w:r>
      <w:hyperlink r:id="rId434" w:anchor="94: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w:t>
      </w:r>
    </w:p>
    <w:p w:rsidR="0008080D" w:rsidRPr="0085215A" w:rsidRDefault="0008080D"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t xml:space="preserve">تعداد لبعض أنعم الله علي نبيه </w:t>
      </w:r>
    </w:p>
    <w:p w:rsidR="0008080D" w:rsidRPr="0085215A" w:rsidRDefault="0008080D" w:rsidP="0085215A">
      <w:pPr>
        <w:pStyle w:val="a3"/>
        <w:numPr>
          <w:ilvl w:val="0"/>
          <w:numId w:val="70"/>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EG"/>
        </w:rPr>
        <w:lastRenderedPageBreak/>
        <w:t>يقول الله لرسوله</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lang w:bidi="ar-EG"/>
        </w:rPr>
        <w:t xml:space="preserve"> </w:t>
      </w:r>
      <w:r w:rsidRPr="0085215A">
        <w:rPr>
          <w:rFonts w:ascii="Traditional Arabic" w:hAnsi="Traditional Arabic" w:cs="Traditional Arabic"/>
          <w:sz w:val="34"/>
          <w:szCs w:val="34"/>
          <w:rtl/>
        </w:rPr>
        <w:t>ألم نوسع لك صدرك لشرائع الدين، والدعوة إلى الله، وال</w:t>
      </w:r>
      <w:r w:rsidR="001E701C" w:rsidRPr="0085215A">
        <w:rPr>
          <w:rFonts w:ascii="Traditional Arabic" w:hAnsi="Traditional Arabic" w:cs="Traditional Arabic"/>
          <w:sz w:val="34"/>
          <w:szCs w:val="34"/>
          <w:rtl/>
        </w:rPr>
        <w:t>ا</w:t>
      </w:r>
      <w:r w:rsidRPr="0085215A">
        <w:rPr>
          <w:rFonts w:ascii="Traditional Arabic" w:hAnsi="Traditional Arabic" w:cs="Traditional Arabic"/>
          <w:sz w:val="34"/>
          <w:szCs w:val="34"/>
          <w:rtl/>
        </w:rPr>
        <w:t>تصاف بمكارم الأخلاق، وحططنا عنك بذلك حِمْلك الذي أثقل ظهرك، وجعلناك بما أنعمنا عليك من المكارم</w:t>
      </w:r>
      <w:r w:rsidR="001E701C"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في منزلة رفيعة عالية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فلا يَثْنِكَ أذى أعدائك عن نشر الرسالة؛ فإن مع الضيق فرجًا، إن مع الضيق فرجًا</w:t>
      </w:r>
      <w:r w:rsidRPr="0085215A">
        <w:rPr>
          <w:rFonts w:ascii="Traditional Arabic" w:hAnsi="Traditional Arabic" w:cs="Traditional Arabic"/>
          <w:sz w:val="34"/>
          <w:szCs w:val="34"/>
        </w:rPr>
        <w:t>.</w:t>
      </w:r>
    </w:p>
    <w:p w:rsidR="0008080D" w:rsidRPr="0085215A" w:rsidRDefault="0008080D"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{7-</w:t>
      </w:r>
      <w:proofErr w:type="gramStart"/>
      <w:r w:rsidRPr="0085215A">
        <w:rPr>
          <w:rFonts w:ascii="Traditional Arabic" w:hAnsi="Traditional Arabic" w:cs="Traditional Arabic"/>
          <w:color w:val="0070C0"/>
          <w:sz w:val="34"/>
          <w:szCs w:val="34"/>
          <w:rtl/>
          <w:lang w:bidi="ar-EG"/>
        </w:rPr>
        <w:t>8</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A67E06" w:rsidRPr="0085215A" w:rsidRDefault="00A67E06"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﴿فَإِذَا</w:t>
      </w:r>
      <w:proofErr w:type="gramEnd"/>
      <w:r w:rsidRPr="0085215A">
        <w:rPr>
          <w:rFonts w:ascii="Traditional Arabic" w:hAnsi="Traditional Arabic" w:cs="Traditional Arabic"/>
          <w:color w:val="FF0000"/>
          <w:sz w:val="34"/>
          <w:szCs w:val="34"/>
          <w:rtl/>
        </w:rPr>
        <w:t xml:space="preserve"> فَرَغْتَ فَانصَبْ ﴿</w:t>
      </w:r>
      <w:hyperlink r:id="rId435" w:anchor="94: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وَإِلَىٰ</w:t>
      </w:r>
      <w:proofErr w:type="spellEnd"/>
      <w:r w:rsidRPr="0085215A">
        <w:rPr>
          <w:rFonts w:ascii="Traditional Arabic" w:hAnsi="Traditional Arabic" w:cs="Traditional Arabic"/>
          <w:color w:val="FF0000"/>
          <w:sz w:val="34"/>
          <w:szCs w:val="34"/>
          <w:rtl/>
        </w:rPr>
        <w:t xml:space="preserve"> رَبِّكَ فَارْغَب ﴿</w:t>
      </w:r>
      <w:hyperlink r:id="rId436" w:anchor="94: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08080D" w:rsidRPr="0085215A" w:rsidRDefault="0008080D"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ما تستجوبه تلك النعم</w:t>
      </w:r>
    </w:p>
    <w:p w:rsidR="0008080D" w:rsidRPr="0085215A" w:rsidRDefault="0008080D" w:rsidP="0085215A">
      <w:pPr>
        <w:pStyle w:val="a3"/>
        <w:numPr>
          <w:ilvl w:val="0"/>
          <w:numId w:val="70"/>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color w:val="000000" w:themeColor="text1"/>
          <w:sz w:val="34"/>
          <w:szCs w:val="34"/>
          <w:rtl/>
          <w:lang w:bidi="ar-EG"/>
        </w:rPr>
        <w:t xml:space="preserve">يقول الله لرسوله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w:t>
      </w:r>
      <w:r w:rsidRPr="0085215A">
        <w:rPr>
          <w:rFonts w:ascii="Traditional Arabic" w:hAnsi="Traditional Arabic" w:cs="Traditional Arabic"/>
          <w:color w:val="000000" w:themeColor="text1"/>
          <w:sz w:val="34"/>
          <w:szCs w:val="34"/>
          <w:rtl/>
        </w:rPr>
        <w:t>إذا فرغت من أمور الدنيا وأشغالها اجتهد في العبادة، وإلى ربك وحده تضرع إليه راغبا فيما عنده من الخيرات والبركات.</w:t>
      </w:r>
    </w:p>
    <w:p w:rsidR="002E2972" w:rsidRDefault="002E2972">
      <w:pPr>
        <w:bidi w:val="0"/>
        <w:rPr>
          <w:rFonts w:ascii="Traditional Arabic" w:hAnsi="Traditional Arabic" w:cs="Traditional Arabic"/>
          <w:color w:val="00B050"/>
          <w:sz w:val="34"/>
          <w:szCs w:val="34"/>
          <w:rtl/>
        </w:rPr>
      </w:pPr>
      <w:r>
        <w:rPr>
          <w:rFonts w:ascii="Traditional Arabic" w:hAnsi="Traditional Arabic" w:cs="Traditional Arabic"/>
          <w:color w:val="00B050"/>
          <w:sz w:val="34"/>
          <w:szCs w:val="34"/>
          <w:rtl/>
        </w:rPr>
        <w:br w:type="page"/>
      </w:r>
    </w:p>
    <w:p w:rsidR="0008080D" w:rsidRPr="0085215A" w:rsidRDefault="0085215A" w:rsidP="0085215A">
      <w:pPr>
        <w:pStyle w:val="a3"/>
        <w:spacing w:after="0" w:line="240" w:lineRule="auto"/>
        <w:ind w:left="0"/>
        <w:jc w:val="both"/>
        <w:rPr>
          <w:rFonts w:ascii="Traditional Arabic" w:hAnsi="Traditional Arabic" w:cs="Traditional Arabic"/>
          <w:color w:val="00B050"/>
          <w:sz w:val="34"/>
          <w:szCs w:val="34"/>
          <w:rtl/>
        </w:rPr>
      </w:pPr>
      <w:r>
        <w:rPr>
          <w:rFonts w:ascii="Traditional Arabic" w:hAnsi="Traditional Arabic" w:cs="Traditional Arabic"/>
          <w:color w:val="00B050"/>
          <w:sz w:val="34"/>
          <w:szCs w:val="34"/>
          <w:rtl/>
        </w:rPr>
        <w:lastRenderedPageBreak/>
        <w:t xml:space="preserve">   </w:t>
      </w:r>
      <w:r w:rsidR="0008080D" w:rsidRPr="0085215A">
        <w:rPr>
          <w:rFonts w:ascii="Traditional Arabic" w:hAnsi="Traditional Arabic" w:cs="Traditional Arabic"/>
          <w:color w:val="00B050"/>
          <w:sz w:val="34"/>
          <w:szCs w:val="34"/>
          <w:u w:val="single"/>
          <w:rtl/>
        </w:rPr>
        <w:t>ما ترشد إليه آيات سورة الشرح</w:t>
      </w:r>
    </w:p>
    <w:p w:rsidR="0008080D" w:rsidRPr="0085215A" w:rsidRDefault="0008080D" w:rsidP="0085215A">
      <w:pPr>
        <w:pStyle w:val="a3"/>
        <w:spacing w:after="0" w:line="240" w:lineRule="auto"/>
        <w:ind w:left="0"/>
        <w:jc w:val="both"/>
        <w:rPr>
          <w:rFonts w:ascii="Traditional Arabic" w:hAnsi="Traditional Arabic" w:cs="Traditional Arabic"/>
          <w:color w:val="000000" w:themeColor="text1"/>
          <w:sz w:val="34"/>
          <w:szCs w:val="34"/>
          <w:rtl/>
        </w:rPr>
      </w:pPr>
    </w:p>
    <w:p w:rsidR="0008080D" w:rsidRPr="0085215A" w:rsidRDefault="0008080D" w:rsidP="0085215A">
      <w:pPr>
        <w:pStyle w:val="a3"/>
        <w:numPr>
          <w:ilvl w:val="0"/>
          <w:numId w:val="70"/>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ما أكرم الله تعالى به رسوله محمد</w:t>
      </w:r>
      <w:r w:rsidR="008207D4" w:rsidRPr="0085215A">
        <w:rPr>
          <w:rFonts w:ascii="Traditional Arabic" w:hAnsi="Traditional Arabic" w:cs="Traditional Arabic"/>
          <w:sz w:val="34"/>
          <w:szCs w:val="34"/>
          <w:rtl/>
        </w:rPr>
        <w:t>ًا</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من شرح صدره ومغفرة ذنوبه ورفع ذكره</w:t>
      </w:r>
      <w:r w:rsidRPr="0085215A">
        <w:rPr>
          <w:rFonts w:ascii="Traditional Arabic" w:hAnsi="Traditional Arabic" w:cs="Traditional Arabic"/>
          <w:sz w:val="34"/>
          <w:szCs w:val="34"/>
        </w:rPr>
        <w:t>.</w:t>
      </w:r>
    </w:p>
    <w:p w:rsidR="0008080D" w:rsidRPr="0085215A" w:rsidRDefault="0008080D" w:rsidP="0085215A">
      <w:pPr>
        <w:pStyle w:val="a3"/>
        <w:numPr>
          <w:ilvl w:val="0"/>
          <w:numId w:val="70"/>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أن انشراح صدر المؤمن للدين واتساعه لتحمل الأذى في سبيل الله نعمة عظيمة</w:t>
      </w:r>
      <w:r w:rsidRPr="0085215A">
        <w:rPr>
          <w:rFonts w:ascii="Traditional Arabic" w:hAnsi="Traditional Arabic" w:cs="Traditional Arabic"/>
          <w:sz w:val="34"/>
          <w:szCs w:val="34"/>
        </w:rPr>
        <w:t>.</w:t>
      </w:r>
    </w:p>
    <w:p w:rsidR="0008080D" w:rsidRPr="0085215A" w:rsidRDefault="0008080D" w:rsidP="0085215A">
      <w:pPr>
        <w:pStyle w:val="a3"/>
        <w:numPr>
          <w:ilvl w:val="0"/>
          <w:numId w:val="70"/>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بيان أن مع العسر يسرا دائما وأبدا، ولن يغلب عسر يسرين</w:t>
      </w:r>
      <w:r w:rsidRPr="0085215A">
        <w:rPr>
          <w:rFonts w:ascii="Traditional Arabic" w:hAnsi="Traditional Arabic" w:cs="Traditional Arabic"/>
          <w:sz w:val="34"/>
          <w:szCs w:val="34"/>
        </w:rPr>
        <w:t>.</w:t>
      </w:r>
    </w:p>
    <w:p w:rsidR="003A2B95" w:rsidRPr="0085215A" w:rsidRDefault="003A2B95" w:rsidP="0085215A">
      <w:pPr>
        <w:spacing w:after="0" w:line="240" w:lineRule="auto"/>
        <w:jc w:val="both"/>
        <w:rPr>
          <w:rFonts w:ascii="Traditional Arabic" w:hAnsi="Traditional Arabic" w:cs="Traditional Arabic"/>
          <w:color w:val="FF0000"/>
          <w:sz w:val="34"/>
          <w:szCs w:val="34"/>
          <w:rtl/>
          <w:lang w:bidi="ar-EG"/>
        </w:rPr>
      </w:pPr>
    </w:p>
    <w:p w:rsidR="00FC6D95" w:rsidRPr="00166A36" w:rsidRDefault="00FC6D95" w:rsidP="0085215A">
      <w:pPr>
        <w:spacing w:after="0" w:line="240" w:lineRule="auto"/>
        <w:jc w:val="both"/>
        <w:rPr>
          <w:rFonts w:ascii="Traditional Arabic" w:hAnsi="Traditional Arabic" w:cs="Traditional Arabic"/>
          <w:b/>
          <w:bCs/>
          <w:color w:val="00B050"/>
          <w:sz w:val="40"/>
          <w:szCs w:val="40"/>
          <w:u w:val="single"/>
          <w:rtl/>
        </w:rPr>
      </w:pPr>
      <w:r w:rsidRPr="00166A36">
        <w:rPr>
          <w:rFonts w:ascii="Traditional Arabic" w:hAnsi="Traditional Arabic" w:cs="Traditional Arabic"/>
          <w:b/>
          <w:bCs/>
          <w:color w:val="00B050"/>
          <w:sz w:val="40"/>
          <w:szCs w:val="40"/>
          <w:u w:val="single"/>
          <w:rtl/>
        </w:rPr>
        <w:t>سورة التين</w:t>
      </w:r>
    </w:p>
    <w:p w:rsidR="00FC6D95" w:rsidRPr="0085215A" w:rsidRDefault="00FC6D95" w:rsidP="0085215A">
      <w:pPr>
        <w:spacing w:after="0" w:line="240" w:lineRule="auto"/>
        <w:contextualSpacing/>
        <w:jc w:val="both"/>
        <w:rPr>
          <w:rFonts w:ascii="Traditional Arabic" w:hAnsi="Traditional Arabic" w:cs="Traditional Arabic"/>
          <w:color w:val="000000" w:themeColor="text1"/>
          <w:sz w:val="34"/>
          <w:szCs w:val="34"/>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w:t>
      </w:r>
      <w:r w:rsidR="0085215A">
        <w:rPr>
          <w:rFonts w:ascii="Traditional Arabic" w:hAnsi="Traditional Arabic" w:cs="Traditional Arabic"/>
          <w:color w:val="000000" w:themeColor="text1"/>
          <w:sz w:val="34"/>
          <w:szCs w:val="34"/>
          <w:rtl/>
        </w:rPr>
        <w:t xml:space="preserve"> </w:t>
      </w:r>
    </w:p>
    <w:p w:rsidR="00FC6D95" w:rsidRPr="0085215A" w:rsidRDefault="00FC6D95" w:rsidP="0085215A">
      <w:pPr>
        <w:pStyle w:val="a3"/>
        <w:numPr>
          <w:ilvl w:val="0"/>
          <w:numId w:val="141"/>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سورة مكية</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p>
    <w:p w:rsidR="00486113" w:rsidRPr="0085215A" w:rsidRDefault="00FC6D95" w:rsidP="0085215A">
      <w:pPr>
        <w:pStyle w:val="a3"/>
        <w:numPr>
          <w:ilvl w:val="0"/>
          <w:numId w:val="141"/>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color w:val="000000" w:themeColor="text1"/>
          <w:sz w:val="34"/>
          <w:szCs w:val="34"/>
          <w:rtl/>
        </w:rPr>
        <w:t>آياتها 8</w:t>
      </w:r>
      <w:r w:rsidR="0085215A">
        <w:rPr>
          <w:rFonts w:ascii="Traditional Arabic" w:hAnsi="Traditional Arabic" w:cs="Traditional Arabic"/>
          <w:color w:val="000000" w:themeColor="text1"/>
          <w:sz w:val="34"/>
          <w:szCs w:val="34"/>
          <w:rtl/>
        </w:rPr>
        <w:t>.</w:t>
      </w:r>
    </w:p>
    <w:p w:rsidR="00486113" w:rsidRPr="0085215A" w:rsidRDefault="00486113" w:rsidP="0085215A">
      <w:pPr>
        <w:pStyle w:val="a3"/>
        <w:numPr>
          <w:ilvl w:val="0"/>
          <w:numId w:val="141"/>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34</w:t>
      </w:r>
      <w:proofErr w:type="gramEnd"/>
      <w:r w:rsidRPr="0085215A">
        <w:rPr>
          <w:rFonts w:ascii="Traditional Arabic" w:hAnsi="Traditional Arabic" w:cs="Traditional Arabic"/>
          <w:sz w:val="34"/>
          <w:szCs w:val="34"/>
          <w:rtl/>
        </w:rPr>
        <w:t>.</w:t>
      </w:r>
    </w:p>
    <w:p w:rsidR="00FC6D95" w:rsidRPr="0085215A" w:rsidRDefault="00486113" w:rsidP="0085215A">
      <w:pPr>
        <w:pStyle w:val="a3"/>
        <w:numPr>
          <w:ilvl w:val="0"/>
          <w:numId w:val="141"/>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157.</w:t>
      </w:r>
    </w:p>
    <w:p w:rsidR="00FC6D95" w:rsidRPr="0085215A" w:rsidRDefault="00FC6D95" w:rsidP="0085215A">
      <w:pPr>
        <w:pStyle w:val="a3"/>
        <w:numPr>
          <w:ilvl w:val="0"/>
          <w:numId w:val="141"/>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 xml:space="preserve">ترتيبها بالمصحف </w:t>
      </w:r>
      <w:r w:rsidR="00A67E06" w:rsidRPr="0085215A">
        <w:rPr>
          <w:rFonts w:ascii="Traditional Arabic" w:hAnsi="Traditional Arabic" w:cs="Traditional Arabic"/>
          <w:color w:val="000000" w:themeColor="text1"/>
          <w:sz w:val="34"/>
          <w:szCs w:val="34"/>
          <w:rtl/>
        </w:rPr>
        <w:t>95</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p>
    <w:p w:rsidR="00FC6D95" w:rsidRPr="0085215A" w:rsidRDefault="00FC6D95" w:rsidP="0085215A">
      <w:pPr>
        <w:pStyle w:val="a3"/>
        <w:numPr>
          <w:ilvl w:val="0"/>
          <w:numId w:val="141"/>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نزلت بعد سورة البروج</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p>
    <w:p w:rsidR="00FC6D95" w:rsidRPr="0085215A" w:rsidRDefault="00FC6D95" w:rsidP="0085215A">
      <w:pPr>
        <w:pStyle w:val="a3"/>
        <w:numPr>
          <w:ilvl w:val="0"/>
          <w:numId w:val="141"/>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بدأت ب</w:t>
      </w:r>
      <w:r w:rsidR="002E0412" w:rsidRPr="0085215A">
        <w:rPr>
          <w:rFonts w:ascii="Traditional Arabic" w:hAnsi="Traditional Arabic" w:cs="Traditional Arabic"/>
          <w:color w:val="000000" w:themeColor="text1"/>
          <w:sz w:val="34"/>
          <w:szCs w:val="34"/>
          <w:rtl/>
        </w:rPr>
        <w:t>أ</w:t>
      </w:r>
      <w:r w:rsidRPr="0085215A">
        <w:rPr>
          <w:rFonts w:ascii="Traditional Arabic" w:hAnsi="Traditional Arabic" w:cs="Traditional Arabic"/>
          <w:color w:val="000000" w:themeColor="text1"/>
          <w:sz w:val="34"/>
          <w:szCs w:val="34"/>
          <w:rtl/>
        </w:rPr>
        <w:t xml:space="preserve">سلوب قسم " والتين والزيتون وطور سنين ". </w:t>
      </w:r>
    </w:p>
    <w:p w:rsidR="00FC6D95" w:rsidRPr="0085215A" w:rsidRDefault="00FC6D95" w:rsidP="0085215A">
      <w:pPr>
        <w:pStyle w:val="a3"/>
        <w:numPr>
          <w:ilvl w:val="0"/>
          <w:numId w:val="141"/>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color w:val="000000" w:themeColor="text1"/>
          <w:sz w:val="34"/>
          <w:szCs w:val="34"/>
          <w:rtl/>
        </w:rPr>
        <w:t xml:space="preserve">الجزء (30) ـ الحزب </w:t>
      </w:r>
      <w:proofErr w:type="gramStart"/>
      <w:r w:rsidRPr="0085215A">
        <w:rPr>
          <w:rFonts w:ascii="Traditional Arabic" w:hAnsi="Traditional Arabic" w:cs="Traditional Arabic"/>
          <w:color w:val="000000" w:themeColor="text1"/>
          <w:sz w:val="34"/>
          <w:szCs w:val="34"/>
          <w:rtl/>
        </w:rPr>
        <w:t>( 60</w:t>
      </w:r>
      <w:proofErr w:type="gramEnd"/>
      <w:r w:rsidRPr="0085215A">
        <w:rPr>
          <w:rFonts w:ascii="Traditional Arabic" w:hAnsi="Traditional Arabic" w:cs="Traditional Arabic"/>
          <w:color w:val="000000" w:themeColor="text1"/>
          <w:sz w:val="34"/>
          <w:szCs w:val="34"/>
          <w:rtl/>
        </w:rPr>
        <w:t>) ـ الربع ( 7)</w:t>
      </w:r>
      <w:r w:rsidR="0085215A">
        <w:rPr>
          <w:rFonts w:ascii="Traditional Arabic" w:hAnsi="Traditional Arabic" w:cs="Traditional Arabic"/>
          <w:color w:val="000000" w:themeColor="text1"/>
          <w:sz w:val="34"/>
          <w:szCs w:val="34"/>
          <w:rtl/>
        </w:rPr>
        <w:t>.</w:t>
      </w:r>
    </w:p>
    <w:p w:rsidR="00FC6D95" w:rsidRPr="0085215A" w:rsidRDefault="00FC6D95" w:rsidP="0085215A">
      <w:pPr>
        <w:spacing w:after="0" w:line="240" w:lineRule="auto"/>
        <w:contextualSpacing/>
        <w:jc w:val="both"/>
        <w:rPr>
          <w:rFonts w:ascii="Traditional Arabic" w:hAnsi="Traditional Arabic" w:cs="Traditional Arabic"/>
          <w:color w:val="000000" w:themeColor="text1"/>
          <w:sz w:val="34"/>
          <w:szCs w:val="34"/>
          <w:rtl/>
        </w:rPr>
      </w:pPr>
    </w:p>
    <w:p w:rsidR="00FC6D95" w:rsidRPr="0085215A" w:rsidRDefault="00FC6D95" w:rsidP="0085215A">
      <w:pPr>
        <w:spacing w:after="0" w:line="240" w:lineRule="auto"/>
        <w:contextualSpacing/>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FC6D95" w:rsidRPr="0085215A" w:rsidRDefault="003A2B95" w:rsidP="0085215A">
      <w:pPr>
        <w:pStyle w:val="a3"/>
        <w:numPr>
          <w:ilvl w:val="0"/>
          <w:numId w:val="74"/>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 xml:space="preserve">يدور محور السورة حول </w:t>
      </w:r>
      <w:r w:rsidRPr="0085215A">
        <w:rPr>
          <w:rFonts w:ascii="Traditional Arabic" w:hAnsi="Traditional Arabic" w:cs="Traditional Arabic"/>
          <w:color w:val="000000" w:themeColor="text1"/>
          <w:sz w:val="34"/>
          <w:szCs w:val="34"/>
          <w:rtl/>
        </w:rPr>
        <w:t>موضوعين بارزين هما</w:t>
      </w:r>
      <w:r w:rsidR="0085215A">
        <w:rPr>
          <w:rFonts w:ascii="Traditional Arabic" w:hAnsi="Traditional Arabic" w:cs="Traditional Arabic"/>
          <w:color w:val="000000" w:themeColor="text1"/>
          <w:sz w:val="34"/>
          <w:szCs w:val="34"/>
          <w:rtl/>
        </w:rPr>
        <w:t>:</w:t>
      </w:r>
      <w:r w:rsidR="00FC6D95" w:rsidRPr="0085215A">
        <w:rPr>
          <w:rFonts w:ascii="Traditional Arabic" w:hAnsi="Traditional Arabic" w:cs="Traditional Arabic"/>
          <w:color w:val="000000" w:themeColor="text1"/>
          <w:sz w:val="34"/>
          <w:szCs w:val="34"/>
          <w:rtl/>
        </w:rPr>
        <w:t xml:space="preserve"> </w:t>
      </w:r>
    </w:p>
    <w:p w:rsidR="00FC6D95" w:rsidRPr="0085215A" w:rsidRDefault="003A2B95" w:rsidP="0085215A">
      <w:pPr>
        <w:spacing w:after="0" w:line="240" w:lineRule="auto"/>
        <w:contextualSpacing/>
        <w:jc w:val="both"/>
        <w:rPr>
          <w:rFonts w:ascii="Traditional Arabic" w:hAnsi="Traditional Arabic" w:cs="Traditional Arabic"/>
          <w:color w:val="000000" w:themeColor="text1"/>
          <w:sz w:val="34"/>
          <w:szCs w:val="34"/>
          <w:rtl/>
        </w:rPr>
      </w:pPr>
      <w:r w:rsidRPr="0085215A">
        <w:rPr>
          <w:rFonts w:ascii="Traditional Arabic" w:hAnsi="Traditional Arabic" w:cs="Traditional Arabic"/>
          <w:color w:val="000000" w:themeColor="text1"/>
          <w:sz w:val="34"/>
          <w:szCs w:val="34"/>
          <w:rtl/>
        </w:rPr>
        <w:t>الأول</w:t>
      </w:r>
      <w:r w:rsidR="00FC6D95" w:rsidRPr="0085215A">
        <w:rPr>
          <w:rFonts w:ascii="Traditional Arabic" w:hAnsi="Traditional Arabic" w:cs="Traditional Arabic"/>
          <w:color w:val="000000" w:themeColor="text1"/>
          <w:sz w:val="34"/>
          <w:szCs w:val="34"/>
          <w:rtl/>
        </w:rPr>
        <w:t xml:space="preserve"> </w:t>
      </w:r>
      <w:r w:rsidRPr="0085215A">
        <w:rPr>
          <w:rFonts w:ascii="Traditional Arabic" w:hAnsi="Traditional Arabic" w:cs="Traditional Arabic"/>
          <w:color w:val="000000" w:themeColor="text1"/>
          <w:sz w:val="34"/>
          <w:szCs w:val="34"/>
          <w:rtl/>
        </w:rPr>
        <w:t>تكريم الله جل وعلا</w:t>
      </w:r>
      <w:r w:rsidR="00FC6D95" w:rsidRPr="0085215A">
        <w:rPr>
          <w:rFonts w:ascii="Traditional Arabic" w:hAnsi="Traditional Arabic" w:cs="Traditional Arabic"/>
          <w:color w:val="000000" w:themeColor="text1"/>
          <w:sz w:val="34"/>
          <w:szCs w:val="34"/>
          <w:rtl/>
        </w:rPr>
        <w:t xml:space="preserve"> </w:t>
      </w:r>
      <w:r w:rsidRPr="0085215A">
        <w:rPr>
          <w:rFonts w:ascii="Traditional Arabic" w:hAnsi="Traditional Arabic" w:cs="Traditional Arabic"/>
          <w:color w:val="000000" w:themeColor="text1"/>
          <w:sz w:val="34"/>
          <w:szCs w:val="34"/>
          <w:rtl/>
        </w:rPr>
        <w:t>للنوع البشري</w:t>
      </w:r>
      <w:r w:rsidR="0085215A">
        <w:rPr>
          <w:rFonts w:ascii="Traditional Arabic" w:hAnsi="Traditional Arabic" w:cs="Traditional Arabic"/>
          <w:color w:val="000000" w:themeColor="text1"/>
          <w:sz w:val="34"/>
          <w:szCs w:val="34"/>
          <w:rtl/>
        </w:rPr>
        <w:t>،</w:t>
      </w:r>
      <w:r w:rsidR="00FC6D95" w:rsidRPr="0085215A">
        <w:rPr>
          <w:rFonts w:ascii="Traditional Arabic" w:hAnsi="Traditional Arabic" w:cs="Traditional Arabic"/>
          <w:color w:val="000000" w:themeColor="text1"/>
          <w:sz w:val="34"/>
          <w:szCs w:val="34"/>
          <w:rtl/>
        </w:rPr>
        <w:t xml:space="preserve"> </w:t>
      </w:r>
      <w:r w:rsidRPr="0085215A">
        <w:rPr>
          <w:rFonts w:ascii="Traditional Arabic" w:hAnsi="Traditional Arabic" w:cs="Traditional Arabic"/>
          <w:color w:val="000000" w:themeColor="text1"/>
          <w:sz w:val="34"/>
          <w:szCs w:val="34"/>
          <w:rtl/>
        </w:rPr>
        <w:t>الثاني موضوع الإيمان بالبعث والجزاء</w:t>
      </w:r>
      <w:r w:rsidR="00FC6D95" w:rsidRPr="0085215A">
        <w:rPr>
          <w:rFonts w:ascii="Traditional Arabic" w:hAnsi="Traditional Arabic" w:cs="Traditional Arabic"/>
          <w:color w:val="000000" w:themeColor="text1"/>
          <w:sz w:val="34"/>
          <w:szCs w:val="34"/>
          <w:rtl/>
        </w:rPr>
        <w:t>. </w:t>
      </w:r>
    </w:p>
    <w:p w:rsidR="00FC6D95" w:rsidRPr="0085215A" w:rsidRDefault="00FC6D95" w:rsidP="0085215A">
      <w:pPr>
        <w:spacing w:after="0" w:line="240" w:lineRule="auto"/>
        <w:contextualSpacing/>
        <w:jc w:val="both"/>
        <w:rPr>
          <w:rFonts w:ascii="Traditional Arabic" w:hAnsi="Traditional Arabic" w:cs="Traditional Arabic"/>
          <w:color w:val="000000" w:themeColor="text1"/>
          <w:sz w:val="34"/>
          <w:szCs w:val="34"/>
          <w:rtl/>
        </w:rPr>
      </w:pPr>
    </w:p>
    <w:p w:rsidR="00FC6D95" w:rsidRPr="0085215A" w:rsidRDefault="00FC6D95" w:rsidP="0085215A">
      <w:pPr>
        <w:spacing w:after="0" w:line="240" w:lineRule="auto"/>
        <w:contextualSpacing/>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FC6D95" w:rsidRPr="0085215A" w:rsidRDefault="00FC6D95" w:rsidP="0085215A">
      <w:pPr>
        <w:spacing w:after="0" w:line="240" w:lineRule="auto"/>
        <w:contextualSpacing/>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3</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A67E06" w:rsidRPr="0085215A" w:rsidRDefault="00AE6EEB" w:rsidP="0085215A">
      <w:pPr>
        <w:spacing w:after="0" w:line="240" w:lineRule="auto"/>
        <w:contextualSpacing/>
        <w:jc w:val="both"/>
        <w:rPr>
          <w:rFonts w:ascii="Traditional Arabic" w:hAnsi="Traditional Arabic" w:cs="Traditional Arabic"/>
          <w:color w:val="FF0000"/>
          <w:sz w:val="34"/>
          <w:szCs w:val="34"/>
          <w:rtl/>
          <w:lang w:bidi="ar-EG"/>
        </w:rPr>
      </w:pPr>
      <w:proofErr w:type="gramStart"/>
      <w:r w:rsidRPr="0085215A">
        <w:rPr>
          <w:rFonts w:ascii="Traditional Arabic" w:hAnsi="Traditional Arabic" w:cs="Traditional Arabic"/>
          <w:color w:val="FF0000"/>
          <w:sz w:val="34"/>
          <w:szCs w:val="34"/>
          <w:rtl/>
        </w:rPr>
        <w:t>﴿وَالتِّينِ</w:t>
      </w:r>
      <w:proofErr w:type="gramEnd"/>
      <w:r w:rsidRPr="0085215A">
        <w:rPr>
          <w:rFonts w:ascii="Traditional Arabic" w:hAnsi="Traditional Arabic" w:cs="Traditional Arabic"/>
          <w:color w:val="FF0000"/>
          <w:sz w:val="34"/>
          <w:szCs w:val="34"/>
          <w:rtl/>
        </w:rPr>
        <w:t xml:space="preserve"> وَالزَّيْتُونِ ﴿</w:t>
      </w:r>
      <w:hyperlink r:id="rId437" w:anchor="95: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وَطُورِ سِينِينَ ﴿</w:t>
      </w:r>
      <w:hyperlink r:id="rId438" w:anchor="95: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وَهَـٰذَا</w:t>
      </w:r>
      <w:proofErr w:type="spellEnd"/>
      <w:r w:rsidRPr="0085215A">
        <w:rPr>
          <w:rFonts w:ascii="Traditional Arabic" w:hAnsi="Traditional Arabic" w:cs="Traditional Arabic"/>
          <w:color w:val="FF0000"/>
          <w:sz w:val="34"/>
          <w:szCs w:val="34"/>
          <w:rtl/>
        </w:rPr>
        <w:t xml:space="preserve"> الْبَلَدِ الْأَمِينِ ﴿</w:t>
      </w:r>
      <w:hyperlink r:id="rId439" w:anchor="95: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w:t>
      </w:r>
    </w:p>
    <w:p w:rsidR="00FC6D95" w:rsidRPr="0085215A" w:rsidRDefault="00FC6D95" w:rsidP="0085215A">
      <w:pPr>
        <w:spacing w:after="0" w:line="240" w:lineRule="auto"/>
        <w:contextualSpacing/>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t>قسم من الله</w:t>
      </w:r>
    </w:p>
    <w:p w:rsidR="00FC6D95" w:rsidRPr="0085215A" w:rsidRDefault="00FC6D95" w:rsidP="0085215A">
      <w:pPr>
        <w:numPr>
          <w:ilvl w:val="0"/>
          <w:numId w:val="72"/>
        </w:numPr>
        <w:spacing w:after="0" w:line="240" w:lineRule="auto"/>
        <w:ind w:left="0" w:firstLine="0"/>
        <w:contextualSpacing/>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
        </w:rPr>
        <w:t>أَقْسم الله بالتين</w:t>
      </w:r>
      <w:r w:rsidRPr="0085215A">
        <w:rPr>
          <w:rFonts w:ascii="Traditional Arabic" w:hAnsi="Traditional Arabic" w:cs="Traditional Arabic"/>
          <w:sz w:val="34"/>
          <w:szCs w:val="34"/>
          <w:rtl/>
          <w:lang w:bidi="ar-EG"/>
        </w:rPr>
        <w:t xml:space="preserve"> الذي يؤكل والزيتون الذي يعصر منه الزيت</w:t>
      </w:r>
      <w:r w:rsidRPr="0085215A">
        <w:rPr>
          <w:rFonts w:ascii="Traditional Arabic" w:hAnsi="Traditional Arabic" w:cs="Traditional Arabic"/>
          <w:sz w:val="34"/>
          <w:szCs w:val="34"/>
          <w:rtl/>
          <w:lang w:bidi="ar"/>
        </w:rPr>
        <w:t>، وأقسم بجبل «طور سيناء» الذي كلَّم الله عليه موسى</w:t>
      </w:r>
      <w:r w:rsidR="00597A03" w:rsidRPr="0085215A">
        <w:rPr>
          <w:rFonts w:ascii="Traditional Arabic" w:hAnsi="Traditional Arabic" w:cs="Traditional Arabic"/>
          <w:sz w:val="34"/>
          <w:szCs w:val="34"/>
          <w:rtl/>
        </w:rPr>
        <w:t xml:space="preserve"> عليه السلام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lang w:bidi="ar"/>
        </w:rPr>
        <w:t>تكليمًا، وأقسم بهذا البلد الأمين من كل خوف وهي «مكة» مهبط الوحي</w:t>
      </w:r>
      <w:r w:rsidR="0085215A">
        <w:rPr>
          <w:rFonts w:ascii="Traditional Arabic" w:hAnsi="Traditional Arabic" w:cs="Traditional Arabic"/>
          <w:sz w:val="34"/>
          <w:szCs w:val="34"/>
          <w:rtl/>
          <w:lang w:bidi="ar-EG"/>
        </w:rPr>
        <w:t>.</w:t>
      </w:r>
    </w:p>
    <w:p w:rsidR="00166A36" w:rsidRDefault="00166A36">
      <w:pPr>
        <w:bidi w:val="0"/>
        <w:rPr>
          <w:rFonts w:ascii="Traditional Arabic" w:hAnsi="Traditional Arabic" w:cs="Traditional Arabic"/>
          <w:color w:val="0070C0"/>
          <w:sz w:val="34"/>
          <w:szCs w:val="34"/>
          <w:rtl/>
          <w:lang w:bidi="ar-EG"/>
        </w:rPr>
      </w:pPr>
      <w:r>
        <w:rPr>
          <w:rFonts w:ascii="Traditional Arabic" w:hAnsi="Traditional Arabic" w:cs="Traditional Arabic"/>
          <w:color w:val="0070C0"/>
          <w:sz w:val="34"/>
          <w:szCs w:val="34"/>
          <w:rtl/>
          <w:lang w:bidi="ar-EG"/>
        </w:rPr>
        <w:lastRenderedPageBreak/>
        <w:br w:type="page"/>
      </w:r>
    </w:p>
    <w:p w:rsidR="00FC6D95" w:rsidRPr="0085215A" w:rsidRDefault="00FC6D95" w:rsidP="0085215A">
      <w:pPr>
        <w:spacing w:after="0" w:line="240" w:lineRule="auto"/>
        <w:contextualSpacing/>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lastRenderedPageBreak/>
        <w:t>الآيات {4-</w:t>
      </w:r>
      <w:proofErr w:type="gramStart"/>
      <w:r w:rsidRPr="0085215A">
        <w:rPr>
          <w:rFonts w:ascii="Traditional Arabic" w:hAnsi="Traditional Arabic" w:cs="Traditional Arabic"/>
          <w:color w:val="0070C0"/>
          <w:sz w:val="34"/>
          <w:szCs w:val="34"/>
          <w:rtl/>
          <w:lang w:bidi="ar-EG"/>
        </w:rPr>
        <w:t>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AE6EEB" w:rsidRPr="0085215A" w:rsidRDefault="00AE6EEB" w:rsidP="0085215A">
      <w:pPr>
        <w:spacing w:after="0" w:line="240" w:lineRule="auto"/>
        <w:contextualSpacing/>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shd w:val="clear" w:color="auto" w:fill="F6FBE2"/>
          <w:rtl/>
        </w:rPr>
        <w:t>لَقَدْ</w:t>
      </w:r>
      <w:proofErr w:type="gramEnd"/>
      <w:r w:rsidRPr="0085215A">
        <w:rPr>
          <w:rFonts w:ascii="Traditional Arabic" w:hAnsi="Traditional Arabic" w:cs="Traditional Arabic"/>
          <w:color w:val="FF0000"/>
          <w:sz w:val="34"/>
          <w:szCs w:val="34"/>
          <w:shd w:val="clear" w:color="auto" w:fill="F6FBE2"/>
          <w:rtl/>
        </w:rPr>
        <w:t xml:space="preserve"> خَلَقْنَا الْإِنسَانَ فِي أَحْسَنِ تَقْوِيمٍ ﴿</w:t>
      </w:r>
      <w:hyperlink r:id="rId440" w:anchor="95:4" w:history="1">
        <w:r w:rsidRPr="0085215A">
          <w:rPr>
            <w:rFonts w:ascii="Traditional Arabic" w:hAnsi="Traditional Arabic" w:cs="Traditional Arabic"/>
            <w:color w:val="FF0000"/>
            <w:sz w:val="34"/>
            <w:szCs w:val="34"/>
            <w:shd w:val="clear" w:color="auto" w:fill="F6FBE2"/>
            <w:rtl/>
          </w:rPr>
          <w:t>٤</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ثُمَّ رَدَدْنَاهُ أَسْفَلَ سَافِلِينَ ﴿</w:t>
      </w:r>
      <w:hyperlink r:id="rId441" w:anchor="95: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إِلَّا الَّذِينَ آمَنُوا وَعَمِلُوا الصَّالِحَاتِ فَلَهُمْ أَجْرٌ غَيْرُ مَمْنُونٍ ﴿</w:t>
      </w:r>
      <w:hyperlink r:id="rId442" w:anchor="95: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w:t>
      </w:r>
    </w:p>
    <w:p w:rsidR="00FC6D95" w:rsidRPr="0085215A" w:rsidRDefault="00FC6D95" w:rsidP="0085215A">
      <w:pPr>
        <w:spacing w:after="0" w:line="240" w:lineRule="auto"/>
        <w:contextualSpacing/>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المقسم عليه</w:t>
      </w:r>
    </w:p>
    <w:p w:rsidR="00FC6D95" w:rsidRPr="0085215A" w:rsidRDefault="00FC6D95" w:rsidP="0085215A">
      <w:pPr>
        <w:numPr>
          <w:ilvl w:val="0"/>
          <w:numId w:val="72"/>
        </w:numPr>
        <w:spacing w:after="0" w:line="240" w:lineRule="auto"/>
        <w:ind w:left="0" w:firstLine="0"/>
        <w:contextualSpacing/>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EG"/>
        </w:rPr>
        <w:t>الله تعالي خلق الإنسان في أحسن صورة</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lang w:bidi="ar"/>
        </w:rPr>
        <w:t xml:space="preserve"> ثم رده إلى أرذل العمر حتى يخرف ويصبح لا يعلم بعد أن كان يعلم. </w:t>
      </w:r>
    </w:p>
    <w:p w:rsidR="00FC6D95" w:rsidRPr="0085215A" w:rsidRDefault="00FC6D95" w:rsidP="0085215A">
      <w:pPr>
        <w:numPr>
          <w:ilvl w:val="0"/>
          <w:numId w:val="72"/>
        </w:numPr>
        <w:spacing w:after="0" w:line="240" w:lineRule="auto"/>
        <w:ind w:left="0" w:firstLine="0"/>
        <w:contextualSpacing/>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الذين آمنوا وعملوا الأعمال الصالحة لهم أجر عظيم غير مقطوع ولا منقوص.</w:t>
      </w:r>
    </w:p>
    <w:p w:rsidR="00FC6D95" w:rsidRPr="0085215A" w:rsidRDefault="00FC6D95" w:rsidP="0085215A">
      <w:pPr>
        <w:spacing w:after="0" w:line="240" w:lineRule="auto"/>
        <w:contextualSpacing/>
        <w:jc w:val="both"/>
        <w:rPr>
          <w:rFonts w:ascii="Traditional Arabic" w:hAnsi="Traditional Arabic" w:cs="Traditional Arabic"/>
          <w:sz w:val="34"/>
          <w:szCs w:val="34"/>
          <w:rtl/>
          <w:lang w:bidi="ar-EG"/>
        </w:rPr>
      </w:pPr>
      <w:r w:rsidRPr="0085215A">
        <w:rPr>
          <w:rFonts w:ascii="Traditional Arabic" w:hAnsi="Traditional Arabic" w:cs="Traditional Arabic"/>
          <w:color w:val="0070C0"/>
          <w:sz w:val="34"/>
          <w:szCs w:val="34"/>
          <w:rtl/>
          <w:lang w:bidi="ar-EG"/>
        </w:rPr>
        <w:t>الآيات {7-</w:t>
      </w:r>
      <w:proofErr w:type="gramStart"/>
      <w:r w:rsidRPr="0085215A">
        <w:rPr>
          <w:rFonts w:ascii="Traditional Arabic" w:hAnsi="Traditional Arabic" w:cs="Traditional Arabic"/>
          <w:color w:val="0070C0"/>
          <w:sz w:val="34"/>
          <w:szCs w:val="34"/>
          <w:rtl/>
          <w:lang w:bidi="ar-EG"/>
        </w:rPr>
        <w:t>8</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AE6EEB" w:rsidRPr="0085215A" w:rsidRDefault="00AE6EEB" w:rsidP="0085215A">
      <w:pPr>
        <w:tabs>
          <w:tab w:val="left" w:pos="3101"/>
          <w:tab w:val="center" w:pos="5123"/>
        </w:tabs>
        <w:spacing w:after="0" w:line="240" w:lineRule="auto"/>
        <w:contextualSpacing/>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shd w:val="clear" w:color="auto" w:fill="F6FBE2"/>
          <w:rtl/>
        </w:rPr>
        <w:tab/>
      </w:r>
      <w:proofErr w:type="gramStart"/>
      <w:r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shd w:val="clear" w:color="auto" w:fill="F6FBE2"/>
          <w:rtl/>
        </w:rPr>
        <w:tab/>
      </w:r>
      <w:proofErr w:type="gramEnd"/>
      <w:r w:rsidRPr="0085215A">
        <w:rPr>
          <w:rFonts w:ascii="Traditional Arabic" w:hAnsi="Traditional Arabic" w:cs="Traditional Arabic"/>
          <w:color w:val="FF0000"/>
          <w:sz w:val="34"/>
          <w:szCs w:val="34"/>
          <w:shd w:val="clear" w:color="auto" w:fill="F6FBE2"/>
          <w:rtl/>
        </w:rPr>
        <w:t>فَمَا يُكَذِّبُكَ بَعْدُ بِالدِّينِ ﴿</w:t>
      </w:r>
      <w:hyperlink r:id="rId443" w:anchor="95:7" w:history="1">
        <w:r w:rsidRPr="0085215A">
          <w:rPr>
            <w:rFonts w:ascii="Traditional Arabic" w:hAnsi="Traditional Arabic" w:cs="Traditional Arabic"/>
            <w:color w:val="FF0000"/>
            <w:sz w:val="34"/>
            <w:szCs w:val="34"/>
            <w:shd w:val="clear" w:color="auto" w:fill="F6FBE2"/>
            <w:rtl/>
          </w:rPr>
          <w:t>٧</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أَلَيْسَ اللَّـهُ بِأَحْكَمِ الْحَاكِمِينَ ﴿</w:t>
      </w:r>
      <w:hyperlink r:id="rId444" w:anchor="95: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FC6D95" w:rsidRPr="0085215A" w:rsidRDefault="00FC6D95" w:rsidP="0085215A">
      <w:pPr>
        <w:spacing w:after="0" w:line="240" w:lineRule="auto"/>
        <w:contextualSpacing/>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تهديد ووعيد للمكذبين بيوم القيامة</w:t>
      </w:r>
    </w:p>
    <w:p w:rsidR="00FC6D95" w:rsidRPr="0085215A" w:rsidRDefault="00FC6D95" w:rsidP="0085215A">
      <w:pPr>
        <w:numPr>
          <w:ilvl w:val="0"/>
          <w:numId w:val="73"/>
        </w:numPr>
        <w:spacing w:after="0" w:line="240" w:lineRule="auto"/>
        <w:ind w:left="0" w:firstLine="0"/>
        <w:jc w:val="both"/>
        <w:rPr>
          <w:rFonts w:ascii="Traditional Arabic" w:eastAsia="Times New Roman" w:hAnsi="Traditional Arabic" w:cs="Traditional Arabic"/>
          <w:i/>
          <w:iCs/>
          <w:color w:val="0000FF"/>
          <w:sz w:val="34"/>
          <w:szCs w:val="34"/>
          <w:rtl/>
          <w:lang w:bidi="ar"/>
        </w:rPr>
      </w:pPr>
      <w:r w:rsidRPr="0085215A">
        <w:rPr>
          <w:rFonts w:ascii="Traditional Arabic" w:eastAsia="Times New Roman" w:hAnsi="Traditional Arabic" w:cs="Traditional Arabic"/>
          <w:sz w:val="34"/>
          <w:szCs w:val="34"/>
          <w:rtl/>
        </w:rPr>
        <w:t xml:space="preserve">خطاب من الله تعالي للإنسان </w:t>
      </w:r>
      <w:proofErr w:type="gramStart"/>
      <w:r w:rsidRPr="0085215A">
        <w:rPr>
          <w:rFonts w:ascii="Traditional Arabic" w:eastAsia="Times New Roman" w:hAnsi="Traditional Arabic" w:cs="Traditional Arabic"/>
          <w:sz w:val="34"/>
          <w:szCs w:val="34"/>
          <w:rtl/>
        </w:rPr>
        <w:t>الكافر</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lang w:bidi="ar"/>
        </w:rPr>
        <w:t>أيُّ</w:t>
      </w:r>
      <w:proofErr w:type="gramEnd"/>
      <w:r w:rsidRPr="0085215A">
        <w:rPr>
          <w:rFonts w:ascii="Traditional Arabic" w:eastAsia="Times New Roman" w:hAnsi="Traditional Arabic" w:cs="Traditional Arabic"/>
          <w:sz w:val="34"/>
          <w:szCs w:val="34"/>
          <w:rtl/>
          <w:lang w:bidi="ar"/>
        </w:rPr>
        <w:t xml:space="preserve"> شيء يحملك -أيها الإنسان- على أن تكذِّب بالبعث والجزاء مع وضوح الأدلة على قدرة الله تعالى على ذلك؟</w:t>
      </w:r>
    </w:p>
    <w:p w:rsidR="00FC6D95" w:rsidRPr="0085215A" w:rsidRDefault="00FC6D95" w:rsidP="0085215A">
      <w:pPr>
        <w:numPr>
          <w:ilvl w:val="0"/>
          <w:numId w:val="73"/>
        </w:numPr>
        <w:spacing w:after="0" w:line="240" w:lineRule="auto"/>
        <w:ind w:left="0" w:firstLine="0"/>
        <w:jc w:val="both"/>
        <w:rPr>
          <w:rFonts w:ascii="Traditional Arabic" w:eastAsia="Times New Roman" w:hAnsi="Traditional Arabic" w:cs="Traditional Arabic"/>
          <w:i/>
          <w:iCs/>
          <w:sz w:val="34"/>
          <w:szCs w:val="34"/>
          <w:rtl/>
          <w:lang w:bidi="ar"/>
        </w:rPr>
      </w:pPr>
      <w:r w:rsidRPr="0085215A">
        <w:rPr>
          <w:rFonts w:ascii="Traditional Arabic" w:eastAsia="Times New Roman" w:hAnsi="Traditional Arabic" w:cs="Traditional Arabic"/>
          <w:i/>
          <w:iCs/>
          <w:sz w:val="34"/>
          <w:szCs w:val="34"/>
          <w:rtl/>
          <w:lang w:bidi="ar"/>
        </w:rPr>
        <w:t xml:space="preserve">الله تعالي أتقن الحاكمين صنعا في كل ما خلق </w:t>
      </w:r>
      <w:r w:rsidR="000600F7" w:rsidRPr="0085215A">
        <w:rPr>
          <w:rFonts w:ascii="Traditional Arabic" w:eastAsia="Times New Roman" w:hAnsi="Traditional Arabic" w:cs="Traditional Arabic"/>
          <w:i/>
          <w:iCs/>
          <w:sz w:val="34"/>
          <w:szCs w:val="34"/>
          <w:rtl/>
          <w:lang w:bidi="ar"/>
        </w:rPr>
        <w:t>وبأحكم</w:t>
      </w:r>
      <w:r w:rsidRPr="0085215A">
        <w:rPr>
          <w:rFonts w:ascii="Traditional Arabic" w:eastAsia="Times New Roman" w:hAnsi="Traditional Arabic" w:cs="Traditional Arabic"/>
          <w:i/>
          <w:iCs/>
          <w:sz w:val="34"/>
          <w:szCs w:val="34"/>
          <w:rtl/>
          <w:lang w:bidi="ar"/>
        </w:rPr>
        <w:t xml:space="preserve"> الحاكمين قضاءً للحق وعدلاً بين الخلق.</w:t>
      </w:r>
    </w:p>
    <w:p w:rsidR="00FC6D95" w:rsidRPr="0085215A" w:rsidRDefault="00FC6D95"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التين</w:t>
      </w:r>
    </w:p>
    <w:p w:rsidR="00FC6D95" w:rsidRPr="0085215A" w:rsidRDefault="00FC6D95" w:rsidP="0085215A">
      <w:pPr>
        <w:numPr>
          <w:ilvl w:val="0"/>
          <w:numId w:val="71"/>
        </w:numPr>
        <w:spacing w:after="0" w:line="240" w:lineRule="auto"/>
        <w:ind w:left="0" w:firstLine="0"/>
        <w:contextualSpacing/>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lang w:bidi="ar"/>
        </w:rPr>
        <w:t>بيان منافع التين والزيتون واستحباب غرس هاتين الشجرتين والعناية بهما.</w:t>
      </w:r>
    </w:p>
    <w:p w:rsidR="00FC6D95" w:rsidRPr="0085215A" w:rsidRDefault="00FC6D95" w:rsidP="0085215A">
      <w:pPr>
        <w:numPr>
          <w:ilvl w:val="0"/>
          <w:numId w:val="71"/>
        </w:numPr>
        <w:spacing w:after="0" w:line="240" w:lineRule="auto"/>
        <w:ind w:left="0" w:firstLine="0"/>
        <w:contextualSpacing/>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lang w:bidi="ar"/>
        </w:rPr>
        <w:t>بيان شرف مكة وحرمها.</w:t>
      </w:r>
    </w:p>
    <w:p w:rsidR="00FC6D95" w:rsidRPr="0085215A" w:rsidRDefault="00FC6D95" w:rsidP="0085215A">
      <w:pPr>
        <w:numPr>
          <w:ilvl w:val="0"/>
          <w:numId w:val="71"/>
        </w:numPr>
        <w:spacing w:after="0" w:line="240" w:lineRule="auto"/>
        <w:ind w:left="0" w:firstLine="0"/>
        <w:contextualSpacing/>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lang w:bidi="ar"/>
        </w:rPr>
        <w:t>بيان فضل الله على الإنسان في خلقه في أحسن صورة وأقوم تعديل.</w:t>
      </w:r>
    </w:p>
    <w:p w:rsidR="00FC6D95" w:rsidRPr="00166A36" w:rsidRDefault="00FC6D95" w:rsidP="00166A36">
      <w:pPr>
        <w:numPr>
          <w:ilvl w:val="0"/>
          <w:numId w:val="71"/>
        </w:numPr>
        <w:spacing w:after="0" w:line="240" w:lineRule="auto"/>
        <w:ind w:left="0" w:firstLine="0"/>
        <w:contextualSpacing/>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lang w:bidi="ar"/>
        </w:rPr>
        <w:t>تقرير فضل الله على الإنسان المسلم وهو أنه يطيل عمره فإذا هرم وخرف كتب له كل ما كان يعمله من الخير ويجانبه من الشر.</w:t>
      </w:r>
    </w:p>
    <w:p w:rsidR="00636140" w:rsidRPr="0085215A" w:rsidRDefault="00636140" w:rsidP="0085215A">
      <w:pPr>
        <w:spacing w:after="0" w:line="240" w:lineRule="auto"/>
        <w:jc w:val="both"/>
        <w:rPr>
          <w:rFonts w:ascii="Traditional Arabic" w:hAnsi="Traditional Arabic" w:cs="Traditional Arabic"/>
          <w:color w:val="FF0000"/>
          <w:sz w:val="34"/>
          <w:szCs w:val="34"/>
          <w:rtl/>
          <w:lang w:bidi="ar-EG"/>
        </w:rPr>
      </w:pPr>
    </w:p>
    <w:p w:rsidR="00636140" w:rsidRPr="0085215A" w:rsidRDefault="00636140"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54518C" w:rsidRPr="0085215A" w:rsidRDefault="0054518C" w:rsidP="0085215A">
      <w:pPr>
        <w:spacing w:after="0" w:line="240" w:lineRule="auto"/>
        <w:jc w:val="both"/>
        <w:rPr>
          <w:rFonts w:ascii="Traditional Arabic" w:hAnsi="Traditional Arabic" w:cs="Traditional Arabic"/>
          <w:color w:val="FF0000"/>
          <w:sz w:val="34"/>
          <w:szCs w:val="34"/>
          <w:rtl/>
          <w:lang w:bidi="ar-EG"/>
        </w:rPr>
      </w:pPr>
    </w:p>
    <w:p w:rsidR="00FC6D95" w:rsidRPr="00166A36" w:rsidRDefault="00FC6D95" w:rsidP="0085215A">
      <w:pPr>
        <w:pStyle w:val="a3"/>
        <w:spacing w:after="0" w:line="240" w:lineRule="auto"/>
        <w:ind w:left="0"/>
        <w:jc w:val="both"/>
        <w:outlineLvl w:val="0"/>
        <w:rPr>
          <w:rFonts w:ascii="Traditional Arabic" w:hAnsi="Traditional Arabic" w:cs="Traditional Arabic"/>
          <w:b/>
          <w:bCs/>
          <w:color w:val="00B050"/>
          <w:sz w:val="40"/>
          <w:szCs w:val="40"/>
          <w:u w:val="single"/>
          <w:rtl/>
          <w:lang w:bidi="ar-EG"/>
        </w:rPr>
      </w:pPr>
      <w:bookmarkStart w:id="56" w:name="_Toc467967535"/>
      <w:bookmarkStart w:id="57" w:name="_Toc468267101"/>
      <w:bookmarkStart w:id="58" w:name="_Toc470003036"/>
      <w:r w:rsidRPr="00166A36">
        <w:rPr>
          <w:rFonts w:ascii="Traditional Arabic" w:hAnsi="Traditional Arabic" w:cs="Traditional Arabic"/>
          <w:b/>
          <w:bCs/>
          <w:color w:val="00B050"/>
          <w:sz w:val="40"/>
          <w:szCs w:val="40"/>
          <w:u w:val="single"/>
          <w:rtl/>
        </w:rPr>
        <w:t>سورة العلق</w:t>
      </w:r>
      <w:bookmarkEnd w:id="56"/>
      <w:bookmarkEnd w:id="57"/>
      <w:bookmarkEnd w:id="58"/>
    </w:p>
    <w:p w:rsidR="00FC6D95" w:rsidRPr="0085215A" w:rsidRDefault="00FC6D95" w:rsidP="0085215A">
      <w:pPr>
        <w:pStyle w:val="a3"/>
        <w:spacing w:after="0" w:line="240" w:lineRule="auto"/>
        <w:ind w:left="0"/>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FC6D95" w:rsidRPr="0085215A" w:rsidRDefault="00FC6D95" w:rsidP="0085215A">
      <w:pPr>
        <w:pStyle w:val="a3"/>
        <w:numPr>
          <w:ilvl w:val="0"/>
          <w:numId w:val="1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C6D95" w:rsidRPr="0085215A" w:rsidRDefault="00FC6D95" w:rsidP="0085215A">
      <w:pPr>
        <w:pStyle w:val="a3"/>
        <w:numPr>
          <w:ilvl w:val="0"/>
          <w:numId w:val="142"/>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19</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E4287" w:rsidRPr="0085215A" w:rsidRDefault="005E4287" w:rsidP="0085215A">
      <w:pPr>
        <w:pStyle w:val="a3"/>
        <w:numPr>
          <w:ilvl w:val="0"/>
          <w:numId w:val="142"/>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72</w:t>
      </w:r>
      <w:proofErr w:type="gramEnd"/>
      <w:r w:rsidRPr="0085215A">
        <w:rPr>
          <w:rFonts w:ascii="Traditional Arabic" w:hAnsi="Traditional Arabic" w:cs="Traditional Arabic"/>
          <w:sz w:val="34"/>
          <w:szCs w:val="34"/>
          <w:rtl/>
        </w:rPr>
        <w:t>.</w:t>
      </w:r>
    </w:p>
    <w:p w:rsidR="005E4287" w:rsidRPr="0085215A" w:rsidRDefault="005E4287" w:rsidP="0085215A">
      <w:pPr>
        <w:pStyle w:val="a3"/>
        <w:numPr>
          <w:ilvl w:val="0"/>
          <w:numId w:val="142"/>
        </w:numPr>
        <w:spacing w:after="0" w:line="240" w:lineRule="auto"/>
        <w:ind w:left="0" w:firstLine="0"/>
        <w:jc w:val="both"/>
        <w:rPr>
          <w:rFonts w:ascii="Traditional Arabic" w:hAnsi="Traditional Arabic" w:cs="Traditional Arabic"/>
          <w:sz w:val="34"/>
          <w:szCs w:val="34"/>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285.</w:t>
      </w:r>
    </w:p>
    <w:p w:rsidR="00FC6D95" w:rsidRPr="0085215A" w:rsidRDefault="00FC6D95" w:rsidP="0085215A">
      <w:pPr>
        <w:pStyle w:val="a3"/>
        <w:numPr>
          <w:ilvl w:val="0"/>
          <w:numId w:val="1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AE6EEB" w:rsidRPr="0085215A">
        <w:rPr>
          <w:rFonts w:ascii="Traditional Arabic" w:hAnsi="Traditional Arabic" w:cs="Traditional Arabic"/>
          <w:sz w:val="34"/>
          <w:szCs w:val="34"/>
          <w:rtl/>
        </w:rPr>
        <w:t>96</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C6D95" w:rsidRPr="0085215A" w:rsidRDefault="00FC6D95" w:rsidP="0085215A">
      <w:pPr>
        <w:pStyle w:val="a3"/>
        <w:numPr>
          <w:ilvl w:val="0"/>
          <w:numId w:val="1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هي أول ما نزل من القرآن الكريم</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C6D95" w:rsidRPr="0085215A" w:rsidRDefault="00FC6D95" w:rsidP="0085215A">
      <w:pPr>
        <w:pStyle w:val="a3"/>
        <w:numPr>
          <w:ilvl w:val="0"/>
          <w:numId w:val="1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بفعل أمر " اقرأ "</w:t>
      </w:r>
      <w:proofErr w:type="gramStart"/>
      <w:r w:rsidRPr="0085215A">
        <w:rPr>
          <w:rFonts w:ascii="Traditional Arabic" w:hAnsi="Traditional Arabic" w:cs="Traditional Arabic"/>
          <w:sz w:val="34"/>
          <w:szCs w:val="34"/>
          <w:rtl/>
        </w:rPr>
        <w:t>و السورة</w:t>
      </w:r>
      <w:proofErr w:type="gramEnd"/>
      <w:r w:rsidRPr="0085215A">
        <w:rPr>
          <w:rFonts w:ascii="Traditional Arabic" w:hAnsi="Traditional Arabic" w:cs="Traditional Arabic"/>
          <w:sz w:val="34"/>
          <w:szCs w:val="34"/>
          <w:rtl/>
        </w:rPr>
        <w:t xml:space="preserve"> بها سجدة في الآية رقم 19</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FC6D95" w:rsidRPr="0085215A" w:rsidRDefault="00FC6D95" w:rsidP="0085215A">
      <w:pPr>
        <w:pStyle w:val="a3"/>
        <w:numPr>
          <w:ilvl w:val="0"/>
          <w:numId w:val="14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(60) ـ الربع </w:t>
      </w:r>
      <w:proofErr w:type="gramStart"/>
      <w:r w:rsidRPr="0085215A">
        <w:rPr>
          <w:rFonts w:ascii="Traditional Arabic" w:hAnsi="Traditional Arabic" w:cs="Traditional Arabic"/>
          <w:sz w:val="34"/>
          <w:szCs w:val="34"/>
          <w:rtl/>
        </w:rPr>
        <w:t>( 7</w:t>
      </w:r>
      <w:proofErr w:type="gramEnd"/>
      <w:r w:rsidRPr="0085215A">
        <w:rPr>
          <w:rFonts w:ascii="Traditional Arabic" w:hAnsi="Traditional Arabic" w:cs="Traditional Arabic"/>
          <w:sz w:val="34"/>
          <w:szCs w:val="34"/>
          <w:rtl/>
        </w:rPr>
        <w:t>)</w:t>
      </w:r>
      <w:r w:rsidR="0085215A">
        <w:rPr>
          <w:rFonts w:ascii="Traditional Arabic" w:hAnsi="Traditional Arabic" w:cs="Traditional Arabic"/>
          <w:sz w:val="34"/>
          <w:szCs w:val="34"/>
          <w:rtl/>
        </w:rPr>
        <w:t>.</w:t>
      </w:r>
    </w:p>
    <w:p w:rsidR="00FC6D95" w:rsidRPr="0085215A" w:rsidRDefault="00FC6D95"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FC6D95" w:rsidRPr="0085215A" w:rsidRDefault="003A2B95" w:rsidP="0085215A">
      <w:pPr>
        <w:pStyle w:val="a3"/>
        <w:numPr>
          <w:ilvl w:val="0"/>
          <w:numId w:val="12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القضايا الآتية</w:t>
      </w:r>
      <w:r w:rsidR="0085215A">
        <w:rPr>
          <w:rFonts w:ascii="Traditional Arabic" w:hAnsi="Traditional Arabic" w:cs="Traditional Arabic"/>
          <w:sz w:val="34"/>
          <w:szCs w:val="34"/>
          <w:rtl/>
        </w:rPr>
        <w:t>:</w:t>
      </w:r>
    </w:p>
    <w:p w:rsidR="00FC6D95" w:rsidRPr="0085215A" w:rsidRDefault="003A2B95"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أولاً</w:t>
      </w:r>
      <w:r w:rsidR="0085215A">
        <w:rPr>
          <w:rFonts w:ascii="Traditional Arabic" w:hAnsi="Traditional Arabic" w:cs="Traditional Arabic"/>
          <w:sz w:val="34"/>
          <w:szCs w:val="34"/>
          <w:rtl/>
        </w:rPr>
        <w:t>:</w:t>
      </w:r>
      <w:r w:rsidR="00FC6D95"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موضوع بدء نزول الوحي عل</w:t>
      </w:r>
      <w:r w:rsidR="002E0412" w:rsidRPr="0085215A">
        <w:rPr>
          <w:rFonts w:ascii="Traditional Arabic" w:hAnsi="Traditional Arabic" w:cs="Traditional Arabic"/>
          <w:sz w:val="34"/>
          <w:szCs w:val="34"/>
          <w:rtl/>
        </w:rPr>
        <w:t>ى</w:t>
      </w:r>
      <w:r w:rsidRPr="0085215A">
        <w:rPr>
          <w:rFonts w:ascii="Traditional Arabic" w:hAnsi="Traditional Arabic" w:cs="Traditional Arabic"/>
          <w:sz w:val="34"/>
          <w:szCs w:val="34"/>
          <w:rtl/>
        </w:rPr>
        <w:t xml:space="preserve"> خاتم الأنبياء</w:t>
      </w:r>
      <w:r w:rsidR="00FC6D95"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محمد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rPr>
        <w:t>.</w:t>
      </w:r>
    </w:p>
    <w:p w:rsidR="00FC6D95" w:rsidRPr="0085215A" w:rsidRDefault="00FC6D95"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ثَانِيَاً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003A2B95" w:rsidRPr="0085215A">
        <w:rPr>
          <w:rFonts w:ascii="Traditional Arabic" w:hAnsi="Traditional Arabic" w:cs="Traditional Arabic"/>
          <w:sz w:val="34"/>
          <w:szCs w:val="34"/>
          <w:rtl/>
        </w:rPr>
        <w:t>موضوع طغيان الإنسان بالمال</w:t>
      </w:r>
      <w:r w:rsidRPr="0085215A">
        <w:rPr>
          <w:rFonts w:ascii="Traditional Arabic" w:hAnsi="Traditional Arabic" w:cs="Traditional Arabic"/>
          <w:sz w:val="34"/>
          <w:szCs w:val="34"/>
          <w:rtl/>
        </w:rPr>
        <w:t xml:space="preserve"> </w:t>
      </w:r>
      <w:r w:rsidR="0024550A" w:rsidRPr="0085215A">
        <w:rPr>
          <w:rFonts w:ascii="Traditional Arabic" w:hAnsi="Traditional Arabic" w:cs="Traditional Arabic"/>
          <w:sz w:val="34"/>
          <w:szCs w:val="34"/>
          <w:rtl/>
        </w:rPr>
        <w:t>وتمرده عل</w:t>
      </w:r>
      <w:r w:rsidR="002E0412" w:rsidRPr="0085215A">
        <w:rPr>
          <w:rFonts w:ascii="Traditional Arabic" w:hAnsi="Traditional Arabic" w:cs="Traditional Arabic"/>
          <w:sz w:val="34"/>
          <w:szCs w:val="34"/>
          <w:rtl/>
        </w:rPr>
        <w:t>ى</w:t>
      </w:r>
      <w:r w:rsidR="0024550A" w:rsidRPr="0085215A">
        <w:rPr>
          <w:rFonts w:ascii="Traditional Arabic" w:hAnsi="Traditional Arabic" w:cs="Traditional Arabic"/>
          <w:sz w:val="34"/>
          <w:szCs w:val="34"/>
          <w:rtl/>
        </w:rPr>
        <w:t xml:space="preserve"> أوامر الله</w:t>
      </w:r>
      <w:r w:rsidR="0085215A">
        <w:rPr>
          <w:rFonts w:ascii="Traditional Arabic" w:hAnsi="Traditional Arabic" w:cs="Traditional Arabic"/>
          <w:sz w:val="34"/>
          <w:szCs w:val="34"/>
          <w:rtl/>
        </w:rPr>
        <w:t>.</w:t>
      </w:r>
    </w:p>
    <w:p w:rsidR="00FC6D95" w:rsidRPr="0085215A" w:rsidRDefault="00FC6D95"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ثَالِثَاً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0024550A" w:rsidRPr="0085215A">
        <w:rPr>
          <w:rFonts w:ascii="Traditional Arabic" w:hAnsi="Traditional Arabic" w:cs="Traditional Arabic"/>
          <w:sz w:val="34"/>
          <w:szCs w:val="34"/>
          <w:rtl/>
        </w:rPr>
        <w:t xml:space="preserve">قصة </w:t>
      </w:r>
      <w:proofErr w:type="gramStart"/>
      <w:r w:rsidR="0024550A" w:rsidRPr="0085215A">
        <w:rPr>
          <w:rFonts w:ascii="Traditional Arabic" w:hAnsi="Traditional Arabic" w:cs="Traditional Arabic"/>
          <w:sz w:val="34"/>
          <w:szCs w:val="34"/>
          <w:rtl/>
        </w:rPr>
        <w:t>الشقي</w:t>
      </w:r>
      <w:r w:rsidRPr="0085215A">
        <w:rPr>
          <w:rFonts w:ascii="Traditional Arabic" w:hAnsi="Traditional Arabic" w:cs="Traditional Arabic"/>
          <w:sz w:val="34"/>
          <w:szCs w:val="34"/>
          <w:rtl/>
        </w:rPr>
        <w:t>( أَبِي</w:t>
      </w:r>
      <w:proofErr w:type="gramEnd"/>
      <w:r w:rsidRPr="0085215A">
        <w:rPr>
          <w:rFonts w:ascii="Traditional Arabic" w:hAnsi="Traditional Arabic" w:cs="Traditional Arabic"/>
          <w:sz w:val="34"/>
          <w:szCs w:val="34"/>
          <w:rtl/>
        </w:rPr>
        <w:t xml:space="preserve"> جَهْلٍ ) </w:t>
      </w:r>
      <w:r w:rsidR="0024550A" w:rsidRPr="0085215A">
        <w:rPr>
          <w:rFonts w:ascii="Traditional Arabic" w:hAnsi="Traditional Arabic" w:cs="Traditional Arabic"/>
          <w:sz w:val="34"/>
          <w:szCs w:val="34"/>
          <w:rtl/>
        </w:rPr>
        <w:t>ونهيه الرسول</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w:t>
      </w:r>
      <w:r w:rsidR="0024550A" w:rsidRPr="0085215A">
        <w:rPr>
          <w:rFonts w:ascii="Traditional Arabic" w:hAnsi="Traditional Arabic" w:cs="Traditional Arabic"/>
          <w:sz w:val="34"/>
          <w:szCs w:val="34"/>
          <w:rtl/>
        </w:rPr>
        <w:t>عن الصلاة</w:t>
      </w:r>
      <w:r w:rsidRPr="0085215A">
        <w:rPr>
          <w:rFonts w:ascii="Traditional Arabic" w:hAnsi="Traditional Arabic" w:cs="Traditional Arabic"/>
          <w:sz w:val="34"/>
          <w:szCs w:val="34"/>
          <w:rtl/>
        </w:rPr>
        <w:t>.</w:t>
      </w:r>
    </w:p>
    <w:p w:rsidR="00FC6D95" w:rsidRPr="0085215A" w:rsidRDefault="00FC6D95"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سبب نزول الآيات</w:t>
      </w:r>
      <w:r w:rsidRPr="0085215A">
        <w:rPr>
          <w:rFonts w:ascii="Traditional Arabic" w:eastAsia="Times New Roman" w:hAnsi="Traditional Arabic" w:cs="Traditional Arabic"/>
          <w:color w:val="00B050"/>
          <w:sz w:val="34"/>
          <w:szCs w:val="34"/>
          <w:u w:val="single"/>
          <w:rtl/>
        </w:rPr>
        <w:t>(1-5)</w:t>
      </w:r>
    </w:p>
    <w:p w:rsidR="00FC6D95" w:rsidRPr="0085215A" w:rsidRDefault="00FC6D95" w:rsidP="0085215A">
      <w:pPr>
        <w:pStyle w:val="a3"/>
        <w:numPr>
          <w:ilvl w:val="0"/>
          <w:numId w:val="12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عن </w:t>
      </w:r>
      <w:hyperlink r:id="rId445" w:history="1">
        <w:r w:rsidRPr="0085215A">
          <w:rPr>
            <w:rStyle w:val="Hyperlink"/>
            <w:rFonts w:ascii="Traditional Arabic" w:hAnsi="Traditional Arabic" w:cs="Traditional Arabic"/>
            <w:color w:val="auto"/>
            <w:sz w:val="34"/>
            <w:szCs w:val="34"/>
            <w:u w:val="none"/>
            <w:rtl/>
          </w:rPr>
          <w:t xml:space="preserve">عائشة </w:t>
        </w:r>
      </w:hyperlink>
      <w:r w:rsidRPr="0085215A">
        <w:rPr>
          <w:rFonts w:ascii="Traditional Arabic" w:hAnsi="Traditional Arabic" w:cs="Traditional Arabic"/>
          <w:sz w:val="34"/>
          <w:szCs w:val="34"/>
          <w:rtl/>
        </w:rPr>
        <w:t xml:space="preserve">رضي الله عنها أنها قالت </w:t>
      </w:r>
      <w:hyperlink r:id="rId446" w:anchor="docu" w:history="1">
        <w:r w:rsidRPr="0085215A">
          <w:rPr>
            <w:rStyle w:val="Hyperlink"/>
            <w:rFonts w:ascii="Traditional Arabic" w:hAnsi="Traditional Arabic" w:cs="Traditional Arabic"/>
            <w:color w:val="auto"/>
            <w:sz w:val="34"/>
            <w:szCs w:val="34"/>
            <w:u w:val="none"/>
            <w:rtl/>
          </w:rPr>
          <w:t>أول ما بدئ به رسول الله</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Style w:val="Hyperlink"/>
            <w:rFonts w:ascii="Traditional Arabic" w:hAnsi="Traditional Arabic" w:cs="Traditional Arabic"/>
            <w:color w:val="auto"/>
            <w:sz w:val="34"/>
            <w:szCs w:val="34"/>
            <w:u w:val="none"/>
            <w:rtl/>
          </w:rPr>
          <w:t xml:space="preserve"> من الوحي الرؤيا الصادقة في النوم فكان لا يرى رؤيا إلا جاءت مثل فلق الصبح فكان يأتي حراء </w:t>
        </w:r>
        <w:proofErr w:type="spellStart"/>
        <w:r w:rsidRPr="0085215A">
          <w:rPr>
            <w:rStyle w:val="Hyperlink"/>
            <w:rFonts w:ascii="Traditional Arabic" w:hAnsi="Traditional Arabic" w:cs="Traditional Arabic"/>
            <w:color w:val="auto"/>
            <w:sz w:val="34"/>
            <w:szCs w:val="34"/>
            <w:u w:val="none"/>
            <w:rtl/>
          </w:rPr>
          <w:t>فيتحنث</w:t>
        </w:r>
        <w:proofErr w:type="spellEnd"/>
        <w:r w:rsidRPr="0085215A">
          <w:rPr>
            <w:rStyle w:val="Hyperlink"/>
            <w:rFonts w:ascii="Traditional Arabic" w:hAnsi="Traditional Arabic" w:cs="Traditional Arabic"/>
            <w:color w:val="auto"/>
            <w:sz w:val="34"/>
            <w:szCs w:val="34"/>
            <w:u w:val="none"/>
            <w:rtl/>
          </w:rPr>
          <w:t xml:space="preserve"> فيه وهو التعبد الليالي ذوات العدد ويتزود لذلك ثم يرجع إلى خديجة فتزوده لمثلها حتى </w:t>
        </w:r>
        <w:proofErr w:type="spellStart"/>
        <w:r w:rsidRPr="0085215A">
          <w:rPr>
            <w:rStyle w:val="Hyperlink"/>
            <w:rFonts w:ascii="Traditional Arabic" w:hAnsi="Traditional Arabic" w:cs="Traditional Arabic"/>
            <w:color w:val="auto"/>
            <w:sz w:val="34"/>
            <w:szCs w:val="34"/>
            <w:u w:val="none"/>
            <w:rtl/>
          </w:rPr>
          <w:t>فجئه</w:t>
        </w:r>
        <w:proofErr w:type="spellEnd"/>
        <w:r w:rsidRPr="0085215A">
          <w:rPr>
            <w:rStyle w:val="Hyperlink"/>
            <w:rFonts w:ascii="Traditional Arabic" w:hAnsi="Traditional Arabic" w:cs="Traditional Arabic"/>
            <w:color w:val="auto"/>
            <w:sz w:val="34"/>
            <w:szCs w:val="34"/>
            <w:u w:val="none"/>
            <w:rtl/>
          </w:rPr>
          <w:t xml:space="preserve"> الحق وهو في غار حراء فجاءه الملك فيه فقال اقرأ فقال له النبي </w:t>
        </w:r>
        <w:r w:rsidR="007712F8">
          <w:rPr>
            <w:rFonts w:ascii="Traditional Arabic" w:hAnsi="Traditional Arabic" w:cs="Traditional Arabic"/>
            <w:sz w:val="34"/>
            <w:szCs w:val="34"/>
            <w:rtl/>
          </w:rPr>
          <w:t>صلى الله عليه وسلم</w:t>
        </w:r>
        <w:r w:rsidRPr="0085215A">
          <w:rPr>
            <w:rStyle w:val="Hyperlink"/>
            <w:rFonts w:ascii="Traditional Arabic" w:hAnsi="Traditional Arabic" w:cs="Traditional Arabic"/>
            <w:color w:val="auto"/>
            <w:sz w:val="34"/>
            <w:szCs w:val="34"/>
            <w:u w:val="none"/>
            <w:rtl/>
          </w:rPr>
          <w:t xml:space="preserve"> فقلت ما أنا بقارئ فأخذني </w:t>
        </w:r>
        <w:proofErr w:type="spellStart"/>
        <w:r w:rsidRPr="0085215A">
          <w:rPr>
            <w:rStyle w:val="Hyperlink"/>
            <w:rFonts w:ascii="Traditional Arabic" w:hAnsi="Traditional Arabic" w:cs="Traditional Arabic"/>
            <w:color w:val="auto"/>
            <w:sz w:val="34"/>
            <w:szCs w:val="34"/>
            <w:u w:val="none"/>
            <w:rtl/>
          </w:rPr>
          <w:t>فغطني</w:t>
        </w:r>
        <w:proofErr w:type="spellEnd"/>
        <w:r w:rsidRPr="0085215A">
          <w:rPr>
            <w:rStyle w:val="Hyperlink"/>
            <w:rFonts w:ascii="Traditional Arabic" w:hAnsi="Traditional Arabic" w:cs="Traditional Arabic"/>
            <w:color w:val="auto"/>
            <w:sz w:val="34"/>
            <w:szCs w:val="34"/>
            <w:u w:val="none"/>
            <w:rtl/>
          </w:rPr>
          <w:t xml:space="preserve"> حتى بلغ مني الجهد ثم أرسلني فقال اقرأ فقلت ما أنا بقارئ فأخذني </w:t>
        </w:r>
        <w:proofErr w:type="spellStart"/>
        <w:r w:rsidRPr="0085215A">
          <w:rPr>
            <w:rStyle w:val="Hyperlink"/>
            <w:rFonts w:ascii="Traditional Arabic" w:hAnsi="Traditional Arabic" w:cs="Traditional Arabic"/>
            <w:color w:val="auto"/>
            <w:sz w:val="34"/>
            <w:szCs w:val="34"/>
            <w:u w:val="none"/>
            <w:rtl/>
          </w:rPr>
          <w:t>فغطني</w:t>
        </w:r>
        <w:proofErr w:type="spellEnd"/>
        <w:r w:rsidRPr="0085215A">
          <w:rPr>
            <w:rStyle w:val="Hyperlink"/>
            <w:rFonts w:ascii="Traditional Arabic" w:hAnsi="Traditional Arabic" w:cs="Traditional Arabic"/>
            <w:color w:val="auto"/>
            <w:sz w:val="34"/>
            <w:szCs w:val="34"/>
            <w:u w:val="none"/>
            <w:rtl/>
          </w:rPr>
          <w:t xml:space="preserve"> الثانية حتى بلغ مني الجهد ثم أرسلني فقال اقرأ فقلت ما أنا بقارئ فأخذني </w:t>
        </w:r>
        <w:proofErr w:type="spellStart"/>
        <w:r w:rsidRPr="0085215A">
          <w:rPr>
            <w:rStyle w:val="Hyperlink"/>
            <w:rFonts w:ascii="Traditional Arabic" w:hAnsi="Traditional Arabic" w:cs="Traditional Arabic"/>
            <w:color w:val="auto"/>
            <w:sz w:val="34"/>
            <w:szCs w:val="34"/>
            <w:u w:val="none"/>
            <w:rtl/>
          </w:rPr>
          <w:t>فغطني</w:t>
        </w:r>
        <w:proofErr w:type="spellEnd"/>
        <w:r w:rsidRPr="0085215A">
          <w:rPr>
            <w:rStyle w:val="Hyperlink"/>
            <w:rFonts w:ascii="Traditional Arabic" w:hAnsi="Traditional Arabic" w:cs="Traditional Arabic"/>
            <w:color w:val="auto"/>
            <w:sz w:val="34"/>
            <w:szCs w:val="34"/>
            <w:u w:val="none"/>
            <w:rtl/>
          </w:rPr>
          <w:t xml:space="preserve"> الثالثة حتى بلغ مني الجهد ثم أرسلني فقال </w:t>
        </w:r>
      </w:hyperlink>
      <w:hyperlink r:id="rId447" w:anchor="docu" w:history="1">
        <w:r w:rsidRPr="0085215A">
          <w:rPr>
            <w:rStyle w:val="Hyperlink"/>
            <w:rFonts w:ascii="Traditional Arabic" w:hAnsi="Traditional Arabic" w:cs="Traditional Arabic"/>
            <w:color w:val="auto"/>
            <w:sz w:val="34"/>
            <w:szCs w:val="34"/>
            <w:u w:val="none"/>
            <w:rtl/>
          </w:rPr>
          <w:t xml:space="preserve">اقرأ باسم ربك الذي خلق </w:t>
        </w:r>
      </w:hyperlink>
      <w:r w:rsidRPr="0085215A">
        <w:rPr>
          <w:rFonts w:ascii="Traditional Arabic" w:hAnsi="Traditional Arabic" w:cs="Traditional Arabic"/>
          <w:sz w:val="34"/>
          <w:szCs w:val="34"/>
          <w:rtl/>
        </w:rPr>
        <w:t xml:space="preserve">حتى بلغ </w:t>
      </w:r>
      <w:hyperlink r:id="rId448" w:anchor="docu" w:history="1">
        <w:r w:rsidRPr="0085215A">
          <w:rPr>
            <w:rStyle w:val="Hyperlink"/>
            <w:rFonts w:ascii="Traditional Arabic" w:hAnsi="Traditional Arabic" w:cs="Traditional Arabic"/>
            <w:color w:val="auto"/>
            <w:sz w:val="34"/>
            <w:szCs w:val="34"/>
            <w:u w:val="none"/>
            <w:rtl/>
          </w:rPr>
          <w:t>علم الإنسان ما لم يعلم</w:t>
        </w:r>
      </w:hyperlink>
      <w:r w:rsidRPr="0085215A">
        <w:rPr>
          <w:rFonts w:ascii="Traditional Arabic" w:hAnsi="Traditional Arabic" w:cs="Traditional Arabic"/>
          <w:sz w:val="34"/>
          <w:szCs w:val="34"/>
          <w:rtl/>
        </w:rPr>
        <w:t>.(1)</w:t>
      </w:r>
    </w:p>
    <w:p w:rsidR="00FC6D95" w:rsidRPr="0085215A" w:rsidRDefault="00FC6D95" w:rsidP="0085215A">
      <w:pPr>
        <w:pStyle w:val="a3"/>
        <w:spacing w:after="0" w:line="240" w:lineRule="auto"/>
        <w:ind w:left="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 </w:t>
      </w:r>
    </w:p>
    <w:p w:rsidR="00FC6D95" w:rsidRPr="0085215A" w:rsidRDefault="00FC6D95"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سبب نزول الآيات </w:t>
      </w:r>
      <w:r w:rsidRPr="0085215A">
        <w:rPr>
          <w:rFonts w:ascii="Traditional Arabic" w:eastAsia="Times New Roman" w:hAnsi="Traditional Arabic" w:cs="Traditional Arabic"/>
          <w:color w:val="00B050"/>
          <w:sz w:val="34"/>
          <w:szCs w:val="34"/>
          <w:rtl/>
        </w:rPr>
        <w:t>(6-19)</w:t>
      </w:r>
    </w:p>
    <w:p w:rsidR="00FC6D95" w:rsidRPr="0085215A" w:rsidRDefault="00FC6D95" w:rsidP="0085215A">
      <w:pPr>
        <w:pStyle w:val="a3"/>
        <w:numPr>
          <w:ilvl w:val="0"/>
          <w:numId w:val="122"/>
        </w:numPr>
        <w:spacing w:after="0" w:line="240" w:lineRule="auto"/>
        <w:ind w:left="0" w:firstLine="0"/>
        <w:jc w:val="both"/>
        <w:rPr>
          <w:rFonts w:ascii="Traditional Arabic" w:hAnsi="Traditional Arabic" w:cs="Traditional Arabic"/>
          <w:color w:val="FF0000"/>
          <w:sz w:val="34"/>
          <w:szCs w:val="34"/>
          <w:rtl/>
          <w:lang w:bidi="ar-EG"/>
        </w:rPr>
      </w:pPr>
      <w:r w:rsidRPr="0085215A">
        <w:rPr>
          <w:rFonts w:ascii="Traditional Arabic" w:hAnsi="Traditional Arabic" w:cs="Traditional Arabic"/>
          <w:sz w:val="34"/>
          <w:szCs w:val="34"/>
          <w:rtl/>
        </w:rPr>
        <w:t xml:space="preserve">عن أبي هريرة قال: قال أبو جهل هل يعفر محمد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وجهه بين أظهركم؟ قال: فقيل نعم، فقال: واللات والعزى لئن رأيته يفعل ذلك </w:t>
      </w:r>
      <w:proofErr w:type="spellStart"/>
      <w:r w:rsidRPr="0085215A">
        <w:rPr>
          <w:rFonts w:ascii="Traditional Arabic" w:hAnsi="Traditional Arabic" w:cs="Traditional Arabic"/>
          <w:sz w:val="34"/>
          <w:szCs w:val="34"/>
          <w:rtl/>
        </w:rPr>
        <w:t>لأطأن</w:t>
      </w:r>
      <w:proofErr w:type="spellEnd"/>
      <w:r w:rsidRPr="0085215A">
        <w:rPr>
          <w:rFonts w:ascii="Traditional Arabic" w:hAnsi="Traditional Arabic" w:cs="Traditional Arabic"/>
          <w:sz w:val="34"/>
          <w:szCs w:val="34"/>
          <w:rtl/>
        </w:rPr>
        <w:t xml:space="preserve"> على رقبته، </w:t>
      </w:r>
      <w:proofErr w:type="spellStart"/>
      <w:r w:rsidRPr="0085215A">
        <w:rPr>
          <w:rFonts w:ascii="Traditional Arabic" w:hAnsi="Traditional Arabic" w:cs="Traditional Arabic"/>
          <w:sz w:val="34"/>
          <w:szCs w:val="34"/>
          <w:rtl/>
        </w:rPr>
        <w:t>ولأغفرن</w:t>
      </w:r>
      <w:proofErr w:type="spellEnd"/>
      <w:r w:rsidRPr="0085215A">
        <w:rPr>
          <w:rFonts w:ascii="Traditional Arabic" w:hAnsi="Traditional Arabic" w:cs="Traditional Arabic"/>
          <w:sz w:val="34"/>
          <w:szCs w:val="34"/>
          <w:rtl/>
        </w:rPr>
        <w:t xml:space="preserve"> وجهه في التراب، قال: فأتى رسول </w:t>
      </w:r>
      <w:r w:rsidR="007712F8">
        <w:rPr>
          <w:rFonts w:ascii="Traditional Arabic" w:hAnsi="Traditional Arabic" w:cs="Traditional Arabic"/>
          <w:sz w:val="34"/>
          <w:szCs w:val="34"/>
          <w:rtl/>
        </w:rPr>
        <w:t xml:space="preserve">صلى الله عليه </w:t>
      </w:r>
      <w:r w:rsidR="007712F8">
        <w:rPr>
          <w:rFonts w:ascii="Traditional Arabic" w:hAnsi="Traditional Arabic" w:cs="Traditional Arabic"/>
          <w:sz w:val="34"/>
          <w:szCs w:val="34"/>
          <w:rtl/>
        </w:rPr>
        <w:lastRenderedPageBreak/>
        <w:t>وسلم</w:t>
      </w:r>
      <w:r w:rsidRPr="0085215A">
        <w:rPr>
          <w:rFonts w:ascii="Traditional Arabic" w:hAnsi="Traditional Arabic" w:cs="Traditional Arabic"/>
          <w:sz w:val="34"/>
          <w:szCs w:val="34"/>
          <w:rtl/>
        </w:rPr>
        <w:t xml:space="preserve"> وهو يصلي زعم ليطأ على رقبته، قال فما </w:t>
      </w:r>
      <w:proofErr w:type="spellStart"/>
      <w:r w:rsidRPr="0085215A">
        <w:rPr>
          <w:rFonts w:ascii="Traditional Arabic" w:hAnsi="Traditional Arabic" w:cs="Traditional Arabic"/>
          <w:sz w:val="34"/>
          <w:szCs w:val="34"/>
          <w:rtl/>
        </w:rPr>
        <w:t>فجأهم</w:t>
      </w:r>
      <w:proofErr w:type="spellEnd"/>
      <w:r w:rsidRPr="0085215A">
        <w:rPr>
          <w:rFonts w:ascii="Traditional Arabic" w:hAnsi="Traditional Arabic" w:cs="Traditional Arabic"/>
          <w:sz w:val="34"/>
          <w:szCs w:val="34"/>
          <w:rtl/>
        </w:rPr>
        <w:t xml:space="preserve"> منه إلا وهو ينكص على عقبيه ويتقي بيديه، قال فقيل له: مالك؟ فقال: إن بيني وبينه لخندقا من نار وهولا وأجنحة، فقال رسول الله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"لو دنا لاختطفته الملائكة عضوا </w:t>
      </w:r>
      <w:proofErr w:type="spellStart"/>
      <w:r w:rsidRPr="0085215A">
        <w:rPr>
          <w:rFonts w:ascii="Traditional Arabic" w:hAnsi="Traditional Arabic" w:cs="Traditional Arabic"/>
          <w:sz w:val="34"/>
          <w:szCs w:val="34"/>
          <w:rtl/>
        </w:rPr>
        <w:t>عضوا</w:t>
      </w:r>
      <w:proofErr w:type="spellEnd"/>
      <w:r w:rsidRPr="0085215A">
        <w:rPr>
          <w:rFonts w:ascii="Traditional Arabic" w:hAnsi="Traditional Arabic" w:cs="Traditional Arabic"/>
          <w:sz w:val="34"/>
          <w:szCs w:val="34"/>
          <w:rtl/>
        </w:rPr>
        <w:t xml:space="preserve">". قال فأنزل الله عز وجل لا ندري في حديث أبي هريرة أو شيء </w:t>
      </w:r>
      <w:proofErr w:type="gramStart"/>
      <w:r w:rsidRPr="0085215A">
        <w:rPr>
          <w:rFonts w:ascii="Traditional Arabic" w:hAnsi="Traditional Arabic" w:cs="Traditional Arabic"/>
          <w:sz w:val="34"/>
          <w:szCs w:val="34"/>
          <w:rtl/>
        </w:rPr>
        <w:t xml:space="preserve">بلغه </w:t>
      </w:r>
      <w:r w:rsidR="00DC32D8"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كَلَّا</w:t>
      </w:r>
      <w:proofErr w:type="gramEnd"/>
      <w:r w:rsidRPr="0085215A">
        <w:rPr>
          <w:rFonts w:ascii="Traditional Arabic" w:hAnsi="Traditional Arabic" w:cs="Traditional Arabic"/>
          <w:color w:val="FF0000"/>
          <w:sz w:val="34"/>
          <w:szCs w:val="34"/>
          <w:rtl/>
        </w:rPr>
        <w:t xml:space="preserve"> إِنَّ الْأِنْسَانَ لَيَطْغَى</w:t>
      </w:r>
      <w:r w:rsidRPr="0085215A">
        <w:rPr>
          <w:rFonts w:ascii="Traditional Arabic" w:hAnsi="Traditional Arabic" w:cs="Traditional Arabic"/>
          <w:color w:val="FF0000"/>
          <w:sz w:val="34"/>
          <w:szCs w:val="34"/>
          <w:rtl/>
          <w:lang w:bidi="ar-EG"/>
        </w:rPr>
        <w:t>........</w:t>
      </w:r>
      <w:r w:rsidRPr="0085215A">
        <w:rPr>
          <w:rFonts w:ascii="Traditional Arabic" w:hAnsi="Traditional Arabic" w:cs="Traditional Arabic"/>
          <w:color w:val="FF0000"/>
          <w:sz w:val="34"/>
          <w:szCs w:val="34"/>
        </w:rPr>
        <w:t xml:space="preserve"> </w:t>
      </w:r>
      <w:r w:rsidR="00DC32D8" w:rsidRPr="0085215A">
        <w:rPr>
          <w:rFonts w:ascii="Traditional Arabic" w:hAnsi="Traditional Arabic" w:cs="Traditional Arabic"/>
          <w:color w:val="FF0000"/>
          <w:sz w:val="34"/>
          <w:szCs w:val="34"/>
          <w:rtl/>
        </w:rPr>
        <w:t>﴾</w:t>
      </w:r>
      <w:r w:rsidR="00DC32D8" w:rsidRPr="0085215A">
        <w:rPr>
          <w:rFonts w:ascii="Traditional Arabic" w:hAnsi="Traditional Arabic" w:cs="Traditional Arabic"/>
          <w:sz w:val="34"/>
          <w:szCs w:val="34"/>
          <w:rtl/>
          <w:lang w:bidi="ar-EG"/>
        </w:rPr>
        <w:t xml:space="preserve"> </w:t>
      </w:r>
      <w:r w:rsidRPr="0085215A">
        <w:rPr>
          <w:rFonts w:ascii="Traditional Arabic" w:hAnsi="Traditional Arabic" w:cs="Traditional Arabic"/>
          <w:sz w:val="34"/>
          <w:szCs w:val="34"/>
          <w:rtl/>
          <w:lang w:bidi="ar-EG"/>
        </w:rPr>
        <w:t>(2)</w:t>
      </w:r>
    </w:p>
    <w:p w:rsidR="00166A36" w:rsidRPr="0085215A" w:rsidRDefault="00166A36" w:rsidP="00166A36">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166A36" w:rsidRPr="0085215A" w:rsidRDefault="00166A36" w:rsidP="00166A36">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166A36" w:rsidRPr="0085215A" w:rsidRDefault="00166A36" w:rsidP="00166A36">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﴿اقْرَأْ</w:t>
      </w:r>
      <w:proofErr w:type="gramEnd"/>
      <w:r w:rsidRPr="0085215A">
        <w:rPr>
          <w:rFonts w:ascii="Traditional Arabic" w:hAnsi="Traditional Arabic" w:cs="Traditional Arabic"/>
          <w:color w:val="FF0000"/>
          <w:sz w:val="34"/>
          <w:szCs w:val="34"/>
          <w:rtl/>
        </w:rPr>
        <w:t xml:space="preserve"> بِاسْمِ رَبِّكَ الَّذِي خَلَقَ ﴿</w:t>
      </w:r>
      <w:hyperlink r:id="rId449" w:anchor="96: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خَلَقَ الْإِنسَانَ مِنْ عَلَقٍ ﴿</w:t>
      </w:r>
      <w:hyperlink r:id="rId450" w:anchor="96: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اقْرَأْ وَرَبُّكَ الْأَكْرَمُ ﴿</w:t>
      </w:r>
      <w:hyperlink r:id="rId451" w:anchor="96: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الَّذِي عَلَّمَ بِالْقَلَمِ ﴿</w:t>
      </w:r>
      <w:hyperlink r:id="rId452" w:anchor="96: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عَلَّمَ الْإِنسَانَ مَا لَمْ يَعْلَمْ ﴿</w:t>
      </w:r>
      <w:hyperlink r:id="rId453" w:anchor="96: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166A36" w:rsidRPr="0085215A" w:rsidRDefault="00166A36" w:rsidP="00166A36">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t xml:space="preserve">الأمر بالقراءة والعلم والكتابة </w:t>
      </w:r>
    </w:p>
    <w:p w:rsidR="00166A36" w:rsidRPr="0085215A" w:rsidRDefault="00166A36" w:rsidP="00166A36">
      <w:pPr>
        <w:pStyle w:val="a3"/>
        <w:numPr>
          <w:ilvl w:val="0"/>
          <w:numId w:val="75"/>
        </w:numPr>
        <w:spacing w:after="0" w:line="240" w:lineRule="auto"/>
        <w:ind w:left="0" w:firstLine="0"/>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lang w:bidi="ar"/>
        </w:rPr>
        <w:t>يقول الله تعالي لرسوله</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اقرأ</w:t>
      </w:r>
      <w:r>
        <w:rPr>
          <w:rFonts w:ascii="Traditional Arabic" w:hAnsi="Traditional Arabic" w:cs="Traditional Arabic"/>
          <w:sz w:val="34"/>
          <w:szCs w:val="34"/>
          <w:rtl/>
          <w:lang w:bidi="ar"/>
        </w:rPr>
        <w:t xml:space="preserve"> </w:t>
      </w:r>
      <w:r w:rsidRPr="0085215A">
        <w:rPr>
          <w:rFonts w:ascii="Traditional Arabic" w:hAnsi="Traditional Arabic" w:cs="Traditional Arabic"/>
          <w:sz w:val="34"/>
          <w:szCs w:val="34"/>
          <w:rtl/>
          <w:lang w:bidi="ar"/>
        </w:rPr>
        <w:t xml:space="preserve">ما أُنزل إليك من القرآن </w:t>
      </w:r>
      <w:proofErr w:type="spellStart"/>
      <w:r w:rsidRPr="0085215A">
        <w:rPr>
          <w:rFonts w:ascii="Traditional Arabic" w:hAnsi="Traditional Arabic" w:cs="Traditional Arabic"/>
          <w:sz w:val="34"/>
          <w:szCs w:val="34"/>
          <w:rtl/>
          <w:lang w:bidi="ar"/>
        </w:rPr>
        <w:t>مُفْتَتِحًا</w:t>
      </w:r>
      <w:proofErr w:type="spellEnd"/>
      <w:r w:rsidRPr="0085215A">
        <w:rPr>
          <w:rFonts w:ascii="Traditional Arabic" w:hAnsi="Traditional Arabic" w:cs="Traditional Arabic"/>
          <w:sz w:val="34"/>
          <w:szCs w:val="34"/>
          <w:rtl/>
          <w:lang w:bidi="ar"/>
        </w:rPr>
        <w:t xml:space="preserve"> باسم ربك المتفرد بالخلق، الذي خلق كل إنسان من قطعة دم غليظ أحمر. اقرأ -أيها النبي</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xml:space="preserve"> ما أُنزل إليك، وإن ربك لكثير الإحسان واسع الجود، الذي علَّم خلقه الكتابة بالقلم، علَّم الإنسان ما لم يكن يعلم، ونقله من ظلمة الجهل إلى نور العلم.</w:t>
      </w:r>
    </w:p>
    <w:p w:rsidR="00166A36" w:rsidRPr="0085215A" w:rsidRDefault="00166A36" w:rsidP="00166A36">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{6-</w:t>
      </w:r>
      <w:proofErr w:type="gramStart"/>
      <w:r w:rsidRPr="0085215A">
        <w:rPr>
          <w:rFonts w:ascii="Traditional Arabic" w:hAnsi="Traditional Arabic" w:cs="Traditional Arabic"/>
          <w:color w:val="0070C0"/>
          <w:sz w:val="34"/>
          <w:szCs w:val="34"/>
          <w:rtl/>
          <w:lang w:bidi="ar-EG"/>
        </w:rPr>
        <w:t>8</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166A36" w:rsidRPr="0085215A" w:rsidRDefault="00166A36" w:rsidP="00166A36">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﴿كَلَّا</w:t>
      </w:r>
      <w:proofErr w:type="gramEnd"/>
      <w:r w:rsidRPr="0085215A">
        <w:rPr>
          <w:rFonts w:ascii="Traditional Arabic" w:hAnsi="Traditional Arabic" w:cs="Traditional Arabic"/>
          <w:color w:val="FF0000"/>
          <w:sz w:val="34"/>
          <w:szCs w:val="34"/>
          <w:rtl/>
        </w:rPr>
        <w:t xml:space="preserve"> إِنَّ الْإِنسَانَ </w:t>
      </w:r>
      <w:proofErr w:type="spellStart"/>
      <w:r w:rsidRPr="0085215A">
        <w:rPr>
          <w:rFonts w:ascii="Traditional Arabic" w:hAnsi="Traditional Arabic" w:cs="Traditional Arabic"/>
          <w:color w:val="FF0000"/>
          <w:sz w:val="34"/>
          <w:szCs w:val="34"/>
          <w:rtl/>
        </w:rPr>
        <w:t>لَيَطْغَىٰ</w:t>
      </w:r>
      <w:proofErr w:type="spellEnd"/>
      <w:r w:rsidRPr="0085215A">
        <w:rPr>
          <w:rFonts w:ascii="Traditional Arabic" w:hAnsi="Traditional Arabic" w:cs="Traditional Arabic"/>
          <w:color w:val="FF0000"/>
          <w:sz w:val="34"/>
          <w:szCs w:val="34"/>
          <w:rtl/>
        </w:rPr>
        <w:t xml:space="preserve"> ﴿</w:t>
      </w:r>
      <w:hyperlink r:id="rId454" w:anchor="96: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أَن رَّآهُ </w:t>
      </w:r>
      <w:proofErr w:type="spellStart"/>
      <w:r w:rsidRPr="0085215A">
        <w:rPr>
          <w:rFonts w:ascii="Traditional Arabic" w:hAnsi="Traditional Arabic" w:cs="Traditional Arabic"/>
          <w:color w:val="FF0000"/>
          <w:sz w:val="34"/>
          <w:szCs w:val="34"/>
          <w:rtl/>
        </w:rPr>
        <w:t>اسْتَغْنَىٰ</w:t>
      </w:r>
      <w:proofErr w:type="spellEnd"/>
      <w:r w:rsidRPr="0085215A">
        <w:rPr>
          <w:rFonts w:ascii="Traditional Arabic" w:hAnsi="Traditional Arabic" w:cs="Traditional Arabic"/>
          <w:color w:val="FF0000"/>
          <w:sz w:val="34"/>
          <w:szCs w:val="34"/>
          <w:rtl/>
        </w:rPr>
        <w:t xml:space="preserve"> ﴿</w:t>
      </w:r>
      <w:hyperlink r:id="rId455" w:anchor="96: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 إِنَّ </w:t>
      </w:r>
      <w:proofErr w:type="spellStart"/>
      <w:r w:rsidRPr="0085215A">
        <w:rPr>
          <w:rFonts w:ascii="Traditional Arabic" w:hAnsi="Traditional Arabic" w:cs="Traditional Arabic"/>
          <w:color w:val="FF0000"/>
          <w:sz w:val="34"/>
          <w:szCs w:val="34"/>
          <w:rtl/>
        </w:rPr>
        <w:t>إِلَىٰ</w:t>
      </w:r>
      <w:proofErr w:type="spellEnd"/>
      <w:r w:rsidRPr="0085215A">
        <w:rPr>
          <w:rFonts w:ascii="Traditional Arabic" w:hAnsi="Traditional Arabic" w:cs="Traditional Arabic"/>
          <w:color w:val="FF0000"/>
          <w:sz w:val="34"/>
          <w:szCs w:val="34"/>
          <w:rtl/>
        </w:rPr>
        <w:t xml:space="preserve"> رَبِّكَ </w:t>
      </w:r>
      <w:proofErr w:type="spellStart"/>
      <w:r w:rsidRPr="0085215A">
        <w:rPr>
          <w:rFonts w:ascii="Traditional Arabic" w:hAnsi="Traditional Arabic" w:cs="Traditional Arabic"/>
          <w:color w:val="FF0000"/>
          <w:sz w:val="34"/>
          <w:szCs w:val="34"/>
          <w:rtl/>
        </w:rPr>
        <w:t>الرُّجْعَىٰ</w:t>
      </w:r>
      <w:proofErr w:type="spellEnd"/>
      <w:r w:rsidRPr="0085215A">
        <w:rPr>
          <w:rFonts w:ascii="Traditional Arabic" w:hAnsi="Traditional Arabic" w:cs="Traditional Arabic"/>
          <w:color w:val="FF0000"/>
          <w:sz w:val="34"/>
          <w:szCs w:val="34"/>
          <w:rtl/>
        </w:rPr>
        <w:t xml:space="preserve"> ﴿</w:t>
      </w:r>
      <w:hyperlink r:id="rId456" w:anchor="96: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166A36" w:rsidRPr="0085215A" w:rsidRDefault="00166A36" w:rsidP="00166A36">
      <w:pPr>
        <w:pStyle w:val="a3"/>
        <w:numPr>
          <w:ilvl w:val="0"/>
          <w:numId w:val="75"/>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الإنسان يتجاوز حده ويستكبر علي ربه ويكفر به</w:t>
      </w:r>
      <w:r>
        <w:rPr>
          <w:rFonts w:ascii="Traditional Arabic" w:hAnsi="Traditional Arabic" w:cs="Traditional Arabic"/>
          <w:sz w:val="34"/>
          <w:szCs w:val="34"/>
          <w:rtl/>
          <w:lang w:bidi="ar"/>
        </w:rPr>
        <w:t xml:space="preserve"> </w:t>
      </w:r>
      <w:r w:rsidRPr="0085215A">
        <w:rPr>
          <w:rFonts w:ascii="Traditional Arabic" w:hAnsi="Traditional Arabic" w:cs="Traditional Arabic"/>
          <w:sz w:val="34"/>
          <w:szCs w:val="34"/>
          <w:rtl/>
          <w:lang w:bidi="ar"/>
        </w:rPr>
        <w:t>لأنه رأي نفسه استغنت</w:t>
      </w:r>
      <w:r>
        <w:rPr>
          <w:rFonts w:ascii="Traditional Arabic" w:hAnsi="Traditional Arabic" w:cs="Traditional Arabic"/>
          <w:sz w:val="34"/>
          <w:szCs w:val="34"/>
          <w:rtl/>
          <w:lang w:bidi="ar"/>
        </w:rPr>
        <w:t>.</w:t>
      </w:r>
    </w:p>
    <w:p w:rsidR="00166A36" w:rsidRPr="0085215A" w:rsidRDefault="00166A36" w:rsidP="00166A36">
      <w:pPr>
        <w:pStyle w:val="a3"/>
        <w:numPr>
          <w:ilvl w:val="0"/>
          <w:numId w:val="75"/>
        </w:numPr>
        <w:spacing w:after="0" w:line="240" w:lineRule="auto"/>
        <w:ind w:left="0" w:firstLine="0"/>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lang w:bidi="ar"/>
        </w:rPr>
        <w:t xml:space="preserve">الإنسان الطاغي مرجعه ومصيره إلي ربه فيجازيه </w:t>
      </w:r>
      <w:proofErr w:type="gramStart"/>
      <w:r w:rsidRPr="0085215A">
        <w:rPr>
          <w:rFonts w:ascii="Traditional Arabic" w:hAnsi="Traditional Arabic" w:cs="Traditional Arabic"/>
          <w:sz w:val="34"/>
          <w:szCs w:val="34"/>
          <w:rtl/>
          <w:lang w:bidi="ar"/>
        </w:rPr>
        <w:t>علي</w:t>
      </w:r>
      <w:proofErr w:type="gramEnd"/>
      <w:r w:rsidRPr="0085215A">
        <w:rPr>
          <w:rFonts w:ascii="Traditional Arabic" w:hAnsi="Traditional Arabic" w:cs="Traditional Arabic"/>
          <w:sz w:val="34"/>
          <w:szCs w:val="34"/>
          <w:rtl/>
          <w:lang w:bidi="ar"/>
        </w:rPr>
        <w:t xml:space="preserve"> عمله.</w:t>
      </w:r>
    </w:p>
    <w:p w:rsidR="00166A36" w:rsidRPr="0085215A" w:rsidRDefault="00166A36" w:rsidP="00166A36">
      <w:pPr>
        <w:pStyle w:val="a3"/>
        <w:spacing w:after="0" w:line="240" w:lineRule="auto"/>
        <w:ind w:left="0"/>
        <w:jc w:val="both"/>
        <w:rPr>
          <w:rFonts w:ascii="Traditional Arabic" w:hAnsi="Traditional Arabic" w:cs="Traditional Arabic"/>
          <w:sz w:val="34"/>
          <w:szCs w:val="34"/>
          <w:rtl/>
          <w:lang w:bidi="ar"/>
        </w:rPr>
      </w:pPr>
    </w:p>
    <w:p w:rsidR="00166A36" w:rsidRPr="0085215A" w:rsidRDefault="00166A36" w:rsidP="00166A36">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{9-</w:t>
      </w:r>
      <w:proofErr w:type="gramStart"/>
      <w:r w:rsidRPr="0085215A">
        <w:rPr>
          <w:rFonts w:ascii="Traditional Arabic" w:hAnsi="Traditional Arabic" w:cs="Traditional Arabic"/>
          <w:color w:val="0070C0"/>
          <w:sz w:val="34"/>
          <w:szCs w:val="34"/>
          <w:rtl/>
          <w:lang w:bidi="ar-EG"/>
        </w:rPr>
        <w:t>19</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166A36" w:rsidRPr="0085215A" w:rsidRDefault="00166A36" w:rsidP="00166A36">
      <w:pPr>
        <w:pStyle w:val="a3"/>
        <w:spacing w:after="0" w:line="240" w:lineRule="auto"/>
        <w:ind w:left="0"/>
        <w:jc w:val="both"/>
        <w:rPr>
          <w:rFonts w:ascii="Traditional Arabic" w:hAnsi="Traditional Arabic" w:cs="Traditional Arabic"/>
          <w:color w:val="7030A0"/>
          <w:sz w:val="34"/>
          <w:szCs w:val="34"/>
          <w:rtl/>
        </w:rPr>
      </w:pPr>
      <w:r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shd w:val="clear" w:color="auto" w:fill="F6FBE2"/>
          <w:rtl/>
        </w:rPr>
        <w:t xml:space="preserve">أَرَأَيْتَ الَّذِي </w:t>
      </w:r>
      <w:proofErr w:type="spellStart"/>
      <w:r w:rsidRPr="0085215A">
        <w:rPr>
          <w:rFonts w:ascii="Traditional Arabic" w:hAnsi="Traditional Arabic" w:cs="Traditional Arabic"/>
          <w:color w:val="FF0000"/>
          <w:sz w:val="34"/>
          <w:szCs w:val="34"/>
          <w:shd w:val="clear" w:color="auto" w:fill="F6FBE2"/>
          <w:rtl/>
        </w:rPr>
        <w:t>يَنْهَىٰ</w:t>
      </w:r>
      <w:proofErr w:type="spellEnd"/>
      <w:r w:rsidRPr="0085215A">
        <w:rPr>
          <w:rFonts w:ascii="Traditional Arabic" w:hAnsi="Traditional Arabic" w:cs="Traditional Arabic"/>
          <w:color w:val="FF0000"/>
          <w:sz w:val="34"/>
          <w:szCs w:val="34"/>
          <w:shd w:val="clear" w:color="auto" w:fill="F6FBE2"/>
          <w:rtl/>
        </w:rPr>
        <w:t xml:space="preserve"> ﴿</w:t>
      </w:r>
      <w:hyperlink r:id="rId457" w:anchor="96:9" w:history="1">
        <w:r w:rsidRPr="0085215A">
          <w:rPr>
            <w:rFonts w:ascii="Traditional Arabic" w:hAnsi="Traditional Arabic" w:cs="Traditional Arabic"/>
            <w:color w:val="FF0000"/>
            <w:sz w:val="34"/>
            <w:szCs w:val="34"/>
            <w:shd w:val="clear" w:color="auto" w:fill="F6FBE2"/>
            <w:rtl/>
          </w:rPr>
          <w:t>٩</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عَبْدًا إِذَا </w:t>
      </w:r>
      <w:proofErr w:type="spellStart"/>
      <w:r w:rsidRPr="0085215A">
        <w:rPr>
          <w:rFonts w:ascii="Traditional Arabic" w:hAnsi="Traditional Arabic" w:cs="Traditional Arabic"/>
          <w:color w:val="FF0000"/>
          <w:sz w:val="34"/>
          <w:szCs w:val="34"/>
          <w:rtl/>
        </w:rPr>
        <w:t>صَلَّىٰ</w:t>
      </w:r>
      <w:proofErr w:type="spellEnd"/>
      <w:r w:rsidRPr="0085215A">
        <w:rPr>
          <w:rFonts w:ascii="Traditional Arabic" w:hAnsi="Traditional Arabic" w:cs="Traditional Arabic"/>
          <w:color w:val="FF0000"/>
          <w:sz w:val="34"/>
          <w:szCs w:val="34"/>
          <w:rtl/>
        </w:rPr>
        <w:t xml:space="preserve"> ﴿</w:t>
      </w:r>
      <w:hyperlink r:id="rId458" w:anchor="96: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xml:space="preserve">﴾ أَرَأَيْتَ إِن كَانَ عَلَى </w:t>
      </w:r>
      <w:proofErr w:type="spellStart"/>
      <w:r w:rsidRPr="0085215A">
        <w:rPr>
          <w:rFonts w:ascii="Traditional Arabic" w:hAnsi="Traditional Arabic" w:cs="Traditional Arabic"/>
          <w:color w:val="FF0000"/>
          <w:sz w:val="34"/>
          <w:szCs w:val="34"/>
          <w:rtl/>
        </w:rPr>
        <w:t>الْهُدَىٰ</w:t>
      </w:r>
      <w:proofErr w:type="spellEnd"/>
      <w:r w:rsidRPr="0085215A">
        <w:rPr>
          <w:rFonts w:ascii="Traditional Arabic" w:hAnsi="Traditional Arabic" w:cs="Traditional Arabic"/>
          <w:color w:val="FF0000"/>
          <w:sz w:val="34"/>
          <w:szCs w:val="34"/>
          <w:rtl/>
        </w:rPr>
        <w:t xml:space="preserve"> ﴿</w:t>
      </w:r>
      <w:hyperlink r:id="rId459" w:anchor="96: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 xml:space="preserve">﴾ أَوْ أَمَرَ </w:t>
      </w:r>
      <w:proofErr w:type="spellStart"/>
      <w:r w:rsidRPr="0085215A">
        <w:rPr>
          <w:rFonts w:ascii="Traditional Arabic" w:hAnsi="Traditional Arabic" w:cs="Traditional Arabic"/>
          <w:color w:val="FF0000"/>
          <w:sz w:val="34"/>
          <w:szCs w:val="34"/>
          <w:rtl/>
        </w:rPr>
        <w:t>بِالتَّقْوَىٰ</w:t>
      </w:r>
      <w:proofErr w:type="spellEnd"/>
      <w:r w:rsidRPr="0085215A">
        <w:rPr>
          <w:rFonts w:ascii="Traditional Arabic" w:hAnsi="Traditional Arabic" w:cs="Traditional Arabic"/>
          <w:color w:val="FF0000"/>
          <w:sz w:val="34"/>
          <w:szCs w:val="34"/>
          <w:rtl/>
        </w:rPr>
        <w:t xml:space="preserve"> ﴿</w:t>
      </w:r>
      <w:hyperlink r:id="rId460" w:anchor="96:12" w:history="1">
        <w:r w:rsidRPr="0085215A">
          <w:rPr>
            <w:rFonts w:ascii="Traditional Arabic" w:hAnsi="Traditional Arabic" w:cs="Traditional Arabic"/>
            <w:color w:val="FF0000"/>
            <w:sz w:val="34"/>
            <w:szCs w:val="34"/>
            <w:rtl/>
          </w:rPr>
          <w:t>١٢</w:t>
        </w:r>
      </w:hyperlink>
      <w:r w:rsidRPr="0085215A">
        <w:rPr>
          <w:rFonts w:ascii="Traditional Arabic" w:hAnsi="Traditional Arabic" w:cs="Traditional Arabic"/>
          <w:color w:val="FF0000"/>
          <w:sz w:val="34"/>
          <w:szCs w:val="34"/>
          <w:rtl/>
        </w:rPr>
        <w:t xml:space="preserve">﴾ أَرَأَيْتَ إِن كَذَّبَ </w:t>
      </w:r>
      <w:proofErr w:type="spellStart"/>
      <w:r w:rsidRPr="0085215A">
        <w:rPr>
          <w:rFonts w:ascii="Traditional Arabic" w:hAnsi="Traditional Arabic" w:cs="Traditional Arabic"/>
          <w:color w:val="FF0000"/>
          <w:sz w:val="34"/>
          <w:szCs w:val="34"/>
          <w:rtl/>
        </w:rPr>
        <w:t>وَتَوَلَّىٰ</w:t>
      </w:r>
      <w:proofErr w:type="spellEnd"/>
      <w:r w:rsidRPr="0085215A">
        <w:rPr>
          <w:rFonts w:ascii="Traditional Arabic" w:hAnsi="Traditional Arabic" w:cs="Traditional Arabic"/>
          <w:color w:val="FF0000"/>
          <w:sz w:val="34"/>
          <w:szCs w:val="34"/>
          <w:rtl/>
        </w:rPr>
        <w:t xml:space="preserve"> ﴿</w:t>
      </w:r>
      <w:hyperlink r:id="rId461" w:anchor="96:13" w:history="1">
        <w:r w:rsidRPr="0085215A">
          <w:rPr>
            <w:rFonts w:ascii="Traditional Arabic" w:hAnsi="Traditional Arabic" w:cs="Traditional Arabic"/>
            <w:color w:val="FF0000"/>
            <w:sz w:val="34"/>
            <w:szCs w:val="34"/>
            <w:rtl/>
          </w:rPr>
          <w:t>١٣</w:t>
        </w:r>
      </w:hyperlink>
      <w:r w:rsidRPr="0085215A">
        <w:rPr>
          <w:rFonts w:ascii="Traditional Arabic" w:hAnsi="Traditional Arabic" w:cs="Traditional Arabic"/>
          <w:color w:val="FF0000"/>
          <w:sz w:val="34"/>
          <w:szCs w:val="34"/>
          <w:rtl/>
        </w:rPr>
        <w:t xml:space="preserve">﴾ أَلَمْ يَعْلَم بِأَنَّ اللَّـهَ </w:t>
      </w:r>
      <w:proofErr w:type="spellStart"/>
      <w:r w:rsidRPr="0085215A">
        <w:rPr>
          <w:rFonts w:ascii="Traditional Arabic" w:hAnsi="Traditional Arabic" w:cs="Traditional Arabic"/>
          <w:color w:val="FF0000"/>
          <w:sz w:val="34"/>
          <w:szCs w:val="34"/>
          <w:rtl/>
        </w:rPr>
        <w:t>يَرَىٰ</w:t>
      </w:r>
      <w:proofErr w:type="spellEnd"/>
      <w:r w:rsidRPr="0085215A">
        <w:rPr>
          <w:rFonts w:ascii="Traditional Arabic" w:hAnsi="Traditional Arabic" w:cs="Traditional Arabic"/>
          <w:color w:val="FF0000"/>
          <w:sz w:val="34"/>
          <w:szCs w:val="34"/>
          <w:rtl/>
        </w:rPr>
        <w:t xml:space="preserve"> ﴿</w:t>
      </w:r>
      <w:hyperlink r:id="rId462" w:anchor="96:14" w:history="1">
        <w:r w:rsidRPr="0085215A">
          <w:rPr>
            <w:rFonts w:ascii="Traditional Arabic" w:hAnsi="Traditional Arabic" w:cs="Traditional Arabic"/>
            <w:color w:val="FF0000"/>
            <w:sz w:val="34"/>
            <w:szCs w:val="34"/>
            <w:rtl/>
          </w:rPr>
          <w:t>١٤</w:t>
        </w:r>
      </w:hyperlink>
      <w:r w:rsidRPr="0085215A">
        <w:rPr>
          <w:rFonts w:ascii="Traditional Arabic" w:hAnsi="Traditional Arabic" w:cs="Traditional Arabic"/>
          <w:color w:val="FF0000"/>
          <w:sz w:val="34"/>
          <w:szCs w:val="34"/>
          <w:rtl/>
        </w:rPr>
        <w:t xml:space="preserve">﴾ كَلَّا لَئِن لَّمْ يَنتَهِ </w:t>
      </w:r>
      <w:proofErr w:type="spellStart"/>
      <w:r w:rsidRPr="0085215A">
        <w:rPr>
          <w:rFonts w:ascii="Traditional Arabic" w:hAnsi="Traditional Arabic" w:cs="Traditional Arabic"/>
          <w:color w:val="FF0000"/>
          <w:sz w:val="34"/>
          <w:szCs w:val="34"/>
          <w:rtl/>
        </w:rPr>
        <w:t>لَنَسْفَعًا</w:t>
      </w:r>
      <w:proofErr w:type="spellEnd"/>
      <w:r w:rsidRPr="0085215A">
        <w:rPr>
          <w:rFonts w:ascii="Traditional Arabic" w:hAnsi="Traditional Arabic" w:cs="Traditional Arabic"/>
          <w:color w:val="FF0000"/>
          <w:sz w:val="34"/>
          <w:szCs w:val="34"/>
          <w:rtl/>
        </w:rPr>
        <w:t xml:space="preserve"> بِالنَّاصِيَةِ ﴿</w:t>
      </w:r>
      <w:hyperlink r:id="rId463" w:anchor="96:15" w:history="1">
        <w:r w:rsidRPr="0085215A">
          <w:rPr>
            <w:rFonts w:ascii="Traditional Arabic" w:hAnsi="Traditional Arabic" w:cs="Traditional Arabic"/>
            <w:color w:val="FF0000"/>
            <w:sz w:val="34"/>
            <w:szCs w:val="34"/>
            <w:rtl/>
          </w:rPr>
          <w:t>١٥</w:t>
        </w:r>
      </w:hyperlink>
      <w:r w:rsidRPr="0085215A">
        <w:rPr>
          <w:rFonts w:ascii="Traditional Arabic" w:hAnsi="Traditional Arabic" w:cs="Traditional Arabic"/>
          <w:color w:val="FF0000"/>
          <w:sz w:val="34"/>
          <w:szCs w:val="34"/>
          <w:rtl/>
        </w:rPr>
        <w:t>﴾ نَاصِيَةٍ كَاذِبَةٍ خَاطِئَةٍ ﴿</w:t>
      </w:r>
      <w:hyperlink r:id="rId464" w:anchor="96:16" w:history="1">
        <w:r w:rsidRPr="0085215A">
          <w:rPr>
            <w:rFonts w:ascii="Traditional Arabic" w:hAnsi="Traditional Arabic" w:cs="Traditional Arabic"/>
            <w:color w:val="FF0000"/>
            <w:sz w:val="34"/>
            <w:szCs w:val="34"/>
            <w:rtl/>
          </w:rPr>
          <w:t>١٦</w:t>
        </w:r>
      </w:hyperlink>
      <w:r w:rsidRPr="0085215A">
        <w:rPr>
          <w:rFonts w:ascii="Traditional Arabic" w:hAnsi="Traditional Arabic" w:cs="Traditional Arabic"/>
          <w:color w:val="FF0000"/>
          <w:sz w:val="34"/>
          <w:szCs w:val="34"/>
          <w:rtl/>
        </w:rPr>
        <w:t>﴾ فَلْيَدْعُ نَادِيَهُ ﴿</w:t>
      </w:r>
      <w:hyperlink r:id="rId465" w:anchor="96:17" w:history="1">
        <w:r w:rsidRPr="0085215A">
          <w:rPr>
            <w:rFonts w:ascii="Traditional Arabic" w:hAnsi="Traditional Arabic" w:cs="Traditional Arabic"/>
            <w:color w:val="FF0000"/>
            <w:sz w:val="34"/>
            <w:szCs w:val="34"/>
            <w:rtl/>
          </w:rPr>
          <w:t>١٧</w:t>
        </w:r>
      </w:hyperlink>
      <w:r w:rsidRPr="0085215A">
        <w:rPr>
          <w:rFonts w:ascii="Traditional Arabic" w:hAnsi="Traditional Arabic" w:cs="Traditional Arabic"/>
          <w:color w:val="FF0000"/>
          <w:sz w:val="34"/>
          <w:szCs w:val="34"/>
          <w:rtl/>
        </w:rPr>
        <w:t>﴾ سَنَدْعُ الزَّبَانِيَةَ ﴿</w:t>
      </w:r>
      <w:hyperlink r:id="rId466" w:anchor="96:18" w:history="1">
        <w:r w:rsidRPr="0085215A">
          <w:rPr>
            <w:rFonts w:ascii="Traditional Arabic" w:hAnsi="Traditional Arabic" w:cs="Traditional Arabic"/>
            <w:color w:val="FF0000"/>
            <w:sz w:val="34"/>
            <w:szCs w:val="34"/>
            <w:rtl/>
          </w:rPr>
          <w:t>١٨</w:t>
        </w:r>
      </w:hyperlink>
      <w:r w:rsidRPr="0085215A">
        <w:rPr>
          <w:rFonts w:ascii="Traditional Arabic" w:hAnsi="Traditional Arabic" w:cs="Traditional Arabic"/>
          <w:color w:val="FF0000"/>
          <w:sz w:val="34"/>
          <w:szCs w:val="34"/>
          <w:rtl/>
        </w:rPr>
        <w:t>﴾ كَلَّا لَا تُطِعْهُ وَاسْجُدْ وَاقْتَرِب ۩ ﴿</w:t>
      </w:r>
      <w:hyperlink r:id="rId467" w:anchor="96:19" w:history="1">
        <w:r w:rsidRPr="0085215A">
          <w:rPr>
            <w:rFonts w:ascii="Traditional Arabic" w:hAnsi="Traditional Arabic" w:cs="Traditional Arabic"/>
            <w:color w:val="FF0000"/>
            <w:sz w:val="34"/>
            <w:szCs w:val="34"/>
            <w:rtl/>
          </w:rPr>
          <w:t>١٩</w:t>
        </w:r>
      </w:hyperlink>
      <w:r w:rsidRPr="0085215A">
        <w:rPr>
          <w:rFonts w:ascii="Traditional Arabic" w:hAnsi="Traditional Arabic" w:cs="Traditional Arabic"/>
          <w:color w:val="FF0000"/>
          <w:sz w:val="34"/>
          <w:szCs w:val="34"/>
          <w:rtl/>
        </w:rPr>
        <w:t>﴾﴾</w:t>
      </w:r>
    </w:p>
    <w:p w:rsidR="00166A36" w:rsidRPr="0085215A" w:rsidRDefault="00166A36" w:rsidP="00166A36">
      <w:pPr>
        <w:pStyle w:val="a3"/>
        <w:spacing w:after="0" w:line="240" w:lineRule="auto"/>
        <w:ind w:left="0"/>
        <w:jc w:val="both"/>
        <w:rPr>
          <w:rFonts w:ascii="Traditional Arabic" w:hAnsi="Traditional Arabic" w:cs="Traditional Arabic"/>
          <w:color w:val="00B050"/>
          <w:sz w:val="34"/>
          <w:szCs w:val="34"/>
          <w:rtl/>
          <w:lang w:bidi="ar"/>
        </w:rPr>
      </w:pPr>
      <w:r w:rsidRPr="0085215A">
        <w:rPr>
          <w:rFonts w:ascii="Traditional Arabic" w:hAnsi="Traditional Arabic" w:cs="Traditional Arabic"/>
          <w:color w:val="00B050"/>
          <w:sz w:val="34"/>
          <w:szCs w:val="34"/>
          <w:rtl/>
          <w:lang w:bidi="ar"/>
        </w:rPr>
        <w:t xml:space="preserve">حال بعض المشركين من قريش وقدرة الله </w:t>
      </w:r>
      <w:proofErr w:type="gramStart"/>
      <w:r w:rsidRPr="0085215A">
        <w:rPr>
          <w:rFonts w:ascii="Traditional Arabic" w:hAnsi="Traditional Arabic" w:cs="Traditional Arabic"/>
          <w:color w:val="00B050"/>
          <w:sz w:val="34"/>
          <w:szCs w:val="34"/>
          <w:rtl/>
          <w:lang w:bidi="ar"/>
        </w:rPr>
        <w:t>علي</w:t>
      </w:r>
      <w:proofErr w:type="gramEnd"/>
      <w:r w:rsidRPr="0085215A">
        <w:rPr>
          <w:rFonts w:ascii="Traditional Arabic" w:hAnsi="Traditional Arabic" w:cs="Traditional Arabic"/>
          <w:color w:val="00B050"/>
          <w:sz w:val="34"/>
          <w:szCs w:val="34"/>
          <w:rtl/>
          <w:lang w:bidi="ar"/>
        </w:rPr>
        <w:t xml:space="preserve"> عقابهم</w:t>
      </w:r>
    </w:p>
    <w:p w:rsidR="00166A36" w:rsidRPr="0085215A" w:rsidRDefault="00166A36" w:rsidP="00166A36">
      <w:pPr>
        <w:pStyle w:val="a3"/>
        <w:numPr>
          <w:ilvl w:val="0"/>
          <w:numId w:val="76"/>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أبو جهل ينهي النبي</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xml:space="preserve"> عن الصلاة والنبي</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xml:space="preserve"> رجل مهتدي آمر بالتقوي</w:t>
      </w:r>
      <w:r>
        <w:rPr>
          <w:rFonts w:ascii="Traditional Arabic" w:hAnsi="Traditional Arabic" w:cs="Traditional Arabic"/>
          <w:sz w:val="34"/>
          <w:szCs w:val="34"/>
          <w:rtl/>
          <w:lang w:bidi="ar"/>
        </w:rPr>
        <w:t>.</w:t>
      </w:r>
    </w:p>
    <w:p w:rsidR="00166A36" w:rsidRPr="0085215A" w:rsidRDefault="00166A36" w:rsidP="00166A36">
      <w:pPr>
        <w:pStyle w:val="a3"/>
        <w:numPr>
          <w:ilvl w:val="0"/>
          <w:numId w:val="76"/>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أبو جهل كذب بكتاب الله وأعرض عن الإيمان والله يراه ويعلم فعله.</w:t>
      </w:r>
    </w:p>
    <w:p w:rsidR="00166A36" w:rsidRPr="0085215A" w:rsidRDefault="00166A36" w:rsidP="00166A36">
      <w:pPr>
        <w:pStyle w:val="a3"/>
        <w:numPr>
          <w:ilvl w:val="0"/>
          <w:numId w:val="7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لئن لم ينته</w:t>
      </w:r>
      <w:r w:rsidRPr="0085215A">
        <w:rPr>
          <w:rFonts w:ascii="Traditional Arabic" w:hAnsi="Traditional Arabic" w:cs="Traditional Arabic"/>
          <w:sz w:val="34"/>
          <w:szCs w:val="34"/>
          <w:rtl/>
          <w:lang w:bidi="ar"/>
        </w:rPr>
        <w:t xml:space="preserve"> </w:t>
      </w:r>
      <w:r w:rsidRPr="0085215A">
        <w:rPr>
          <w:rFonts w:ascii="Traditional Arabic" w:hAnsi="Traditional Arabic" w:cs="Traditional Arabic"/>
          <w:sz w:val="34"/>
          <w:szCs w:val="34"/>
          <w:rtl/>
        </w:rPr>
        <w:t xml:space="preserve">أبو جهل عن أذية </w:t>
      </w:r>
      <w:r w:rsidRPr="0085215A">
        <w:rPr>
          <w:rFonts w:ascii="Traditional Arabic" w:hAnsi="Traditional Arabic" w:cs="Traditional Arabic"/>
          <w:sz w:val="34"/>
          <w:szCs w:val="34"/>
          <w:rtl/>
          <w:lang w:bidi="ar"/>
        </w:rPr>
        <w:t>النبي</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w:t>
      </w:r>
      <w:proofErr w:type="spellStart"/>
      <w:r w:rsidRPr="0085215A">
        <w:rPr>
          <w:rFonts w:ascii="Traditional Arabic" w:hAnsi="Traditional Arabic" w:cs="Traditional Arabic"/>
          <w:sz w:val="34"/>
          <w:szCs w:val="34"/>
          <w:rtl/>
        </w:rPr>
        <w:t>لنأخذنَّ</w:t>
      </w:r>
      <w:proofErr w:type="spellEnd"/>
      <w:r w:rsidRPr="0085215A">
        <w:rPr>
          <w:rFonts w:ascii="Traditional Arabic" w:hAnsi="Traditional Arabic" w:cs="Traditional Arabic"/>
          <w:sz w:val="34"/>
          <w:szCs w:val="34"/>
          <w:rtl/>
        </w:rPr>
        <w:t xml:space="preserve"> بمقدَّم رأسه أخذًا عنيفًا، ويُطرح في النار.</w:t>
      </w:r>
    </w:p>
    <w:p w:rsidR="00166A36" w:rsidRPr="0085215A" w:rsidRDefault="00166A36" w:rsidP="00166A36">
      <w:pPr>
        <w:pStyle w:val="a3"/>
        <w:numPr>
          <w:ilvl w:val="0"/>
          <w:numId w:val="7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فليُحْضِر أبو جهل أهل ناديه الذين يستنصر بهم، سندعو ملائكة العذاب.</w:t>
      </w:r>
    </w:p>
    <w:p w:rsidR="00166A36" w:rsidRPr="0085215A" w:rsidRDefault="00166A36" w:rsidP="00166A36">
      <w:pPr>
        <w:pStyle w:val="a3"/>
        <w:numPr>
          <w:ilvl w:val="0"/>
          <w:numId w:val="7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lastRenderedPageBreak/>
        <w:t xml:space="preserve">لا تطعه أيها الرسول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فيما دعاك إليه مِن تَرْك الصلاة، واسجد لربك واقترب منه بالتحبب إليه بطاعته</w:t>
      </w:r>
      <w:r w:rsidRPr="0085215A">
        <w:rPr>
          <w:rFonts w:ascii="Traditional Arabic" w:hAnsi="Traditional Arabic" w:cs="Traditional Arabic"/>
          <w:sz w:val="34"/>
          <w:szCs w:val="34"/>
        </w:rPr>
        <w:t>.</w:t>
      </w:r>
    </w:p>
    <w:p w:rsidR="00DC32D8" w:rsidRPr="0085215A" w:rsidRDefault="00DC32D8" w:rsidP="0085215A">
      <w:pPr>
        <w:pStyle w:val="a5"/>
        <w:jc w:val="both"/>
        <w:rPr>
          <w:rFonts w:ascii="Traditional Arabic" w:hAnsi="Traditional Arabic" w:cs="Traditional Arabic"/>
          <w:sz w:val="34"/>
          <w:szCs w:val="34"/>
          <w:rtl/>
        </w:rPr>
      </w:pPr>
      <w:r w:rsidRPr="0085215A">
        <w:rPr>
          <w:rFonts w:ascii="Traditional Arabic" w:hAnsi="Traditional Arabic" w:cs="Traditional Arabic"/>
          <w:noProof/>
          <w:color w:val="FF0000"/>
          <w:sz w:val="34"/>
          <w:szCs w:val="34"/>
          <w:rtl/>
        </w:rPr>
        <mc:AlternateContent>
          <mc:Choice Requires="wps">
            <w:drawing>
              <wp:anchor distT="0" distB="0" distL="114300" distR="114300" simplePos="0" relativeHeight="251652608" behindDoc="0" locked="0" layoutInCell="1" allowOverlap="1" wp14:anchorId="661A7A2A" wp14:editId="20CD827D">
                <wp:simplePos x="0" y="0"/>
                <wp:positionH relativeFrom="column">
                  <wp:posOffset>-285115</wp:posOffset>
                </wp:positionH>
                <wp:positionV relativeFrom="paragraph">
                  <wp:posOffset>140335</wp:posOffset>
                </wp:positionV>
                <wp:extent cx="6892290" cy="0"/>
                <wp:effectExtent l="0" t="0" r="22860" b="19050"/>
                <wp:wrapNone/>
                <wp:docPr id="11" name="رابط مستقيم 11"/>
                <wp:cNvGraphicFramePr/>
                <a:graphic xmlns:a="http://schemas.openxmlformats.org/drawingml/2006/main">
                  <a:graphicData uri="http://schemas.microsoft.com/office/word/2010/wordprocessingShape">
                    <wps:wsp>
                      <wps:cNvCnPr/>
                      <wps:spPr>
                        <a:xfrm flipH="1" flipV="1">
                          <a:off x="0" y="0"/>
                          <a:ext cx="6892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326581A" id="رابط مستقيم 11" o:spid="_x0000_s1026" style="position:absolute;left:0;text-align:left;flip:x y;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5pt,11.05pt" to="520.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" strokecolor="black [2880]" strokeweight="1pt"/>
            </w:pict>
          </mc:Fallback>
        </mc:AlternateContent>
      </w:r>
    </w:p>
    <w:p w:rsidR="0054518C" w:rsidRPr="0085215A" w:rsidRDefault="0054518C" w:rsidP="0085215A">
      <w:pPr>
        <w:pStyle w:val="a5"/>
        <w:jc w:val="both"/>
        <w:rPr>
          <w:rFonts w:ascii="Traditional Arabic" w:hAnsi="Traditional Arabic" w:cs="Traditional Arabic"/>
          <w:sz w:val="34"/>
          <w:szCs w:val="34"/>
          <w:rtl/>
        </w:rPr>
      </w:pPr>
      <w:r w:rsidRPr="0085215A">
        <w:rPr>
          <w:rFonts w:ascii="Traditional Arabic" w:hAnsi="Traditional Arabic" w:cs="Traditional Arabic"/>
          <w:sz w:val="34"/>
          <w:szCs w:val="34"/>
          <w:rtl/>
        </w:rPr>
        <w:t>(</w:t>
      </w:r>
      <w:proofErr w:type="gramStart"/>
      <w:r w:rsidRPr="0085215A">
        <w:rPr>
          <w:rFonts w:ascii="Traditional Arabic" w:hAnsi="Traditional Arabic" w:cs="Traditional Arabic"/>
          <w:sz w:val="34"/>
          <w:szCs w:val="34"/>
          <w:rtl/>
        </w:rPr>
        <w:t>1)أخرجه</w:t>
      </w:r>
      <w:proofErr w:type="gramEnd"/>
      <w:r w:rsidRPr="0085215A">
        <w:rPr>
          <w:rFonts w:ascii="Traditional Arabic" w:hAnsi="Traditional Arabic" w:cs="Traditional Arabic"/>
          <w:sz w:val="34"/>
          <w:szCs w:val="34"/>
          <w:rtl/>
        </w:rPr>
        <w:t xml:space="preserve"> البخاري (حديث3) ومسلم (حديث160) </w:t>
      </w:r>
    </w:p>
    <w:p w:rsidR="00DC32D8" w:rsidRDefault="0054518C" w:rsidP="0085215A">
      <w:pPr>
        <w:pStyle w:val="a5"/>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w:t>
      </w:r>
      <w:proofErr w:type="gramStart"/>
      <w:r w:rsidRPr="0085215A">
        <w:rPr>
          <w:rFonts w:ascii="Traditional Arabic" w:hAnsi="Traditional Arabic" w:cs="Traditional Arabic"/>
          <w:sz w:val="34"/>
          <w:szCs w:val="34"/>
          <w:rtl/>
        </w:rPr>
        <w:t>2)مسلم</w:t>
      </w:r>
      <w:proofErr w:type="gramEnd"/>
      <w:r w:rsidRPr="0085215A">
        <w:rPr>
          <w:rFonts w:ascii="Traditional Arabic" w:hAnsi="Traditional Arabic" w:cs="Traditional Arabic"/>
          <w:sz w:val="34"/>
          <w:szCs w:val="34"/>
          <w:rtl/>
        </w:rPr>
        <w:t xml:space="preserve"> مع النووي ج17 ص139</w:t>
      </w:r>
    </w:p>
    <w:p w:rsidR="00166A36" w:rsidRPr="0085215A" w:rsidRDefault="00166A36" w:rsidP="00166A36">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العلق</w:t>
      </w:r>
    </w:p>
    <w:p w:rsidR="00166A36" w:rsidRPr="0085215A" w:rsidRDefault="00166A36" w:rsidP="00166A36">
      <w:pPr>
        <w:pStyle w:val="a3"/>
        <w:numPr>
          <w:ilvl w:val="0"/>
          <w:numId w:val="77"/>
        </w:numPr>
        <w:spacing w:after="0" w:line="240" w:lineRule="auto"/>
        <w:ind w:left="0" w:firstLine="0"/>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rPr>
        <w:t>تقرير الوحي الإلهي وإثبات النبوة المحمدية</w:t>
      </w:r>
      <w:r w:rsidRPr="0085215A">
        <w:rPr>
          <w:rFonts w:ascii="Traditional Arabic" w:hAnsi="Traditional Arabic" w:cs="Traditional Arabic"/>
          <w:sz w:val="34"/>
          <w:szCs w:val="34"/>
        </w:rPr>
        <w:t>.</w:t>
      </w:r>
    </w:p>
    <w:p w:rsidR="00166A36" w:rsidRPr="0085215A" w:rsidRDefault="00166A36" w:rsidP="00166A36">
      <w:pPr>
        <w:pStyle w:val="a3"/>
        <w:numPr>
          <w:ilvl w:val="0"/>
          <w:numId w:val="77"/>
        </w:numPr>
        <w:spacing w:after="0" w:line="240" w:lineRule="auto"/>
        <w:ind w:left="0" w:firstLine="0"/>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rPr>
        <w:t>مشروعية ابتداء القراءة بذكر اسم الله ولذا افتتحت سور القرآن ما عدا التوبة ببسم الله الرحمن الرحيم</w:t>
      </w:r>
      <w:r w:rsidRPr="0085215A">
        <w:rPr>
          <w:rFonts w:ascii="Traditional Arabic" w:hAnsi="Traditional Arabic" w:cs="Traditional Arabic"/>
          <w:sz w:val="34"/>
          <w:szCs w:val="34"/>
        </w:rPr>
        <w:t>.</w:t>
      </w:r>
    </w:p>
    <w:p w:rsidR="00166A36" w:rsidRPr="0085215A" w:rsidRDefault="00166A36" w:rsidP="00166A36">
      <w:pPr>
        <w:pStyle w:val="a3"/>
        <w:numPr>
          <w:ilvl w:val="0"/>
          <w:numId w:val="77"/>
        </w:numPr>
        <w:spacing w:after="0" w:line="240" w:lineRule="auto"/>
        <w:ind w:left="0" w:firstLine="0"/>
        <w:jc w:val="both"/>
        <w:rPr>
          <w:rFonts w:ascii="Traditional Arabic" w:hAnsi="Traditional Arabic" w:cs="Traditional Arabic"/>
          <w:sz w:val="34"/>
          <w:szCs w:val="34"/>
          <w:lang w:bidi="ar"/>
        </w:rPr>
      </w:pPr>
      <w:r w:rsidRPr="0085215A">
        <w:rPr>
          <w:rFonts w:ascii="Traditional Arabic" w:hAnsi="Traditional Arabic" w:cs="Traditional Arabic"/>
          <w:sz w:val="34"/>
          <w:szCs w:val="34"/>
          <w:rtl/>
        </w:rPr>
        <w:t>بيان تطور النطفة في الرحم إلى علقة ومنها يتخلق الإنسان</w:t>
      </w:r>
      <w:r w:rsidRPr="0085215A">
        <w:rPr>
          <w:rFonts w:ascii="Traditional Arabic" w:hAnsi="Traditional Arabic" w:cs="Traditional Arabic"/>
          <w:sz w:val="34"/>
          <w:szCs w:val="34"/>
        </w:rPr>
        <w:t>.</w:t>
      </w:r>
    </w:p>
    <w:p w:rsidR="00166A36" w:rsidRPr="0085215A" w:rsidRDefault="00166A36" w:rsidP="00166A36">
      <w:pPr>
        <w:pStyle w:val="a3"/>
        <w:numPr>
          <w:ilvl w:val="0"/>
          <w:numId w:val="77"/>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rPr>
        <w:t>إعظام شأن الله تعالى وعظم كرمه فلا أحد يعادله في الكرم</w:t>
      </w:r>
      <w:r w:rsidRPr="0085215A">
        <w:rPr>
          <w:rFonts w:ascii="Traditional Arabic" w:hAnsi="Traditional Arabic" w:cs="Traditional Arabic"/>
          <w:sz w:val="34"/>
          <w:szCs w:val="34"/>
        </w:rPr>
        <w:t>.</w:t>
      </w:r>
    </w:p>
    <w:p w:rsidR="00FC6D95" w:rsidRPr="0085215A" w:rsidRDefault="00FC6D95" w:rsidP="0085215A">
      <w:pPr>
        <w:pStyle w:val="a3"/>
        <w:numPr>
          <w:ilvl w:val="0"/>
          <w:numId w:val="77"/>
        </w:numPr>
        <w:spacing w:after="0" w:line="240" w:lineRule="auto"/>
        <w:ind w:left="0" w:firstLine="0"/>
        <w:jc w:val="both"/>
        <w:rPr>
          <w:rFonts w:ascii="Traditional Arabic" w:hAnsi="Traditional Arabic" w:cs="Traditional Arabic"/>
          <w:sz w:val="34"/>
          <w:szCs w:val="34"/>
          <w:lang w:bidi="ar-EG"/>
        </w:rPr>
      </w:pPr>
      <w:r w:rsidRPr="0085215A">
        <w:rPr>
          <w:rFonts w:ascii="Traditional Arabic" w:hAnsi="Traditional Arabic" w:cs="Traditional Arabic"/>
          <w:sz w:val="34"/>
          <w:szCs w:val="34"/>
          <w:rtl/>
        </w:rPr>
        <w:t>التنويه بشأن الكتابة والخط بالقلم إذ المعارف والعلوم لم تدون إلا بالكتابة والقلم</w:t>
      </w:r>
      <w:r w:rsidRPr="0085215A">
        <w:rPr>
          <w:rFonts w:ascii="Traditional Arabic" w:hAnsi="Traditional Arabic" w:cs="Traditional Arabic"/>
          <w:sz w:val="34"/>
          <w:szCs w:val="34"/>
        </w:rPr>
        <w:t>.</w:t>
      </w:r>
    </w:p>
    <w:p w:rsidR="00FC6D95" w:rsidRPr="0085215A" w:rsidRDefault="00FC6D95" w:rsidP="0085215A">
      <w:pPr>
        <w:pStyle w:val="a3"/>
        <w:numPr>
          <w:ilvl w:val="0"/>
          <w:numId w:val="77"/>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بيان فضل الله تعالى على الإنسان في تعليمه ما لم يكن يعلم بواسطة الكتابة والخط</w:t>
      </w:r>
      <w:r w:rsidRPr="0085215A">
        <w:rPr>
          <w:rFonts w:ascii="Traditional Arabic" w:hAnsi="Traditional Arabic" w:cs="Traditional Arabic"/>
          <w:sz w:val="34"/>
          <w:szCs w:val="34"/>
        </w:rPr>
        <w:t>.</w:t>
      </w:r>
    </w:p>
    <w:p w:rsidR="00FC6D95" w:rsidRPr="0085215A" w:rsidRDefault="00FC6D95" w:rsidP="0085215A">
      <w:pPr>
        <w:pStyle w:val="a3"/>
        <w:numPr>
          <w:ilvl w:val="0"/>
          <w:numId w:val="77"/>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تسجيل لعنة الله على فرعون الأمة أبي جهل وأنه كان أظلم قريش لرسول الله وأصحابه</w:t>
      </w:r>
      <w:r w:rsidRPr="0085215A">
        <w:rPr>
          <w:rFonts w:ascii="Traditional Arabic" w:hAnsi="Traditional Arabic" w:cs="Traditional Arabic"/>
          <w:sz w:val="34"/>
          <w:szCs w:val="34"/>
        </w:rPr>
        <w:t>.</w:t>
      </w:r>
    </w:p>
    <w:p w:rsidR="00F07F67" w:rsidRPr="0085215A" w:rsidRDefault="00FC6D95" w:rsidP="0085215A">
      <w:pPr>
        <w:pStyle w:val="a3"/>
        <w:numPr>
          <w:ilvl w:val="0"/>
          <w:numId w:val="7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مشروعية السجود عند تلاوة هذه السورة إذا </w:t>
      </w:r>
      <w:proofErr w:type="gramStart"/>
      <w:r w:rsidRPr="0085215A">
        <w:rPr>
          <w:rFonts w:ascii="Traditional Arabic" w:hAnsi="Traditional Arabic" w:cs="Traditional Arabic"/>
          <w:sz w:val="34"/>
          <w:szCs w:val="34"/>
          <w:rtl/>
        </w:rPr>
        <w:t xml:space="preserve">قرأ </w:t>
      </w:r>
      <w:r w:rsidR="00ED6D20"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فاسجد</w:t>
      </w:r>
      <w:proofErr w:type="gramEnd"/>
      <w:r w:rsidRPr="0085215A">
        <w:rPr>
          <w:rFonts w:ascii="Traditional Arabic" w:hAnsi="Traditional Arabic" w:cs="Traditional Arabic"/>
          <w:color w:val="FF0000"/>
          <w:sz w:val="34"/>
          <w:szCs w:val="34"/>
          <w:rtl/>
        </w:rPr>
        <w:t xml:space="preserve"> واقترب</w:t>
      </w:r>
      <w:r w:rsidR="00ED6D20"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شرع له السجود.</w:t>
      </w:r>
      <w:r w:rsidRPr="0085215A">
        <w:rPr>
          <w:rFonts w:ascii="Traditional Arabic" w:hAnsi="Traditional Arabic" w:cs="Traditional Arabic"/>
          <w:sz w:val="34"/>
          <w:szCs w:val="34"/>
        </w:rPr>
        <w:br/>
      </w:r>
    </w:p>
    <w:p w:rsidR="00D043B2" w:rsidRPr="00166A36" w:rsidRDefault="00D043B2" w:rsidP="0085215A">
      <w:pPr>
        <w:spacing w:after="0" w:line="240" w:lineRule="auto"/>
        <w:jc w:val="both"/>
        <w:outlineLvl w:val="0"/>
        <w:rPr>
          <w:rFonts w:ascii="Traditional Arabic" w:hAnsi="Traditional Arabic" w:cs="Traditional Arabic"/>
          <w:b/>
          <w:bCs/>
          <w:color w:val="00B050"/>
          <w:sz w:val="34"/>
          <w:szCs w:val="34"/>
          <w:u w:val="single"/>
          <w:rtl/>
        </w:rPr>
      </w:pPr>
      <w:bookmarkStart w:id="59" w:name="_Toc467967536"/>
      <w:bookmarkStart w:id="60" w:name="_Toc468267102"/>
      <w:bookmarkStart w:id="61" w:name="_Toc470003037"/>
      <w:r w:rsidRPr="00166A36">
        <w:rPr>
          <w:rFonts w:ascii="Traditional Arabic" w:hAnsi="Traditional Arabic" w:cs="Traditional Arabic"/>
          <w:b/>
          <w:bCs/>
          <w:color w:val="00B050"/>
          <w:sz w:val="34"/>
          <w:szCs w:val="34"/>
          <w:u w:val="single"/>
          <w:rtl/>
        </w:rPr>
        <w:t>سورة القدر</w:t>
      </w:r>
      <w:bookmarkEnd w:id="59"/>
      <w:bookmarkEnd w:id="60"/>
      <w:bookmarkEnd w:id="61"/>
    </w:p>
    <w:p w:rsidR="00D043B2" w:rsidRPr="0085215A" w:rsidRDefault="00D043B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D043B2" w:rsidRPr="0085215A" w:rsidRDefault="00D043B2" w:rsidP="0085215A">
      <w:pPr>
        <w:pStyle w:val="a3"/>
        <w:numPr>
          <w:ilvl w:val="0"/>
          <w:numId w:val="1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72C4A" w:rsidRPr="0085215A" w:rsidRDefault="00272C4A" w:rsidP="0085215A">
      <w:pPr>
        <w:pStyle w:val="a3"/>
        <w:numPr>
          <w:ilvl w:val="0"/>
          <w:numId w:val="143"/>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30</w:t>
      </w:r>
      <w:proofErr w:type="gramEnd"/>
      <w:r w:rsidRPr="0085215A">
        <w:rPr>
          <w:rFonts w:ascii="Traditional Arabic" w:hAnsi="Traditional Arabic" w:cs="Traditional Arabic"/>
          <w:sz w:val="34"/>
          <w:szCs w:val="34"/>
          <w:rtl/>
        </w:rPr>
        <w:t>.</w:t>
      </w:r>
    </w:p>
    <w:p w:rsidR="00272C4A" w:rsidRPr="0085215A" w:rsidRDefault="00272C4A" w:rsidP="0085215A">
      <w:pPr>
        <w:pStyle w:val="a3"/>
        <w:numPr>
          <w:ilvl w:val="0"/>
          <w:numId w:val="143"/>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112.</w:t>
      </w:r>
    </w:p>
    <w:p w:rsidR="00D043B2" w:rsidRPr="0085215A" w:rsidRDefault="00D043B2" w:rsidP="0085215A">
      <w:pPr>
        <w:pStyle w:val="a3"/>
        <w:numPr>
          <w:ilvl w:val="0"/>
          <w:numId w:val="1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8C7441" w:rsidRPr="0085215A">
        <w:rPr>
          <w:rFonts w:ascii="Traditional Arabic" w:hAnsi="Traditional Arabic" w:cs="Traditional Arabic"/>
          <w:sz w:val="34"/>
          <w:szCs w:val="34"/>
          <w:rtl/>
        </w:rPr>
        <w:t>97</w:t>
      </w:r>
      <w:r w:rsidR="0085215A">
        <w:rPr>
          <w:rFonts w:ascii="Traditional Arabic" w:hAnsi="Traditional Arabic" w:cs="Traditional Arabic"/>
          <w:sz w:val="34"/>
          <w:szCs w:val="34"/>
          <w:rtl/>
        </w:rPr>
        <w:t>.</w:t>
      </w:r>
    </w:p>
    <w:p w:rsidR="00D043B2" w:rsidRPr="0085215A" w:rsidRDefault="00D043B2" w:rsidP="0085215A">
      <w:pPr>
        <w:pStyle w:val="a3"/>
        <w:numPr>
          <w:ilvl w:val="0"/>
          <w:numId w:val="1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عبس</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D75B2E"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توكيد " إِنَّا أنزلناه في ليلة القدر " </w:t>
      </w:r>
    </w:p>
    <w:p w:rsidR="00D043B2" w:rsidRPr="0085215A" w:rsidRDefault="00D043B2" w:rsidP="0085215A">
      <w:pPr>
        <w:pStyle w:val="a3"/>
        <w:numPr>
          <w:ilvl w:val="0"/>
          <w:numId w:val="14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( 7)</w:t>
      </w:r>
      <w:r w:rsidR="0085215A">
        <w:rPr>
          <w:rFonts w:ascii="Traditional Arabic" w:hAnsi="Traditional Arabic" w:cs="Traditional Arabic"/>
          <w:sz w:val="34"/>
          <w:szCs w:val="34"/>
          <w:rtl/>
        </w:rPr>
        <w:t>.</w:t>
      </w:r>
    </w:p>
    <w:p w:rsidR="00D043B2" w:rsidRPr="0085215A" w:rsidRDefault="00D043B2" w:rsidP="0085215A">
      <w:pPr>
        <w:spacing w:after="0" w:line="240" w:lineRule="auto"/>
        <w:jc w:val="both"/>
        <w:rPr>
          <w:rFonts w:ascii="Traditional Arabic" w:hAnsi="Traditional Arabic" w:cs="Traditional Arabic"/>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D043B2" w:rsidRPr="0085215A" w:rsidRDefault="0024550A"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يدور محور السورة حول بدء نزول القرآن العظيم</w:t>
      </w:r>
      <w:r w:rsidR="00D043B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وعن فضل ليلة القدر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سائر الأيام والشهور</w:t>
      </w:r>
      <w:r w:rsidR="00D043B2" w:rsidRPr="0085215A">
        <w:rPr>
          <w:rFonts w:ascii="Traditional Arabic" w:hAnsi="Traditional Arabic" w:cs="Traditional Arabic"/>
          <w:sz w:val="34"/>
          <w:szCs w:val="34"/>
          <w:rtl/>
        </w:rPr>
        <w:t>،</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كما تحدثت عن نزول الملائكة</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الأبرار حتي طلوع الفجر فيها</w:t>
      </w:r>
      <w:r w:rsidR="0085215A">
        <w:rPr>
          <w:rFonts w:ascii="Traditional Arabic" w:hAnsi="Traditional Arabic" w:cs="Traditional Arabic"/>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D043B2" w:rsidRPr="0085215A" w:rsidRDefault="00D043B2"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8C7441" w:rsidRPr="0085215A" w:rsidRDefault="008C7441"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﴿إِنَّا</w:t>
      </w:r>
      <w:proofErr w:type="gramEnd"/>
      <w:r w:rsidRPr="0085215A">
        <w:rPr>
          <w:rFonts w:ascii="Traditional Arabic" w:hAnsi="Traditional Arabic" w:cs="Traditional Arabic"/>
          <w:color w:val="FF0000"/>
          <w:sz w:val="34"/>
          <w:szCs w:val="34"/>
          <w:rtl/>
        </w:rPr>
        <w:t xml:space="preserve"> أَنزَلْنَاهُ فِي لَيْلَةِ الْقَدْرِ ﴿</w:t>
      </w:r>
      <w:hyperlink r:id="rId468" w:anchor="97: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وَمَا أَدْرَاكَ مَا لَيْلَةُ الْقَدْرِ ﴿</w:t>
      </w:r>
      <w:hyperlink r:id="rId469" w:anchor="97: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لَيْلَةُ الْقَدْرِ خَيْرٌ مِّنْ أَلْفِ شَهْرٍ ﴿</w:t>
      </w:r>
      <w:hyperlink r:id="rId470" w:anchor="97: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تَنَزَّلُ الْمَلَائِكَةُ وَالرُّوحُ فِيهَا بِإِذْنِ رَبِّهِم مِّن كُلِّ أَمْرٍ ﴿</w:t>
      </w:r>
      <w:hyperlink r:id="rId471" w:anchor="97: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سَلَامٌ هِيَ </w:t>
      </w:r>
      <w:proofErr w:type="spellStart"/>
      <w:r w:rsidRPr="0085215A">
        <w:rPr>
          <w:rFonts w:ascii="Traditional Arabic" w:hAnsi="Traditional Arabic" w:cs="Traditional Arabic"/>
          <w:color w:val="FF0000"/>
          <w:sz w:val="34"/>
          <w:szCs w:val="34"/>
          <w:rtl/>
        </w:rPr>
        <w:t>حَتَّىٰ</w:t>
      </w:r>
      <w:proofErr w:type="spellEnd"/>
      <w:r w:rsidRPr="0085215A">
        <w:rPr>
          <w:rFonts w:ascii="Traditional Arabic" w:hAnsi="Traditional Arabic" w:cs="Traditional Arabic"/>
          <w:color w:val="FF0000"/>
          <w:sz w:val="34"/>
          <w:szCs w:val="34"/>
          <w:rtl/>
        </w:rPr>
        <w:t xml:space="preserve"> مَطْلَعِ الْفَجْرِ ﴿</w:t>
      </w:r>
      <w:hyperlink r:id="rId472" w:anchor="97: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166A36" w:rsidRDefault="00166A36">
      <w:pPr>
        <w:bidi w:val="0"/>
        <w:rPr>
          <w:rFonts w:ascii="Traditional Arabic" w:hAnsi="Traditional Arabic" w:cs="Traditional Arabic"/>
          <w:color w:val="00B050"/>
          <w:sz w:val="34"/>
          <w:szCs w:val="34"/>
          <w:rtl/>
        </w:rPr>
      </w:pPr>
      <w:r>
        <w:rPr>
          <w:rFonts w:ascii="Traditional Arabic" w:hAnsi="Traditional Arabic" w:cs="Traditional Arabic"/>
          <w:color w:val="00B050"/>
          <w:sz w:val="34"/>
          <w:szCs w:val="34"/>
          <w:rtl/>
        </w:rPr>
        <w:br w:type="page"/>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lastRenderedPageBreak/>
        <w:t xml:space="preserve">قيمة ليلة القدر وفضلها </w:t>
      </w:r>
      <w:proofErr w:type="gramStart"/>
      <w:r w:rsidRPr="0085215A">
        <w:rPr>
          <w:rFonts w:ascii="Traditional Arabic" w:hAnsi="Traditional Arabic" w:cs="Traditional Arabic"/>
          <w:color w:val="00B050"/>
          <w:sz w:val="34"/>
          <w:szCs w:val="34"/>
          <w:rtl/>
        </w:rPr>
        <w:t>علي</w:t>
      </w:r>
      <w:proofErr w:type="gramEnd"/>
      <w:r w:rsidRPr="0085215A">
        <w:rPr>
          <w:rFonts w:ascii="Traditional Arabic" w:hAnsi="Traditional Arabic" w:cs="Traditional Arabic"/>
          <w:color w:val="00B050"/>
          <w:sz w:val="34"/>
          <w:szCs w:val="34"/>
          <w:rtl/>
        </w:rPr>
        <w:t xml:space="preserve"> سائر الأيام</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الله تعالي أنزل القرآن جملة واحدة من اللوح المحفوظ إلى سماء الدنيا في ليلة الشرف والفضل، ليلة الحكم والتقدير التي يقضي فيها قضاء السنة كلها</w:t>
      </w:r>
      <w:r w:rsidR="0085215A">
        <w:rPr>
          <w:rFonts w:ascii="Traditional Arabic" w:hAnsi="Traditional Arabic" w:cs="Traditional Arabic"/>
          <w:sz w:val="34"/>
          <w:szCs w:val="34"/>
          <w:rtl/>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ليلة القدر ليلة مباركة، العمل الصالح فيها خير من عمل ألف شهر ليس فيها ليلة قدر</w:t>
      </w:r>
      <w:r w:rsidRPr="0085215A">
        <w:rPr>
          <w:rFonts w:ascii="Traditional Arabic" w:hAnsi="Traditional Arabic" w:cs="Traditional Arabic"/>
          <w:sz w:val="34"/>
          <w:szCs w:val="34"/>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يكثر نزول الملائكة وجبريل عليه السلام فيها، بإذن ربهم من كل أمر قضاه في تلك السنة</w:t>
      </w:r>
      <w:r w:rsidRPr="0085215A">
        <w:rPr>
          <w:rFonts w:ascii="Traditional Arabic" w:hAnsi="Traditional Arabic" w:cs="Traditional Arabic"/>
          <w:sz w:val="34"/>
          <w:szCs w:val="34"/>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ليلة القدر أمن كلها، لا شرَّ فيها إلى مطلع الفجر</w:t>
      </w:r>
      <w:r w:rsidRPr="0085215A">
        <w:rPr>
          <w:rFonts w:ascii="Traditional Arabic" w:hAnsi="Traditional Arabic" w:cs="Traditional Arabic"/>
          <w:sz w:val="34"/>
          <w:szCs w:val="34"/>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ما ترشد إليه آيات سورة القدر</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الوحي وإثبات النبوة المحمدية</w:t>
      </w:r>
      <w:r w:rsidRPr="0085215A">
        <w:rPr>
          <w:rFonts w:ascii="Traditional Arabic" w:hAnsi="Traditional Arabic" w:cs="Traditional Arabic"/>
          <w:sz w:val="34"/>
          <w:szCs w:val="34"/>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عقيدة القضاء والقدر</w:t>
      </w:r>
      <w:r w:rsidRPr="0085215A">
        <w:rPr>
          <w:rFonts w:ascii="Traditional Arabic" w:hAnsi="Traditional Arabic" w:cs="Traditional Arabic"/>
          <w:sz w:val="34"/>
          <w:szCs w:val="34"/>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فضل ليلة القدر وفضل العبادة فيها</w:t>
      </w:r>
      <w:r w:rsidRPr="0085215A">
        <w:rPr>
          <w:rFonts w:ascii="Traditional Arabic" w:hAnsi="Traditional Arabic" w:cs="Traditional Arabic"/>
          <w:sz w:val="34"/>
          <w:szCs w:val="34"/>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بيان أن القرآن نزل في رمضان جملة واحدة من اللوح المحفوظ إلى السماء الدنيا</w:t>
      </w:r>
      <w:r w:rsidRPr="0085215A">
        <w:rPr>
          <w:rFonts w:ascii="Traditional Arabic" w:hAnsi="Traditional Arabic" w:cs="Traditional Arabic"/>
          <w:sz w:val="34"/>
          <w:szCs w:val="34"/>
        </w:rPr>
        <w:t>.</w:t>
      </w:r>
    </w:p>
    <w:p w:rsidR="00D043B2" w:rsidRPr="0085215A" w:rsidRDefault="00D043B2" w:rsidP="0085215A">
      <w:pPr>
        <w:pStyle w:val="a3"/>
        <w:numPr>
          <w:ilvl w:val="0"/>
          <w:numId w:val="7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الندب إلى طلب ليلة القدر للفوز بفضلها وذلك في العشر الأواخر من شهر رمضان</w:t>
      </w:r>
      <w:r w:rsidR="008624E3" w:rsidRPr="0085215A">
        <w:rPr>
          <w:rFonts w:ascii="Traditional Arabic" w:hAnsi="Traditional Arabic" w:cs="Traditional Arabic"/>
          <w:sz w:val="34"/>
          <w:szCs w:val="34"/>
          <w:rtl/>
        </w:rPr>
        <w:t>.</w:t>
      </w:r>
    </w:p>
    <w:p w:rsidR="00166A36" w:rsidRDefault="00166A36" w:rsidP="0085215A">
      <w:pPr>
        <w:spacing w:after="0" w:line="240" w:lineRule="auto"/>
        <w:jc w:val="both"/>
        <w:outlineLvl w:val="0"/>
        <w:rPr>
          <w:rFonts w:ascii="Traditional Arabic" w:eastAsia="Times New Roman" w:hAnsi="Traditional Arabic" w:cs="Traditional Arabic"/>
          <w:color w:val="00B050"/>
          <w:sz w:val="34"/>
          <w:szCs w:val="34"/>
          <w:u w:val="single"/>
          <w:rtl/>
        </w:rPr>
      </w:pPr>
      <w:bookmarkStart w:id="62" w:name="_Toc467967537"/>
      <w:bookmarkStart w:id="63" w:name="_Toc468267103"/>
    </w:p>
    <w:p w:rsidR="00D043B2" w:rsidRPr="00166A36" w:rsidRDefault="00D043B2" w:rsidP="0085215A">
      <w:pPr>
        <w:spacing w:after="0" w:line="240" w:lineRule="auto"/>
        <w:jc w:val="both"/>
        <w:outlineLvl w:val="0"/>
        <w:rPr>
          <w:rFonts w:ascii="Traditional Arabic" w:hAnsi="Traditional Arabic" w:cs="Traditional Arabic"/>
          <w:b/>
          <w:bCs/>
          <w:color w:val="00B050"/>
          <w:sz w:val="34"/>
          <w:szCs w:val="34"/>
          <w:u w:val="single"/>
          <w:rtl/>
        </w:rPr>
      </w:pPr>
      <w:bookmarkStart w:id="64" w:name="_Toc470003038"/>
      <w:r w:rsidRPr="00166A36">
        <w:rPr>
          <w:rFonts w:ascii="Traditional Arabic" w:eastAsia="Times New Roman" w:hAnsi="Traditional Arabic" w:cs="Traditional Arabic"/>
          <w:b/>
          <w:bCs/>
          <w:color w:val="00B050"/>
          <w:sz w:val="34"/>
          <w:szCs w:val="34"/>
          <w:u w:val="single"/>
          <w:rtl/>
        </w:rPr>
        <w:t>سورة البينة</w:t>
      </w:r>
      <w:bookmarkEnd w:id="62"/>
      <w:bookmarkEnd w:id="63"/>
      <w:bookmarkEnd w:id="64"/>
    </w:p>
    <w:p w:rsidR="00D043B2" w:rsidRPr="0085215A" w:rsidRDefault="00D043B2"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D043B2" w:rsidRPr="0085215A" w:rsidRDefault="00D043B2" w:rsidP="0085215A">
      <w:pPr>
        <w:pStyle w:val="a3"/>
        <w:numPr>
          <w:ilvl w:val="0"/>
          <w:numId w:val="7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مدنية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79"/>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72C4A" w:rsidRPr="0085215A" w:rsidRDefault="00272C4A" w:rsidP="0085215A">
      <w:pPr>
        <w:pStyle w:val="a3"/>
        <w:numPr>
          <w:ilvl w:val="0"/>
          <w:numId w:val="79"/>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94</w:t>
      </w:r>
      <w:proofErr w:type="gramEnd"/>
      <w:r w:rsidRPr="0085215A">
        <w:rPr>
          <w:rFonts w:ascii="Traditional Arabic" w:hAnsi="Traditional Arabic" w:cs="Traditional Arabic"/>
          <w:sz w:val="34"/>
          <w:szCs w:val="34"/>
          <w:rtl/>
        </w:rPr>
        <w:t>.</w:t>
      </w:r>
    </w:p>
    <w:p w:rsidR="00272C4A" w:rsidRPr="0085215A" w:rsidRDefault="00272C4A" w:rsidP="0085215A">
      <w:pPr>
        <w:pStyle w:val="a3"/>
        <w:numPr>
          <w:ilvl w:val="0"/>
          <w:numId w:val="79"/>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397.</w:t>
      </w:r>
    </w:p>
    <w:p w:rsidR="00D043B2" w:rsidRPr="0085215A" w:rsidRDefault="00D043B2" w:rsidP="0085215A">
      <w:pPr>
        <w:pStyle w:val="a3"/>
        <w:numPr>
          <w:ilvl w:val="0"/>
          <w:numId w:val="7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8C7441" w:rsidRPr="0085215A">
        <w:rPr>
          <w:rFonts w:ascii="Traditional Arabic" w:hAnsi="Traditional Arabic" w:cs="Traditional Arabic"/>
          <w:sz w:val="34"/>
          <w:szCs w:val="34"/>
          <w:rtl/>
        </w:rPr>
        <w:t>98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7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الطلاق</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7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752DEC"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نفي " لم يكن الذين كفروا "</w:t>
      </w:r>
      <w:r w:rsidR="0085215A">
        <w:rPr>
          <w:rFonts w:ascii="Traditional Arabic" w:hAnsi="Traditional Arabic" w:cs="Traditional Arabic"/>
          <w:sz w:val="34"/>
          <w:szCs w:val="34"/>
          <w:rtl/>
        </w:rPr>
        <w:t>.</w:t>
      </w:r>
    </w:p>
    <w:p w:rsidR="00D043B2" w:rsidRPr="0085215A" w:rsidRDefault="00D043B2" w:rsidP="0085215A">
      <w:pPr>
        <w:pStyle w:val="a3"/>
        <w:numPr>
          <w:ilvl w:val="0"/>
          <w:numId w:val="7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( 7)</w:t>
      </w:r>
      <w:r w:rsidR="0085215A">
        <w:rPr>
          <w:rFonts w:ascii="Traditional Arabic" w:hAnsi="Traditional Arabic" w:cs="Traditional Arabic"/>
          <w:sz w:val="34"/>
          <w:szCs w:val="34"/>
          <w:rtl/>
        </w:rPr>
        <w:t>.</w:t>
      </w:r>
    </w:p>
    <w:p w:rsidR="00D043B2" w:rsidRPr="0085215A" w:rsidRDefault="00D043B2" w:rsidP="0085215A">
      <w:pPr>
        <w:spacing w:after="0" w:line="240" w:lineRule="auto"/>
        <w:jc w:val="both"/>
        <w:rPr>
          <w:rFonts w:ascii="Traditional Arabic" w:hAnsi="Traditional Arabic" w:cs="Traditional Arabic"/>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D043B2" w:rsidRPr="0085215A" w:rsidRDefault="0024550A" w:rsidP="0085215A">
      <w:pPr>
        <w:pStyle w:val="a3"/>
        <w:numPr>
          <w:ilvl w:val="0"/>
          <w:numId w:val="8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يدور محور السورة حول موقف أهل الكتاب من رسالة النبي</w:t>
      </w:r>
      <w:r w:rsidR="008C7441" w:rsidRPr="0085215A">
        <w:rPr>
          <w:rFonts w:ascii="Traditional Arabic" w:hAnsi="Traditional Arabic" w:cs="Traditional Arabic"/>
          <w:color w:val="FF0000"/>
          <w:sz w:val="34"/>
          <w:szCs w:val="34"/>
          <w:rtl/>
        </w:rPr>
        <w:t xml:space="preserve">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rPr>
        <w:t>،</w:t>
      </w:r>
      <w:r w:rsidR="008C7441"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وإخلاص العبادة لله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ومصير كل من السعداء والأشقياء</w:t>
      </w:r>
      <w:r w:rsidR="00D043B2" w:rsidRPr="0085215A">
        <w:rPr>
          <w:rFonts w:ascii="Traditional Arabic" w:hAnsi="Traditional Arabic" w:cs="Traditional Arabic"/>
          <w:sz w:val="34"/>
          <w:szCs w:val="34"/>
          <w:rtl/>
        </w:rPr>
        <w:t xml:space="preserve"> في الآخِرَةِ.</w:t>
      </w:r>
    </w:p>
    <w:p w:rsidR="00166A36" w:rsidRDefault="00166A36">
      <w:pPr>
        <w:bidi w:val="0"/>
        <w:rPr>
          <w:rFonts w:ascii="Traditional Arabic" w:hAnsi="Traditional Arabic" w:cs="Traditional Arabic"/>
          <w:color w:val="00B050"/>
          <w:sz w:val="34"/>
          <w:szCs w:val="34"/>
          <w:u w:val="single"/>
          <w:rtl/>
          <w:lang w:bidi="ar-EG"/>
        </w:rPr>
      </w:pPr>
      <w:r>
        <w:rPr>
          <w:rFonts w:ascii="Traditional Arabic" w:hAnsi="Traditional Arabic" w:cs="Traditional Arabic"/>
          <w:color w:val="00B050"/>
          <w:sz w:val="34"/>
          <w:szCs w:val="34"/>
          <w:u w:val="single"/>
          <w:rtl/>
          <w:lang w:bidi="ar-EG"/>
        </w:rPr>
        <w:br w:type="page"/>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lastRenderedPageBreak/>
        <w:t>المعني الإجمالي للآيات</w:t>
      </w:r>
    </w:p>
    <w:p w:rsidR="00D043B2" w:rsidRPr="0085215A" w:rsidRDefault="00D043B2" w:rsidP="0085215A">
      <w:pPr>
        <w:pStyle w:val="a3"/>
        <w:spacing w:after="0" w:line="240" w:lineRule="auto"/>
        <w:ind w:left="0"/>
        <w:jc w:val="both"/>
        <w:rPr>
          <w:rFonts w:ascii="Traditional Arabic" w:hAnsi="Traditional Arabic" w:cs="Traditional Arabic"/>
          <w:color w:val="FF000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8C7441" w:rsidRPr="0085215A" w:rsidRDefault="00E1031D"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w:t>
      </w:r>
      <w:r w:rsidR="008C7441" w:rsidRPr="0085215A">
        <w:rPr>
          <w:rFonts w:ascii="Traditional Arabic" w:hAnsi="Traditional Arabic" w:cs="Traditional Arabic"/>
          <w:color w:val="FF0000"/>
          <w:sz w:val="34"/>
          <w:szCs w:val="34"/>
          <w:rtl/>
        </w:rPr>
        <w:t xml:space="preserve">لَمْ يَكُنِ الَّذِينَ كَفَرُوا مِنْ أَهْلِ الْكِتَابِ وَالْمُشْرِكِينَ مُنفَكِّينَ </w:t>
      </w:r>
      <w:proofErr w:type="spellStart"/>
      <w:r w:rsidR="008C7441" w:rsidRPr="0085215A">
        <w:rPr>
          <w:rFonts w:ascii="Traditional Arabic" w:hAnsi="Traditional Arabic" w:cs="Traditional Arabic"/>
          <w:color w:val="FF0000"/>
          <w:sz w:val="34"/>
          <w:szCs w:val="34"/>
          <w:rtl/>
        </w:rPr>
        <w:t>حَتَّىٰ</w:t>
      </w:r>
      <w:proofErr w:type="spellEnd"/>
      <w:r w:rsidR="008C7441" w:rsidRPr="0085215A">
        <w:rPr>
          <w:rFonts w:ascii="Traditional Arabic" w:hAnsi="Traditional Arabic" w:cs="Traditional Arabic"/>
          <w:color w:val="FF0000"/>
          <w:sz w:val="34"/>
          <w:szCs w:val="34"/>
          <w:rtl/>
        </w:rPr>
        <w:t xml:space="preserve"> تَأْتِيَهُمُ الْبَيِّنَةُ ﴿</w:t>
      </w:r>
      <w:hyperlink r:id="rId473" w:anchor="98:1" w:history="1">
        <w:r w:rsidR="008C7441" w:rsidRPr="0085215A">
          <w:rPr>
            <w:rFonts w:ascii="Traditional Arabic" w:hAnsi="Traditional Arabic" w:cs="Traditional Arabic"/>
            <w:color w:val="FF0000"/>
            <w:sz w:val="34"/>
            <w:szCs w:val="34"/>
            <w:rtl/>
          </w:rPr>
          <w:t>١</w:t>
        </w:r>
      </w:hyperlink>
      <w:r w:rsidR="008C7441" w:rsidRPr="0085215A">
        <w:rPr>
          <w:rFonts w:ascii="Traditional Arabic" w:hAnsi="Traditional Arabic" w:cs="Traditional Arabic"/>
          <w:color w:val="FF0000"/>
          <w:sz w:val="34"/>
          <w:szCs w:val="34"/>
          <w:rtl/>
        </w:rPr>
        <w:t>﴾ رَسُولٌ مِّنَ اللَّـهِ يَتْلُو صُحُفًا مُّطَهَّرَةً ﴿</w:t>
      </w:r>
      <w:hyperlink r:id="rId474" w:anchor="98:2" w:history="1">
        <w:r w:rsidR="008C7441" w:rsidRPr="0085215A">
          <w:rPr>
            <w:rFonts w:ascii="Traditional Arabic" w:hAnsi="Traditional Arabic" w:cs="Traditional Arabic"/>
            <w:color w:val="FF0000"/>
            <w:sz w:val="34"/>
            <w:szCs w:val="34"/>
            <w:rtl/>
          </w:rPr>
          <w:t>٢</w:t>
        </w:r>
      </w:hyperlink>
      <w:r w:rsidR="008C7441" w:rsidRPr="0085215A">
        <w:rPr>
          <w:rFonts w:ascii="Traditional Arabic" w:hAnsi="Traditional Arabic" w:cs="Traditional Arabic"/>
          <w:color w:val="FF0000"/>
          <w:sz w:val="34"/>
          <w:szCs w:val="34"/>
          <w:rtl/>
        </w:rPr>
        <w:t>﴾ فِيهَا كُتُبٌ قَيِّمَةٌ ﴿</w:t>
      </w:r>
      <w:hyperlink r:id="rId475" w:anchor="98:3" w:history="1">
        <w:r w:rsidR="008C7441" w:rsidRPr="0085215A">
          <w:rPr>
            <w:rFonts w:ascii="Traditional Arabic" w:hAnsi="Traditional Arabic" w:cs="Traditional Arabic"/>
            <w:color w:val="FF0000"/>
            <w:sz w:val="34"/>
            <w:szCs w:val="34"/>
            <w:rtl/>
          </w:rPr>
          <w:t>٣</w:t>
        </w:r>
      </w:hyperlink>
      <w:r w:rsidR="008C7441" w:rsidRPr="0085215A">
        <w:rPr>
          <w:rFonts w:ascii="Traditional Arabic" w:hAnsi="Traditional Arabic" w:cs="Traditional Arabic"/>
          <w:color w:val="FF0000"/>
          <w:sz w:val="34"/>
          <w:szCs w:val="34"/>
          <w:rtl/>
        </w:rPr>
        <w:t>﴾ وَمَا تَفَرَّقَ الَّذِينَ أُوتُوا الْكِتَابَ إِلَّا مِن بَعْدِ مَا جَاءَتْهُمُ الْبَيِّنَةُ ﴿</w:t>
      </w:r>
      <w:hyperlink r:id="rId476" w:anchor="98:4" w:history="1">
        <w:r w:rsidR="008C7441" w:rsidRPr="0085215A">
          <w:rPr>
            <w:rFonts w:ascii="Traditional Arabic" w:hAnsi="Traditional Arabic" w:cs="Traditional Arabic"/>
            <w:color w:val="FF0000"/>
            <w:sz w:val="34"/>
            <w:szCs w:val="34"/>
            <w:rtl/>
          </w:rPr>
          <w:t>٤</w:t>
        </w:r>
      </w:hyperlink>
      <w:r w:rsidR="008C7441" w:rsidRPr="0085215A">
        <w:rPr>
          <w:rFonts w:ascii="Traditional Arabic" w:hAnsi="Traditional Arabic" w:cs="Traditional Arabic"/>
          <w:color w:val="FF0000"/>
          <w:sz w:val="34"/>
          <w:szCs w:val="34"/>
          <w:rtl/>
        </w:rPr>
        <w:t xml:space="preserve">﴾ وَمَا أُمِرُوا إِلَّا لِيَعْبُدُوا اللَّـهَ مُخْلِصِينَ لَهُ الدِّينَ حُنَفَاءَ وَيُقِيمُوا الصَّلَاةَ وَيُؤْتُوا الزَّكَاةَ ۚ </w:t>
      </w:r>
      <w:proofErr w:type="spellStart"/>
      <w:r w:rsidR="008C7441" w:rsidRPr="0085215A">
        <w:rPr>
          <w:rFonts w:ascii="Traditional Arabic" w:hAnsi="Traditional Arabic" w:cs="Traditional Arabic"/>
          <w:color w:val="FF0000"/>
          <w:sz w:val="34"/>
          <w:szCs w:val="34"/>
          <w:rtl/>
        </w:rPr>
        <w:t>وَذَٰلِكَ</w:t>
      </w:r>
      <w:proofErr w:type="spellEnd"/>
      <w:r w:rsidR="008C7441" w:rsidRPr="0085215A">
        <w:rPr>
          <w:rFonts w:ascii="Traditional Arabic" w:hAnsi="Traditional Arabic" w:cs="Traditional Arabic"/>
          <w:color w:val="FF0000"/>
          <w:sz w:val="34"/>
          <w:szCs w:val="34"/>
          <w:rtl/>
        </w:rPr>
        <w:t xml:space="preserve"> دِينُ الْقَيِّمَةِ ﴿</w:t>
      </w:r>
      <w:hyperlink r:id="rId477" w:anchor="98:5" w:history="1">
        <w:r w:rsidR="008C7441"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مهمة الرسول </w:t>
      </w:r>
      <w:r w:rsidR="007712F8">
        <w:rPr>
          <w:rFonts w:ascii="Traditional Arabic" w:hAnsi="Traditional Arabic" w:cs="Traditional Arabic"/>
          <w:color w:val="00B050"/>
          <w:sz w:val="34"/>
          <w:szCs w:val="34"/>
          <w:rtl/>
        </w:rPr>
        <w:t>صلى الله عليه وسلم</w:t>
      </w:r>
      <w:r w:rsidRPr="0085215A">
        <w:rPr>
          <w:rFonts w:ascii="Traditional Arabic" w:hAnsi="Traditional Arabic" w:cs="Traditional Arabic"/>
          <w:color w:val="00B050"/>
          <w:sz w:val="34"/>
          <w:szCs w:val="34"/>
          <w:rtl/>
        </w:rPr>
        <w:t xml:space="preserve"> وفضيلة القرآن وافتراق أهل الكتاب فيه</w:t>
      </w:r>
    </w:p>
    <w:p w:rsidR="00D043B2" w:rsidRPr="0085215A" w:rsidRDefault="00D043B2" w:rsidP="0085215A">
      <w:pPr>
        <w:pStyle w:val="a3"/>
        <w:numPr>
          <w:ilvl w:val="0"/>
          <w:numId w:val="8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لم يكن الكفار من اليهود والنصارى والمشركين تاركين كفرهم حتى يأتيهم كتاب من عند الله</w:t>
      </w:r>
      <w:r w:rsidR="0085215A">
        <w:rPr>
          <w:rFonts w:ascii="Traditional Arabic" w:hAnsi="Traditional Arabic" w:cs="Traditional Arabic"/>
          <w:sz w:val="34"/>
          <w:szCs w:val="34"/>
          <w:rtl/>
        </w:rPr>
        <w:t>.</w:t>
      </w:r>
    </w:p>
    <w:p w:rsidR="00D043B2" w:rsidRPr="0085215A" w:rsidRDefault="00D043B2" w:rsidP="0085215A">
      <w:pPr>
        <w:pStyle w:val="a3"/>
        <w:numPr>
          <w:ilvl w:val="0"/>
          <w:numId w:val="8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محمد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يتلو قرآنًا في صحف مطهرة في تلك الصحف أخبار صادقة وأوامر عادلة، تهدي إلى الحق.</w:t>
      </w:r>
    </w:p>
    <w:p w:rsidR="00D043B2" w:rsidRPr="0085215A" w:rsidRDefault="00D043B2" w:rsidP="0085215A">
      <w:pPr>
        <w:pStyle w:val="a3"/>
        <w:numPr>
          <w:ilvl w:val="0"/>
          <w:numId w:val="8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ما اختلف اليهود والنصارى في أمر الرسول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إلا مِن بعد ما تبينوا أنه النبي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الذي وُعِدوا به في التوراة والإنجيل، فكانوا مجتمعين على صحة نبوته، فلما بُعِث تفرقوا بين مؤمن وكافر به.</w:t>
      </w:r>
    </w:p>
    <w:p w:rsidR="00D043B2" w:rsidRPr="0085215A" w:rsidRDefault="00D043B2" w:rsidP="0085215A">
      <w:pPr>
        <w:pStyle w:val="a3"/>
        <w:numPr>
          <w:ilvl w:val="0"/>
          <w:numId w:val="8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ما أمر الله اليهود والنصارى في سائر الشرائع إلا ليعبدوه وحده قاصدين بعبادتهم وجهه، مائلين عن الشرك إلى الإيمان، ويقيموا الصلاة، ويُؤَدُّوا الزكاة، وذلك هو دين </w:t>
      </w:r>
      <w:r w:rsidR="00782168" w:rsidRPr="0085215A">
        <w:rPr>
          <w:rFonts w:ascii="Traditional Arabic" w:hAnsi="Traditional Arabic" w:cs="Traditional Arabic"/>
          <w:sz w:val="34"/>
          <w:szCs w:val="34"/>
          <w:rtl/>
        </w:rPr>
        <w:t>الاستقامة</w:t>
      </w:r>
      <w:r w:rsidRPr="0085215A">
        <w:rPr>
          <w:rFonts w:ascii="Traditional Arabic" w:hAnsi="Traditional Arabic" w:cs="Traditional Arabic"/>
          <w:sz w:val="34"/>
          <w:szCs w:val="34"/>
          <w:rtl/>
        </w:rPr>
        <w:t>، وهو الإسلام</w:t>
      </w:r>
      <w:r w:rsidRPr="0085215A">
        <w:rPr>
          <w:rFonts w:ascii="Traditional Arabic" w:hAnsi="Traditional Arabic" w:cs="Traditional Arabic"/>
          <w:sz w:val="34"/>
          <w:szCs w:val="34"/>
        </w:rPr>
        <w:t>.</w:t>
      </w:r>
    </w:p>
    <w:p w:rsidR="00782168" w:rsidRPr="0085215A" w:rsidRDefault="00782168" w:rsidP="0085215A">
      <w:pPr>
        <w:spacing w:after="0" w:line="240" w:lineRule="auto"/>
        <w:jc w:val="both"/>
        <w:rPr>
          <w:rFonts w:ascii="Traditional Arabic" w:hAnsi="Traditional Arabic" w:cs="Traditional Arabic"/>
          <w:sz w:val="34"/>
          <w:szCs w:val="34"/>
          <w:rtl/>
        </w:rPr>
      </w:pPr>
    </w:p>
    <w:p w:rsidR="00D043B2" w:rsidRPr="0085215A" w:rsidRDefault="00D043B2"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{6-8}</w:t>
      </w:r>
    </w:p>
    <w:p w:rsidR="008C7441" w:rsidRPr="0085215A" w:rsidRDefault="008C7441"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 xml:space="preserve">﴿إِنَّ الَّذِينَ كَفَرُوا مِنْ أَهْلِ الْكِتَابِ وَالْمُشْرِكِينَ فِي نَارِ جَهَنَّمَ خَالِدِينَ فِيهَا ۚ </w:t>
      </w:r>
      <w:proofErr w:type="spellStart"/>
      <w:r w:rsidRPr="0085215A">
        <w:rPr>
          <w:rFonts w:ascii="Traditional Arabic" w:hAnsi="Traditional Arabic" w:cs="Traditional Arabic"/>
          <w:color w:val="FF0000"/>
          <w:sz w:val="34"/>
          <w:szCs w:val="34"/>
          <w:rtl/>
        </w:rPr>
        <w:t>أُولَـٰئِكَ</w:t>
      </w:r>
      <w:proofErr w:type="spellEnd"/>
      <w:r w:rsidRPr="0085215A">
        <w:rPr>
          <w:rFonts w:ascii="Traditional Arabic" w:hAnsi="Traditional Arabic" w:cs="Traditional Arabic"/>
          <w:color w:val="FF0000"/>
          <w:sz w:val="34"/>
          <w:szCs w:val="34"/>
          <w:rtl/>
        </w:rPr>
        <w:t xml:space="preserve"> هُمْ شَرُّ الْبَرِيَّةِ ﴿</w:t>
      </w:r>
      <w:hyperlink r:id="rId478" w:anchor="98: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إِنَّ الَّذِينَ آمَنُوا وَعَمِلُوا الصَّالِحَاتِ </w:t>
      </w:r>
      <w:proofErr w:type="spellStart"/>
      <w:r w:rsidRPr="0085215A">
        <w:rPr>
          <w:rFonts w:ascii="Traditional Arabic" w:hAnsi="Traditional Arabic" w:cs="Traditional Arabic"/>
          <w:color w:val="FF0000"/>
          <w:sz w:val="34"/>
          <w:szCs w:val="34"/>
          <w:rtl/>
        </w:rPr>
        <w:t>أُولَـٰئِكَ</w:t>
      </w:r>
      <w:proofErr w:type="spellEnd"/>
      <w:r w:rsidRPr="0085215A">
        <w:rPr>
          <w:rFonts w:ascii="Traditional Arabic" w:hAnsi="Traditional Arabic" w:cs="Traditional Arabic"/>
          <w:color w:val="FF0000"/>
          <w:sz w:val="34"/>
          <w:szCs w:val="34"/>
          <w:rtl/>
        </w:rPr>
        <w:t xml:space="preserve"> هُمْ خَيْرُ الْبَرِيَّةِ ﴿</w:t>
      </w:r>
      <w:hyperlink r:id="rId479" w:anchor="98: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xml:space="preserve">﴾جَزَاؤُهُمْ عِندَ رَبِّهِمْ جَنَّاتُ عَدْنٍ تَجْرِي مِن تَحْتِهَا الْأَنْهَارُ خَالِدِينَ فِيهَا أَبَدًا ۖ رَّضِيَ اللَّـهُ عَنْهُمْ وَرَضُوا عَنْهُ ۚ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لِمَنْ خَشِيَ رَبَّهُ ﴿</w:t>
      </w:r>
      <w:hyperlink r:id="rId480" w:anchor="98: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F86D74" w:rsidRPr="0085215A" w:rsidRDefault="00F86D74" w:rsidP="0085215A">
      <w:pPr>
        <w:pStyle w:val="a3"/>
        <w:spacing w:after="0" w:line="240" w:lineRule="auto"/>
        <w:ind w:left="0"/>
        <w:jc w:val="both"/>
        <w:rPr>
          <w:rFonts w:ascii="Traditional Arabic" w:hAnsi="Traditional Arabic" w:cs="Traditional Arabic"/>
          <w:color w:val="FF0000"/>
          <w:sz w:val="34"/>
          <w:szCs w:val="34"/>
          <w:rtl/>
        </w:rPr>
      </w:pP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lang w:bidi="ar-EG"/>
        </w:rPr>
      </w:pPr>
      <w:r w:rsidRPr="0085215A">
        <w:rPr>
          <w:rFonts w:ascii="Traditional Arabic" w:hAnsi="Traditional Arabic" w:cs="Traditional Arabic"/>
          <w:color w:val="00B050"/>
          <w:sz w:val="34"/>
          <w:szCs w:val="34"/>
          <w:rtl/>
          <w:lang w:bidi="ar-EG"/>
        </w:rPr>
        <w:t>وعيد الكافرين وبشري المؤمنين</w:t>
      </w:r>
    </w:p>
    <w:p w:rsidR="00D043B2" w:rsidRPr="0085215A" w:rsidRDefault="00D043B2" w:rsidP="0085215A">
      <w:pPr>
        <w:pStyle w:val="a3"/>
        <w:numPr>
          <w:ilvl w:val="0"/>
          <w:numId w:val="8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الذين كفروا من اليهود والنصارى والمشركين بالإسلام عقابهم نار جهنم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ماكثين فيها وهم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أشد الخليقة شرا</w:t>
      </w:r>
      <w:r w:rsidRPr="0085215A">
        <w:rPr>
          <w:rFonts w:ascii="Traditional Arabic" w:hAnsi="Traditional Arabic" w:cs="Traditional Arabic"/>
          <w:sz w:val="34"/>
          <w:szCs w:val="34"/>
        </w:rPr>
        <w:t>.</w:t>
      </w:r>
    </w:p>
    <w:p w:rsidR="00D043B2" w:rsidRPr="0085215A" w:rsidRDefault="00D043B2" w:rsidP="0085215A">
      <w:pPr>
        <w:pStyle w:val="a3"/>
        <w:numPr>
          <w:ilvl w:val="0"/>
          <w:numId w:val="8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الذين صَدَّقوا الله واتبعوا رسوله وعملوا الصالحات، أولئك هم خير الخلق ثوابهم عند ربهم بساتين إقامة دائمة خالدين فيها أبدا</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sz w:val="34"/>
          <w:szCs w:val="34"/>
          <w:rtl/>
        </w:rPr>
        <w:t>رضي الله عنهم بسبب إيمانهم وطاعتهم ورضوا عنهم بسبب ما وهبهم وأعطاهم من النعيم المقيم</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ذلك الجزاء الحسن لمن خاف الله واجتنب معاصيه</w:t>
      </w:r>
      <w:r w:rsidRPr="0085215A">
        <w:rPr>
          <w:rFonts w:ascii="Traditional Arabic" w:hAnsi="Traditional Arabic" w:cs="Traditional Arabic"/>
          <w:sz w:val="34"/>
          <w:szCs w:val="34"/>
        </w:rPr>
        <w:t>.</w:t>
      </w:r>
    </w:p>
    <w:p w:rsidR="00D043B2" w:rsidRPr="0085215A" w:rsidRDefault="00D043B2"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البينة</w:t>
      </w:r>
    </w:p>
    <w:p w:rsidR="00D043B2"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tl/>
        </w:rPr>
      </w:pPr>
      <w:r w:rsidRPr="0085215A">
        <w:rPr>
          <w:rFonts w:ascii="Traditional Arabic" w:hAnsi="Traditional Arabic" w:cs="Traditional Arabic"/>
          <w:sz w:val="34"/>
          <w:szCs w:val="34"/>
          <w:rtl/>
        </w:rPr>
        <w:t>بيان أن الديانات السابقة للإسلام والتي عاصرته كانت منحرفة اختلط فيها الحق بالباطل</w:t>
      </w:r>
      <w:r w:rsidRPr="0085215A">
        <w:rPr>
          <w:rFonts w:ascii="Traditional Arabic" w:eastAsia="Times New Roman" w:hAnsi="Traditional Arabic" w:cs="Traditional Arabic"/>
          <w:sz w:val="34"/>
          <w:szCs w:val="34"/>
          <w:rtl/>
        </w:rPr>
        <w:t>.</w:t>
      </w:r>
    </w:p>
    <w:p w:rsidR="00D043B2"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lastRenderedPageBreak/>
        <w:t xml:space="preserve">أهل الكتاب بصورة خاصة كانوا منتظرين البعثة المحمدية ولما بعث الرسول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تفرقوا فآمن البعض وكفر البعض</w:t>
      </w:r>
      <w:r w:rsidRPr="0085215A">
        <w:rPr>
          <w:rFonts w:ascii="Traditional Arabic" w:eastAsia="Times New Roman" w:hAnsi="Traditional Arabic" w:cs="Traditional Arabic"/>
          <w:sz w:val="34"/>
          <w:szCs w:val="34"/>
          <w:rtl/>
        </w:rPr>
        <w:t>.</w:t>
      </w:r>
    </w:p>
    <w:p w:rsidR="00D043B2"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مما يؤخذ على اليهود والنصارى أنهم في كتبهم مأمورون بعبادة الله تعالى وحده</w:t>
      </w:r>
      <w:r w:rsidRPr="0085215A">
        <w:rPr>
          <w:rFonts w:ascii="Traditional Arabic" w:eastAsia="Times New Roman" w:hAnsi="Traditional Arabic" w:cs="Traditional Arabic"/>
          <w:color w:val="FF0000"/>
          <w:sz w:val="34"/>
          <w:szCs w:val="34"/>
          <w:rtl/>
        </w:rPr>
        <w:t xml:space="preserve"> </w:t>
      </w:r>
      <w:r w:rsidRPr="0085215A">
        <w:rPr>
          <w:rFonts w:ascii="Traditional Arabic" w:hAnsi="Traditional Arabic" w:cs="Traditional Arabic"/>
          <w:sz w:val="34"/>
          <w:szCs w:val="34"/>
          <w:rtl/>
        </w:rPr>
        <w:t>فما بالهم لما جاءهم الإسلام بمثل ما أمروا به كفروا به</w:t>
      </w:r>
      <w:r w:rsidRPr="0085215A">
        <w:rPr>
          <w:rFonts w:ascii="Traditional Arabic" w:eastAsia="Times New Roman" w:hAnsi="Traditional Arabic" w:cs="Traditional Arabic"/>
          <w:sz w:val="34"/>
          <w:szCs w:val="34"/>
          <w:rtl/>
        </w:rPr>
        <w:t>.</w:t>
      </w:r>
    </w:p>
    <w:p w:rsidR="00D043B2"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بيان أن الملة القيمة والدين المنجى</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من العذاب المحقق</w:t>
      </w:r>
      <w:r w:rsidRPr="0085215A">
        <w:rPr>
          <w:rFonts w:ascii="Traditional Arabic" w:eastAsia="Times New Roman" w:hAnsi="Traditional Arabic" w:cs="Traditional Arabic"/>
          <w:color w:val="FF0000"/>
          <w:sz w:val="34"/>
          <w:szCs w:val="34"/>
          <w:rtl/>
        </w:rPr>
        <w:t xml:space="preserve"> </w:t>
      </w:r>
      <w:r w:rsidRPr="0085215A">
        <w:rPr>
          <w:rFonts w:ascii="Traditional Arabic" w:hAnsi="Traditional Arabic" w:cs="Traditional Arabic"/>
          <w:sz w:val="34"/>
          <w:szCs w:val="34"/>
          <w:rtl/>
        </w:rPr>
        <w:t>ما قام على أساس عبادة الله وحده</w:t>
      </w:r>
      <w:r w:rsidRPr="0085215A">
        <w:rPr>
          <w:rFonts w:ascii="Traditional Arabic" w:eastAsia="Times New Roman" w:hAnsi="Traditional Arabic" w:cs="Traditional Arabic"/>
          <w:sz w:val="34"/>
          <w:szCs w:val="34"/>
          <w:rtl/>
        </w:rPr>
        <w:t>.</w:t>
      </w:r>
    </w:p>
    <w:p w:rsidR="00D043B2"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بيان جزاء من كفر بالإسلام من سائر الناس وأنه بئس الجزاء</w:t>
      </w:r>
      <w:r w:rsidRPr="0085215A">
        <w:rPr>
          <w:rFonts w:ascii="Traditional Arabic" w:hAnsi="Traditional Arabic" w:cs="Traditional Arabic"/>
          <w:sz w:val="34"/>
          <w:szCs w:val="34"/>
        </w:rPr>
        <w:t>.</w:t>
      </w:r>
    </w:p>
    <w:p w:rsidR="00D043B2"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بيان جزاء من آمن بالإسلام ودخل فيه وطبق قواعده</w:t>
      </w:r>
      <w:r w:rsidRPr="0085215A">
        <w:rPr>
          <w:rFonts w:ascii="Traditional Arabic" w:eastAsia="Times New Roman" w:hAnsi="Traditional Arabic" w:cs="Traditional Arabic"/>
          <w:color w:val="FF0000"/>
          <w:sz w:val="34"/>
          <w:szCs w:val="34"/>
          <w:rtl/>
        </w:rPr>
        <w:t xml:space="preserve"> </w:t>
      </w:r>
      <w:r w:rsidRPr="0085215A">
        <w:rPr>
          <w:rFonts w:ascii="Traditional Arabic" w:hAnsi="Traditional Arabic" w:cs="Traditional Arabic"/>
          <w:sz w:val="34"/>
          <w:szCs w:val="34"/>
          <w:rtl/>
        </w:rPr>
        <w:t>وهو نعم الجزاء رضى الله والخلود في دار السلام</w:t>
      </w:r>
      <w:r w:rsidRPr="0085215A">
        <w:rPr>
          <w:rFonts w:ascii="Traditional Arabic" w:hAnsi="Traditional Arabic" w:cs="Traditional Arabic"/>
          <w:sz w:val="34"/>
          <w:szCs w:val="34"/>
        </w:rPr>
        <w:t>.</w:t>
      </w:r>
    </w:p>
    <w:p w:rsidR="0024550A" w:rsidRPr="0085215A" w:rsidRDefault="00D043B2" w:rsidP="0085215A">
      <w:pPr>
        <w:pStyle w:val="a3"/>
        <w:numPr>
          <w:ilvl w:val="0"/>
          <w:numId w:val="81"/>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فضل الخشية إن حملت صاحبها على طاعة الله ورسوله فأطاعهما بأداء الفرائض وترك المحرمات</w:t>
      </w:r>
      <w:r w:rsidRPr="0085215A">
        <w:rPr>
          <w:rFonts w:ascii="Traditional Arabic" w:eastAsia="Times New Roman" w:hAnsi="Traditional Arabic" w:cs="Traditional Arabic"/>
          <w:sz w:val="34"/>
          <w:szCs w:val="34"/>
          <w:rtl/>
        </w:rPr>
        <w:t>.</w:t>
      </w:r>
    </w:p>
    <w:p w:rsidR="00F86D74" w:rsidRPr="0085215A" w:rsidRDefault="00F86D74" w:rsidP="0085215A">
      <w:pPr>
        <w:spacing w:after="0" w:line="240" w:lineRule="auto"/>
        <w:jc w:val="both"/>
        <w:rPr>
          <w:rFonts w:ascii="Traditional Arabic" w:eastAsia="Times New Roman" w:hAnsi="Traditional Arabic" w:cs="Traditional Arabic"/>
          <w:color w:val="FF0000"/>
          <w:sz w:val="34"/>
          <w:szCs w:val="34"/>
          <w:u w:val="single"/>
          <w:rtl/>
        </w:rPr>
      </w:pPr>
    </w:p>
    <w:p w:rsidR="00B76BEF" w:rsidRDefault="00B76BEF">
      <w:pPr>
        <w:bidi w:val="0"/>
        <w:rPr>
          <w:rFonts w:ascii="Traditional Arabic" w:eastAsia="Times New Roman" w:hAnsi="Traditional Arabic" w:cs="Traditional Arabic"/>
          <w:color w:val="FF0000"/>
          <w:sz w:val="34"/>
          <w:szCs w:val="34"/>
          <w:u w:val="single"/>
          <w:rtl/>
        </w:rPr>
      </w:pPr>
      <w:bookmarkStart w:id="65" w:name="_Toc467967538"/>
      <w:bookmarkStart w:id="66" w:name="_Toc468267104"/>
      <w:r>
        <w:rPr>
          <w:rFonts w:ascii="Traditional Arabic" w:eastAsia="Times New Roman" w:hAnsi="Traditional Arabic" w:cs="Traditional Arabic"/>
          <w:color w:val="FF0000"/>
          <w:sz w:val="34"/>
          <w:szCs w:val="34"/>
          <w:u w:val="single"/>
          <w:rtl/>
        </w:rPr>
        <w:br w:type="page"/>
      </w:r>
    </w:p>
    <w:p w:rsidR="00D043B2" w:rsidRPr="00B76BEF" w:rsidRDefault="00D043B2" w:rsidP="0085215A">
      <w:pPr>
        <w:spacing w:after="0" w:line="240" w:lineRule="auto"/>
        <w:jc w:val="both"/>
        <w:outlineLvl w:val="0"/>
        <w:rPr>
          <w:rFonts w:ascii="Traditional Arabic" w:hAnsi="Traditional Arabic" w:cs="Traditional Arabic"/>
          <w:b/>
          <w:bCs/>
          <w:color w:val="00B050"/>
          <w:sz w:val="34"/>
          <w:szCs w:val="34"/>
          <w:u w:val="single"/>
          <w:rtl/>
        </w:rPr>
      </w:pPr>
      <w:bookmarkStart w:id="67" w:name="_Toc470003039"/>
      <w:r w:rsidRPr="00B76BEF">
        <w:rPr>
          <w:rFonts w:ascii="Traditional Arabic" w:eastAsia="Times New Roman" w:hAnsi="Traditional Arabic" w:cs="Traditional Arabic"/>
          <w:b/>
          <w:bCs/>
          <w:color w:val="00B050"/>
          <w:sz w:val="34"/>
          <w:szCs w:val="34"/>
          <w:u w:val="single"/>
          <w:rtl/>
        </w:rPr>
        <w:lastRenderedPageBreak/>
        <w:t>سورة الزلزلة</w:t>
      </w:r>
      <w:bookmarkEnd w:id="65"/>
      <w:bookmarkEnd w:id="66"/>
      <w:bookmarkEnd w:id="67"/>
    </w:p>
    <w:p w:rsidR="00D043B2" w:rsidRPr="0085215A" w:rsidRDefault="00D043B2"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D043B2" w:rsidRPr="0085215A" w:rsidRDefault="00D043B2" w:rsidP="0085215A">
      <w:pPr>
        <w:pStyle w:val="a3"/>
        <w:numPr>
          <w:ilvl w:val="0"/>
          <w:numId w:val="1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مدنية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72C4A" w:rsidRPr="0085215A" w:rsidRDefault="00D043B2" w:rsidP="0085215A">
      <w:pPr>
        <w:pStyle w:val="a3"/>
        <w:numPr>
          <w:ilvl w:val="0"/>
          <w:numId w:val="14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8</w:t>
      </w:r>
      <w:r w:rsidR="0085215A">
        <w:rPr>
          <w:rFonts w:ascii="Traditional Arabic" w:hAnsi="Traditional Arabic" w:cs="Traditional Arabic"/>
          <w:sz w:val="34"/>
          <w:szCs w:val="34"/>
          <w:rtl/>
        </w:rPr>
        <w:t>.</w:t>
      </w:r>
    </w:p>
    <w:p w:rsidR="00272C4A" w:rsidRPr="0085215A" w:rsidRDefault="00272C4A" w:rsidP="0085215A">
      <w:pPr>
        <w:pStyle w:val="a3"/>
        <w:numPr>
          <w:ilvl w:val="0"/>
          <w:numId w:val="144"/>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35</w:t>
      </w:r>
      <w:proofErr w:type="gramEnd"/>
      <w:r w:rsidRPr="0085215A">
        <w:rPr>
          <w:rFonts w:ascii="Traditional Arabic" w:hAnsi="Traditional Arabic" w:cs="Traditional Arabic"/>
          <w:sz w:val="34"/>
          <w:szCs w:val="34"/>
          <w:rtl/>
        </w:rPr>
        <w:t>.</w:t>
      </w:r>
    </w:p>
    <w:p w:rsidR="00D043B2" w:rsidRPr="0085215A" w:rsidRDefault="00272C4A" w:rsidP="0085215A">
      <w:pPr>
        <w:pStyle w:val="a3"/>
        <w:numPr>
          <w:ilvl w:val="0"/>
          <w:numId w:val="144"/>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D043B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156.</w:t>
      </w:r>
    </w:p>
    <w:p w:rsidR="00D043B2" w:rsidRPr="0085215A" w:rsidRDefault="00D043B2" w:rsidP="0085215A">
      <w:pPr>
        <w:pStyle w:val="a3"/>
        <w:numPr>
          <w:ilvl w:val="0"/>
          <w:numId w:val="1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CE11EB" w:rsidRPr="0085215A">
        <w:rPr>
          <w:rFonts w:ascii="Traditional Arabic" w:hAnsi="Traditional Arabic" w:cs="Traditional Arabic"/>
          <w:sz w:val="34"/>
          <w:szCs w:val="34"/>
          <w:rtl/>
        </w:rPr>
        <w:t>99</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النساء</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752DEC"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شرط إذا زلزلت </w:t>
      </w:r>
      <w:proofErr w:type="gramStart"/>
      <w:r w:rsidRPr="0085215A">
        <w:rPr>
          <w:rFonts w:ascii="Traditional Arabic" w:hAnsi="Traditional Arabic" w:cs="Traditional Arabic"/>
          <w:sz w:val="34"/>
          <w:szCs w:val="34"/>
          <w:rtl/>
        </w:rPr>
        <w:t>و لم</w:t>
      </w:r>
      <w:proofErr w:type="gramEnd"/>
      <w:r w:rsidRPr="0085215A">
        <w:rPr>
          <w:rFonts w:ascii="Traditional Arabic" w:hAnsi="Traditional Arabic" w:cs="Traditional Arabic"/>
          <w:sz w:val="34"/>
          <w:szCs w:val="34"/>
          <w:rtl/>
        </w:rPr>
        <w:t xml:space="preserve"> يذكر فيها لفظ الجلالة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( 7)</w:t>
      </w:r>
      <w:r w:rsidR="0085215A">
        <w:rPr>
          <w:rFonts w:ascii="Traditional Arabic" w:hAnsi="Traditional Arabic" w:cs="Traditional Arabic"/>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D043B2" w:rsidRPr="0085215A" w:rsidRDefault="0024550A" w:rsidP="0085215A">
      <w:pPr>
        <w:pStyle w:val="a3"/>
        <w:numPr>
          <w:ilvl w:val="0"/>
          <w:numId w:val="8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يدور محور السورة حول </w:t>
      </w:r>
      <w:r w:rsidR="00D043B2" w:rsidRPr="0085215A">
        <w:rPr>
          <w:rFonts w:ascii="Traditional Arabic" w:hAnsi="Traditional Arabic" w:cs="Traditional Arabic"/>
          <w:sz w:val="34"/>
          <w:szCs w:val="34"/>
          <w:rtl/>
        </w:rPr>
        <w:t>موضوع الرجوع إلي الله والإخبار عن أهوال يوم القيامة.</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D043B2" w:rsidRPr="0085215A" w:rsidRDefault="00D043B2"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{1-8}</w:t>
      </w:r>
    </w:p>
    <w:p w:rsidR="00CE11EB" w:rsidRPr="0085215A" w:rsidRDefault="00CE11EB"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w:t>
      </w:r>
      <w:r w:rsidRPr="0085215A">
        <w:rPr>
          <w:rStyle w:val="ayatext"/>
          <w:rFonts w:ascii="Traditional Arabic" w:hAnsi="Traditional Arabic" w:cs="Traditional Arabic"/>
          <w:color w:val="FF0000"/>
          <w:sz w:val="34"/>
          <w:szCs w:val="34"/>
          <w:rtl/>
        </w:rPr>
        <w:t>إِ</w:t>
      </w:r>
      <w:r w:rsidRPr="0085215A">
        <w:rPr>
          <w:rFonts w:ascii="Traditional Arabic" w:hAnsi="Traditional Arabic" w:cs="Traditional Arabic"/>
          <w:color w:val="FF0000"/>
          <w:sz w:val="34"/>
          <w:szCs w:val="34"/>
          <w:rtl/>
        </w:rPr>
        <w:t>ذَا زُلْزِلَتِ الْأَرْضُ زِلْزَالَهَا ﴿</w:t>
      </w:r>
      <w:hyperlink r:id="rId481" w:anchor="99: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وَأَخْرَجَتِ الْأَرْضُ أَثْقَالَهَا ﴿</w:t>
      </w:r>
      <w:hyperlink r:id="rId482" w:anchor="99: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وَقَالَ الْإِنسَانُ مَا لَهَا ﴿</w:t>
      </w:r>
      <w:hyperlink r:id="rId483" w:anchor="99: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يَوْمَئِذٍ تُحَدِّثُ أَخْبَارَهَا ﴿</w:t>
      </w:r>
      <w:hyperlink r:id="rId484" w:anchor="99: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xml:space="preserve">﴾ بِأَنَّ رَبَّكَ </w:t>
      </w:r>
      <w:proofErr w:type="spellStart"/>
      <w:r w:rsidRPr="0085215A">
        <w:rPr>
          <w:rFonts w:ascii="Traditional Arabic" w:hAnsi="Traditional Arabic" w:cs="Traditional Arabic"/>
          <w:color w:val="FF0000"/>
          <w:sz w:val="34"/>
          <w:szCs w:val="34"/>
          <w:rtl/>
        </w:rPr>
        <w:t>أَوْحَىٰ</w:t>
      </w:r>
      <w:proofErr w:type="spellEnd"/>
      <w:r w:rsidRPr="0085215A">
        <w:rPr>
          <w:rFonts w:ascii="Traditional Arabic" w:hAnsi="Traditional Arabic" w:cs="Traditional Arabic"/>
          <w:color w:val="FF0000"/>
          <w:sz w:val="34"/>
          <w:szCs w:val="34"/>
          <w:rtl/>
        </w:rPr>
        <w:t xml:space="preserve"> لَهَا ﴿</w:t>
      </w:r>
      <w:hyperlink r:id="rId485" w:anchor="99: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يَوْمَئِذٍ يَصْدُرُ النَّاسُ أَشْتَاتًا لِّيُرَوْا أَعْمَالَهُمْ ﴿</w:t>
      </w:r>
      <w:hyperlink r:id="rId486" w:anchor="99:6" w:history="1">
        <w:r w:rsidRPr="0085215A">
          <w:rPr>
            <w:rFonts w:ascii="Traditional Arabic" w:hAnsi="Traditional Arabic" w:cs="Traditional Arabic"/>
            <w:color w:val="FF0000"/>
            <w:sz w:val="34"/>
            <w:szCs w:val="34"/>
            <w:shd w:val="clear" w:color="auto" w:fill="F6FBE2"/>
            <w:rtl/>
          </w:rPr>
          <w:t>٦</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فَمَن يَعْمَلْ مِثْقَالَ ذَرَّةٍ خَيْرًا يَرَهُ ﴿</w:t>
      </w:r>
      <w:hyperlink r:id="rId487" w:anchor="99: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وَمَن يَعْمَلْ مِثْقَالَ ذَرَّةٍ شَرًّا يَرَهُ ﴿</w:t>
      </w:r>
      <w:hyperlink r:id="rId488" w:anchor="99: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t>صور مختلفة من صور يوم القيامة</w:t>
      </w:r>
      <w:r w:rsidR="0085215A">
        <w:rPr>
          <w:rFonts w:ascii="Traditional Arabic" w:hAnsi="Traditional Arabic" w:cs="Traditional Arabic"/>
          <w:color w:val="00B050"/>
          <w:sz w:val="34"/>
          <w:szCs w:val="34"/>
          <w:rtl/>
          <w:lang w:bidi="ar-EG"/>
        </w:rPr>
        <w:t>،</w:t>
      </w:r>
      <w:r w:rsidRPr="0085215A">
        <w:rPr>
          <w:rFonts w:ascii="Traditional Arabic" w:hAnsi="Traditional Arabic" w:cs="Traditional Arabic"/>
          <w:color w:val="00B050"/>
          <w:sz w:val="34"/>
          <w:szCs w:val="34"/>
          <w:rtl/>
          <w:lang w:bidi="ar-EG"/>
        </w:rPr>
        <w:t xml:space="preserve"> ومحاسبة كل إنسان </w:t>
      </w:r>
      <w:proofErr w:type="gramStart"/>
      <w:r w:rsidRPr="0085215A">
        <w:rPr>
          <w:rFonts w:ascii="Traditional Arabic" w:hAnsi="Traditional Arabic" w:cs="Traditional Arabic"/>
          <w:color w:val="00B050"/>
          <w:sz w:val="34"/>
          <w:szCs w:val="34"/>
          <w:rtl/>
          <w:lang w:bidi="ar-EG"/>
        </w:rPr>
        <w:t>علي</w:t>
      </w:r>
      <w:proofErr w:type="gramEnd"/>
      <w:r w:rsidRPr="0085215A">
        <w:rPr>
          <w:rFonts w:ascii="Traditional Arabic" w:hAnsi="Traditional Arabic" w:cs="Traditional Arabic"/>
          <w:color w:val="00B050"/>
          <w:sz w:val="34"/>
          <w:szCs w:val="34"/>
          <w:rtl/>
          <w:lang w:bidi="ar-EG"/>
        </w:rPr>
        <w:t xml:space="preserve"> عمله</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color w:val="000000" w:themeColor="text1"/>
          <w:sz w:val="34"/>
          <w:szCs w:val="34"/>
          <w:rtl/>
          <w:lang w:bidi="ar-EG"/>
        </w:rPr>
        <w:t>الأرض تتحرك حركة شديدة لقيام الساعة</w:t>
      </w:r>
      <w:r w:rsidRPr="0085215A">
        <w:rPr>
          <w:rFonts w:ascii="Traditional Arabic" w:hAnsi="Traditional Arabic" w:cs="Traditional Arabic"/>
          <w:sz w:val="34"/>
          <w:szCs w:val="34"/>
          <w:rtl/>
        </w:rPr>
        <w:t>، وتخرج ما في بطنها من موتى وكنوز، والإنسان يتساءل</w:t>
      </w:r>
      <w:r w:rsidR="00D530A5"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فزعًا: ما الذي حدث </w:t>
      </w:r>
      <w:proofErr w:type="gramStart"/>
      <w:r w:rsidRPr="0085215A">
        <w:rPr>
          <w:rFonts w:ascii="Traditional Arabic" w:hAnsi="Traditional Arabic" w:cs="Traditional Arabic"/>
          <w:sz w:val="34"/>
          <w:szCs w:val="34"/>
          <w:rtl/>
        </w:rPr>
        <w:t>لها؟</w:t>
      </w:r>
      <w:r w:rsidR="00CB5B41" w:rsidRPr="0085215A">
        <w:rPr>
          <w:rFonts w:ascii="Traditional Arabic" w:hAnsi="Traditional Arabic" w:cs="Traditional Arabic"/>
          <w:color w:val="000000" w:themeColor="text1"/>
          <w:sz w:val="34"/>
          <w:szCs w:val="34"/>
          <w:rtl/>
        </w:rPr>
        <w:t>.</w:t>
      </w:r>
      <w:proofErr w:type="gramEnd"/>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sz w:val="34"/>
          <w:szCs w:val="34"/>
          <w:rtl/>
        </w:rPr>
        <w:t>يوم القيامة تخبر الأرض بما عُمل عليها من خير أو شر، وبأن الله سبحانه وتعالى أمرها بأن تخبر بما عُمل عليها</w:t>
      </w:r>
      <w:r w:rsidRPr="0085215A">
        <w:rPr>
          <w:rFonts w:ascii="Traditional Arabic" w:hAnsi="Traditional Arabic" w:cs="Traditional Arabic"/>
          <w:sz w:val="34"/>
          <w:szCs w:val="34"/>
        </w:rPr>
        <w:t>.</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sz w:val="34"/>
          <w:szCs w:val="34"/>
          <w:rtl/>
        </w:rPr>
        <w:t xml:space="preserve">يومئذ يرجع الناس عن موقف الحساب أصنافًا متفرقين؛ </w:t>
      </w:r>
      <w:r w:rsidRPr="0085215A">
        <w:rPr>
          <w:rFonts w:ascii="Traditional Arabic" w:hAnsi="Traditional Arabic" w:cs="Traditional Arabic"/>
          <w:color w:val="000000" w:themeColor="text1"/>
          <w:sz w:val="34"/>
          <w:szCs w:val="34"/>
          <w:rtl/>
        </w:rPr>
        <w:t xml:space="preserve">فآخذ أصحاب اليمين </w:t>
      </w:r>
      <w:proofErr w:type="gramStart"/>
      <w:r w:rsidRPr="0085215A">
        <w:rPr>
          <w:rFonts w:ascii="Traditional Arabic" w:hAnsi="Traditional Arabic" w:cs="Traditional Arabic"/>
          <w:color w:val="000000" w:themeColor="text1"/>
          <w:sz w:val="34"/>
          <w:szCs w:val="34"/>
          <w:rtl/>
        </w:rPr>
        <w:t>إلي</w:t>
      </w:r>
      <w:proofErr w:type="gramEnd"/>
      <w:r w:rsidRPr="0085215A">
        <w:rPr>
          <w:rFonts w:ascii="Traditional Arabic" w:hAnsi="Traditional Arabic" w:cs="Traditional Arabic"/>
          <w:color w:val="000000" w:themeColor="text1"/>
          <w:sz w:val="34"/>
          <w:szCs w:val="34"/>
          <w:rtl/>
        </w:rPr>
        <w:t xml:space="preserve"> الجنة</w:t>
      </w:r>
      <w:r w:rsidRPr="0085215A">
        <w:rPr>
          <w:rFonts w:ascii="Traditional Arabic" w:hAnsi="Traditional Arabic" w:cs="Traditional Arabic"/>
          <w:sz w:val="34"/>
          <w:szCs w:val="34"/>
          <w:rtl/>
        </w:rPr>
        <w:t>؛ و</w:t>
      </w:r>
      <w:r w:rsidRPr="0085215A">
        <w:rPr>
          <w:rFonts w:ascii="Traditional Arabic" w:hAnsi="Traditional Arabic" w:cs="Traditional Arabic"/>
          <w:color w:val="000000" w:themeColor="text1"/>
          <w:sz w:val="34"/>
          <w:szCs w:val="34"/>
          <w:rtl/>
        </w:rPr>
        <w:t>آخذ أصحاب الشمال إلي النار</w:t>
      </w:r>
      <w:r w:rsidR="00CB5B41" w:rsidRPr="0085215A">
        <w:rPr>
          <w:rFonts w:ascii="Traditional Arabic" w:hAnsi="Traditional Arabic" w:cs="Traditional Arabic"/>
          <w:color w:val="000000" w:themeColor="text1"/>
          <w:sz w:val="34"/>
          <w:szCs w:val="34"/>
          <w:rtl/>
        </w:rPr>
        <w:t>.</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sz w:val="34"/>
          <w:szCs w:val="34"/>
          <w:rtl/>
        </w:rPr>
        <w:t>من يعمل وزن نملة صغيرة خيرًا، ير ثوابه في الآخرة، ومن يعمل وزن نملة صغيرة شرًا، ير عقابه في الآخرة</w:t>
      </w:r>
      <w:r w:rsidRPr="0085215A">
        <w:rPr>
          <w:rFonts w:ascii="Traditional Arabic" w:hAnsi="Traditional Arabic" w:cs="Traditional Arabic"/>
          <w:sz w:val="34"/>
          <w:szCs w:val="34"/>
        </w:rPr>
        <w:t>.</w:t>
      </w:r>
    </w:p>
    <w:p w:rsidR="00D043B2" w:rsidRPr="0085215A" w:rsidRDefault="00D043B2"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الزلزلة</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عقيدة البعث والجزاء</w:t>
      </w:r>
      <w:r w:rsidRPr="0085215A">
        <w:rPr>
          <w:rFonts w:ascii="Traditional Arabic" w:hAnsi="Traditional Arabic" w:cs="Traditional Arabic"/>
          <w:sz w:val="34"/>
          <w:szCs w:val="34"/>
        </w:rPr>
        <w:t>.</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الإعلام بالانقلاب الكوني الذي تتبدل فيه الأرض غير الأرض والسموات غير </w:t>
      </w:r>
      <w:proofErr w:type="gramStart"/>
      <w:r w:rsidRPr="0085215A">
        <w:rPr>
          <w:rFonts w:ascii="Traditional Arabic" w:hAnsi="Traditional Arabic" w:cs="Traditional Arabic"/>
          <w:sz w:val="34"/>
          <w:szCs w:val="34"/>
          <w:rtl/>
        </w:rPr>
        <w:t>السموات</w:t>
      </w:r>
      <w:proofErr w:type="gramEnd"/>
      <w:r w:rsidRPr="0085215A">
        <w:rPr>
          <w:rFonts w:ascii="Traditional Arabic" w:hAnsi="Traditional Arabic" w:cs="Traditional Arabic"/>
          <w:sz w:val="34"/>
          <w:szCs w:val="34"/>
        </w:rPr>
        <w:t>.</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تكلم الجمادات من آيات الله تعالى الدالة على قدرته وعلمه وحكمته وهي موجبات ألوهيته بعبادته وحده دون سواه</w:t>
      </w:r>
      <w:r w:rsidRPr="0085215A">
        <w:rPr>
          <w:rFonts w:ascii="Traditional Arabic" w:hAnsi="Traditional Arabic" w:cs="Traditional Arabic"/>
          <w:sz w:val="34"/>
          <w:szCs w:val="34"/>
        </w:rPr>
        <w:t>.</w:t>
      </w:r>
    </w:p>
    <w:p w:rsidR="00D043B2" w:rsidRPr="0085215A" w:rsidRDefault="00D043B2" w:rsidP="0085215A">
      <w:pPr>
        <w:pStyle w:val="a3"/>
        <w:numPr>
          <w:ilvl w:val="0"/>
          <w:numId w:val="82"/>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الكافر عمله الخيري ينفعه في الدنيا دون الآخرة</w:t>
      </w:r>
      <w:r w:rsidRPr="0085215A">
        <w:rPr>
          <w:rFonts w:ascii="Traditional Arabic" w:hAnsi="Traditional Arabic" w:cs="Traditional Arabic"/>
          <w:sz w:val="34"/>
          <w:szCs w:val="34"/>
        </w:rPr>
        <w:t>.</w:t>
      </w:r>
    </w:p>
    <w:p w:rsidR="00D043B2" w:rsidRPr="0085215A" w:rsidRDefault="00D043B2" w:rsidP="0085215A">
      <w:pPr>
        <w:spacing w:after="0" w:line="240" w:lineRule="auto"/>
        <w:jc w:val="both"/>
        <w:rPr>
          <w:rFonts w:ascii="Traditional Arabic" w:hAnsi="Traditional Arabic" w:cs="Traditional Arabic"/>
          <w:color w:val="FF0000"/>
          <w:sz w:val="34"/>
          <w:szCs w:val="34"/>
          <w:rtl/>
          <w:lang w:bidi="ar-EG"/>
        </w:rPr>
      </w:pPr>
    </w:p>
    <w:p w:rsidR="00D043B2" w:rsidRPr="00B76BEF" w:rsidRDefault="00D043B2" w:rsidP="0085215A">
      <w:pPr>
        <w:spacing w:after="0" w:line="240" w:lineRule="auto"/>
        <w:jc w:val="both"/>
        <w:outlineLvl w:val="0"/>
        <w:rPr>
          <w:rFonts w:ascii="Traditional Arabic" w:hAnsi="Traditional Arabic" w:cs="Traditional Arabic"/>
          <w:b/>
          <w:bCs/>
          <w:color w:val="00B050"/>
          <w:sz w:val="34"/>
          <w:szCs w:val="34"/>
          <w:u w:val="single"/>
          <w:rtl/>
        </w:rPr>
      </w:pPr>
      <w:bookmarkStart w:id="68" w:name="_Toc467967539"/>
      <w:bookmarkStart w:id="69" w:name="_Toc468267105"/>
      <w:bookmarkStart w:id="70" w:name="_Toc470003040"/>
      <w:r w:rsidRPr="00B76BEF">
        <w:rPr>
          <w:rFonts w:ascii="Traditional Arabic" w:hAnsi="Traditional Arabic" w:cs="Traditional Arabic"/>
          <w:b/>
          <w:bCs/>
          <w:color w:val="00B050"/>
          <w:sz w:val="34"/>
          <w:szCs w:val="34"/>
          <w:u w:val="single"/>
          <w:rtl/>
        </w:rPr>
        <w:t>سورة العاديات</w:t>
      </w:r>
      <w:bookmarkEnd w:id="68"/>
      <w:bookmarkEnd w:id="69"/>
      <w:bookmarkEnd w:id="70"/>
    </w:p>
    <w:p w:rsidR="00D043B2" w:rsidRPr="0085215A" w:rsidRDefault="00D043B2"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D043B2" w:rsidRPr="0085215A" w:rsidRDefault="00D043B2" w:rsidP="0085215A">
      <w:pPr>
        <w:pStyle w:val="a3"/>
        <w:numPr>
          <w:ilvl w:val="0"/>
          <w:numId w:val="14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11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72C4A" w:rsidRPr="0085215A" w:rsidRDefault="00272C4A" w:rsidP="0085215A">
      <w:pPr>
        <w:pStyle w:val="a3"/>
        <w:numPr>
          <w:ilvl w:val="0"/>
          <w:numId w:val="145"/>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40</w:t>
      </w:r>
      <w:proofErr w:type="gramEnd"/>
      <w:r w:rsidRPr="0085215A">
        <w:rPr>
          <w:rFonts w:ascii="Traditional Arabic" w:hAnsi="Traditional Arabic" w:cs="Traditional Arabic"/>
          <w:sz w:val="34"/>
          <w:szCs w:val="34"/>
          <w:rtl/>
        </w:rPr>
        <w:t>.</w:t>
      </w:r>
    </w:p>
    <w:p w:rsidR="00272C4A" w:rsidRPr="0085215A" w:rsidRDefault="00272C4A" w:rsidP="0085215A">
      <w:pPr>
        <w:pStyle w:val="a3"/>
        <w:numPr>
          <w:ilvl w:val="0"/>
          <w:numId w:val="145"/>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164.</w:t>
      </w:r>
    </w:p>
    <w:p w:rsidR="00D043B2" w:rsidRPr="0085215A" w:rsidRDefault="00D043B2" w:rsidP="0085215A">
      <w:pPr>
        <w:pStyle w:val="a3"/>
        <w:numPr>
          <w:ilvl w:val="0"/>
          <w:numId w:val="14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CE11EB" w:rsidRPr="0085215A">
        <w:rPr>
          <w:rFonts w:ascii="Traditional Arabic" w:hAnsi="Traditional Arabic" w:cs="Traditional Arabic"/>
          <w:sz w:val="34"/>
          <w:szCs w:val="34"/>
          <w:rtl/>
        </w:rPr>
        <w:t>100</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العصر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بقسم " والعاديات ضبحا " ولم يذكر فيها لفظ الجلالة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D043B2" w:rsidRPr="0085215A" w:rsidRDefault="00151994" w:rsidP="0085215A">
      <w:pPr>
        <w:pStyle w:val="a3"/>
        <w:numPr>
          <w:ilvl w:val="0"/>
          <w:numId w:val="84"/>
        </w:numPr>
        <w:spacing w:after="0" w:line="240" w:lineRule="auto"/>
        <w:ind w:left="0" w:firstLine="0"/>
        <w:jc w:val="both"/>
        <w:rPr>
          <w:rFonts w:ascii="Traditional Arabic" w:hAnsi="Traditional Arabic" w:cs="Traditional Arabic"/>
          <w:color w:val="000000" w:themeColor="text1"/>
          <w:sz w:val="34"/>
          <w:szCs w:val="34"/>
        </w:rPr>
      </w:pPr>
      <w:r w:rsidRPr="0085215A">
        <w:rPr>
          <w:rFonts w:ascii="Traditional Arabic" w:hAnsi="Traditional Arabic" w:cs="Traditional Arabic"/>
          <w:sz w:val="34"/>
          <w:szCs w:val="34"/>
          <w:rtl/>
        </w:rPr>
        <w:t xml:space="preserve">يدور محور السورة حول </w:t>
      </w:r>
      <w:r w:rsidR="00D043B2" w:rsidRPr="0085215A">
        <w:rPr>
          <w:rFonts w:ascii="Traditional Arabic" w:hAnsi="Traditional Arabic" w:cs="Traditional Arabic"/>
          <w:color w:val="000000" w:themeColor="text1"/>
          <w:sz w:val="34"/>
          <w:szCs w:val="34"/>
          <w:rtl/>
        </w:rPr>
        <w:t xml:space="preserve">ذم خصال تفضي بأصحابها </w:t>
      </w:r>
      <w:proofErr w:type="gramStart"/>
      <w:r w:rsidR="00D043B2" w:rsidRPr="0085215A">
        <w:rPr>
          <w:rFonts w:ascii="Traditional Arabic" w:hAnsi="Traditional Arabic" w:cs="Traditional Arabic"/>
          <w:color w:val="000000" w:themeColor="text1"/>
          <w:sz w:val="34"/>
          <w:szCs w:val="34"/>
          <w:rtl/>
        </w:rPr>
        <w:t>إلي</w:t>
      </w:r>
      <w:proofErr w:type="gramEnd"/>
      <w:r w:rsidR="00D043B2" w:rsidRPr="0085215A">
        <w:rPr>
          <w:rFonts w:ascii="Traditional Arabic" w:hAnsi="Traditional Arabic" w:cs="Traditional Arabic"/>
          <w:color w:val="000000" w:themeColor="text1"/>
          <w:sz w:val="34"/>
          <w:szCs w:val="34"/>
          <w:rtl/>
        </w:rPr>
        <w:t xml:space="preserve"> الخسران في الآخرة</w:t>
      </w:r>
      <w:r w:rsidR="0085215A">
        <w:rPr>
          <w:rFonts w:ascii="Traditional Arabic" w:hAnsi="Traditional Arabic" w:cs="Traditional Arabic"/>
          <w:color w:val="000000" w:themeColor="text1"/>
          <w:sz w:val="34"/>
          <w:szCs w:val="34"/>
          <w:rtl/>
        </w:rPr>
        <w:t xml:space="preserve">، </w:t>
      </w:r>
      <w:r w:rsidR="00D043B2" w:rsidRPr="0085215A">
        <w:rPr>
          <w:rFonts w:ascii="Traditional Arabic" w:hAnsi="Traditional Arabic" w:cs="Traditional Arabic"/>
          <w:color w:val="000000" w:themeColor="text1"/>
          <w:sz w:val="34"/>
          <w:szCs w:val="34"/>
          <w:rtl/>
        </w:rPr>
        <w:t>من جحود للنعم</w:t>
      </w:r>
      <w:r w:rsidR="0085215A">
        <w:rPr>
          <w:rFonts w:ascii="Traditional Arabic" w:hAnsi="Traditional Arabic" w:cs="Traditional Arabic"/>
          <w:color w:val="000000" w:themeColor="text1"/>
          <w:sz w:val="34"/>
          <w:szCs w:val="34"/>
          <w:rtl/>
        </w:rPr>
        <w:t>،</w:t>
      </w:r>
      <w:r w:rsidR="00D043B2" w:rsidRPr="0085215A">
        <w:rPr>
          <w:rFonts w:ascii="Traditional Arabic" w:hAnsi="Traditional Arabic" w:cs="Traditional Arabic"/>
          <w:color w:val="000000" w:themeColor="text1"/>
          <w:sz w:val="34"/>
          <w:szCs w:val="34"/>
          <w:rtl/>
        </w:rPr>
        <w:t xml:space="preserve"> وبخل لحب الخير</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color w:val="000000" w:themeColor="text1"/>
          <w:sz w:val="34"/>
          <w:szCs w:val="34"/>
          <w:rtl/>
        </w:rPr>
        <w:t xml:space="preserve"> </w:t>
      </w:r>
      <w:r w:rsidR="00D043B2" w:rsidRPr="0085215A">
        <w:rPr>
          <w:rFonts w:ascii="Traditional Arabic" w:hAnsi="Traditional Arabic" w:cs="Traditional Arabic"/>
          <w:color w:val="000000" w:themeColor="text1"/>
          <w:sz w:val="34"/>
          <w:szCs w:val="34"/>
          <w:rtl/>
        </w:rPr>
        <w:t xml:space="preserve">وإهمال </w:t>
      </w:r>
      <w:r w:rsidR="00D530A5" w:rsidRPr="0085215A">
        <w:rPr>
          <w:rFonts w:ascii="Traditional Arabic" w:hAnsi="Traditional Arabic" w:cs="Traditional Arabic"/>
          <w:color w:val="000000" w:themeColor="text1"/>
          <w:sz w:val="34"/>
          <w:szCs w:val="34"/>
          <w:rtl/>
        </w:rPr>
        <w:t>الاستعداد</w:t>
      </w:r>
      <w:r w:rsidR="00D043B2" w:rsidRPr="0085215A">
        <w:rPr>
          <w:rFonts w:ascii="Traditional Arabic" w:hAnsi="Traditional Arabic" w:cs="Traditional Arabic"/>
          <w:color w:val="000000" w:themeColor="text1"/>
          <w:sz w:val="34"/>
          <w:szCs w:val="34"/>
          <w:rtl/>
        </w:rPr>
        <w:t xml:space="preserve"> إلي يوم القيامة.</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D043B2" w:rsidRPr="0085215A" w:rsidRDefault="00D043B2"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CE11EB" w:rsidRPr="0085215A" w:rsidRDefault="00CE11EB"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﴿وَالْعَادِيَاتِ</w:t>
      </w:r>
      <w:proofErr w:type="gramEnd"/>
      <w:r w:rsidRPr="0085215A">
        <w:rPr>
          <w:rFonts w:ascii="Traditional Arabic" w:hAnsi="Traditional Arabic" w:cs="Traditional Arabic"/>
          <w:color w:val="FF0000"/>
          <w:sz w:val="34"/>
          <w:szCs w:val="34"/>
          <w:rtl/>
        </w:rPr>
        <w:t xml:space="preserve"> ضَبْحًا ﴿</w:t>
      </w:r>
      <w:hyperlink r:id="rId489" w:anchor="100: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فَالْمُورِيَاتِ قَدْحًا ﴿</w:t>
      </w:r>
      <w:hyperlink r:id="rId490" w:anchor="100: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فَالْمُغِيرَاتِ صُبْحًا ﴿</w:t>
      </w:r>
      <w:hyperlink r:id="rId491" w:anchor="100: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فَأَثَرْنَ بِهِ نَقْعًا ﴿</w:t>
      </w:r>
      <w:hyperlink r:id="rId492" w:anchor="100: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فَوَسَطْنَ بِهِ جَمْعًا ﴿</w:t>
      </w:r>
      <w:hyperlink r:id="rId493" w:anchor="100: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قسم من الله </w:t>
      </w:r>
    </w:p>
    <w:p w:rsidR="00D043B2" w:rsidRPr="0085215A" w:rsidRDefault="00D043B2" w:rsidP="0085215A">
      <w:pPr>
        <w:pStyle w:val="a3"/>
        <w:numPr>
          <w:ilvl w:val="0"/>
          <w:numId w:val="157"/>
        </w:numPr>
        <w:spacing w:after="0" w:line="240" w:lineRule="auto"/>
        <w:ind w:left="0" w:firstLine="0"/>
        <w:jc w:val="both"/>
        <w:rPr>
          <w:rFonts w:ascii="Traditional Arabic" w:hAnsi="Traditional Arabic" w:cs="Traditional Arabic"/>
          <w:color w:val="000000" w:themeColor="text1"/>
          <w:sz w:val="34"/>
          <w:szCs w:val="34"/>
          <w:rtl/>
        </w:rPr>
      </w:pPr>
      <w:r w:rsidRPr="0085215A">
        <w:rPr>
          <w:rFonts w:ascii="Traditional Arabic" w:hAnsi="Traditional Arabic" w:cs="Traditional Arabic"/>
          <w:sz w:val="34"/>
          <w:szCs w:val="34"/>
          <w:rtl/>
        </w:rPr>
        <w:t>أقسم الله تعالى بالخيل الجاريات في سبيله نحو العدوِّ، حين يظهر صوتها من سرعة جريها</w:t>
      </w:r>
      <w:r w:rsidR="0085215A">
        <w:rPr>
          <w:rFonts w:ascii="Traditional Arabic" w:hAnsi="Traditional Arabic" w:cs="Traditional Arabic"/>
          <w:sz w:val="34"/>
          <w:szCs w:val="34"/>
          <w:rtl/>
        </w:rPr>
        <w:t>،</w:t>
      </w:r>
      <w:r w:rsidR="005D137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اللاتي </w:t>
      </w:r>
      <w:proofErr w:type="spellStart"/>
      <w:r w:rsidRPr="0085215A">
        <w:rPr>
          <w:rFonts w:ascii="Traditional Arabic" w:hAnsi="Traditional Arabic" w:cs="Traditional Arabic"/>
          <w:sz w:val="34"/>
          <w:szCs w:val="34"/>
          <w:rtl/>
        </w:rPr>
        <w:t>تنقدح</w:t>
      </w:r>
      <w:proofErr w:type="spellEnd"/>
      <w:r w:rsidRPr="0085215A">
        <w:rPr>
          <w:rFonts w:ascii="Traditional Arabic" w:hAnsi="Traditional Arabic" w:cs="Traditional Arabic"/>
          <w:sz w:val="34"/>
          <w:szCs w:val="34"/>
          <w:rtl/>
        </w:rPr>
        <w:t xml:space="preserve"> النار من صلابة حوافرها؛ من شدَّة جريها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التي تغير </w:t>
      </w:r>
      <w:proofErr w:type="spellStart"/>
      <w:r w:rsidRPr="0085215A">
        <w:rPr>
          <w:rFonts w:ascii="Traditional Arabic" w:hAnsi="Traditional Arabic" w:cs="Traditional Arabic"/>
          <w:sz w:val="34"/>
          <w:szCs w:val="34"/>
          <w:rtl/>
        </w:rPr>
        <w:t>بركبانها</w:t>
      </w:r>
      <w:proofErr w:type="spellEnd"/>
      <w:r w:rsidRPr="0085215A">
        <w:rPr>
          <w:rFonts w:ascii="Traditional Arabic" w:hAnsi="Traditional Arabic" w:cs="Traditional Arabic"/>
          <w:sz w:val="34"/>
          <w:szCs w:val="34"/>
          <w:rtl/>
        </w:rPr>
        <w:t xml:space="preserve"> على الأعداء عند الصبح</w:t>
      </w:r>
      <w:r w:rsidR="0085215A">
        <w:rPr>
          <w:rFonts w:ascii="Traditional Arabic" w:hAnsi="Traditional Arabic" w:cs="Traditional Arabic"/>
          <w:color w:val="000000" w:themeColor="text1"/>
          <w:sz w:val="34"/>
          <w:szCs w:val="34"/>
          <w:rtl/>
        </w:rPr>
        <w:t>،</w:t>
      </w:r>
      <w:r w:rsidRPr="0085215A">
        <w:rPr>
          <w:rFonts w:ascii="Traditional Arabic" w:hAnsi="Traditional Arabic" w:cs="Traditional Arabic"/>
          <w:sz w:val="34"/>
          <w:szCs w:val="34"/>
          <w:rtl/>
        </w:rPr>
        <w:t xml:space="preserve"> فهيَّجْنَ بهذا الجري </w:t>
      </w:r>
      <w:r w:rsidRPr="0085215A">
        <w:rPr>
          <w:rFonts w:ascii="Traditional Arabic" w:hAnsi="Traditional Arabic" w:cs="Traditional Arabic"/>
          <w:color w:val="000000" w:themeColor="text1"/>
          <w:sz w:val="34"/>
          <w:szCs w:val="34"/>
          <w:rtl/>
        </w:rPr>
        <w:t xml:space="preserve">غبارًا فتتوسط صفوف الأعداء فتوقع بينهم </w:t>
      </w:r>
      <w:r w:rsidR="00D64C92" w:rsidRPr="0085215A">
        <w:rPr>
          <w:rFonts w:ascii="Traditional Arabic" w:hAnsi="Traditional Arabic" w:cs="Traditional Arabic"/>
          <w:color w:val="000000" w:themeColor="text1"/>
          <w:sz w:val="34"/>
          <w:szCs w:val="34"/>
          <w:rtl/>
        </w:rPr>
        <w:t>الفوضى</w:t>
      </w:r>
      <w:r w:rsidRPr="0085215A">
        <w:rPr>
          <w:rFonts w:ascii="Traditional Arabic" w:hAnsi="Traditional Arabic" w:cs="Traditional Arabic"/>
          <w:color w:val="000000" w:themeColor="text1"/>
          <w:sz w:val="34"/>
          <w:szCs w:val="34"/>
          <w:rtl/>
        </w:rPr>
        <w:t xml:space="preserve"> والاضطراب.</w:t>
      </w:r>
    </w:p>
    <w:p w:rsidR="00B76BEF" w:rsidRDefault="00B76BEF">
      <w:pPr>
        <w:bidi w:val="0"/>
        <w:rPr>
          <w:rFonts w:ascii="Traditional Arabic" w:hAnsi="Traditional Arabic" w:cs="Traditional Arabic"/>
          <w:color w:val="0070C0"/>
          <w:sz w:val="34"/>
          <w:szCs w:val="34"/>
          <w:rtl/>
          <w:lang w:bidi="ar-EG"/>
        </w:rPr>
      </w:pPr>
      <w:r>
        <w:rPr>
          <w:rFonts w:ascii="Traditional Arabic" w:hAnsi="Traditional Arabic" w:cs="Traditional Arabic"/>
          <w:color w:val="0070C0"/>
          <w:sz w:val="34"/>
          <w:szCs w:val="34"/>
          <w:rtl/>
          <w:lang w:bidi="ar-EG"/>
        </w:rPr>
        <w:br w:type="page"/>
      </w:r>
    </w:p>
    <w:p w:rsidR="00D043B2" w:rsidRPr="0085215A" w:rsidRDefault="00D043B2"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lastRenderedPageBreak/>
        <w:t>الآيات {6-</w:t>
      </w:r>
      <w:proofErr w:type="gramStart"/>
      <w:r w:rsidRPr="0085215A">
        <w:rPr>
          <w:rFonts w:ascii="Traditional Arabic" w:hAnsi="Traditional Arabic" w:cs="Traditional Arabic"/>
          <w:color w:val="0070C0"/>
          <w:sz w:val="34"/>
          <w:szCs w:val="34"/>
          <w:rtl/>
          <w:lang w:bidi="ar-EG"/>
        </w:rPr>
        <w:t>11</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CE11EB" w:rsidRPr="0085215A" w:rsidRDefault="00CE11EB" w:rsidP="0085215A">
      <w:pPr>
        <w:pStyle w:val="a3"/>
        <w:spacing w:after="0" w:line="240" w:lineRule="auto"/>
        <w:ind w:left="0"/>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﴿إِنَّ الْإِنسَانَ لِرَبِّهِ لَكَنُودٌ ﴿</w:t>
      </w:r>
      <w:hyperlink r:id="rId494" w:anchor="100: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وَإِنَّهُ </w:t>
      </w:r>
      <w:proofErr w:type="spellStart"/>
      <w:r w:rsidRPr="0085215A">
        <w:rPr>
          <w:rFonts w:ascii="Traditional Arabic" w:hAnsi="Traditional Arabic" w:cs="Traditional Arabic"/>
          <w:color w:val="FF0000"/>
          <w:sz w:val="34"/>
          <w:szCs w:val="34"/>
          <w:rtl/>
        </w:rPr>
        <w:t>عَلَىٰ</w:t>
      </w:r>
      <w:proofErr w:type="spellEnd"/>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ذَٰلِكَ</w:t>
      </w:r>
      <w:proofErr w:type="spellEnd"/>
      <w:r w:rsidRPr="0085215A">
        <w:rPr>
          <w:rFonts w:ascii="Traditional Arabic" w:hAnsi="Traditional Arabic" w:cs="Traditional Arabic"/>
          <w:color w:val="FF0000"/>
          <w:sz w:val="34"/>
          <w:szCs w:val="34"/>
          <w:rtl/>
        </w:rPr>
        <w:t xml:space="preserve"> لَشَهِيدٌ ﴿</w:t>
      </w:r>
      <w:hyperlink r:id="rId495" w:anchor="100: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وَإِنَّهُ لِحُبِّ الْخَيْرِ لَشَدِيدٌ ﴿</w:t>
      </w:r>
      <w:hyperlink r:id="rId496" w:anchor="100: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أَفَلَا يَعْلَمُ إِذَا بُعْثِرَ مَا فِي الْقُبُورِ ﴿</w:t>
      </w:r>
      <w:hyperlink r:id="rId497" w:anchor="100: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﴾وَحُصِّلَ مَا فِي الصُّدُورِ ﴿</w:t>
      </w:r>
      <w:hyperlink r:id="rId498" w:anchor="100:10" w:history="1">
        <w:r w:rsidRPr="0085215A">
          <w:rPr>
            <w:rFonts w:ascii="Traditional Arabic" w:hAnsi="Traditional Arabic" w:cs="Traditional Arabic"/>
            <w:color w:val="FF0000"/>
            <w:sz w:val="34"/>
            <w:szCs w:val="34"/>
            <w:rtl/>
          </w:rPr>
          <w:t>١٠</w:t>
        </w:r>
      </w:hyperlink>
      <w:r w:rsidRPr="0085215A">
        <w:rPr>
          <w:rFonts w:ascii="Traditional Arabic" w:hAnsi="Traditional Arabic" w:cs="Traditional Arabic"/>
          <w:color w:val="FF0000"/>
          <w:sz w:val="34"/>
          <w:szCs w:val="34"/>
          <w:rtl/>
        </w:rPr>
        <w:t>﴾ إِنَّ رَبَّهُم بِهِمْ يَوْمَئِذٍ لَّخَبِيرٌ ﴿</w:t>
      </w:r>
      <w:hyperlink r:id="rId499" w:anchor="100: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w:t>
      </w:r>
    </w:p>
    <w:p w:rsidR="00D043B2" w:rsidRPr="0085215A" w:rsidRDefault="00D043B2" w:rsidP="0085215A">
      <w:pPr>
        <w:spacing w:after="0" w:line="240" w:lineRule="auto"/>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موعظة لتصحيح جحود البشر ونكرانهم لنعمة ربهم</w:t>
      </w:r>
    </w:p>
    <w:p w:rsidR="00D043B2" w:rsidRPr="0085215A" w:rsidRDefault="00D043B2"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tl/>
          <w:lang w:bidi="ar-EG"/>
        </w:rPr>
      </w:pPr>
      <w:r w:rsidRPr="0085215A">
        <w:rPr>
          <w:rFonts w:ascii="Traditional Arabic" w:hAnsi="Traditional Arabic" w:cs="Traditional Arabic"/>
          <w:sz w:val="34"/>
          <w:szCs w:val="34"/>
          <w:rtl/>
        </w:rPr>
        <w:t>الإنسان لِنعم ربه لجحود، وإنه بجحوده ذلك لمقر. وإنه لحب المال لشديد</w:t>
      </w:r>
      <w:r w:rsidRPr="0085215A">
        <w:rPr>
          <w:rFonts w:ascii="Traditional Arabic" w:hAnsi="Traditional Arabic" w:cs="Traditional Arabic"/>
          <w:sz w:val="34"/>
          <w:szCs w:val="34"/>
        </w:rPr>
        <w:t>.</w:t>
      </w:r>
    </w:p>
    <w:p w:rsidR="00D043B2" w:rsidRPr="0085215A" w:rsidRDefault="00D043B2"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أفلا يعلم الإنسان ما ينتظره إذا أخرج الله الأموات من القبور للحساب والجزاء واستُخرج ما استتر في الصدور من خير أو شر</w:t>
      </w:r>
      <w:r w:rsidR="005D1372" w:rsidRPr="0085215A">
        <w:rPr>
          <w:rFonts w:ascii="Traditional Arabic" w:hAnsi="Traditional Arabic" w:cs="Traditional Arabic"/>
          <w:sz w:val="34"/>
          <w:szCs w:val="34"/>
          <w:rtl/>
        </w:rPr>
        <w:t>.</w:t>
      </w:r>
    </w:p>
    <w:p w:rsidR="00D043B2" w:rsidRPr="0085215A" w:rsidRDefault="00D043B2"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إن ربهم يومئذ لعالم بجميع ما كانوا يصنعون ويعملون ومجازيهم عليه أوفر الْجزاء ولا يظلم مثقال ذرة.</w:t>
      </w:r>
    </w:p>
    <w:p w:rsidR="00D043B2" w:rsidRPr="0085215A" w:rsidRDefault="00D043B2" w:rsidP="0085215A">
      <w:pPr>
        <w:pStyle w:val="a3"/>
        <w:spacing w:after="0" w:line="240" w:lineRule="auto"/>
        <w:ind w:left="0"/>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العاديات</w:t>
      </w:r>
    </w:p>
    <w:p w:rsidR="00D043B2" w:rsidRPr="0085215A" w:rsidRDefault="00D043B2"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الترغيب في الجهاد والإعداد له كالخيل أمس، ونفاث الطائرات اليوم</w:t>
      </w:r>
      <w:r w:rsidRPr="0085215A">
        <w:rPr>
          <w:rFonts w:ascii="Traditional Arabic" w:hAnsi="Traditional Arabic" w:cs="Traditional Arabic"/>
          <w:sz w:val="34"/>
          <w:szCs w:val="34"/>
        </w:rPr>
        <w:t>.</w:t>
      </w:r>
    </w:p>
    <w:p w:rsidR="00D043B2" w:rsidRPr="0085215A" w:rsidRDefault="00D043B2"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 xml:space="preserve">بيان حقيقة وهي أن الإنسان كفور لربه ونعمه عليه يذكر المصيبة إذا أصابته وينسى النعم التي </w:t>
      </w:r>
      <w:proofErr w:type="spellStart"/>
      <w:r w:rsidRPr="0085215A">
        <w:rPr>
          <w:rFonts w:ascii="Traditional Arabic" w:hAnsi="Traditional Arabic" w:cs="Traditional Arabic"/>
          <w:sz w:val="34"/>
          <w:szCs w:val="34"/>
          <w:rtl/>
        </w:rPr>
        <w:t>غطته</w:t>
      </w:r>
      <w:proofErr w:type="spellEnd"/>
      <w:r w:rsidRPr="0085215A">
        <w:rPr>
          <w:rFonts w:ascii="Traditional Arabic" w:hAnsi="Traditional Arabic" w:cs="Traditional Arabic"/>
          <w:sz w:val="34"/>
          <w:szCs w:val="34"/>
          <w:rtl/>
        </w:rPr>
        <w:t xml:space="preserve"> إلا إذا آمن وعمل صالحا.</w:t>
      </w:r>
    </w:p>
    <w:p w:rsidR="00D043B2" w:rsidRPr="0085215A" w:rsidRDefault="00D043B2"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Pr>
      </w:pPr>
      <w:r w:rsidRPr="0085215A">
        <w:rPr>
          <w:rFonts w:ascii="Traditional Arabic" w:hAnsi="Traditional Arabic" w:cs="Traditional Arabic"/>
          <w:sz w:val="34"/>
          <w:szCs w:val="34"/>
          <w:rtl/>
        </w:rPr>
        <w:t>بيان أن الإنسان يحب المال حبا شديدا إلا إذا هذب بالإيمان وصالح الأعمال</w:t>
      </w:r>
      <w:r w:rsidRPr="0085215A">
        <w:rPr>
          <w:rFonts w:ascii="Traditional Arabic" w:hAnsi="Traditional Arabic" w:cs="Traditional Arabic"/>
          <w:sz w:val="34"/>
          <w:szCs w:val="34"/>
        </w:rPr>
        <w:t>.</w:t>
      </w:r>
    </w:p>
    <w:p w:rsidR="00D043B2" w:rsidRPr="0085215A" w:rsidRDefault="00F86D74" w:rsidP="0085215A">
      <w:pPr>
        <w:pStyle w:val="a3"/>
        <w:numPr>
          <w:ilvl w:val="0"/>
          <w:numId w:val="84"/>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تقرير عقيدة البعث والجزاء</w:t>
      </w:r>
      <w:r w:rsidR="00976504" w:rsidRPr="0085215A">
        <w:rPr>
          <w:rFonts w:ascii="Traditional Arabic" w:hAnsi="Traditional Arabic" w:cs="Traditional Arabic"/>
          <w:color w:val="000000" w:themeColor="text1"/>
          <w:sz w:val="34"/>
          <w:szCs w:val="34"/>
          <w:rtl/>
        </w:rPr>
        <w:t>.</w:t>
      </w:r>
    </w:p>
    <w:p w:rsidR="00D043B2" w:rsidRPr="00B76BEF" w:rsidRDefault="00D043B2" w:rsidP="0085215A">
      <w:pPr>
        <w:spacing w:after="0" w:line="240" w:lineRule="auto"/>
        <w:jc w:val="both"/>
        <w:outlineLvl w:val="0"/>
        <w:rPr>
          <w:rFonts w:ascii="Traditional Arabic" w:hAnsi="Traditional Arabic" w:cs="Traditional Arabic"/>
          <w:b/>
          <w:bCs/>
          <w:color w:val="00B050"/>
          <w:sz w:val="34"/>
          <w:szCs w:val="34"/>
          <w:u w:val="single"/>
          <w:rtl/>
        </w:rPr>
      </w:pPr>
      <w:bookmarkStart w:id="71" w:name="_Toc467967540"/>
      <w:bookmarkStart w:id="72" w:name="_Toc468267106"/>
      <w:bookmarkStart w:id="73" w:name="_Toc470003041"/>
      <w:r w:rsidRPr="00B76BEF">
        <w:rPr>
          <w:rFonts w:ascii="Traditional Arabic" w:eastAsia="Times New Roman" w:hAnsi="Traditional Arabic" w:cs="Traditional Arabic"/>
          <w:b/>
          <w:bCs/>
          <w:color w:val="00B050"/>
          <w:sz w:val="34"/>
          <w:szCs w:val="34"/>
          <w:u w:val="single"/>
          <w:rtl/>
        </w:rPr>
        <w:t>سورة القارعة</w:t>
      </w:r>
      <w:bookmarkEnd w:id="71"/>
      <w:bookmarkEnd w:id="72"/>
      <w:bookmarkEnd w:id="73"/>
    </w:p>
    <w:p w:rsidR="00D043B2" w:rsidRPr="0085215A" w:rsidRDefault="00D043B2"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w:t>
      </w:r>
    </w:p>
    <w:p w:rsidR="00D043B2" w:rsidRPr="0085215A" w:rsidRDefault="00D043B2" w:rsidP="0085215A">
      <w:pPr>
        <w:pStyle w:val="a3"/>
        <w:numPr>
          <w:ilvl w:val="0"/>
          <w:numId w:val="14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آياتها 11. </w:t>
      </w:r>
    </w:p>
    <w:p w:rsidR="00272C4A" w:rsidRPr="0085215A" w:rsidRDefault="00272C4A" w:rsidP="0085215A">
      <w:pPr>
        <w:pStyle w:val="a3"/>
        <w:numPr>
          <w:ilvl w:val="0"/>
          <w:numId w:val="146"/>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36</w:t>
      </w:r>
      <w:proofErr w:type="gramEnd"/>
      <w:r w:rsidRPr="0085215A">
        <w:rPr>
          <w:rFonts w:ascii="Traditional Arabic" w:hAnsi="Traditional Arabic" w:cs="Traditional Arabic"/>
          <w:sz w:val="34"/>
          <w:szCs w:val="34"/>
          <w:rtl/>
        </w:rPr>
        <w:t>.</w:t>
      </w:r>
    </w:p>
    <w:p w:rsidR="00272C4A" w:rsidRPr="0085215A" w:rsidRDefault="00272C4A" w:rsidP="0085215A">
      <w:pPr>
        <w:pStyle w:val="a3"/>
        <w:numPr>
          <w:ilvl w:val="0"/>
          <w:numId w:val="146"/>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158.</w:t>
      </w:r>
    </w:p>
    <w:p w:rsidR="00D043B2" w:rsidRPr="0085215A" w:rsidRDefault="00D043B2" w:rsidP="0085215A">
      <w:pPr>
        <w:pStyle w:val="a3"/>
        <w:numPr>
          <w:ilvl w:val="0"/>
          <w:numId w:val="14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CE11EB" w:rsidRPr="0085215A">
        <w:rPr>
          <w:rFonts w:ascii="Traditional Arabic" w:hAnsi="Traditional Arabic" w:cs="Traditional Arabic"/>
          <w:sz w:val="34"/>
          <w:szCs w:val="34"/>
          <w:rtl/>
        </w:rPr>
        <w:t>101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قريش</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بأحد أسماء يوم القيامة " القارعة * ما القارعة "</w:t>
      </w:r>
      <w:proofErr w:type="gramStart"/>
      <w:r w:rsidR="00782168"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 xml:space="preserve"> لم</w:t>
      </w:r>
      <w:proofErr w:type="gramEnd"/>
      <w:r w:rsidRPr="0085215A">
        <w:rPr>
          <w:rFonts w:ascii="Traditional Arabic" w:hAnsi="Traditional Arabic" w:cs="Traditional Arabic"/>
          <w:sz w:val="34"/>
          <w:szCs w:val="34"/>
          <w:rtl/>
        </w:rPr>
        <w:t xml:space="preserve"> يذكر فيها لفظ الجلالة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B76BEF" w:rsidRDefault="00B76BEF">
      <w:pPr>
        <w:bidi w:val="0"/>
        <w:rPr>
          <w:rFonts w:ascii="Traditional Arabic" w:hAnsi="Traditional Arabic" w:cs="Traditional Arabic"/>
          <w:color w:val="00B050"/>
          <w:sz w:val="34"/>
          <w:szCs w:val="34"/>
          <w:u w:val="single"/>
          <w:rtl/>
        </w:rPr>
      </w:pPr>
      <w:r>
        <w:rPr>
          <w:rFonts w:ascii="Traditional Arabic" w:hAnsi="Traditional Arabic" w:cs="Traditional Arabic"/>
          <w:color w:val="00B050"/>
          <w:sz w:val="34"/>
          <w:szCs w:val="34"/>
          <w:u w:val="single"/>
          <w:rtl/>
        </w:rPr>
        <w:br w:type="page"/>
      </w:r>
    </w:p>
    <w:p w:rsidR="00D043B2" w:rsidRPr="0085215A" w:rsidRDefault="00D043B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lastRenderedPageBreak/>
        <w:t>محور مواضيع السورة</w:t>
      </w:r>
      <w:r w:rsidR="0085215A">
        <w:rPr>
          <w:rFonts w:ascii="Traditional Arabic" w:hAnsi="Traditional Arabic" w:cs="Traditional Arabic"/>
          <w:color w:val="00B050"/>
          <w:sz w:val="34"/>
          <w:szCs w:val="34"/>
          <w:u w:val="single"/>
          <w:rtl/>
        </w:rPr>
        <w:t>:</w:t>
      </w:r>
    </w:p>
    <w:p w:rsidR="00D043B2" w:rsidRPr="0085215A" w:rsidRDefault="00151994" w:rsidP="0085215A">
      <w:pPr>
        <w:pStyle w:val="a3"/>
        <w:numPr>
          <w:ilvl w:val="0"/>
          <w:numId w:val="8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القيامة وأهوالها</w:t>
      </w:r>
      <w:r w:rsidR="00D043B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والآخرة وشدائدها</w:t>
      </w:r>
      <w:r w:rsidR="00D043B2" w:rsidRPr="0085215A">
        <w:rPr>
          <w:rFonts w:ascii="Traditional Arabic" w:hAnsi="Traditional Arabic" w:cs="Traditional Arabic"/>
          <w:sz w:val="34"/>
          <w:szCs w:val="34"/>
          <w:rtl/>
        </w:rPr>
        <w:t>.</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D043B2" w:rsidRPr="0085215A" w:rsidRDefault="00D043B2"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CE11EB" w:rsidRPr="0085215A" w:rsidRDefault="00CE11EB" w:rsidP="0085215A">
      <w:pPr>
        <w:tabs>
          <w:tab w:val="left" w:pos="342"/>
          <w:tab w:val="center" w:pos="4890"/>
        </w:tabs>
        <w:spacing w:after="0" w:line="240" w:lineRule="auto"/>
        <w:jc w:val="both"/>
        <w:rPr>
          <w:rFonts w:ascii="Traditional Arabic" w:hAnsi="Traditional Arabic" w:cs="Traditional Arabic"/>
          <w:color w:val="FF0000"/>
          <w:sz w:val="34"/>
          <w:szCs w:val="34"/>
          <w:rtl/>
          <w:lang w:bidi="ar-EG"/>
        </w:rPr>
      </w:pPr>
      <w:proofErr w:type="gramStart"/>
      <w:r w:rsidRPr="0085215A">
        <w:rPr>
          <w:rFonts w:ascii="Traditional Arabic" w:hAnsi="Traditional Arabic" w:cs="Traditional Arabic"/>
          <w:color w:val="FF0000"/>
          <w:sz w:val="34"/>
          <w:szCs w:val="34"/>
          <w:rtl/>
        </w:rPr>
        <w:t>﴿الْقَارِعَةُ</w:t>
      </w:r>
      <w:proofErr w:type="gramEnd"/>
      <w:r w:rsidRPr="0085215A">
        <w:rPr>
          <w:rFonts w:ascii="Traditional Arabic" w:hAnsi="Traditional Arabic" w:cs="Traditional Arabic"/>
          <w:color w:val="FF0000"/>
          <w:sz w:val="34"/>
          <w:szCs w:val="34"/>
          <w:rtl/>
        </w:rPr>
        <w:t>﴿</w:t>
      </w:r>
      <w:hyperlink r:id="rId500" w:anchor="101: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مَا الْقَارِعَةُ ﴿</w:t>
      </w:r>
      <w:hyperlink r:id="rId501" w:anchor="101: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وَمَا أَدْرَاكَ مَا الْقَارِعَةُ ﴿</w:t>
      </w:r>
      <w:hyperlink r:id="rId502" w:anchor="101: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يَوْمَ يَكُونُ النَّاسُ كَالْفَرَاشِ الْمَبْثُوثِ ﴿</w:t>
      </w:r>
      <w:hyperlink r:id="rId503" w:anchor="101:4" w:history="1">
        <w:r w:rsidRPr="0085215A">
          <w:rPr>
            <w:rFonts w:ascii="Traditional Arabic" w:hAnsi="Traditional Arabic" w:cs="Traditional Arabic"/>
            <w:color w:val="FF0000"/>
            <w:sz w:val="34"/>
            <w:szCs w:val="34"/>
            <w:shd w:val="clear" w:color="auto" w:fill="F6FBE2"/>
            <w:rtl/>
          </w:rPr>
          <w:t>٤</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وَتَكُونُ الْجِبَالُ</w:t>
      </w:r>
      <w:r w:rsidR="00976504"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rtl/>
        </w:rPr>
        <w:t>كَالْعِهْنِ الْمَنفُوشِ ﴿</w:t>
      </w:r>
      <w:hyperlink r:id="rId504" w:anchor="101: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D043B2" w:rsidRPr="0085215A" w:rsidRDefault="00D043B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صور من مشاهد يوم القيامة</w:t>
      </w:r>
    </w:p>
    <w:p w:rsidR="00D043B2" w:rsidRPr="0085215A" w:rsidRDefault="00D043B2" w:rsidP="0085215A">
      <w:pPr>
        <w:pStyle w:val="a3"/>
        <w:numPr>
          <w:ilvl w:val="0"/>
          <w:numId w:val="8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القارعة الساعة التي تقرع قلوب الناس بأهوالها</w:t>
      </w:r>
      <w:r w:rsidR="0085215A">
        <w:rPr>
          <w:rFonts w:ascii="Traditional Arabic" w:hAnsi="Traditional Arabic" w:cs="Traditional Arabic"/>
          <w:sz w:val="34"/>
          <w:szCs w:val="34"/>
          <w:rtl/>
        </w:rPr>
        <w:t>،</w:t>
      </w:r>
      <w:r w:rsidR="005D137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ما أعظمها وأفظعها وأيُّ شيء أعلمك بها يا محمد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w:t>
      </w:r>
    </w:p>
    <w:p w:rsidR="00D043B2" w:rsidRPr="0085215A" w:rsidRDefault="00D043B2" w:rsidP="0085215A">
      <w:pPr>
        <w:pStyle w:val="a3"/>
        <w:numPr>
          <w:ilvl w:val="0"/>
          <w:numId w:val="8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يوم القيامة يكون الناس في كثرتهم وتفرقهم وحركتهم كالفراش المنتشر، وهو الذي يتساقط في النار</w:t>
      </w:r>
      <w:r w:rsidRPr="0085215A">
        <w:rPr>
          <w:rFonts w:ascii="Traditional Arabic" w:hAnsi="Traditional Arabic" w:cs="Traditional Arabic"/>
          <w:sz w:val="34"/>
          <w:szCs w:val="34"/>
        </w:rPr>
        <w:t>.</w:t>
      </w:r>
    </w:p>
    <w:p w:rsidR="00D043B2" w:rsidRPr="0085215A" w:rsidRDefault="00D043B2" w:rsidP="0085215A">
      <w:pPr>
        <w:pStyle w:val="a3"/>
        <w:numPr>
          <w:ilvl w:val="0"/>
          <w:numId w:val="8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يوم القيامة تكون الجبال كالصوف متعدد الألوان الذي يُنْفَش باليد، فيصير هباء ويزول</w:t>
      </w:r>
      <w:r w:rsidRPr="0085215A">
        <w:rPr>
          <w:rFonts w:ascii="Traditional Arabic" w:hAnsi="Traditional Arabic" w:cs="Traditional Arabic"/>
          <w:sz w:val="34"/>
          <w:szCs w:val="34"/>
        </w:rPr>
        <w:t>.</w:t>
      </w:r>
    </w:p>
    <w:p w:rsidR="00976504" w:rsidRPr="0085215A" w:rsidRDefault="00D043B2"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{6-</w:t>
      </w:r>
      <w:proofErr w:type="gramStart"/>
      <w:r w:rsidRPr="0085215A">
        <w:rPr>
          <w:rFonts w:ascii="Traditional Arabic" w:hAnsi="Traditional Arabic" w:cs="Traditional Arabic"/>
          <w:color w:val="0070C0"/>
          <w:sz w:val="34"/>
          <w:szCs w:val="34"/>
          <w:rtl/>
          <w:lang w:bidi="ar-EG"/>
        </w:rPr>
        <w:t>11</w:t>
      </w:r>
      <w:r w:rsidRPr="0085215A">
        <w:rPr>
          <w:rFonts w:ascii="Traditional Arabic" w:hAnsi="Traditional Arabic" w:cs="Traditional Arabic"/>
          <w:color w:val="0070C0"/>
          <w:sz w:val="34"/>
          <w:szCs w:val="34"/>
          <w:rtl/>
        </w:rPr>
        <w:t xml:space="preserve"> </w:t>
      </w:r>
      <w:r w:rsidR="00976504" w:rsidRPr="0085215A">
        <w:rPr>
          <w:rFonts w:ascii="Traditional Arabic" w:hAnsi="Traditional Arabic" w:cs="Traditional Arabic"/>
          <w:color w:val="0070C0"/>
          <w:sz w:val="34"/>
          <w:szCs w:val="34"/>
          <w:rtl/>
          <w:lang w:bidi="ar-EG"/>
        </w:rPr>
        <w:t>}</w:t>
      </w:r>
      <w:proofErr w:type="gramEnd"/>
    </w:p>
    <w:p w:rsidR="00B13661" w:rsidRPr="0085215A" w:rsidRDefault="00976504" w:rsidP="0085215A">
      <w:pPr>
        <w:spacing w:after="0" w:line="240" w:lineRule="auto"/>
        <w:jc w:val="both"/>
        <w:rPr>
          <w:rFonts w:ascii="Traditional Arabic" w:hAnsi="Traditional Arabic" w:cs="Traditional Arabic"/>
          <w:color w:val="0070C0"/>
          <w:sz w:val="34"/>
          <w:szCs w:val="34"/>
          <w:rtl/>
        </w:rPr>
      </w:pPr>
      <w:proofErr w:type="gramStart"/>
      <w:r w:rsidRPr="0085215A">
        <w:rPr>
          <w:rFonts w:ascii="Traditional Arabic" w:hAnsi="Traditional Arabic" w:cs="Traditional Arabic"/>
          <w:color w:val="FF0000"/>
          <w:sz w:val="34"/>
          <w:szCs w:val="34"/>
          <w:rtl/>
        </w:rPr>
        <w:t>﴿</w:t>
      </w:r>
      <w:r w:rsidR="00B13661" w:rsidRPr="0085215A">
        <w:rPr>
          <w:rFonts w:ascii="Traditional Arabic" w:hAnsi="Traditional Arabic" w:cs="Traditional Arabic"/>
          <w:color w:val="FF0000"/>
          <w:sz w:val="34"/>
          <w:szCs w:val="34"/>
          <w:rtl/>
        </w:rPr>
        <w:t>فَأَمَّا</w:t>
      </w:r>
      <w:proofErr w:type="gramEnd"/>
      <w:r w:rsidR="00B13661" w:rsidRPr="0085215A">
        <w:rPr>
          <w:rFonts w:ascii="Traditional Arabic" w:hAnsi="Traditional Arabic" w:cs="Traditional Arabic"/>
          <w:color w:val="FF0000"/>
          <w:sz w:val="34"/>
          <w:szCs w:val="34"/>
          <w:rtl/>
        </w:rPr>
        <w:t xml:space="preserve"> مَن ثَقُلَتْ مَوَازِينُهُ﴿</w:t>
      </w:r>
      <w:hyperlink r:id="rId505" w:anchor="101:6" w:history="1">
        <w:r w:rsidR="00B13661" w:rsidRPr="0085215A">
          <w:rPr>
            <w:rFonts w:ascii="Traditional Arabic" w:hAnsi="Traditional Arabic" w:cs="Traditional Arabic"/>
            <w:color w:val="FF0000"/>
            <w:sz w:val="34"/>
            <w:szCs w:val="34"/>
            <w:rtl/>
          </w:rPr>
          <w:t>٦</w:t>
        </w:r>
      </w:hyperlink>
      <w:r w:rsidR="00B13661" w:rsidRPr="0085215A">
        <w:rPr>
          <w:rFonts w:ascii="Traditional Arabic" w:hAnsi="Traditional Arabic" w:cs="Traditional Arabic"/>
          <w:color w:val="FF0000"/>
          <w:sz w:val="34"/>
          <w:szCs w:val="34"/>
          <w:rtl/>
        </w:rPr>
        <w:t xml:space="preserve">﴾ </w:t>
      </w:r>
      <w:r w:rsidR="00B13661" w:rsidRPr="0085215A">
        <w:rPr>
          <w:rFonts w:ascii="Traditional Arabic" w:hAnsi="Traditional Arabic" w:cs="Traditional Arabic"/>
          <w:color w:val="FF0000"/>
          <w:sz w:val="34"/>
          <w:szCs w:val="34"/>
          <w:shd w:val="clear" w:color="auto" w:fill="F6FBE2"/>
          <w:rtl/>
        </w:rPr>
        <w:t>فَهُوَ فِي عِيشَةٍ رَّاضِيَةٍ﴿</w:t>
      </w:r>
      <w:hyperlink r:id="rId506" w:anchor="101:7" w:history="1">
        <w:r w:rsidR="00B13661" w:rsidRPr="0085215A">
          <w:rPr>
            <w:rFonts w:ascii="Traditional Arabic" w:hAnsi="Traditional Arabic" w:cs="Traditional Arabic"/>
            <w:color w:val="FF0000"/>
            <w:sz w:val="34"/>
            <w:szCs w:val="34"/>
            <w:shd w:val="clear" w:color="auto" w:fill="F6FBE2"/>
            <w:rtl/>
          </w:rPr>
          <w:t>٧</w:t>
        </w:r>
      </w:hyperlink>
      <w:r w:rsidR="00B13661" w:rsidRPr="0085215A">
        <w:rPr>
          <w:rFonts w:ascii="Traditional Arabic" w:hAnsi="Traditional Arabic" w:cs="Traditional Arabic"/>
          <w:color w:val="FF0000"/>
          <w:sz w:val="34"/>
          <w:szCs w:val="34"/>
          <w:shd w:val="clear" w:color="auto" w:fill="F6FBE2"/>
          <w:rtl/>
        </w:rPr>
        <w:t>﴾</w:t>
      </w:r>
      <w:r w:rsidR="00B13661" w:rsidRPr="0085215A">
        <w:rPr>
          <w:rFonts w:ascii="Traditional Arabic" w:hAnsi="Traditional Arabic" w:cs="Traditional Arabic"/>
          <w:color w:val="FF0000"/>
          <w:sz w:val="34"/>
          <w:szCs w:val="34"/>
          <w:rtl/>
        </w:rPr>
        <w:t>وَأَمَّا مَنْ خَفَّتْ مَوَازِينُهُ﴿</w:t>
      </w:r>
      <w:hyperlink r:id="rId507" w:anchor="101:8" w:history="1">
        <w:r w:rsidR="00B13661" w:rsidRPr="0085215A">
          <w:rPr>
            <w:rFonts w:ascii="Traditional Arabic" w:hAnsi="Traditional Arabic" w:cs="Traditional Arabic"/>
            <w:color w:val="FF0000"/>
            <w:sz w:val="34"/>
            <w:szCs w:val="34"/>
            <w:rtl/>
          </w:rPr>
          <w:t>٨</w:t>
        </w:r>
      </w:hyperlink>
      <w:r w:rsidR="00B13661" w:rsidRPr="0085215A">
        <w:rPr>
          <w:rFonts w:ascii="Traditional Arabic" w:hAnsi="Traditional Arabic" w:cs="Traditional Arabic"/>
          <w:color w:val="FF0000"/>
          <w:sz w:val="34"/>
          <w:szCs w:val="34"/>
          <w:rtl/>
        </w:rPr>
        <w:t>﴾فَأُمُّهُ هَاوِيَةٌ﴿</w:t>
      </w:r>
      <w:hyperlink r:id="rId508" w:anchor="101:9" w:history="1">
        <w:r w:rsidR="00B13661" w:rsidRPr="0085215A">
          <w:rPr>
            <w:rFonts w:ascii="Traditional Arabic" w:hAnsi="Traditional Arabic" w:cs="Traditional Arabic"/>
            <w:color w:val="FF0000"/>
            <w:sz w:val="34"/>
            <w:szCs w:val="34"/>
            <w:rtl/>
          </w:rPr>
          <w:t>٩</w:t>
        </w:r>
      </w:hyperlink>
      <w:r w:rsidR="00B13661" w:rsidRPr="0085215A">
        <w:rPr>
          <w:rFonts w:ascii="Traditional Arabic" w:hAnsi="Traditional Arabic" w:cs="Traditional Arabic"/>
          <w:color w:val="FF0000"/>
          <w:sz w:val="34"/>
          <w:szCs w:val="34"/>
          <w:rtl/>
        </w:rPr>
        <w:t>﴾وَمَا أَدْرَاكَ مَا هِيَهْ﴿</w:t>
      </w:r>
      <w:hyperlink r:id="rId509" w:anchor="101:10" w:history="1">
        <w:r w:rsidR="00B13661" w:rsidRPr="0085215A">
          <w:rPr>
            <w:rFonts w:ascii="Traditional Arabic" w:hAnsi="Traditional Arabic" w:cs="Traditional Arabic"/>
            <w:color w:val="FF0000"/>
            <w:sz w:val="34"/>
            <w:szCs w:val="34"/>
            <w:rtl/>
          </w:rPr>
          <w:t>١٠</w:t>
        </w:r>
      </w:hyperlink>
      <w:r w:rsidR="00B13661" w:rsidRPr="0085215A">
        <w:rPr>
          <w:rFonts w:ascii="Traditional Arabic" w:hAnsi="Traditional Arabic" w:cs="Traditional Arabic"/>
          <w:color w:val="FF0000"/>
          <w:sz w:val="34"/>
          <w:szCs w:val="34"/>
          <w:rtl/>
        </w:rPr>
        <w:t xml:space="preserve">﴾ نَارٌ حَامِيَةٌ </w:t>
      </w:r>
      <w:r w:rsidRPr="0085215A">
        <w:rPr>
          <w:rFonts w:ascii="Traditional Arabic" w:hAnsi="Traditional Arabic" w:cs="Traditional Arabic"/>
          <w:color w:val="FF0000"/>
          <w:sz w:val="34"/>
          <w:szCs w:val="34"/>
          <w:rtl/>
        </w:rPr>
        <w:t>﴿</w:t>
      </w:r>
      <w:hyperlink r:id="rId510" w:anchor="101:11" w:history="1">
        <w:r w:rsidRPr="0085215A">
          <w:rPr>
            <w:rFonts w:ascii="Traditional Arabic" w:hAnsi="Traditional Arabic" w:cs="Traditional Arabic"/>
            <w:color w:val="FF0000"/>
            <w:sz w:val="34"/>
            <w:szCs w:val="34"/>
            <w:rtl/>
          </w:rPr>
          <w:t>١١</w:t>
        </w:r>
      </w:hyperlink>
      <w:r w:rsidRPr="0085215A">
        <w:rPr>
          <w:rFonts w:ascii="Traditional Arabic" w:hAnsi="Traditional Arabic" w:cs="Traditional Arabic"/>
          <w:color w:val="FF0000"/>
          <w:sz w:val="34"/>
          <w:szCs w:val="34"/>
          <w:rtl/>
        </w:rPr>
        <w:t>﴾</w:t>
      </w:r>
    </w:p>
    <w:p w:rsidR="00D043B2" w:rsidRPr="0085215A" w:rsidRDefault="00D043B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فوز المتقين وخسارة الكافرين</w:t>
      </w:r>
    </w:p>
    <w:p w:rsidR="00D043B2" w:rsidRPr="0085215A" w:rsidRDefault="00D043B2" w:rsidP="0085215A">
      <w:pPr>
        <w:pStyle w:val="a3"/>
        <w:numPr>
          <w:ilvl w:val="0"/>
          <w:numId w:val="8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من رجحت موازين حسناته، فهو في حياة مرضية في الجنة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ومن خفت موازين حسناته، ورجحت موازين سيئاته، فمأواه جهنم يهوى فيها على رأسه.</w:t>
      </w:r>
    </w:p>
    <w:p w:rsidR="00D043B2" w:rsidRPr="0085215A" w:rsidRDefault="00D043B2" w:rsidP="0085215A">
      <w:pPr>
        <w:spacing w:after="0" w:line="240" w:lineRule="auto"/>
        <w:jc w:val="both"/>
        <w:rPr>
          <w:rFonts w:ascii="Traditional Arabic" w:hAnsi="Traditional Arabic" w:cs="Traditional Arabic"/>
          <w:color w:val="00B050"/>
          <w:sz w:val="34"/>
          <w:szCs w:val="34"/>
          <w:rtl/>
        </w:rPr>
      </w:pPr>
      <w:r w:rsidRPr="0085215A">
        <w:rPr>
          <w:rFonts w:ascii="Traditional Arabic" w:eastAsia="Times New Roman" w:hAnsi="Traditional Arabic" w:cs="Traditional Arabic"/>
          <w:color w:val="00B050"/>
          <w:sz w:val="34"/>
          <w:szCs w:val="34"/>
          <w:u w:val="single"/>
          <w:rtl/>
        </w:rPr>
        <w:t>ما ترشد إليه آيات سورة القارعة</w:t>
      </w:r>
    </w:p>
    <w:p w:rsidR="00D043B2" w:rsidRPr="0085215A" w:rsidRDefault="00D043B2" w:rsidP="0085215A">
      <w:pPr>
        <w:pStyle w:val="a3"/>
        <w:numPr>
          <w:ilvl w:val="0"/>
          <w:numId w:val="8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عقيدة البعث والجزاء بذكر صورة صادقة لها</w:t>
      </w:r>
      <w:r w:rsidRPr="0085215A">
        <w:rPr>
          <w:rFonts w:ascii="Traditional Arabic" w:hAnsi="Traditional Arabic" w:cs="Traditional Arabic"/>
          <w:sz w:val="34"/>
          <w:szCs w:val="34"/>
        </w:rPr>
        <w:t>.</w:t>
      </w:r>
    </w:p>
    <w:p w:rsidR="00D043B2" w:rsidRPr="0085215A" w:rsidRDefault="00D043B2" w:rsidP="0085215A">
      <w:pPr>
        <w:pStyle w:val="a3"/>
        <w:numPr>
          <w:ilvl w:val="0"/>
          <w:numId w:val="8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التحذير من أهوال يوم القيامة وعذاب الله تعالى فيها.</w:t>
      </w:r>
    </w:p>
    <w:p w:rsidR="00D043B2" w:rsidRPr="0085215A" w:rsidRDefault="00D043B2" w:rsidP="0085215A">
      <w:pPr>
        <w:pStyle w:val="a3"/>
        <w:numPr>
          <w:ilvl w:val="0"/>
          <w:numId w:val="85"/>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عقيدة وزن الأعمال صالحها وفاسدها وترتيب الجزاء عليها</w:t>
      </w:r>
      <w:r w:rsidRPr="0085215A">
        <w:rPr>
          <w:rFonts w:ascii="Traditional Arabic" w:hAnsi="Traditional Arabic" w:cs="Traditional Arabic"/>
          <w:sz w:val="34"/>
          <w:szCs w:val="34"/>
        </w:rPr>
        <w:t>.</w:t>
      </w:r>
    </w:p>
    <w:p w:rsidR="00D64C92" w:rsidRPr="0085215A" w:rsidRDefault="00976504" w:rsidP="0085215A">
      <w:pPr>
        <w:pStyle w:val="a3"/>
        <w:numPr>
          <w:ilvl w:val="0"/>
          <w:numId w:val="85"/>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تقرير أن الناس يوم القيامة فريقان فريق في الجنة وفريق في السعير</w:t>
      </w:r>
      <w:r w:rsidRPr="0085215A">
        <w:rPr>
          <w:rFonts w:ascii="Traditional Arabic" w:hAnsi="Traditional Arabic" w:cs="Traditional Arabic"/>
          <w:sz w:val="34"/>
          <w:szCs w:val="34"/>
        </w:rPr>
        <w:t>.</w:t>
      </w:r>
    </w:p>
    <w:p w:rsidR="00B76BEF" w:rsidRDefault="00B76BEF">
      <w:pPr>
        <w:bidi w:val="0"/>
        <w:rPr>
          <w:rFonts w:ascii="Traditional Arabic" w:eastAsia="Times New Roman" w:hAnsi="Traditional Arabic" w:cs="Traditional Arabic"/>
          <w:color w:val="00B050"/>
          <w:sz w:val="34"/>
          <w:szCs w:val="34"/>
          <w:u w:val="single"/>
          <w:rtl/>
        </w:rPr>
      </w:pPr>
      <w:bookmarkStart w:id="74" w:name="_Toc467967541"/>
      <w:bookmarkStart w:id="75" w:name="_Toc468267107"/>
      <w:r>
        <w:rPr>
          <w:rFonts w:ascii="Traditional Arabic" w:eastAsia="Times New Roman" w:hAnsi="Traditional Arabic" w:cs="Traditional Arabic"/>
          <w:color w:val="00B050"/>
          <w:sz w:val="34"/>
          <w:szCs w:val="34"/>
          <w:u w:val="single"/>
          <w:rtl/>
        </w:rPr>
        <w:br w:type="page"/>
      </w:r>
    </w:p>
    <w:p w:rsidR="00D043B2" w:rsidRPr="00B76BEF" w:rsidRDefault="00D043B2" w:rsidP="0085215A">
      <w:pPr>
        <w:spacing w:after="0" w:line="240" w:lineRule="auto"/>
        <w:jc w:val="both"/>
        <w:outlineLvl w:val="0"/>
        <w:rPr>
          <w:rFonts w:ascii="Traditional Arabic" w:hAnsi="Traditional Arabic" w:cs="Traditional Arabic"/>
          <w:b/>
          <w:bCs/>
          <w:color w:val="00B050"/>
          <w:sz w:val="34"/>
          <w:szCs w:val="34"/>
          <w:u w:val="single"/>
          <w:rtl/>
        </w:rPr>
      </w:pPr>
      <w:bookmarkStart w:id="76" w:name="_Toc470003042"/>
      <w:r w:rsidRPr="00B76BEF">
        <w:rPr>
          <w:rFonts w:ascii="Traditional Arabic" w:eastAsia="Times New Roman" w:hAnsi="Traditional Arabic" w:cs="Traditional Arabic"/>
          <w:b/>
          <w:bCs/>
          <w:color w:val="00B050"/>
          <w:sz w:val="34"/>
          <w:szCs w:val="34"/>
          <w:u w:val="single"/>
          <w:rtl/>
        </w:rPr>
        <w:lastRenderedPageBreak/>
        <w:t>سورة التكاثر</w:t>
      </w:r>
      <w:bookmarkEnd w:id="74"/>
      <w:bookmarkEnd w:id="75"/>
      <w:bookmarkEnd w:id="76"/>
    </w:p>
    <w:p w:rsidR="00D043B2" w:rsidRPr="0085215A" w:rsidRDefault="00D043B2"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D043B2" w:rsidRPr="0085215A" w:rsidRDefault="00D043B2" w:rsidP="0085215A">
      <w:pPr>
        <w:pStyle w:val="a3"/>
        <w:numPr>
          <w:ilvl w:val="0"/>
          <w:numId w:val="1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272C4A" w:rsidRPr="0085215A" w:rsidRDefault="00D043B2" w:rsidP="0085215A">
      <w:pPr>
        <w:pStyle w:val="a3"/>
        <w:numPr>
          <w:ilvl w:val="0"/>
          <w:numId w:val="147"/>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8</w:t>
      </w:r>
      <w:r w:rsidR="0085215A">
        <w:rPr>
          <w:rFonts w:ascii="Traditional Arabic" w:hAnsi="Traditional Arabic" w:cs="Traditional Arabic"/>
          <w:sz w:val="34"/>
          <w:szCs w:val="34"/>
          <w:rtl/>
        </w:rPr>
        <w:t>.</w:t>
      </w:r>
    </w:p>
    <w:p w:rsidR="00272C4A" w:rsidRPr="0085215A" w:rsidRDefault="00272C4A" w:rsidP="0085215A">
      <w:pPr>
        <w:pStyle w:val="a3"/>
        <w:numPr>
          <w:ilvl w:val="0"/>
          <w:numId w:val="147"/>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28</w:t>
      </w:r>
      <w:proofErr w:type="gramEnd"/>
      <w:r w:rsidRPr="0085215A">
        <w:rPr>
          <w:rFonts w:ascii="Traditional Arabic" w:hAnsi="Traditional Arabic" w:cs="Traditional Arabic"/>
          <w:sz w:val="34"/>
          <w:szCs w:val="34"/>
          <w:rtl/>
        </w:rPr>
        <w:t>.</w:t>
      </w:r>
    </w:p>
    <w:p w:rsidR="00D043B2" w:rsidRPr="0085215A" w:rsidRDefault="00272C4A" w:rsidP="0085215A">
      <w:pPr>
        <w:pStyle w:val="a3"/>
        <w:numPr>
          <w:ilvl w:val="0"/>
          <w:numId w:val="147"/>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D043B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123.</w:t>
      </w:r>
    </w:p>
    <w:p w:rsidR="00D043B2" w:rsidRPr="0085215A" w:rsidRDefault="00D043B2" w:rsidP="0085215A">
      <w:pPr>
        <w:pStyle w:val="a3"/>
        <w:numPr>
          <w:ilvl w:val="0"/>
          <w:numId w:val="1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B13661" w:rsidRPr="0085215A">
        <w:rPr>
          <w:rFonts w:ascii="Traditional Arabic" w:hAnsi="Traditional Arabic" w:cs="Traditional Arabic"/>
          <w:sz w:val="34"/>
          <w:szCs w:val="34"/>
          <w:rtl/>
        </w:rPr>
        <w:t>102</w:t>
      </w:r>
      <w:r w:rsidR="0085215A">
        <w:rPr>
          <w:rFonts w:ascii="Traditional Arabic" w:hAnsi="Traditional Arabic" w:cs="Traditional Arabic"/>
          <w:sz w:val="34"/>
          <w:szCs w:val="34"/>
          <w:rtl/>
        </w:rPr>
        <w:t>.</w:t>
      </w:r>
    </w:p>
    <w:p w:rsidR="00D043B2" w:rsidRPr="0085215A" w:rsidRDefault="00D043B2" w:rsidP="0085215A">
      <w:pPr>
        <w:pStyle w:val="a3"/>
        <w:numPr>
          <w:ilvl w:val="0"/>
          <w:numId w:val="1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الكوثر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بدأت السورة بفعل ماضي </w:t>
      </w:r>
      <w:proofErr w:type="gramStart"/>
      <w:r w:rsidRPr="0085215A">
        <w:rPr>
          <w:rFonts w:ascii="Traditional Arabic" w:hAnsi="Traditional Arabic" w:cs="Traditional Arabic"/>
          <w:sz w:val="34"/>
          <w:szCs w:val="34"/>
          <w:rtl/>
        </w:rPr>
        <w:t>( ألهاكم</w:t>
      </w:r>
      <w:proofErr w:type="gramEnd"/>
      <w:r w:rsidRPr="0085215A">
        <w:rPr>
          <w:rFonts w:ascii="Traditional Arabic" w:hAnsi="Traditional Arabic" w:cs="Traditional Arabic"/>
          <w:sz w:val="34"/>
          <w:szCs w:val="34"/>
          <w:rtl/>
        </w:rPr>
        <w:t xml:space="preserve"> ) لم يُذْكَر لفظ الجلالة في السورة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pStyle w:val="a3"/>
        <w:numPr>
          <w:ilvl w:val="0"/>
          <w:numId w:val="147"/>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D043B2" w:rsidRPr="0085215A" w:rsidRDefault="00D043B2"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D043B2" w:rsidRPr="0085215A" w:rsidRDefault="00BF6C9E" w:rsidP="0085215A">
      <w:pPr>
        <w:pStyle w:val="a3"/>
        <w:numPr>
          <w:ilvl w:val="0"/>
          <w:numId w:val="12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انشغال الناس بمغريات الحياة</w:t>
      </w:r>
      <w:r w:rsidR="00D043B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وتكالبهم علي جمع حطام الدنيا</w:t>
      </w:r>
      <w:r w:rsidR="00D043B2" w:rsidRPr="0085215A">
        <w:rPr>
          <w:rFonts w:ascii="Traditional Arabic" w:hAnsi="Traditional Arabic" w:cs="Traditional Arabic"/>
          <w:sz w:val="34"/>
          <w:szCs w:val="34"/>
          <w:rtl/>
        </w:rPr>
        <w:t xml:space="preserve">، </w:t>
      </w:r>
      <w:proofErr w:type="gramStart"/>
      <w:r w:rsidRPr="0085215A">
        <w:rPr>
          <w:rFonts w:ascii="Traditional Arabic" w:hAnsi="Traditional Arabic" w:cs="Traditional Arabic"/>
          <w:sz w:val="34"/>
          <w:szCs w:val="34"/>
          <w:rtl/>
        </w:rPr>
        <w:t>حتي</w:t>
      </w:r>
      <w:proofErr w:type="gramEnd"/>
      <w:r w:rsidRPr="0085215A">
        <w:rPr>
          <w:rFonts w:ascii="Traditional Arabic" w:hAnsi="Traditional Arabic" w:cs="Traditional Arabic"/>
          <w:sz w:val="34"/>
          <w:szCs w:val="34"/>
          <w:rtl/>
        </w:rPr>
        <w:t xml:space="preserve"> يقطع عليهم الموت متعتهم ويأتيهم فجأة وبغتة</w:t>
      </w:r>
      <w:r w:rsidR="00D043B2"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فينقلهم من القصور إلي القبور.</w:t>
      </w:r>
    </w:p>
    <w:p w:rsidR="00D043B2" w:rsidRPr="0085215A" w:rsidRDefault="00D043B2"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D043B2" w:rsidRPr="0085215A" w:rsidRDefault="00D043B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13661" w:rsidRPr="0085215A" w:rsidRDefault="00B13661"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﴿أَلْهَاكُمُ</w:t>
      </w:r>
      <w:proofErr w:type="gramEnd"/>
      <w:r w:rsidRPr="0085215A">
        <w:rPr>
          <w:rFonts w:ascii="Traditional Arabic" w:hAnsi="Traditional Arabic" w:cs="Traditional Arabic"/>
          <w:color w:val="FF0000"/>
          <w:sz w:val="34"/>
          <w:szCs w:val="34"/>
          <w:rtl/>
        </w:rPr>
        <w:t xml:space="preserve"> التَّكَاثُرُ ﴿</w:t>
      </w:r>
      <w:hyperlink r:id="rId511" w:anchor="102: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حَتَّىٰ</w:t>
      </w:r>
      <w:proofErr w:type="spellEnd"/>
      <w:r w:rsidRPr="0085215A">
        <w:rPr>
          <w:rFonts w:ascii="Traditional Arabic" w:hAnsi="Traditional Arabic" w:cs="Traditional Arabic"/>
          <w:color w:val="FF0000"/>
          <w:sz w:val="34"/>
          <w:szCs w:val="34"/>
          <w:rtl/>
        </w:rPr>
        <w:t xml:space="preserve"> زُرْتُمُ الْمَقَابِرَ ﴿</w:t>
      </w:r>
      <w:hyperlink r:id="rId512" w:anchor="102: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كَلَّا سَوْفَ تَعْلَمُونَ ﴿</w:t>
      </w:r>
      <w:hyperlink r:id="rId513" w:anchor="102: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ثُمَّ كَلَّا سَوْفَ تَعْلَمُونَ ﴿</w:t>
      </w:r>
      <w:hyperlink r:id="rId514" w:anchor="102: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w:t>
      </w:r>
    </w:p>
    <w:p w:rsidR="00D043B2" w:rsidRPr="0085215A" w:rsidRDefault="00D043B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غفلة الناس وانشغالهم بالدنيا</w:t>
      </w:r>
    </w:p>
    <w:p w:rsidR="00D043B2" w:rsidRPr="0085215A" w:rsidRDefault="00D043B2" w:rsidP="0085215A">
      <w:pPr>
        <w:pStyle w:val="a3"/>
        <w:numPr>
          <w:ilvl w:val="0"/>
          <w:numId w:val="88"/>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شغلكم أيها الناس عن طاعة الله التفاخر بكثرة الأموال والأولاد</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واستمر اشتغالكم بذلك إلى أن صرتم إلى المقابر، ودُفنتم فيها</w:t>
      </w:r>
      <w:r w:rsidRPr="0085215A">
        <w:rPr>
          <w:rFonts w:ascii="Traditional Arabic" w:hAnsi="Traditional Arabic" w:cs="Traditional Arabic"/>
          <w:sz w:val="34"/>
          <w:szCs w:val="34"/>
        </w:rPr>
        <w:t>.</w:t>
      </w:r>
    </w:p>
    <w:p w:rsidR="00D043B2" w:rsidRPr="0085215A" w:rsidRDefault="00D043B2" w:rsidP="0085215A">
      <w:pPr>
        <w:pStyle w:val="a3"/>
        <w:numPr>
          <w:ilvl w:val="0"/>
          <w:numId w:val="88"/>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ما هكذا ينبغي أن يُلْهيكم التكاثر بالأموال، سوف تتبيَّنون أن الدار الآخرة خير لكم ثم احذروا سوف تعلمون سوء عاقبة انشغالكم عنها</w:t>
      </w:r>
      <w:r w:rsidRPr="0085215A">
        <w:rPr>
          <w:rFonts w:ascii="Traditional Arabic" w:hAnsi="Traditional Arabic" w:cs="Traditional Arabic"/>
          <w:sz w:val="34"/>
          <w:szCs w:val="34"/>
        </w:rPr>
        <w:t>.</w:t>
      </w:r>
    </w:p>
    <w:p w:rsidR="00D043B2" w:rsidRPr="0085215A" w:rsidRDefault="00D043B2"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{5-</w:t>
      </w:r>
      <w:proofErr w:type="gramStart"/>
      <w:r w:rsidRPr="0085215A">
        <w:rPr>
          <w:rFonts w:ascii="Traditional Arabic" w:hAnsi="Traditional Arabic" w:cs="Traditional Arabic"/>
          <w:color w:val="0070C0"/>
          <w:sz w:val="34"/>
          <w:szCs w:val="34"/>
          <w:rtl/>
          <w:lang w:bidi="ar-EG"/>
        </w:rPr>
        <w:t>8</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13661" w:rsidRPr="0085215A" w:rsidRDefault="00B13661"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﴿كَلَّا</w:t>
      </w:r>
      <w:proofErr w:type="gramEnd"/>
      <w:r w:rsidRPr="0085215A">
        <w:rPr>
          <w:rFonts w:ascii="Traditional Arabic" w:hAnsi="Traditional Arabic" w:cs="Traditional Arabic"/>
          <w:color w:val="FF0000"/>
          <w:sz w:val="34"/>
          <w:szCs w:val="34"/>
          <w:rtl/>
        </w:rPr>
        <w:t xml:space="preserve"> لَوْ تَعْلَمُونَ عِلْمَ الْيَقِينِ ﴿</w:t>
      </w:r>
      <w:hyperlink r:id="rId515" w:anchor="102: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لَتَرَوُنَّ الْجَحِيمَ ﴿</w:t>
      </w:r>
      <w:hyperlink r:id="rId516" w:anchor="102: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ثُمَّ </w:t>
      </w:r>
      <w:proofErr w:type="spellStart"/>
      <w:r w:rsidRPr="0085215A">
        <w:rPr>
          <w:rFonts w:ascii="Traditional Arabic" w:hAnsi="Traditional Arabic" w:cs="Traditional Arabic"/>
          <w:color w:val="FF0000"/>
          <w:sz w:val="34"/>
          <w:szCs w:val="34"/>
          <w:rtl/>
        </w:rPr>
        <w:t>لَتَرَوُنَّهَا</w:t>
      </w:r>
      <w:proofErr w:type="spellEnd"/>
      <w:r w:rsidRPr="0085215A">
        <w:rPr>
          <w:rFonts w:ascii="Traditional Arabic" w:hAnsi="Traditional Arabic" w:cs="Traditional Arabic"/>
          <w:color w:val="FF0000"/>
          <w:sz w:val="34"/>
          <w:szCs w:val="34"/>
          <w:rtl/>
        </w:rPr>
        <w:t xml:space="preserve"> عَيْنَ الْيَقِينِ ﴿</w:t>
      </w:r>
      <w:hyperlink r:id="rId517" w:anchor="102:7" w:history="1">
        <w:r w:rsidRPr="0085215A">
          <w:rPr>
            <w:rFonts w:ascii="Traditional Arabic" w:hAnsi="Traditional Arabic" w:cs="Traditional Arabic"/>
            <w:color w:val="FF0000"/>
            <w:sz w:val="34"/>
            <w:szCs w:val="34"/>
            <w:rtl/>
          </w:rPr>
          <w:t>٧</w:t>
        </w:r>
      </w:hyperlink>
      <w:r w:rsidRPr="0085215A">
        <w:rPr>
          <w:rFonts w:ascii="Traditional Arabic" w:hAnsi="Traditional Arabic" w:cs="Traditional Arabic"/>
          <w:color w:val="FF0000"/>
          <w:sz w:val="34"/>
          <w:szCs w:val="34"/>
          <w:rtl/>
        </w:rPr>
        <w:t>﴾ ثُمَّ لَتُسْأَلُنَّ يَوْمَئِذٍ عَنِ النَّعِيمِ ﴿</w:t>
      </w:r>
      <w:hyperlink r:id="rId518" w:anchor="102: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w:t>
      </w:r>
    </w:p>
    <w:p w:rsidR="00D043B2" w:rsidRPr="0085215A" w:rsidRDefault="00D043B2"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بيان بأن العلم يوصل </w:t>
      </w:r>
      <w:proofErr w:type="gramStart"/>
      <w:r w:rsidRPr="0085215A">
        <w:rPr>
          <w:rFonts w:ascii="Traditional Arabic" w:hAnsi="Traditional Arabic" w:cs="Traditional Arabic"/>
          <w:color w:val="00B050"/>
          <w:sz w:val="34"/>
          <w:szCs w:val="34"/>
          <w:rtl/>
        </w:rPr>
        <w:t>إلي</w:t>
      </w:r>
      <w:proofErr w:type="gramEnd"/>
      <w:r w:rsidRPr="0085215A">
        <w:rPr>
          <w:rFonts w:ascii="Traditional Arabic" w:hAnsi="Traditional Arabic" w:cs="Traditional Arabic"/>
          <w:color w:val="00B050"/>
          <w:sz w:val="34"/>
          <w:szCs w:val="34"/>
          <w:rtl/>
        </w:rPr>
        <w:t xml:space="preserve"> معرفة حقيقة الآخرة</w:t>
      </w:r>
    </w:p>
    <w:p w:rsidR="00D043B2" w:rsidRPr="0085215A" w:rsidRDefault="00D043B2" w:rsidP="0085215A">
      <w:pPr>
        <w:pStyle w:val="a3"/>
        <w:numPr>
          <w:ilvl w:val="0"/>
          <w:numId w:val="89"/>
        </w:numPr>
        <w:spacing w:after="0" w:line="240" w:lineRule="auto"/>
        <w:ind w:left="0" w:firstLine="0"/>
        <w:jc w:val="both"/>
        <w:rPr>
          <w:rFonts w:ascii="Traditional Arabic" w:hAnsi="Traditional Arabic" w:cs="Traditional Arabic"/>
          <w:color w:val="FF0000"/>
          <w:sz w:val="34"/>
          <w:szCs w:val="34"/>
          <w:lang w:bidi="ar-EG"/>
        </w:rPr>
      </w:pPr>
      <w:r w:rsidRPr="0085215A">
        <w:rPr>
          <w:rFonts w:ascii="Traditional Arabic" w:hAnsi="Traditional Arabic" w:cs="Traditional Arabic"/>
          <w:sz w:val="34"/>
          <w:szCs w:val="34"/>
          <w:rtl/>
        </w:rPr>
        <w:t xml:space="preserve">لو تعلمون حق العلم لانزجرتم، </w:t>
      </w:r>
      <w:proofErr w:type="spellStart"/>
      <w:r w:rsidRPr="0085215A">
        <w:rPr>
          <w:rFonts w:ascii="Traditional Arabic" w:hAnsi="Traditional Arabic" w:cs="Traditional Arabic"/>
          <w:sz w:val="34"/>
          <w:szCs w:val="34"/>
          <w:rtl/>
        </w:rPr>
        <w:t>ولبادرتم</w:t>
      </w:r>
      <w:proofErr w:type="spellEnd"/>
      <w:r w:rsidRPr="0085215A">
        <w:rPr>
          <w:rFonts w:ascii="Traditional Arabic" w:hAnsi="Traditional Arabic" w:cs="Traditional Arabic"/>
          <w:sz w:val="34"/>
          <w:szCs w:val="34"/>
          <w:rtl/>
        </w:rPr>
        <w:t xml:space="preserve"> إلى إنقاذ أنفسكم من الهلاك</w:t>
      </w:r>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sz w:val="34"/>
          <w:szCs w:val="34"/>
          <w:rtl/>
        </w:rPr>
        <w:t xml:space="preserve">لترون أيها المشركون جهنم يوم القيامة ثم </w:t>
      </w:r>
      <w:proofErr w:type="spellStart"/>
      <w:r w:rsidRPr="0085215A">
        <w:rPr>
          <w:rFonts w:ascii="Traditional Arabic" w:hAnsi="Traditional Arabic" w:cs="Traditional Arabic"/>
          <w:sz w:val="34"/>
          <w:szCs w:val="34"/>
          <w:rtl/>
        </w:rPr>
        <w:t>لترونها</w:t>
      </w:r>
      <w:proofErr w:type="spellEnd"/>
      <w:r w:rsidRPr="0085215A">
        <w:rPr>
          <w:rFonts w:ascii="Traditional Arabic" w:hAnsi="Traditional Arabic" w:cs="Traditional Arabic"/>
          <w:sz w:val="34"/>
          <w:szCs w:val="34"/>
          <w:rtl/>
        </w:rPr>
        <w:t xml:space="preserve"> عيانًا لا تغيبون عنها، ثم لتسألُنَّ يوم القيامة عن كل أنواع النعيم</w:t>
      </w:r>
      <w:r w:rsidRPr="0085215A">
        <w:rPr>
          <w:rFonts w:ascii="Traditional Arabic" w:hAnsi="Traditional Arabic" w:cs="Traditional Arabic"/>
          <w:sz w:val="34"/>
          <w:szCs w:val="34"/>
        </w:rPr>
        <w:t>.</w:t>
      </w:r>
    </w:p>
    <w:p w:rsidR="00976504" w:rsidRPr="0085215A" w:rsidRDefault="00976504" w:rsidP="0085215A">
      <w:pPr>
        <w:spacing w:after="0" w:line="240" w:lineRule="auto"/>
        <w:jc w:val="both"/>
        <w:rPr>
          <w:rFonts w:ascii="Traditional Arabic" w:hAnsi="Traditional Arabic" w:cs="Traditional Arabic"/>
          <w:color w:val="FF0000"/>
          <w:sz w:val="34"/>
          <w:szCs w:val="34"/>
          <w:rtl/>
          <w:lang w:bidi="ar-EG"/>
        </w:rPr>
      </w:pPr>
    </w:p>
    <w:p w:rsidR="00976504" w:rsidRPr="0085215A" w:rsidRDefault="00976504" w:rsidP="0085215A">
      <w:pPr>
        <w:spacing w:after="0" w:line="240" w:lineRule="auto"/>
        <w:jc w:val="both"/>
        <w:rPr>
          <w:rFonts w:ascii="Traditional Arabic" w:hAnsi="Traditional Arabic" w:cs="Traditional Arabic"/>
          <w:color w:val="FF0000"/>
          <w:sz w:val="34"/>
          <w:szCs w:val="34"/>
          <w:rtl/>
          <w:lang w:bidi="ar-EG"/>
        </w:rPr>
      </w:pPr>
    </w:p>
    <w:p w:rsidR="00D043B2" w:rsidRPr="0085215A" w:rsidRDefault="00D043B2" w:rsidP="0085215A">
      <w:pPr>
        <w:pStyle w:val="a3"/>
        <w:spacing w:after="0" w:line="240" w:lineRule="auto"/>
        <w:ind w:left="0"/>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التكاثر</w:t>
      </w:r>
    </w:p>
    <w:p w:rsidR="00976504" w:rsidRPr="0085215A" w:rsidRDefault="00D043B2" w:rsidP="0085215A">
      <w:pPr>
        <w:pStyle w:val="a3"/>
        <w:numPr>
          <w:ilvl w:val="0"/>
          <w:numId w:val="8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التحذير من جمع المال وتكثيره مع عدم شكره وترك طاعة الله ورسوله من أجله</w:t>
      </w:r>
      <w:r w:rsidRPr="0085215A">
        <w:rPr>
          <w:rFonts w:ascii="Traditional Arabic" w:hAnsi="Traditional Arabic" w:cs="Traditional Arabic"/>
          <w:sz w:val="34"/>
          <w:szCs w:val="34"/>
        </w:rPr>
        <w:t>.</w:t>
      </w:r>
    </w:p>
    <w:p w:rsidR="0006481C" w:rsidRPr="0085215A" w:rsidRDefault="00D043B2" w:rsidP="0085215A">
      <w:pPr>
        <w:pStyle w:val="a3"/>
        <w:numPr>
          <w:ilvl w:val="0"/>
          <w:numId w:val="8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إثبات عذاب القبر وتأكيده بقوله حتى زرتم المقابر كلا سوف تعلمون أي في القبر</w:t>
      </w:r>
      <w:r w:rsidRPr="0085215A">
        <w:rPr>
          <w:rFonts w:ascii="Traditional Arabic" w:hAnsi="Traditional Arabic" w:cs="Traditional Arabic"/>
          <w:sz w:val="34"/>
          <w:szCs w:val="34"/>
        </w:rPr>
        <w:t>.</w:t>
      </w:r>
    </w:p>
    <w:p w:rsidR="00D043B2" w:rsidRPr="0085215A" w:rsidRDefault="00D043B2" w:rsidP="0085215A">
      <w:pPr>
        <w:pStyle w:val="a3"/>
        <w:numPr>
          <w:ilvl w:val="0"/>
          <w:numId w:val="8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تقرير عقيدة البعث وحتمية الجزاء بعد الحساب والاستنطاق والاستجواب</w:t>
      </w:r>
      <w:r w:rsidRPr="0085215A">
        <w:rPr>
          <w:rFonts w:ascii="Traditional Arabic" w:hAnsi="Traditional Arabic" w:cs="Traditional Arabic"/>
          <w:sz w:val="34"/>
          <w:szCs w:val="34"/>
        </w:rPr>
        <w:t>.</w:t>
      </w:r>
    </w:p>
    <w:p w:rsidR="00B76BEF" w:rsidRPr="00B76BEF" w:rsidRDefault="00D043B2" w:rsidP="0085215A">
      <w:pPr>
        <w:pStyle w:val="a3"/>
        <w:numPr>
          <w:ilvl w:val="0"/>
          <w:numId w:val="8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حتمية سؤال العبد عن النعم التي أنعم الله تعالى عليه بها في الدنيا فإن كان شاكرا لها فاز وإن كان كافرا لها أخذ والعياذ بالله</w:t>
      </w:r>
      <w:r w:rsidRPr="0085215A">
        <w:rPr>
          <w:rFonts w:ascii="Traditional Arabic" w:hAnsi="Traditional Arabic" w:cs="Traditional Arabic"/>
          <w:sz w:val="34"/>
          <w:szCs w:val="34"/>
        </w:rPr>
        <w:t>.</w:t>
      </w:r>
    </w:p>
    <w:p w:rsidR="00D043B2" w:rsidRPr="0085215A" w:rsidRDefault="00D043B2" w:rsidP="00B76BEF">
      <w:pPr>
        <w:pStyle w:val="a3"/>
        <w:spacing w:after="0" w:line="240" w:lineRule="auto"/>
        <w:ind w:left="0"/>
        <w:jc w:val="both"/>
        <w:rPr>
          <w:rFonts w:ascii="Traditional Arabic" w:eastAsia="Times New Roman" w:hAnsi="Traditional Arabic" w:cs="Traditional Arabic"/>
          <w:color w:val="FF0000"/>
          <w:sz w:val="34"/>
          <w:szCs w:val="34"/>
          <w:u w:val="single"/>
          <w:rtl/>
        </w:rPr>
      </w:pPr>
    </w:p>
    <w:p w:rsidR="00D043B2" w:rsidRPr="0085215A" w:rsidRDefault="00D043B2" w:rsidP="0085215A">
      <w:pPr>
        <w:spacing w:after="0" w:line="240" w:lineRule="auto"/>
        <w:jc w:val="both"/>
        <w:rPr>
          <w:rFonts w:ascii="Traditional Arabic" w:hAnsi="Traditional Arabic" w:cs="Traditional Arabic"/>
          <w:color w:val="FF0000"/>
          <w:sz w:val="34"/>
          <w:szCs w:val="34"/>
          <w:rtl/>
        </w:rPr>
      </w:pPr>
    </w:p>
    <w:p w:rsidR="00BF6C9E" w:rsidRPr="0085215A" w:rsidRDefault="00BF6C9E" w:rsidP="0085215A">
      <w:pPr>
        <w:spacing w:after="0" w:line="240" w:lineRule="auto"/>
        <w:jc w:val="both"/>
        <w:rPr>
          <w:rFonts w:ascii="Traditional Arabic" w:hAnsi="Traditional Arabic" w:cs="Traditional Arabic"/>
          <w:color w:val="FF0000"/>
          <w:sz w:val="34"/>
          <w:szCs w:val="34"/>
          <w:rtl/>
        </w:rPr>
      </w:pPr>
    </w:p>
    <w:p w:rsidR="00E1031D" w:rsidRPr="0085215A" w:rsidRDefault="00E1031D"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976504" w:rsidRPr="0085215A" w:rsidRDefault="00976504" w:rsidP="0085215A">
      <w:pPr>
        <w:spacing w:after="0" w:line="240" w:lineRule="auto"/>
        <w:jc w:val="both"/>
        <w:rPr>
          <w:rFonts w:ascii="Traditional Arabic" w:hAnsi="Traditional Arabic" w:cs="Traditional Arabic"/>
          <w:color w:val="FF0000"/>
          <w:sz w:val="34"/>
          <w:szCs w:val="34"/>
          <w:rtl/>
        </w:rPr>
      </w:pPr>
    </w:p>
    <w:p w:rsidR="0006481C" w:rsidRPr="0085215A" w:rsidRDefault="0006481C" w:rsidP="0085215A">
      <w:pPr>
        <w:spacing w:after="0" w:line="240" w:lineRule="auto"/>
        <w:jc w:val="both"/>
        <w:rPr>
          <w:rFonts w:ascii="Traditional Arabic" w:hAnsi="Traditional Arabic" w:cs="Traditional Arabic"/>
          <w:color w:val="FF0000"/>
          <w:sz w:val="34"/>
          <w:szCs w:val="34"/>
        </w:rPr>
      </w:pPr>
    </w:p>
    <w:p w:rsidR="007C455B" w:rsidRDefault="007C455B">
      <w:pPr>
        <w:bidi w:val="0"/>
        <w:rPr>
          <w:rFonts w:ascii="Traditional Arabic" w:hAnsi="Traditional Arabic" w:cs="Traditional Arabic"/>
          <w:b/>
          <w:bCs/>
          <w:color w:val="00B050"/>
          <w:sz w:val="34"/>
          <w:szCs w:val="34"/>
          <w:u w:val="single"/>
          <w:rtl/>
        </w:rPr>
      </w:pPr>
      <w:bookmarkStart w:id="77" w:name="_Toc467967542"/>
      <w:bookmarkStart w:id="78" w:name="_Toc468267108"/>
      <w:r>
        <w:rPr>
          <w:rFonts w:ascii="Traditional Arabic" w:hAnsi="Traditional Arabic" w:cs="Traditional Arabic"/>
          <w:b/>
          <w:bCs/>
          <w:color w:val="00B050"/>
          <w:sz w:val="34"/>
          <w:szCs w:val="34"/>
          <w:u w:val="single"/>
          <w:rtl/>
        </w:rPr>
        <w:lastRenderedPageBreak/>
        <w:br w:type="page"/>
      </w:r>
    </w:p>
    <w:p w:rsidR="0070152A" w:rsidRPr="007C455B" w:rsidRDefault="0070152A" w:rsidP="0085215A">
      <w:pPr>
        <w:spacing w:after="0" w:line="240" w:lineRule="auto"/>
        <w:jc w:val="both"/>
        <w:outlineLvl w:val="0"/>
        <w:rPr>
          <w:rFonts w:ascii="Traditional Arabic" w:hAnsi="Traditional Arabic" w:cs="Traditional Arabic"/>
          <w:b/>
          <w:bCs/>
          <w:color w:val="00B050"/>
          <w:sz w:val="34"/>
          <w:szCs w:val="34"/>
          <w:u w:val="single"/>
          <w:rtl/>
        </w:rPr>
      </w:pPr>
      <w:bookmarkStart w:id="79" w:name="_Toc470003043"/>
      <w:r w:rsidRPr="007C455B">
        <w:rPr>
          <w:rFonts w:ascii="Traditional Arabic" w:hAnsi="Traditional Arabic" w:cs="Traditional Arabic"/>
          <w:b/>
          <w:bCs/>
          <w:color w:val="00B050"/>
          <w:sz w:val="34"/>
          <w:szCs w:val="34"/>
          <w:u w:val="single"/>
          <w:rtl/>
        </w:rPr>
        <w:lastRenderedPageBreak/>
        <w:t>سورة العصر</w:t>
      </w:r>
      <w:bookmarkEnd w:id="77"/>
      <w:bookmarkEnd w:id="78"/>
      <w:bookmarkEnd w:id="79"/>
    </w:p>
    <w:p w:rsidR="0070152A" w:rsidRPr="0085215A" w:rsidRDefault="0070152A"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70152A" w:rsidRPr="0085215A" w:rsidRDefault="0070152A" w:rsidP="0085215A">
      <w:pPr>
        <w:pStyle w:val="a3"/>
        <w:numPr>
          <w:ilvl w:val="0"/>
          <w:numId w:val="1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3</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64C55" w:rsidRPr="0085215A" w:rsidRDefault="00764C55" w:rsidP="0085215A">
      <w:pPr>
        <w:pStyle w:val="a3"/>
        <w:numPr>
          <w:ilvl w:val="0"/>
          <w:numId w:val="148"/>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00BE1DA3" w:rsidRPr="0085215A">
        <w:rPr>
          <w:rFonts w:ascii="Traditional Arabic" w:hAnsi="Traditional Arabic" w:cs="Traditional Arabic"/>
          <w:sz w:val="34"/>
          <w:szCs w:val="34"/>
          <w:rtl/>
        </w:rPr>
        <w:t>14</w:t>
      </w:r>
      <w:proofErr w:type="gramEnd"/>
      <w:r w:rsidR="00BE1DA3" w:rsidRPr="0085215A">
        <w:rPr>
          <w:rFonts w:ascii="Traditional Arabic" w:hAnsi="Traditional Arabic" w:cs="Traditional Arabic"/>
          <w:sz w:val="34"/>
          <w:szCs w:val="34"/>
          <w:rtl/>
        </w:rPr>
        <w:t>.</w:t>
      </w:r>
    </w:p>
    <w:p w:rsidR="00764C55" w:rsidRPr="0085215A" w:rsidRDefault="00764C55" w:rsidP="0085215A">
      <w:pPr>
        <w:pStyle w:val="a3"/>
        <w:numPr>
          <w:ilvl w:val="0"/>
          <w:numId w:val="148"/>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00BE1DA3" w:rsidRPr="0085215A">
        <w:rPr>
          <w:rFonts w:ascii="Traditional Arabic" w:hAnsi="Traditional Arabic" w:cs="Traditional Arabic"/>
          <w:sz w:val="34"/>
          <w:szCs w:val="34"/>
          <w:rtl/>
        </w:rPr>
        <w:t>71.</w:t>
      </w:r>
    </w:p>
    <w:p w:rsidR="0070152A" w:rsidRPr="0085215A" w:rsidRDefault="0070152A" w:rsidP="0085215A">
      <w:pPr>
        <w:pStyle w:val="a3"/>
        <w:numPr>
          <w:ilvl w:val="0"/>
          <w:numId w:val="1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B13661" w:rsidRPr="0085215A">
        <w:rPr>
          <w:rFonts w:ascii="Traditional Arabic" w:hAnsi="Traditional Arabic" w:cs="Traditional Arabic"/>
          <w:sz w:val="34"/>
          <w:szCs w:val="34"/>
          <w:rtl/>
        </w:rPr>
        <w:t>103</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الشرح</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السورة بقسم " والعصر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قال عنها السلف " لو تدبرها المسلمين لكفتهم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70152A" w:rsidRPr="0085215A" w:rsidRDefault="00BF6C9E" w:rsidP="0085215A">
      <w:pPr>
        <w:pStyle w:val="a3"/>
        <w:numPr>
          <w:ilvl w:val="0"/>
          <w:numId w:val="9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سعادة الإنسان أو شقائه</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ونجاحه في هذه الحيا</w:t>
      </w:r>
      <w:r w:rsidR="0006481C" w:rsidRPr="0085215A">
        <w:rPr>
          <w:rFonts w:ascii="Traditional Arabic" w:hAnsi="Traditional Arabic" w:cs="Traditional Arabic"/>
          <w:sz w:val="34"/>
          <w:szCs w:val="34"/>
          <w:rtl/>
        </w:rPr>
        <w:t>ة</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أو خسرانه ودماره</w:t>
      </w:r>
      <w:r w:rsidR="0070152A" w:rsidRPr="0085215A">
        <w:rPr>
          <w:rFonts w:ascii="Traditional Arabic" w:hAnsi="Traditional Arabic" w:cs="Traditional Arabic"/>
          <w:sz w:val="34"/>
          <w:szCs w:val="34"/>
          <w:rtl/>
        </w:rPr>
        <w:t>. </w:t>
      </w:r>
    </w:p>
    <w:p w:rsidR="0070152A" w:rsidRPr="0085215A" w:rsidRDefault="0070152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70152A" w:rsidRPr="0085215A" w:rsidRDefault="0070152A"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3</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13661" w:rsidRPr="0085215A" w:rsidRDefault="00B13661"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﴿وَالْعَصْرِ</w:t>
      </w:r>
      <w:proofErr w:type="gramEnd"/>
      <w:r w:rsidRPr="0085215A">
        <w:rPr>
          <w:rFonts w:ascii="Traditional Arabic" w:hAnsi="Traditional Arabic" w:cs="Traditional Arabic"/>
          <w:color w:val="FF0000"/>
          <w:sz w:val="34"/>
          <w:szCs w:val="34"/>
          <w:rtl/>
        </w:rPr>
        <w:t xml:space="preserve"> ﴿</w:t>
      </w:r>
      <w:hyperlink r:id="rId519" w:anchor="103: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إِنَّ الْإِنسَانَ لَفِي خُسْرٍ ﴿</w:t>
      </w:r>
      <w:hyperlink r:id="rId520" w:anchor="103: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إِلَّا الَّذِينَ آمَنُوا وَعَمِلُوا الصَّالِحَاتِ وَتَوَاصَوْا بِالْحَقِّ وَتَوَاصَوْا بِالصَّبْرِ ﴿</w:t>
      </w:r>
      <w:hyperlink r:id="rId521" w:anchor="103: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w:t>
      </w:r>
    </w:p>
    <w:p w:rsidR="0070152A" w:rsidRPr="0085215A" w:rsidRDefault="0070152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أسباب نجاة الإنسان أو خسرانه في الدنيا</w:t>
      </w:r>
    </w:p>
    <w:p w:rsidR="0070152A" w:rsidRPr="0085215A" w:rsidRDefault="0070152A" w:rsidP="0085215A">
      <w:pPr>
        <w:pStyle w:val="a3"/>
        <w:numPr>
          <w:ilvl w:val="0"/>
          <w:numId w:val="9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أقسم الله بالدهر لما فيه من عجائب قدرة الله الدالة على عظمته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على أن بني آدم في نقصان وخسران إذ حياته هي رأس ماله فإذا مات ولم يؤمن ولم يعمل صالحا خسر كل الخسران</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إلا الذين آمنوا بالله وعملوا عملا صالحًا، وأوصى بعضهم بعضًا </w:t>
      </w:r>
      <w:proofErr w:type="spellStart"/>
      <w:r w:rsidRPr="0085215A">
        <w:rPr>
          <w:rFonts w:ascii="Traditional Arabic" w:hAnsi="Traditional Arabic" w:cs="Traditional Arabic"/>
          <w:sz w:val="34"/>
          <w:szCs w:val="34"/>
          <w:rtl/>
        </w:rPr>
        <w:t>بالاستمساك</w:t>
      </w:r>
      <w:proofErr w:type="spellEnd"/>
      <w:r w:rsidRPr="0085215A">
        <w:rPr>
          <w:rFonts w:ascii="Traditional Arabic" w:hAnsi="Traditional Arabic" w:cs="Traditional Arabic"/>
          <w:sz w:val="34"/>
          <w:szCs w:val="34"/>
          <w:rtl/>
        </w:rPr>
        <w:t xml:space="preserve"> بالحق، والعمل بطاعة الله، والصبر على ذلك</w:t>
      </w:r>
      <w:r w:rsidRPr="0085215A">
        <w:rPr>
          <w:rFonts w:ascii="Traditional Arabic" w:hAnsi="Traditional Arabic" w:cs="Traditional Arabic"/>
          <w:sz w:val="34"/>
          <w:szCs w:val="34"/>
        </w:rPr>
        <w:t>.</w:t>
      </w:r>
    </w:p>
    <w:p w:rsidR="0070152A" w:rsidRPr="0085215A" w:rsidRDefault="0070152A"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العصر</w:t>
      </w:r>
    </w:p>
    <w:p w:rsidR="0070152A" w:rsidRPr="0085215A" w:rsidRDefault="0070152A" w:rsidP="0085215A">
      <w:pPr>
        <w:pStyle w:val="a3"/>
        <w:numPr>
          <w:ilvl w:val="0"/>
          <w:numId w:val="9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فضيلة سورة العصر لاشتمالها على طريق النجاة في ثلاث آيات حتى قال الإمام الشافعي</w:t>
      </w:r>
      <w:r w:rsidR="00752DEC"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لو ما أنزل الله تعالى على خلقه حجة إلا هذه السورة لكفتهم</w:t>
      </w:r>
      <w:r w:rsidRPr="0085215A">
        <w:rPr>
          <w:rFonts w:ascii="Traditional Arabic" w:hAnsi="Traditional Arabic" w:cs="Traditional Arabic"/>
          <w:sz w:val="34"/>
          <w:szCs w:val="34"/>
        </w:rPr>
        <w:t>.</w:t>
      </w:r>
    </w:p>
    <w:p w:rsidR="0070152A" w:rsidRPr="0085215A" w:rsidRDefault="0070152A" w:rsidP="0085215A">
      <w:pPr>
        <w:pStyle w:val="a3"/>
        <w:numPr>
          <w:ilvl w:val="0"/>
          <w:numId w:val="90"/>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بيان مصير الإنسان الكافر وأنه الخسران التام</w:t>
      </w:r>
      <w:r w:rsidRPr="0085215A">
        <w:rPr>
          <w:rFonts w:ascii="Traditional Arabic" w:hAnsi="Traditional Arabic" w:cs="Traditional Arabic"/>
          <w:sz w:val="34"/>
          <w:szCs w:val="34"/>
        </w:rPr>
        <w:t>.</w:t>
      </w:r>
    </w:p>
    <w:p w:rsidR="0070152A" w:rsidRPr="0085215A" w:rsidRDefault="0070152A" w:rsidP="0085215A">
      <w:pPr>
        <w:pStyle w:val="a3"/>
        <w:numPr>
          <w:ilvl w:val="0"/>
          <w:numId w:val="90"/>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 xml:space="preserve">بيان فوز أهل الإيمان والعمل الصالح </w:t>
      </w:r>
      <w:proofErr w:type="spellStart"/>
      <w:r w:rsidRPr="0085215A">
        <w:rPr>
          <w:rFonts w:ascii="Traditional Arabic" w:hAnsi="Traditional Arabic" w:cs="Traditional Arabic"/>
          <w:sz w:val="34"/>
          <w:szCs w:val="34"/>
          <w:rtl/>
        </w:rPr>
        <w:t>المجتنبين</w:t>
      </w:r>
      <w:proofErr w:type="spellEnd"/>
      <w:r w:rsidRPr="0085215A">
        <w:rPr>
          <w:rFonts w:ascii="Traditional Arabic" w:hAnsi="Traditional Arabic" w:cs="Traditional Arabic"/>
          <w:sz w:val="34"/>
          <w:szCs w:val="34"/>
          <w:rtl/>
        </w:rPr>
        <w:t xml:space="preserve"> للشرك والمعاصي</w:t>
      </w:r>
      <w:r w:rsidRPr="0085215A">
        <w:rPr>
          <w:rFonts w:ascii="Traditional Arabic" w:hAnsi="Traditional Arabic" w:cs="Traditional Arabic"/>
          <w:sz w:val="34"/>
          <w:szCs w:val="34"/>
        </w:rPr>
        <w:t>.</w:t>
      </w:r>
    </w:p>
    <w:p w:rsidR="007C455B" w:rsidRPr="007C455B" w:rsidRDefault="0070152A" w:rsidP="007C455B">
      <w:pPr>
        <w:pStyle w:val="a3"/>
        <w:numPr>
          <w:ilvl w:val="0"/>
          <w:numId w:val="90"/>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وجوب التواصي بالحق والتواصي بالصبر بين المسلمين</w:t>
      </w:r>
      <w:r w:rsidRPr="0085215A">
        <w:rPr>
          <w:rFonts w:ascii="Traditional Arabic" w:hAnsi="Traditional Arabic" w:cs="Traditional Arabic"/>
          <w:sz w:val="34"/>
          <w:szCs w:val="34"/>
        </w:rPr>
        <w:t>.</w:t>
      </w:r>
    </w:p>
    <w:p w:rsidR="0070152A" w:rsidRPr="007C455B" w:rsidRDefault="0070152A" w:rsidP="007C455B">
      <w:pPr>
        <w:pStyle w:val="a3"/>
        <w:numPr>
          <w:ilvl w:val="0"/>
          <w:numId w:val="90"/>
        </w:numPr>
        <w:spacing w:after="0" w:line="240" w:lineRule="auto"/>
        <w:ind w:left="0" w:firstLine="0"/>
        <w:jc w:val="both"/>
        <w:rPr>
          <w:rFonts w:ascii="Traditional Arabic" w:eastAsia="Times New Roman" w:hAnsi="Traditional Arabic" w:cs="Traditional Arabic"/>
          <w:color w:val="FF0000"/>
          <w:sz w:val="34"/>
          <w:szCs w:val="34"/>
          <w:u w:val="single"/>
        </w:rPr>
      </w:pPr>
      <w:r w:rsidRPr="007C455B">
        <w:rPr>
          <w:rFonts w:ascii="Traditional Arabic" w:hAnsi="Traditional Arabic" w:cs="Traditional Arabic"/>
          <w:sz w:val="34"/>
          <w:szCs w:val="34"/>
        </w:rPr>
        <w:lastRenderedPageBreak/>
        <w:br/>
      </w:r>
    </w:p>
    <w:p w:rsidR="0070152A" w:rsidRPr="0085215A" w:rsidRDefault="0070152A" w:rsidP="0085215A">
      <w:pPr>
        <w:spacing w:after="0" w:line="240" w:lineRule="auto"/>
        <w:jc w:val="both"/>
        <w:outlineLvl w:val="0"/>
        <w:rPr>
          <w:rFonts w:ascii="Traditional Arabic" w:hAnsi="Traditional Arabic" w:cs="Traditional Arabic"/>
          <w:color w:val="00B050"/>
          <w:sz w:val="34"/>
          <w:szCs w:val="34"/>
          <w:u w:val="single"/>
          <w:rtl/>
        </w:rPr>
      </w:pPr>
      <w:bookmarkStart w:id="80" w:name="_Toc467967543"/>
      <w:bookmarkStart w:id="81" w:name="_Toc468267109"/>
      <w:bookmarkStart w:id="82" w:name="_Toc470003044"/>
      <w:r w:rsidRPr="0085215A">
        <w:rPr>
          <w:rFonts w:ascii="Traditional Arabic" w:hAnsi="Traditional Arabic" w:cs="Traditional Arabic"/>
          <w:color w:val="00B050"/>
          <w:sz w:val="34"/>
          <w:szCs w:val="34"/>
          <w:u w:val="single"/>
          <w:rtl/>
        </w:rPr>
        <w:t>سورة الهمزة</w:t>
      </w:r>
      <w:bookmarkEnd w:id="80"/>
      <w:bookmarkEnd w:id="81"/>
      <w:bookmarkEnd w:id="82"/>
    </w:p>
    <w:p w:rsidR="0070152A" w:rsidRPr="0085215A" w:rsidRDefault="0070152A"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70152A" w:rsidRPr="0085215A" w:rsidRDefault="0070152A" w:rsidP="0085215A">
      <w:pPr>
        <w:pStyle w:val="a3"/>
        <w:numPr>
          <w:ilvl w:val="0"/>
          <w:numId w:val="1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9"/>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9</w:t>
      </w:r>
      <w:r w:rsidR="0085215A">
        <w:rPr>
          <w:rFonts w:ascii="Traditional Arabic" w:hAnsi="Traditional Arabic" w:cs="Traditional Arabic"/>
          <w:sz w:val="34"/>
          <w:szCs w:val="34"/>
          <w:rtl/>
        </w:rPr>
        <w:t>.</w:t>
      </w:r>
    </w:p>
    <w:p w:rsidR="0074340D" w:rsidRPr="0085215A" w:rsidRDefault="0074340D" w:rsidP="0085215A">
      <w:pPr>
        <w:pStyle w:val="a3"/>
        <w:numPr>
          <w:ilvl w:val="0"/>
          <w:numId w:val="149"/>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33</w:t>
      </w:r>
      <w:proofErr w:type="gramEnd"/>
      <w:r w:rsidRPr="0085215A">
        <w:rPr>
          <w:rFonts w:ascii="Traditional Arabic" w:hAnsi="Traditional Arabic" w:cs="Traditional Arabic"/>
          <w:sz w:val="34"/>
          <w:szCs w:val="34"/>
          <w:rtl/>
        </w:rPr>
        <w:t>.</w:t>
      </w:r>
    </w:p>
    <w:p w:rsidR="0074340D" w:rsidRPr="0085215A" w:rsidRDefault="0074340D" w:rsidP="0085215A">
      <w:pPr>
        <w:pStyle w:val="a3"/>
        <w:numPr>
          <w:ilvl w:val="0"/>
          <w:numId w:val="149"/>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134.</w:t>
      </w:r>
    </w:p>
    <w:p w:rsidR="0070152A" w:rsidRPr="0085215A" w:rsidRDefault="0070152A" w:rsidP="0085215A">
      <w:pPr>
        <w:pStyle w:val="a3"/>
        <w:numPr>
          <w:ilvl w:val="0"/>
          <w:numId w:val="1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B13661" w:rsidRPr="0085215A">
        <w:rPr>
          <w:rFonts w:ascii="Traditional Arabic" w:hAnsi="Traditional Arabic" w:cs="Traditional Arabic"/>
          <w:sz w:val="34"/>
          <w:szCs w:val="34"/>
          <w:rtl/>
        </w:rPr>
        <w:t>104</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القيامة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بالدعاء على الذين يعيبون الناس " ويل لكل همزة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4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70152A" w:rsidRPr="0085215A" w:rsidRDefault="00561D15" w:rsidP="0085215A">
      <w:pPr>
        <w:pStyle w:val="a3"/>
        <w:numPr>
          <w:ilvl w:val="0"/>
          <w:numId w:val="12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الذين يعيبون الناس</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ويأكلون أعراضهم</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بالطعن والانتقاص والازدراء</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 xml:space="preserve">بالسخرية </w:t>
      </w:r>
      <w:r w:rsidR="00F07F67" w:rsidRPr="0085215A">
        <w:rPr>
          <w:rFonts w:ascii="Traditional Arabic" w:hAnsi="Traditional Arabic" w:cs="Traditional Arabic"/>
          <w:sz w:val="34"/>
          <w:szCs w:val="34"/>
          <w:rtl/>
        </w:rPr>
        <w:t>والاستهزاء</w:t>
      </w:r>
      <w:r w:rsidRPr="0085215A">
        <w:rPr>
          <w:rFonts w:ascii="Traditional Arabic" w:hAnsi="Traditional Arabic" w:cs="Traditional Arabic"/>
          <w:sz w:val="34"/>
          <w:szCs w:val="34"/>
          <w:rtl/>
        </w:rPr>
        <w:t>.</w:t>
      </w:r>
    </w:p>
    <w:p w:rsidR="0070152A" w:rsidRPr="0085215A" w:rsidRDefault="0070152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70152A" w:rsidRPr="0085215A" w:rsidRDefault="0070152A" w:rsidP="0085215A">
      <w:pPr>
        <w:spacing w:after="0" w:line="240" w:lineRule="auto"/>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9</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13661" w:rsidRPr="0085215A" w:rsidRDefault="00B13661"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﴿وَيْلٌ لِّكُلِّ هُمَزَةٍ لُّمَزَةٍ ﴿</w:t>
      </w:r>
      <w:hyperlink r:id="rId522" w:anchor="104: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الَّذِي جَمَعَ مَالًا وَعَدَّدَهُ ﴿</w:t>
      </w:r>
      <w:hyperlink r:id="rId523" w:anchor="104: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يَحْسَبُ أَنَّ مَالَهُ أَخْلَدَهُ ﴿</w:t>
      </w:r>
      <w:hyperlink r:id="rId524" w:anchor="104: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كَلَّا ۖ لَيُنبَذَنَّ فِي الْحُطَمَةِ ﴿</w:t>
      </w:r>
      <w:hyperlink r:id="rId525" w:anchor="104: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وَمَا أَدْرَاكَ مَا الْحُطَمَةُ ﴿</w:t>
      </w:r>
      <w:hyperlink r:id="rId526" w:anchor="104: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نَارُ اللَّـهِ الْمُوقَدَةُ ﴿</w:t>
      </w:r>
      <w:hyperlink r:id="rId527" w:anchor="104: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الَّتِي تَطَّلِعُ عَلَى الْأَفْئِدَةِ ﴿</w:t>
      </w:r>
      <w:hyperlink r:id="rId528" w:anchor="104:7" w:history="1">
        <w:r w:rsidRPr="0085215A">
          <w:rPr>
            <w:rFonts w:ascii="Traditional Arabic" w:hAnsi="Traditional Arabic" w:cs="Traditional Arabic"/>
            <w:color w:val="FF0000"/>
            <w:sz w:val="34"/>
            <w:szCs w:val="34"/>
            <w:shd w:val="clear" w:color="auto" w:fill="F6FBE2"/>
            <w:rtl/>
          </w:rPr>
          <w:t>٧</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إِنَّهَا عَلَيْهِم مُّؤْصَدَةٌ ﴿</w:t>
      </w:r>
      <w:hyperlink r:id="rId529" w:anchor="104:8" w:history="1">
        <w:r w:rsidRPr="0085215A">
          <w:rPr>
            <w:rFonts w:ascii="Traditional Arabic" w:hAnsi="Traditional Arabic" w:cs="Traditional Arabic"/>
            <w:color w:val="FF0000"/>
            <w:sz w:val="34"/>
            <w:szCs w:val="34"/>
            <w:rtl/>
          </w:rPr>
          <w:t>٨</w:t>
        </w:r>
      </w:hyperlink>
      <w:r w:rsidRPr="0085215A">
        <w:rPr>
          <w:rFonts w:ascii="Traditional Arabic" w:hAnsi="Traditional Arabic" w:cs="Traditional Arabic"/>
          <w:color w:val="FF0000"/>
          <w:sz w:val="34"/>
          <w:szCs w:val="34"/>
          <w:rtl/>
        </w:rPr>
        <w:t>﴾ فِي عَمَدٍ مُّمَدَّدَةٍ ﴿</w:t>
      </w:r>
      <w:hyperlink r:id="rId530" w:anchor="104:9" w:history="1">
        <w:r w:rsidRPr="0085215A">
          <w:rPr>
            <w:rFonts w:ascii="Traditional Arabic" w:hAnsi="Traditional Arabic" w:cs="Traditional Arabic"/>
            <w:color w:val="FF0000"/>
            <w:sz w:val="34"/>
            <w:szCs w:val="34"/>
            <w:rtl/>
          </w:rPr>
          <w:t>٩</w:t>
        </w:r>
      </w:hyperlink>
      <w:r w:rsidRPr="0085215A">
        <w:rPr>
          <w:rFonts w:ascii="Traditional Arabic" w:hAnsi="Traditional Arabic" w:cs="Traditional Arabic"/>
          <w:color w:val="FF0000"/>
          <w:sz w:val="34"/>
          <w:szCs w:val="34"/>
          <w:rtl/>
        </w:rPr>
        <w:t>﴾﴾</w:t>
      </w:r>
    </w:p>
    <w:p w:rsidR="0070152A" w:rsidRPr="0085215A" w:rsidRDefault="0070152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lang w:bidi="ar-EG"/>
        </w:rPr>
        <w:t>عاقبة الذين ينتقصون الناس ويعيبونهم</w:t>
      </w:r>
    </w:p>
    <w:p w:rsidR="0070152A" w:rsidRPr="0085215A" w:rsidRDefault="0070152A"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الخزي والعذاب لكل مغتاب للناس، طعان فيهم</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همُّه جمع المال وتعداده يظن أنه ضَمِنَ لنفسه بهذا المال الذي جمعه، الخلود في الدنيا والإفلات من الحساب</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ليس الأمر كما يزعم ويظن ليطرحن في النار التي تحطم كل ما يلقى فيها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وتشرف على القلوب فتحرقها مغلقة عليهم في سلاسل وأغلال مطوَّلة؛ لئلا يخرجوا منها.</w:t>
      </w:r>
    </w:p>
    <w:p w:rsidR="0070152A" w:rsidRPr="0085215A" w:rsidRDefault="0070152A"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الهمزة</w:t>
      </w:r>
    </w:p>
    <w:p w:rsidR="0070152A" w:rsidRPr="0085215A" w:rsidRDefault="0070152A" w:rsidP="0085215A">
      <w:pPr>
        <w:pStyle w:val="a3"/>
        <w:numPr>
          <w:ilvl w:val="0"/>
          <w:numId w:val="9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تقرير عقيدة البعث والجزاء</w:t>
      </w:r>
      <w:r w:rsidRPr="0085215A">
        <w:rPr>
          <w:rFonts w:ascii="Traditional Arabic" w:hAnsi="Traditional Arabic" w:cs="Traditional Arabic"/>
          <w:sz w:val="34"/>
          <w:szCs w:val="34"/>
        </w:rPr>
        <w:t>.</w:t>
      </w:r>
    </w:p>
    <w:p w:rsidR="0070152A" w:rsidRPr="0085215A" w:rsidRDefault="0070152A" w:rsidP="0085215A">
      <w:pPr>
        <w:pStyle w:val="a3"/>
        <w:numPr>
          <w:ilvl w:val="0"/>
          <w:numId w:val="9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التحذير من الغيبة والنميمة</w:t>
      </w:r>
      <w:r w:rsidRPr="0085215A">
        <w:rPr>
          <w:rFonts w:ascii="Traditional Arabic" w:hAnsi="Traditional Arabic" w:cs="Traditional Arabic"/>
          <w:sz w:val="34"/>
          <w:szCs w:val="34"/>
        </w:rPr>
        <w:t>.</w:t>
      </w:r>
    </w:p>
    <w:p w:rsidR="0070152A" w:rsidRPr="0085215A" w:rsidRDefault="0070152A" w:rsidP="0085215A">
      <w:pPr>
        <w:pStyle w:val="a3"/>
        <w:numPr>
          <w:ilvl w:val="0"/>
          <w:numId w:val="9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lastRenderedPageBreak/>
        <w:t>التنديد بالمغترين بالأموال المعجبين بها</w:t>
      </w:r>
      <w:r w:rsidRPr="0085215A">
        <w:rPr>
          <w:rFonts w:ascii="Traditional Arabic" w:hAnsi="Traditional Arabic" w:cs="Traditional Arabic"/>
          <w:sz w:val="34"/>
          <w:szCs w:val="34"/>
        </w:rPr>
        <w:t>.</w:t>
      </w:r>
    </w:p>
    <w:p w:rsidR="007C455B" w:rsidRDefault="0070152A" w:rsidP="007C455B">
      <w:pPr>
        <w:pStyle w:val="a3"/>
        <w:numPr>
          <w:ilvl w:val="0"/>
          <w:numId w:val="9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بيان شدة عذاب النار وفظاعته</w:t>
      </w:r>
      <w:r w:rsidRPr="0085215A">
        <w:rPr>
          <w:rFonts w:ascii="Traditional Arabic" w:hAnsi="Traditional Arabic" w:cs="Traditional Arabic"/>
          <w:sz w:val="34"/>
          <w:szCs w:val="34"/>
        </w:rPr>
        <w:t>.</w:t>
      </w:r>
    </w:p>
    <w:p w:rsidR="007C455B" w:rsidRDefault="007C455B">
      <w:pPr>
        <w:bidi w:val="0"/>
        <w:rPr>
          <w:rFonts w:ascii="Traditional Arabic" w:eastAsia="Times New Roman" w:hAnsi="Traditional Arabic" w:cs="Traditional Arabic"/>
          <w:color w:val="00B050"/>
          <w:sz w:val="34"/>
          <w:szCs w:val="34"/>
          <w:u w:val="single"/>
          <w:rtl/>
        </w:rPr>
      </w:pPr>
      <w:bookmarkStart w:id="83" w:name="_Toc467967544"/>
      <w:bookmarkStart w:id="84" w:name="_Toc468267110"/>
      <w:r>
        <w:rPr>
          <w:rFonts w:ascii="Traditional Arabic" w:eastAsia="Times New Roman" w:hAnsi="Traditional Arabic" w:cs="Traditional Arabic"/>
          <w:color w:val="00B050"/>
          <w:sz w:val="34"/>
          <w:szCs w:val="34"/>
          <w:u w:val="single"/>
          <w:rtl/>
        </w:rPr>
        <w:br w:type="page"/>
      </w:r>
    </w:p>
    <w:p w:rsidR="0070152A" w:rsidRPr="0085215A" w:rsidRDefault="0070152A" w:rsidP="0085215A">
      <w:pPr>
        <w:spacing w:after="0" w:line="240" w:lineRule="auto"/>
        <w:jc w:val="both"/>
        <w:outlineLvl w:val="0"/>
        <w:rPr>
          <w:rFonts w:ascii="Traditional Arabic" w:hAnsi="Traditional Arabic" w:cs="Traditional Arabic"/>
          <w:color w:val="00B050"/>
          <w:sz w:val="34"/>
          <w:szCs w:val="34"/>
          <w:u w:val="single"/>
          <w:rtl/>
        </w:rPr>
      </w:pPr>
      <w:bookmarkStart w:id="85" w:name="_Toc470003045"/>
      <w:r w:rsidRPr="0085215A">
        <w:rPr>
          <w:rFonts w:ascii="Traditional Arabic" w:eastAsia="Times New Roman" w:hAnsi="Traditional Arabic" w:cs="Traditional Arabic"/>
          <w:color w:val="00B050"/>
          <w:sz w:val="34"/>
          <w:szCs w:val="34"/>
          <w:u w:val="single"/>
          <w:rtl/>
        </w:rPr>
        <w:lastRenderedPageBreak/>
        <w:t>سورة الفيل</w:t>
      </w:r>
      <w:bookmarkEnd w:id="83"/>
      <w:bookmarkEnd w:id="84"/>
      <w:bookmarkEnd w:id="85"/>
    </w:p>
    <w:p w:rsidR="0070152A" w:rsidRPr="0085215A" w:rsidRDefault="0070152A" w:rsidP="0085215A">
      <w:pPr>
        <w:spacing w:after="0" w:line="240" w:lineRule="auto"/>
        <w:jc w:val="both"/>
        <w:rPr>
          <w:rFonts w:ascii="Traditional Arabic" w:hAnsi="Traditional Arabic" w:cs="Traditional Arabic"/>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70152A" w:rsidRPr="0085215A" w:rsidRDefault="0070152A" w:rsidP="0085215A">
      <w:pPr>
        <w:pStyle w:val="a3"/>
        <w:numPr>
          <w:ilvl w:val="0"/>
          <w:numId w:val="15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5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8B2BC9" w:rsidRPr="0085215A" w:rsidRDefault="008B2BC9" w:rsidP="0085215A">
      <w:pPr>
        <w:pStyle w:val="a3"/>
        <w:numPr>
          <w:ilvl w:val="0"/>
          <w:numId w:val="150"/>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23</w:t>
      </w:r>
      <w:proofErr w:type="gramEnd"/>
      <w:r w:rsidRPr="0085215A">
        <w:rPr>
          <w:rFonts w:ascii="Traditional Arabic" w:hAnsi="Traditional Arabic" w:cs="Traditional Arabic"/>
          <w:sz w:val="34"/>
          <w:szCs w:val="34"/>
          <w:rtl/>
        </w:rPr>
        <w:t>.</w:t>
      </w:r>
    </w:p>
    <w:p w:rsidR="008B2BC9" w:rsidRPr="0085215A" w:rsidRDefault="008B2BC9" w:rsidP="0085215A">
      <w:pPr>
        <w:pStyle w:val="a3"/>
        <w:numPr>
          <w:ilvl w:val="0"/>
          <w:numId w:val="150"/>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96.</w:t>
      </w:r>
    </w:p>
    <w:p w:rsidR="0070152A" w:rsidRPr="0085215A" w:rsidRDefault="0070152A" w:rsidP="0085215A">
      <w:pPr>
        <w:pStyle w:val="a3"/>
        <w:numPr>
          <w:ilvl w:val="0"/>
          <w:numId w:val="15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14774F" w:rsidRPr="0085215A">
        <w:rPr>
          <w:rFonts w:ascii="Traditional Arabic" w:hAnsi="Traditional Arabic" w:cs="Traditional Arabic"/>
          <w:sz w:val="34"/>
          <w:szCs w:val="34"/>
          <w:rtl/>
        </w:rPr>
        <w:t>105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5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الكافرون</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150"/>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تبدأ ب</w:t>
      </w:r>
      <w:r w:rsidR="007340E3"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استفهام " ألم تر كيف فعل ربك بأصحاب الفيل. </w:t>
      </w:r>
    </w:p>
    <w:p w:rsidR="0070152A" w:rsidRPr="0085215A" w:rsidRDefault="0070152A" w:rsidP="0085215A">
      <w:pPr>
        <w:pStyle w:val="a3"/>
        <w:numPr>
          <w:ilvl w:val="0"/>
          <w:numId w:val="15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70152A" w:rsidRPr="0085215A" w:rsidRDefault="00561D15" w:rsidP="0085215A">
      <w:pPr>
        <w:pStyle w:val="a3"/>
        <w:numPr>
          <w:ilvl w:val="0"/>
          <w:numId w:val="12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قصة</w:t>
      </w:r>
      <w:r w:rsidR="0070152A" w:rsidRPr="0085215A">
        <w:rPr>
          <w:rFonts w:ascii="Traditional Arabic" w:hAnsi="Traditional Arabic" w:cs="Traditional Arabic"/>
          <w:sz w:val="34"/>
          <w:szCs w:val="34"/>
          <w:rtl/>
        </w:rPr>
        <w:t xml:space="preserve"> "أصحاب الفيل" </w:t>
      </w:r>
      <w:r w:rsidRPr="0085215A">
        <w:rPr>
          <w:rFonts w:ascii="Traditional Arabic" w:hAnsi="Traditional Arabic" w:cs="Traditional Arabic"/>
          <w:sz w:val="34"/>
          <w:szCs w:val="34"/>
          <w:rtl/>
        </w:rPr>
        <w:t>حين قصدوا هدم الكعبة</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فرد الله كيدهم في نحورهم</w:t>
      </w:r>
      <w:r w:rsidR="002E2972">
        <w:rPr>
          <w:rFonts w:ascii="Traditional Arabic" w:hAnsi="Traditional Arabic" w:cs="Traditional Arabic"/>
          <w:sz w:val="34"/>
          <w:szCs w:val="34"/>
          <w:rtl/>
        </w:rPr>
        <w:t>،</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وحمي بيته من تسلطهم وطغيانهم</w:t>
      </w:r>
      <w:r w:rsidR="0085215A">
        <w:rPr>
          <w:rFonts w:ascii="Traditional Arabic" w:hAnsi="Traditional Arabic" w:cs="Traditional Arabic"/>
          <w:sz w:val="34"/>
          <w:szCs w:val="34"/>
          <w:rtl/>
        </w:rPr>
        <w:t>.</w:t>
      </w:r>
    </w:p>
    <w:p w:rsidR="0070152A" w:rsidRPr="0085215A" w:rsidRDefault="0070152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70152A" w:rsidRPr="0085215A" w:rsidRDefault="0070152A"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14774F" w:rsidRPr="0085215A" w:rsidRDefault="0014774F"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﴿أَلَمْ</w:t>
      </w:r>
      <w:proofErr w:type="gramEnd"/>
      <w:r w:rsidRPr="0085215A">
        <w:rPr>
          <w:rFonts w:ascii="Traditional Arabic" w:hAnsi="Traditional Arabic" w:cs="Traditional Arabic"/>
          <w:color w:val="FF0000"/>
          <w:sz w:val="34"/>
          <w:szCs w:val="34"/>
          <w:rtl/>
        </w:rPr>
        <w:t xml:space="preserve"> تَرَ كَيْفَ فَعَلَ رَبُّكَ بِأَصْحَابِ الْفِيلِ ﴿</w:t>
      </w:r>
      <w:hyperlink r:id="rId531" w:anchor="105: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أَلَمْ يَجْعَلْ كَيْدَهُمْ فِي تَضْلِيلٍ ﴿</w:t>
      </w:r>
      <w:hyperlink r:id="rId532" w:anchor="105: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وَأَرْسَلَ عَلَيْهِمْ طَيْرًا أَبَابِيلَ ﴿</w:t>
      </w:r>
      <w:hyperlink r:id="rId533" w:anchor="105: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تَرْمِيهِم بِحِجَارَةٍ مِّن سِجِّيلٍ ﴿</w:t>
      </w:r>
      <w:hyperlink r:id="rId534" w:anchor="105: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فَجَعَلَهُمْ كَعَصْفٍ مَّأْكُولٍ ﴿</w:t>
      </w:r>
      <w:hyperlink r:id="rId535" w:anchor="105: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70152A" w:rsidRPr="0085215A" w:rsidRDefault="0070152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قصة أصحاب الفيل</w:t>
      </w:r>
    </w:p>
    <w:p w:rsidR="0070152A" w:rsidRPr="0085215A" w:rsidRDefault="0070152A" w:rsidP="0085215A">
      <w:pPr>
        <w:pStyle w:val="a3"/>
        <w:numPr>
          <w:ilvl w:val="0"/>
          <w:numId w:val="95"/>
        </w:numPr>
        <w:spacing w:after="0" w:line="240" w:lineRule="auto"/>
        <w:ind w:left="0" w:firstLine="0"/>
        <w:jc w:val="both"/>
        <w:rPr>
          <w:rFonts w:ascii="Traditional Arabic" w:hAnsi="Traditional Arabic" w:cs="Traditional Arabic"/>
          <w:color w:val="FF0000"/>
          <w:sz w:val="34"/>
          <w:szCs w:val="34"/>
          <w:rtl/>
        </w:rPr>
      </w:pPr>
      <w:r w:rsidRPr="0085215A">
        <w:rPr>
          <w:rFonts w:ascii="Traditional Arabic" w:hAnsi="Traditional Arabic" w:cs="Traditional Arabic"/>
          <w:sz w:val="34"/>
          <w:szCs w:val="34"/>
          <w:rtl/>
        </w:rPr>
        <w:t>ألم تعلم أيها الرسول</w:t>
      </w:r>
      <w:r w:rsidR="002F0BA5"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كيف فعل ربك بأصحاب </w:t>
      </w:r>
      <w:r w:rsidRPr="0085215A">
        <w:rPr>
          <w:rStyle w:val="10"/>
          <w:rFonts w:ascii="Traditional Arabic" w:hAnsi="Traditional Arabic" w:cs="Traditional Arabic"/>
          <w:sz w:val="34"/>
          <w:szCs w:val="34"/>
          <w:rtl/>
        </w:rPr>
        <w:t>الفيل</w:t>
      </w:r>
      <w:r w:rsidRPr="0085215A">
        <w:rPr>
          <w:rFonts w:ascii="Traditional Arabic" w:hAnsi="Traditional Arabic" w:cs="Traditional Arabic"/>
          <w:sz w:val="34"/>
          <w:szCs w:val="34"/>
        </w:rPr>
        <w:t xml:space="preserve">: </w:t>
      </w:r>
      <w:r w:rsidRPr="0085215A">
        <w:rPr>
          <w:rFonts w:ascii="Traditional Arabic" w:hAnsi="Traditional Arabic" w:cs="Traditional Arabic"/>
          <w:sz w:val="34"/>
          <w:szCs w:val="34"/>
          <w:rtl/>
        </w:rPr>
        <w:t>أبرهة الحبشي وجيشه الذين أرادوا تدمير الكعبة المباركة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ألم يجعل ما دبَّروه من شر في إبطال وتضييع</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وبعث عليهم طيرًا في جماعات متتابعة، تقذفهم بحجارة من طين متحجِّر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فجعلهم به محطمين كأوراق الزرع اليابسة التي أكلتها البهائم ثم رمت بها</w:t>
      </w:r>
      <w:r w:rsidRPr="0085215A">
        <w:rPr>
          <w:rFonts w:ascii="Traditional Arabic" w:hAnsi="Traditional Arabic" w:cs="Traditional Arabic"/>
          <w:sz w:val="34"/>
          <w:szCs w:val="34"/>
        </w:rPr>
        <w:t>.</w:t>
      </w:r>
    </w:p>
    <w:p w:rsidR="0070152A" w:rsidRPr="0085215A" w:rsidRDefault="0070152A"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الفيل</w:t>
      </w:r>
    </w:p>
    <w:p w:rsidR="0070152A" w:rsidRPr="0085215A" w:rsidRDefault="0070152A" w:rsidP="0085215A">
      <w:pPr>
        <w:pStyle w:val="a3"/>
        <w:numPr>
          <w:ilvl w:val="0"/>
          <w:numId w:val="94"/>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 xml:space="preserve">تسلية رسول الله </w:t>
      </w:r>
      <w:r w:rsidR="007712F8">
        <w:rPr>
          <w:rFonts w:ascii="Traditional Arabic" w:hAnsi="Traditional Arabic" w:cs="Traditional Arabic"/>
          <w:sz w:val="34"/>
          <w:szCs w:val="34"/>
          <w:rtl/>
        </w:rPr>
        <w:t>صلى الله عليه وسلم</w:t>
      </w:r>
      <w:r w:rsidR="002F0BA5"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عما يلاقيه من ظلم كفار قريش</w:t>
      </w:r>
      <w:r w:rsidRPr="0085215A">
        <w:rPr>
          <w:rFonts w:ascii="Traditional Arabic" w:hAnsi="Traditional Arabic" w:cs="Traditional Arabic"/>
          <w:sz w:val="34"/>
          <w:szCs w:val="34"/>
        </w:rPr>
        <w:t>.</w:t>
      </w:r>
    </w:p>
    <w:p w:rsidR="0070152A" w:rsidRPr="0085215A" w:rsidRDefault="0070152A" w:rsidP="0085215A">
      <w:pPr>
        <w:pStyle w:val="a3"/>
        <w:numPr>
          <w:ilvl w:val="0"/>
          <w:numId w:val="94"/>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تذكير قريش بفعل الله عز وجل تخويفا لهم وترهيبا</w:t>
      </w:r>
      <w:r w:rsidRPr="0085215A">
        <w:rPr>
          <w:rFonts w:ascii="Traditional Arabic" w:hAnsi="Traditional Arabic" w:cs="Traditional Arabic"/>
          <w:sz w:val="34"/>
          <w:szCs w:val="34"/>
        </w:rPr>
        <w:t>.</w:t>
      </w:r>
    </w:p>
    <w:p w:rsidR="007C455B" w:rsidRPr="007C455B" w:rsidRDefault="0070152A" w:rsidP="0085215A">
      <w:pPr>
        <w:pStyle w:val="a3"/>
        <w:numPr>
          <w:ilvl w:val="0"/>
          <w:numId w:val="94"/>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مظاهر قدرة الله تعالى في تدبيره لخلقه وبطشه بأعدائه</w:t>
      </w:r>
      <w:r w:rsidRPr="0085215A">
        <w:rPr>
          <w:rFonts w:ascii="Traditional Arabic" w:hAnsi="Traditional Arabic" w:cs="Traditional Arabic"/>
          <w:sz w:val="34"/>
          <w:szCs w:val="34"/>
        </w:rPr>
        <w:t>.</w:t>
      </w:r>
    </w:p>
    <w:p w:rsidR="0070152A" w:rsidRPr="0085215A" w:rsidRDefault="0070152A" w:rsidP="007C455B">
      <w:pPr>
        <w:pStyle w:val="a3"/>
        <w:spacing w:after="0" w:line="240" w:lineRule="auto"/>
        <w:ind w:left="0"/>
        <w:jc w:val="both"/>
        <w:rPr>
          <w:rFonts w:ascii="Traditional Arabic" w:eastAsia="Times New Roman" w:hAnsi="Traditional Arabic" w:cs="Traditional Arabic"/>
          <w:color w:val="FF0000"/>
          <w:sz w:val="34"/>
          <w:szCs w:val="34"/>
          <w:u w:val="single"/>
          <w:rtl/>
        </w:rPr>
      </w:pPr>
      <w:r w:rsidRPr="0085215A">
        <w:rPr>
          <w:rFonts w:ascii="Traditional Arabic" w:hAnsi="Traditional Arabic" w:cs="Traditional Arabic"/>
          <w:sz w:val="34"/>
          <w:szCs w:val="34"/>
        </w:rPr>
        <w:lastRenderedPageBreak/>
        <w:br/>
      </w:r>
      <w:r w:rsidRPr="0085215A">
        <w:rPr>
          <w:rFonts w:ascii="Traditional Arabic" w:hAnsi="Traditional Arabic" w:cs="Traditional Arabic"/>
          <w:sz w:val="34"/>
          <w:szCs w:val="34"/>
        </w:rPr>
        <w:br/>
      </w:r>
      <w:r w:rsidRPr="0085215A">
        <w:rPr>
          <w:rStyle w:val="red"/>
          <w:rFonts w:ascii="Traditional Arabic" w:hAnsi="Traditional Arabic" w:cs="Traditional Arabic"/>
          <w:sz w:val="34"/>
          <w:szCs w:val="34"/>
        </w:rPr>
        <w:t xml:space="preserve"> </w:t>
      </w:r>
    </w:p>
    <w:p w:rsidR="0070152A" w:rsidRPr="0085215A" w:rsidRDefault="0070152A" w:rsidP="007C455B">
      <w:pPr>
        <w:spacing w:after="0" w:line="240" w:lineRule="auto"/>
        <w:jc w:val="both"/>
        <w:outlineLvl w:val="0"/>
        <w:rPr>
          <w:rFonts w:ascii="Traditional Arabic" w:hAnsi="Traditional Arabic" w:cs="Traditional Arabic"/>
          <w:color w:val="00B050"/>
          <w:sz w:val="34"/>
          <w:szCs w:val="34"/>
          <w:u w:val="single"/>
        </w:rPr>
      </w:pPr>
      <w:bookmarkStart w:id="86" w:name="_Toc467967545"/>
      <w:bookmarkStart w:id="87" w:name="_Toc468267111"/>
      <w:bookmarkStart w:id="88" w:name="_Toc470003046"/>
      <w:r w:rsidRPr="0085215A">
        <w:rPr>
          <w:rFonts w:ascii="Traditional Arabic" w:eastAsia="Times New Roman" w:hAnsi="Traditional Arabic" w:cs="Traditional Arabic"/>
          <w:color w:val="00B050"/>
          <w:sz w:val="34"/>
          <w:szCs w:val="34"/>
          <w:u w:val="single"/>
          <w:rtl/>
        </w:rPr>
        <w:t>سورة قريش</w:t>
      </w:r>
      <w:bookmarkEnd w:id="86"/>
      <w:bookmarkEnd w:id="87"/>
      <w:r w:rsidR="007C455B">
        <w:rPr>
          <w:rFonts w:ascii="Traditional Arabic" w:hAnsi="Traditional Arabic" w:cs="Traditional Arabic" w:hint="cs"/>
          <w:color w:val="00B050"/>
          <w:sz w:val="34"/>
          <w:szCs w:val="34"/>
          <w:u w:val="single"/>
          <w:rtl/>
        </w:rPr>
        <w:t xml:space="preserve"> </w:t>
      </w: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w:t>
      </w:r>
      <w:bookmarkEnd w:id="88"/>
      <w:r w:rsidR="0085215A">
        <w:rPr>
          <w:rFonts w:ascii="Traditional Arabic" w:hAnsi="Traditional Arabic" w:cs="Traditional Arabic"/>
          <w:color w:val="00B050"/>
          <w:sz w:val="34"/>
          <w:szCs w:val="34"/>
          <w:u w:val="single"/>
          <w:rtl/>
        </w:rPr>
        <w:t xml:space="preserve"> </w:t>
      </w:r>
    </w:p>
    <w:p w:rsidR="0070152A" w:rsidRPr="007C455B" w:rsidRDefault="0070152A" w:rsidP="0085215A">
      <w:pPr>
        <w:pStyle w:val="a3"/>
        <w:numPr>
          <w:ilvl w:val="0"/>
          <w:numId w:val="151"/>
        </w:numPr>
        <w:spacing w:after="0" w:line="240" w:lineRule="auto"/>
        <w:ind w:left="0" w:firstLine="0"/>
        <w:jc w:val="both"/>
        <w:rPr>
          <w:rFonts w:ascii="Traditional Arabic" w:hAnsi="Traditional Arabic" w:cs="Traditional Arabic"/>
          <w:sz w:val="32"/>
          <w:szCs w:val="32"/>
          <w:rtl/>
        </w:rPr>
      </w:pPr>
      <w:r w:rsidRPr="007C455B">
        <w:rPr>
          <w:rFonts w:ascii="Traditional Arabic" w:hAnsi="Traditional Arabic" w:cs="Traditional Arabic"/>
          <w:sz w:val="32"/>
          <w:szCs w:val="32"/>
          <w:rtl/>
        </w:rPr>
        <w:t>سورة مكية</w:t>
      </w:r>
      <w:r w:rsidR="0085215A" w:rsidRPr="007C455B">
        <w:rPr>
          <w:rFonts w:ascii="Traditional Arabic" w:hAnsi="Traditional Arabic" w:cs="Traditional Arabic"/>
          <w:sz w:val="32"/>
          <w:szCs w:val="32"/>
          <w:rtl/>
        </w:rPr>
        <w:t>.</w:t>
      </w:r>
      <w:r w:rsidRPr="007C455B">
        <w:rPr>
          <w:rFonts w:ascii="Traditional Arabic" w:hAnsi="Traditional Arabic" w:cs="Traditional Arabic"/>
          <w:sz w:val="32"/>
          <w:szCs w:val="32"/>
          <w:rtl/>
        </w:rPr>
        <w:t xml:space="preserve"> </w:t>
      </w:r>
    </w:p>
    <w:p w:rsidR="0070152A" w:rsidRPr="007C455B" w:rsidRDefault="0070152A" w:rsidP="0085215A">
      <w:pPr>
        <w:pStyle w:val="a3"/>
        <w:numPr>
          <w:ilvl w:val="0"/>
          <w:numId w:val="151"/>
        </w:numPr>
        <w:spacing w:after="0" w:line="240" w:lineRule="auto"/>
        <w:ind w:left="0" w:firstLine="0"/>
        <w:jc w:val="both"/>
        <w:rPr>
          <w:rFonts w:ascii="Traditional Arabic" w:hAnsi="Traditional Arabic" w:cs="Traditional Arabic"/>
          <w:sz w:val="32"/>
          <w:szCs w:val="32"/>
        </w:rPr>
      </w:pPr>
      <w:r w:rsidRPr="007C455B">
        <w:rPr>
          <w:rFonts w:ascii="Traditional Arabic" w:hAnsi="Traditional Arabic" w:cs="Traditional Arabic"/>
          <w:sz w:val="32"/>
          <w:szCs w:val="32"/>
          <w:rtl/>
        </w:rPr>
        <w:t>آياتها 4</w:t>
      </w:r>
      <w:r w:rsidR="0085215A" w:rsidRPr="007C455B">
        <w:rPr>
          <w:rFonts w:ascii="Traditional Arabic" w:hAnsi="Traditional Arabic" w:cs="Traditional Arabic"/>
          <w:sz w:val="32"/>
          <w:szCs w:val="32"/>
          <w:rtl/>
        </w:rPr>
        <w:t>.</w:t>
      </w:r>
    </w:p>
    <w:p w:rsidR="001D418E" w:rsidRPr="007C455B" w:rsidRDefault="001D418E" w:rsidP="0085215A">
      <w:pPr>
        <w:pStyle w:val="a3"/>
        <w:numPr>
          <w:ilvl w:val="0"/>
          <w:numId w:val="151"/>
        </w:numPr>
        <w:spacing w:after="0" w:line="240" w:lineRule="auto"/>
        <w:ind w:left="0" w:firstLine="0"/>
        <w:jc w:val="both"/>
        <w:rPr>
          <w:rFonts w:ascii="Traditional Arabic" w:hAnsi="Traditional Arabic" w:cs="Traditional Arabic"/>
          <w:sz w:val="32"/>
          <w:szCs w:val="32"/>
          <w:rtl/>
        </w:rPr>
      </w:pPr>
      <w:proofErr w:type="gramStart"/>
      <w:r w:rsidRPr="007C455B">
        <w:rPr>
          <w:rFonts w:ascii="Traditional Arabic" w:eastAsia="Times New Roman" w:hAnsi="Traditional Arabic" w:cs="Traditional Arabic"/>
          <w:sz w:val="32"/>
          <w:szCs w:val="32"/>
          <w:rtl/>
        </w:rPr>
        <w:t>كلماتها</w:t>
      </w:r>
      <w:r w:rsidRPr="007C455B">
        <w:rPr>
          <w:rFonts w:ascii="Traditional Arabic" w:hAnsi="Traditional Arabic" w:cs="Traditional Arabic"/>
          <w:sz w:val="32"/>
          <w:szCs w:val="32"/>
          <w:rtl/>
        </w:rPr>
        <w:t>17</w:t>
      </w:r>
      <w:proofErr w:type="gramEnd"/>
      <w:r w:rsidRPr="007C455B">
        <w:rPr>
          <w:rFonts w:ascii="Traditional Arabic" w:hAnsi="Traditional Arabic" w:cs="Traditional Arabic"/>
          <w:sz w:val="32"/>
          <w:szCs w:val="32"/>
          <w:rtl/>
        </w:rPr>
        <w:t>.</w:t>
      </w:r>
    </w:p>
    <w:p w:rsidR="001D418E" w:rsidRPr="007C455B" w:rsidRDefault="001D418E" w:rsidP="0085215A">
      <w:pPr>
        <w:pStyle w:val="a3"/>
        <w:numPr>
          <w:ilvl w:val="0"/>
          <w:numId w:val="151"/>
        </w:numPr>
        <w:spacing w:after="0" w:line="240" w:lineRule="auto"/>
        <w:ind w:left="0" w:firstLine="0"/>
        <w:jc w:val="both"/>
        <w:rPr>
          <w:rFonts w:ascii="Traditional Arabic" w:hAnsi="Traditional Arabic" w:cs="Traditional Arabic"/>
          <w:sz w:val="32"/>
          <w:szCs w:val="32"/>
          <w:rtl/>
        </w:rPr>
      </w:pPr>
      <w:r w:rsidRPr="007C455B">
        <w:rPr>
          <w:rFonts w:ascii="Traditional Arabic" w:eastAsia="Times New Roman" w:hAnsi="Traditional Arabic" w:cs="Traditional Arabic"/>
          <w:sz w:val="32"/>
          <w:szCs w:val="32"/>
          <w:rtl/>
        </w:rPr>
        <w:t>حروفها</w:t>
      </w:r>
      <w:r w:rsidRPr="007C455B">
        <w:rPr>
          <w:rFonts w:ascii="Traditional Arabic" w:hAnsi="Traditional Arabic" w:cs="Traditional Arabic"/>
          <w:sz w:val="32"/>
          <w:szCs w:val="32"/>
          <w:rtl/>
        </w:rPr>
        <w:t>75.</w:t>
      </w:r>
    </w:p>
    <w:p w:rsidR="0070152A" w:rsidRPr="007C455B" w:rsidRDefault="0070152A" w:rsidP="0085215A">
      <w:pPr>
        <w:pStyle w:val="a3"/>
        <w:numPr>
          <w:ilvl w:val="0"/>
          <w:numId w:val="151"/>
        </w:numPr>
        <w:spacing w:after="0" w:line="240" w:lineRule="auto"/>
        <w:ind w:left="0" w:firstLine="0"/>
        <w:jc w:val="both"/>
        <w:rPr>
          <w:rFonts w:ascii="Traditional Arabic" w:hAnsi="Traditional Arabic" w:cs="Traditional Arabic"/>
          <w:sz w:val="32"/>
          <w:szCs w:val="32"/>
          <w:rtl/>
        </w:rPr>
      </w:pPr>
      <w:r w:rsidRPr="007C455B">
        <w:rPr>
          <w:rFonts w:ascii="Traditional Arabic" w:hAnsi="Traditional Arabic" w:cs="Traditional Arabic"/>
          <w:sz w:val="32"/>
          <w:szCs w:val="32"/>
          <w:rtl/>
        </w:rPr>
        <w:t xml:space="preserve">ترتيبها بالمصحف </w:t>
      </w:r>
      <w:r w:rsidR="0014774F" w:rsidRPr="007C455B">
        <w:rPr>
          <w:rFonts w:ascii="Traditional Arabic" w:hAnsi="Traditional Arabic" w:cs="Traditional Arabic"/>
          <w:sz w:val="32"/>
          <w:szCs w:val="32"/>
          <w:rtl/>
        </w:rPr>
        <w:t>106</w:t>
      </w:r>
      <w:r w:rsidR="0085215A" w:rsidRPr="007C455B">
        <w:rPr>
          <w:rFonts w:ascii="Traditional Arabic" w:hAnsi="Traditional Arabic" w:cs="Traditional Arabic"/>
          <w:sz w:val="32"/>
          <w:szCs w:val="32"/>
          <w:rtl/>
        </w:rPr>
        <w:t>.</w:t>
      </w:r>
    </w:p>
    <w:p w:rsidR="0070152A" w:rsidRPr="007C455B" w:rsidRDefault="0070152A" w:rsidP="0085215A">
      <w:pPr>
        <w:pStyle w:val="a3"/>
        <w:numPr>
          <w:ilvl w:val="0"/>
          <w:numId w:val="151"/>
        </w:numPr>
        <w:spacing w:after="0" w:line="240" w:lineRule="auto"/>
        <w:ind w:left="0" w:firstLine="0"/>
        <w:jc w:val="both"/>
        <w:rPr>
          <w:rFonts w:ascii="Traditional Arabic" w:hAnsi="Traditional Arabic" w:cs="Traditional Arabic"/>
          <w:sz w:val="32"/>
          <w:szCs w:val="32"/>
          <w:rtl/>
        </w:rPr>
      </w:pPr>
      <w:r w:rsidRPr="007C455B">
        <w:rPr>
          <w:rFonts w:ascii="Traditional Arabic" w:hAnsi="Traditional Arabic" w:cs="Traditional Arabic"/>
          <w:sz w:val="32"/>
          <w:szCs w:val="32"/>
          <w:rtl/>
        </w:rPr>
        <w:t>نزلت بعد سورة التين</w:t>
      </w:r>
      <w:r w:rsidR="0085215A" w:rsidRPr="007C455B">
        <w:rPr>
          <w:rFonts w:ascii="Traditional Arabic" w:hAnsi="Traditional Arabic" w:cs="Traditional Arabic"/>
          <w:sz w:val="32"/>
          <w:szCs w:val="32"/>
          <w:rtl/>
        </w:rPr>
        <w:t>.</w:t>
      </w:r>
    </w:p>
    <w:p w:rsidR="0070152A" w:rsidRPr="007C455B" w:rsidRDefault="0070152A" w:rsidP="0085215A">
      <w:pPr>
        <w:pStyle w:val="a3"/>
        <w:numPr>
          <w:ilvl w:val="0"/>
          <w:numId w:val="151"/>
        </w:numPr>
        <w:spacing w:after="0" w:line="240" w:lineRule="auto"/>
        <w:ind w:left="0" w:firstLine="0"/>
        <w:jc w:val="both"/>
        <w:rPr>
          <w:rFonts w:ascii="Traditional Arabic" w:hAnsi="Traditional Arabic" w:cs="Traditional Arabic"/>
          <w:sz w:val="32"/>
          <w:szCs w:val="32"/>
          <w:rtl/>
        </w:rPr>
      </w:pPr>
      <w:r w:rsidRPr="007C455B">
        <w:rPr>
          <w:rFonts w:ascii="Traditional Arabic" w:hAnsi="Traditional Arabic" w:cs="Traditional Arabic"/>
          <w:sz w:val="32"/>
          <w:szCs w:val="32"/>
          <w:rtl/>
        </w:rPr>
        <w:t>تبدأ بحرف " لإيلاف قريش</w:t>
      </w:r>
      <w:r w:rsidR="002F0BA5" w:rsidRPr="007C455B">
        <w:rPr>
          <w:rFonts w:ascii="Traditional Arabic" w:hAnsi="Traditional Arabic" w:cs="Traditional Arabic"/>
          <w:sz w:val="32"/>
          <w:szCs w:val="32"/>
          <w:rtl/>
        </w:rPr>
        <w:t>"</w:t>
      </w:r>
      <w:r w:rsidRPr="007C455B">
        <w:rPr>
          <w:rFonts w:ascii="Traditional Arabic" w:hAnsi="Traditional Arabic" w:cs="Traditional Arabic"/>
          <w:sz w:val="32"/>
          <w:szCs w:val="32"/>
          <w:rtl/>
        </w:rPr>
        <w:t xml:space="preserve"> </w:t>
      </w:r>
      <w:proofErr w:type="gramStart"/>
      <w:r w:rsidRPr="007C455B">
        <w:rPr>
          <w:rFonts w:ascii="Traditional Arabic" w:hAnsi="Traditional Arabic" w:cs="Traditional Arabic"/>
          <w:sz w:val="32"/>
          <w:szCs w:val="32"/>
          <w:rtl/>
        </w:rPr>
        <w:t>و قريش</w:t>
      </w:r>
      <w:proofErr w:type="gramEnd"/>
      <w:r w:rsidRPr="007C455B">
        <w:rPr>
          <w:rFonts w:ascii="Traditional Arabic" w:hAnsi="Traditional Arabic" w:cs="Traditional Arabic"/>
          <w:sz w:val="32"/>
          <w:szCs w:val="32"/>
          <w:rtl/>
        </w:rPr>
        <w:t xml:space="preserve"> أشهر قبائل الجزيرة العربية والقبيلة التي كان ينتمي إليها الرسول </w:t>
      </w:r>
      <w:r w:rsidR="007712F8">
        <w:rPr>
          <w:rFonts w:ascii="Traditional Arabic" w:hAnsi="Traditional Arabic" w:cs="Traditional Arabic"/>
          <w:sz w:val="32"/>
          <w:szCs w:val="32"/>
          <w:rtl/>
        </w:rPr>
        <w:t>صلى الله عليه وسلم</w:t>
      </w:r>
      <w:r w:rsidRPr="007C455B">
        <w:rPr>
          <w:rFonts w:ascii="Traditional Arabic" w:hAnsi="Traditional Arabic" w:cs="Traditional Arabic"/>
          <w:sz w:val="32"/>
          <w:szCs w:val="32"/>
          <w:rtl/>
        </w:rPr>
        <w:t xml:space="preserve"> </w:t>
      </w:r>
      <w:r w:rsidR="00782168" w:rsidRPr="007C455B">
        <w:rPr>
          <w:rFonts w:ascii="Traditional Arabic" w:hAnsi="Traditional Arabic" w:cs="Traditional Arabic"/>
          <w:sz w:val="32"/>
          <w:szCs w:val="32"/>
          <w:rtl/>
        </w:rPr>
        <w:t>و</w:t>
      </w:r>
      <w:r w:rsidRPr="007C455B">
        <w:rPr>
          <w:rFonts w:ascii="Traditional Arabic" w:hAnsi="Traditional Arabic" w:cs="Traditional Arabic"/>
          <w:sz w:val="32"/>
          <w:szCs w:val="32"/>
          <w:rtl/>
        </w:rPr>
        <w:t>لم يذكر لفظ الجلالة في السورة.</w:t>
      </w:r>
    </w:p>
    <w:p w:rsidR="0070152A" w:rsidRPr="007C455B" w:rsidRDefault="0070152A" w:rsidP="0085215A">
      <w:pPr>
        <w:pStyle w:val="a3"/>
        <w:numPr>
          <w:ilvl w:val="0"/>
          <w:numId w:val="151"/>
        </w:numPr>
        <w:spacing w:after="0" w:line="240" w:lineRule="auto"/>
        <w:ind w:left="0" w:firstLine="0"/>
        <w:jc w:val="both"/>
        <w:rPr>
          <w:rFonts w:ascii="Traditional Arabic" w:hAnsi="Traditional Arabic" w:cs="Traditional Arabic"/>
          <w:sz w:val="32"/>
          <w:szCs w:val="32"/>
          <w:rtl/>
        </w:rPr>
      </w:pPr>
      <w:r w:rsidRPr="007C455B">
        <w:rPr>
          <w:rFonts w:ascii="Traditional Arabic" w:hAnsi="Traditional Arabic" w:cs="Traditional Arabic"/>
          <w:sz w:val="32"/>
          <w:szCs w:val="32"/>
          <w:rtl/>
        </w:rPr>
        <w:t xml:space="preserve">الجزء (30) ـ الحزب </w:t>
      </w:r>
      <w:proofErr w:type="gramStart"/>
      <w:r w:rsidRPr="007C455B">
        <w:rPr>
          <w:rFonts w:ascii="Traditional Arabic" w:hAnsi="Traditional Arabic" w:cs="Traditional Arabic"/>
          <w:sz w:val="32"/>
          <w:szCs w:val="32"/>
          <w:rtl/>
        </w:rPr>
        <w:t>( 60</w:t>
      </w:r>
      <w:proofErr w:type="gramEnd"/>
      <w:r w:rsidRPr="007C455B">
        <w:rPr>
          <w:rFonts w:ascii="Traditional Arabic" w:hAnsi="Traditional Arabic" w:cs="Traditional Arabic"/>
          <w:sz w:val="32"/>
          <w:szCs w:val="32"/>
          <w:rtl/>
        </w:rPr>
        <w:t>) ـ الربع ( 8)</w:t>
      </w:r>
      <w:r w:rsidR="0085215A" w:rsidRPr="007C455B">
        <w:rPr>
          <w:rFonts w:ascii="Traditional Arabic" w:hAnsi="Traditional Arabic" w:cs="Traditional Arabic"/>
          <w:sz w:val="32"/>
          <w:szCs w:val="32"/>
          <w:rtl/>
        </w:rPr>
        <w:t>.</w:t>
      </w:r>
    </w:p>
    <w:p w:rsidR="0070152A" w:rsidRPr="007C455B" w:rsidRDefault="0070152A" w:rsidP="0085215A">
      <w:pPr>
        <w:spacing w:after="0" w:line="240" w:lineRule="auto"/>
        <w:jc w:val="both"/>
        <w:rPr>
          <w:rFonts w:ascii="Traditional Arabic" w:hAnsi="Traditional Arabic" w:cs="Traditional Arabic"/>
          <w:color w:val="00B050"/>
          <w:sz w:val="32"/>
          <w:szCs w:val="32"/>
          <w:u w:val="single"/>
          <w:rtl/>
        </w:rPr>
      </w:pPr>
      <w:r w:rsidRPr="007C455B">
        <w:rPr>
          <w:rFonts w:ascii="Traditional Arabic" w:hAnsi="Traditional Arabic" w:cs="Traditional Arabic"/>
          <w:color w:val="00B050"/>
          <w:sz w:val="32"/>
          <w:szCs w:val="32"/>
          <w:u w:val="single"/>
          <w:rtl/>
        </w:rPr>
        <w:t>محور مواضيع السورة</w:t>
      </w:r>
      <w:r w:rsidR="0085215A" w:rsidRPr="007C455B">
        <w:rPr>
          <w:rFonts w:ascii="Traditional Arabic" w:hAnsi="Traditional Arabic" w:cs="Traditional Arabic"/>
          <w:color w:val="00B050"/>
          <w:sz w:val="32"/>
          <w:szCs w:val="32"/>
          <w:u w:val="single"/>
          <w:rtl/>
        </w:rPr>
        <w:t>:</w:t>
      </w:r>
    </w:p>
    <w:p w:rsidR="0070152A" w:rsidRPr="007C455B" w:rsidRDefault="00754652" w:rsidP="0085215A">
      <w:pPr>
        <w:pStyle w:val="a3"/>
        <w:numPr>
          <w:ilvl w:val="0"/>
          <w:numId w:val="97"/>
        </w:numPr>
        <w:spacing w:after="0" w:line="240" w:lineRule="auto"/>
        <w:ind w:left="0" w:firstLine="0"/>
        <w:jc w:val="both"/>
        <w:rPr>
          <w:rFonts w:ascii="Traditional Arabic" w:hAnsi="Traditional Arabic" w:cs="Traditional Arabic"/>
          <w:sz w:val="32"/>
          <w:szCs w:val="32"/>
        </w:rPr>
      </w:pPr>
      <w:r w:rsidRPr="007C455B">
        <w:rPr>
          <w:rFonts w:ascii="Traditional Arabic" w:hAnsi="Traditional Arabic" w:cs="Traditional Arabic"/>
          <w:sz w:val="32"/>
          <w:szCs w:val="32"/>
          <w:rtl/>
        </w:rPr>
        <w:t xml:space="preserve">يدور محور السورة حول </w:t>
      </w:r>
      <w:r w:rsidR="006D27BD" w:rsidRPr="007C455B">
        <w:rPr>
          <w:rFonts w:ascii="Traditional Arabic" w:hAnsi="Traditional Arabic" w:cs="Traditional Arabic"/>
          <w:sz w:val="32"/>
          <w:szCs w:val="32"/>
          <w:rtl/>
        </w:rPr>
        <w:t>نعم الله الجليلة علي أهل مكة</w:t>
      </w:r>
      <w:r w:rsidR="0070152A" w:rsidRPr="007C455B">
        <w:rPr>
          <w:rFonts w:ascii="Traditional Arabic" w:hAnsi="Traditional Arabic" w:cs="Traditional Arabic"/>
          <w:sz w:val="32"/>
          <w:szCs w:val="32"/>
          <w:rtl/>
        </w:rPr>
        <w:t xml:space="preserve">، </w:t>
      </w:r>
      <w:r w:rsidR="006D27BD" w:rsidRPr="007C455B">
        <w:rPr>
          <w:rFonts w:ascii="Traditional Arabic" w:hAnsi="Traditional Arabic" w:cs="Traditional Arabic"/>
          <w:sz w:val="32"/>
          <w:szCs w:val="32"/>
          <w:rtl/>
        </w:rPr>
        <w:t>حيث كانت لهم رحلتان</w:t>
      </w:r>
      <w:r w:rsidR="0085215A" w:rsidRPr="007C455B">
        <w:rPr>
          <w:rFonts w:ascii="Traditional Arabic" w:hAnsi="Traditional Arabic" w:cs="Traditional Arabic"/>
          <w:sz w:val="32"/>
          <w:szCs w:val="32"/>
          <w:rtl/>
        </w:rPr>
        <w:t>:</w:t>
      </w:r>
      <w:r w:rsidR="0070152A" w:rsidRPr="007C455B">
        <w:rPr>
          <w:rFonts w:ascii="Traditional Arabic" w:hAnsi="Traditional Arabic" w:cs="Traditional Arabic"/>
          <w:sz w:val="32"/>
          <w:szCs w:val="32"/>
          <w:rtl/>
        </w:rPr>
        <w:t xml:space="preserve"> </w:t>
      </w:r>
      <w:r w:rsidR="006D27BD" w:rsidRPr="007C455B">
        <w:rPr>
          <w:rFonts w:ascii="Traditional Arabic" w:hAnsi="Traditional Arabic" w:cs="Traditional Arabic"/>
          <w:sz w:val="32"/>
          <w:szCs w:val="32"/>
          <w:rtl/>
        </w:rPr>
        <w:t xml:space="preserve">رحلة الشتاء </w:t>
      </w:r>
      <w:proofErr w:type="gramStart"/>
      <w:r w:rsidR="006D27BD" w:rsidRPr="007C455B">
        <w:rPr>
          <w:rFonts w:ascii="Traditional Arabic" w:hAnsi="Traditional Arabic" w:cs="Traditional Arabic"/>
          <w:sz w:val="32"/>
          <w:szCs w:val="32"/>
          <w:rtl/>
        </w:rPr>
        <w:t>إلي</w:t>
      </w:r>
      <w:proofErr w:type="gramEnd"/>
      <w:r w:rsidR="006D27BD" w:rsidRPr="007C455B">
        <w:rPr>
          <w:rFonts w:ascii="Traditional Arabic" w:hAnsi="Traditional Arabic" w:cs="Traditional Arabic"/>
          <w:sz w:val="32"/>
          <w:szCs w:val="32"/>
          <w:rtl/>
        </w:rPr>
        <w:t xml:space="preserve"> اليمن</w:t>
      </w:r>
      <w:r w:rsidR="0070152A" w:rsidRPr="007C455B">
        <w:rPr>
          <w:rFonts w:ascii="Traditional Arabic" w:hAnsi="Traditional Arabic" w:cs="Traditional Arabic"/>
          <w:sz w:val="32"/>
          <w:szCs w:val="32"/>
          <w:rtl/>
        </w:rPr>
        <w:t xml:space="preserve">، </w:t>
      </w:r>
      <w:r w:rsidR="006D27BD" w:rsidRPr="007C455B">
        <w:rPr>
          <w:rFonts w:ascii="Traditional Arabic" w:hAnsi="Traditional Arabic" w:cs="Traditional Arabic"/>
          <w:sz w:val="32"/>
          <w:szCs w:val="32"/>
          <w:rtl/>
        </w:rPr>
        <w:t>ورحلة الصيف إلي الشام</w:t>
      </w:r>
      <w:r w:rsidR="0070152A" w:rsidRPr="007C455B">
        <w:rPr>
          <w:rFonts w:ascii="Traditional Arabic" w:hAnsi="Traditional Arabic" w:cs="Traditional Arabic"/>
          <w:sz w:val="32"/>
          <w:szCs w:val="32"/>
          <w:rtl/>
        </w:rPr>
        <w:t xml:space="preserve"> </w:t>
      </w:r>
      <w:r w:rsidR="006D27BD" w:rsidRPr="007C455B">
        <w:rPr>
          <w:rFonts w:ascii="Traditional Arabic" w:hAnsi="Traditional Arabic" w:cs="Traditional Arabic"/>
          <w:sz w:val="32"/>
          <w:szCs w:val="32"/>
          <w:rtl/>
        </w:rPr>
        <w:t>من أجل التجارة.</w:t>
      </w:r>
    </w:p>
    <w:p w:rsidR="0070152A" w:rsidRPr="007C455B" w:rsidRDefault="0070152A" w:rsidP="0085215A">
      <w:pPr>
        <w:pStyle w:val="a3"/>
        <w:spacing w:after="0" w:line="240" w:lineRule="auto"/>
        <w:ind w:left="0"/>
        <w:jc w:val="both"/>
        <w:rPr>
          <w:rFonts w:ascii="Traditional Arabic" w:hAnsi="Traditional Arabic" w:cs="Traditional Arabic"/>
          <w:color w:val="00B050"/>
          <w:sz w:val="32"/>
          <w:szCs w:val="32"/>
          <w:u w:val="single"/>
          <w:rtl/>
          <w:lang w:bidi="ar-EG"/>
        </w:rPr>
      </w:pPr>
      <w:r w:rsidRPr="007C455B">
        <w:rPr>
          <w:rFonts w:ascii="Traditional Arabic" w:hAnsi="Traditional Arabic" w:cs="Traditional Arabic"/>
          <w:color w:val="00B050"/>
          <w:sz w:val="32"/>
          <w:szCs w:val="32"/>
          <w:u w:val="single"/>
          <w:rtl/>
          <w:lang w:bidi="ar-EG"/>
        </w:rPr>
        <w:t>المعني الإجمالي للآيات</w:t>
      </w:r>
    </w:p>
    <w:p w:rsidR="0070152A" w:rsidRPr="007C455B" w:rsidRDefault="0070152A" w:rsidP="0085215A">
      <w:pPr>
        <w:spacing w:after="0" w:line="240" w:lineRule="auto"/>
        <w:jc w:val="both"/>
        <w:rPr>
          <w:rFonts w:ascii="Traditional Arabic" w:hAnsi="Traditional Arabic" w:cs="Traditional Arabic"/>
          <w:sz w:val="32"/>
          <w:szCs w:val="32"/>
          <w:rtl/>
        </w:rPr>
      </w:pPr>
      <w:r w:rsidRPr="007C455B">
        <w:rPr>
          <w:rFonts w:ascii="Traditional Arabic" w:hAnsi="Traditional Arabic" w:cs="Traditional Arabic"/>
          <w:color w:val="0070C0"/>
          <w:sz w:val="32"/>
          <w:szCs w:val="32"/>
          <w:rtl/>
          <w:lang w:bidi="ar-EG"/>
        </w:rPr>
        <w:t>الآيات {1-</w:t>
      </w:r>
      <w:proofErr w:type="gramStart"/>
      <w:r w:rsidRPr="007C455B">
        <w:rPr>
          <w:rFonts w:ascii="Traditional Arabic" w:hAnsi="Traditional Arabic" w:cs="Traditional Arabic"/>
          <w:color w:val="0070C0"/>
          <w:sz w:val="32"/>
          <w:szCs w:val="32"/>
          <w:rtl/>
          <w:lang w:bidi="ar-EG"/>
        </w:rPr>
        <w:t>4</w:t>
      </w:r>
      <w:r w:rsidRPr="007C455B">
        <w:rPr>
          <w:rFonts w:ascii="Traditional Arabic" w:hAnsi="Traditional Arabic" w:cs="Traditional Arabic"/>
          <w:color w:val="0070C0"/>
          <w:sz w:val="32"/>
          <w:szCs w:val="32"/>
          <w:rtl/>
        </w:rPr>
        <w:t xml:space="preserve"> </w:t>
      </w:r>
      <w:r w:rsidRPr="007C455B">
        <w:rPr>
          <w:rFonts w:ascii="Traditional Arabic" w:hAnsi="Traditional Arabic" w:cs="Traditional Arabic"/>
          <w:color w:val="0070C0"/>
          <w:sz w:val="32"/>
          <w:szCs w:val="32"/>
          <w:rtl/>
          <w:lang w:bidi="ar-EG"/>
        </w:rPr>
        <w:t>}</w:t>
      </w:r>
      <w:proofErr w:type="gramEnd"/>
    </w:p>
    <w:p w:rsidR="0014774F" w:rsidRPr="007C455B" w:rsidRDefault="0014774F" w:rsidP="0085215A">
      <w:pPr>
        <w:spacing w:after="0" w:line="240" w:lineRule="auto"/>
        <w:jc w:val="both"/>
        <w:rPr>
          <w:rFonts w:ascii="Traditional Arabic" w:hAnsi="Traditional Arabic" w:cs="Traditional Arabic"/>
          <w:color w:val="FF0000"/>
          <w:sz w:val="32"/>
          <w:szCs w:val="32"/>
          <w:rtl/>
        </w:rPr>
      </w:pPr>
      <w:proofErr w:type="gramStart"/>
      <w:r w:rsidRPr="007C455B">
        <w:rPr>
          <w:rFonts w:ascii="Traditional Arabic" w:hAnsi="Traditional Arabic" w:cs="Traditional Arabic"/>
          <w:color w:val="FF0000"/>
          <w:sz w:val="32"/>
          <w:szCs w:val="32"/>
          <w:rtl/>
        </w:rPr>
        <w:t>﴿لِإِيلَافِ</w:t>
      </w:r>
      <w:proofErr w:type="gramEnd"/>
      <w:r w:rsidRPr="007C455B">
        <w:rPr>
          <w:rFonts w:ascii="Traditional Arabic" w:hAnsi="Traditional Arabic" w:cs="Traditional Arabic"/>
          <w:color w:val="FF0000"/>
          <w:sz w:val="32"/>
          <w:szCs w:val="32"/>
          <w:rtl/>
        </w:rPr>
        <w:t xml:space="preserve"> قُرَيْشٍ ﴿</w:t>
      </w:r>
      <w:hyperlink r:id="rId536" w:anchor="106:1" w:history="1">
        <w:r w:rsidRPr="007C455B">
          <w:rPr>
            <w:rFonts w:ascii="Traditional Arabic" w:hAnsi="Traditional Arabic" w:cs="Traditional Arabic"/>
            <w:color w:val="FF0000"/>
            <w:sz w:val="32"/>
            <w:szCs w:val="32"/>
            <w:rtl/>
          </w:rPr>
          <w:t>١</w:t>
        </w:r>
      </w:hyperlink>
      <w:r w:rsidRPr="007C455B">
        <w:rPr>
          <w:rFonts w:ascii="Traditional Arabic" w:hAnsi="Traditional Arabic" w:cs="Traditional Arabic"/>
          <w:color w:val="FF0000"/>
          <w:sz w:val="32"/>
          <w:szCs w:val="32"/>
          <w:rtl/>
        </w:rPr>
        <w:t>﴾ إِيلَافِهِمْ رِحْلَةَ الشِّتَاءِ وَالصَّيْفِ ﴿</w:t>
      </w:r>
      <w:hyperlink r:id="rId537" w:anchor="106:2" w:history="1">
        <w:r w:rsidRPr="007C455B">
          <w:rPr>
            <w:rFonts w:ascii="Traditional Arabic" w:hAnsi="Traditional Arabic" w:cs="Traditional Arabic"/>
            <w:color w:val="FF0000"/>
            <w:sz w:val="32"/>
            <w:szCs w:val="32"/>
            <w:rtl/>
          </w:rPr>
          <w:t>٢</w:t>
        </w:r>
      </w:hyperlink>
      <w:r w:rsidRPr="007C455B">
        <w:rPr>
          <w:rFonts w:ascii="Traditional Arabic" w:hAnsi="Traditional Arabic" w:cs="Traditional Arabic"/>
          <w:color w:val="FF0000"/>
          <w:sz w:val="32"/>
          <w:szCs w:val="32"/>
          <w:rtl/>
        </w:rPr>
        <w:t xml:space="preserve">﴾ </w:t>
      </w:r>
      <w:r w:rsidRPr="007C455B">
        <w:rPr>
          <w:rFonts w:ascii="Traditional Arabic" w:hAnsi="Traditional Arabic" w:cs="Traditional Arabic"/>
          <w:color w:val="FF0000"/>
          <w:sz w:val="32"/>
          <w:szCs w:val="32"/>
          <w:shd w:val="clear" w:color="auto" w:fill="F6FBE2"/>
          <w:rtl/>
        </w:rPr>
        <w:t xml:space="preserve">فَلْيَعْبُدُوا رَبَّ </w:t>
      </w:r>
      <w:proofErr w:type="spellStart"/>
      <w:r w:rsidRPr="007C455B">
        <w:rPr>
          <w:rFonts w:ascii="Traditional Arabic" w:hAnsi="Traditional Arabic" w:cs="Traditional Arabic"/>
          <w:color w:val="FF0000"/>
          <w:sz w:val="32"/>
          <w:szCs w:val="32"/>
          <w:shd w:val="clear" w:color="auto" w:fill="F6FBE2"/>
          <w:rtl/>
        </w:rPr>
        <w:t>هَـٰذَا</w:t>
      </w:r>
      <w:proofErr w:type="spellEnd"/>
      <w:r w:rsidRPr="007C455B">
        <w:rPr>
          <w:rFonts w:ascii="Traditional Arabic" w:hAnsi="Traditional Arabic" w:cs="Traditional Arabic"/>
          <w:color w:val="FF0000"/>
          <w:sz w:val="32"/>
          <w:szCs w:val="32"/>
          <w:shd w:val="clear" w:color="auto" w:fill="F6FBE2"/>
          <w:rtl/>
        </w:rPr>
        <w:t xml:space="preserve"> الْبَيْتِ ﴿</w:t>
      </w:r>
      <w:hyperlink r:id="rId538" w:anchor="106:3" w:history="1">
        <w:r w:rsidRPr="007C455B">
          <w:rPr>
            <w:rFonts w:ascii="Traditional Arabic" w:hAnsi="Traditional Arabic" w:cs="Traditional Arabic"/>
            <w:color w:val="FF0000"/>
            <w:sz w:val="32"/>
            <w:szCs w:val="32"/>
            <w:shd w:val="clear" w:color="auto" w:fill="F6FBE2"/>
            <w:rtl/>
          </w:rPr>
          <w:t>٣</w:t>
        </w:r>
      </w:hyperlink>
      <w:r w:rsidRPr="007C455B">
        <w:rPr>
          <w:rFonts w:ascii="Traditional Arabic" w:hAnsi="Traditional Arabic" w:cs="Traditional Arabic"/>
          <w:color w:val="FF0000"/>
          <w:sz w:val="32"/>
          <w:szCs w:val="32"/>
          <w:shd w:val="clear" w:color="auto" w:fill="F6FBE2"/>
          <w:rtl/>
        </w:rPr>
        <w:t>﴾</w:t>
      </w:r>
      <w:r w:rsidRPr="007C455B">
        <w:rPr>
          <w:rFonts w:ascii="Traditional Arabic" w:hAnsi="Traditional Arabic" w:cs="Traditional Arabic"/>
          <w:color w:val="FF0000"/>
          <w:sz w:val="32"/>
          <w:szCs w:val="32"/>
          <w:rtl/>
        </w:rPr>
        <w:t xml:space="preserve"> الَّذِي أَطْعَمَهُم مِّن جُوعٍ وَآمَنَهُم مِّنْ خَوْفٍ ﴿</w:t>
      </w:r>
      <w:hyperlink r:id="rId539" w:anchor="106:4" w:history="1">
        <w:r w:rsidRPr="007C455B">
          <w:rPr>
            <w:rFonts w:ascii="Traditional Arabic" w:hAnsi="Traditional Arabic" w:cs="Traditional Arabic"/>
            <w:color w:val="FF0000"/>
            <w:sz w:val="32"/>
            <w:szCs w:val="32"/>
            <w:rtl/>
          </w:rPr>
          <w:t>٤</w:t>
        </w:r>
      </w:hyperlink>
      <w:r w:rsidRPr="007C455B">
        <w:rPr>
          <w:rFonts w:ascii="Traditional Arabic" w:hAnsi="Traditional Arabic" w:cs="Traditional Arabic"/>
          <w:color w:val="FF0000"/>
          <w:sz w:val="32"/>
          <w:szCs w:val="32"/>
          <w:rtl/>
        </w:rPr>
        <w:t>﴾﴾</w:t>
      </w:r>
    </w:p>
    <w:p w:rsidR="0070152A" w:rsidRPr="007C455B" w:rsidRDefault="0070152A" w:rsidP="0085215A">
      <w:pPr>
        <w:pStyle w:val="a3"/>
        <w:spacing w:after="0" w:line="240" w:lineRule="auto"/>
        <w:ind w:left="0"/>
        <w:jc w:val="both"/>
        <w:rPr>
          <w:rFonts w:ascii="Traditional Arabic" w:hAnsi="Traditional Arabic" w:cs="Traditional Arabic"/>
          <w:color w:val="00B050"/>
          <w:sz w:val="32"/>
          <w:szCs w:val="32"/>
          <w:rtl/>
        </w:rPr>
      </w:pPr>
      <w:r w:rsidRPr="007C455B">
        <w:rPr>
          <w:rFonts w:ascii="Traditional Arabic" w:hAnsi="Traditional Arabic" w:cs="Traditional Arabic"/>
          <w:color w:val="00B050"/>
          <w:sz w:val="32"/>
          <w:szCs w:val="32"/>
          <w:rtl/>
        </w:rPr>
        <w:t>تفضل الله علي أهل مكة بالنعم العظيمة</w:t>
      </w:r>
    </w:p>
    <w:p w:rsidR="0070152A" w:rsidRPr="007C455B" w:rsidRDefault="009D6321" w:rsidP="0085215A">
      <w:pPr>
        <w:pStyle w:val="a3"/>
        <w:numPr>
          <w:ilvl w:val="0"/>
          <w:numId w:val="97"/>
        </w:numPr>
        <w:spacing w:after="0" w:line="240" w:lineRule="auto"/>
        <w:ind w:left="0" w:firstLine="0"/>
        <w:jc w:val="both"/>
        <w:rPr>
          <w:rFonts w:ascii="Traditional Arabic" w:hAnsi="Traditional Arabic" w:cs="Traditional Arabic"/>
          <w:sz w:val="32"/>
          <w:szCs w:val="32"/>
        </w:rPr>
      </w:pPr>
      <w:r w:rsidRPr="007C455B">
        <w:rPr>
          <w:rFonts w:ascii="Traditional Arabic" w:hAnsi="Traditional Arabic" w:cs="Traditional Arabic"/>
          <w:sz w:val="32"/>
          <w:szCs w:val="32"/>
          <w:rtl/>
        </w:rPr>
        <w:t>أ</w:t>
      </w:r>
      <w:r w:rsidR="0070152A" w:rsidRPr="007C455B">
        <w:rPr>
          <w:rFonts w:ascii="Traditional Arabic" w:hAnsi="Traditional Arabic" w:cs="Traditional Arabic"/>
          <w:sz w:val="32"/>
          <w:szCs w:val="32"/>
          <w:rtl/>
        </w:rPr>
        <w:t xml:space="preserve">عْجَبوا لإلف </w:t>
      </w:r>
      <w:r w:rsidR="0070152A" w:rsidRPr="007C455B">
        <w:rPr>
          <w:rStyle w:val="10"/>
          <w:rFonts w:ascii="Traditional Arabic" w:hAnsi="Traditional Arabic" w:cs="Traditional Arabic"/>
          <w:sz w:val="32"/>
          <w:szCs w:val="32"/>
          <w:rtl/>
        </w:rPr>
        <w:t>قريش</w:t>
      </w:r>
      <w:r w:rsidR="0070152A" w:rsidRPr="007C455B">
        <w:rPr>
          <w:rFonts w:ascii="Traditional Arabic" w:hAnsi="Traditional Arabic" w:cs="Traditional Arabic"/>
          <w:sz w:val="32"/>
          <w:szCs w:val="32"/>
          <w:rtl/>
        </w:rPr>
        <w:t xml:space="preserve"> رحلة الشتاء إلى اليمن ورحلة الصيف إلى الشام وتركهم عبادة رب البيت</w:t>
      </w:r>
      <w:r w:rsidR="0085215A" w:rsidRPr="007C455B">
        <w:rPr>
          <w:rFonts w:ascii="Traditional Arabic" w:hAnsi="Traditional Arabic" w:cs="Traditional Arabic"/>
          <w:sz w:val="32"/>
          <w:szCs w:val="32"/>
          <w:rtl/>
        </w:rPr>
        <w:t>،</w:t>
      </w:r>
      <w:r w:rsidR="0070152A" w:rsidRPr="007C455B">
        <w:rPr>
          <w:rFonts w:ascii="Traditional Arabic" w:hAnsi="Traditional Arabic" w:cs="Traditional Arabic"/>
          <w:sz w:val="32"/>
          <w:szCs w:val="32"/>
          <w:rtl/>
        </w:rPr>
        <w:t xml:space="preserve"> فليشكروا، وليعبدوا رب هذا البيت الذي يعتزون به -وهو الكعبة-، وبسببه نالوا الشرف والرفعة، وليوحدوه ويخلصوا له العبادة</w:t>
      </w:r>
      <w:r w:rsidR="0085215A" w:rsidRPr="007C455B">
        <w:rPr>
          <w:rFonts w:ascii="Traditional Arabic" w:hAnsi="Traditional Arabic" w:cs="Traditional Arabic"/>
          <w:sz w:val="32"/>
          <w:szCs w:val="32"/>
          <w:rtl/>
        </w:rPr>
        <w:t>،</w:t>
      </w:r>
      <w:r w:rsidR="0070152A" w:rsidRPr="007C455B">
        <w:rPr>
          <w:rFonts w:ascii="Traditional Arabic" w:hAnsi="Traditional Arabic" w:cs="Traditional Arabic"/>
          <w:sz w:val="32"/>
          <w:szCs w:val="32"/>
          <w:rtl/>
        </w:rPr>
        <w:t xml:space="preserve"> الذي أطعمهم من جوع شديد، وآمنهم من فزع وخوف عظيم</w:t>
      </w:r>
      <w:r w:rsidR="0070152A" w:rsidRPr="007C455B">
        <w:rPr>
          <w:rFonts w:ascii="Traditional Arabic" w:hAnsi="Traditional Arabic" w:cs="Traditional Arabic"/>
          <w:sz w:val="32"/>
          <w:szCs w:val="32"/>
        </w:rPr>
        <w:t>.</w:t>
      </w:r>
    </w:p>
    <w:p w:rsidR="0070152A" w:rsidRPr="007C455B" w:rsidRDefault="0070152A" w:rsidP="0085215A">
      <w:pPr>
        <w:spacing w:after="0" w:line="240" w:lineRule="auto"/>
        <w:jc w:val="both"/>
        <w:rPr>
          <w:rFonts w:ascii="Traditional Arabic" w:eastAsia="Times New Roman" w:hAnsi="Traditional Arabic" w:cs="Traditional Arabic"/>
          <w:color w:val="00B050"/>
          <w:sz w:val="32"/>
          <w:szCs w:val="32"/>
          <w:u w:val="single"/>
          <w:rtl/>
        </w:rPr>
      </w:pPr>
      <w:r w:rsidRPr="007C455B">
        <w:rPr>
          <w:rFonts w:ascii="Traditional Arabic" w:eastAsia="Times New Roman" w:hAnsi="Traditional Arabic" w:cs="Traditional Arabic"/>
          <w:color w:val="00B050"/>
          <w:sz w:val="32"/>
          <w:szCs w:val="32"/>
          <w:u w:val="single"/>
          <w:rtl/>
        </w:rPr>
        <w:t>ما ترشد إليه آيات سورة قريش</w:t>
      </w:r>
    </w:p>
    <w:p w:rsidR="0070152A" w:rsidRPr="007C455B" w:rsidRDefault="0070152A" w:rsidP="0085215A">
      <w:pPr>
        <w:pStyle w:val="a3"/>
        <w:numPr>
          <w:ilvl w:val="0"/>
          <w:numId w:val="97"/>
        </w:numPr>
        <w:spacing w:after="0" w:line="240" w:lineRule="auto"/>
        <w:ind w:left="0" w:firstLine="0"/>
        <w:jc w:val="both"/>
        <w:rPr>
          <w:rFonts w:ascii="Traditional Arabic" w:hAnsi="Traditional Arabic" w:cs="Traditional Arabic"/>
          <w:sz w:val="32"/>
          <w:szCs w:val="32"/>
          <w:rtl/>
        </w:rPr>
      </w:pPr>
      <w:r w:rsidRPr="007C455B">
        <w:rPr>
          <w:rFonts w:ascii="Traditional Arabic" w:hAnsi="Traditional Arabic" w:cs="Traditional Arabic"/>
          <w:sz w:val="32"/>
          <w:szCs w:val="32"/>
          <w:rtl/>
        </w:rPr>
        <w:t>مظاهر تدبير الله تعالى وحكمته ورحمته فسبحانه من إله حكيم رحيم</w:t>
      </w:r>
      <w:r w:rsidRPr="007C455B">
        <w:rPr>
          <w:rFonts w:ascii="Traditional Arabic" w:hAnsi="Traditional Arabic" w:cs="Traditional Arabic"/>
          <w:sz w:val="32"/>
          <w:szCs w:val="32"/>
        </w:rPr>
        <w:t>.</w:t>
      </w:r>
    </w:p>
    <w:p w:rsidR="0070152A" w:rsidRPr="007C455B" w:rsidRDefault="0070152A" w:rsidP="0085215A">
      <w:pPr>
        <w:pStyle w:val="a3"/>
        <w:numPr>
          <w:ilvl w:val="0"/>
          <w:numId w:val="97"/>
        </w:numPr>
        <w:spacing w:after="0" w:line="240" w:lineRule="auto"/>
        <w:ind w:left="0" w:firstLine="0"/>
        <w:jc w:val="both"/>
        <w:rPr>
          <w:rFonts w:ascii="Traditional Arabic" w:hAnsi="Traditional Arabic" w:cs="Traditional Arabic"/>
          <w:sz w:val="32"/>
          <w:szCs w:val="32"/>
        </w:rPr>
      </w:pPr>
      <w:r w:rsidRPr="007C455B">
        <w:rPr>
          <w:rFonts w:ascii="Traditional Arabic" w:hAnsi="Traditional Arabic" w:cs="Traditional Arabic"/>
          <w:sz w:val="32"/>
          <w:szCs w:val="32"/>
          <w:rtl/>
        </w:rPr>
        <w:t xml:space="preserve">بيان </w:t>
      </w:r>
      <w:r w:rsidR="009D6321" w:rsidRPr="007C455B">
        <w:rPr>
          <w:rFonts w:ascii="Traditional Arabic" w:hAnsi="Traditional Arabic" w:cs="Traditional Arabic"/>
          <w:sz w:val="32"/>
          <w:szCs w:val="32"/>
          <w:rtl/>
        </w:rPr>
        <w:t>أ</w:t>
      </w:r>
      <w:r w:rsidRPr="007C455B">
        <w:rPr>
          <w:rFonts w:ascii="Traditional Arabic" w:hAnsi="Traditional Arabic" w:cs="Traditional Arabic"/>
          <w:sz w:val="32"/>
          <w:szCs w:val="32"/>
          <w:rtl/>
        </w:rPr>
        <w:t>فضال الله تعالى على قريش وإنعامه عليها الأمر الذي تطلب شكرها ولم تشكر فأذاقها الله لباس الجوع والخوف بتركها للشكر</w:t>
      </w:r>
      <w:r w:rsidRPr="007C455B">
        <w:rPr>
          <w:rFonts w:ascii="Traditional Arabic" w:hAnsi="Traditional Arabic" w:cs="Traditional Arabic"/>
          <w:sz w:val="32"/>
          <w:szCs w:val="32"/>
        </w:rPr>
        <w:t>.</w:t>
      </w:r>
    </w:p>
    <w:p w:rsidR="0070152A" w:rsidRPr="007C455B" w:rsidRDefault="0070152A" w:rsidP="0085215A">
      <w:pPr>
        <w:pStyle w:val="a3"/>
        <w:numPr>
          <w:ilvl w:val="0"/>
          <w:numId w:val="97"/>
        </w:numPr>
        <w:spacing w:after="0" w:line="240" w:lineRule="auto"/>
        <w:ind w:left="0" w:firstLine="0"/>
        <w:jc w:val="both"/>
        <w:rPr>
          <w:rFonts w:ascii="Traditional Arabic" w:hAnsi="Traditional Arabic" w:cs="Traditional Arabic"/>
          <w:sz w:val="32"/>
          <w:szCs w:val="32"/>
        </w:rPr>
      </w:pPr>
      <w:r w:rsidRPr="007C455B">
        <w:rPr>
          <w:rFonts w:ascii="Traditional Arabic" w:hAnsi="Traditional Arabic" w:cs="Traditional Arabic"/>
          <w:sz w:val="32"/>
          <w:szCs w:val="32"/>
          <w:rtl/>
        </w:rPr>
        <w:t>وجوب عبادة الله تعالى وترك عبادة من سواه</w:t>
      </w:r>
      <w:r w:rsidRPr="007C455B">
        <w:rPr>
          <w:rFonts w:ascii="Traditional Arabic" w:hAnsi="Traditional Arabic" w:cs="Traditional Arabic"/>
          <w:sz w:val="32"/>
          <w:szCs w:val="32"/>
        </w:rPr>
        <w:t>.</w:t>
      </w:r>
    </w:p>
    <w:p w:rsidR="00E1031D" w:rsidRPr="0085215A" w:rsidRDefault="0070152A" w:rsidP="0085215A">
      <w:pPr>
        <w:pStyle w:val="a3"/>
        <w:numPr>
          <w:ilvl w:val="0"/>
          <w:numId w:val="97"/>
        </w:numPr>
        <w:spacing w:after="0" w:line="240" w:lineRule="auto"/>
        <w:ind w:left="0" w:firstLine="0"/>
        <w:jc w:val="both"/>
        <w:rPr>
          <w:rFonts w:ascii="Traditional Arabic" w:hAnsi="Traditional Arabic" w:cs="Traditional Arabic"/>
          <w:sz w:val="34"/>
          <w:szCs w:val="34"/>
          <w:rtl/>
        </w:rPr>
      </w:pPr>
      <w:r w:rsidRPr="007C455B">
        <w:rPr>
          <w:rFonts w:ascii="Traditional Arabic" w:hAnsi="Traditional Arabic" w:cs="Traditional Arabic"/>
          <w:sz w:val="32"/>
          <w:szCs w:val="32"/>
          <w:rtl/>
        </w:rPr>
        <w:lastRenderedPageBreak/>
        <w:t>وجوب الشكر على النعم وشكرها حمدا لله تعالى عليها والثناء عليه بها وصرفها في مرضاته</w:t>
      </w:r>
      <w:r w:rsidRPr="007C455B">
        <w:rPr>
          <w:rFonts w:ascii="Traditional Arabic" w:hAnsi="Traditional Arabic" w:cs="Traditional Arabic"/>
          <w:sz w:val="32"/>
          <w:szCs w:val="32"/>
        </w:rPr>
        <w:t>.</w:t>
      </w:r>
      <w:r w:rsidRPr="007C455B">
        <w:rPr>
          <w:rFonts w:ascii="Traditional Arabic" w:hAnsi="Traditional Arabic" w:cs="Traditional Arabic"/>
          <w:sz w:val="32"/>
          <w:szCs w:val="32"/>
        </w:rPr>
        <w:br/>
      </w:r>
      <w:r w:rsidRPr="0085215A">
        <w:rPr>
          <w:rFonts w:ascii="Traditional Arabic" w:hAnsi="Traditional Arabic" w:cs="Traditional Arabic"/>
          <w:sz w:val="34"/>
          <w:szCs w:val="34"/>
        </w:rPr>
        <w:br/>
      </w:r>
    </w:p>
    <w:p w:rsidR="0070152A" w:rsidRPr="0085215A" w:rsidRDefault="0070152A" w:rsidP="0085215A">
      <w:pPr>
        <w:spacing w:after="0" w:line="240" w:lineRule="auto"/>
        <w:jc w:val="both"/>
        <w:outlineLvl w:val="0"/>
        <w:rPr>
          <w:rFonts w:ascii="Traditional Arabic" w:hAnsi="Traditional Arabic" w:cs="Traditional Arabic"/>
          <w:color w:val="00B050"/>
          <w:sz w:val="34"/>
          <w:szCs w:val="34"/>
          <w:u w:val="single"/>
          <w:rtl/>
        </w:rPr>
      </w:pPr>
      <w:bookmarkStart w:id="89" w:name="_Toc467967546"/>
      <w:bookmarkStart w:id="90" w:name="_Toc468267112"/>
      <w:bookmarkStart w:id="91" w:name="_Toc470003047"/>
      <w:r w:rsidRPr="0085215A">
        <w:rPr>
          <w:rFonts w:ascii="Traditional Arabic" w:hAnsi="Traditional Arabic" w:cs="Traditional Arabic"/>
          <w:color w:val="00B050"/>
          <w:sz w:val="34"/>
          <w:szCs w:val="34"/>
          <w:u w:val="single"/>
          <w:rtl/>
        </w:rPr>
        <w:t>سورة الماعون</w:t>
      </w:r>
      <w:bookmarkEnd w:id="89"/>
      <w:bookmarkEnd w:id="90"/>
      <w:bookmarkEnd w:id="91"/>
    </w:p>
    <w:p w:rsidR="0070152A" w:rsidRPr="0085215A" w:rsidRDefault="0070152A"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70152A" w:rsidRPr="0085215A" w:rsidRDefault="0070152A" w:rsidP="0085215A">
      <w:pPr>
        <w:pStyle w:val="a3"/>
        <w:numPr>
          <w:ilvl w:val="0"/>
          <w:numId w:val="9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98"/>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7</w:t>
      </w:r>
      <w:r w:rsidR="0085215A">
        <w:rPr>
          <w:rFonts w:ascii="Traditional Arabic" w:hAnsi="Traditional Arabic" w:cs="Traditional Arabic"/>
          <w:sz w:val="34"/>
          <w:szCs w:val="34"/>
          <w:rtl/>
        </w:rPr>
        <w:t>.</w:t>
      </w:r>
    </w:p>
    <w:p w:rsidR="001D418E" w:rsidRPr="0085215A" w:rsidRDefault="001D418E" w:rsidP="0085215A">
      <w:pPr>
        <w:pStyle w:val="a3"/>
        <w:numPr>
          <w:ilvl w:val="0"/>
          <w:numId w:val="98"/>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25</w:t>
      </w:r>
      <w:proofErr w:type="gramEnd"/>
      <w:r w:rsidRPr="0085215A">
        <w:rPr>
          <w:rFonts w:ascii="Traditional Arabic" w:hAnsi="Traditional Arabic" w:cs="Traditional Arabic"/>
          <w:sz w:val="34"/>
          <w:szCs w:val="34"/>
          <w:rtl/>
        </w:rPr>
        <w:t>.</w:t>
      </w:r>
    </w:p>
    <w:p w:rsidR="001D418E" w:rsidRPr="0085215A" w:rsidRDefault="001D418E" w:rsidP="0085215A">
      <w:pPr>
        <w:pStyle w:val="a3"/>
        <w:numPr>
          <w:ilvl w:val="0"/>
          <w:numId w:val="98"/>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114.</w:t>
      </w:r>
    </w:p>
    <w:p w:rsidR="0070152A" w:rsidRPr="0085215A" w:rsidRDefault="0070152A" w:rsidP="0085215A">
      <w:pPr>
        <w:pStyle w:val="a3"/>
        <w:numPr>
          <w:ilvl w:val="0"/>
          <w:numId w:val="9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14774F" w:rsidRPr="0085215A">
        <w:rPr>
          <w:rFonts w:ascii="Traditional Arabic" w:hAnsi="Traditional Arabic" w:cs="Traditional Arabic"/>
          <w:sz w:val="34"/>
          <w:szCs w:val="34"/>
          <w:rtl/>
        </w:rPr>
        <w:t>107</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9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التكاثر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0152A" w:rsidRPr="0085215A" w:rsidRDefault="0070152A" w:rsidP="0085215A">
      <w:pPr>
        <w:pStyle w:val="a3"/>
        <w:numPr>
          <w:ilvl w:val="0"/>
          <w:numId w:val="9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9D6321"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 xml:space="preserve">سلوب استفهام " أرأيت الذي يكذب بالدين " </w:t>
      </w:r>
      <w:r w:rsidR="00782168"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لم يذكر لفظ الجلالة في السورة</w:t>
      </w:r>
      <w:r w:rsidR="0085215A">
        <w:rPr>
          <w:rFonts w:ascii="Traditional Arabic" w:hAnsi="Traditional Arabic" w:cs="Traditional Arabic"/>
          <w:sz w:val="34"/>
          <w:szCs w:val="34"/>
          <w:rtl/>
        </w:rPr>
        <w:t>.</w:t>
      </w:r>
    </w:p>
    <w:p w:rsidR="0070152A" w:rsidRPr="0085215A" w:rsidRDefault="0070152A" w:rsidP="0085215A">
      <w:pPr>
        <w:pStyle w:val="a3"/>
        <w:numPr>
          <w:ilvl w:val="0"/>
          <w:numId w:val="98"/>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70152A" w:rsidRPr="0085215A" w:rsidRDefault="0070152A" w:rsidP="0085215A">
      <w:pPr>
        <w:spacing w:after="0" w:line="240" w:lineRule="auto"/>
        <w:jc w:val="both"/>
        <w:rPr>
          <w:rFonts w:ascii="Traditional Arabic" w:hAnsi="Traditional Arabic" w:cs="Traditional Arabic"/>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70152A" w:rsidRPr="0085215A" w:rsidRDefault="006D27BD" w:rsidP="0085215A">
      <w:pPr>
        <w:pStyle w:val="a3"/>
        <w:numPr>
          <w:ilvl w:val="0"/>
          <w:numId w:val="12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فريقين من البشر هما</w:t>
      </w:r>
      <w:r w:rsidR="0085215A">
        <w:rPr>
          <w:rFonts w:ascii="Traditional Arabic" w:hAnsi="Traditional Arabic" w:cs="Traditional Arabic"/>
          <w:sz w:val="34"/>
          <w:szCs w:val="34"/>
          <w:rtl/>
        </w:rPr>
        <w:t>:</w:t>
      </w:r>
      <w:r w:rsidR="0070152A" w:rsidRPr="0085215A">
        <w:rPr>
          <w:rFonts w:ascii="Traditional Arabic" w:hAnsi="Traditional Arabic" w:cs="Traditional Arabic"/>
          <w:sz w:val="34"/>
          <w:szCs w:val="34"/>
          <w:rtl/>
        </w:rPr>
        <w:t xml:space="preserve"> </w:t>
      </w:r>
    </w:p>
    <w:p w:rsidR="0070152A" w:rsidRPr="0085215A" w:rsidRDefault="006D27BD" w:rsidP="0085215A">
      <w:pPr>
        <w:pStyle w:val="a3"/>
        <w:numPr>
          <w:ilvl w:val="1"/>
          <w:numId w:val="9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الكافر الجاحد لنعم الله</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المكذب بيوم البعث والحساب</w:t>
      </w:r>
      <w:r w:rsidR="0085215A">
        <w:rPr>
          <w:rFonts w:ascii="Traditional Arabic" w:hAnsi="Traditional Arabic" w:cs="Traditional Arabic"/>
          <w:sz w:val="34"/>
          <w:szCs w:val="34"/>
          <w:rtl/>
        </w:rPr>
        <w:t>.</w:t>
      </w:r>
    </w:p>
    <w:p w:rsidR="0070152A" w:rsidRPr="0085215A" w:rsidRDefault="006D27BD" w:rsidP="0085215A">
      <w:pPr>
        <w:pStyle w:val="a3"/>
        <w:numPr>
          <w:ilvl w:val="1"/>
          <w:numId w:val="96"/>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rPr>
        <w:t>المنافق الذي لا يقصد بعمله وجه الله</w:t>
      </w:r>
      <w:r w:rsidR="0070152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بل يرائي في أعماله وصلاته</w:t>
      </w:r>
      <w:r w:rsidR="0014774F" w:rsidRPr="0085215A">
        <w:rPr>
          <w:rFonts w:ascii="Traditional Arabic" w:hAnsi="Traditional Arabic" w:cs="Traditional Arabic"/>
          <w:sz w:val="34"/>
          <w:szCs w:val="34"/>
          <w:rtl/>
          <w:lang w:bidi="ar-EG"/>
        </w:rPr>
        <w:t>.</w:t>
      </w:r>
    </w:p>
    <w:p w:rsidR="0070152A" w:rsidRPr="0085215A" w:rsidRDefault="0070152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70152A" w:rsidRPr="0085215A" w:rsidRDefault="0070152A"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3</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23C69" w:rsidRPr="0085215A" w:rsidRDefault="0014774F"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﴿أَرَأَيْتَ</w:t>
      </w:r>
      <w:proofErr w:type="gramEnd"/>
      <w:r w:rsidRPr="0085215A">
        <w:rPr>
          <w:rFonts w:ascii="Traditional Arabic" w:hAnsi="Traditional Arabic" w:cs="Traditional Arabic"/>
          <w:color w:val="FF0000"/>
          <w:sz w:val="34"/>
          <w:szCs w:val="34"/>
          <w:rtl/>
        </w:rPr>
        <w:t xml:space="preserve"> الَّذِي يُكَذِّبُ بِالدِّينِ ﴿</w:t>
      </w:r>
      <w:hyperlink r:id="rId540" w:anchor="107: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فَذَٰلِكَ</w:t>
      </w:r>
      <w:proofErr w:type="spellEnd"/>
      <w:r w:rsidRPr="0085215A">
        <w:rPr>
          <w:rFonts w:ascii="Traditional Arabic" w:hAnsi="Traditional Arabic" w:cs="Traditional Arabic"/>
          <w:color w:val="FF0000"/>
          <w:sz w:val="34"/>
          <w:szCs w:val="34"/>
          <w:rtl/>
        </w:rPr>
        <w:t xml:space="preserve"> الَّذِي يَدُعُّ الْيَتِيمَ ﴿</w:t>
      </w:r>
      <w:hyperlink r:id="rId541" w:anchor="107: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وَلَا يَحُضُّ </w:t>
      </w:r>
      <w:proofErr w:type="spellStart"/>
      <w:r w:rsidRPr="0085215A">
        <w:rPr>
          <w:rFonts w:ascii="Traditional Arabic" w:hAnsi="Traditional Arabic" w:cs="Traditional Arabic"/>
          <w:color w:val="FF0000"/>
          <w:sz w:val="34"/>
          <w:szCs w:val="34"/>
          <w:rtl/>
        </w:rPr>
        <w:t>عَلَىٰ</w:t>
      </w:r>
      <w:proofErr w:type="spellEnd"/>
      <w:r w:rsidRPr="0085215A">
        <w:rPr>
          <w:rFonts w:ascii="Traditional Arabic" w:hAnsi="Traditional Arabic" w:cs="Traditional Arabic"/>
          <w:color w:val="FF0000"/>
          <w:sz w:val="34"/>
          <w:szCs w:val="34"/>
          <w:rtl/>
        </w:rPr>
        <w:t xml:space="preserve"> طَعَامِ الْمِسْكِينِ ﴿</w:t>
      </w:r>
      <w:hyperlink r:id="rId542" w:anchor="107: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w:t>
      </w:r>
      <w:r w:rsidR="00323C69"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 xml:space="preserve"> </w:t>
      </w:r>
    </w:p>
    <w:p w:rsidR="0070152A" w:rsidRPr="0085215A" w:rsidRDefault="0070152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صفة من يكفر بالقيامة</w:t>
      </w:r>
    </w:p>
    <w:p w:rsidR="0070152A" w:rsidRPr="0085215A" w:rsidRDefault="0070152A" w:rsidP="0085215A">
      <w:pPr>
        <w:pStyle w:val="a3"/>
        <w:numPr>
          <w:ilvl w:val="0"/>
          <w:numId w:val="101"/>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يقول الله تعالي لنبيه</w:t>
      </w:r>
      <w:r w:rsidR="00442B0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أرأيت الذي يكذب بثواب الله وعقابه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فذلك الذي يدفع اليتيم عن حقه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ولا يحث غيره </w:t>
      </w:r>
      <w:proofErr w:type="gramStart"/>
      <w:r w:rsidRPr="0085215A">
        <w:rPr>
          <w:rFonts w:ascii="Traditional Arabic" w:hAnsi="Traditional Arabic" w:cs="Traditional Arabic"/>
          <w:sz w:val="34"/>
          <w:szCs w:val="34"/>
          <w:rtl/>
        </w:rPr>
        <w:t>علي</w:t>
      </w:r>
      <w:proofErr w:type="gramEnd"/>
      <w:r w:rsidRPr="0085215A">
        <w:rPr>
          <w:rFonts w:ascii="Traditional Arabic" w:hAnsi="Traditional Arabic" w:cs="Traditional Arabic"/>
          <w:sz w:val="34"/>
          <w:szCs w:val="34"/>
          <w:rtl/>
        </w:rPr>
        <w:t xml:space="preserve"> إطعام المحتاج.</w:t>
      </w:r>
    </w:p>
    <w:p w:rsidR="0070152A" w:rsidRPr="0085215A" w:rsidRDefault="0070152A"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{4-7}</w:t>
      </w:r>
    </w:p>
    <w:p w:rsidR="0014774F" w:rsidRPr="0085215A" w:rsidRDefault="00323C69"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w:t>
      </w:r>
      <w:r w:rsidR="0014774F" w:rsidRPr="0085215A">
        <w:rPr>
          <w:rFonts w:ascii="Traditional Arabic" w:hAnsi="Traditional Arabic" w:cs="Traditional Arabic"/>
          <w:color w:val="FF0000"/>
          <w:sz w:val="34"/>
          <w:szCs w:val="34"/>
          <w:rtl/>
        </w:rPr>
        <w:t>فَوَيْلٌ</w:t>
      </w:r>
      <w:proofErr w:type="gramEnd"/>
      <w:r w:rsidR="0014774F" w:rsidRPr="0085215A">
        <w:rPr>
          <w:rFonts w:ascii="Traditional Arabic" w:hAnsi="Traditional Arabic" w:cs="Traditional Arabic"/>
          <w:color w:val="FF0000"/>
          <w:sz w:val="34"/>
          <w:szCs w:val="34"/>
          <w:rtl/>
        </w:rPr>
        <w:t xml:space="preserve"> لِّلْمُصَلِّينَ ﴿</w:t>
      </w:r>
      <w:hyperlink r:id="rId543" w:anchor="107:4" w:history="1">
        <w:r w:rsidR="0014774F" w:rsidRPr="0085215A">
          <w:rPr>
            <w:rFonts w:ascii="Traditional Arabic" w:hAnsi="Traditional Arabic" w:cs="Traditional Arabic"/>
            <w:color w:val="FF0000"/>
            <w:sz w:val="34"/>
            <w:szCs w:val="34"/>
            <w:rtl/>
          </w:rPr>
          <w:t>٤</w:t>
        </w:r>
      </w:hyperlink>
      <w:r w:rsidR="0014774F" w:rsidRPr="0085215A">
        <w:rPr>
          <w:rFonts w:ascii="Traditional Arabic" w:hAnsi="Traditional Arabic" w:cs="Traditional Arabic"/>
          <w:color w:val="FF0000"/>
          <w:sz w:val="34"/>
          <w:szCs w:val="34"/>
          <w:rtl/>
        </w:rPr>
        <w:t>﴾ الَّذِينَ هُمْ عَن صَلَاتِهِمْ سَاهُونَ ﴿</w:t>
      </w:r>
      <w:hyperlink r:id="rId544" w:anchor="107:5" w:history="1">
        <w:r w:rsidR="0014774F" w:rsidRPr="0085215A">
          <w:rPr>
            <w:rFonts w:ascii="Traditional Arabic" w:hAnsi="Traditional Arabic" w:cs="Traditional Arabic"/>
            <w:color w:val="FF0000"/>
            <w:sz w:val="34"/>
            <w:szCs w:val="34"/>
            <w:rtl/>
          </w:rPr>
          <w:t>٥</w:t>
        </w:r>
      </w:hyperlink>
      <w:r w:rsidR="0014774F" w:rsidRPr="0085215A">
        <w:rPr>
          <w:rFonts w:ascii="Traditional Arabic" w:hAnsi="Traditional Arabic" w:cs="Traditional Arabic"/>
          <w:color w:val="FF0000"/>
          <w:sz w:val="34"/>
          <w:szCs w:val="34"/>
          <w:rtl/>
        </w:rPr>
        <w:t>﴾ الَّذِينَ هُمْ يُرَاءُونَ ﴿</w:t>
      </w:r>
      <w:hyperlink r:id="rId545" w:anchor="107:6" w:history="1">
        <w:r w:rsidR="0014774F" w:rsidRPr="0085215A">
          <w:rPr>
            <w:rFonts w:ascii="Traditional Arabic" w:hAnsi="Traditional Arabic" w:cs="Traditional Arabic"/>
            <w:color w:val="FF0000"/>
            <w:sz w:val="34"/>
            <w:szCs w:val="34"/>
            <w:rtl/>
          </w:rPr>
          <w:t>٦</w:t>
        </w:r>
      </w:hyperlink>
      <w:r w:rsidR="0014774F" w:rsidRPr="0085215A">
        <w:rPr>
          <w:rFonts w:ascii="Traditional Arabic" w:hAnsi="Traditional Arabic" w:cs="Traditional Arabic"/>
          <w:color w:val="FF0000"/>
          <w:sz w:val="34"/>
          <w:szCs w:val="34"/>
          <w:rtl/>
        </w:rPr>
        <w:t>﴾ وَيَمْنَعُونَ الْمَاعُونَ ﴿</w:t>
      </w:r>
      <w:hyperlink r:id="rId546" w:anchor="107:7" w:history="1">
        <w:r w:rsidR="0014774F" w:rsidRPr="0085215A">
          <w:rPr>
            <w:rFonts w:ascii="Traditional Arabic" w:hAnsi="Traditional Arabic" w:cs="Traditional Arabic"/>
            <w:color w:val="FF0000"/>
            <w:sz w:val="34"/>
            <w:szCs w:val="34"/>
            <w:rtl/>
          </w:rPr>
          <w:t>٧</w:t>
        </w:r>
      </w:hyperlink>
      <w:r w:rsidR="0014774F"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70152A" w:rsidRPr="0085215A" w:rsidRDefault="0070152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عاقبة الذين يؤخرون الصلاة</w:t>
      </w:r>
      <w:r w:rsidR="002E2972">
        <w:rPr>
          <w:rFonts w:ascii="Traditional Arabic" w:hAnsi="Traditional Arabic" w:cs="Traditional Arabic"/>
          <w:color w:val="00B050"/>
          <w:sz w:val="34"/>
          <w:szCs w:val="34"/>
          <w:rtl/>
        </w:rPr>
        <w:t>،</w:t>
      </w:r>
      <w:r w:rsidRPr="0085215A">
        <w:rPr>
          <w:rFonts w:ascii="Traditional Arabic" w:hAnsi="Traditional Arabic" w:cs="Traditional Arabic"/>
          <w:color w:val="00B050"/>
          <w:sz w:val="34"/>
          <w:szCs w:val="34"/>
          <w:rtl/>
          <w:lang w:bidi="ar"/>
        </w:rPr>
        <w:t xml:space="preserve"> وعدم الاخلاص لله</w:t>
      </w:r>
    </w:p>
    <w:p w:rsidR="0070152A" w:rsidRPr="0085215A" w:rsidRDefault="0070152A" w:rsidP="0085215A">
      <w:pPr>
        <w:pStyle w:val="a3"/>
        <w:numPr>
          <w:ilvl w:val="0"/>
          <w:numId w:val="100"/>
        </w:numPr>
        <w:spacing w:after="0" w:line="240" w:lineRule="auto"/>
        <w:ind w:left="0" w:firstLine="0"/>
        <w:jc w:val="both"/>
        <w:rPr>
          <w:rFonts w:ascii="Traditional Arabic" w:hAnsi="Traditional Arabic" w:cs="Traditional Arabic"/>
          <w:i/>
          <w:iCs/>
          <w:sz w:val="34"/>
          <w:szCs w:val="34"/>
          <w:lang w:bidi="ar"/>
        </w:rPr>
      </w:pPr>
      <w:r w:rsidRPr="0085215A">
        <w:rPr>
          <w:rFonts w:ascii="Traditional Arabic" w:hAnsi="Traditional Arabic" w:cs="Traditional Arabic"/>
          <w:sz w:val="34"/>
          <w:szCs w:val="34"/>
          <w:rtl/>
          <w:lang w:bidi="ar"/>
        </w:rPr>
        <w:lastRenderedPageBreak/>
        <w:t xml:space="preserve">عذاب شديد للمصلين الذين هم عن صلاتهم </w:t>
      </w:r>
      <w:proofErr w:type="spellStart"/>
      <w:r w:rsidRPr="0085215A">
        <w:rPr>
          <w:rFonts w:ascii="Traditional Arabic" w:hAnsi="Traditional Arabic" w:cs="Traditional Arabic"/>
          <w:sz w:val="34"/>
          <w:szCs w:val="34"/>
          <w:rtl/>
          <w:lang w:bidi="ar"/>
        </w:rPr>
        <w:t>لاهون</w:t>
      </w:r>
      <w:proofErr w:type="spellEnd"/>
      <w:r w:rsidRPr="0085215A">
        <w:rPr>
          <w:rFonts w:ascii="Traditional Arabic" w:hAnsi="Traditional Arabic" w:cs="Traditional Arabic"/>
          <w:sz w:val="34"/>
          <w:szCs w:val="34"/>
          <w:rtl/>
          <w:lang w:bidi="ar"/>
        </w:rPr>
        <w:t>، لا يقيمونها على وجهها، ولا يؤدونها في وقتها</w:t>
      </w:r>
      <w:r w:rsidR="0085215A">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الذين هم يتظاهرون بأعمال الخير مراءاة للناس</w:t>
      </w:r>
      <w:r w:rsidR="002E2972">
        <w:rPr>
          <w:rFonts w:ascii="Traditional Arabic" w:hAnsi="Traditional Arabic" w:cs="Traditional Arabic"/>
          <w:sz w:val="34"/>
          <w:szCs w:val="34"/>
          <w:rtl/>
          <w:lang w:bidi="ar"/>
        </w:rPr>
        <w:t>،</w:t>
      </w:r>
      <w:r w:rsidRPr="0085215A">
        <w:rPr>
          <w:rFonts w:ascii="Traditional Arabic" w:hAnsi="Traditional Arabic" w:cs="Traditional Arabic"/>
          <w:sz w:val="34"/>
          <w:szCs w:val="34"/>
          <w:rtl/>
        </w:rPr>
        <w:t xml:space="preserve"> ولا يعطون من سألهم ماعوناً</w:t>
      </w:r>
      <w:r w:rsidRPr="0085215A">
        <w:rPr>
          <w:rFonts w:ascii="Traditional Arabic" w:hAnsi="Traditional Arabic" w:cs="Traditional Arabic"/>
          <w:i/>
          <w:iCs/>
          <w:sz w:val="34"/>
          <w:szCs w:val="34"/>
          <w:rtl/>
        </w:rPr>
        <w:t xml:space="preserve"> </w:t>
      </w:r>
      <w:r w:rsidRPr="0085215A">
        <w:rPr>
          <w:rFonts w:ascii="Traditional Arabic" w:hAnsi="Traditional Arabic" w:cs="Traditional Arabic"/>
          <w:sz w:val="34"/>
          <w:szCs w:val="34"/>
          <w:rtl/>
          <w:lang w:bidi="ar"/>
        </w:rPr>
        <w:t>من الآنية وغيرها</w:t>
      </w:r>
      <w:r w:rsidRPr="0085215A">
        <w:rPr>
          <w:rFonts w:ascii="Traditional Arabic" w:hAnsi="Traditional Arabic" w:cs="Traditional Arabic"/>
          <w:sz w:val="34"/>
          <w:szCs w:val="34"/>
          <w:rtl/>
        </w:rPr>
        <w:t xml:space="preserve"> مما ينتفع به</w:t>
      </w:r>
      <w:r w:rsidRPr="0085215A">
        <w:rPr>
          <w:rFonts w:ascii="Traditional Arabic" w:hAnsi="Traditional Arabic" w:cs="Traditional Arabic"/>
          <w:i/>
          <w:iCs/>
          <w:sz w:val="34"/>
          <w:szCs w:val="34"/>
          <w:rtl/>
          <w:lang w:bidi="ar"/>
        </w:rPr>
        <w:t xml:space="preserve">. </w:t>
      </w:r>
    </w:p>
    <w:p w:rsidR="00853B25" w:rsidRPr="0085215A" w:rsidRDefault="00853B25" w:rsidP="0085215A">
      <w:pPr>
        <w:spacing w:after="0" w:line="240" w:lineRule="auto"/>
        <w:jc w:val="both"/>
        <w:rPr>
          <w:rFonts w:ascii="Traditional Arabic" w:hAnsi="Traditional Arabic" w:cs="Traditional Arabic"/>
          <w:i/>
          <w:iCs/>
          <w:sz w:val="34"/>
          <w:szCs w:val="34"/>
          <w:rtl/>
          <w:lang w:bidi="ar"/>
        </w:rPr>
      </w:pPr>
    </w:p>
    <w:p w:rsidR="00853B25" w:rsidRPr="0085215A" w:rsidRDefault="00853B25" w:rsidP="0085215A">
      <w:pPr>
        <w:spacing w:after="0" w:line="240" w:lineRule="auto"/>
        <w:jc w:val="both"/>
        <w:rPr>
          <w:rFonts w:ascii="Traditional Arabic" w:hAnsi="Traditional Arabic" w:cs="Traditional Arabic"/>
          <w:i/>
          <w:iCs/>
          <w:sz w:val="34"/>
          <w:szCs w:val="34"/>
          <w:rtl/>
          <w:lang w:bidi="ar"/>
        </w:rPr>
      </w:pPr>
    </w:p>
    <w:p w:rsidR="00853B25" w:rsidRPr="0085215A" w:rsidRDefault="00853B25" w:rsidP="0085215A">
      <w:pPr>
        <w:spacing w:after="0" w:line="240" w:lineRule="auto"/>
        <w:jc w:val="both"/>
        <w:rPr>
          <w:rFonts w:ascii="Traditional Arabic" w:hAnsi="Traditional Arabic" w:cs="Traditional Arabic"/>
          <w:i/>
          <w:iCs/>
          <w:sz w:val="34"/>
          <w:szCs w:val="34"/>
          <w:rtl/>
          <w:lang w:bidi="ar"/>
        </w:rPr>
      </w:pPr>
    </w:p>
    <w:p w:rsidR="0070152A" w:rsidRPr="0085215A" w:rsidRDefault="0070152A"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الماعون</w:t>
      </w:r>
    </w:p>
    <w:p w:rsidR="0070152A" w:rsidRPr="0085215A" w:rsidRDefault="0070152A" w:rsidP="0085215A">
      <w:pPr>
        <w:pStyle w:val="a3"/>
        <w:numPr>
          <w:ilvl w:val="0"/>
          <w:numId w:val="9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تقرير عقيدة البعث والجزاء</w:t>
      </w:r>
      <w:r w:rsidRPr="0085215A">
        <w:rPr>
          <w:rFonts w:ascii="Traditional Arabic" w:hAnsi="Traditional Arabic" w:cs="Traditional Arabic"/>
          <w:sz w:val="34"/>
          <w:szCs w:val="34"/>
        </w:rPr>
        <w:t>.</w:t>
      </w:r>
    </w:p>
    <w:p w:rsidR="0070152A" w:rsidRPr="0085215A" w:rsidRDefault="0070152A" w:rsidP="0085215A">
      <w:pPr>
        <w:pStyle w:val="a3"/>
        <w:numPr>
          <w:ilvl w:val="0"/>
          <w:numId w:val="9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أيما قلب خلا من عقيدة البعث والجزاء إلا وصاحبه شر الخلق لا خير فيه البتة</w:t>
      </w:r>
      <w:r w:rsidRPr="0085215A">
        <w:rPr>
          <w:rFonts w:ascii="Traditional Arabic" w:hAnsi="Traditional Arabic" w:cs="Traditional Arabic"/>
          <w:sz w:val="34"/>
          <w:szCs w:val="34"/>
        </w:rPr>
        <w:t>.</w:t>
      </w:r>
    </w:p>
    <w:p w:rsidR="0070152A" w:rsidRPr="0085215A" w:rsidRDefault="0070152A" w:rsidP="0085215A">
      <w:pPr>
        <w:pStyle w:val="a3"/>
        <w:numPr>
          <w:ilvl w:val="0"/>
          <w:numId w:val="9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التنديد بالذين يأكلون أموال اليتامى ويدفعونهم عن حقوقهم استصغارا لهم واحتقارا</w:t>
      </w:r>
      <w:r w:rsidRPr="0085215A">
        <w:rPr>
          <w:rFonts w:ascii="Traditional Arabic" w:hAnsi="Traditional Arabic" w:cs="Traditional Arabic"/>
          <w:sz w:val="34"/>
          <w:szCs w:val="34"/>
        </w:rPr>
        <w:t>.</w:t>
      </w:r>
    </w:p>
    <w:p w:rsidR="0070152A" w:rsidRPr="0085215A" w:rsidRDefault="0070152A" w:rsidP="0085215A">
      <w:pPr>
        <w:pStyle w:val="a3"/>
        <w:numPr>
          <w:ilvl w:val="0"/>
          <w:numId w:val="9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التنديد والوعيد للذين يتهاونون بالصلاة ولا يبالون في أي وقت صلوها وهو من علامات النفاق والعياذ بالله</w:t>
      </w:r>
      <w:r w:rsidRPr="0085215A">
        <w:rPr>
          <w:rFonts w:ascii="Traditional Arabic" w:hAnsi="Traditional Arabic" w:cs="Traditional Arabic"/>
          <w:sz w:val="34"/>
          <w:szCs w:val="34"/>
        </w:rPr>
        <w:t>.</w:t>
      </w:r>
    </w:p>
    <w:p w:rsidR="007C455B" w:rsidRPr="007C455B" w:rsidRDefault="0070152A" w:rsidP="0085215A">
      <w:pPr>
        <w:pStyle w:val="a3"/>
        <w:numPr>
          <w:ilvl w:val="0"/>
          <w:numId w:val="99"/>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منع الماعون من صفات المنافقين.</w:t>
      </w:r>
    </w:p>
    <w:p w:rsidR="00853B25" w:rsidRPr="0085215A" w:rsidRDefault="0070152A" w:rsidP="007C455B">
      <w:pPr>
        <w:pStyle w:val="a3"/>
        <w:spacing w:after="0" w:line="240" w:lineRule="auto"/>
        <w:ind w:left="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Pr>
        <w:br/>
      </w: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853B25" w:rsidRPr="0085215A" w:rsidRDefault="00853B25" w:rsidP="0085215A">
      <w:pPr>
        <w:spacing w:after="0" w:line="240" w:lineRule="auto"/>
        <w:jc w:val="both"/>
        <w:rPr>
          <w:rFonts w:ascii="Traditional Arabic" w:hAnsi="Traditional Arabic" w:cs="Traditional Arabic"/>
          <w:sz w:val="34"/>
          <w:szCs w:val="34"/>
          <w:rtl/>
          <w:lang w:bidi="ar-EG"/>
        </w:rPr>
      </w:pPr>
    </w:p>
    <w:p w:rsidR="007C455B" w:rsidRDefault="007C455B">
      <w:pPr>
        <w:bidi w:val="0"/>
        <w:rPr>
          <w:rFonts w:ascii="Traditional Arabic" w:eastAsia="Times New Roman" w:hAnsi="Traditional Arabic" w:cs="Traditional Arabic"/>
          <w:color w:val="FF0000"/>
          <w:sz w:val="34"/>
          <w:szCs w:val="34"/>
          <w:u w:val="single"/>
          <w:rtl/>
          <w:lang w:bidi="ar-EG"/>
        </w:rPr>
      </w:pPr>
      <w:r>
        <w:rPr>
          <w:rFonts w:ascii="Traditional Arabic" w:eastAsia="Times New Roman" w:hAnsi="Traditional Arabic" w:cs="Traditional Arabic"/>
          <w:color w:val="FF0000"/>
          <w:sz w:val="34"/>
          <w:szCs w:val="34"/>
          <w:u w:val="single"/>
          <w:rtl/>
          <w:lang w:bidi="ar-EG"/>
        </w:rPr>
        <w:br w:type="page"/>
      </w:r>
    </w:p>
    <w:p w:rsidR="00532A1A" w:rsidRPr="0085215A" w:rsidRDefault="00532A1A" w:rsidP="0085215A">
      <w:pPr>
        <w:spacing w:after="0" w:line="240" w:lineRule="auto"/>
        <w:jc w:val="both"/>
        <w:outlineLvl w:val="0"/>
        <w:rPr>
          <w:rFonts w:ascii="Traditional Arabic" w:hAnsi="Traditional Arabic" w:cs="Traditional Arabic"/>
          <w:color w:val="00B050"/>
          <w:sz w:val="34"/>
          <w:szCs w:val="34"/>
          <w:u w:val="single"/>
          <w:rtl/>
        </w:rPr>
      </w:pPr>
      <w:bookmarkStart w:id="92" w:name="_Toc467967547"/>
      <w:bookmarkStart w:id="93" w:name="_Toc468267113"/>
      <w:bookmarkStart w:id="94" w:name="_Toc470003048"/>
      <w:r w:rsidRPr="0085215A">
        <w:rPr>
          <w:rFonts w:ascii="Traditional Arabic" w:hAnsi="Traditional Arabic" w:cs="Traditional Arabic"/>
          <w:color w:val="00B050"/>
          <w:sz w:val="34"/>
          <w:szCs w:val="34"/>
          <w:u w:val="single"/>
          <w:rtl/>
        </w:rPr>
        <w:lastRenderedPageBreak/>
        <w:t>سورة الكوثر</w:t>
      </w:r>
      <w:bookmarkEnd w:id="92"/>
      <w:bookmarkEnd w:id="93"/>
      <w:bookmarkEnd w:id="94"/>
    </w:p>
    <w:p w:rsidR="00532A1A" w:rsidRPr="0085215A" w:rsidRDefault="00532A1A"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w:t>
      </w:r>
    </w:p>
    <w:p w:rsidR="00532A1A" w:rsidRPr="0085215A" w:rsidRDefault="00532A1A"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آياتها 3</w:t>
      </w:r>
      <w:r w:rsidR="0085215A">
        <w:rPr>
          <w:rFonts w:ascii="Traditional Arabic" w:hAnsi="Traditional Arabic" w:cs="Traditional Arabic"/>
          <w:sz w:val="34"/>
          <w:szCs w:val="34"/>
          <w:rtl/>
        </w:rPr>
        <w:t>.</w:t>
      </w:r>
    </w:p>
    <w:p w:rsidR="00A8213B" w:rsidRPr="0085215A" w:rsidRDefault="00A8213B" w:rsidP="0085215A">
      <w:pPr>
        <w:pStyle w:val="a3"/>
        <w:numPr>
          <w:ilvl w:val="0"/>
          <w:numId w:val="152"/>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10</w:t>
      </w:r>
      <w:proofErr w:type="gramEnd"/>
      <w:r w:rsidRPr="0085215A">
        <w:rPr>
          <w:rFonts w:ascii="Traditional Arabic" w:hAnsi="Traditional Arabic" w:cs="Traditional Arabic"/>
          <w:sz w:val="34"/>
          <w:szCs w:val="34"/>
          <w:rtl/>
        </w:rPr>
        <w:t>.</w:t>
      </w:r>
    </w:p>
    <w:p w:rsidR="00A8213B" w:rsidRPr="0085215A" w:rsidRDefault="00A8213B"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42.</w:t>
      </w:r>
    </w:p>
    <w:p w:rsidR="00532A1A" w:rsidRPr="0085215A" w:rsidRDefault="00532A1A"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323C69" w:rsidRPr="0085215A">
        <w:rPr>
          <w:rFonts w:ascii="Traditional Arabic" w:hAnsi="Traditional Arabic" w:cs="Traditional Arabic"/>
          <w:sz w:val="34"/>
          <w:szCs w:val="34"/>
          <w:rtl/>
        </w:rPr>
        <w:t>108</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العاديات</w:t>
      </w:r>
      <w:r w:rsidR="0085215A">
        <w:rPr>
          <w:rFonts w:ascii="Traditional Arabic" w:hAnsi="Traditional Arabic" w:cs="Traditional Arabic"/>
          <w:sz w:val="34"/>
          <w:szCs w:val="34"/>
          <w:rtl/>
        </w:rPr>
        <w:t>.</w:t>
      </w:r>
    </w:p>
    <w:p w:rsidR="00532A1A" w:rsidRPr="0085215A" w:rsidRDefault="00532A1A"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9D6321"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توكيد</w:t>
      </w:r>
      <w:r w:rsid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وهي أقصر سورة في القرآن</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لم يذكر لفظ الجلالة فيها</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الكوثر هو أحد أنهار الجنة</w:t>
      </w:r>
      <w:r w:rsidR="00A8213B" w:rsidRP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532A1A" w:rsidRPr="0085215A" w:rsidRDefault="00532A1A" w:rsidP="0085215A">
      <w:pPr>
        <w:spacing w:after="0" w:line="240" w:lineRule="auto"/>
        <w:jc w:val="both"/>
        <w:rPr>
          <w:rFonts w:ascii="Traditional Arabic" w:hAnsi="Traditional Arabic" w:cs="Traditional Arabic"/>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532A1A" w:rsidRPr="0085215A" w:rsidRDefault="006D27BD" w:rsidP="0085215A">
      <w:pPr>
        <w:pStyle w:val="a3"/>
        <w:numPr>
          <w:ilvl w:val="0"/>
          <w:numId w:val="10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يدور محور السورة حول فضل الله العظيم علي نبيه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الكريم</w:t>
      </w:r>
      <w:r w:rsidR="00532A1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بإعطائه الخير الكثير</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والنعم العظيمة في الدنيا والآخرة</w:t>
      </w:r>
      <w:r w:rsidR="00532A1A"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ومنها نهر الكوثر</w:t>
      </w:r>
      <w:r w:rsidR="00532A1A" w:rsidRPr="0085215A">
        <w:rPr>
          <w:rFonts w:ascii="Traditional Arabic" w:hAnsi="Traditional Arabic" w:cs="Traditional Arabic"/>
          <w:sz w:val="34"/>
          <w:szCs w:val="34"/>
          <w:rtl/>
        </w:rPr>
        <w:t>.</w:t>
      </w:r>
    </w:p>
    <w:p w:rsidR="00532A1A" w:rsidRPr="0085215A" w:rsidRDefault="00532A1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532A1A" w:rsidRPr="0085215A" w:rsidRDefault="00532A1A" w:rsidP="0085215A">
      <w:pPr>
        <w:spacing w:after="0" w:line="240" w:lineRule="auto"/>
        <w:jc w:val="both"/>
        <w:rPr>
          <w:rFonts w:ascii="Traditional Arabic" w:hAnsi="Traditional Arabic" w:cs="Traditional Arabic"/>
          <w:color w:val="0070C0"/>
          <w:sz w:val="34"/>
          <w:szCs w:val="34"/>
          <w:rtl/>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3</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23C69" w:rsidRPr="0085215A" w:rsidRDefault="00323C69" w:rsidP="0085215A">
      <w:pPr>
        <w:spacing w:after="0" w:line="240" w:lineRule="auto"/>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﴿إِنَّا</w:t>
      </w:r>
      <w:proofErr w:type="gramEnd"/>
      <w:r w:rsidRPr="0085215A">
        <w:rPr>
          <w:rFonts w:ascii="Traditional Arabic" w:hAnsi="Traditional Arabic" w:cs="Traditional Arabic"/>
          <w:color w:val="FF0000"/>
          <w:sz w:val="34"/>
          <w:szCs w:val="34"/>
          <w:rtl/>
        </w:rPr>
        <w:t xml:space="preserve"> أَعْطَيْنَاكَ الْكَوْثَرَ ﴿</w:t>
      </w:r>
      <w:hyperlink r:id="rId547" w:anchor="108: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فَصَلِّ لِرَبِّكَ وَانْحَرْ ﴿</w:t>
      </w:r>
      <w:hyperlink r:id="rId548" w:anchor="108: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إِنَّ شَانِئَكَ هُوَ الْأَبْتَرُ ﴿</w:t>
      </w:r>
      <w:hyperlink r:id="rId549" w:anchor="108: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w:t>
      </w:r>
    </w:p>
    <w:p w:rsidR="00532A1A" w:rsidRPr="0085215A" w:rsidRDefault="00532A1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 xml:space="preserve">نعم الله </w:t>
      </w:r>
      <w:proofErr w:type="gramStart"/>
      <w:r w:rsidRPr="0085215A">
        <w:rPr>
          <w:rFonts w:ascii="Traditional Arabic" w:hAnsi="Traditional Arabic" w:cs="Traditional Arabic"/>
          <w:color w:val="00B050"/>
          <w:sz w:val="34"/>
          <w:szCs w:val="34"/>
          <w:rtl/>
        </w:rPr>
        <w:t>علي</w:t>
      </w:r>
      <w:proofErr w:type="gramEnd"/>
      <w:r w:rsidRPr="0085215A">
        <w:rPr>
          <w:rFonts w:ascii="Traditional Arabic" w:hAnsi="Traditional Arabic" w:cs="Traditional Arabic"/>
          <w:color w:val="00B050"/>
          <w:sz w:val="34"/>
          <w:szCs w:val="34"/>
          <w:rtl/>
        </w:rPr>
        <w:t xml:space="preserve"> رسوله</w:t>
      </w:r>
    </w:p>
    <w:p w:rsidR="00532A1A" w:rsidRPr="0085215A" w:rsidRDefault="00532A1A" w:rsidP="0085215A">
      <w:pPr>
        <w:pStyle w:val="a3"/>
        <w:numPr>
          <w:ilvl w:val="0"/>
          <w:numId w:val="103"/>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rPr>
        <w:t xml:space="preserve">رب العزة والجلال أعطي لنبيه </w:t>
      </w:r>
      <w:r w:rsidR="007712F8">
        <w:rPr>
          <w:rFonts w:ascii="Traditional Arabic" w:hAnsi="Traditional Arabic" w:cs="Traditional Arabic"/>
          <w:sz w:val="34"/>
          <w:szCs w:val="34"/>
          <w:rtl/>
        </w:rPr>
        <w:t>صلى الله عليه وسلم</w:t>
      </w:r>
      <w:r w:rsidR="006D27BD" w:rsidRPr="0085215A">
        <w:rPr>
          <w:rFonts w:ascii="Traditional Arabic" w:hAnsi="Traditional Arabic" w:cs="Traditional Arabic"/>
          <w:sz w:val="34"/>
          <w:szCs w:val="34"/>
          <w:rtl/>
          <w:lang w:bidi="ar"/>
        </w:rPr>
        <w:t xml:space="preserve"> </w:t>
      </w:r>
      <w:r w:rsidRPr="0085215A">
        <w:rPr>
          <w:rFonts w:ascii="Traditional Arabic" w:hAnsi="Traditional Arabic" w:cs="Traditional Arabic"/>
          <w:sz w:val="34"/>
          <w:szCs w:val="34"/>
          <w:rtl/>
          <w:lang w:bidi="ar"/>
        </w:rPr>
        <w:t>الخير الكثير في الدنيا والآخرة، ومن ذلك نهر الكوثر في الجنة</w:t>
      </w:r>
      <w:r w:rsidR="002E2972">
        <w:rPr>
          <w:rFonts w:ascii="Traditional Arabic" w:hAnsi="Traditional Arabic" w:cs="Traditional Arabic"/>
          <w:sz w:val="34"/>
          <w:szCs w:val="34"/>
          <w:rtl/>
        </w:rPr>
        <w:t>،</w:t>
      </w:r>
      <w:r w:rsidRPr="0085215A">
        <w:rPr>
          <w:rFonts w:ascii="Traditional Arabic" w:hAnsi="Traditional Arabic" w:cs="Traditional Arabic"/>
          <w:sz w:val="34"/>
          <w:szCs w:val="34"/>
          <w:rtl/>
          <w:lang w:bidi="ar"/>
        </w:rPr>
        <w:t xml:space="preserve"> </w:t>
      </w:r>
      <w:r w:rsidRPr="0085215A">
        <w:rPr>
          <w:rFonts w:ascii="Traditional Arabic" w:hAnsi="Traditional Arabic" w:cs="Traditional Arabic"/>
          <w:sz w:val="34"/>
          <w:szCs w:val="34"/>
          <w:rtl/>
        </w:rPr>
        <w:t>فاشكر أيها النبي</w:t>
      </w:r>
      <w:r w:rsidR="006D27BD"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rPr>
        <w:t xml:space="preserve"> هذا الإنعام بأن تصلي لربك وحده ولا تشرك به غيره</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lang w:bidi="ar"/>
        </w:rPr>
        <w:t xml:space="preserve"> واذبح ذبيحتك له</w:t>
      </w:r>
      <w:r w:rsidR="0085215A">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إن مبغضك ومبغض ما جئت به من الهدى والنور، هو المنقطع أثره، المقطوع من كل خير.</w:t>
      </w:r>
    </w:p>
    <w:p w:rsidR="00532A1A" w:rsidRPr="0085215A" w:rsidRDefault="00532A1A" w:rsidP="0085215A">
      <w:pPr>
        <w:pStyle w:val="a3"/>
        <w:spacing w:after="0" w:line="240" w:lineRule="auto"/>
        <w:ind w:left="0"/>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الكوثر</w:t>
      </w:r>
    </w:p>
    <w:p w:rsidR="00532A1A" w:rsidRPr="0085215A" w:rsidRDefault="00532A1A" w:rsidP="0085215A">
      <w:pPr>
        <w:pStyle w:val="a3"/>
        <w:numPr>
          <w:ilvl w:val="0"/>
          <w:numId w:val="102"/>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 xml:space="preserve">بيان إكرام لله تعالى لرسوله محمد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Pr>
        <w:t>.</w:t>
      </w:r>
    </w:p>
    <w:p w:rsidR="00532A1A" w:rsidRPr="0085215A" w:rsidRDefault="00532A1A" w:rsidP="0085215A">
      <w:pPr>
        <w:pStyle w:val="a3"/>
        <w:numPr>
          <w:ilvl w:val="0"/>
          <w:numId w:val="102"/>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تأكيد أحاديث الكوثر وأنه نهر في الجنة</w:t>
      </w:r>
      <w:r w:rsidRPr="0085215A">
        <w:rPr>
          <w:rFonts w:ascii="Traditional Arabic" w:hAnsi="Traditional Arabic" w:cs="Traditional Arabic"/>
          <w:sz w:val="34"/>
          <w:szCs w:val="34"/>
        </w:rPr>
        <w:t>.</w:t>
      </w:r>
    </w:p>
    <w:p w:rsidR="00532A1A" w:rsidRPr="0085215A" w:rsidRDefault="00532A1A" w:rsidP="0085215A">
      <w:pPr>
        <w:pStyle w:val="a3"/>
        <w:numPr>
          <w:ilvl w:val="0"/>
          <w:numId w:val="102"/>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وجوب الإخلاص في العبادات كلها لاسيما الصلاة والنحر</w:t>
      </w:r>
      <w:r w:rsidRPr="0085215A">
        <w:rPr>
          <w:rFonts w:ascii="Traditional Arabic" w:hAnsi="Traditional Arabic" w:cs="Traditional Arabic"/>
          <w:sz w:val="34"/>
          <w:szCs w:val="34"/>
        </w:rPr>
        <w:t>.</w:t>
      </w:r>
    </w:p>
    <w:p w:rsidR="007C455B" w:rsidRPr="007C455B" w:rsidRDefault="00532A1A" w:rsidP="0085215A">
      <w:pPr>
        <w:pStyle w:val="a3"/>
        <w:numPr>
          <w:ilvl w:val="0"/>
          <w:numId w:val="102"/>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t>مشروعية الدعاء على الظالم</w:t>
      </w:r>
      <w:r w:rsidRPr="0085215A">
        <w:rPr>
          <w:rFonts w:ascii="Traditional Arabic" w:hAnsi="Traditional Arabic" w:cs="Traditional Arabic"/>
          <w:sz w:val="34"/>
          <w:szCs w:val="34"/>
        </w:rPr>
        <w:t>.</w:t>
      </w:r>
    </w:p>
    <w:p w:rsidR="00532A1A" w:rsidRPr="0085215A" w:rsidRDefault="00532A1A" w:rsidP="007C455B">
      <w:pPr>
        <w:pStyle w:val="a3"/>
        <w:spacing w:after="0" w:line="240" w:lineRule="auto"/>
        <w:ind w:left="0"/>
        <w:jc w:val="both"/>
        <w:rPr>
          <w:rFonts w:ascii="Traditional Arabic" w:eastAsia="Times New Roman" w:hAnsi="Traditional Arabic" w:cs="Traditional Arabic"/>
          <w:color w:val="FF0000"/>
          <w:sz w:val="34"/>
          <w:szCs w:val="34"/>
          <w:u w:val="single"/>
          <w:rtl/>
        </w:rPr>
      </w:pPr>
      <w:r w:rsidRPr="0085215A">
        <w:rPr>
          <w:rStyle w:val="red"/>
          <w:rFonts w:ascii="Traditional Arabic" w:hAnsi="Traditional Arabic" w:cs="Traditional Arabic"/>
          <w:sz w:val="34"/>
          <w:szCs w:val="34"/>
        </w:rPr>
        <w:lastRenderedPageBreak/>
        <w:t xml:space="preserve"> </w:t>
      </w:r>
      <w:r w:rsidRPr="0085215A">
        <w:rPr>
          <w:rFonts w:ascii="Traditional Arabic" w:hAnsi="Traditional Arabic" w:cs="Traditional Arabic"/>
          <w:sz w:val="34"/>
          <w:szCs w:val="34"/>
        </w:rPr>
        <w:br/>
      </w:r>
      <w:r w:rsidRPr="0085215A">
        <w:rPr>
          <w:rFonts w:ascii="Traditional Arabic" w:hAnsi="Traditional Arabic" w:cs="Traditional Arabic"/>
          <w:sz w:val="34"/>
          <w:szCs w:val="34"/>
        </w:rPr>
        <w:br/>
      </w:r>
    </w:p>
    <w:p w:rsidR="00532A1A" w:rsidRPr="0085215A" w:rsidRDefault="00532A1A" w:rsidP="0085215A">
      <w:pPr>
        <w:spacing w:after="0" w:line="240" w:lineRule="auto"/>
        <w:jc w:val="both"/>
        <w:outlineLvl w:val="0"/>
        <w:rPr>
          <w:rFonts w:ascii="Traditional Arabic" w:hAnsi="Traditional Arabic" w:cs="Traditional Arabic"/>
          <w:color w:val="00B050"/>
          <w:sz w:val="34"/>
          <w:szCs w:val="34"/>
          <w:u w:val="single"/>
          <w:rtl/>
        </w:rPr>
      </w:pPr>
      <w:bookmarkStart w:id="95" w:name="_Toc467967548"/>
      <w:bookmarkStart w:id="96" w:name="_Toc468267114"/>
      <w:bookmarkStart w:id="97" w:name="_Toc470003049"/>
      <w:r w:rsidRPr="0085215A">
        <w:rPr>
          <w:rFonts w:ascii="Traditional Arabic" w:hAnsi="Traditional Arabic" w:cs="Traditional Arabic"/>
          <w:color w:val="00B050"/>
          <w:sz w:val="34"/>
          <w:szCs w:val="34"/>
          <w:u w:val="single"/>
          <w:rtl/>
        </w:rPr>
        <w:t>سورة</w:t>
      </w:r>
      <w:r w:rsidRPr="0085215A">
        <w:rPr>
          <w:rFonts w:ascii="Traditional Arabic" w:hAnsi="Traditional Arabic" w:cs="Traditional Arabic"/>
          <w:i/>
          <w:iCs/>
          <w:color w:val="00B050"/>
          <w:sz w:val="34"/>
          <w:szCs w:val="34"/>
          <w:u w:val="single"/>
          <w:rtl/>
          <w:lang w:bidi="ar"/>
        </w:rPr>
        <w:t xml:space="preserve"> الكافرون</w:t>
      </w:r>
      <w:bookmarkEnd w:id="95"/>
      <w:bookmarkEnd w:id="96"/>
      <w:bookmarkEnd w:id="97"/>
    </w:p>
    <w:p w:rsidR="00532A1A" w:rsidRPr="0085215A" w:rsidRDefault="00532A1A"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532A1A" w:rsidRPr="0085215A" w:rsidRDefault="00532A1A" w:rsidP="0085215A">
      <w:pPr>
        <w:pStyle w:val="a3"/>
        <w:numPr>
          <w:ilvl w:val="0"/>
          <w:numId w:val="12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A8213B" w:rsidRPr="0085215A" w:rsidRDefault="00532A1A" w:rsidP="0085215A">
      <w:pPr>
        <w:pStyle w:val="a3"/>
        <w:numPr>
          <w:ilvl w:val="0"/>
          <w:numId w:val="12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6</w:t>
      </w:r>
      <w:r w:rsidR="0085215A">
        <w:rPr>
          <w:rFonts w:ascii="Traditional Arabic" w:hAnsi="Traditional Arabic" w:cs="Traditional Arabic"/>
          <w:sz w:val="34"/>
          <w:szCs w:val="34"/>
          <w:rtl/>
        </w:rPr>
        <w:t>.</w:t>
      </w:r>
    </w:p>
    <w:p w:rsidR="00A8213B" w:rsidRPr="0085215A" w:rsidRDefault="00A8213B" w:rsidP="0085215A">
      <w:pPr>
        <w:pStyle w:val="a3"/>
        <w:numPr>
          <w:ilvl w:val="0"/>
          <w:numId w:val="126"/>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26</w:t>
      </w:r>
      <w:proofErr w:type="gramEnd"/>
      <w:r w:rsidRPr="0085215A">
        <w:rPr>
          <w:rFonts w:ascii="Traditional Arabic" w:hAnsi="Traditional Arabic" w:cs="Traditional Arabic"/>
          <w:sz w:val="34"/>
          <w:szCs w:val="34"/>
          <w:rtl/>
        </w:rPr>
        <w:t>.</w:t>
      </w:r>
    </w:p>
    <w:p w:rsidR="00532A1A" w:rsidRPr="0085215A" w:rsidRDefault="00A8213B" w:rsidP="0085215A">
      <w:pPr>
        <w:pStyle w:val="a3"/>
        <w:numPr>
          <w:ilvl w:val="0"/>
          <w:numId w:val="126"/>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95.</w:t>
      </w:r>
    </w:p>
    <w:p w:rsidR="00532A1A" w:rsidRPr="0085215A" w:rsidRDefault="00532A1A" w:rsidP="0085215A">
      <w:pPr>
        <w:pStyle w:val="a3"/>
        <w:numPr>
          <w:ilvl w:val="0"/>
          <w:numId w:val="12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323C69" w:rsidRPr="0085215A">
        <w:rPr>
          <w:rFonts w:ascii="Traditional Arabic" w:hAnsi="Traditional Arabic" w:cs="Traditional Arabic"/>
          <w:sz w:val="34"/>
          <w:szCs w:val="34"/>
          <w:rtl/>
        </w:rPr>
        <w:t>109</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2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الماعون</w:t>
      </w:r>
      <w:r w:rsidR="0085215A">
        <w:rPr>
          <w:rFonts w:ascii="Traditional Arabic" w:hAnsi="Traditional Arabic" w:cs="Traditional Arabic"/>
          <w:sz w:val="34"/>
          <w:szCs w:val="34"/>
          <w:rtl/>
        </w:rPr>
        <w:t>.</w:t>
      </w:r>
    </w:p>
    <w:p w:rsidR="00532A1A" w:rsidRPr="0085215A" w:rsidRDefault="00532A1A" w:rsidP="0085215A">
      <w:pPr>
        <w:pStyle w:val="a3"/>
        <w:numPr>
          <w:ilvl w:val="0"/>
          <w:numId w:val="12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بفعل أمر " قل يا أيها الكافرون " لم يذكر فيها لفظ الجلالة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2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532A1A" w:rsidRPr="0085215A" w:rsidRDefault="00532A1A"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532A1A" w:rsidRPr="0085215A" w:rsidRDefault="006D27BD" w:rsidP="0085215A">
      <w:pPr>
        <w:pStyle w:val="a3"/>
        <w:numPr>
          <w:ilvl w:val="0"/>
          <w:numId w:val="12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السورة حول التوحيد والبراءة من الشرك والضلال</w:t>
      </w:r>
      <w:r w:rsidR="00532A1A" w:rsidRPr="0085215A">
        <w:rPr>
          <w:rFonts w:ascii="Traditional Arabic" w:hAnsi="Traditional Arabic" w:cs="Traditional Arabic"/>
          <w:sz w:val="34"/>
          <w:szCs w:val="34"/>
          <w:rtl/>
        </w:rPr>
        <w:t>.</w:t>
      </w:r>
    </w:p>
    <w:p w:rsidR="00323C69" w:rsidRPr="0085215A" w:rsidRDefault="00532A1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532A1A" w:rsidRPr="0085215A" w:rsidRDefault="00532A1A"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color w:val="0070C0"/>
          <w:sz w:val="34"/>
          <w:szCs w:val="34"/>
          <w:rtl/>
          <w:lang w:bidi="ar-EG"/>
        </w:rPr>
        <w:t>الآيات {1-6}</w:t>
      </w:r>
    </w:p>
    <w:p w:rsidR="00323C69" w:rsidRPr="0085215A" w:rsidRDefault="00323C69" w:rsidP="0085215A">
      <w:pPr>
        <w:spacing w:after="0" w:line="240" w:lineRule="auto"/>
        <w:jc w:val="both"/>
        <w:rPr>
          <w:rFonts w:ascii="Traditional Arabic" w:hAnsi="Traditional Arabic" w:cs="Traditional Arabic"/>
          <w:color w:val="FF0000"/>
          <w:sz w:val="34"/>
          <w:szCs w:val="34"/>
          <w:rtl/>
        </w:rPr>
      </w:pPr>
      <w:r w:rsidRPr="0085215A">
        <w:rPr>
          <w:rFonts w:ascii="Traditional Arabic" w:hAnsi="Traditional Arabic" w:cs="Traditional Arabic"/>
          <w:color w:val="FF0000"/>
          <w:sz w:val="34"/>
          <w:szCs w:val="34"/>
          <w:rtl/>
        </w:rPr>
        <w:t>﴿قُلْ يَا أَيُّهَا الْكَافِرُونَ ﴿</w:t>
      </w:r>
      <w:hyperlink r:id="rId550" w:anchor="109: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لَا أَعْبُدُ مَا تَعْبُدُونَ ﴿</w:t>
      </w:r>
      <w:hyperlink r:id="rId551" w:anchor="109: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6FBE2"/>
          <w:rtl/>
        </w:rPr>
        <w:t>وَلَا أَنتُمْ عَابِدُونَ مَا أَعْبُدُ ﴿</w:t>
      </w:r>
      <w:hyperlink r:id="rId552" w:anchor="109:3" w:history="1">
        <w:r w:rsidRPr="0085215A">
          <w:rPr>
            <w:rFonts w:ascii="Traditional Arabic" w:hAnsi="Traditional Arabic" w:cs="Traditional Arabic"/>
            <w:color w:val="FF0000"/>
            <w:sz w:val="34"/>
            <w:szCs w:val="34"/>
            <w:shd w:val="clear" w:color="auto" w:fill="F6FBE2"/>
            <w:rtl/>
          </w:rPr>
          <w:t>٣</w:t>
        </w:r>
      </w:hyperlink>
      <w:r w:rsidRPr="0085215A">
        <w:rPr>
          <w:rFonts w:ascii="Traditional Arabic" w:hAnsi="Traditional Arabic" w:cs="Traditional Arabic"/>
          <w:color w:val="FF0000"/>
          <w:sz w:val="34"/>
          <w:szCs w:val="34"/>
          <w:shd w:val="clear" w:color="auto" w:fill="F6FBE2"/>
          <w:rtl/>
        </w:rPr>
        <w:t>﴾</w:t>
      </w:r>
      <w:r w:rsidRPr="0085215A">
        <w:rPr>
          <w:rFonts w:ascii="Traditional Arabic" w:hAnsi="Traditional Arabic" w:cs="Traditional Arabic"/>
          <w:color w:val="FF0000"/>
          <w:sz w:val="34"/>
          <w:szCs w:val="34"/>
          <w:rtl/>
        </w:rPr>
        <w:t xml:space="preserve"> وَلَا أَنَا عَابِدٌ مَّا عَبَدتُّمْ ﴿</w:t>
      </w:r>
      <w:hyperlink r:id="rId553" w:anchor="109: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وَلَا أَنتُمْ عَابِدُونَ مَا أَعْبُدُ ﴿</w:t>
      </w:r>
      <w:hyperlink r:id="rId554" w:anchor="109: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لَكُمْ دِينُكُمْ وَلِيَ دِينِ ﴿</w:t>
      </w:r>
      <w:hyperlink r:id="rId555" w:anchor="109: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w:t>
      </w:r>
    </w:p>
    <w:p w:rsidR="00532A1A" w:rsidRPr="0085215A" w:rsidRDefault="00532A1A" w:rsidP="0085215A">
      <w:pPr>
        <w:spacing w:after="0" w:line="240" w:lineRule="auto"/>
        <w:jc w:val="both"/>
        <w:rPr>
          <w:rFonts w:ascii="Traditional Arabic" w:hAnsi="Traditional Arabic" w:cs="Traditional Arabic"/>
          <w:color w:val="00B050"/>
          <w:sz w:val="34"/>
          <w:szCs w:val="34"/>
          <w:rtl/>
        </w:rPr>
      </w:pPr>
      <w:r w:rsidRPr="0085215A">
        <w:rPr>
          <w:rFonts w:ascii="Traditional Arabic" w:hAnsi="Traditional Arabic" w:cs="Traditional Arabic"/>
          <w:color w:val="00B050"/>
          <w:sz w:val="34"/>
          <w:szCs w:val="34"/>
          <w:rtl/>
        </w:rPr>
        <w:t>وجوب البراءة من المشركين ودينهم</w:t>
      </w:r>
    </w:p>
    <w:p w:rsidR="00532A1A" w:rsidRPr="0085215A" w:rsidRDefault="00532A1A" w:rsidP="0085215A">
      <w:pPr>
        <w:pStyle w:val="a3"/>
        <w:numPr>
          <w:ilvl w:val="0"/>
          <w:numId w:val="105"/>
        </w:numPr>
        <w:spacing w:after="0" w:line="240" w:lineRule="auto"/>
        <w:ind w:left="0" w:firstLine="0"/>
        <w:jc w:val="both"/>
        <w:rPr>
          <w:rFonts w:ascii="Traditional Arabic" w:hAnsi="Traditional Arabic" w:cs="Traditional Arabic"/>
          <w:i/>
          <w:iCs/>
          <w:sz w:val="34"/>
          <w:szCs w:val="34"/>
          <w:lang w:bidi="ar"/>
        </w:rPr>
      </w:pPr>
      <w:r w:rsidRPr="0085215A">
        <w:rPr>
          <w:rFonts w:ascii="Traditional Arabic" w:hAnsi="Traditional Arabic" w:cs="Traditional Arabic"/>
          <w:sz w:val="34"/>
          <w:szCs w:val="34"/>
          <w:rtl/>
          <w:lang w:bidi="ar"/>
        </w:rPr>
        <w:t>قل</w:t>
      </w:r>
      <w:r w:rsidR="006D27BD" w:rsidRPr="0085215A">
        <w:rPr>
          <w:rFonts w:ascii="Traditional Arabic" w:hAnsi="Traditional Arabic" w:cs="Traditional Arabic"/>
          <w:sz w:val="34"/>
          <w:szCs w:val="34"/>
          <w:rtl/>
          <w:lang w:bidi="ar"/>
        </w:rPr>
        <w:t xml:space="preserve"> يا</w:t>
      </w:r>
      <w:r w:rsidRPr="0085215A">
        <w:rPr>
          <w:rFonts w:ascii="Traditional Arabic" w:hAnsi="Traditional Arabic" w:cs="Traditional Arabic"/>
          <w:sz w:val="34"/>
          <w:szCs w:val="34"/>
          <w:rtl/>
          <w:lang w:bidi="ar"/>
        </w:rPr>
        <w:t xml:space="preserve"> أيها الرسول</w:t>
      </w:r>
      <w:r w:rsidR="006D27BD"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xml:space="preserve"> للذين كفروا بالله ورسوله: يا أيها الكافرون بالله</w:t>
      </w:r>
      <w:r w:rsidR="0085215A">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لا أعبد ما تعبدون من الأصنام والآلهة الزائفة</w:t>
      </w:r>
      <w:r w:rsidR="0085215A">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ولا أنتم عابدون ما أعبد من إله واحد، هو الله رب العالمين المستحق وحده للعبادة</w:t>
      </w:r>
      <w:r w:rsidR="0085215A">
        <w:rPr>
          <w:rFonts w:ascii="Traditional Arabic" w:hAnsi="Traditional Arabic" w:cs="Traditional Arabic"/>
          <w:i/>
          <w:iCs/>
          <w:sz w:val="34"/>
          <w:szCs w:val="34"/>
          <w:rtl/>
          <w:lang w:bidi="ar"/>
        </w:rPr>
        <w:t>،</w:t>
      </w:r>
      <w:r w:rsidRPr="0085215A">
        <w:rPr>
          <w:rFonts w:ascii="Traditional Arabic" w:eastAsia="Times New Roman" w:hAnsi="Traditional Arabic" w:cs="Traditional Arabic"/>
          <w:sz w:val="34"/>
          <w:szCs w:val="34"/>
          <w:rtl/>
          <w:lang w:bidi="ar"/>
        </w:rPr>
        <w:t xml:space="preserve"> ولا أنا عابد ما عبدتم من الأصنام والآلهة الباطلة في المستقبل</w:t>
      </w:r>
      <w:r w:rsidR="0085215A">
        <w:rPr>
          <w:rFonts w:ascii="Traditional Arabic" w:eastAsia="Times New Roman" w:hAnsi="Traditional Arabic" w:cs="Traditional Arabic"/>
          <w:sz w:val="34"/>
          <w:szCs w:val="34"/>
          <w:rtl/>
          <w:lang w:bidi="ar"/>
        </w:rPr>
        <w:t>،</w:t>
      </w:r>
      <w:r w:rsidRPr="0085215A">
        <w:rPr>
          <w:rFonts w:ascii="Traditional Arabic" w:hAnsi="Traditional Arabic" w:cs="Traditional Arabic"/>
          <w:sz w:val="34"/>
          <w:szCs w:val="34"/>
          <w:rtl/>
        </w:rPr>
        <w:t xml:space="preserve"> </w:t>
      </w:r>
      <w:r w:rsidRPr="0085215A">
        <w:rPr>
          <w:rFonts w:ascii="Traditional Arabic" w:eastAsia="Times New Roman" w:hAnsi="Traditional Arabic" w:cs="Traditional Arabic"/>
          <w:sz w:val="34"/>
          <w:szCs w:val="34"/>
          <w:rtl/>
          <w:lang w:bidi="ar"/>
        </w:rPr>
        <w:t>ولا أنتم عابدون مستقبلا ما أعبد</w:t>
      </w:r>
      <w:r w:rsidR="0085215A">
        <w:rPr>
          <w:rFonts w:ascii="Traditional Arabic" w:eastAsia="Times New Roman" w:hAnsi="Traditional Arabic" w:cs="Traditional Arabic"/>
          <w:sz w:val="34"/>
          <w:szCs w:val="34"/>
          <w:rtl/>
          <w:lang w:bidi="ar"/>
        </w:rPr>
        <w:t>،</w:t>
      </w:r>
      <w:r w:rsidRPr="0085215A">
        <w:rPr>
          <w:rFonts w:ascii="Traditional Arabic" w:eastAsia="Times New Roman" w:hAnsi="Traditional Arabic" w:cs="Traditional Arabic"/>
          <w:sz w:val="34"/>
          <w:szCs w:val="34"/>
          <w:rtl/>
          <w:lang w:bidi="ar"/>
        </w:rPr>
        <w:t xml:space="preserve"> </w:t>
      </w:r>
      <w:r w:rsidRPr="0085215A">
        <w:rPr>
          <w:rFonts w:ascii="Traditional Arabic" w:hAnsi="Traditional Arabic" w:cs="Traditional Arabic"/>
          <w:i/>
          <w:iCs/>
          <w:sz w:val="34"/>
          <w:szCs w:val="34"/>
          <w:rtl/>
          <w:lang w:bidi="ar"/>
        </w:rPr>
        <w:t>لكم دينكم الذي أصررتم على اتباعه، ولي ديني الذي لا أبغي غيره.</w:t>
      </w:r>
    </w:p>
    <w:p w:rsidR="00532A1A" w:rsidRPr="0085215A" w:rsidRDefault="00532A1A" w:rsidP="0085215A">
      <w:pPr>
        <w:pStyle w:val="a3"/>
        <w:spacing w:after="0" w:line="240" w:lineRule="auto"/>
        <w:ind w:left="0"/>
        <w:jc w:val="both"/>
        <w:rPr>
          <w:rFonts w:ascii="Traditional Arabic" w:hAnsi="Traditional Arabic" w:cs="Traditional Arabic"/>
          <w:i/>
          <w:iCs/>
          <w:color w:val="00B050"/>
          <w:sz w:val="34"/>
          <w:szCs w:val="34"/>
          <w:u w:val="single"/>
          <w:rtl/>
          <w:lang w:bidi="ar"/>
        </w:rPr>
      </w:pPr>
      <w:r w:rsidRPr="0085215A">
        <w:rPr>
          <w:rFonts w:ascii="Traditional Arabic" w:eastAsia="Times New Roman" w:hAnsi="Traditional Arabic" w:cs="Traditional Arabic"/>
          <w:color w:val="00B050"/>
          <w:sz w:val="34"/>
          <w:szCs w:val="34"/>
          <w:u w:val="single"/>
          <w:rtl/>
        </w:rPr>
        <w:t>ما ترشد إليه آيات سورة</w:t>
      </w:r>
      <w:r w:rsidRPr="0085215A">
        <w:rPr>
          <w:rFonts w:ascii="Traditional Arabic" w:hAnsi="Traditional Arabic" w:cs="Traditional Arabic"/>
          <w:i/>
          <w:iCs/>
          <w:color w:val="00B050"/>
          <w:sz w:val="34"/>
          <w:szCs w:val="34"/>
          <w:u w:val="single"/>
          <w:rtl/>
          <w:lang w:bidi="ar"/>
        </w:rPr>
        <w:t xml:space="preserve"> الكافرون</w:t>
      </w:r>
    </w:p>
    <w:p w:rsidR="00532A1A" w:rsidRPr="0085215A" w:rsidRDefault="00532A1A" w:rsidP="0085215A">
      <w:pPr>
        <w:pStyle w:val="a3"/>
        <w:numPr>
          <w:ilvl w:val="0"/>
          <w:numId w:val="105"/>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sz w:val="34"/>
          <w:szCs w:val="34"/>
          <w:rtl/>
        </w:rPr>
        <w:t>تقرير عقيدة القضاء والقدر وأن الكافر من كفر أزلا والمؤمن من آمن أزلا</w:t>
      </w:r>
      <w:r w:rsidRPr="0085215A">
        <w:rPr>
          <w:rFonts w:ascii="Traditional Arabic" w:hAnsi="Traditional Arabic" w:cs="Traditional Arabic"/>
          <w:sz w:val="34"/>
          <w:szCs w:val="34"/>
        </w:rPr>
        <w:t>.</w:t>
      </w:r>
    </w:p>
    <w:p w:rsidR="00532A1A" w:rsidRPr="0085215A" w:rsidRDefault="00532A1A" w:rsidP="0085215A">
      <w:pPr>
        <w:pStyle w:val="a3"/>
        <w:numPr>
          <w:ilvl w:val="0"/>
          <w:numId w:val="105"/>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color w:val="000000"/>
          <w:sz w:val="34"/>
          <w:szCs w:val="34"/>
          <w:rtl/>
        </w:rPr>
        <w:t>أهمية صدق ال</w:t>
      </w:r>
      <w:r w:rsidR="009D6321" w:rsidRPr="0085215A">
        <w:rPr>
          <w:rFonts w:ascii="Traditional Arabic" w:hAnsi="Traditional Arabic" w:cs="Traditional Arabic"/>
          <w:color w:val="000000"/>
          <w:sz w:val="34"/>
          <w:szCs w:val="34"/>
          <w:rtl/>
        </w:rPr>
        <w:t>ا</w:t>
      </w:r>
      <w:r w:rsidRPr="0085215A">
        <w:rPr>
          <w:rFonts w:ascii="Traditional Arabic" w:hAnsi="Traditional Arabic" w:cs="Traditional Arabic"/>
          <w:color w:val="000000"/>
          <w:sz w:val="34"/>
          <w:szCs w:val="34"/>
          <w:rtl/>
        </w:rPr>
        <w:t>عتقاد والثبات عليه</w:t>
      </w:r>
      <w:r w:rsidR="0085215A">
        <w:rPr>
          <w:rFonts w:ascii="Traditional Arabic" w:hAnsi="Traditional Arabic" w:cs="Traditional Arabic"/>
          <w:color w:val="000000"/>
          <w:sz w:val="34"/>
          <w:szCs w:val="34"/>
          <w:rtl/>
        </w:rPr>
        <w:t>.</w:t>
      </w:r>
    </w:p>
    <w:p w:rsidR="00532A1A" w:rsidRPr="0085215A" w:rsidRDefault="00532A1A" w:rsidP="0085215A">
      <w:pPr>
        <w:pStyle w:val="a3"/>
        <w:numPr>
          <w:ilvl w:val="0"/>
          <w:numId w:val="105"/>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color w:val="000000"/>
          <w:sz w:val="34"/>
          <w:szCs w:val="34"/>
          <w:rtl/>
        </w:rPr>
        <w:lastRenderedPageBreak/>
        <w:t xml:space="preserve">العناد والكبر أهم ما يدمر حياة الإنسان وشخصيته </w:t>
      </w:r>
      <w:proofErr w:type="spellStart"/>
      <w:r w:rsidRPr="0085215A">
        <w:rPr>
          <w:rFonts w:ascii="Traditional Arabic" w:hAnsi="Traditional Arabic" w:cs="Traditional Arabic"/>
          <w:color w:val="000000"/>
          <w:sz w:val="34"/>
          <w:szCs w:val="34"/>
          <w:rtl/>
        </w:rPr>
        <w:t>وفلاحه</w:t>
      </w:r>
      <w:proofErr w:type="spellEnd"/>
      <w:r w:rsidR="0085215A">
        <w:rPr>
          <w:rFonts w:ascii="Traditional Arabic" w:hAnsi="Traditional Arabic" w:cs="Traditional Arabic"/>
          <w:color w:val="000000"/>
          <w:sz w:val="34"/>
          <w:szCs w:val="34"/>
          <w:rtl/>
        </w:rPr>
        <w:t>.</w:t>
      </w:r>
    </w:p>
    <w:p w:rsidR="00532A1A" w:rsidRPr="0085215A" w:rsidRDefault="00532A1A" w:rsidP="0085215A">
      <w:pPr>
        <w:pStyle w:val="a3"/>
        <w:numPr>
          <w:ilvl w:val="0"/>
          <w:numId w:val="105"/>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color w:val="000000"/>
          <w:sz w:val="34"/>
          <w:szCs w:val="34"/>
          <w:rtl/>
        </w:rPr>
        <w:t>الإنسان مخير بالإرادة ويحاسب على نتيجة اختياره</w:t>
      </w:r>
      <w:r w:rsidR="0085215A">
        <w:rPr>
          <w:rFonts w:ascii="Traditional Arabic" w:hAnsi="Traditional Arabic" w:cs="Traditional Arabic"/>
          <w:color w:val="000000"/>
          <w:sz w:val="34"/>
          <w:szCs w:val="34"/>
          <w:rtl/>
        </w:rPr>
        <w:t>.</w:t>
      </w:r>
    </w:p>
    <w:p w:rsidR="00532A1A" w:rsidRPr="0085215A" w:rsidRDefault="00532A1A" w:rsidP="0085215A">
      <w:pPr>
        <w:spacing w:after="0" w:line="240" w:lineRule="auto"/>
        <w:jc w:val="both"/>
        <w:rPr>
          <w:rFonts w:ascii="Traditional Arabic" w:hAnsi="Traditional Arabic" w:cs="Traditional Arabic"/>
          <w:i/>
          <w:iCs/>
          <w:sz w:val="34"/>
          <w:szCs w:val="34"/>
          <w:rtl/>
          <w:lang w:bidi="ar"/>
        </w:rPr>
      </w:pPr>
    </w:p>
    <w:p w:rsidR="00532A1A" w:rsidRPr="0085215A" w:rsidRDefault="00532A1A" w:rsidP="0085215A">
      <w:pPr>
        <w:spacing w:after="0" w:line="240" w:lineRule="auto"/>
        <w:jc w:val="both"/>
        <w:rPr>
          <w:rFonts w:ascii="Traditional Arabic" w:hAnsi="Traditional Arabic" w:cs="Traditional Arabic"/>
          <w:sz w:val="34"/>
          <w:szCs w:val="34"/>
          <w:lang w:bidi="ar"/>
        </w:rPr>
      </w:pPr>
    </w:p>
    <w:p w:rsidR="0070152A" w:rsidRPr="0085215A" w:rsidRDefault="00323C69" w:rsidP="0085215A">
      <w:pPr>
        <w:spacing w:after="0" w:line="240" w:lineRule="auto"/>
        <w:jc w:val="both"/>
        <w:outlineLvl w:val="0"/>
        <w:rPr>
          <w:rFonts w:ascii="Traditional Arabic" w:hAnsi="Traditional Arabic" w:cs="Traditional Arabic"/>
          <w:color w:val="00B050"/>
          <w:sz w:val="34"/>
          <w:szCs w:val="34"/>
          <w:rtl/>
          <w:lang w:bidi="ar-EG"/>
        </w:rPr>
      </w:pPr>
      <w:bookmarkStart w:id="98" w:name="_Toc467967549"/>
      <w:bookmarkStart w:id="99" w:name="_Toc468267115"/>
      <w:bookmarkStart w:id="100" w:name="_Toc470003050"/>
      <w:r w:rsidRPr="0085215A">
        <w:rPr>
          <w:rFonts w:ascii="Traditional Arabic" w:eastAsia="Times New Roman" w:hAnsi="Traditional Arabic" w:cs="Traditional Arabic"/>
          <w:color w:val="00B050"/>
          <w:sz w:val="34"/>
          <w:szCs w:val="34"/>
          <w:u w:val="single"/>
          <w:rtl/>
        </w:rPr>
        <w:t>سورة النصر</w:t>
      </w:r>
      <w:bookmarkEnd w:id="98"/>
      <w:bookmarkEnd w:id="99"/>
      <w:bookmarkEnd w:id="100"/>
    </w:p>
    <w:p w:rsidR="00532A1A" w:rsidRPr="0085215A" w:rsidRDefault="00532A1A"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532A1A" w:rsidRPr="0085215A" w:rsidRDefault="00532A1A" w:rsidP="0085215A">
      <w:pPr>
        <w:pStyle w:val="a3"/>
        <w:numPr>
          <w:ilvl w:val="0"/>
          <w:numId w:val="10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سورة مدنية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0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3</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A8213B" w:rsidRPr="0085215A" w:rsidRDefault="00A8213B" w:rsidP="0085215A">
      <w:pPr>
        <w:pStyle w:val="a3"/>
        <w:numPr>
          <w:ilvl w:val="0"/>
          <w:numId w:val="106"/>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19</w:t>
      </w:r>
      <w:proofErr w:type="gramEnd"/>
      <w:r w:rsidRPr="0085215A">
        <w:rPr>
          <w:rFonts w:ascii="Traditional Arabic" w:hAnsi="Traditional Arabic" w:cs="Traditional Arabic"/>
          <w:sz w:val="34"/>
          <w:szCs w:val="34"/>
          <w:rtl/>
        </w:rPr>
        <w:t>.</w:t>
      </w:r>
    </w:p>
    <w:p w:rsidR="00A8213B" w:rsidRPr="0085215A" w:rsidRDefault="00A8213B" w:rsidP="0085215A">
      <w:pPr>
        <w:pStyle w:val="a3"/>
        <w:numPr>
          <w:ilvl w:val="0"/>
          <w:numId w:val="106"/>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حروفها80</w:t>
      </w:r>
      <w:r w:rsidR="007F7ADE" w:rsidRPr="0085215A">
        <w:rPr>
          <w:rFonts w:ascii="Traditional Arabic" w:eastAsia="Times New Roman" w:hAnsi="Traditional Arabic" w:cs="Traditional Arabic"/>
          <w:sz w:val="34"/>
          <w:szCs w:val="34"/>
          <w:rtl/>
        </w:rPr>
        <w:t>.</w:t>
      </w:r>
    </w:p>
    <w:p w:rsidR="00532A1A" w:rsidRPr="0085215A" w:rsidRDefault="00532A1A" w:rsidP="0085215A">
      <w:pPr>
        <w:pStyle w:val="a3"/>
        <w:numPr>
          <w:ilvl w:val="0"/>
          <w:numId w:val="10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323C69" w:rsidRPr="0085215A">
        <w:rPr>
          <w:rFonts w:ascii="Traditional Arabic" w:hAnsi="Traditional Arabic" w:cs="Traditional Arabic"/>
          <w:sz w:val="34"/>
          <w:szCs w:val="34"/>
          <w:rtl/>
        </w:rPr>
        <w:t>110</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0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التوبة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0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w:t>
      </w:r>
      <w:r w:rsidR="009D6321"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سلوب شرط " إذا جاء نصر الله والفتح</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0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532A1A" w:rsidRPr="0085215A" w:rsidRDefault="00532A1A"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532A1A" w:rsidRPr="0085215A" w:rsidRDefault="00532A1A" w:rsidP="0085215A">
      <w:pPr>
        <w:pStyle w:val="a3"/>
        <w:numPr>
          <w:ilvl w:val="0"/>
          <w:numId w:val="109"/>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موضوع السورة حول ال</w:t>
      </w:r>
      <w:r w:rsidR="007D343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علام بإتمام الدين</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والاشارة إلي فتح مكة وانتشار ال</w:t>
      </w:r>
      <w:r w:rsidR="007D343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سلام في الجزيرة العربية وال</w:t>
      </w:r>
      <w:r w:rsidR="007D343C"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 xml:space="preserve">خبار بدنو </w:t>
      </w:r>
      <w:r w:rsidR="007D343C" w:rsidRPr="0085215A">
        <w:rPr>
          <w:rFonts w:ascii="Traditional Arabic" w:hAnsi="Traditional Arabic" w:cs="Traditional Arabic"/>
          <w:sz w:val="34"/>
          <w:szCs w:val="34"/>
          <w:rtl/>
        </w:rPr>
        <w:t>أ</w:t>
      </w:r>
      <w:r w:rsidRPr="0085215A">
        <w:rPr>
          <w:rFonts w:ascii="Traditional Arabic" w:hAnsi="Traditional Arabic" w:cs="Traditional Arabic"/>
          <w:sz w:val="34"/>
          <w:szCs w:val="34"/>
          <w:rtl/>
        </w:rPr>
        <w:t>جل الرسول</w:t>
      </w:r>
      <w:r w:rsidR="00680A80"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rPr>
        <w:t>.</w:t>
      </w:r>
    </w:p>
    <w:p w:rsidR="00532A1A" w:rsidRPr="0085215A" w:rsidRDefault="00532A1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532A1A" w:rsidRPr="0085215A" w:rsidRDefault="00532A1A"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3</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323C69" w:rsidRPr="0085215A" w:rsidRDefault="00323C69"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﴿إِذَا</w:t>
      </w:r>
      <w:proofErr w:type="gramEnd"/>
      <w:r w:rsidRPr="0085215A">
        <w:rPr>
          <w:rFonts w:ascii="Traditional Arabic" w:hAnsi="Traditional Arabic" w:cs="Traditional Arabic"/>
          <w:color w:val="FF0000"/>
          <w:sz w:val="34"/>
          <w:szCs w:val="34"/>
          <w:rtl/>
        </w:rPr>
        <w:t xml:space="preserve"> جَاءَ نَصْرُ اللَّـهِ وَالْفَتْحُ ﴿</w:t>
      </w:r>
      <w:hyperlink r:id="rId556" w:anchor="110: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وَرَأَيْتَ النَّاسَ يَدْخُلُونَ فِي دِينِ اللَّـهِ أَفْوَاجًا ﴿</w:t>
      </w:r>
      <w:hyperlink r:id="rId557" w:anchor="110: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فَسَبِّحْ بِحَمْدِ رَبِّكَ وَاسْتَغْفِرْهُ ۚ إِنَّهُ كَانَ تَوَّابًا ﴿</w:t>
      </w:r>
      <w:hyperlink r:id="rId558" w:anchor="110: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w:t>
      </w:r>
    </w:p>
    <w:p w:rsidR="00532A1A" w:rsidRPr="0085215A" w:rsidRDefault="00532A1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t>فتح مكة ودخول الناس في الاسلام</w:t>
      </w:r>
    </w:p>
    <w:p w:rsidR="00532A1A" w:rsidRPr="0085215A" w:rsidRDefault="00532A1A" w:rsidP="0085215A">
      <w:pPr>
        <w:pStyle w:val="a3"/>
        <w:numPr>
          <w:ilvl w:val="0"/>
          <w:numId w:val="108"/>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إذا تمَّ لك أيها الرسول</w:t>
      </w:r>
      <w:r w:rsidR="00680A80"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xml:space="preserve"> النصر على كفار قريش، وتم لك فتح «مكة»</w:t>
      </w:r>
      <w:r w:rsidR="0085215A">
        <w:rPr>
          <w:rFonts w:ascii="Traditional Arabic" w:eastAsia="Times New Roman" w:hAnsi="Traditional Arabic" w:cs="Traditional Arabic"/>
          <w:sz w:val="34"/>
          <w:szCs w:val="34"/>
          <w:rtl/>
          <w:lang w:bidi="ar"/>
        </w:rPr>
        <w:t>،</w:t>
      </w:r>
      <w:r w:rsidRPr="0085215A">
        <w:rPr>
          <w:rFonts w:ascii="Traditional Arabic" w:eastAsia="Times New Roman" w:hAnsi="Traditional Arabic" w:cs="Traditional Arabic"/>
          <w:sz w:val="34"/>
          <w:szCs w:val="34"/>
          <w:rtl/>
          <w:lang w:bidi="ar"/>
        </w:rPr>
        <w:t xml:space="preserve"> </w:t>
      </w:r>
      <w:r w:rsidRPr="0085215A">
        <w:rPr>
          <w:rFonts w:ascii="Traditional Arabic" w:hAnsi="Traditional Arabic" w:cs="Traditional Arabic"/>
          <w:sz w:val="34"/>
          <w:szCs w:val="34"/>
          <w:rtl/>
          <w:lang w:bidi="ar"/>
        </w:rPr>
        <w:t xml:space="preserve">ورأيت الكثير من الناس يدخلون في الإسلام جماعات </w:t>
      </w:r>
      <w:proofErr w:type="spellStart"/>
      <w:r w:rsidRPr="0085215A">
        <w:rPr>
          <w:rFonts w:ascii="Traditional Arabic" w:hAnsi="Traditional Arabic" w:cs="Traditional Arabic"/>
          <w:sz w:val="34"/>
          <w:szCs w:val="34"/>
          <w:rtl/>
          <w:lang w:bidi="ar"/>
        </w:rPr>
        <w:t>جماعات</w:t>
      </w:r>
      <w:proofErr w:type="spellEnd"/>
      <w:r w:rsidR="0085215A">
        <w:rPr>
          <w:rFonts w:ascii="Traditional Arabic" w:hAnsi="Traditional Arabic" w:cs="Traditional Arabic"/>
          <w:sz w:val="34"/>
          <w:szCs w:val="34"/>
          <w:rtl/>
          <w:lang w:bidi="ar"/>
        </w:rPr>
        <w:t>،</w:t>
      </w:r>
      <w:r w:rsidRPr="0085215A">
        <w:rPr>
          <w:rFonts w:ascii="Traditional Arabic" w:eastAsia="Times New Roman" w:hAnsi="Traditional Arabic" w:cs="Traditional Arabic"/>
          <w:sz w:val="34"/>
          <w:szCs w:val="34"/>
          <w:rtl/>
          <w:lang w:bidi="ar"/>
        </w:rPr>
        <w:t xml:space="preserve"> </w:t>
      </w:r>
      <w:r w:rsidRPr="0085215A">
        <w:rPr>
          <w:rFonts w:ascii="Traditional Arabic" w:hAnsi="Traditional Arabic" w:cs="Traditional Arabic"/>
          <w:sz w:val="34"/>
          <w:szCs w:val="34"/>
          <w:rtl/>
          <w:lang w:bidi="ar"/>
        </w:rPr>
        <w:t>إذا وقع ذلك فتهيأ للقاء ربك بالإكثار من التسبيح بحمده والإكثار من استغفاره، إنه كان كثير التوبة على المسبحين والمستغفرين، يتوب عليهم ويرحمهم ويقبل توبتهم.</w:t>
      </w:r>
    </w:p>
    <w:p w:rsidR="00532A1A" w:rsidRPr="0085215A" w:rsidRDefault="00532A1A"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t>ما ترشد إليه آيات سورة النصر</w:t>
      </w:r>
    </w:p>
    <w:p w:rsidR="00532A1A" w:rsidRPr="0085215A" w:rsidRDefault="00532A1A" w:rsidP="0085215A">
      <w:pPr>
        <w:pStyle w:val="a3"/>
        <w:numPr>
          <w:ilvl w:val="0"/>
          <w:numId w:val="107"/>
        </w:numPr>
        <w:spacing w:after="0" w:line="240" w:lineRule="auto"/>
        <w:ind w:left="0" w:firstLine="0"/>
        <w:jc w:val="both"/>
        <w:rPr>
          <w:rFonts w:ascii="Traditional Arabic" w:eastAsia="Times New Roman" w:hAnsi="Traditional Arabic" w:cs="Traditional Arabic"/>
          <w:color w:val="FF0000"/>
          <w:sz w:val="34"/>
          <w:szCs w:val="34"/>
          <w:u w:val="single"/>
          <w:rtl/>
        </w:rPr>
      </w:pPr>
      <w:r w:rsidRPr="0085215A">
        <w:rPr>
          <w:rFonts w:ascii="Traditional Arabic" w:hAnsi="Traditional Arabic" w:cs="Traditional Arabic"/>
          <w:sz w:val="34"/>
          <w:szCs w:val="34"/>
          <w:rtl/>
        </w:rPr>
        <w:t>مشروعية نعي الميت إلى أهله ولكن بدون إعلان وصوت عال</w:t>
      </w:r>
      <w:r w:rsidRPr="0085215A">
        <w:rPr>
          <w:rFonts w:ascii="Traditional Arabic" w:hAnsi="Traditional Arabic" w:cs="Traditional Arabic"/>
          <w:sz w:val="34"/>
          <w:szCs w:val="34"/>
        </w:rPr>
        <w:t>.</w:t>
      </w:r>
    </w:p>
    <w:p w:rsidR="00532A1A" w:rsidRPr="0085215A" w:rsidRDefault="00532A1A" w:rsidP="0085215A">
      <w:pPr>
        <w:pStyle w:val="a3"/>
        <w:numPr>
          <w:ilvl w:val="0"/>
          <w:numId w:val="107"/>
        </w:numPr>
        <w:spacing w:after="0" w:line="240" w:lineRule="auto"/>
        <w:ind w:left="0" w:firstLine="0"/>
        <w:jc w:val="both"/>
        <w:rPr>
          <w:rFonts w:ascii="Traditional Arabic" w:eastAsia="Times New Roman" w:hAnsi="Traditional Arabic" w:cs="Traditional Arabic"/>
          <w:color w:val="FF0000"/>
          <w:sz w:val="34"/>
          <w:szCs w:val="34"/>
          <w:u w:val="single"/>
        </w:rPr>
      </w:pPr>
      <w:r w:rsidRPr="0085215A">
        <w:rPr>
          <w:rFonts w:ascii="Traditional Arabic" w:hAnsi="Traditional Arabic" w:cs="Traditional Arabic"/>
          <w:sz w:val="34"/>
          <w:szCs w:val="34"/>
          <w:rtl/>
        </w:rPr>
        <w:lastRenderedPageBreak/>
        <w:t>وجوب الشكر عند تحقق النعمة ومن ذلك سجدة الشكر</w:t>
      </w:r>
      <w:r w:rsidRPr="0085215A">
        <w:rPr>
          <w:rFonts w:ascii="Traditional Arabic" w:hAnsi="Traditional Arabic" w:cs="Traditional Arabic"/>
          <w:sz w:val="34"/>
          <w:szCs w:val="34"/>
        </w:rPr>
        <w:t>.</w:t>
      </w:r>
    </w:p>
    <w:p w:rsidR="00532A1A" w:rsidRPr="007C455B" w:rsidRDefault="00532A1A" w:rsidP="007C455B">
      <w:pPr>
        <w:pStyle w:val="a3"/>
        <w:numPr>
          <w:ilvl w:val="0"/>
          <w:numId w:val="107"/>
        </w:numPr>
        <w:spacing w:after="0" w:line="240" w:lineRule="auto"/>
        <w:ind w:left="0" w:firstLine="0"/>
        <w:jc w:val="both"/>
        <w:rPr>
          <w:rFonts w:ascii="Traditional Arabic" w:eastAsia="Times New Roman" w:hAnsi="Traditional Arabic" w:cs="Traditional Arabic"/>
          <w:color w:val="FF0000"/>
          <w:sz w:val="34"/>
          <w:szCs w:val="34"/>
          <w:u w:val="single"/>
          <w:rtl/>
        </w:rPr>
      </w:pPr>
      <w:r w:rsidRPr="0085215A">
        <w:rPr>
          <w:rFonts w:ascii="Traditional Arabic" w:hAnsi="Traditional Arabic" w:cs="Traditional Arabic"/>
          <w:sz w:val="34"/>
          <w:szCs w:val="34"/>
          <w:rtl/>
        </w:rPr>
        <w:t>مشروعية قول سبحانك اللهم وبحمدك اللهم اغفر لي في الركوع</w:t>
      </w:r>
      <w:r w:rsidRPr="0085215A">
        <w:rPr>
          <w:rFonts w:ascii="Traditional Arabic" w:hAnsi="Traditional Arabic" w:cs="Traditional Arabic"/>
          <w:sz w:val="34"/>
          <w:szCs w:val="34"/>
        </w:rPr>
        <w:t>.</w:t>
      </w:r>
    </w:p>
    <w:p w:rsidR="0070152A" w:rsidRPr="0085215A" w:rsidRDefault="0070152A" w:rsidP="0085215A">
      <w:pPr>
        <w:spacing w:after="0" w:line="240" w:lineRule="auto"/>
        <w:jc w:val="both"/>
        <w:rPr>
          <w:rFonts w:ascii="Traditional Arabic" w:hAnsi="Traditional Arabic" w:cs="Traditional Arabic"/>
          <w:color w:val="FF0000"/>
          <w:sz w:val="34"/>
          <w:szCs w:val="34"/>
          <w:rtl/>
        </w:rPr>
      </w:pPr>
    </w:p>
    <w:p w:rsidR="00532A1A" w:rsidRPr="0085215A" w:rsidRDefault="00532A1A" w:rsidP="0085215A">
      <w:pPr>
        <w:spacing w:after="0" w:line="240" w:lineRule="auto"/>
        <w:jc w:val="both"/>
        <w:rPr>
          <w:rFonts w:ascii="Traditional Arabic" w:hAnsi="Traditional Arabic" w:cs="Traditional Arabic"/>
          <w:color w:val="FF0000"/>
          <w:sz w:val="34"/>
          <w:szCs w:val="34"/>
          <w:rtl/>
        </w:rPr>
      </w:pPr>
    </w:p>
    <w:p w:rsidR="00532A1A" w:rsidRPr="0085215A" w:rsidRDefault="00532A1A" w:rsidP="0085215A">
      <w:pPr>
        <w:spacing w:after="0" w:line="240" w:lineRule="auto"/>
        <w:jc w:val="both"/>
        <w:rPr>
          <w:rFonts w:ascii="Traditional Arabic" w:hAnsi="Traditional Arabic" w:cs="Traditional Arabic"/>
          <w:color w:val="FF0000"/>
          <w:sz w:val="34"/>
          <w:szCs w:val="34"/>
          <w:rtl/>
        </w:rPr>
      </w:pPr>
    </w:p>
    <w:p w:rsidR="00532A1A" w:rsidRPr="0085215A" w:rsidRDefault="00532A1A" w:rsidP="0085215A">
      <w:pPr>
        <w:spacing w:after="0" w:line="240" w:lineRule="auto"/>
        <w:jc w:val="both"/>
        <w:outlineLvl w:val="0"/>
        <w:rPr>
          <w:rFonts w:ascii="Traditional Arabic" w:hAnsi="Traditional Arabic" w:cs="Traditional Arabic"/>
          <w:color w:val="00B050"/>
          <w:sz w:val="34"/>
          <w:szCs w:val="34"/>
          <w:u w:val="single"/>
          <w:rtl/>
        </w:rPr>
      </w:pPr>
      <w:bookmarkStart w:id="101" w:name="_Toc467967550"/>
      <w:bookmarkStart w:id="102" w:name="_Toc468267116"/>
      <w:bookmarkStart w:id="103" w:name="_Toc470003051"/>
      <w:r w:rsidRPr="0085215A">
        <w:rPr>
          <w:rFonts w:ascii="Traditional Arabic" w:hAnsi="Traditional Arabic" w:cs="Traditional Arabic"/>
          <w:color w:val="00B050"/>
          <w:sz w:val="34"/>
          <w:szCs w:val="34"/>
          <w:u w:val="single"/>
          <w:rtl/>
        </w:rPr>
        <w:t>سورة المسد</w:t>
      </w:r>
      <w:bookmarkEnd w:id="101"/>
      <w:bookmarkEnd w:id="102"/>
      <w:bookmarkEnd w:id="103"/>
    </w:p>
    <w:p w:rsidR="00532A1A" w:rsidRPr="0085215A" w:rsidRDefault="00532A1A"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532A1A" w:rsidRPr="0085215A" w:rsidRDefault="00532A1A" w:rsidP="0085215A">
      <w:pPr>
        <w:pStyle w:val="a3"/>
        <w:numPr>
          <w:ilvl w:val="0"/>
          <w:numId w:val="1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3"/>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7F7ADE" w:rsidRPr="0085215A" w:rsidRDefault="007F7ADE" w:rsidP="0085215A">
      <w:pPr>
        <w:pStyle w:val="a3"/>
        <w:numPr>
          <w:ilvl w:val="0"/>
          <w:numId w:val="153"/>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23</w:t>
      </w:r>
      <w:proofErr w:type="gramEnd"/>
      <w:r w:rsidRPr="0085215A">
        <w:rPr>
          <w:rFonts w:ascii="Traditional Arabic" w:hAnsi="Traditional Arabic" w:cs="Traditional Arabic"/>
          <w:sz w:val="34"/>
          <w:szCs w:val="34"/>
          <w:rtl/>
        </w:rPr>
        <w:t>.</w:t>
      </w:r>
    </w:p>
    <w:p w:rsidR="007F7ADE" w:rsidRPr="0085215A" w:rsidRDefault="007F7ADE" w:rsidP="0085215A">
      <w:pPr>
        <w:pStyle w:val="a3"/>
        <w:numPr>
          <w:ilvl w:val="0"/>
          <w:numId w:val="153"/>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81.</w:t>
      </w:r>
    </w:p>
    <w:p w:rsidR="00532A1A" w:rsidRPr="0085215A" w:rsidRDefault="00532A1A" w:rsidP="0085215A">
      <w:pPr>
        <w:pStyle w:val="a3"/>
        <w:numPr>
          <w:ilvl w:val="0"/>
          <w:numId w:val="1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323C69" w:rsidRPr="0085215A">
        <w:rPr>
          <w:rFonts w:ascii="Traditional Arabic" w:hAnsi="Traditional Arabic" w:cs="Traditional Arabic"/>
          <w:sz w:val="34"/>
          <w:szCs w:val="34"/>
          <w:rtl/>
        </w:rPr>
        <w:t>111</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الفاتحة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بالدعاء على أبي لهب " تبت يدا أبي لهب "</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سميت سورة تبت لم يذكر لفظ الجلالة فيها</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532A1A" w:rsidRPr="0085215A" w:rsidRDefault="00532A1A" w:rsidP="0085215A">
      <w:pPr>
        <w:pStyle w:val="a3"/>
        <w:numPr>
          <w:ilvl w:val="0"/>
          <w:numId w:val="153"/>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532A1A" w:rsidRPr="0085215A" w:rsidRDefault="00532A1A"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532A1A" w:rsidRPr="0085215A" w:rsidRDefault="00680A80" w:rsidP="0085215A">
      <w:pPr>
        <w:numPr>
          <w:ilvl w:val="0"/>
          <w:numId w:val="110"/>
        </w:numPr>
        <w:spacing w:after="0" w:line="240" w:lineRule="auto"/>
        <w:ind w:left="0" w:firstLine="0"/>
        <w:contextualSpacing/>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يدور محور موضوع السورة حول </w:t>
      </w:r>
      <w:proofErr w:type="gramStart"/>
      <w:r w:rsidR="00532A1A" w:rsidRPr="0085215A">
        <w:rPr>
          <w:rFonts w:ascii="Traditional Arabic" w:hAnsi="Traditional Arabic" w:cs="Traditional Arabic"/>
          <w:sz w:val="34"/>
          <w:szCs w:val="34"/>
          <w:rtl/>
        </w:rPr>
        <w:t>( أَبِي</w:t>
      </w:r>
      <w:proofErr w:type="gramEnd"/>
      <w:r w:rsidR="00532A1A" w:rsidRPr="0085215A">
        <w:rPr>
          <w:rFonts w:ascii="Traditional Arabic" w:hAnsi="Traditional Arabic" w:cs="Traditional Arabic"/>
          <w:sz w:val="34"/>
          <w:szCs w:val="34"/>
          <w:rtl/>
        </w:rPr>
        <w:t xml:space="preserve"> لَهَب)</w:t>
      </w:r>
      <w:r w:rsidRPr="0085215A">
        <w:rPr>
          <w:rFonts w:ascii="Traditional Arabic" w:hAnsi="Traditional Arabic" w:cs="Traditional Arabic"/>
          <w:sz w:val="34"/>
          <w:szCs w:val="34"/>
          <w:rtl/>
        </w:rPr>
        <w:t xml:space="preserve"> وزوجته</w:t>
      </w:r>
      <w:r w:rsidR="00532A1A" w:rsidRPr="0085215A">
        <w:rPr>
          <w:rFonts w:ascii="Traditional Arabic" w:hAnsi="Traditional Arabic" w:cs="Traditional Arabic"/>
          <w:sz w:val="34"/>
          <w:szCs w:val="34"/>
          <w:rtl/>
        </w:rPr>
        <w:t xml:space="preserve"> ودخولهم النار لشدة ايذائهما للنبي</w:t>
      </w:r>
      <w:r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0085215A">
        <w:rPr>
          <w:rFonts w:ascii="Traditional Arabic" w:hAnsi="Traditional Arabic" w:cs="Traditional Arabic"/>
          <w:sz w:val="34"/>
          <w:szCs w:val="34"/>
          <w:rtl/>
        </w:rPr>
        <w:t>.</w:t>
      </w:r>
    </w:p>
    <w:p w:rsidR="00532A1A" w:rsidRPr="0085215A" w:rsidRDefault="00532A1A" w:rsidP="0085215A">
      <w:pPr>
        <w:spacing w:after="0" w:line="240" w:lineRule="auto"/>
        <w:contextualSpacing/>
        <w:jc w:val="both"/>
        <w:rPr>
          <w:rFonts w:ascii="Traditional Arabic" w:eastAsia="Times New Roman" w:hAnsi="Traditional Arabic" w:cs="Traditional Arabic"/>
          <w:sz w:val="34"/>
          <w:szCs w:val="34"/>
        </w:rPr>
      </w:pPr>
      <w:r w:rsidRPr="0085215A">
        <w:rPr>
          <w:rFonts w:ascii="Traditional Arabic" w:eastAsia="Times New Roman" w:hAnsi="Traditional Arabic" w:cs="Traditional Arabic"/>
          <w:color w:val="008000"/>
          <w:sz w:val="34"/>
          <w:szCs w:val="34"/>
          <w:rtl/>
        </w:rPr>
        <w:t>سبب نزول السورة</w:t>
      </w:r>
      <w:r w:rsidR="0085215A">
        <w:rPr>
          <w:rFonts w:ascii="Traditional Arabic" w:eastAsia="Times New Roman" w:hAnsi="Traditional Arabic" w:cs="Traditional Arabic"/>
          <w:color w:val="008000"/>
          <w:sz w:val="34"/>
          <w:szCs w:val="34"/>
          <w:rtl/>
        </w:rPr>
        <w:t>:</w:t>
      </w:r>
    </w:p>
    <w:p w:rsidR="00532A1A" w:rsidRPr="0085215A" w:rsidRDefault="00532A1A" w:rsidP="0085215A">
      <w:pPr>
        <w:spacing w:after="0" w:line="240" w:lineRule="auto"/>
        <w:contextualSpacing/>
        <w:jc w:val="both"/>
        <w:rPr>
          <w:rFonts w:ascii="Traditional Arabic" w:eastAsia="Times New Roman" w:hAnsi="Traditional Arabic" w:cs="Traditional Arabic"/>
          <w:sz w:val="34"/>
          <w:szCs w:val="34"/>
          <w:rtl/>
        </w:rPr>
      </w:pPr>
      <w:r w:rsidRPr="0085215A">
        <w:rPr>
          <w:rFonts w:ascii="Traditional Arabic" w:eastAsia="Times New Roman" w:hAnsi="Traditional Arabic" w:cs="Traditional Arabic"/>
          <w:sz w:val="34"/>
          <w:szCs w:val="34"/>
          <w:rtl/>
        </w:rPr>
        <w:t>عن ابن عباس</w:t>
      </w:r>
      <w:r w:rsidR="00680A80" w:rsidRPr="0085215A">
        <w:rPr>
          <w:rFonts w:ascii="Traditional Arabic" w:eastAsia="Times New Roman" w:hAnsi="Traditional Arabic" w:cs="Traditional Arabic"/>
          <w:sz w:val="34"/>
          <w:szCs w:val="34"/>
          <w:rtl/>
        </w:rPr>
        <w:t xml:space="preserve"> رضي الله عنه</w:t>
      </w:r>
      <w:r w:rsidRPr="0085215A">
        <w:rPr>
          <w:rFonts w:ascii="Traditional Arabic" w:eastAsia="Times New Roman" w:hAnsi="Traditional Arabic" w:cs="Traditional Arabic"/>
          <w:sz w:val="34"/>
          <w:szCs w:val="34"/>
          <w:rtl/>
        </w:rPr>
        <w:t xml:space="preserve"> قال</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صعد رسول الله </w:t>
      </w:r>
      <w:r w:rsidR="007712F8">
        <w:rPr>
          <w:rFonts w:ascii="Traditional Arabic" w:hAnsi="Traditional Arabic" w:cs="Traditional Arabic"/>
          <w:sz w:val="34"/>
          <w:szCs w:val="34"/>
          <w:rtl/>
        </w:rPr>
        <w:t>صلى الله عليه وسلم</w:t>
      </w:r>
      <w:r w:rsidR="00680A80" w:rsidRPr="0085215A">
        <w:rPr>
          <w:rFonts w:ascii="Traditional Arabic" w:eastAsia="Times New Roman" w:hAnsi="Traditional Arabic" w:cs="Traditional Arabic"/>
          <w:sz w:val="34"/>
          <w:szCs w:val="34"/>
          <w:rtl/>
        </w:rPr>
        <w:t xml:space="preserve"> </w:t>
      </w:r>
      <w:r w:rsidRPr="0085215A">
        <w:rPr>
          <w:rFonts w:ascii="Traditional Arabic" w:eastAsia="Times New Roman" w:hAnsi="Traditional Arabic" w:cs="Traditional Arabic"/>
          <w:sz w:val="34"/>
          <w:szCs w:val="34"/>
          <w:rtl/>
        </w:rPr>
        <w:t>ذات يوم على الصفا فنادى</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يا صباحاه</w:t>
      </w:r>
      <w:r w:rsidR="002E2972">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فاجتمعت إليه قريش</w:t>
      </w:r>
      <w:r w:rsidR="002E2972">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فقال</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أرأيتم لو أخبرتكم أن العدو مصبحكم أو </w:t>
      </w:r>
      <w:proofErr w:type="spellStart"/>
      <w:r w:rsidRPr="0085215A">
        <w:rPr>
          <w:rFonts w:ascii="Traditional Arabic" w:eastAsia="Times New Roman" w:hAnsi="Traditional Arabic" w:cs="Traditional Arabic"/>
          <w:sz w:val="34"/>
          <w:szCs w:val="34"/>
          <w:rtl/>
        </w:rPr>
        <w:t>ممسيكم</w:t>
      </w:r>
      <w:proofErr w:type="spellEnd"/>
      <w:r w:rsidRPr="0085215A">
        <w:rPr>
          <w:rFonts w:ascii="Traditional Arabic" w:eastAsia="Times New Roman" w:hAnsi="Traditional Arabic" w:cs="Traditional Arabic"/>
          <w:sz w:val="34"/>
          <w:szCs w:val="34"/>
          <w:rtl/>
        </w:rPr>
        <w:t xml:space="preserve"> أكنتم تصدقوني</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قالوا</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بلى، قال</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فإني نذير لكم بين يدي عذاب شديد</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فقال أبو لهب</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تباً لك ألهذا جمعتنا</w:t>
      </w:r>
      <w:r w:rsidR="00FB1455" w:rsidRP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xml:space="preserve">، فأنزل </w:t>
      </w:r>
      <w:proofErr w:type="gramStart"/>
      <w:r w:rsidRPr="0085215A">
        <w:rPr>
          <w:rFonts w:ascii="Traditional Arabic" w:eastAsia="Times New Roman" w:hAnsi="Traditional Arabic" w:cs="Traditional Arabic"/>
          <w:sz w:val="34"/>
          <w:szCs w:val="34"/>
          <w:rtl/>
        </w:rPr>
        <w:t xml:space="preserve">الله </w:t>
      </w:r>
      <w:r w:rsidR="002D3EBC" w:rsidRPr="0085215A">
        <w:rPr>
          <w:rFonts w:ascii="Traditional Arabic" w:hAnsi="Traditional Arabic" w:cs="Traditional Arabic"/>
          <w:color w:val="FF0000"/>
          <w:sz w:val="34"/>
          <w:szCs w:val="34"/>
          <w:rtl/>
        </w:rPr>
        <w:t>﴿</w:t>
      </w:r>
      <w:proofErr w:type="gramEnd"/>
      <w:r w:rsidRPr="0085215A">
        <w:rPr>
          <w:rFonts w:ascii="Traditional Arabic" w:eastAsia="Times New Roman" w:hAnsi="Traditional Arabic" w:cs="Traditional Arabic"/>
          <w:sz w:val="34"/>
          <w:szCs w:val="34"/>
          <w:rtl/>
        </w:rPr>
        <w:t xml:space="preserve"> </w:t>
      </w:r>
      <w:r w:rsidRPr="0085215A">
        <w:rPr>
          <w:rFonts w:ascii="Traditional Arabic" w:eastAsia="Times New Roman" w:hAnsi="Traditional Arabic" w:cs="Traditional Arabic"/>
          <w:color w:val="FF0000"/>
          <w:sz w:val="34"/>
          <w:szCs w:val="34"/>
          <w:rtl/>
        </w:rPr>
        <w:t xml:space="preserve">تبت يدا أبي لهب وتب </w:t>
      </w:r>
      <w:r w:rsidR="002D3EBC" w:rsidRPr="0085215A">
        <w:rPr>
          <w:rFonts w:ascii="Traditional Arabic" w:hAnsi="Traditional Arabic" w:cs="Traditional Arabic"/>
          <w:color w:val="FF0000"/>
          <w:sz w:val="34"/>
          <w:szCs w:val="34"/>
          <w:rtl/>
        </w:rPr>
        <w:t>﴾</w:t>
      </w:r>
      <w:r w:rsidRPr="0085215A">
        <w:rPr>
          <w:rFonts w:ascii="Traditional Arabic" w:eastAsia="Times New Roman" w:hAnsi="Traditional Arabic" w:cs="Traditional Arabic"/>
          <w:sz w:val="34"/>
          <w:szCs w:val="34"/>
          <w:rtl/>
        </w:rPr>
        <w:t xml:space="preserve">إلى </w:t>
      </w:r>
      <w:r w:rsidR="00FB1455" w:rsidRPr="0085215A">
        <w:rPr>
          <w:rFonts w:ascii="Traditional Arabic" w:eastAsia="Times New Roman" w:hAnsi="Traditional Arabic" w:cs="Traditional Arabic"/>
          <w:sz w:val="34"/>
          <w:szCs w:val="34"/>
          <w:rtl/>
        </w:rPr>
        <w:t>آ</w:t>
      </w:r>
      <w:r w:rsidRPr="0085215A">
        <w:rPr>
          <w:rFonts w:ascii="Traditional Arabic" w:eastAsia="Times New Roman" w:hAnsi="Traditional Arabic" w:cs="Traditional Arabic"/>
          <w:sz w:val="34"/>
          <w:szCs w:val="34"/>
          <w:rtl/>
        </w:rPr>
        <w:t>خرها</w:t>
      </w:r>
      <w:r w:rsidR="0085215A">
        <w:rPr>
          <w:rFonts w:ascii="Traditional Arabic" w:eastAsia="Times New Roman" w:hAnsi="Traditional Arabic" w:cs="Traditional Arabic"/>
          <w:sz w:val="34"/>
          <w:szCs w:val="34"/>
          <w:rtl/>
        </w:rPr>
        <w:t>.</w:t>
      </w:r>
      <w:r w:rsidRPr="0085215A">
        <w:rPr>
          <w:rFonts w:ascii="Traditional Arabic" w:eastAsia="Times New Roman" w:hAnsi="Traditional Arabic" w:cs="Traditional Arabic"/>
          <w:sz w:val="34"/>
          <w:szCs w:val="34"/>
          <w:rtl/>
        </w:rPr>
        <w:t> (1)</w:t>
      </w:r>
    </w:p>
    <w:p w:rsidR="00323C69" w:rsidRPr="0085215A" w:rsidRDefault="00323C69" w:rsidP="0085215A">
      <w:pPr>
        <w:spacing w:after="0" w:line="240" w:lineRule="auto"/>
        <w:contextualSpacing/>
        <w:jc w:val="both"/>
        <w:rPr>
          <w:rFonts w:ascii="Traditional Arabic" w:eastAsia="Times New Roman" w:hAnsi="Traditional Arabic" w:cs="Traditional Arabic"/>
          <w:sz w:val="34"/>
          <w:szCs w:val="34"/>
          <w:rtl/>
        </w:rPr>
      </w:pPr>
    </w:p>
    <w:p w:rsidR="00532A1A" w:rsidRPr="0085215A" w:rsidRDefault="00532A1A" w:rsidP="0085215A">
      <w:pPr>
        <w:spacing w:after="0" w:line="240" w:lineRule="auto"/>
        <w:contextualSpacing/>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532A1A" w:rsidRPr="0085215A" w:rsidRDefault="00532A1A" w:rsidP="0085215A">
      <w:pPr>
        <w:spacing w:after="0" w:line="240" w:lineRule="auto"/>
        <w:contextualSpacing/>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617F7" w:rsidRPr="0085215A" w:rsidRDefault="00B617F7"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w:t>
      </w:r>
      <w:r w:rsidR="00323C69" w:rsidRPr="0085215A">
        <w:rPr>
          <w:rFonts w:ascii="Traditional Arabic" w:hAnsi="Traditional Arabic" w:cs="Traditional Arabic"/>
          <w:color w:val="FF0000"/>
          <w:sz w:val="34"/>
          <w:szCs w:val="34"/>
          <w:rtl/>
        </w:rPr>
        <w:t>تَبَّتْ</w:t>
      </w:r>
      <w:proofErr w:type="gramEnd"/>
      <w:r w:rsidR="00323C69" w:rsidRPr="0085215A">
        <w:rPr>
          <w:rFonts w:ascii="Traditional Arabic" w:hAnsi="Traditional Arabic" w:cs="Traditional Arabic"/>
          <w:color w:val="FF0000"/>
          <w:sz w:val="34"/>
          <w:szCs w:val="34"/>
          <w:rtl/>
        </w:rPr>
        <w:t xml:space="preserve"> يَدَا أَبِي لَهَبٍ وَتَبَّ ﴿</w:t>
      </w:r>
      <w:hyperlink r:id="rId559" w:anchor="111:1" w:history="1">
        <w:r w:rsidR="00323C69" w:rsidRPr="0085215A">
          <w:rPr>
            <w:rFonts w:ascii="Traditional Arabic" w:hAnsi="Traditional Arabic" w:cs="Traditional Arabic"/>
            <w:color w:val="FF0000"/>
            <w:sz w:val="34"/>
            <w:szCs w:val="34"/>
            <w:rtl/>
          </w:rPr>
          <w:t>١</w:t>
        </w:r>
      </w:hyperlink>
      <w:r w:rsidR="00323C69" w:rsidRPr="0085215A">
        <w:rPr>
          <w:rFonts w:ascii="Traditional Arabic" w:hAnsi="Traditional Arabic" w:cs="Traditional Arabic"/>
          <w:color w:val="FF0000"/>
          <w:sz w:val="34"/>
          <w:szCs w:val="34"/>
          <w:rtl/>
        </w:rPr>
        <w:t xml:space="preserve">﴾ مَا </w:t>
      </w:r>
      <w:proofErr w:type="spellStart"/>
      <w:r w:rsidR="00323C69" w:rsidRPr="0085215A">
        <w:rPr>
          <w:rFonts w:ascii="Traditional Arabic" w:hAnsi="Traditional Arabic" w:cs="Traditional Arabic"/>
          <w:color w:val="FF0000"/>
          <w:sz w:val="34"/>
          <w:szCs w:val="34"/>
          <w:rtl/>
        </w:rPr>
        <w:t>أَغْنَىٰ</w:t>
      </w:r>
      <w:proofErr w:type="spellEnd"/>
      <w:r w:rsidR="00323C69" w:rsidRPr="0085215A">
        <w:rPr>
          <w:rFonts w:ascii="Traditional Arabic" w:hAnsi="Traditional Arabic" w:cs="Traditional Arabic"/>
          <w:color w:val="FF0000"/>
          <w:sz w:val="34"/>
          <w:szCs w:val="34"/>
          <w:rtl/>
        </w:rPr>
        <w:t xml:space="preserve"> عَنْهُ مَالُهُ وَمَا كَسَبَ ﴿</w:t>
      </w:r>
      <w:hyperlink r:id="rId560" w:anchor="111:2" w:history="1">
        <w:r w:rsidR="00323C69" w:rsidRPr="0085215A">
          <w:rPr>
            <w:rFonts w:ascii="Traditional Arabic" w:hAnsi="Traditional Arabic" w:cs="Traditional Arabic"/>
            <w:color w:val="FF0000"/>
            <w:sz w:val="34"/>
            <w:szCs w:val="34"/>
            <w:rtl/>
          </w:rPr>
          <w:t>٢</w:t>
        </w:r>
      </w:hyperlink>
      <w:r w:rsidR="00323C69" w:rsidRPr="0085215A">
        <w:rPr>
          <w:rFonts w:ascii="Traditional Arabic" w:hAnsi="Traditional Arabic" w:cs="Traditional Arabic"/>
          <w:color w:val="FF0000"/>
          <w:sz w:val="34"/>
          <w:szCs w:val="34"/>
          <w:rtl/>
        </w:rPr>
        <w:t xml:space="preserve">﴾ </w:t>
      </w:r>
      <w:proofErr w:type="spellStart"/>
      <w:r w:rsidR="00323C69" w:rsidRPr="0085215A">
        <w:rPr>
          <w:rFonts w:ascii="Traditional Arabic" w:hAnsi="Traditional Arabic" w:cs="Traditional Arabic"/>
          <w:color w:val="FF0000"/>
          <w:sz w:val="34"/>
          <w:szCs w:val="34"/>
          <w:rtl/>
        </w:rPr>
        <w:t>سَيَصْلَىٰ</w:t>
      </w:r>
      <w:proofErr w:type="spellEnd"/>
      <w:r w:rsidR="00323C69" w:rsidRPr="0085215A">
        <w:rPr>
          <w:rFonts w:ascii="Traditional Arabic" w:hAnsi="Traditional Arabic" w:cs="Traditional Arabic"/>
          <w:color w:val="FF0000"/>
          <w:sz w:val="34"/>
          <w:szCs w:val="34"/>
          <w:rtl/>
        </w:rPr>
        <w:t xml:space="preserve"> نَارًا ذَاتَ لَهَبٍ ﴿</w:t>
      </w:r>
      <w:hyperlink r:id="rId561" w:anchor="111:3" w:history="1">
        <w:r w:rsidR="00323C69" w:rsidRPr="0085215A">
          <w:rPr>
            <w:rFonts w:ascii="Traditional Arabic" w:hAnsi="Traditional Arabic" w:cs="Traditional Arabic"/>
            <w:color w:val="FF0000"/>
            <w:sz w:val="34"/>
            <w:szCs w:val="34"/>
            <w:rtl/>
          </w:rPr>
          <w:t>٣</w:t>
        </w:r>
      </w:hyperlink>
      <w:r w:rsidR="00323C69" w:rsidRPr="0085215A">
        <w:rPr>
          <w:rFonts w:ascii="Traditional Arabic" w:hAnsi="Traditional Arabic" w:cs="Traditional Arabic"/>
          <w:color w:val="FF0000"/>
          <w:sz w:val="34"/>
          <w:szCs w:val="34"/>
          <w:rtl/>
        </w:rPr>
        <w:t>﴾ وَامْرَأَتُهُ حَمَّالَةَ الْحَطَبِ ﴿</w:t>
      </w:r>
      <w:hyperlink r:id="rId562" w:anchor="111:4" w:history="1">
        <w:r w:rsidR="00323C69" w:rsidRPr="0085215A">
          <w:rPr>
            <w:rFonts w:ascii="Traditional Arabic" w:hAnsi="Traditional Arabic" w:cs="Traditional Arabic"/>
            <w:color w:val="FF0000"/>
            <w:sz w:val="34"/>
            <w:szCs w:val="34"/>
            <w:rtl/>
          </w:rPr>
          <w:t>٤</w:t>
        </w:r>
      </w:hyperlink>
      <w:r w:rsidR="00323C69" w:rsidRPr="0085215A">
        <w:rPr>
          <w:rFonts w:ascii="Traditional Arabic" w:hAnsi="Traditional Arabic" w:cs="Traditional Arabic"/>
          <w:color w:val="FF0000"/>
          <w:sz w:val="34"/>
          <w:szCs w:val="34"/>
          <w:rtl/>
        </w:rPr>
        <w:t>﴾ فِي جِيدِهَا حَبْلٌ مِّن مَّسَدٍ ﴿</w:t>
      </w:r>
      <w:hyperlink r:id="rId563" w:anchor="111:5" w:history="1">
        <w:r w:rsidR="00323C69" w:rsidRPr="0085215A">
          <w:rPr>
            <w:rFonts w:ascii="Traditional Arabic" w:hAnsi="Traditional Arabic" w:cs="Traditional Arabic"/>
            <w:color w:val="FF0000"/>
            <w:sz w:val="34"/>
            <w:szCs w:val="34"/>
            <w:rtl/>
          </w:rPr>
          <w:t>٥</w:t>
        </w:r>
      </w:hyperlink>
      <w:r w:rsidR="00323C69" w:rsidRPr="0085215A">
        <w:rPr>
          <w:rFonts w:ascii="Traditional Arabic" w:hAnsi="Traditional Arabic" w:cs="Traditional Arabic"/>
          <w:color w:val="FF0000"/>
          <w:sz w:val="34"/>
          <w:szCs w:val="34"/>
          <w:rtl/>
        </w:rPr>
        <w:t>﴾</w:t>
      </w:r>
      <w:r w:rsidRPr="0085215A">
        <w:rPr>
          <w:rFonts w:ascii="Traditional Arabic" w:hAnsi="Traditional Arabic" w:cs="Traditional Arabic"/>
          <w:color w:val="FF0000"/>
          <w:sz w:val="34"/>
          <w:szCs w:val="34"/>
          <w:rtl/>
        </w:rPr>
        <w:t>﴾</w:t>
      </w:r>
    </w:p>
    <w:p w:rsidR="00532A1A" w:rsidRPr="0085215A" w:rsidRDefault="00532A1A"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rtl/>
          <w:lang w:bidi="ar-EG"/>
        </w:rPr>
        <w:lastRenderedPageBreak/>
        <w:t>خسران وهلاك ابي لهب وزوجته</w:t>
      </w:r>
    </w:p>
    <w:p w:rsidR="009A03D6" w:rsidRPr="009A03D6" w:rsidRDefault="009A03D6" w:rsidP="009A03D6">
      <w:pPr>
        <w:numPr>
          <w:ilvl w:val="0"/>
          <w:numId w:val="111"/>
        </w:numPr>
        <w:spacing w:after="0" w:line="240" w:lineRule="auto"/>
        <w:ind w:left="0" w:firstLine="0"/>
        <w:jc w:val="both"/>
        <w:rPr>
          <w:rFonts w:ascii="Traditional Arabic" w:eastAsia="Times New Roman" w:hAnsi="Traditional Arabic" w:cs="Traditional Arabic"/>
          <w:i/>
          <w:iCs/>
          <w:color w:val="0000FF"/>
          <w:sz w:val="34"/>
          <w:szCs w:val="34"/>
          <w:lang w:bidi="ar"/>
        </w:rPr>
      </w:pPr>
      <w:r w:rsidRPr="0085215A">
        <w:rPr>
          <w:rFonts w:ascii="Traditional Arabic" w:eastAsia="Times New Roman" w:hAnsi="Traditional Arabic" w:cs="Traditional Arabic"/>
          <w:i/>
          <w:iCs/>
          <w:noProof/>
          <w:color w:val="0000FF"/>
          <w:sz w:val="34"/>
          <w:szCs w:val="34"/>
          <w:rtl/>
        </w:rPr>
        <mc:AlternateContent>
          <mc:Choice Requires="wps">
            <w:drawing>
              <wp:anchor distT="0" distB="0" distL="114300" distR="114300" simplePos="0" relativeHeight="251675136" behindDoc="0" locked="0" layoutInCell="1" allowOverlap="1" wp14:anchorId="1744D518" wp14:editId="46AFB80F">
                <wp:simplePos x="0" y="0"/>
                <wp:positionH relativeFrom="column">
                  <wp:posOffset>-284480</wp:posOffset>
                </wp:positionH>
                <wp:positionV relativeFrom="paragraph">
                  <wp:posOffset>1248161</wp:posOffset>
                </wp:positionV>
                <wp:extent cx="6861810" cy="0"/>
                <wp:effectExtent l="0" t="0" r="15240" b="19050"/>
                <wp:wrapNone/>
                <wp:docPr id="12" name="رابط مستقيم 12"/>
                <wp:cNvGraphicFramePr/>
                <a:graphic xmlns:a="http://schemas.openxmlformats.org/drawingml/2006/main">
                  <a:graphicData uri="http://schemas.microsoft.com/office/word/2010/wordprocessingShape">
                    <wps:wsp>
                      <wps:cNvCnPr/>
                      <wps:spPr>
                        <a:xfrm flipH="1">
                          <a:off x="0" y="0"/>
                          <a:ext cx="68618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1BA1E8" id="رابط مستقيم 12" o:spid="_x0000_s1026" style="position:absolute;left:0;text-align:left;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pt,98.3pt" to="517.9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" strokecolor="#793020 [2884]" strokeweight="1pt"/>
            </w:pict>
          </mc:Fallback>
        </mc:AlternateContent>
      </w:r>
      <w:r w:rsidR="00532A1A" w:rsidRPr="0085215A">
        <w:rPr>
          <w:rFonts w:ascii="Traditional Arabic" w:eastAsia="Times New Roman" w:hAnsi="Traditional Arabic" w:cs="Traditional Arabic"/>
          <w:sz w:val="34"/>
          <w:szCs w:val="34"/>
          <w:rtl/>
          <w:lang w:bidi="ar"/>
        </w:rPr>
        <w:t xml:space="preserve">خسرت يدا أبي لهب وشقي بإيذائه رسول الله محمدا </w:t>
      </w:r>
      <w:r w:rsidR="007712F8">
        <w:rPr>
          <w:rFonts w:ascii="Traditional Arabic" w:hAnsi="Traditional Arabic" w:cs="Traditional Arabic"/>
          <w:sz w:val="34"/>
          <w:szCs w:val="34"/>
          <w:rtl/>
        </w:rPr>
        <w:t>صلى الله عليه وسلم</w:t>
      </w:r>
      <w:r w:rsidR="002E2972">
        <w:rPr>
          <w:rFonts w:ascii="Traditional Arabic" w:eastAsia="Times New Roman" w:hAnsi="Traditional Arabic" w:cs="Traditional Arabic"/>
          <w:sz w:val="34"/>
          <w:szCs w:val="34"/>
          <w:rtl/>
          <w:lang w:bidi="ar"/>
        </w:rPr>
        <w:t>،</w:t>
      </w:r>
      <w:r w:rsidR="00532A1A" w:rsidRPr="0085215A">
        <w:rPr>
          <w:rFonts w:ascii="Traditional Arabic" w:eastAsia="Times New Roman" w:hAnsi="Traditional Arabic" w:cs="Traditional Arabic"/>
          <w:sz w:val="34"/>
          <w:szCs w:val="34"/>
          <w:rtl/>
          <w:lang w:bidi="ar"/>
        </w:rPr>
        <w:t xml:space="preserve"> وقد تحقق خسران أبي لهب</w:t>
      </w:r>
      <w:r w:rsidR="0085215A">
        <w:rPr>
          <w:rFonts w:ascii="Traditional Arabic" w:eastAsia="Times New Roman" w:hAnsi="Traditional Arabic" w:cs="Traditional Arabic"/>
          <w:sz w:val="34"/>
          <w:szCs w:val="34"/>
          <w:rtl/>
          <w:lang w:bidi="ar"/>
        </w:rPr>
        <w:t>،</w:t>
      </w:r>
      <w:r w:rsidR="00532A1A" w:rsidRPr="0085215A">
        <w:rPr>
          <w:rFonts w:ascii="Traditional Arabic" w:eastAsia="Times New Roman" w:hAnsi="Traditional Arabic" w:cs="Traditional Arabic"/>
          <w:sz w:val="34"/>
          <w:szCs w:val="34"/>
          <w:rtl/>
          <w:lang w:bidi="ar"/>
        </w:rPr>
        <w:t xml:space="preserve"> ما أغنى عنه ماله وولده، فلن يَرُدَّا عنه شيئًا من عذاب الله إذا نزل به</w:t>
      </w:r>
      <w:r w:rsidR="0085215A">
        <w:rPr>
          <w:rFonts w:ascii="Traditional Arabic" w:eastAsia="Times New Roman" w:hAnsi="Traditional Arabic" w:cs="Traditional Arabic"/>
          <w:sz w:val="34"/>
          <w:szCs w:val="34"/>
          <w:rtl/>
          <w:lang w:bidi="ar"/>
        </w:rPr>
        <w:t>،</w:t>
      </w:r>
      <w:r w:rsidR="00532A1A" w:rsidRPr="0085215A">
        <w:rPr>
          <w:rFonts w:ascii="Traditional Arabic" w:eastAsia="Times New Roman" w:hAnsi="Traditional Arabic" w:cs="Traditional Arabic"/>
          <w:sz w:val="34"/>
          <w:szCs w:val="34"/>
          <w:rtl/>
          <w:lang w:bidi="ar"/>
        </w:rPr>
        <w:t xml:space="preserve"> سيدخل نارًا جهنم ذات اللَّهب المشتعل، هو وامرأته التي كانت تحمل الشوك، فتطرحه في طريق النبي </w:t>
      </w:r>
      <w:r w:rsidR="007712F8">
        <w:rPr>
          <w:rFonts w:ascii="Traditional Arabic" w:hAnsi="Traditional Arabic" w:cs="Traditional Arabic"/>
          <w:sz w:val="34"/>
          <w:szCs w:val="34"/>
          <w:rtl/>
        </w:rPr>
        <w:t>صلى الله عليه وسلم</w:t>
      </w:r>
      <w:r w:rsidR="00680A80" w:rsidRPr="0085215A">
        <w:rPr>
          <w:rFonts w:ascii="Traditional Arabic" w:eastAsia="Times New Roman" w:hAnsi="Traditional Arabic" w:cs="Traditional Arabic"/>
          <w:sz w:val="34"/>
          <w:szCs w:val="34"/>
          <w:rtl/>
          <w:lang w:bidi="ar"/>
        </w:rPr>
        <w:t xml:space="preserve"> </w:t>
      </w:r>
      <w:r w:rsidR="00532A1A" w:rsidRPr="0085215A">
        <w:rPr>
          <w:rFonts w:ascii="Traditional Arabic" w:eastAsia="Times New Roman" w:hAnsi="Traditional Arabic" w:cs="Traditional Arabic"/>
          <w:sz w:val="34"/>
          <w:szCs w:val="34"/>
          <w:rtl/>
          <w:lang w:bidi="ar"/>
        </w:rPr>
        <w:t>لأذيَّته</w:t>
      </w:r>
      <w:r w:rsidR="0085215A">
        <w:rPr>
          <w:rFonts w:ascii="Traditional Arabic" w:eastAsia="Times New Roman" w:hAnsi="Traditional Arabic" w:cs="Traditional Arabic"/>
          <w:sz w:val="34"/>
          <w:szCs w:val="34"/>
          <w:rtl/>
          <w:lang w:bidi="ar"/>
        </w:rPr>
        <w:t>،</w:t>
      </w:r>
      <w:r w:rsidR="00532A1A" w:rsidRPr="0085215A">
        <w:rPr>
          <w:rFonts w:ascii="Traditional Arabic" w:eastAsia="Times New Roman" w:hAnsi="Traditional Arabic" w:cs="Traditional Arabic"/>
          <w:sz w:val="34"/>
          <w:szCs w:val="34"/>
          <w:rtl/>
          <w:lang w:bidi="ar"/>
        </w:rPr>
        <w:t xml:space="preserve"> في عنقها حبل محكم الفَتْلِ مِن ليف شديد خشن، تُرْفَع به في نار جهنم، ثم تُرْمى إلى أسفلها.</w:t>
      </w:r>
    </w:p>
    <w:p w:rsidR="00853B25" w:rsidRPr="0085215A" w:rsidRDefault="00853B25" w:rsidP="009A03D6">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EG"/>
        </w:rPr>
        <w:t xml:space="preserve"> (</w:t>
      </w:r>
      <w:proofErr w:type="gramStart"/>
      <w:r w:rsidRPr="0085215A">
        <w:rPr>
          <w:rFonts w:ascii="Traditional Arabic" w:hAnsi="Traditional Arabic" w:cs="Traditional Arabic"/>
          <w:sz w:val="34"/>
          <w:szCs w:val="34"/>
          <w:rtl/>
          <w:lang w:bidi="ar-EG"/>
        </w:rPr>
        <w:t>1)اخرجه</w:t>
      </w:r>
      <w:proofErr w:type="gramEnd"/>
      <w:r w:rsidRPr="0085215A">
        <w:rPr>
          <w:rFonts w:ascii="Traditional Arabic" w:hAnsi="Traditional Arabic" w:cs="Traditional Arabic"/>
          <w:sz w:val="34"/>
          <w:szCs w:val="34"/>
          <w:rtl/>
          <w:lang w:bidi="ar-EG"/>
        </w:rPr>
        <w:t xml:space="preserve"> البخاري (مع الفتح 10/118) ومسلم(3/83)واحمد(1/281)</w:t>
      </w:r>
    </w:p>
    <w:p w:rsidR="00532A1A" w:rsidRPr="0085215A" w:rsidRDefault="00532A1A" w:rsidP="0085215A">
      <w:pPr>
        <w:spacing w:after="0" w:line="240" w:lineRule="auto"/>
        <w:jc w:val="both"/>
        <w:rPr>
          <w:rFonts w:ascii="Traditional Arabic" w:eastAsia="Times New Roman" w:hAnsi="Traditional Arabic" w:cs="Traditional Arabic"/>
          <w:color w:val="FF0000"/>
          <w:sz w:val="34"/>
          <w:szCs w:val="34"/>
          <w:u w:val="single"/>
          <w:rtl/>
          <w:lang w:bidi="ar-EG"/>
        </w:rPr>
      </w:pPr>
      <w:r w:rsidRPr="0085215A">
        <w:rPr>
          <w:rFonts w:ascii="Traditional Arabic" w:eastAsia="Times New Roman" w:hAnsi="Traditional Arabic" w:cs="Traditional Arabic"/>
          <w:color w:val="00B050"/>
          <w:sz w:val="34"/>
          <w:szCs w:val="34"/>
          <w:u w:val="single"/>
          <w:rtl/>
        </w:rPr>
        <w:t>ما ترشد إليه آيات سورة المسد</w:t>
      </w:r>
    </w:p>
    <w:p w:rsidR="00532A1A" w:rsidRPr="0085215A" w:rsidRDefault="00532A1A" w:rsidP="0085215A">
      <w:pPr>
        <w:numPr>
          <w:ilvl w:val="0"/>
          <w:numId w:val="111"/>
        </w:numPr>
        <w:spacing w:after="0" w:line="240" w:lineRule="auto"/>
        <w:ind w:left="0" w:firstLine="0"/>
        <w:contextualSpacing/>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بيان حكم الله بأبي لهب وإبطال كيده الذي كان يكيده لرسول الله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Pr>
        <w:t>.</w:t>
      </w:r>
    </w:p>
    <w:p w:rsidR="00532A1A" w:rsidRPr="0085215A" w:rsidRDefault="00532A1A" w:rsidP="0085215A">
      <w:pPr>
        <w:numPr>
          <w:ilvl w:val="0"/>
          <w:numId w:val="111"/>
        </w:numPr>
        <w:spacing w:after="0" w:line="240" w:lineRule="auto"/>
        <w:ind w:left="0" w:firstLine="0"/>
        <w:contextualSpacing/>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لا يغني المال ولا الولد عن العبد شيئا من عذاب الله إذا عمل بمساخطه وترك مراضيه.</w:t>
      </w:r>
    </w:p>
    <w:p w:rsidR="00532A1A" w:rsidRPr="0085215A" w:rsidRDefault="00532A1A" w:rsidP="0085215A">
      <w:pPr>
        <w:numPr>
          <w:ilvl w:val="0"/>
          <w:numId w:val="111"/>
        </w:numPr>
        <w:spacing w:after="0" w:line="240" w:lineRule="auto"/>
        <w:ind w:left="0" w:firstLine="0"/>
        <w:contextualSpacing/>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حرمة أذية المؤمنين مطلقا.</w:t>
      </w:r>
    </w:p>
    <w:p w:rsidR="00532A1A" w:rsidRPr="0085215A" w:rsidRDefault="00532A1A" w:rsidP="0085215A">
      <w:pPr>
        <w:numPr>
          <w:ilvl w:val="0"/>
          <w:numId w:val="111"/>
        </w:numPr>
        <w:spacing w:after="0" w:line="240" w:lineRule="auto"/>
        <w:ind w:left="0" w:firstLine="0"/>
        <w:contextualSpacing/>
        <w:jc w:val="both"/>
        <w:rPr>
          <w:rFonts w:ascii="Traditional Arabic" w:hAnsi="Traditional Arabic" w:cs="Traditional Arabic"/>
          <w:sz w:val="34"/>
          <w:szCs w:val="34"/>
        </w:rPr>
      </w:pPr>
      <w:r w:rsidRPr="0085215A">
        <w:rPr>
          <w:rFonts w:ascii="Traditional Arabic" w:hAnsi="Traditional Arabic" w:cs="Traditional Arabic"/>
          <w:sz w:val="34"/>
          <w:szCs w:val="34"/>
          <w:rtl/>
        </w:rPr>
        <w:t xml:space="preserve">عدم إغناء القرابة شيئا مع الشرك والكفر إذ أبو لهب عم النبي </w:t>
      </w:r>
      <w:r w:rsidR="007712F8">
        <w:rPr>
          <w:rFonts w:ascii="Traditional Arabic" w:hAnsi="Traditional Arabic" w:cs="Traditional Arabic"/>
          <w:sz w:val="34"/>
          <w:szCs w:val="34"/>
          <w:rtl/>
        </w:rPr>
        <w:t>صلى الله عليه وسلم</w:t>
      </w:r>
      <w:r w:rsidR="003A3D25"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وهو في النار ذات اللهب.</w:t>
      </w:r>
    </w:p>
    <w:p w:rsidR="00532A1A" w:rsidRPr="0085215A" w:rsidRDefault="00532A1A" w:rsidP="0085215A">
      <w:pPr>
        <w:spacing w:after="0" w:line="240" w:lineRule="auto"/>
        <w:contextualSpacing/>
        <w:jc w:val="both"/>
        <w:rPr>
          <w:rFonts w:ascii="Traditional Arabic" w:hAnsi="Traditional Arabic" w:cs="Traditional Arabic"/>
          <w:sz w:val="34"/>
          <w:szCs w:val="34"/>
          <w:rtl/>
        </w:rPr>
      </w:pPr>
    </w:p>
    <w:p w:rsidR="00532A1A" w:rsidRPr="0085215A" w:rsidRDefault="00532A1A" w:rsidP="0085215A">
      <w:pPr>
        <w:spacing w:after="0" w:line="240" w:lineRule="auto"/>
        <w:jc w:val="both"/>
        <w:rPr>
          <w:rFonts w:ascii="Traditional Arabic" w:hAnsi="Traditional Arabic" w:cs="Traditional Arabic"/>
          <w:color w:val="FF0000"/>
          <w:sz w:val="34"/>
          <w:szCs w:val="34"/>
          <w:rtl/>
        </w:rPr>
      </w:pPr>
    </w:p>
    <w:p w:rsidR="00E764DD" w:rsidRPr="0085215A" w:rsidRDefault="00E764DD"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853B25" w:rsidRPr="0085215A" w:rsidRDefault="00853B25" w:rsidP="0085215A">
      <w:pPr>
        <w:spacing w:after="0" w:line="240" w:lineRule="auto"/>
        <w:jc w:val="both"/>
        <w:rPr>
          <w:rFonts w:ascii="Traditional Arabic" w:hAnsi="Traditional Arabic" w:cs="Traditional Arabic"/>
          <w:color w:val="FF0000"/>
          <w:sz w:val="34"/>
          <w:szCs w:val="34"/>
          <w:rtl/>
        </w:rPr>
      </w:pPr>
    </w:p>
    <w:p w:rsidR="00E764DD" w:rsidRPr="0085215A" w:rsidRDefault="00E764DD" w:rsidP="0085215A">
      <w:pPr>
        <w:spacing w:after="0" w:line="240" w:lineRule="auto"/>
        <w:jc w:val="both"/>
        <w:rPr>
          <w:rFonts w:ascii="Traditional Arabic" w:hAnsi="Traditional Arabic" w:cs="Traditional Arabic"/>
          <w:color w:val="FF0000"/>
          <w:sz w:val="34"/>
          <w:szCs w:val="34"/>
          <w:rtl/>
        </w:rPr>
      </w:pPr>
    </w:p>
    <w:p w:rsidR="00E764DD" w:rsidRPr="0085215A" w:rsidRDefault="00E764DD" w:rsidP="0085215A">
      <w:pPr>
        <w:spacing w:after="0" w:line="240" w:lineRule="auto"/>
        <w:jc w:val="both"/>
        <w:rPr>
          <w:rFonts w:ascii="Traditional Arabic" w:hAnsi="Traditional Arabic" w:cs="Traditional Arabic"/>
          <w:color w:val="FF0000"/>
          <w:sz w:val="34"/>
          <w:szCs w:val="34"/>
          <w:rtl/>
        </w:rPr>
      </w:pPr>
    </w:p>
    <w:p w:rsidR="00323C69" w:rsidRPr="0085215A" w:rsidRDefault="00323C69" w:rsidP="0085215A">
      <w:pPr>
        <w:spacing w:after="0" w:line="240" w:lineRule="auto"/>
        <w:jc w:val="both"/>
        <w:rPr>
          <w:rFonts w:ascii="Traditional Arabic" w:hAnsi="Traditional Arabic" w:cs="Traditional Arabic"/>
          <w:color w:val="FF0000"/>
          <w:sz w:val="34"/>
          <w:szCs w:val="34"/>
          <w:rtl/>
        </w:rPr>
      </w:pPr>
    </w:p>
    <w:p w:rsidR="00E764DD" w:rsidRPr="0085215A" w:rsidRDefault="00E764DD" w:rsidP="0085215A">
      <w:pPr>
        <w:spacing w:after="0" w:line="240" w:lineRule="auto"/>
        <w:jc w:val="both"/>
        <w:outlineLvl w:val="0"/>
        <w:rPr>
          <w:rFonts w:ascii="Traditional Arabic" w:hAnsi="Traditional Arabic" w:cs="Traditional Arabic"/>
          <w:color w:val="00B050"/>
          <w:sz w:val="34"/>
          <w:szCs w:val="34"/>
          <w:u w:val="single"/>
          <w:rtl/>
        </w:rPr>
      </w:pPr>
      <w:bookmarkStart w:id="104" w:name="_Toc467967551"/>
      <w:bookmarkStart w:id="105" w:name="_Toc468267117"/>
      <w:bookmarkStart w:id="106" w:name="_Toc470003052"/>
      <w:r w:rsidRPr="0085215A">
        <w:rPr>
          <w:rFonts w:ascii="Traditional Arabic" w:hAnsi="Traditional Arabic" w:cs="Traditional Arabic"/>
          <w:color w:val="00B050"/>
          <w:sz w:val="34"/>
          <w:szCs w:val="34"/>
          <w:u w:val="single"/>
          <w:rtl/>
        </w:rPr>
        <w:t>سورة</w:t>
      </w:r>
      <w:r w:rsidRPr="0085215A">
        <w:rPr>
          <w:rFonts w:ascii="Traditional Arabic" w:hAnsi="Traditional Arabic" w:cs="Traditional Arabic"/>
          <w:color w:val="00B050"/>
          <w:sz w:val="34"/>
          <w:szCs w:val="34"/>
          <w:u w:val="single"/>
          <w:rtl/>
          <w:lang w:bidi="ar"/>
        </w:rPr>
        <w:t xml:space="preserve"> ال</w:t>
      </w:r>
      <w:r w:rsidR="00FB1455" w:rsidRPr="0085215A">
        <w:rPr>
          <w:rFonts w:ascii="Traditional Arabic" w:hAnsi="Traditional Arabic" w:cs="Traditional Arabic"/>
          <w:color w:val="00B050"/>
          <w:sz w:val="34"/>
          <w:szCs w:val="34"/>
          <w:u w:val="single"/>
          <w:rtl/>
          <w:lang w:bidi="ar"/>
        </w:rPr>
        <w:t>إ</w:t>
      </w:r>
      <w:r w:rsidRPr="0085215A">
        <w:rPr>
          <w:rFonts w:ascii="Traditional Arabic" w:hAnsi="Traditional Arabic" w:cs="Traditional Arabic"/>
          <w:color w:val="00B050"/>
          <w:sz w:val="34"/>
          <w:szCs w:val="34"/>
          <w:u w:val="single"/>
          <w:rtl/>
          <w:lang w:bidi="ar"/>
        </w:rPr>
        <w:t>خلاص</w:t>
      </w:r>
      <w:bookmarkEnd w:id="104"/>
      <w:bookmarkEnd w:id="105"/>
      <w:bookmarkEnd w:id="106"/>
    </w:p>
    <w:p w:rsidR="00E764DD" w:rsidRPr="0085215A" w:rsidRDefault="00E764DD" w:rsidP="0085215A">
      <w:pPr>
        <w:spacing w:after="0" w:line="240" w:lineRule="auto"/>
        <w:jc w:val="both"/>
        <w:rPr>
          <w:rFonts w:ascii="Traditional Arabic" w:hAnsi="Traditional Arabic" w:cs="Traditional Arabic"/>
          <w:color w:val="00B050"/>
          <w:sz w:val="34"/>
          <w:szCs w:val="34"/>
          <w:u w:val="single"/>
          <w:lang w:bidi="ar-EG"/>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E764DD" w:rsidRPr="0085215A" w:rsidRDefault="00E764DD" w:rsidP="0085215A">
      <w:pPr>
        <w:pStyle w:val="a3"/>
        <w:numPr>
          <w:ilvl w:val="0"/>
          <w:numId w:val="11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2"/>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آياته4.</w:t>
      </w:r>
    </w:p>
    <w:p w:rsidR="00E30C17" w:rsidRPr="0085215A" w:rsidRDefault="00E30C17" w:rsidP="0085215A">
      <w:pPr>
        <w:pStyle w:val="a3"/>
        <w:numPr>
          <w:ilvl w:val="0"/>
          <w:numId w:val="112"/>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15</w:t>
      </w:r>
      <w:proofErr w:type="gramEnd"/>
      <w:r w:rsidRPr="0085215A">
        <w:rPr>
          <w:rFonts w:ascii="Traditional Arabic" w:hAnsi="Traditional Arabic" w:cs="Traditional Arabic"/>
          <w:sz w:val="34"/>
          <w:szCs w:val="34"/>
          <w:rtl/>
        </w:rPr>
        <w:t>.</w:t>
      </w:r>
    </w:p>
    <w:p w:rsidR="00E30C17" w:rsidRPr="0085215A" w:rsidRDefault="00E30C17" w:rsidP="0085215A">
      <w:pPr>
        <w:pStyle w:val="a3"/>
        <w:numPr>
          <w:ilvl w:val="0"/>
          <w:numId w:val="112"/>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47.</w:t>
      </w:r>
    </w:p>
    <w:p w:rsidR="00E764DD" w:rsidRPr="0085215A" w:rsidRDefault="00E764DD" w:rsidP="0085215A">
      <w:pPr>
        <w:pStyle w:val="a3"/>
        <w:numPr>
          <w:ilvl w:val="0"/>
          <w:numId w:val="11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B617F7" w:rsidRPr="0085215A">
        <w:rPr>
          <w:rFonts w:ascii="Traditional Arabic" w:hAnsi="Traditional Arabic" w:cs="Traditional Arabic"/>
          <w:sz w:val="34"/>
          <w:szCs w:val="34"/>
          <w:rtl/>
        </w:rPr>
        <w:t>112</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الناس</w:t>
      </w:r>
      <w:r w:rsidR="0085215A">
        <w:rPr>
          <w:rFonts w:ascii="Traditional Arabic" w:hAnsi="Traditional Arabic" w:cs="Traditional Arabic"/>
          <w:sz w:val="34"/>
          <w:szCs w:val="34"/>
          <w:rtl/>
        </w:rPr>
        <w:t>.</w:t>
      </w:r>
    </w:p>
    <w:p w:rsidR="00E764DD" w:rsidRPr="0085215A" w:rsidRDefault="00E764DD" w:rsidP="0085215A">
      <w:pPr>
        <w:pStyle w:val="a3"/>
        <w:numPr>
          <w:ilvl w:val="0"/>
          <w:numId w:val="11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بدأت بفعل أمر </w:t>
      </w:r>
      <w:proofErr w:type="gramStart"/>
      <w:r w:rsidRPr="0085215A">
        <w:rPr>
          <w:rFonts w:ascii="Traditional Arabic" w:hAnsi="Traditional Arabic" w:cs="Traditional Arabic"/>
          <w:sz w:val="34"/>
          <w:szCs w:val="34"/>
          <w:rtl/>
        </w:rPr>
        <w:t>( قل</w:t>
      </w:r>
      <w:proofErr w:type="gramEnd"/>
      <w:r w:rsidRPr="0085215A">
        <w:rPr>
          <w:rFonts w:ascii="Traditional Arabic" w:hAnsi="Traditional Arabic" w:cs="Traditional Arabic"/>
          <w:sz w:val="34"/>
          <w:szCs w:val="34"/>
          <w:rtl/>
        </w:rPr>
        <w:t xml:space="preserve"> هو الله أحد )</w:t>
      </w:r>
      <w:r w:rsidR="0085215A">
        <w:rPr>
          <w:rFonts w:ascii="Traditional Arabic" w:hAnsi="Traditional Arabic" w:cs="Traditional Arabic"/>
          <w:sz w:val="34"/>
          <w:szCs w:val="34"/>
          <w:rtl/>
        </w:rPr>
        <w:t>.</w:t>
      </w:r>
    </w:p>
    <w:p w:rsidR="00E764DD" w:rsidRPr="0085215A" w:rsidRDefault="00E764DD" w:rsidP="0085215A">
      <w:pPr>
        <w:pStyle w:val="a3"/>
        <w:numPr>
          <w:ilvl w:val="0"/>
          <w:numId w:val="112"/>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 ـ</w:t>
      </w:r>
      <w:r w:rsidR="0085215A">
        <w:rPr>
          <w:rFonts w:ascii="Traditional Arabic" w:hAnsi="Traditional Arabic" w:cs="Traditional Arabic"/>
          <w:sz w:val="34"/>
          <w:szCs w:val="34"/>
          <w:rtl/>
        </w:rPr>
        <w:t>.</w:t>
      </w:r>
    </w:p>
    <w:p w:rsidR="00E764DD" w:rsidRPr="0085215A" w:rsidRDefault="00E764DD"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E764DD" w:rsidRPr="0085215A" w:rsidRDefault="003A3D25" w:rsidP="0085215A">
      <w:pPr>
        <w:pStyle w:val="a3"/>
        <w:numPr>
          <w:ilvl w:val="0"/>
          <w:numId w:val="11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موضوع السورة حول صفات الله جل وعلا الواحد الأحد</w:t>
      </w:r>
      <w:r w:rsidR="00E764DD" w:rsidRPr="0085215A">
        <w:rPr>
          <w:rFonts w:ascii="Traditional Arabic" w:hAnsi="Traditional Arabic" w:cs="Traditional Arabic"/>
          <w:sz w:val="34"/>
          <w:szCs w:val="34"/>
          <w:rtl/>
        </w:rPr>
        <w:t>.</w:t>
      </w:r>
    </w:p>
    <w:p w:rsidR="00E764DD" w:rsidRPr="0085215A" w:rsidRDefault="00E764DD"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E764DD" w:rsidRPr="0085215A" w:rsidRDefault="00E764DD"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4</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617F7" w:rsidRPr="0085215A" w:rsidRDefault="00B617F7"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﴿قُلْ</w:t>
      </w:r>
      <w:proofErr w:type="gramEnd"/>
      <w:r w:rsidRPr="0085215A">
        <w:rPr>
          <w:rFonts w:ascii="Traditional Arabic" w:hAnsi="Traditional Arabic" w:cs="Traditional Arabic"/>
          <w:color w:val="FF0000"/>
          <w:sz w:val="34"/>
          <w:szCs w:val="34"/>
          <w:rtl/>
        </w:rPr>
        <w:t xml:space="preserve"> هُوَ اللَّـهُ أَحَدٌ ﴿</w:t>
      </w:r>
      <w:hyperlink r:id="rId564" w:anchor="112: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اللَّـهُ الصَّمَدُ ﴿</w:t>
      </w:r>
      <w:hyperlink r:id="rId565" w:anchor="112: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لَمْ يَلِدْ وَلَمْ يُولَدْ ﴿</w:t>
      </w:r>
      <w:hyperlink r:id="rId566" w:anchor="112: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وَلَمْ يَكُن لَّهُ كُفُوًا أَحَدٌ ﴿</w:t>
      </w:r>
      <w:hyperlink r:id="rId567" w:anchor="112: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w:t>
      </w:r>
    </w:p>
    <w:p w:rsidR="00E764DD" w:rsidRPr="0085215A" w:rsidRDefault="00E764DD" w:rsidP="0085215A">
      <w:pPr>
        <w:pStyle w:val="a3"/>
        <w:spacing w:after="0" w:line="240" w:lineRule="auto"/>
        <w:ind w:left="0"/>
        <w:jc w:val="both"/>
        <w:rPr>
          <w:rFonts w:ascii="Traditional Arabic" w:hAnsi="Traditional Arabic" w:cs="Traditional Arabic"/>
          <w:color w:val="00B050"/>
          <w:sz w:val="34"/>
          <w:szCs w:val="34"/>
          <w:rtl/>
          <w:lang w:bidi="ar-EG"/>
        </w:rPr>
      </w:pPr>
      <w:r w:rsidRPr="0085215A">
        <w:rPr>
          <w:rFonts w:ascii="Traditional Arabic" w:hAnsi="Traditional Arabic" w:cs="Traditional Arabic"/>
          <w:color w:val="00B050"/>
          <w:sz w:val="34"/>
          <w:szCs w:val="34"/>
          <w:rtl/>
          <w:lang w:bidi="ar-EG"/>
        </w:rPr>
        <w:t>صفات الله تعالي</w:t>
      </w:r>
    </w:p>
    <w:p w:rsidR="00E764DD" w:rsidRPr="0085215A" w:rsidRDefault="00E764DD" w:rsidP="0085215A">
      <w:pPr>
        <w:pStyle w:val="a3"/>
        <w:numPr>
          <w:ilvl w:val="0"/>
          <w:numId w:val="110"/>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قل لمن سألك يا نبينا</w:t>
      </w:r>
      <w:r w:rsidR="00326EB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
        </w:rPr>
        <w:t xml:space="preserve"> عن ربك هو الله الواحد </w:t>
      </w:r>
      <w:r w:rsidRPr="0085215A">
        <w:rPr>
          <w:rFonts w:ascii="Traditional Arabic" w:hAnsi="Traditional Arabic" w:cs="Traditional Arabic"/>
          <w:sz w:val="34"/>
          <w:szCs w:val="34"/>
          <w:rtl/>
          <w:lang w:bidi="ar-EG"/>
        </w:rPr>
        <w:t>الوتر الذي لا شبيه له ولا نظير</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lang w:bidi="ar-EG"/>
        </w:rPr>
        <w:t xml:space="preserve"> المقصود وحده في قضاء الحوائج ليس له ولد ولا والد ولا صاحبة</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lang w:bidi="ar-EG"/>
        </w:rPr>
        <w:t xml:space="preserve"> </w:t>
      </w:r>
      <w:proofErr w:type="gramStart"/>
      <w:r w:rsidRPr="0085215A">
        <w:rPr>
          <w:rFonts w:ascii="Traditional Arabic" w:hAnsi="Traditional Arabic" w:cs="Traditional Arabic"/>
          <w:sz w:val="34"/>
          <w:szCs w:val="34"/>
          <w:rtl/>
          <w:lang w:bidi="ar-EG"/>
        </w:rPr>
        <w:t>و</w:t>
      </w:r>
      <w:r w:rsidRPr="0085215A">
        <w:rPr>
          <w:rFonts w:ascii="Traditional Arabic" w:hAnsi="Traditional Arabic" w:cs="Traditional Arabic"/>
          <w:sz w:val="34"/>
          <w:szCs w:val="34"/>
          <w:rtl/>
          <w:lang w:bidi="ar"/>
        </w:rPr>
        <w:t xml:space="preserve"> لم</w:t>
      </w:r>
      <w:proofErr w:type="gramEnd"/>
      <w:r w:rsidRPr="0085215A">
        <w:rPr>
          <w:rFonts w:ascii="Traditional Arabic" w:hAnsi="Traditional Arabic" w:cs="Traditional Arabic"/>
          <w:sz w:val="34"/>
          <w:szCs w:val="34"/>
          <w:rtl/>
          <w:lang w:bidi="ar"/>
        </w:rPr>
        <w:t xml:space="preserve"> يكن أحد شبيه له أو مثيل إذ ليس كمثله شيء.</w:t>
      </w:r>
    </w:p>
    <w:p w:rsidR="00E764DD" w:rsidRPr="0085215A" w:rsidRDefault="00E764DD" w:rsidP="0085215A">
      <w:pPr>
        <w:spacing w:after="0" w:line="240" w:lineRule="auto"/>
        <w:jc w:val="both"/>
        <w:rPr>
          <w:rFonts w:ascii="Traditional Arabic" w:hAnsi="Traditional Arabic" w:cs="Traditional Arabic"/>
          <w:color w:val="00B050"/>
          <w:sz w:val="34"/>
          <w:szCs w:val="34"/>
          <w:u w:val="single"/>
          <w:rtl/>
          <w:lang w:bidi="ar"/>
        </w:rPr>
      </w:pPr>
      <w:r w:rsidRPr="0085215A">
        <w:rPr>
          <w:rFonts w:ascii="Traditional Arabic" w:eastAsia="Times New Roman" w:hAnsi="Traditional Arabic" w:cs="Traditional Arabic"/>
          <w:color w:val="00B050"/>
          <w:sz w:val="34"/>
          <w:szCs w:val="34"/>
          <w:u w:val="single"/>
          <w:rtl/>
        </w:rPr>
        <w:t>ما ترشد إليه آيات سورة</w:t>
      </w:r>
      <w:r w:rsidRPr="0085215A">
        <w:rPr>
          <w:rFonts w:ascii="Traditional Arabic" w:hAnsi="Traditional Arabic" w:cs="Traditional Arabic"/>
          <w:color w:val="00B050"/>
          <w:sz w:val="34"/>
          <w:szCs w:val="34"/>
          <w:u w:val="single"/>
          <w:rtl/>
          <w:lang w:bidi="ar"/>
        </w:rPr>
        <w:t xml:space="preserve"> الاخلاص</w:t>
      </w:r>
    </w:p>
    <w:p w:rsidR="00E764DD" w:rsidRPr="0085215A" w:rsidRDefault="00E764DD" w:rsidP="0085215A">
      <w:pPr>
        <w:pStyle w:val="a3"/>
        <w:numPr>
          <w:ilvl w:val="0"/>
          <w:numId w:val="113"/>
        </w:numPr>
        <w:spacing w:after="0" w:line="240" w:lineRule="auto"/>
        <w:ind w:left="0" w:firstLine="0"/>
        <w:jc w:val="both"/>
        <w:rPr>
          <w:rFonts w:ascii="Traditional Arabic" w:hAnsi="Traditional Arabic" w:cs="Traditional Arabic"/>
          <w:i/>
          <w:iCs/>
          <w:sz w:val="34"/>
          <w:szCs w:val="34"/>
          <w:lang w:bidi="ar"/>
        </w:rPr>
      </w:pPr>
      <w:r w:rsidRPr="0085215A">
        <w:rPr>
          <w:rFonts w:ascii="Traditional Arabic" w:hAnsi="Traditional Arabic" w:cs="Traditional Arabic"/>
          <w:sz w:val="34"/>
          <w:szCs w:val="34"/>
          <w:rtl/>
          <w:lang w:bidi="ar"/>
        </w:rPr>
        <w:t>معرفة الله تعالى بأسمائه وصفاته.</w:t>
      </w:r>
    </w:p>
    <w:p w:rsidR="00E764DD" w:rsidRPr="0085215A" w:rsidRDefault="00E764DD" w:rsidP="0085215A">
      <w:pPr>
        <w:pStyle w:val="a3"/>
        <w:numPr>
          <w:ilvl w:val="0"/>
          <w:numId w:val="113"/>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i/>
          <w:iCs/>
          <w:sz w:val="34"/>
          <w:szCs w:val="34"/>
          <w:rtl/>
          <w:lang w:bidi="ar"/>
        </w:rPr>
        <w:t>تقرير التوحيد والنبوة.</w:t>
      </w:r>
    </w:p>
    <w:p w:rsidR="00E764DD" w:rsidRPr="0085215A" w:rsidRDefault="00E764DD" w:rsidP="0085215A">
      <w:pPr>
        <w:pStyle w:val="a3"/>
        <w:numPr>
          <w:ilvl w:val="0"/>
          <w:numId w:val="113"/>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i/>
          <w:iCs/>
          <w:sz w:val="34"/>
          <w:szCs w:val="34"/>
          <w:rtl/>
          <w:lang w:bidi="ar"/>
        </w:rPr>
        <w:lastRenderedPageBreak/>
        <w:t xml:space="preserve"> بطلان نسبة الولد إلى الله تعالى.</w:t>
      </w:r>
    </w:p>
    <w:p w:rsidR="00E764DD" w:rsidRPr="0085215A" w:rsidRDefault="00E764DD" w:rsidP="0085215A">
      <w:pPr>
        <w:pStyle w:val="a3"/>
        <w:numPr>
          <w:ilvl w:val="0"/>
          <w:numId w:val="113"/>
        </w:numPr>
        <w:spacing w:after="0" w:line="240" w:lineRule="auto"/>
        <w:ind w:left="0" w:firstLine="0"/>
        <w:jc w:val="both"/>
        <w:rPr>
          <w:rFonts w:ascii="Traditional Arabic" w:hAnsi="Traditional Arabic" w:cs="Traditional Arabic"/>
          <w:i/>
          <w:iCs/>
          <w:sz w:val="34"/>
          <w:szCs w:val="34"/>
          <w:rtl/>
          <w:lang w:bidi="ar"/>
        </w:rPr>
      </w:pPr>
      <w:r w:rsidRPr="0085215A">
        <w:rPr>
          <w:rFonts w:ascii="Traditional Arabic" w:hAnsi="Traditional Arabic" w:cs="Traditional Arabic"/>
          <w:i/>
          <w:iCs/>
          <w:sz w:val="34"/>
          <w:szCs w:val="34"/>
          <w:rtl/>
          <w:lang w:bidi="ar"/>
        </w:rPr>
        <w:t xml:space="preserve"> وجوب عبادته تعالى وحده لا شريك له فيها</w:t>
      </w:r>
      <w:r w:rsidR="0085215A">
        <w:rPr>
          <w:rFonts w:ascii="Traditional Arabic" w:hAnsi="Traditional Arabic" w:cs="Traditional Arabic"/>
          <w:i/>
          <w:iCs/>
          <w:sz w:val="34"/>
          <w:szCs w:val="34"/>
          <w:rtl/>
          <w:lang w:bidi="ar"/>
        </w:rPr>
        <w:t>،</w:t>
      </w:r>
      <w:r w:rsidRPr="0085215A">
        <w:rPr>
          <w:rFonts w:ascii="Traditional Arabic" w:hAnsi="Traditional Arabic" w:cs="Traditional Arabic"/>
          <w:i/>
          <w:iCs/>
          <w:sz w:val="34"/>
          <w:szCs w:val="34"/>
          <w:rtl/>
          <w:lang w:bidi="ar"/>
        </w:rPr>
        <w:t xml:space="preserve"> إذ هو الله ذو الألوهية على خلقه دون سواه.</w:t>
      </w:r>
    </w:p>
    <w:p w:rsidR="00E764DD" w:rsidRPr="0085215A" w:rsidRDefault="00E764DD" w:rsidP="0085215A">
      <w:pPr>
        <w:pStyle w:val="a3"/>
        <w:spacing w:after="0" w:line="240" w:lineRule="auto"/>
        <w:ind w:left="0"/>
        <w:jc w:val="both"/>
        <w:rPr>
          <w:rFonts w:ascii="Traditional Arabic" w:hAnsi="Traditional Arabic" w:cs="Traditional Arabic"/>
          <w:i/>
          <w:iCs/>
          <w:sz w:val="34"/>
          <w:szCs w:val="34"/>
          <w:lang w:bidi="ar"/>
        </w:rPr>
      </w:pPr>
    </w:p>
    <w:p w:rsidR="00E764DD" w:rsidRPr="0085215A" w:rsidRDefault="00E764DD" w:rsidP="0085215A">
      <w:pPr>
        <w:pStyle w:val="a3"/>
        <w:spacing w:after="0" w:line="240" w:lineRule="auto"/>
        <w:ind w:left="0"/>
        <w:jc w:val="both"/>
        <w:rPr>
          <w:rFonts w:ascii="Traditional Arabic" w:hAnsi="Traditional Arabic" w:cs="Traditional Arabic"/>
          <w:i/>
          <w:iCs/>
          <w:sz w:val="34"/>
          <w:szCs w:val="34"/>
          <w:lang w:bidi="ar"/>
        </w:rPr>
      </w:pPr>
      <w:r w:rsidRPr="0085215A">
        <w:rPr>
          <w:rFonts w:ascii="Traditional Arabic" w:hAnsi="Traditional Arabic" w:cs="Traditional Arabic"/>
          <w:sz w:val="34"/>
          <w:szCs w:val="34"/>
          <w:rtl/>
          <w:lang w:bidi="ar"/>
        </w:rPr>
        <w:br/>
        <w:t xml:space="preserve"> </w:t>
      </w:r>
    </w:p>
    <w:p w:rsidR="00E764DD" w:rsidRPr="0085215A" w:rsidRDefault="00E764DD" w:rsidP="0085215A">
      <w:pPr>
        <w:spacing w:after="0" w:line="240" w:lineRule="auto"/>
        <w:jc w:val="both"/>
        <w:rPr>
          <w:rFonts w:ascii="Traditional Arabic" w:hAnsi="Traditional Arabic" w:cs="Traditional Arabic"/>
          <w:color w:val="FF0000"/>
          <w:sz w:val="34"/>
          <w:szCs w:val="34"/>
          <w:rtl/>
        </w:rPr>
      </w:pPr>
    </w:p>
    <w:p w:rsidR="00E764DD" w:rsidRPr="0085215A" w:rsidRDefault="00E764DD" w:rsidP="0085215A">
      <w:pPr>
        <w:spacing w:after="0" w:line="240" w:lineRule="auto"/>
        <w:jc w:val="both"/>
        <w:outlineLvl w:val="0"/>
        <w:rPr>
          <w:rFonts w:ascii="Traditional Arabic" w:hAnsi="Traditional Arabic" w:cs="Traditional Arabic"/>
          <w:color w:val="00B050"/>
          <w:sz w:val="34"/>
          <w:szCs w:val="34"/>
          <w:u w:val="single"/>
          <w:rtl/>
        </w:rPr>
      </w:pPr>
      <w:bookmarkStart w:id="107" w:name="_Toc467967552"/>
      <w:bookmarkStart w:id="108" w:name="_Toc468267118"/>
      <w:bookmarkStart w:id="109" w:name="_Toc470003053"/>
      <w:r w:rsidRPr="0085215A">
        <w:rPr>
          <w:rFonts w:ascii="Traditional Arabic" w:hAnsi="Traditional Arabic" w:cs="Traditional Arabic"/>
          <w:color w:val="00B050"/>
          <w:sz w:val="34"/>
          <w:szCs w:val="34"/>
          <w:u w:val="single"/>
          <w:rtl/>
        </w:rPr>
        <w:t>سورة الفلق</w:t>
      </w:r>
      <w:bookmarkEnd w:id="107"/>
      <w:bookmarkEnd w:id="108"/>
      <w:bookmarkEnd w:id="109"/>
    </w:p>
    <w:p w:rsidR="00E764DD" w:rsidRPr="0085215A" w:rsidRDefault="00E764DD"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E764DD" w:rsidRPr="0085215A" w:rsidRDefault="00E764DD" w:rsidP="0085215A">
      <w:pPr>
        <w:pStyle w:val="a3"/>
        <w:numPr>
          <w:ilvl w:val="0"/>
          <w:numId w:val="11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4"/>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5</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6968F5" w:rsidRPr="0085215A" w:rsidRDefault="006968F5" w:rsidP="0085215A">
      <w:pPr>
        <w:pStyle w:val="a3"/>
        <w:numPr>
          <w:ilvl w:val="0"/>
          <w:numId w:val="114"/>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23</w:t>
      </w:r>
      <w:proofErr w:type="gramEnd"/>
      <w:r w:rsidRPr="0085215A">
        <w:rPr>
          <w:rFonts w:ascii="Traditional Arabic" w:hAnsi="Traditional Arabic" w:cs="Traditional Arabic"/>
          <w:sz w:val="34"/>
          <w:szCs w:val="34"/>
          <w:rtl/>
        </w:rPr>
        <w:t>.</w:t>
      </w:r>
    </w:p>
    <w:p w:rsidR="006968F5" w:rsidRPr="0085215A" w:rsidRDefault="006968F5" w:rsidP="0085215A">
      <w:pPr>
        <w:pStyle w:val="a3"/>
        <w:numPr>
          <w:ilvl w:val="0"/>
          <w:numId w:val="114"/>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71.</w:t>
      </w:r>
    </w:p>
    <w:p w:rsidR="00E764DD" w:rsidRPr="0085215A" w:rsidRDefault="00E764DD" w:rsidP="0085215A">
      <w:pPr>
        <w:pStyle w:val="a3"/>
        <w:numPr>
          <w:ilvl w:val="0"/>
          <w:numId w:val="11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ترتيبها بالمصحف </w:t>
      </w:r>
      <w:r w:rsidR="00B617F7" w:rsidRPr="0085215A">
        <w:rPr>
          <w:rFonts w:ascii="Traditional Arabic" w:hAnsi="Traditional Arabic" w:cs="Traditional Arabic"/>
          <w:sz w:val="34"/>
          <w:szCs w:val="34"/>
          <w:rtl/>
        </w:rPr>
        <w:t>113</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الفيل</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بدأت بفعل أمر " قل أعوذ برب الفلق " من المعوذتين </w:t>
      </w:r>
      <w:r w:rsidR="00782168" w:rsidRPr="0085215A">
        <w:rPr>
          <w:rFonts w:ascii="Traditional Arabic" w:hAnsi="Traditional Arabic" w:cs="Traditional Arabic"/>
          <w:sz w:val="34"/>
          <w:szCs w:val="34"/>
          <w:rtl/>
        </w:rPr>
        <w:t>و</w:t>
      </w:r>
      <w:r w:rsidRPr="0085215A">
        <w:rPr>
          <w:rFonts w:ascii="Traditional Arabic" w:hAnsi="Traditional Arabic" w:cs="Traditional Arabic"/>
          <w:sz w:val="34"/>
          <w:szCs w:val="34"/>
          <w:rtl/>
        </w:rPr>
        <w:t>لم يذكر فيها لفظ الجلالة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4"/>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E764DD" w:rsidRPr="0085215A" w:rsidRDefault="00E764DD"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E764DD" w:rsidRPr="0085215A" w:rsidRDefault="003A3D25" w:rsidP="0085215A">
      <w:pPr>
        <w:pStyle w:val="a3"/>
        <w:numPr>
          <w:ilvl w:val="0"/>
          <w:numId w:val="12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يدور محور موضوع السورة حول تعليم العباد أن يلجئوا </w:t>
      </w:r>
      <w:proofErr w:type="gramStart"/>
      <w:r w:rsidRPr="0085215A">
        <w:rPr>
          <w:rFonts w:ascii="Traditional Arabic" w:hAnsi="Traditional Arabic" w:cs="Traditional Arabic"/>
          <w:sz w:val="34"/>
          <w:szCs w:val="34"/>
          <w:rtl/>
        </w:rPr>
        <w:t>إلي</w:t>
      </w:r>
      <w:proofErr w:type="gramEnd"/>
      <w:r w:rsidRPr="0085215A">
        <w:rPr>
          <w:rFonts w:ascii="Traditional Arabic" w:hAnsi="Traditional Arabic" w:cs="Traditional Arabic"/>
          <w:sz w:val="34"/>
          <w:szCs w:val="34"/>
          <w:rtl/>
        </w:rPr>
        <w:t xml:space="preserve"> حمي الرحمن</w:t>
      </w:r>
      <w:r w:rsidR="00E764D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ويستعيذوا بجلاله وسلطانه</w:t>
      </w:r>
      <w:r w:rsidR="00E764D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من شر مخلوقاته</w:t>
      </w:r>
      <w:r w:rsidR="0085215A">
        <w:rPr>
          <w:rFonts w:ascii="Traditional Arabic" w:hAnsi="Traditional Arabic" w:cs="Traditional Arabic"/>
          <w:sz w:val="34"/>
          <w:szCs w:val="34"/>
          <w:rtl/>
        </w:rPr>
        <w:t>.</w:t>
      </w:r>
    </w:p>
    <w:p w:rsidR="00E764DD" w:rsidRPr="0085215A" w:rsidRDefault="00E764DD" w:rsidP="0085215A">
      <w:pPr>
        <w:pStyle w:val="a3"/>
        <w:spacing w:after="0" w:line="240" w:lineRule="auto"/>
        <w:ind w:left="0"/>
        <w:jc w:val="both"/>
        <w:rPr>
          <w:rFonts w:ascii="Traditional Arabic" w:hAnsi="Traditional Arabic" w:cs="Traditional Arabic"/>
          <w:color w:val="00B05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E764DD" w:rsidRPr="0085215A" w:rsidRDefault="00E764DD" w:rsidP="0085215A">
      <w:pPr>
        <w:pStyle w:val="a3"/>
        <w:spacing w:after="0" w:line="240" w:lineRule="auto"/>
        <w:ind w:left="0"/>
        <w:jc w:val="both"/>
        <w:rPr>
          <w:rFonts w:ascii="Traditional Arabic" w:hAnsi="Traditional Arabic" w:cs="Traditional Arabic"/>
          <w:color w:val="0070C0"/>
          <w:sz w:val="34"/>
          <w:szCs w:val="34"/>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5</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B617F7" w:rsidRPr="0085215A" w:rsidRDefault="00B617F7"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﴿قُلْ</w:t>
      </w:r>
      <w:proofErr w:type="gramEnd"/>
      <w:r w:rsidRPr="0085215A">
        <w:rPr>
          <w:rFonts w:ascii="Traditional Arabic" w:hAnsi="Traditional Arabic" w:cs="Traditional Arabic"/>
          <w:color w:val="FF0000"/>
          <w:sz w:val="34"/>
          <w:szCs w:val="34"/>
          <w:rtl/>
        </w:rPr>
        <w:t xml:space="preserve"> أَعُوذُ بِرَبِّ الْفَلَقِ ﴿</w:t>
      </w:r>
      <w:hyperlink r:id="rId568" w:anchor="113: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xml:space="preserve">﴾ </w:t>
      </w:r>
      <w:r w:rsidRPr="0085215A">
        <w:rPr>
          <w:rFonts w:ascii="Traditional Arabic" w:hAnsi="Traditional Arabic" w:cs="Traditional Arabic"/>
          <w:color w:val="FF0000"/>
          <w:sz w:val="34"/>
          <w:szCs w:val="34"/>
          <w:shd w:val="clear" w:color="auto" w:fill="F3F9E1"/>
          <w:rtl/>
        </w:rPr>
        <w:t>مِن شَرِّ مَا خَلَقَ ﴿</w:t>
      </w:r>
      <w:hyperlink r:id="rId569" w:anchor="113:2" w:history="1">
        <w:r w:rsidRPr="0085215A">
          <w:rPr>
            <w:rFonts w:ascii="Traditional Arabic" w:hAnsi="Traditional Arabic" w:cs="Traditional Arabic"/>
            <w:color w:val="FF0000"/>
            <w:sz w:val="34"/>
            <w:szCs w:val="34"/>
            <w:shd w:val="clear" w:color="auto" w:fill="F3F9E1"/>
            <w:rtl/>
          </w:rPr>
          <w:t>٢</w:t>
        </w:r>
      </w:hyperlink>
      <w:r w:rsidRPr="0085215A">
        <w:rPr>
          <w:rFonts w:ascii="Traditional Arabic" w:hAnsi="Traditional Arabic" w:cs="Traditional Arabic"/>
          <w:color w:val="FF0000"/>
          <w:sz w:val="34"/>
          <w:szCs w:val="34"/>
          <w:shd w:val="clear" w:color="auto" w:fill="F3F9E1"/>
          <w:rtl/>
        </w:rPr>
        <w:t>﴾</w:t>
      </w:r>
      <w:r w:rsidRPr="0085215A">
        <w:rPr>
          <w:rFonts w:ascii="Traditional Arabic" w:hAnsi="Traditional Arabic" w:cs="Traditional Arabic"/>
          <w:color w:val="FF0000"/>
          <w:sz w:val="34"/>
          <w:szCs w:val="34"/>
          <w:rtl/>
        </w:rPr>
        <w:t xml:space="preserve"> وَمِن شَرِّ غَاسِقٍ إِذَا وَقَبَ ﴿</w:t>
      </w:r>
      <w:hyperlink r:id="rId570" w:anchor="113: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وَمِن شَرِّ النَّفَّاثَاتِ فِي الْعُقَدِ ﴿</w:t>
      </w:r>
      <w:hyperlink r:id="rId571" w:anchor="113: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وَمِن شَرِّ حَاسِدٍ إِذَا حَسَدَ ﴿</w:t>
      </w:r>
      <w:hyperlink r:id="rId572" w:anchor="113: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w:t>
      </w:r>
    </w:p>
    <w:p w:rsidR="00E764DD" w:rsidRPr="0085215A" w:rsidRDefault="00E764DD" w:rsidP="0085215A">
      <w:pPr>
        <w:pStyle w:val="a3"/>
        <w:spacing w:after="0" w:line="240" w:lineRule="auto"/>
        <w:ind w:left="0"/>
        <w:jc w:val="both"/>
        <w:rPr>
          <w:rFonts w:ascii="Traditional Arabic" w:hAnsi="Traditional Arabic" w:cs="Traditional Arabic"/>
          <w:color w:val="00B050"/>
          <w:sz w:val="34"/>
          <w:szCs w:val="34"/>
          <w:u w:val="single"/>
          <w:rtl/>
          <w:lang w:bidi="ar-EG"/>
        </w:rPr>
      </w:pPr>
      <w:proofErr w:type="spellStart"/>
      <w:r w:rsidRPr="0085215A">
        <w:rPr>
          <w:rFonts w:ascii="Traditional Arabic" w:hAnsi="Traditional Arabic" w:cs="Traditional Arabic"/>
          <w:color w:val="00B050"/>
          <w:sz w:val="34"/>
          <w:szCs w:val="34"/>
          <w:rtl/>
          <w:lang w:bidi="ar-EG"/>
        </w:rPr>
        <w:t>الاستعاذة</w:t>
      </w:r>
      <w:proofErr w:type="spellEnd"/>
      <w:r w:rsidRPr="0085215A">
        <w:rPr>
          <w:rFonts w:ascii="Traditional Arabic" w:hAnsi="Traditional Arabic" w:cs="Traditional Arabic"/>
          <w:color w:val="00B050"/>
          <w:sz w:val="34"/>
          <w:szCs w:val="34"/>
          <w:rtl/>
          <w:lang w:bidi="ar-EG"/>
        </w:rPr>
        <w:t xml:space="preserve"> بالله من شر المخلوقات</w:t>
      </w:r>
    </w:p>
    <w:p w:rsidR="00E764DD" w:rsidRPr="0085215A" w:rsidRDefault="00E764DD" w:rsidP="0085215A">
      <w:pPr>
        <w:pStyle w:val="a3"/>
        <w:numPr>
          <w:ilvl w:val="0"/>
          <w:numId w:val="125"/>
        </w:numPr>
        <w:spacing w:after="0" w:line="240" w:lineRule="auto"/>
        <w:ind w:left="0" w:firstLine="0"/>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EG"/>
        </w:rPr>
        <w:t>قل يا رسولنا</w:t>
      </w:r>
      <w:r w:rsidR="00326EB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EG"/>
        </w:rPr>
        <w:t xml:space="preserve"> أستجير وأتحصن برب الصبح</w:t>
      </w:r>
      <w:r w:rsidR="0085215A">
        <w:rPr>
          <w:rFonts w:ascii="Traditional Arabic" w:hAnsi="Traditional Arabic" w:cs="Traditional Arabic"/>
          <w:sz w:val="34"/>
          <w:szCs w:val="34"/>
          <w:rtl/>
          <w:lang w:bidi="ar-EG"/>
        </w:rPr>
        <w:t>،</w:t>
      </w:r>
      <w:r w:rsidR="00D67661" w:rsidRPr="0085215A">
        <w:rPr>
          <w:rFonts w:ascii="Traditional Arabic" w:hAnsi="Traditional Arabic" w:cs="Traditional Arabic"/>
          <w:sz w:val="34"/>
          <w:szCs w:val="34"/>
          <w:rtl/>
          <w:lang w:bidi="ar-EG"/>
        </w:rPr>
        <w:t xml:space="preserve"> </w:t>
      </w:r>
      <w:r w:rsidRPr="0085215A">
        <w:rPr>
          <w:rFonts w:ascii="Traditional Arabic" w:hAnsi="Traditional Arabic" w:cs="Traditional Arabic"/>
          <w:sz w:val="34"/>
          <w:szCs w:val="34"/>
          <w:rtl/>
          <w:lang w:bidi="ar-EG"/>
        </w:rPr>
        <w:t>من شر جميع المخلوقات وأذاها ومن شر الليل إذا أظلم</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lang w:bidi="ar-EG"/>
        </w:rPr>
        <w:t>ومن شر الساحرات اللاتي ينفخن فيما يعقدن من عُقَد بقصد السحر</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lang w:bidi="ar-EG"/>
        </w:rPr>
        <w:t xml:space="preserve"> ومن شر حاسد مبغض للناس إذا حسدهم على ما وهبهم الله من نعم، وأراد زوالها عنهم، وإيقاع الأذى بهم.</w:t>
      </w:r>
    </w:p>
    <w:p w:rsidR="00E764DD" w:rsidRPr="0085215A" w:rsidRDefault="00E764DD" w:rsidP="0085215A">
      <w:pPr>
        <w:spacing w:after="0" w:line="240" w:lineRule="auto"/>
        <w:jc w:val="both"/>
        <w:rPr>
          <w:rFonts w:ascii="Traditional Arabic" w:eastAsia="Times New Roman" w:hAnsi="Traditional Arabic" w:cs="Traditional Arabic"/>
          <w:color w:val="00B050"/>
          <w:sz w:val="34"/>
          <w:szCs w:val="34"/>
          <w:u w:val="single"/>
          <w:rtl/>
        </w:rPr>
      </w:pPr>
      <w:r w:rsidRPr="0085215A">
        <w:rPr>
          <w:rFonts w:ascii="Traditional Arabic" w:eastAsia="Times New Roman" w:hAnsi="Traditional Arabic" w:cs="Traditional Arabic"/>
          <w:color w:val="00B050"/>
          <w:sz w:val="34"/>
          <w:szCs w:val="34"/>
          <w:u w:val="single"/>
          <w:rtl/>
        </w:rPr>
        <w:lastRenderedPageBreak/>
        <w:t>ما ترشد إليه آيات سورة الفلق</w:t>
      </w:r>
    </w:p>
    <w:p w:rsidR="00E764DD" w:rsidRPr="0085215A" w:rsidRDefault="00E764DD" w:rsidP="0085215A">
      <w:pPr>
        <w:pStyle w:val="a3"/>
        <w:numPr>
          <w:ilvl w:val="0"/>
          <w:numId w:val="115"/>
        </w:numPr>
        <w:spacing w:after="0" w:line="240" w:lineRule="auto"/>
        <w:ind w:left="0" w:firstLine="0"/>
        <w:jc w:val="both"/>
        <w:rPr>
          <w:rFonts w:ascii="Traditional Arabic" w:eastAsia="Times New Roman" w:hAnsi="Traditional Arabic" w:cs="Traditional Arabic"/>
          <w:color w:val="FF0000"/>
          <w:sz w:val="34"/>
          <w:szCs w:val="34"/>
          <w:u w:val="single"/>
          <w:lang w:bidi="ar"/>
        </w:rPr>
      </w:pPr>
      <w:r w:rsidRPr="0085215A">
        <w:rPr>
          <w:rFonts w:ascii="Traditional Arabic" w:hAnsi="Traditional Arabic" w:cs="Traditional Arabic"/>
          <w:sz w:val="34"/>
          <w:szCs w:val="34"/>
          <w:rtl/>
          <w:lang w:bidi="ar"/>
        </w:rPr>
        <w:t xml:space="preserve">وجوب التعوذ بالله </w:t>
      </w:r>
      <w:proofErr w:type="spellStart"/>
      <w:r w:rsidRPr="0085215A">
        <w:rPr>
          <w:rFonts w:ascii="Traditional Arabic" w:hAnsi="Traditional Arabic" w:cs="Traditional Arabic"/>
          <w:sz w:val="34"/>
          <w:szCs w:val="34"/>
          <w:rtl/>
          <w:lang w:bidi="ar"/>
        </w:rPr>
        <w:t>وال</w:t>
      </w:r>
      <w:r w:rsidR="00FB1455" w:rsidRPr="0085215A">
        <w:rPr>
          <w:rFonts w:ascii="Traditional Arabic" w:hAnsi="Traditional Arabic" w:cs="Traditional Arabic"/>
          <w:sz w:val="34"/>
          <w:szCs w:val="34"/>
          <w:rtl/>
          <w:lang w:bidi="ar"/>
        </w:rPr>
        <w:t>ا</w:t>
      </w:r>
      <w:r w:rsidRPr="0085215A">
        <w:rPr>
          <w:rFonts w:ascii="Traditional Arabic" w:hAnsi="Traditional Arabic" w:cs="Traditional Arabic"/>
          <w:sz w:val="34"/>
          <w:szCs w:val="34"/>
          <w:rtl/>
          <w:lang w:bidi="ar"/>
        </w:rPr>
        <w:t>ستعاذة</w:t>
      </w:r>
      <w:proofErr w:type="spellEnd"/>
      <w:r w:rsidRPr="0085215A">
        <w:rPr>
          <w:rFonts w:ascii="Traditional Arabic" w:hAnsi="Traditional Arabic" w:cs="Traditional Arabic"/>
          <w:sz w:val="34"/>
          <w:szCs w:val="34"/>
          <w:rtl/>
          <w:lang w:bidi="ar"/>
        </w:rPr>
        <w:t xml:space="preserve"> بجنابه تعالى من كل مخوف لا يقدر المرء على دفعه لخفائه أو عدم القدرة عليه.</w:t>
      </w:r>
    </w:p>
    <w:p w:rsidR="00E764DD" w:rsidRPr="0085215A" w:rsidRDefault="00E764DD" w:rsidP="0085215A">
      <w:pPr>
        <w:pStyle w:val="a3"/>
        <w:numPr>
          <w:ilvl w:val="0"/>
          <w:numId w:val="115"/>
        </w:numPr>
        <w:spacing w:after="0" w:line="240" w:lineRule="auto"/>
        <w:ind w:left="0" w:firstLine="0"/>
        <w:jc w:val="both"/>
        <w:rPr>
          <w:rFonts w:ascii="Traditional Arabic" w:eastAsia="Times New Roman" w:hAnsi="Traditional Arabic" w:cs="Traditional Arabic"/>
          <w:color w:val="FF0000"/>
          <w:sz w:val="34"/>
          <w:szCs w:val="34"/>
          <w:u w:val="single"/>
          <w:lang w:bidi="ar"/>
        </w:rPr>
      </w:pPr>
      <w:r w:rsidRPr="0085215A">
        <w:rPr>
          <w:rFonts w:ascii="Traditional Arabic" w:hAnsi="Traditional Arabic" w:cs="Traditional Arabic"/>
          <w:sz w:val="34"/>
          <w:szCs w:val="34"/>
          <w:rtl/>
          <w:lang w:bidi="ar"/>
        </w:rPr>
        <w:t>تحريم النفث في العقد إذ هو من السحر</w:t>
      </w:r>
      <w:r w:rsidR="0085215A">
        <w:rPr>
          <w:rFonts w:ascii="Traditional Arabic" w:hAnsi="Traditional Arabic" w:cs="Traditional Arabic"/>
          <w:sz w:val="34"/>
          <w:szCs w:val="34"/>
          <w:rtl/>
          <w:lang w:bidi="ar"/>
        </w:rPr>
        <w:t>،</w:t>
      </w:r>
      <w:r w:rsidRPr="0085215A">
        <w:rPr>
          <w:rFonts w:ascii="Traditional Arabic" w:hAnsi="Traditional Arabic" w:cs="Traditional Arabic"/>
          <w:sz w:val="34"/>
          <w:szCs w:val="34"/>
          <w:rtl/>
          <w:lang w:bidi="ar"/>
        </w:rPr>
        <w:t xml:space="preserve"> والسحر كفر وحد الساحر ضربة بالسيف.</w:t>
      </w:r>
    </w:p>
    <w:p w:rsidR="00E764DD" w:rsidRPr="0085215A" w:rsidRDefault="00E764DD" w:rsidP="0085215A">
      <w:pPr>
        <w:pStyle w:val="a3"/>
        <w:numPr>
          <w:ilvl w:val="0"/>
          <w:numId w:val="115"/>
        </w:numPr>
        <w:spacing w:after="0" w:line="240" w:lineRule="auto"/>
        <w:ind w:left="0" w:firstLine="0"/>
        <w:jc w:val="both"/>
        <w:rPr>
          <w:rFonts w:ascii="Traditional Arabic" w:eastAsia="Times New Roman" w:hAnsi="Traditional Arabic" w:cs="Traditional Arabic"/>
          <w:color w:val="FF0000"/>
          <w:sz w:val="34"/>
          <w:szCs w:val="34"/>
          <w:u w:val="single"/>
          <w:lang w:bidi="ar"/>
        </w:rPr>
      </w:pPr>
      <w:r w:rsidRPr="0085215A">
        <w:rPr>
          <w:rFonts w:ascii="Traditional Arabic" w:hAnsi="Traditional Arabic" w:cs="Traditional Arabic"/>
          <w:sz w:val="34"/>
          <w:szCs w:val="34"/>
          <w:rtl/>
          <w:lang w:bidi="ar"/>
        </w:rPr>
        <w:t>تحريم الحسد قطعياً وهو داء خطير حمل ابن آدم على قتل أخيه وحمل إخوة يوسف على الكيد له.</w:t>
      </w:r>
    </w:p>
    <w:p w:rsidR="00E764DD" w:rsidRPr="0085215A" w:rsidRDefault="00E764DD" w:rsidP="0085215A">
      <w:pPr>
        <w:pStyle w:val="a3"/>
        <w:numPr>
          <w:ilvl w:val="0"/>
          <w:numId w:val="115"/>
        </w:numPr>
        <w:spacing w:after="0" w:line="240" w:lineRule="auto"/>
        <w:ind w:left="0" w:firstLine="0"/>
        <w:jc w:val="both"/>
        <w:rPr>
          <w:rFonts w:ascii="Traditional Arabic" w:eastAsia="Times New Roman" w:hAnsi="Traditional Arabic" w:cs="Traditional Arabic"/>
          <w:color w:val="FF0000"/>
          <w:sz w:val="34"/>
          <w:szCs w:val="34"/>
          <w:u w:val="single"/>
          <w:rtl/>
          <w:lang w:bidi="ar"/>
        </w:rPr>
      </w:pPr>
      <w:r w:rsidRPr="0085215A">
        <w:rPr>
          <w:rFonts w:ascii="Traditional Arabic" w:hAnsi="Traditional Arabic" w:cs="Traditional Arabic"/>
          <w:sz w:val="34"/>
          <w:szCs w:val="34"/>
          <w:rtl/>
          <w:lang w:bidi="ar"/>
        </w:rPr>
        <w:t>الغبطة ليست من الحسد للحديث الصحيح: "لا حسد إلا في اثنتين" إذ المراد به الغبطة.</w:t>
      </w:r>
    </w:p>
    <w:p w:rsidR="00E764DD" w:rsidRPr="0085215A" w:rsidRDefault="00E764DD" w:rsidP="0085215A">
      <w:pPr>
        <w:pStyle w:val="a3"/>
        <w:spacing w:after="0" w:line="240" w:lineRule="auto"/>
        <w:ind w:left="0"/>
        <w:jc w:val="both"/>
        <w:rPr>
          <w:rFonts w:ascii="Traditional Arabic" w:eastAsia="Times New Roman" w:hAnsi="Traditional Arabic" w:cs="Traditional Arabic"/>
          <w:color w:val="FF0000"/>
          <w:sz w:val="34"/>
          <w:szCs w:val="34"/>
          <w:u w:val="single"/>
          <w:lang w:bidi="ar"/>
        </w:rPr>
      </w:pPr>
    </w:p>
    <w:p w:rsidR="00B617F7" w:rsidRPr="0085215A" w:rsidRDefault="00B617F7" w:rsidP="0085215A">
      <w:pPr>
        <w:spacing w:after="0" w:line="240" w:lineRule="auto"/>
        <w:jc w:val="both"/>
        <w:outlineLvl w:val="0"/>
        <w:rPr>
          <w:rFonts w:ascii="Traditional Arabic" w:hAnsi="Traditional Arabic" w:cs="Traditional Arabic"/>
          <w:color w:val="00B050"/>
          <w:sz w:val="34"/>
          <w:szCs w:val="34"/>
          <w:rtl/>
        </w:rPr>
      </w:pPr>
      <w:bookmarkStart w:id="110" w:name="_Toc467967553"/>
      <w:bookmarkStart w:id="111" w:name="_Toc468267119"/>
      <w:bookmarkStart w:id="112" w:name="_Toc470003054"/>
      <w:r w:rsidRPr="0085215A">
        <w:rPr>
          <w:rFonts w:ascii="Traditional Arabic" w:eastAsia="Times New Roman" w:hAnsi="Traditional Arabic" w:cs="Traditional Arabic"/>
          <w:color w:val="00B050"/>
          <w:sz w:val="34"/>
          <w:szCs w:val="34"/>
          <w:u w:val="single"/>
          <w:rtl/>
        </w:rPr>
        <w:t>سورة</w:t>
      </w:r>
      <w:r w:rsidRPr="0085215A">
        <w:rPr>
          <w:rFonts w:ascii="Traditional Arabic" w:hAnsi="Traditional Arabic" w:cs="Traditional Arabic"/>
          <w:color w:val="00B050"/>
          <w:sz w:val="34"/>
          <w:szCs w:val="34"/>
          <w:u w:val="single"/>
          <w:rtl/>
          <w:lang w:bidi="ar"/>
        </w:rPr>
        <w:t xml:space="preserve"> الناس</w:t>
      </w:r>
      <w:bookmarkEnd w:id="110"/>
      <w:bookmarkEnd w:id="111"/>
      <w:bookmarkEnd w:id="112"/>
    </w:p>
    <w:p w:rsidR="00E764DD" w:rsidRPr="0085215A" w:rsidRDefault="00E764DD" w:rsidP="0085215A">
      <w:pPr>
        <w:spacing w:after="0" w:line="240" w:lineRule="auto"/>
        <w:jc w:val="both"/>
        <w:rPr>
          <w:rFonts w:ascii="Traditional Arabic" w:hAnsi="Traditional Arabic" w:cs="Traditional Arabic"/>
          <w:color w:val="00B050"/>
          <w:sz w:val="34"/>
          <w:szCs w:val="34"/>
          <w:u w:val="single"/>
        </w:rPr>
      </w:pPr>
      <w:r w:rsidRPr="0085215A">
        <w:rPr>
          <w:rFonts w:ascii="Traditional Arabic" w:hAnsi="Traditional Arabic" w:cs="Traditional Arabic"/>
          <w:color w:val="00B050"/>
          <w:sz w:val="34"/>
          <w:szCs w:val="34"/>
          <w:u w:val="single"/>
          <w:rtl/>
        </w:rPr>
        <w:t>التعريف بالسورة</w:t>
      </w:r>
      <w:r w:rsidR="0085215A">
        <w:rPr>
          <w:rFonts w:ascii="Traditional Arabic" w:hAnsi="Traditional Arabic" w:cs="Traditional Arabic"/>
          <w:color w:val="00B050"/>
          <w:sz w:val="34"/>
          <w:szCs w:val="34"/>
          <w:u w:val="single"/>
          <w:rtl/>
        </w:rPr>
        <w:t xml:space="preserve">: </w:t>
      </w:r>
    </w:p>
    <w:p w:rsidR="00E764DD" w:rsidRPr="0085215A" w:rsidRDefault="00E764DD" w:rsidP="0085215A">
      <w:pPr>
        <w:pStyle w:val="a3"/>
        <w:numPr>
          <w:ilvl w:val="0"/>
          <w:numId w:val="11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مكية</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آياتها 6</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8B261A" w:rsidRPr="0085215A" w:rsidRDefault="008B261A" w:rsidP="0085215A">
      <w:pPr>
        <w:pStyle w:val="a3"/>
        <w:numPr>
          <w:ilvl w:val="0"/>
          <w:numId w:val="116"/>
        </w:numPr>
        <w:spacing w:after="0" w:line="240" w:lineRule="auto"/>
        <w:ind w:left="0" w:firstLine="0"/>
        <w:jc w:val="both"/>
        <w:rPr>
          <w:rFonts w:ascii="Traditional Arabic" w:hAnsi="Traditional Arabic" w:cs="Traditional Arabic"/>
          <w:sz w:val="34"/>
          <w:szCs w:val="34"/>
          <w:rtl/>
        </w:rPr>
      </w:pPr>
      <w:proofErr w:type="gramStart"/>
      <w:r w:rsidRPr="0085215A">
        <w:rPr>
          <w:rFonts w:ascii="Traditional Arabic" w:eastAsia="Times New Roman" w:hAnsi="Traditional Arabic" w:cs="Traditional Arabic"/>
          <w:sz w:val="34"/>
          <w:szCs w:val="34"/>
          <w:rtl/>
        </w:rPr>
        <w:t>كلماتها</w:t>
      </w:r>
      <w:r w:rsidRPr="0085215A">
        <w:rPr>
          <w:rFonts w:ascii="Traditional Arabic" w:hAnsi="Traditional Arabic" w:cs="Traditional Arabic"/>
          <w:sz w:val="34"/>
          <w:szCs w:val="34"/>
          <w:rtl/>
        </w:rPr>
        <w:t>20</w:t>
      </w:r>
      <w:proofErr w:type="gramEnd"/>
      <w:r w:rsidRPr="0085215A">
        <w:rPr>
          <w:rFonts w:ascii="Traditional Arabic" w:hAnsi="Traditional Arabic" w:cs="Traditional Arabic"/>
          <w:sz w:val="34"/>
          <w:szCs w:val="34"/>
          <w:rtl/>
        </w:rPr>
        <w:t>.</w:t>
      </w:r>
    </w:p>
    <w:p w:rsidR="008B261A" w:rsidRPr="0085215A" w:rsidRDefault="008B261A" w:rsidP="0085215A">
      <w:pPr>
        <w:pStyle w:val="a3"/>
        <w:numPr>
          <w:ilvl w:val="0"/>
          <w:numId w:val="116"/>
        </w:numPr>
        <w:spacing w:after="0" w:line="240" w:lineRule="auto"/>
        <w:ind w:left="0" w:firstLine="0"/>
        <w:jc w:val="both"/>
        <w:rPr>
          <w:rFonts w:ascii="Traditional Arabic" w:hAnsi="Traditional Arabic" w:cs="Traditional Arabic"/>
          <w:sz w:val="34"/>
          <w:szCs w:val="34"/>
          <w:rtl/>
        </w:rPr>
      </w:pPr>
      <w:r w:rsidRPr="0085215A">
        <w:rPr>
          <w:rFonts w:ascii="Traditional Arabic" w:eastAsia="Times New Roman" w:hAnsi="Traditional Arabic" w:cs="Traditional Arabic"/>
          <w:sz w:val="34"/>
          <w:szCs w:val="34"/>
          <w:rtl/>
        </w:rPr>
        <w:t>حروفها</w:t>
      </w:r>
      <w:r w:rsidRPr="0085215A">
        <w:rPr>
          <w:rFonts w:ascii="Traditional Arabic" w:hAnsi="Traditional Arabic" w:cs="Traditional Arabic"/>
          <w:sz w:val="34"/>
          <w:szCs w:val="34"/>
          <w:rtl/>
        </w:rPr>
        <w:t>80.</w:t>
      </w:r>
    </w:p>
    <w:p w:rsidR="00E764DD" w:rsidRPr="0085215A" w:rsidRDefault="00E764DD" w:rsidP="0085215A">
      <w:pPr>
        <w:pStyle w:val="a3"/>
        <w:numPr>
          <w:ilvl w:val="0"/>
          <w:numId w:val="116"/>
        </w:numPr>
        <w:spacing w:after="0" w:line="240" w:lineRule="auto"/>
        <w:ind w:left="0" w:firstLine="0"/>
        <w:jc w:val="both"/>
        <w:rPr>
          <w:rFonts w:ascii="Traditional Arabic" w:hAnsi="Traditional Arabic" w:cs="Traditional Arabic"/>
          <w:sz w:val="34"/>
          <w:szCs w:val="34"/>
        </w:rPr>
      </w:pPr>
      <w:r w:rsidRPr="0085215A">
        <w:rPr>
          <w:rFonts w:ascii="Traditional Arabic" w:hAnsi="Traditional Arabic" w:cs="Traditional Arabic"/>
          <w:sz w:val="34"/>
          <w:szCs w:val="34"/>
          <w:rtl/>
        </w:rPr>
        <w:t>ترتيبها بالمصحف الأخيرة</w:t>
      </w:r>
      <w:r w:rsidR="0085215A">
        <w:rPr>
          <w:rFonts w:ascii="Traditional Arabic" w:hAnsi="Traditional Arabic" w:cs="Traditional Arabic"/>
          <w:sz w:val="34"/>
          <w:szCs w:val="34"/>
          <w:rtl/>
        </w:rPr>
        <w:t>.</w:t>
      </w:r>
    </w:p>
    <w:p w:rsidR="00D97D0F" w:rsidRPr="0085215A" w:rsidRDefault="00D97D0F" w:rsidP="0085215A">
      <w:pPr>
        <w:pStyle w:val="a3"/>
        <w:numPr>
          <w:ilvl w:val="0"/>
          <w:numId w:val="11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نزلت بعد سورة الفلق.</w:t>
      </w:r>
    </w:p>
    <w:p w:rsidR="00E764DD" w:rsidRPr="0085215A" w:rsidRDefault="00E764DD" w:rsidP="0085215A">
      <w:pPr>
        <w:pStyle w:val="a3"/>
        <w:numPr>
          <w:ilvl w:val="0"/>
          <w:numId w:val="11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بدأت بفعل أمر " قل أعوذ برب الناس " من المعوذتين</w:t>
      </w:r>
      <w:r w:rsid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p>
    <w:p w:rsidR="00E764DD" w:rsidRPr="0085215A" w:rsidRDefault="00E764DD" w:rsidP="0085215A">
      <w:pPr>
        <w:pStyle w:val="a3"/>
        <w:numPr>
          <w:ilvl w:val="0"/>
          <w:numId w:val="116"/>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الجزء (30) ـ الحزب </w:t>
      </w:r>
      <w:proofErr w:type="gramStart"/>
      <w:r w:rsidRPr="0085215A">
        <w:rPr>
          <w:rFonts w:ascii="Traditional Arabic" w:hAnsi="Traditional Arabic" w:cs="Traditional Arabic"/>
          <w:sz w:val="34"/>
          <w:szCs w:val="34"/>
          <w:rtl/>
        </w:rPr>
        <w:t>( 60</w:t>
      </w:r>
      <w:proofErr w:type="gramEnd"/>
      <w:r w:rsidRPr="0085215A">
        <w:rPr>
          <w:rFonts w:ascii="Traditional Arabic" w:hAnsi="Traditional Arabic" w:cs="Traditional Arabic"/>
          <w:sz w:val="34"/>
          <w:szCs w:val="34"/>
          <w:rtl/>
        </w:rPr>
        <w:t>) ـ الربع ( 8)</w:t>
      </w:r>
      <w:r w:rsidR="0085215A">
        <w:rPr>
          <w:rFonts w:ascii="Traditional Arabic" w:hAnsi="Traditional Arabic" w:cs="Traditional Arabic"/>
          <w:sz w:val="34"/>
          <w:szCs w:val="34"/>
          <w:rtl/>
        </w:rPr>
        <w:t>.</w:t>
      </w:r>
    </w:p>
    <w:p w:rsidR="00E764DD" w:rsidRPr="0085215A" w:rsidRDefault="00E764DD" w:rsidP="0085215A">
      <w:pPr>
        <w:spacing w:after="0" w:line="240" w:lineRule="auto"/>
        <w:jc w:val="both"/>
        <w:rPr>
          <w:rFonts w:ascii="Traditional Arabic" w:hAnsi="Traditional Arabic" w:cs="Traditional Arabic"/>
          <w:color w:val="00B050"/>
          <w:sz w:val="34"/>
          <w:szCs w:val="34"/>
          <w:u w:val="single"/>
          <w:rtl/>
        </w:rPr>
      </w:pPr>
      <w:r w:rsidRPr="0085215A">
        <w:rPr>
          <w:rFonts w:ascii="Traditional Arabic" w:hAnsi="Traditional Arabic" w:cs="Traditional Arabic"/>
          <w:color w:val="00B050"/>
          <w:sz w:val="34"/>
          <w:szCs w:val="34"/>
          <w:u w:val="single"/>
          <w:rtl/>
        </w:rPr>
        <w:t>محور مواضيع السورة</w:t>
      </w:r>
      <w:r w:rsidR="0085215A">
        <w:rPr>
          <w:rFonts w:ascii="Traditional Arabic" w:hAnsi="Traditional Arabic" w:cs="Traditional Arabic"/>
          <w:color w:val="00B050"/>
          <w:sz w:val="34"/>
          <w:szCs w:val="34"/>
          <w:u w:val="single"/>
          <w:rtl/>
        </w:rPr>
        <w:t>:</w:t>
      </w:r>
    </w:p>
    <w:p w:rsidR="00E764DD" w:rsidRPr="0085215A" w:rsidRDefault="003A3D25" w:rsidP="0085215A">
      <w:pPr>
        <w:pStyle w:val="a3"/>
        <w:numPr>
          <w:ilvl w:val="0"/>
          <w:numId w:val="120"/>
        </w:numPr>
        <w:spacing w:after="0" w:line="240" w:lineRule="auto"/>
        <w:ind w:left="0" w:firstLine="0"/>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يدور محور موضوع السورة حول ال</w:t>
      </w:r>
      <w:r w:rsidR="00FB1455" w:rsidRPr="0085215A">
        <w:rPr>
          <w:rFonts w:ascii="Traditional Arabic" w:hAnsi="Traditional Arabic" w:cs="Traditional Arabic"/>
          <w:sz w:val="34"/>
          <w:szCs w:val="34"/>
          <w:rtl/>
        </w:rPr>
        <w:t>ا</w:t>
      </w:r>
      <w:r w:rsidRPr="0085215A">
        <w:rPr>
          <w:rFonts w:ascii="Traditional Arabic" w:hAnsi="Traditional Arabic" w:cs="Traditional Arabic"/>
          <w:sz w:val="34"/>
          <w:szCs w:val="34"/>
          <w:rtl/>
        </w:rPr>
        <w:t>ستجارة وال</w:t>
      </w:r>
      <w:r w:rsidR="00FB1455" w:rsidRPr="0085215A">
        <w:rPr>
          <w:rFonts w:ascii="Traditional Arabic" w:hAnsi="Traditional Arabic" w:cs="Traditional Arabic"/>
          <w:sz w:val="34"/>
          <w:szCs w:val="34"/>
          <w:rtl/>
        </w:rPr>
        <w:t>ا</w:t>
      </w:r>
      <w:r w:rsidRPr="0085215A">
        <w:rPr>
          <w:rFonts w:ascii="Traditional Arabic" w:hAnsi="Traditional Arabic" w:cs="Traditional Arabic"/>
          <w:sz w:val="34"/>
          <w:szCs w:val="34"/>
          <w:rtl/>
        </w:rPr>
        <w:t>حتماء برب الأرباب</w:t>
      </w:r>
      <w:r w:rsidR="00E764D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من شر أعدي الأعداء</w:t>
      </w:r>
      <w:r w:rsidR="00E764DD" w:rsidRPr="0085215A">
        <w:rPr>
          <w:rFonts w:ascii="Traditional Arabic" w:hAnsi="Traditional Arabic" w:cs="Traditional Arabic"/>
          <w:sz w:val="34"/>
          <w:szCs w:val="34"/>
          <w:rtl/>
        </w:rPr>
        <w:t xml:space="preserve"> </w:t>
      </w:r>
      <w:proofErr w:type="gramStart"/>
      <w:r w:rsidR="00E764D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إبليس</w:t>
      </w:r>
      <w:proofErr w:type="gramEnd"/>
      <w:r w:rsidRPr="0085215A">
        <w:rPr>
          <w:rFonts w:ascii="Traditional Arabic" w:hAnsi="Traditional Arabic" w:cs="Traditional Arabic"/>
          <w:sz w:val="34"/>
          <w:szCs w:val="34"/>
          <w:rtl/>
        </w:rPr>
        <w:t xml:space="preserve"> وأعوانه من شي</w:t>
      </w:r>
      <w:r w:rsidR="00326EBE" w:rsidRPr="0085215A">
        <w:rPr>
          <w:rFonts w:ascii="Traditional Arabic" w:hAnsi="Traditional Arabic" w:cs="Traditional Arabic"/>
          <w:sz w:val="34"/>
          <w:szCs w:val="34"/>
          <w:rtl/>
        </w:rPr>
        <w:t>ا</w:t>
      </w:r>
      <w:r w:rsidRPr="0085215A">
        <w:rPr>
          <w:rFonts w:ascii="Traditional Arabic" w:hAnsi="Traditional Arabic" w:cs="Traditional Arabic"/>
          <w:sz w:val="34"/>
          <w:szCs w:val="34"/>
          <w:rtl/>
        </w:rPr>
        <w:t>ط</w:t>
      </w:r>
      <w:r w:rsidR="00326EBE" w:rsidRPr="0085215A">
        <w:rPr>
          <w:rFonts w:ascii="Traditional Arabic" w:hAnsi="Traditional Arabic" w:cs="Traditional Arabic"/>
          <w:sz w:val="34"/>
          <w:szCs w:val="34"/>
          <w:rtl/>
        </w:rPr>
        <w:t>ي</w:t>
      </w:r>
      <w:r w:rsidRPr="0085215A">
        <w:rPr>
          <w:rFonts w:ascii="Traditional Arabic" w:hAnsi="Traditional Arabic" w:cs="Traditional Arabic"/>
          <w:sz w:val="34"/>
          <w:szCs w:val="34"/>
          <w:rtl/>
        </w:rPr>
        <w:t>ن الجن والأنس</w:t>
      </w:r>
      <w:r w:rsidR="00E764DD" w:rsidRPr="0085215A">
        <w:rPr>
          <w:rFonts w:ascii="Traditional Arabic" w:hAnsi="Traditional Arabic" w:cs="Traditional Arabic"/>
          <w:sz w:val="34"/>
          <w:szCs w:val="34"/>
          <w:rtl/>
        </w:rPr>
        <w:t xml:space="preserve"> )</w:t>
      </w:r>
      <w:r w:rsidR="0085215A">
        <w:rPr>
          <w:rFonts w:ascii="Traditional Arabic" w:hAnsi="Traditional Arabic" w:cs="Traditional Arabic"/>
          <w:sz w:val="34"/>
          <w:szCs w:val="34"/>
          <w:rtl/>
        </w:rPr>
        <w:t>،</w:t>
      </w:r>
      <w:r w:rsidR="00E764D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الذين</w:t>
      </w:r>
      <w:r w:rsidR="00E764DD"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rPr>
        <w:t>يغوون الناس بأنواع الوسوسة والإغراء</w:t>
      </w:r>
      <w:r w:rsidR="00434761" w:rsidRPr="0085215A">
        <w:rPr>
          <w:rFonts w:ascii="Traditional Arabic" w:hAnsi="Traditional Arabic" w:cs="Traditional Arabic"/>
          <w:sz w:val="34"/>
          <w:szCs w:val="34"/>
          <w:rtl/>
        </w:rPr>
        <w:t>.</w:t>
      </w:r>
    </w:p>
    <w:p w:rsidR="00E764DD" w:rsidRPr="0085215A" w:rsidRDefault="00E764DD"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B050"/>
          <w:sz w:val="34"/>
          <w:szCs w:val="34"/>
          <w:u w:val="single"/>
          <w:rtl/>
          <w:lang w:bidi="ar-EG"/>
        </w:rPr>
        <w:t>المعني الإجمالي للآيات</w:t>
      </w:r>
    </w:p>
    <w:p w:rsidR="00E764DD" w:rsidRPr="0085215A" w:rsidRDefault="00E764DD" w:rsidP="0085215A">
      <w:pPr>
        <w:pStyle w:val="a3"/>
        <w:spacing w:after="0" w:line="240" w:lineRule="auto"/>
        <w:ind w:left="0"/>
        <w:jc w:val="both"/>
        <w:rPr>
          <w:rFonts w:ascii="Traditional Arabic" w:hAnsi="Traditional Arabic" w:cs="Traditional Arabic"/>
          <w:color w:val="7030A0"/>
          <w:sz w:val="34"/>
          <w:szCs w:val="34"/>
          <w:u w:val="single"/>
          <w:rtl/>
          <w:lang w:bidi="ar-EG"/>
        </w:rPr>
      </w:pPr>
      <w:r w:rsidRPr="0085215A">
        <w:rPr>
          <w:rFonts w:ascii="Traditional Arabic" w:hAnsi="Traditional Arabic" w:cs="Traditional Arabic"/>
          <w:color w:val="0070C0"/>
          <w:sz w:val="34"/>
          <w:szCs w:val="34"/>
          <w:rtl/>
          <w:lang w:bidi="ar-EG"/>
        </w:rPr>
        <w:t>الآيات {1-</w:t>
      </w:r>
      <w:proofErr w:type="gramStart"/>
      <w:r w:rsidRPr="0085215A">
        <w:rPr>
          <w:rFonts w:ascii="Traditional Arabic" w:hAnsi="Traditional Arabic" w:cs="Traditional Arabic"/>
          <w:color w:val="0070C0"/>
          <w:sz w:val="34"/>
          <w:szCs w:val="34"/>
          <w:rtl/>
          <w:lang w:bidi="ar-EG"/>
        </w:rPr>
        <w:t>6</w:t>
      </w:r>
      <w:r w:rsidRPr="0085215A">
        <w:rPr>
          <w:rFonts w:ascii="Traditional Arabic" w:hAnsi="Traditional Arabic" w:cs="Traditional Arabic"/>
          <w:color w:val="0070C0"/>
          <w:sz w:val="34"/>
          <w:szCs w:val="34"/>
          <w:rtl/>
        </w:rPr>
        <w:t xml:space="preserve"> </w:t>
      </w:r>
      <w:r w:rsidRPr="0085215A">
        <w:rPr>
          <w:rFonts w:ascii="Traditional Arabic" w:hAnsi="Traditional Arabic" w:cs="Traditional Arabic"/>
          <w:color w:val="0070C0"/>
          <w:sz w:val="34"/>
          <w:szCs w:val="34"/>
          <w:rtl/>
          <w:lang w:bidi="ar-EG"/>
        </w:rPr>
        <w:t>}</w:t>
      </w:r>
      <w:proofErr w:type="gramEnd"/>
    </w:p>
    <w:p w:rsidR="00DC59D4" w:rsidRPr="0085215A" w:rsidRDefault="00DC59D4" w:rsidP="0085215A">
      <w:pPr>
        <w:pStyle w:val="a3"/>
        <w:spacing w:after="0" w:line="240" w:lineRule="auto"/>
        <w:ind w:left="0"/>
        <w:jc w:val="both"/>
        <w:rPr>
          <w:rFonts w:ascii="Traditional Arabic" w:hAnsi="Traditional Arabic" w:cs="Traditional Arabic"/>
          <w:color w:val="FF0000"/>
          <w:sz w:val="34"/>
          <w:szCs w:val="34"/>
          <w:rtl/>
        </w:rPr>
      </w:pPr>
      <w:proofErr w:type="gramStart"/>
      <w:r w:rsidRPr="0085215A">
        <w:rPr>
          <w:rFonts w:ascii="Traditional Arabic" w:hAnsi="Traditional Arabic" w:cs="Traditional Arabic"/>
          <w:color w:val="FF0000"/>
          <w:sz w:val="34"/>
          <w:szCs w:val="34"/>
          <w:rtl/>
        </w:rPr>
        <w:t>﴿قُلْ</w:t>
      </w:r>
      <w:proofErr w:type="gramEnd"/>
      <w:r w:rsidRPr="0085215A">
        <w:rPr>
          <w:rFonts w:ascii="Traditional Arabic" w:hAnsi="Traditional Arabic" w:cs="Traditional Arabic"/>
          <w:color w:val="FF0000"/>
          <w:sz w:val="34"/>
          <w:szCs w:val="34"/>
          <w:rtl/>
        </w:rPr>
        <w:t xml:space="preserve"> أَعُوذُ بِرَبِّ النَّاسِ ﴿</w:t>
      </w:r>
      <w:hyperlink r:id="rId573" w:anchor="114:1" w:history="1">
        <w:r w:rsidRPr="0085215A">
          <w:rPr>
            <w:rFonts w:ascii="Traditional Arabic" w:hAnsi="Traditional Arabic" w:cs="Traditional Arabic"/>
            <w:color w:val="FF0000"/>
            <w:sz w:val="34"/>
            <w:szCs w:val="34"/>
            <w:rtl/>
          </w:rPr>
          <w:t>١</w:t>
        </w:r>
      </w:hyperlink>
      <w:r w:rsidRPr="0085215A">
        <w:rPr>
          <w:rFonts w:ascii="Traditional Arabic" w:hAnsi="Traditional Arabic" w:cs="Traditional Arabic"/>
          <w:color w:val="FF0000"/>
          <w:sz w:val="34"/>
          <w:szCs w:val="34"/>
          <w:rtl/>
        </w:rPr>
        <w:t>﴾ مَلِكِ النَّاسِ ﴿</w:t>
      </w:r>
      <w:hyperlink r:id="rId574" w:anchor="114:2" w:history="1">
        <w:r w:rsidRPr="0085215A">
          <w:rPr>
            <w:rFonts w:ascii="Traditional Arabic" w:hAnsi="Traditional Arabic" w:cs="Traditional Arabic"/>
            <w:color w:val="FF0000"/>
            <w:sz w:val="34"/>
            <w:szCs w:val="34"/>
            <w:rtl/>
          </w:rPr>
          <w:t>٢</w:t>
        </w:r>
      </w:hyperlink>
      <w:r w:rsidRPr="0085215A">
        <w:rPr>
          <w:rFonts w:ascii="Traditional Arabic" w:hAnsi="Traditional Arabic" w:cs="Traditional Arabic"/>
          <w:color w:val="FF0000"/>
          <w:sz w:val="34"/>
          <w:szCs w:val="34"/>
          <w:rtl/>
        </w:rPr>
        <w:t xml:space="preserve">﴾ </w:t>
      </w:r>
      <w:proofErr w:type="spellStart"/>
      <w:r w:rsidRPr="0085215A">
        <w:rPr>
          <w:rFonts w:ascii="Traditional Arabic" w:hAnsi="Traditional Arabic" w:cs="Traditional Arabic"/>
          <w:color w:val="FF0000"/>
          <w:sz w:val="34"/>
          <w:szCs w:val="34"/>
          <w:rtl/>
        </w:rPr>
        <w:t>إِلَـٰهِ</w:t>
      </w:r>
      <w:proofErr w:type="spellEnd"/>
      <w:r w:rsidRPr="0085215A">
        <w:rPr>
          <w:rFonts w:ascii="Traditional Arabic" w:hAnsi="Traditional Arabic" w:cs="Traditional Arabic"/>
          <w:color w:val="FF0000"/>
          <w:sz w:val="34"/>
          <w:szCs w:val="34"/>
          <w:rtl/>
        </w:rPr>
        <w:t xml:space="preserve"> النَّاسِ ﴿</w:t>
      </w:r>
      <w:hyperlink r:id="rId575" w:anchor="114:3" w:history="1">
        <w:r w:rsidRPr="0085215A">
          <w:rPr>
            <w:rFonts w:ascii="Traditional Arabic" w:hAnsi="Traditional Arabic" w:cs="Traditional Arabic"/>
            <w:color w:val="FF0000"/>
            <w:sz w:val="34"/>
            <w:szCs w:val="34"/>
            <w:rtl/>
          </w:rPr>
          <w:t>٣</w:t>
        </w:r>
      </w:hyperlink>
      <w:r w:rsidRPr="0085215A">
        <w:rPr>
          <w:rFonts w:ascii="Traditional Arabic" w:hAnsi="Traditional Arabic" w:cs="Traditional Arabic"/>
          <w:color w:val="FF0000"/>
          <w:sz w:val="34"/>
          <w:szCs w:val="34"/>
          <w:rtl/>
        </w:rPr>
        <w:t>﴾ مِن شَرِّ الْوَسْوَاسِ الْخَنَّاسِ ﴿</w:t>
      </w:r>
      <w:hyperlink r:id="rId576" w:anchor="114:4" w:history="1">
        <w:r w:rsidRPr="0085215A">
          <w:rPr>
            <w:rFonts w:ascii="Traditional Arabic" w:hAnsi="Traditional Arabic" w:cs="Traditional Arabic"/>
            <w:color w:val="FF0000"/>
            <w:sz w:val="34"/>
            <w:szCs w:val="34"/>
            <w:rtl/>
          </w:rPr>
          <w:t>٤</w:t>
        </w:r>
      </w:hyperlink>
      <w:r w:rsidRPr="0085215A">
        <w:rPr>
          <w:rFonts w:ascii="Traditional Arabic" w:hAnsi="Traditional Arabic" w:cs="Traditional Arabic"/>
          <w:color w:val="FF0000"/>
          <w:sz w:val="34"/>
          <w:szCs w:val="34"/>
          <w:rtl/>
        </w:rPr>
        <w:t>﴾ الَّذِي يُوَسْوِسُ فِي صُدُورِ النَّاسِ ﴿</w:t>
      </w:r>
      <w:hyperlink r:id="rId577" w:anchor="114:5" w:history="1">
        <w:r w:rsidRPr="0085215A">
          <w:rPr>
            <w:rFonts w:ascii="Traditional Arabic" w:hAnsi="Traditional Arabic" w:cs="Traditional Arabic"/>
            <w:color w:val="FF0000"/>
            <w:sz w:val="34"/>
            <w:szCs w:val="34"/>
            <w:rtl/>
          </w:rPr>
          <w:t>٥</w:t>
        </w:r>
      </w:hyperlink>
      <w:r w:rsidRPr="0085215A">
        <w:rPr>
          <w:rFonts w:ascii="Traditional Arabic" w:hAnsi="Traditional Arabic" w:cs="Traditional Arabic"/>
          <w:color w:val="FF0000"/>
          <w:sz w:val="34"/>
          <w:szCs w:val="34"/>
          <w:rtl/>
        </w:rPr>
        <w:t>﴾ مِنَ الْجِنَّةِ وَالنَّاسِ ﴿</w:t>
      </w:r>
      <w:hyperlink r:id="rId578" w:anchor="114:6" w:history="1">
        <w:r w:rsidRPr="0085215A">
          <w:rPr>
            <w:rFonts w:ascii="Traditional Arabic" w:hAnsi="Traditional Arabic" w:cs="Traditional Arabic"/>
            <w:color w:val="FF0000"/>
            <w:sz w:val="34"/>
            <w:szCs w:val="34"/>
            <w:rtl/>
          </w:rPr>
          <w:t>٦</w:t>
        </w:r>
      </w:hyperlink>
      <w:r w:rsidRPr="0085215A">
        <w:rPr>
          <w:rFonts w:ascii="Traditional Arabic" w:hAnsi="Traditional Arabic" w:cs="Traditional Arabic"/>
          <w:color w:val="FF0000"/>
          <w:sz w:val="34"/>
          <w:szCs w:val="34"/>
          <w:rtl/>
        </w:rPr>
        <w:t>﴾﴾</w:t>
      </w:r>
    </w:p>
    <w:p w:rsidR="00E764DD" w:rsidRPr="0085215A" w:rsidRDefault="00E764DD" w:rsidP="0085215A">
      <w:pPr>
        <w:pStyle w:val="a3"/>
        <w:spacing w:after="0" w:line="240" w:lineRule="auto"/>
        <w:ind w:left="0"/>
        <w:jc w:val="both"/>
        <w:rPr>
          <w:rFonts w:ascii="Traditional Arabic" w:hAnsi="Traditional Arabic" w:cs="Traditional Arabic"/>
          <w:color w:val="00B050"/>
          <w:sz w:val="34"/>
          <w:szCs w:val="34"/>
          <w:rtl/>
          <w:lang w:bidi="ar-EG"/>
        </w:rPr>
      </w:pPr>
      <w:proofErr w:type="spellStart"/>
      <w:r w:rsidRPr="0085215A">
        <w:rPr>
          <w:rFonts w:ascii="Traditional Arabic" w:hAnsi="Traditional Arabic" w:cs="Traditional Arabic"/>
          <w:color w:val="00B050"/>
          <w:sz w:val="34"/>
          <w:szCs w:val="34"/>
          <w:rtl/>
          <w:lang w:bidi="ar-EG"/>
        </w:rPr>
        <w:t>ال</w:t>
      </w:r>
      <w:r w:rsidR="00D97D0F" w:rsidRPr="0085215A">
        <w:rPr>
          <w:rFonts w:ascii="Traditional Arabic" w:hAnsi="Traditional Arabic" w:cs="Traditional Arabic"/>
          <w:color w:val="00B050"/>
          <w:sz w:val="34"/>
          <w:szCs w:val="34"/>
          <w:rtl/>
          <w:lang w:bidi="ar-EG"/>
        </w:rPr>
        <w:t>إ</w:t>
      </w:r>
      <w:r w:rsidRPr="0085215A">
        <w:rPr>
          <w:rFonts w:ascii="Traditional Arabic" w:hAnsi="Traditional Arabic" w:cs="Traditional Arabic"/>
          <w:color w:val="00B050"/>
          <w:sz w:val="34"/>
          <w:szCs w:val="34"/>
          <w:rtl/>
          <w:lang w:bidi="ar-EG"/>
        </w:rPr>
        <w:t>ستعاذة</w:t>
      </w:r>
      <w:proofErr w:type="spellEnd"/>
      <w:r w:rsidRPr="0085215A">
        <w:rPr>
          <w:rFonts w:ascii="Traditional Arabic" w:hAnsi="Traditional Arabic" w:cs="Traditional Arabic"/>
          <w:color w:val="00B050"/>
          <w:sz w:val="34"/>
          <w:szCs w:val="34"/>
          <w:rtl/>
          <w:lang w:bidi="ar-EG"/>
        </w:rPr>
        <w:t xml:space="preserve"> بالله من شياطين الجن والانس</w:t>
      </w:r>
    </w:p>
    <w:p w:rsidR="00B617F7" w:rsidRPr="0085215A" w:rsidRDefault="00E764DD" w:rsidP="0085215A">
      <w:pPr>
        <w:spacing w:after="0" w:line="240" w:lineRule="auto"/>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EG"/>
        </w:rPr>
        <w:t>قل يا رسولنا</w:t>
      </w:r>
      <w:r w:rsidR="00326EBE" w:rsidRPr="0085215A">
        <w:rPr>
          <w:rFonts w:ascii="Traditional Arabic" w:hAnsi="Traditional Arabic" w:cs="Traditional Arabic"/>
          <w:sz w:val="34"/>
          <w:szCs w:val="34"/>
          <w:rtl/>
        </w:rPr>
        <w:t xml:space="preserve"> </w:t>
      </w:r>
      <w:r w:rsidR="007712F8">
        <w:rPr>
          <w:rFonts w:ascii="Traditional Arabic" w:hAnsi="Traditional Arabic" w:cs="Traditional Arabic"/>
          <w:sz w:val="34"/>
          <w:szCs w:val="34"/>
          <w:rtl/>
        </w:rPr>
        <w:t>صلى الله عليه وسلم</w:t>
      </w:r>
      <w:r w:rsidRPr="0085215A">
        <w:rPr>
          <w:rFonts w:ascii="Traditional Arabic" w:hAnsi="Traditional Arabic" w:cs="Traditional Arabic"/>
          <w:sz w:val="34"/>
          <w:szCs w:val="34"/>
          <w:rtl/>
          <w:lang w:bidi="ar-EG"/>
        </w:rPr>
        <w:t xml:space="preserve"> أستجير وأتحصن برب الناس خالقهم ومالكهم وإلههم</w:t>
      </w:r>
      <w:r w:rsidR="0085215A">
        <w:rPr>
          <w:rFonts w:ascii="Traditional Arabic" w:hAnsi="Traditional Arabic" w:cs="Traditional Arabic"/>
          <w:sz w:val="34"/>
          <w:szCs w:val="34"/>
          <w:rtl/>
          <w:lang w:bidi="ar-EG"/>
        </w:rPr>
        <w:t>،</w:t>
      </w:r>
      <w:r w:rsidRPr="0085215A">
        <w:rPr>
          <w:rFonts w:ascii="Traditional Arabic" w:hAnsi="Traditional Arabic" w:cs="Traditional Arabic"/>
          <w:sz w:val="34"/>
          <w:szCs w:val="34"/>
          <w:rtl/>
          <w:lang w:bidi="ar-EG"/>
        </w:rPr>
        <w:t xml:space="preserve"> من أذى الشيطان الذي يوسوس عند الغفلة، ويختفي عند ذكر الله</w:t>
      </w:r>
      <w:r w:rsidR="0085215A">
        <w:rPr>
          <w:rFonts w:ascii="Traditional Arabic" w:hAnsi="Traditional Arabic" w:cs="Traditional Arabic"/>
          <w:sz w:val="34"/>
          <w:szCs w:val="34"/>
          <w:rtl/>
          <w:lang w:bidi="ar-EG"/>
        </w:rPr>
        <w:t>،</w:t>
      </w:r>
      <w:r w:rsidR="00B617F7" w:rsidRPr="0085215A">
        <w:rPr>
          <w:rFonts w:ascii="Traditional Arabic" w:hAnsi="Traditional Arabic" w:cs="Traditional Arabic"/>
          <w:sz w:val="34"/>
          <w:szCs w:val="34"/>
          <w:rtl/>
          <w:lang w:bidi="ar-EG"/>
        </w:rPr>
        <w:t xml:space="preserve"> الذي يبثُّ الشر والشكوك في صدور الناس </w:t>
      </w:r>
      <w:r w:rsidR="00B617F7" w:rsidRPr="0085215A">
        <w:rPr>
          <w:rFonts w:ascii="Traditional Arabic" w:hAnsi="Traditional Arabic" w:cs="Traditional Arabic"/>
          <w:sz w:val="34"/>
          <w:szCs w:val="34"/>
          <w:rtl/>
          <w:lang w:bidi="ar"/>
        </w:rPr>
        <w:t>ومن شيطان الجن ومن شيطان الإنس.</w:t>
      </w:r>
    </w:p>
    <w:p w:rsidR="00E764DD" w:rsidRPr="0085215A" w:rsidRDefault="00E764DD" w:rsidP="0085215A">
      <w:pPr>
        <w:spacing w:after="0" w:line="240" w:lineRule="auto"/>
        <w:jc w:val="both"/>
        <w:rPr>
          <w:rFonts w:ascii="Traditional Arabic" w:hAnsi="Traditional Arabic" w:cs="Traditional Arabic"/>
          <w:color w:val="00B050"/>
          <w:sz w:val="34"/>
          <w:szCs w:val="34"/>
          <w:rtl/>
          <w:lang w:bidi="ar-EG"/>
        </w:rPr>
      </w:pPr>
    </w:p>
    <w:p w:rsidR="00E764DD" w:rsidRPr="0085215A" w:rsidRDefault="00E764DD" w:rsidP="0085215A">
      <w:pPr>
        <w:spacing w:after="0" w:line="240" w:lineRule="auto"/>
        <w:jc w:val="both"/>
        <w:rPr>
          <w:rFonts w:ascii="Traditional Arabic" w:hAnsi="Traditional Arabic" w:cs="Traditional Arabic"/>
          <w:color w:val="00B050"/>
          <w:sz w:val="34"/>
          <w:szCs w:val="34"/>
          <w:u w:val="single"/>
          <w:rtl/>
          <w:lang w:bidi="ar"/>
        </w:rPr>
      </w:pPr>
      <w:r w:rsidRPr="0085215A">
        <w:rPr>
          <w:rFonts w:ascii="Traditional Arabic" w:eastAsia="Times New Roman" w:hAnsi="Traditional Arabic" w:cs="Traditional Arabic"/>
          <w:color w:val="00B050"/>
          <w:sz w:val="34"/>
          <w:szCs w:val="34"/>
          <w:u w:val="single"/>
          <w:rtl/>
        </w:rPr>
        <w:t>ما ترشد إليه آيات سورة</w:t>
      </w:r>
      <w:r w:rsidRPr="0085215A">
        <w:rPr>
          <w:rFonts w:ascii="Traditional Arabic" w:hAnsi="Traditional Arabic" w:cs="Traditional Arabic"/>
          <w:color w:val="00B050"/>
          <w:sz w:val="34"/>
          <w:szCs w:val="34"/>
          <w:u w:val="single"/>
          <w:rtl/>
          <w:lang w:bidi="ar"/>
        </w:rPr>
        <w:t xml:space="preserve"> الناس</w:t>
      </w:r>
    </w:p>
    <w:p w:rsidR="00E764DD" w:rsidRPr="0085215A" w:rsidRDefault="00E764DD" w:rsidP="0085215A">
      <w:pPr>
        <w:pStyle w:val="a3"/>
        <w:numPr>
          <w:ilvl w:val="0"/>
          <w:numId w:val="117"/>
        </w:numPr>
        <w:spacing w:after="0" w:line="240" w:lineRule="auto"/>
        <w:ind w:left="0" w:firstLine="0"/>
        <w:jc w:val="both"/>
        <w:rPr>
          <w:rFonts w:ascii="Traditional Arabic" w:hAnsi="Traditional Arabic" w:cs="Traditional Arabic"/>
          <w:color w:val="FF0000"/>
          <w:sz w:val="34"/>
          <w:szCs w:val="34"/>
          <w:lang w:bidi="ar"/>
        </w:rPr>
      </w:pPr>
      <w:r w:rsidRPr="0085215A">
        <w:rPr>
          <w:rFonts w:ascii="Traditional Arabic" w:hAnsi="Traditional Arabic" w:cs="Traditional Arabic"/>
          <w:sz w:val="34"/>
          <w:szCs w:val="34"/>
          <w:rtl/>
          <w:lang w:bidi="ar"/>
        </w:rPr>
        <w:t xml:space="preserve">وجوب </w:t>
      </w:r>
      <w:proofErr w:type="spellStart"/>
      <w:r w:rsidR="00D97D0F" w:rsidRPr="0085215A">
        <w:rPr>
          <w:rFonts w:ascii="Traditional Arabic" w:hAnsi="Traditional Arabic" w:cs="Traditional Arabic"/>
          <w:sz w:val="34"/>
          <w:szCs w:val="34"/>
          <w:rtl/>
          <w:lang w:bidi="ar"/>
        </w:rPr>
        <w:t>الإستعاذة</w:t>
      </w:r>
      <w:proofErr w:type="spellEnd"/>
      <w:r w:rsidRPr="0085215A">
        <w:rPr>
          <w:rFonts w:ascii="Traditional Arabic" w:hAnsi="Traditional Arabic" w:cs="Traditional Arabic"/>
          <w:sz w:val="34"/>
          <w:szCs w:val="34"/>
          <w:rtl/>
          <w:lang w:bidi="ar"/>
        </w:rPr>
        <w:t xml:space="preserve"> بالله تعالى من شياطين الإنس والجن.</w:t>
      </w:r>
    </w:p>
    <w:p w:rsidR="00E764DD" w:rsidRPr="0085215A" w:rsidRDefault="00E764DD" w:rsidP="0085215A">
      <w:pPr>
        <w:pStyle w:val="a3"/>
        <w:numPr>
          <w:ilvl w:val="0"/>
          <w:numId w:val="117"/>
        </w:numPr>
        <w:spacing w:after="0" w:line="240" w:lineRule="auto"/>
        <w:ind w:left="0" w:firstLine="0"/>
        <w:jc w:val="both"/>
        <w:rPr>
          <w:rFonts w:ascii="Traditional Arabic" w:hAnsi="Traditional Arabic" w:cs="Traditional Arabic"/>
          <w:sz w:val="34"/>
          <w:szCs w:val="34"/>
          <w:rtl/>
          <w:lang w:bidi="ar"/>
        </w:rPr>
      </w:pPr>
      <w:r w:rsidRPr="0085215A">
        <w:rPr>
          <w:rFonts w:ascii="Traditional Arabic" w:hAnsi="Traditional Arabic" w:cs="Traditional Arabic"/>
          <w:sz w:val="34"/>
          <w:szCs w:val="34"/>
          <w:rtl/>
          <w:lang w:bidi="ar"/>
        </w:rPr>
        <w:t>تقرير ربوبية الله تعالى وألوهيته عز وجل.</w:t>
      </w:r>
    </w:p>
    <w:p w:rsidR="005B42E7" w:rsidRPr="0085215A" w:rsidRDefault="005B2F96" w:rsidP="009A03D6">
      <w:pPr>
        <w:spacing w:after="0" w:line="240" w:lineRule="auto"/>
        <w:jc w:val="center"/>
        <w:rPr>
          <w:rFonts w:ascii="Traditional Arabic" w:hAnsi="Traditional Arabic" w:cs="Traditional Arabic"/>
          <w:sz w:val="34"/>
          <w:szCs w:val="34"/>
          <w:rtl/>
        </w:rPr>
      </w:pPr>
      <w:r w:rsidRPr="0085215A">
        <w:rPr>
          <w:rFonts w:ascii="Traditional Arabic" w:hAnsi="Traditional Arabic" w:cs="Traditional Arabic"/>
          <w:sz w:val="34"/>
          <w:szCs w:val="34"/>
          <w:rtl/>
        </w:rPr>
        <w:t>الحمد لله الذي بنعمته تتم الصالحات</w:t>
      </w:r>
    </w:p>
    <w:p w:rsidR="005B42E7" w:rsidRPr="0085215A" w:rsidRDefault="005B42E7" w:rsidP="0085215A">
      <w:pPr>
        <w:spacing w:after="0" w:line="240" w:lineRule="auto"/>
        <w:jc w:val="both"/>
        <w:outlineLvl w:val="0"/>
        <w:rPr>
          <w:rFonts w:ascii="Traditional Arabic" w:hAnsi="Traditional Arabic" w:cs="Traditional Arabic"/>
          <w:sz w:val="34"/>
          <w:szCs w:val="34"/>
          <w:rtl/>
        </w:rPr>
      </w:pPr>
      <w:bookmarkStart w:id="113" w:name="_Toc467967554"/>
      <w:bookmarkStart w:id="114" w:name="_Toc468267120"/>
      <w:bookmarkStart w:id="115" w:name="_Toc470003055"/>
      <w:r w:rsidRPr="0085215A">
        <w:rPr>
          <w:rFonts w:ascii="Traditional Arabic" w:hAnsi="Traditional Arabic" w:cs="Traditional Arabic"/>
          <w:sz w:val="34"/>
          <w:szCs w:val="34"/>
          <w:rtl/>
        </w:rPr>
        <w:t>المراجع</w:t>
      </w:r>
      <w:bookmarkEnd w:id="113"/>
      <w:bookmarkEnd w:id="114"/>
      <w:bookmarkEnd w:id="115"/>
    </w:p>
    <w:p w:rsidR="005B42E7" w:rsidRPr="0085215A" w:rsidRDefault="005B42E7"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ـ القرآن الكريم برواية حفص عن عاصم مذيلا بالتفصيل الموضوعي ـ طبعة دار الفجر الإسلامي</w:t>
      </w:r>
    </w:p>
    <w:p w:rsidR="005B42E7" w:rsidRPr="0085215A" w:rsidRDefault="005B42E7"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تفسير القرآن العظيم (ابن </w:t>
      </w:r>
      <w:proofErr w:type="gramStart"/>
      <w:r w:rsidRPr="0085215A">
        <w:rPr>
          <w:rFonts w:ascii="Traditional Arabic" w:hAnsi="Traditional Arabic" w:cs="Traditional Arabic"/>
          <w:sz w:val="34"/>
          <w:szCs w:val="34"/>
          <w:rtl/>
        </w:rPr>
        <w:t>كثير)</w:t>
      </w:r>
      <w:r w:rsidR="00413A40" w:rsidRPr="0085215A">
        <w:rPr>
          <w:rFonts w:ascii="Traditional Arabic" w:hAnsi="Traditional Arabic" w:cs="Traditional Arabic"/>
          <w:sz w:val="34"/>
          <w:szCs w:val="34"/>
          <w:rtl/>
        </w:rPr>
        <w:t>/</w:t>
      </w:r>
      <w:proofErr w:type="gramEnd"/>
      <w:r w:rsidRPr="0085215A">
        <w:rPr>
          <w:rFonts w:ascii="Traditional Arabic" w:hAnsi="Traditional Arabic" w:cs="Traditional Arabic"/>
          <w:sz w:val="34"/>
          <w:szCs w:val="34"/>
          <w:rtl/>
        </w:rPr>
        <w:t>للحافظ أبي الفداء إسماعيل بن عمر بن كثير ـ طبعة دار الكتب العلمية</w:t>
      </w:r>
    </w:p>
    <w:p w:rsidR="00413A40" w:rsidRPr="0085215A" w:rsidRDefault="00413A40"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جامع البيان عن تأويل </w:t>
      </w:r>
      <w:proofErr w:type="spellStart"/>
      <w:r w:rsidRPr="0085215A">
        <w:rPr>
          <w:rFonts w:ascii="Traditional Arabic" w:hAnsi="Traditional Arabic" w:cs="Traditional Arabic"/>
          <w:sz w:val="34"/>
          <w:szCs w:val="34"/>
          <w:rtl/>
        </w:rPr>
        <w:t>آي</w:t>
      </w:r>
      <w:proofErr w:type="spellEnd"/>
      <w:r w:rsidRPr="0085215A">
        <w:rPr>
          <w:rFonts w:ascii="Traditional Arabic" w:hAnsi="Traditional Arabic" w:cs="Traditional Arabic"/>
          <w:sz w:val="34"/>
          <w:szCs w:val="34"/>
          <w:rtl/>
        </w:rPr>
        <w:t xml:space="preserve"> القرآن/ للإمام أ</w:t>
      </w:r>
      <w:r w:rsidR="0074768D" w:rsidRPr="0085215A">
        <w:rPr>
          <w:rFonts w:ascii="Traditional Arabic" w:hAnsi="Traditional Arabic" w:cs="Traditional Arabic"/>
          <w:sz w:val="34"/>
          <w:szCs w:val="34"/>
          <w:rtl/>
        </w:rPr>
        <w:t>ب</w:t>
      </w:r>
      <w:r w:rsidRPr="0085215A">
        <w:rPr>
          <w:rFonts w:ascii="Traditional Arabic" w:hAnsi="Traditional Arabic" w:cs="Traditional Arabic"/>
          <w:sz w:val="34"/>
          <w:szCs w:val="34"/>
          <w:rtl/>
        </w:rPr>
        <w:t>ي جعفر محمد بن جرير الطبري ـ طبعة مؤسسة الرسالة</w:t>
      </w:r>
    </w:p>
    <w:p w:rsidR="00413A40" w:rsidRPr="0085215A" w:rsidRDefault="00413A40"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 xml:space="preserve">ـ الجامع لأحكام القرآن /لأبي </w:t>
      </w:r>
      <w:proofErr w:type="gramStart"/>
      <w:r w:rsidRPr="0085215A">
        <w:rPr>
          <w:rFonts w:ascii="Traditional Arabic" w:hAnsi="Traditional Arabic" w:cs="Traditional Arabic"/>
          <w:sz w:val="34"/>
          <w:szCs w:val="34"/>
          <w:rtl/>
        </w:rPr>
        <w:t>عبدالله</w:t>
      </w:r>
      <w:proofErr w:type="gramEnd"/>
      <w:r w:rsidRPr="0085215A">
        <w:rPr>
          <w:rFonts w:ascii="Traditional Arabic" w:hAnsi="Traditional Arabic" w:cs="Traditional Arabic"/>
          <w:sz w:val="34"/>
          <w:szCs w:val="34"/>
          <w:rtl/>
        </w:rPr>
        <w:t xml:space="preserve"> محمد بن أحمد القرطبي ـ طبعة مؤسسة الرسالة</w:t>
      </w:r>
    </w:p>
    <w:p w:rsidR="00413A40" w:rsidRPr="0085215A" w:rsidRDefault="00413A40"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ـ أيسر التفاسير لكلام العلي الكبير</w:t>
      </w:r>
      <w:r w:rsidRPr="0085215A">
        <w:rPr>
          <w:rFonts w:ascii="Traditional Arabic" w:hAnsi="Traditional Arabic" w:cs="Traditional Arabic"/>
          <w:sz w:val="34"/>
          <w:szCs w:val="34"/>
          <w:rtl/>
          <w:lang w:bidi="ar-EG"/>
        </w:rPr>
        <w:t xml:space="preserve"> /</w:t>
      </w:r>
      <w:r w:rsidRPr="0085215A">
        <w:rPr>
          <w:rFonts w:ascii="Traditional Arabic" w:hAnsi="Traditional Arabic" w:cs="Traditional Arabic"/>
          <w:sz w:val="34"/>
          <w:szCs w:val="34"/>
          <w:rtl/>
        </w:rPr>
        <w:t xml:space="preserve"> جابر بن موسى بن عبد القادر بن جابر أبو بكر الجزائري ـ طبعة مكتبة العلوم والحكم</w:t>
      </w:r>
    </w:p>
    <w:p w:rsidR="00413A40" w:rsidRPr="0085215A" w:rsidRDefault="00413A40"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rPr>
        <w:t>ـ</w:t>
      </w:r>
      <w:r w:rsidRPr="0085215A">
        <w:rPr>
          <w:rFonts w:ascii="Traditional Arabic" w:hAnsi="Traditional Arabic" w:cs="Traditional Arabic"/>
          <w:sz w:val="34"/>
          <w:szCs w:val="34"/>
          <w:rtl/>
          <w:lang w:bidi="ar-EG"/>
        </w:rPr>
        <w:t xml:space="preserve"> تيسير الكريم الرحمن في تفسير كلام المنان/</w:t>
      </w:r>
      <w:r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lang w:bidi="ar-EG"/>
        </w:rPr>
        <w:t>عبد الرحمن بن ناصر بن عبد الله السعدي</w:t>
      </w:r>
      <w:r w:rsidRPr="0085215A">
        <w:rPr>
          <w:rFonts w:ascii="Traditional Arabic" w:hAnsi="Traditional Arabic" w:cs="Traditional Arabic"/>
          <w:sz w:val="34"/>
          <w:szCs w:val="34"/>
          <w:rtl/>
        </w:rPr>
        <w:t xml:space="preserve"> ـ طبعة مؤسسة الرسالة</w:t>
      </w:r>
    </w:p>
    <w:p w:rsidR="00413A40" w:rsidRPr="0085215A" w:rsidRDefault="00413A40" w:rsidP="0085215A">
      <w:pPr>
        <w:spacing w:after="0" w:line="240" w:lineRule="auto"/>
        <w:jc w:val="both"/>
        <w:rPr>
          <w:rFonts w:ascii="Traditional Arabic" w:hAnsi="Traditional Arabic" w:cs="Traditional Arabic"/>
          <w:sz w:val="34"/>
          <w:szCs w:val="34"/>
          <w:rtl/>
          <w:lang w:bidi="ar-EG"/>
        </w:rPr>
      </w:pPr>
      <w:r w:rsidRPr="0085215A">
        <w:rPr>
          <w:rFonts w:ascii="Traditional Arabic" w:hAnsi="Traditional Arabic" w:cs="Traditional Arabic"/>
          <w:sz w:val="34"/>
          <w:szCs w:val="34"/>
          <w:rtl/>
          <w:lang w:bidi="ar-EG"/>
        </w:rPr>
        <w:t>ـ التفسير الميسر</w:t>
      </w:r>
      <w:r w:rsidR="00A64D10" w:rsidRPr="0085215A">
        <w:rPr>
          <w:rFonts w:ascii="Traditional Arabic" w:hAnsi="Traditional Arabic" w:cs="Traditional Arabic"/>
          <w:sz w:val="34"/>
          <w:szCs w:val="34"/>
          <w:rtl/>
        </w:rPr>
        <w:t>/</w:t>
      </w:r>
      <w:r w:rsidRPr="0085215A">
        <w:rPr>
          <w:rFonts w:ascii="Traditional Arabic" w:hAnsi="Traditional Arabic" w:cs="Traditional Arabic"/>
          <w:sz w:val="34"/>
          <w:szCs w:val="34"/>
          <w:rtl/>
        </w:rPr>
        <w:t xml:space="preserve"> </w:t>
      </w:r>
      <w:r w:rsidRPr="0085215A">
        <w:rPr>
          <w:rFonts w:ascii="Traditional Arabic" w:hAnsi="Traditional Arabic" w:cs="Traditional Arabic"/>
          <w:sz w:val="34"/>
          <w:szCs w:val="34"/>
          <w:rtl/>
          <w:lang w:bidi="ar-EG"/>
        </w:rPr>
        <w:t>نخبة من أساتذة التفسير</w:t>
      </w:r>
      <w:r w:rsidR="00A64D10" w:rsidRPr="0085215A">
        <w:rPr>
          <w:rFonts w:ascii="Traditional Arabic" w:hAnsi="Traditional Arabic" w:cs="Traditional Arabic"/>
          <w:sz w:val="34"/>
          <w:szCs w:val="34"/>
          <w:rtl/>
        </w:rPr>
        <w:t xml:space="preserve"> ـ طبعة </w:t>
      </w:r>
      <w:r w:rsidR="00A64D10" w:rsidRPr="0085215A">
        <w:rPr>
          <w:rFonts w:ascii="Traditional Arabic" w:hAnsi="Traditional Arabic" w:cs="Traditional Arabic"/>
          <w:sz w:val="34"/>
          <w:szCs w:val="34"/>
          <w:rtl/>
          <w:lang w:bidi="ar-EG"/>
        </w:rPr>
        <w:t xml:space="preserve">مجمع الملك فهد لطباعة المصحف الشريف </w:t>
      </w:r>
      <w:proofErr w:type="gramStart"/>
      <w:r w:rsidR="00A64D10" w:rsidRPr="0085215A">
        <w:rPr>
          <w:rFonts w:ascii="Traditional Arabic" w:hAnsi="Traditional Arabic" w:cs="Traditional Arabic"/>
          <w:sz w:val="34"/>
          <w:szCs w:val="34"/>
          <w:rtl/>
          <w:lang w:bidi="ar-EG"/>
        </w:rPr>
        <w:t>- السعودية</w:t>
      </w:r>
      <w:proofErr w:type="gramEnd"/>
      <w:r w:rsidR="00A64D10" w:rsidRPr="0085215A">
        <w:rPr>
          <w:rFonts w:ascii="Traditional Arabic" w:hAnsi="Traditional Arabic" w:cs="Traditional Arabic"/>
          <w:sz w:val="34"/>
          <w:szCs w:val="34"/>
          <w:rtl/>
          <w:lang w:bidi="ar-EG"/>
        </w:rPr>
        <w:t xml:space="preserve"> </w:t>
      </w:r>
    </w:p>
    <w:p w:rsidR="00A64D10" w:rsidRPr="0085215A" w:rsidRDefault="00ED2B5D"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 xml:space="preserve">ـ التحرير والتنوير /محمد الطاهر ابن عاشور </w:t>
      </w:r>
      <w:r w:rsidRPr="0085215A">
        <w:rPr>
          <w:rFonts w:ascii="Traditional Arabic" w:hAnsi="Traditional Arabic" w:cs="Traditional Arabic"/>
          <w:sz w:val="34"/>
          <w:szCs w:val="34"/>
          <w:rtl/>
        </w:rPr>
        <w:t>ـ طبعة الدار التونسية للنشر</w:t>
      </w:r>
    </w:p>
    <w:p w:rsidR="00ED2B5D" w:rsidRPr="0085215A" w:rsidRDefault="00E236EF"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 xml:space="preserve">ـ </w:t>
      </w:r>
      <w:r w:rsidR="00ED2B5D" w:rsidRPr="0085215A">
        <w:rPr>
          <w:rFonts w:ascii="Traditional Arabic" w:hAnsi="Traditional Arabic" w:cs="Traditional Arabic"/>
          <w:sz w:val="34"/>
          <w:szCs w:val="34"/>
          <w:rtl/>
        </w:rPr>
        <w:t xml:space="preserve">التسهيل لتأويل التنزيل تفسير جزء عم /لأبي </w:t>
      </w:r>
      <w:proofErr w:type="gramStart"/>
      <w:r w:rsidR="00ED2B5D" w:rsidRPr="0085215A">
        <w:rPr>
          <w:rFonts w:ascii="Traditional Arabic" w:hAnsi="Traditional Arabic" w:cs="Traditional Arabic"/>
          <w:sz w:val="34"/>
          <w:szCs w:val="34"/>
          <w:rtl/>
        </w:rPr>
        <w:t>عبدالله</w:t>
      </w:r>
      <w:proofErr w:type="gramEnd"/>
      <w:r w:rsidR="00ED2B5D" w:rsidRPr="0085215A">
        <w:rPr>
          <w:rFonts w:ascii="Traditional Arabic" w:hAnsi="Traditional Arabic" w:cs="Traditional Arabic"/>
          <w:sz w:val="34"/>
          <w:szCs w:val="34"/>
          <w:rtl/>
        </w:rPr>
        <w:t xml:space="preserve"> مصطفي العدوي ـ طبعة مكتبة مكة</w:t>
      </w:r>
    </w:p>
    <w:p w:rsidR="00E236EF" w:rsidRPr="0085215A" w:rsidRDefault="00E236EF"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ـ</w:t>
      </w:r>
      <w:r w:rsidRPr="0085215A">
        <w:rPr>
          <w:rFonts w:ascii="Traditional Arabic" w:hAnsi="Traditional Arabic" w:cs="Traditional Arabic"/>
          <w:sz w:val="34"/>
          <w:szCs w:val="34"/>
          <w:rtl/>
        </w:rPr>
        <w:t xml:space="preserve"> التفسير الموضوعي لسور القرآن الكريم /نخبة من علماء التفسير </w:t>
      </w:r>
    </w:p>
    <w:p w:rsidR="00E236EF" w:rsidRPr="0085215A" w:rsidRDefault="00E236EF"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ـ</w:t>
      </w:r>
      <w:r w:rsidRPr="0085215A">
        <w:rPr>
          <w:rFonts w:ascii="Traditional Arabic" w:hAnsi="Traditional Arabic" w:cs="Traditional Arabic"/>
          <w:sz w:val="34"/>
          <w:szCs w:val="34"/>
          <w:rtl/>
        </w:rPr>
        <w:t xml:space="preserve"> الخرائط الذهنية لسور القرآن الكريم / صفية </w:t>
      </w:r>
      <w:proofErr w:type="gramStart"/>
      <w:r w:rsidRPr="0085215A">
        <w:rPr>
          <w:rFonts w:ascii="Traditional Arabic" w:hAnsi="Traditional Arabic" w:cs="Traditional Arabic"/>
          <w:sz w:val="34"/>
          <w:szCs w:val="34"/>
          <w:rtl/>
        </w:rPr>
        <w:t>عبدالرحمن</w:t>
      </w:r>
      <w:proofErr w:type="gramEnd"/>
    </w:p>
    <w:p w:rsidR="000B3F35" w:rsidRPr="0085215A" w:rsidRDefault="000B3F35"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ـ</w:t>
      </w:r>
      <w:r w:rsidRPr="0085215A">
        <w:rPr>
          <w:rFonts w:ascii="Traditional Arabic" w:hAnsi="Traditional Arabic" w:cs="Traditional Arabic"/>
          <w:sz w:val="34"/>
          <w:szCs w:val="34"/>
          <w:rtl/>
        </w:rPr>
        <w:t xml:space="preserve"> المصحف </w:t>
      </w:r>
      <w:r w:rsidR="00CB048F" w:rsidRPr="0085215A">
        <w:rPr>
          <w:rFonts w:ascii="Traditional Arabic" w:hAnsi="Traditional Arabic" w:cs="Traditional Arabic"/>
          <w:sz w:val="34"/>
          <w:szCs w:val="34"/>
          <w:rtl/>
        </w:rPr>
        <w:t>الإلكتروني</w:t>
      </w:r>
    </w:p>
    <w:p w:rsidR="00C7428C" w:rsidRPr="0085215A" w:rsidRDefault="00C7428C"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ـ</w:t>
      </w:r>
      <w:r w:rsidRPr="0085215A">
        <w:rPr>
          <w:rFonts w:ascii="Traditional Arabic" w:hAnsi="Traditional Arabic" w:cs="Traditional Arabic"/>
          <w:sz w:val="34"/>
          <w:szCs w:val="34"/>
          <w:rtl/>
        </w:rPr>
        <w:t xml:space="preserve"> البحث وال</w:t>
      </w:r>
      <w:r w:rsidR="005D48A7" w:rsidRPr="0085215A">
        <w:rPr>
          <w:rFonts w:ascii="Traditional Arabic" w:hAnsi="Traditional Arabic" w:cs="Traditional Arabic"/>
          <w:sz w:val="34"/>
          <w:szCs w:val="34"/>
          <w:rtl/>
        </w:rPr>
        <w:t>إ</w:t>
      </w:r>
      <w:r w:rsidRPr="0085215A">
        <w:rPr>
          <w:rFonts w:ascii="Traditional Arabic" w:hAnsi="Traditional Arabic" w:cs="Traditional Arabic"/>
          <w:sz w:val="34"/>
          <w:szCs w:val="34"/>
          <w:rtl/>
        </w:rPr>
        <w:t>حصاء القرآني</w:t>
      </w:r>
    </w:p>
    <w:p w:rsidR="00AF130A" w:rsidRPr="0085215A" w:rsidRDefault="00AF130A" w:rsidP="0085215A">
      <w:pPr>
        <w:spacing w:after="0" w:line="240" w:lineRule="auto"/>
        <w:jc w:val="both"/>
        <w:rPr>
          <w:rFonts w:ascii="Traditional Arabic" w:hAnsi="Traditional Arabic" w:cs="Traditional Arabic"/>
          <w:sz w:val="34"/>
          <w:szCs w:val="34"/>
          <w:rtl/>
        </w:rPr>
      </w:pPr>
      <w:r w:rsidRPr="0085215A">
        <w:rPr>
          <w:rFonts w:ascii="Traditional Arabic" w:hAnsi="Traditional Arabic" w:cs="Traditional Arabic"/>
          <w:sz w:val="34"/>
          <w:szCs w:val="34"/>
          <w:rtl/>
          <w:lang w:bidi="ar-EG"/>
        </w:rPr>
        <w:t xml:space="preserve">ـ </w:t>
      </w:r>
      <w:r w:rsidRPr="0085215A">
        <w:rPr>
          <w:rFonts w:ascii="Traditional Arabic" w:hAnsi="Traditional Arabic" w:cs="Traditional Arabic"/>
          <w:sz w:val="34"/>
          <w:szCs w:val="34"/>
          <w:rtl/>
        </w:rPr>
        <w:t xml:space="preserve">الصحيح المسند من أسباب النزول/لأبي </w:t>
      </w:r>
      <w:proofErr w:type="gramStart"/>
      <w:r w:rsidRPr="0085215A">
        <w:rPr>
          <w:rFonts w:ascii="Traditional Arabic" w:hAnsi="Traditional Arabic" w:cs="Traditional Arabic"/>
          <w:sz w:val="34"/>
          <w:szCs w:val="34"/>
          <w:rtl/>
        </w:rPr>
        <w:t>عبدالرحمن</w:t>
      </w:r>
      <w:proofErr w:type="gramEnd"/>
      <w:r w:rsidRPr="0085215A">
        <w:rPr>
          <w:rFonts w:ascii="Traditional Arabic" w:hAnsi="Traditional Arabic" w:cs="Traditional Arabic"/>
          <w:sz w:val="34"/>
          <w:szCs w:val="34"/>
          <w:rtl/>
        </w:rPr>
        <w:t xml:space="preserve"> مقبل بن هادي الوادعي ـ طبعة مكتبة صنعاء الأثرية</w:t>
      </w:r>
    </w:p>
    <w:p w:rsidR="00AF130A" w:rsidRPr="0085215A" w:rsidRDefault="00AF130A" w:rsidP="0085215A">
      <w:pPr>
        <w:spacing w:after="0" w:line="240" w:lineRule="auto"/>
        <w:jc w:val="both"/>
        <w:rPr>
          <w:rFonts w:ascii="Traditional Arabic" w:hAnsi="Traditional Arabic" w:cs="Traditional Arabic"/>
          <w:sz w:val="34"/>
          <w:szCs w:val="34"/>
          <w:rtl/>
        </w:rPr>
      </w:pPr>
    </w:p>
    <w:p w:rsidR="00E236EF" w:rsidRPr="0085215A" w:rsidRDefault="00E236EF" w:rsidP="0085215A">
      <w:pPr>
        <w:spacing w:after="0" w:line="240" w:lineRule="auto"/>
        <w:jc w:val="both"/>
        <w:rPr>
          <w:rFonts w:ascii="Traditional Arabic" w:hAnsi="Traditional Arabic" w:cs="Traditional Arabic"/>
          <w:sz w:val="34"/>
          <w:szCs w:val="34"/>
          <w:rtl/>
        </w:rPr>
      </w:pPr>
    </w:p>
    <w:p w:rsidR="00ED2B5D" w:rsidRPr="0085215A" w:rsidRDefault="00ED2B5D" w:rsidP="0085215A">
      <w:pPr>
        <w:spacing w:after="0" w:line="240" w:lineRule="auto"/>
        <w:jc w:val="both"/>
        <w:rPr>
          <w:rFonts w:ascii="Traditional Arabic" w:hAnsi="Traditional Arabic" w:cs="Traditional Arabic"/>
          <w:sz w:val="34"/>
          <w:szCs w:val="34"/>
          <w:rtl/>
        </w:rPr>
      </w:pPr>
    </w:p>
    <w:p w:rsidR="00ED2B5D" w:rsidRPr="0085215A" w:rsidRDefault="00ED2B5D" w:rsidP="0085215A">
      <w:pPr>
        <w:spacing w:after="0" w:line="240" w:lineRule="auto"/>
        <w:jc w:val="both"/>
        <w:rPr>
          <w:rFonts w:ascii="Traditional Arabic" w:hAnsi="Traditional Arabic" w:cs="Traditional Arabic"/>
          <w:sz w:val="34"/>
          <w:szCs w:val="34"/>
          <w:rtl/>
        </w:rPr>
      </w:pPr>
    </w:p>
    <w:p w:rsidR="00413A40" w:rsidRPr="0085215A" w:rsidRDefault="00413A40" w:rsidP="0085215A">
      <w:pPr>
        <w:spacing w:after="0" w:line="240" w:lineRule="auto"/>
        <w:jc w:val="both"/>
        <w:rPr>
          <w:rFonts w:ascii="Traditional Arabic" w:hAnsi="Traditional Arabic" w:cs="Traditional Arabic"/>
          <w:sz w:val="34"/>
          <w:szCs w:val="34"/>
          <w:rtl/>
        </w:rPr>
      </w:pPr>
    </w:p>
    <w:p w:rsidR="005B42E7" w:rsidRPr="0085215A" w:rsidRDefault="005B42E7" w:rsidP="0085215A">
      <w:pPr>
        <w:spacing w:after="0" w:line="240" w:lineRule="auto"/>
        <w:jc w:val="both"/>
        <w:rPr>
          <w:rFonts w:ascii="Traditional Arabic" w:hAnsi="Traditional Arabic" w:cs="Traditional Arabic"/>
          <w:sz w:val="34"/>
          <w:szCs w:val="34"/>
          <w:rtl/>
        </w:rPr>
      </w:pPr>
    </w:p>
    <w:p w:rsidR="00FB247B" w:rsidRPr="0085215A" w:rsidRDefault="00FB247B" w:rsidP="0085215A">
      <w:pPr>
        <w:spacing w:after="0" w:line="240" w:lineRule="auto"/>
        <w:jc w:val="both"/>
        <w:rPr>
          <w:rFonts w:ascii="Traditional Arabic" w:hAnsi="Traditional Arabic" w:cs="Traditional Arabic"/>
          <w:sz w:val="34"/>
          <w:szCs w:val="34"/>
          <w:rtl/>
        </w:rPr>
      </w:pPr>
    </w:p>
    <w:sdt>
      <w:sdtPr>
        <w:rPr>
          <w:rFonts w:ascii="Traditional Arabic" w:hAnsi="Traditional Arabic" w:cs="Traditional Arabic"/>
          <w:color w:val="auto"/>
          <w:sz w:val="36"/>
          <w:szCs w:val="36"/>
          <w:lang w:val="ar-SA"/>
        </w:rPr>
        <w:id w:val="363329482"/>
        <w:docPartObj>
          <w:docPartGallery w:val="Table of Contents"/>
          <w:docPartUnique/>
        </w:docPartObj>
      </w:sdtPr>
      <w:sdtEndPr>
        <w:rPr>
          <w:rFonts w:eastAsiaTheme="minorHAnsi"/>
          <w:lang w:val="en-US"/>
        </w:rPr>
      </w:sdtEndPr>
      <w:sdtContent>
        <w:p w:rsidR="00AC552F" w:rsidRPr="00AC552F" w:rsidRDefault="00AC552F" w:rsidP="00AC552F">
          <w:pPr>
            <w:pStyle w:val="ac"/>
            <w:jc w:val="center"/>
            <w:rPr>
              <w:rFonts w:ascii="Traditional Arabic" w:hAnsi="Traditional Arabic" w:cs="Traditional Arabic"/>
              <w:b/>
              <w:bCs/>
              <w:color w:val="auto"/>
              <w:sz w:val="40"/>
              <w:szCs w:val="40"/>
            </w:rPr>
          </w:pPr>
          <w:r w:rsidRPr="00AC552F">
            <w:rPr>
              <w:rFonts w:ascii="Traditional Arabic" w:hAnsi="Traditional Arabic" w:cs="Traditional Arabic" w:hint="cs"/>
              <w:b/>
              <w:bCs/>
              <w:color w:val="auto"/>
              <w:sz w:val="40"/>
              <w:szCs w:val="40"/>
              <w:lang w:val="ar-SA"/>
            </w:rPr>
            <w:t>الفهرس</w:t>
          </w:r>
        </w:p>
        <w:p w:rsidR="00AC552F" w:rsidRPr="00AC552F" w:rsidRDefault="00AC552F">
          <w:pPr>
            <w:pStyle w:val="11"/>
            <w:rPr>
              <w:rFonts w:ascii="Traditional Arabic" w:eastAsiaTheme="minorEastAsia" w:hAnsi="Traditional Arabic" w:cs="Traditional Arabic"/>
              <w:b w:val="0"/>
              <w:bCs w:val="0"/>
              <w:noProof/>
              <w:color w:val="auto"/>
              <w:sz w:val="36"/>
              <w:szCs w:val="36"/>
              <w:rtl/>
            </w:rPr>
          </w:pPr>
          <w:r w:rsidRPr="00AC552F">
            <w:rPr>
              <w:rFonts w:ascii="Traditional Arabic" w:hAnsi="Traditional Arabic" w:cs="Traditional Arabic"/>
              <w:b w:val="0"/>
              <w:bCs w:val="0"/>
              <w:color w:val="auto"/>
              <w:sz w:val="36"/>
              <w:szCs w:val="36"/>
            </w:rPr>
            <w:fldChar w:fldCharType="begin"/>
          </w:r>
          <w:r w:rsidRPr="00AC552F">
            <w:rPr>
              <w:rFonts w:ascii="Traditional Arabic" w:hAnsi="Traditional Arabic" w:cs="Traditional Arabic"/>
              <w:b w:val="0"/>
              <w:bCs w:val="0"/>
              <w:color w:val="auto"/>
              <w:sz w:val="36"/>
              <w:szCs w:val="36"/>
            </w:rPr>
            <w:instrText xml:space="preserve"> TOC \o "1-3" \h \z \u </w:instrText>
          </w:r>
          <w:r w:rsidRPr="00AC552F">
            <w:rPr>
              <w:rFonts w:ascii="Traditional Arabic" w:hAnsi="Traditional Arabic" w:cs="Traditional Arabic"/>
              <w:b w:val="0"/>
              <w:bCs w:val="0"/>
              <w:color w:val="auto"/>
              <w:sz w:val="36"/>
              <w:szCs w:val="36"/>
            </w:rPr>
            <w:fldChar w:fldCharType="separate"/>
          </w:r>
          <w:hyperlink w:anchor="_Toc470003017" w:history="1">
            <w:r w:rsidRPr="00AC552F">
              <w:rPr>
                <w:rStyle w:val="Hyperlink"/>
                <w:rFonts w:ascii="Traditional Arabic" w:hAnsi="Traditional Arabic" w:cs="Traditional Arabic"/>
                <w:b w:val="0"/>
                <w:bCs w:val="0"/>
                <w:noProof/>
                <w:color w:val="auto"/>
                <w:sz w:val="36"/>
                <w:szCs w:val="36"/>
                <w:rtl/>
                <w:lang w:bidi="ar-YE"/>
              </w:rPr>
              <w:t>مقدّمة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Toc470003017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2</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18" w:history="1">
            <w:r w:rsidRPr="00AC552F">
              <w:rPr>
                <w:rStyle w:val="Hyperlink"/>
                <w:rFonts w:ascii="Traditional Arabic" w:hAnsi="Traditional Arabic" w:cs="Traditional Arabic"/>
                <w:b w:val="0"/>
                <w:bCs w:val="0"/>
                <w:noProof/>
                <w:color w:val="auto"/>
                <w:sz w:val="36"/>
                <w:szCs w:val="36"/>
                <w:rtl/>
              </w:rPr>
              <w:t>سورة</w:t>
            </w:r>
            <w:r w:rsidRPr="00AC552F">
              <w:rPr>
                <w:rStyle w:val="Hyperlink"/>
                <w:rFonts w:ascii="Traditional Arabic" w:hAnsi="Traditional Arabic" w:cs="Traditional Arabic"/>
                <w:b w:val="0"/>
                <w:bCs w:val="0"/>
                <w:noProof/>
                <w:color w:val="auto"/>
                <w:sz w:val="36"/>
                <w:szCs w:val="36"/>
                <w:rtl/>
                <w:lang w:bidi="ar-EG"/>
              </w:rPr>
              <w:t xml:space="preserve"> </w:t>
            </w:r>
            <w:r w:rsidRPr="00AC552F">
              <w:rPr>
                <w:rStyle w:val="Hyperlink"/>
                <w:rFonts w:ascii="Traditional Arabic" w:hAnsi="Traditional Arabic" w:cs="Traditional Arabic"/>
                <w:b w:val="0"/>
                <w:bCs w:val="0"/>
                <w:noProof/>
                <w:color w:val="auto"/>
                <w:sz w:val="36"/>
                <w:szCs w:val="36"/>
                <w:rtl/>
              </w:rPr>
              <w:t>النبإ</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Toc470003018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3</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19" w:history="1">
            <w:r w:rsidRPr="00AC552F">
              <w:rPr>
                <w:rStyle w:val="Hyperlink"/>
                <w:rFonts w:ascii="Traditional Arabic" w:eastAsia="Times New Roman" w:hAnsi="Traditional Arabic" w:cs="Traditional Arabic"/>
                <w:b w:val="0"/>
                <w:bCs w:val="0"/>
                <w:noProof/>
                <w:color w:val="auto"/>
                <w:sz w:val="36"/>
                <w:szCs w:val="36"/>
                <w:rtl/>
              </w:rPr>
              <w:t>سورة النازعات</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Toc470003019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7</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0" w:history="1">
            <w:r w:rsidRPr="00AC552F">
              <w:rPr>
                <w:rStyle w:val="Hyperlink"/>
                <w:rFonts w:ascii="Traditional Arabic" w:eastAsia="Times New Roman" w:hAnsi="Traditional Arabic" w:cs="Traditional Arabic"/>
                <w:b w:val="0"/>
                <w:bCs w:val="0"/>
                <w:noProof/>
                <w:color w:val="auto"/>
                <w:sz w:val="36"/>
                <w:szCs w:val="36"/>
                <w:rtl/>
              </w:rPr>
              <w:t>سورة عبس</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Toc470003020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10</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1" w:history="1">
            <w:r w:rsidRPr="00AC552F">
              <w:rPr>
                <w:rStyle w:val="Hyperlink"/>
                <w:rFonts w:ascii="Traditional Arabic" w:hAnsi="Traditional Arabic" w:cs="Traditional Arabic"/>
                <w:b w:val="0"/>
                <w:bCs w:val="0"/>
                <w:noProof/>
                <w:color w:val="auto"/>
                <w:sz w:val="36"/>
                <w:szCs w:val="36"/>
                <w:rtl/>
                <w:lang w:bidi="ar-EG"/>
              </w:rPr>
              <w:t>سورة التكوير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Toc470003021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14</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2" w:history="1">
            <w:r w:rsidRPr="00AC552F">
              <w:rPr>
                <w:rStyle w:val="Hyperlink"/>
                <w:rFonts w:ascii="Traditional Arabic" w:hAnsi="Traditional Arabic" w:cs="Traditional Arabic"/>
                <w:b w:val="0"/>
                <w:bCs w:val="0"/>
                <w:noProof/>
                <w:color w:val="auto"/>
                <w:sz w:val="36"/>
                <w:szCs w:val="36"/>
                <w:rtl/>
              </w:rPr>
              <w:t>سورة الانفطار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Toc470003022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16</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3" w:history="1">
            <w:r w:rsidRPr="00AC552F">
              <w:rPr>
                <w:rStyle w:val="Hyperlink"/>
                <w:rFonts w:ascii="Traditional Arabic" w:hAnsi="Traditional Arabic" w:cs="Traditional Arabic"/>
                <w:b w:val="0"/>
                <w:bCs w:val="0"/>
                <w:noProof/>
                <w:color w:val="auto"/>
                <w:sz w:val="36"/>
                <w:szCs w:val="36"/>
                <w:rtl/>
              </w:rPr>
              <w:t>سورة المطففين</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Toc470003023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18</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4" w:history="1">
            <w:r w:rsidRPr="00AC552F">
              <w:rPr>
                <w:rStyle w:val="Hyperlink"/>
                <w:rFonts w:ascii="Traditional Arabic" w:hAnsi="Traditional Arabic" w:cs="Traditional Arabic"/>
                <w:b w:val="0"/>
                <w:bCs w:val="0"/>
                <w:noProof/>
                <w:color w:val="auto"/>
                <w:sz w:val="36"/>
                <w:szCs w:val="36"/>
                <w:rtl/>
              </w:rPr>
              <w:t>سورة الانشقاق</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Toc470003024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21</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5" w:history="1">
            <w:r w:rsidRPr="00AC552F">
              <w:rPr>
                <w:rStyle w:val="Hyperlink"/>
                <w:rFonts w:ascii="Traditional Arabic" w:hAnsi="Traditional Arabic" w:cs="Traditional Arabic"/>
                <w:b w:val="0"/>
                <w:bCs w:val="0"/>
                <w:noProof/>
                <w:color w:val="auto"/>
                <w:sz w:val="36"/>
                <w:szCs w:val="36"/>
                <w:rtl/>
              </w:rPr>
              <w:t>سورة البروج</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Toc470003025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24</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6" w:history="1">
            <w:r w:rsidRPr="00AC552F">
              <w:rPr>
                <w:rStyle w:val="Hyperlink"/>
                <w:rFonts w:ascii="Traditional Arabic" w:hAnsi="Traditional Arabic" w:cs="Traditional Arabic"/>
                <w:b w:val="0"/>
                <w:bCs w:val="0"/>
                <w:noProof/>
                <w:color w:val="auto"/>
                <w:sz w:val="36"/>
                <w:szCs w:val="36"/>
                <w:rtl/>
              </w:rPr>
              <w:t>سورة الطارق</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Toc470003026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26</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7" w:history="1">
            <w:r w:rsidRPr="00AC552F">
              <w:rPr>
                <w:rStyle w:val="Hyperlink"/>
                <w:rFonts w:ascii="Traditional Arabic" w:hAnsi="Traditional Arabic" w:cs="Traditional Arabic"/>
                <w:b w:val="0"/>
                <w:bCs w:val="0"/>
                <w:noProof/>
                <w:color w:val="auto"/>
                <w:sz w:val="36"/>
                <w:szCs w:val="36"/>
                <w:rtl/>
              </w:rPr>
              <w:t>سورة الأعلى</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Toc470003027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28</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8" w:history="1">
            <w:r w:rsidRPr="00AC552F">
              <w:rPr>
                <w:rStyle w:val="Hyperlink"/>
                <w:rFonts w:ascii="Traditional Arabic" w:hAnsi="Traditional Arabic" w:cs="Traditional Arabic"/>
                <w:b w:val="0"/>
                <w:bCs w:val="0"/>
                <w:noProof/>
                <w:color w:val="auto"/>
                <w:sz w:val="36"/>
                <w:szCs w:val="36"/>
                <w:rtl/>
              </w:rPr>
              <w:t>سورة الغاشية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Toc470003028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30</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29" w:history="1">
            <w:r w:rsidRPr="00AC552F">
              <w:rPr>
                <w:rStyle w:val="Hyperlink"/>
                <w:rFonts w:ascii="Traditional Arabic" w:eastAsia="Cambria" w:hAnsi="Traditional Arabic" w:cs="Traditional Arabic"/>
                <w:b w:val="0"/>
                <w:bCs w:val="0"/>
                <w:noProof/>
                <w:color w:val="auto"/>
                <w:sz w:val="36"/>
                <w:szCs w:val="36"/>
                <w:rtl/>
              </w:rPr>
              <w:t>سورة الفجر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Toc470003029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32</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0" w:history="1">
            <w:r w:rsidRPr="00AC552F">
              <w:rPr>
                <w:rStyle w:val="Hyperlink"/>
                <w:rFonts w:ascii="Traditional Arabic" w:hAnsi="Traditional Arabic" w:cs="Traditional Arabic"/>
                <w:b w:val="0"/>
                <w:bCs w:val="0"/>
                <w:noProof/>
                <w:color w:val="auto"/>
                <w:sz w:val="36"/>
                <w:szCs w:val="36"/>
                <w:rtl/>
              </w:rPr>
              <w:t>سورة البلد</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Toc470003030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35</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1" w:history="1">
            <w:r w:rsidRPr="00AC552F">
              <w:rPr>
                <w:rStyle w:val="Hyperlink"/>
                <w:rFonts w:ascii="Traditional Arabic" w:hAnsi="Traditional Arabic" w:cs="Traditional Arabic"/>
                <w:b w:val="0"/>
                <w:bCs w:val="0"/>
                <w:noProof/>
                <w:color w:val="auto"/>
                <w:sz w:val="36"/>
                <w:szCs w:val="36"/>
                <w:rtl/>
              </w:rPr>
              <w:t>سورة الشمس</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Toc470003031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37</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2" w:history="1">
            <w:r w:rsidRPr="00AC552F">
              <w:rPr>
                <w:rStyle w:val="Hyperlink"/>
                <w:rFonts w:ascii="Traditional Arabic" w:hAnsi="Traditional Arabic" w:cs="Traditional Arabic"/>
                <w:b w:val="0"/>
                <w:bCs w:val="0"/>
                <w:noProof/>
                <w:color w:val="auto"/>
                <w:sz w:val="36"/>
                <w:szCs w:val="36"/>
                <w:rtl/>
              </w:rPr>
              <w:t>سورة الليل</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Toc470003032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39</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3" w:history="1">
            <w:r w:rsidRPr="00AC552F">
              <w:rPr>
                <w:rStyle w:val="Hyperlink"/>
                <w:rFonts w:ascii="Traditional Arabic" w:hAnsi="Traditional Arabic" w:cs="Traditional Arabic"/>
                <w:b w:val="0"/>
                <w:bCs w:val="0"/>
                <w:noProof/>
                <w:color w:val="auto"/>
                <w:sz w:val="36"/>
                <w:szCs w:val="36"/>
                <w:rtl/>
              </w:rPr>
              <w:t>سورة الضحى</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Toc470003033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41</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4" w:history="1">
            <w:r w:rsidRPr="00AC552F">
              <w:rPr>
                <w:rStyle w:val="Hyperlink"/>
                <w:rFonts w:ascii="Traditional Arabic" w:hAnsi="Traditional Arabic" w:cs="Traditional Arabic"/>
                <w:b w:val="0"/>
                <w:bCs w:val="0"/>
                <w:noProof/>
                <w:color w:val="auto"/>
                <w:sz w:val="36"/>
                <w:szCs w:val="36"/>
                <w:rtl/>
              </w:rPr>
              <w:t>سورة الشرح</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Toc470003034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43</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5" w:history="1">
            <w:r w:rsidRPr="00AC552F">
              <w:rPr>
                <w:rStyle w:val="Hyperlink"/>
                <w:rFonts w:ascii="Traditional Arabic" w:hAnsi="Traditional Arabic" w:cs="Traditional Arabic"/>
                <w:b w:val="0"/>
                <w:bCs w:val="0"/>
                <w:noProof/>
                <w:color w:val="auto"/>
                <w:sz w:val="36"/>
                <w:szCs w:val="36"/>
                <w:rtl/>
              </w:rPr>
              <w:t>التعريف بالسورة: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Toc470003035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43</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6" w:history="1">
            <w:r w:rsidRPr="00AC552F">
              <w:rPr>
                <w:rStyle w:val="Hyperlink"/>
                <w:rFonts w:ascii="Traditional Arabic" w:hAnsi="Traditional Arabic" w:cs="Traditional Arabic"/>
                <w:b w:val="0"/>
                <w:bCs w:val="0"/>
                <w:noProof/>
                <w:color w:val="auto"/>
                <w:sz w:val="36"/>
                <w:szCs w:val="36"/>
                <w:rtl/>
              </w:rPr>
              <w:t>سورة العلق</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Toc470003036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46</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7" w:history="1">
            <w:r w:rsidRPr="00AC552F">
              <w:rPr>
                <w:rStyle w:val="Hyperlink"/>
                <w:rFonts w:ascii="Traditional Arabic" w:hAnsi="Traditional Arabic" w:cs="Traditional Arabic"/>
                <w:b w:val="0"/>
                <w:bCs w:val="0"/>
                <w:noProof/>
                <w:color w:val="auto"/>
                <w:sz w:val="36"/>
                <w:szCs w:val="36"/>
                <w:rtl/>
              </w:rPr>
              <w:t>سورة القدر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Toc470003037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48</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8" w:history="1">
            <w:r w:rsidRPr="00AC552F">
              <w:rPr>
                <w:rStyle w:val="Hyperlink"/>
                <w:rFonts w:ascii="Traditional Arabic" w:eastAsia="Times New Roman" w:hAnsi="Traditional Arabic" w:cs="Traditional Arabic"/>
                <w:b w:val="0"/>
                <w:bCs w:val="0"/>
                <w:noProof/>
                <w:color w:val="auto"/>
                <w:sz w:val="36"/>
                <w:szCs w:val="36"/>
                <w:rtl/>
              </w:rPr>
              <w:t>سورة البينة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Toc470003038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49</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39" w:history="1">
            <w:r w:rsidRPr="00AC552F">
              <w:rPr>
                <w:rStyle w:val="Hyperlink"/>
                <w:rFonts w:ascii="Traditional Arabic" w:eastAsia="Times New Roman" w:hAnsi="Traditional Arabic" w:cs="Traditional Arabic"/>
                <w:b w:val="0"/>
                <w:bCs w:val="0"/>
                <w:noProof/>
                <w:color w:val="auto"/>
                <w:sz w:val="36"/>
                <w:szCs w:val="36"/>
                <w:rtl/>
              </w:rPr>
              <w:t>سورة الزلزلة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Toc470003039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52</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0" w:history="1">
            <w:r w:rsidRPr="00AC552F">
              <w:rPr>
                <w:rStyle w:val="Hyperlink"/>
                <w:rFonts w:ascii="Traditional Arabic" w:hAnsi="Traditional Arabic" w:cs="Traditional Arabic"/>
                <w:b w:val="0"/>
                <w:bCs w:val="0"/>
                <w:noProof/>
                <w:color w:val="auto"/>
                <w:sz w:val="36"/>
                <w:szCs w:val="36"/>
                <w:rtl/>
              </w:rPr>
              <w:t>سورة العاديات</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Toc470003040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53</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1" w:history="1">
            <w:r w:rsidRPr="00AC552F">
              <w:rPr>
                <w:rStyle w:val="Hyperlink"/>
                <w:rFonts w:ascii="Traditional Arabic" w:eastAsia="Times New Roman" w:hAnsi="Traditional Arabic" w:cs="Traditional Arabic"/>
                <w:b w:val="0"/>
                <w:bCs w:val="0"/>
                <w:noProof/>
                <w:color w:val="auto"/>
                <w:sz w:val="36"/>
                <w:szCs w:val="36"/>
                <w:rtl/>
              </w:rPr>
              <w:t>سورة القارعة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Toc470003041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54</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2" w:history="1">
            <w:r w:rsidRPr="00AC552F">
              <w:rPr>
                <w:rStyle w:val="Hyperlink"/>
                <w:rFonts w:ascii="Traditional Arabic" w:eastAsia="Times New Roman" w:hAnsi="Traditional Arabic" w:cs="Traditional Arabic"/>
                <w:b w:val="0"/>
                <w:bCs w:val="0"/>
                <w:noProof/>
                <w:color w:val="auto"/>
                <w:sz w:val="36"/>
                <w:szCs w:val="36"/>
                <w:rtl/>
              </w:rPr>
              <w:t>سورة التكاثر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Toc470003042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56</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3" w:history="1">
            <w:r w:rsidRPr="00AC552F">
              <w:rPr>
                <w:rStyle w:val="Hyperlink"/>
                <w:rFonts w:ascii="Traditional Arabic" w:hAnsi="Traditional Arabic" w:cs="Traditional Arabic"/>
                <w:b w:val="0"/>
                <w:bCs w:val="0"/>
                <w:noProof/>
                <w:color w:val="auto"/>
                <w:sz w:val="36"/>
                <w:szCs w:val="36"/>
                <w:rtl/>
              </w:rPr>
              <w:t>سورة العصر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Toc470003043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58</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4" w:history="1">
            <w:r w:rsidRPr="00AC552F">
              <w:rPr>
                <w:rStyle w:val="Hyperlink"/>
                <w:rFonts w:ascii="Traditional Arabic" w:hAnsi="Traditional Arabic" w:cs="Traditional Arabic"/>
                <w:b w:val="0"/>
                <w:bCs w:val="0"/>
                <w:noProof/>
                <w:color w:val="auto"/>
                <w:sz w:val="36"/>
                <w:szCs w:val="36"/>
                <w:rtl/>
              </w:rPr>
              <w:t>سورة الهمزة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Toc470003044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59</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5" w:history="1">
            <w:r w:rsidRPr="00AC552F">
              <w:rPr>
                <w:rStyle w:val="Hyperlink"/>
                <w:rFonts w:ascii="Traditional Arabic" w:eastAsia="Times New Roman" w:hAnsi="Traditional Arabic" w:cs="Traditional Arabic"/>
                <w:b w:val="0"/>
                <w:bCs w:val="0"/>
                <w:noProof/>
                <w:color w:val="auto"/>
                <w:sz w:val="36"/>
                <w:szCs w:val="36"/>
                <w:rtl/>
              </w:rPr>
              <w:t>سورة الفيل</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Toc470003045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60</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6" w:history="1">
            <w:r w:rsidRPr="00AC552F">
              <w:rPr>
                <w:rStyle w:val="Hyperlink"/>
                <w:rFonts w:ascii="Traditional Arabic" w:eastAsia="Times New Roman" w:hAnsi="Traditional Arabic" w:cs="Traditional Arabic"/>
                <w:b w:val="0"/>
                <w:bCs w:val="0"/>
                <w:noProof/>
                <w:color w:val="auto"/>
                <w:sz w:val="36"/>
                <w:szCs w:val="36"/>
                <w:rtl/>
              </w:rPr>
              <w:t>سورة قريش</w:t>
            </w:r>
            <w:r w:rsidRPr="00AC552F">
              <w:rPr>
                <w:rStyle w:val="Hyperlink"/>
                <w:rFonts w:ascii="Traditional Arabic" w:hAnsi="Traditional Arabic" w:cs="Traditional Arabic"/>
                <w:b w:val="0"/>
                <w:bCs w:val="0"/>
                <w:noProof/>
                <w:color w:val="auto"/>
                <w:sz w:val="36"/>
                <w:szCs w:val="36"/>
                <w:rtl/>
              </w:rPr>
              <w:t xml:space="preserve"> التعريف بالسورة:</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Toc470003046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61</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7" w:history="1">
            <w:r w:rsidRPr="00AC552F">
              <w:rPr>
                <w:rStyle w:val="Hyperlink"/>
                <w:rFonts w:ascii="Traditional Arabic" w:hAnsi="Traditional Arabic" w:cs="Traditional Arabic"/>
                <w:b w:val="0"/>
                <w:bCs w:val="0"/>
                <w:noProof/>
                <w:color w:val="auto"/>
                <w:sz w:val="36"/>
                <w:szCs w:val="36"/>
                <w:rtl/>
              </w:rPr>
              <w:t>سورة الماعون</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Toc470003047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62</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8" w:history="1">
            <w:r w:rsidRPr="00AC552F">
              <w:rPr>
                <w:rStyle w:val="Hyperlink"/>
                <w:rFonts w:ascii="Traditional Arabic" w:hAnsi="Traditional Arabic" w:cs="Traditional Arabic"/>
                <w:b w:val="0"/>
                <w:bCs w:val="0"/>
                <w:noProof/>
                <w:color w:val="auto"/>
                <w:sz w:val="36"/>
                <w:szCs w:val="36"/>
                <w:rtl/>
              </w:rPr>
              <w:t>سورة الكوثر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Toc470003048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64</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49" w:history="1">
            <w:r w:rsidRPr="00AC552F">
              <w:rPr>
                <w:rStyle w:val="Hyperlink"/>
                <w:rFonts w:ascii="Traditional Arabic" w:hAnsi="Traditional Arabic" w:cs="Traditional Arabic"/>
                <w:b w:val="0"/>
                <w:bCs w:val="0"/>
                <w:noProof/>
                <w:color w:val="auto"/>
                <w:sz w:val="36"/>
                <w:szCs w:val="36"/>
                <w:rtl/>
              </w:rPr>
              <w:t>سورة</w:t>
            </w:r>
            <w:r w:rsidRPr="00AC552F">
              <w:rPr>
                <w:rStyle w:val="Hyperlink"/>
                <w:rFonts w:ascii="Traditional Arabic" w:hAnsi="Traditional Arabic" w:cs="Traditional Arabic"/>
                <w:b w:val="0"/>
                <w:bCs w:val="0"/>
                <w:i/>
                <w:iCs/>
                <w:noProof/>
                <w:color w:val="auto"/>
                <w:sz w:val="36"/>
                <w:szCs w:val="36"/>
                <w:rtl/>
                <w:lang w:bidi="ar"/>
              </w:rPr>
              <w:t xml:space="preserve"> الكافرون</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Toc470003049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65</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50" w:history="1">
            <w:r w:rsidRPr="00AC552F">
              <w:rPr>
                <w:rStyle w:val="Hyperlink"/>
                <w:rFonts w:ascii="Traditional Arabic" w:eastAsia="Times New Roman" w:hAnsi="Traditional Arabic" w:cs="Traditional Arabic"/>
                <w:b w:val="0"/>
                <w:bCs w:val="0"/>
                <w:noProof/>
                <w:color w:val="auto"/>
                <w:sz w:val="36"/>
                <w:szCs w:val="36"/>
                <w:rtl/>
              </w:rPr>
              <w:t>سورة النصر</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Toc470003050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66</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51" w:history="1">
            <w:r w:rsidRPr="00AC552F">
              <w:rPr>
                <w:rStyle w:val="Hyperlink"/>
                <w:rFonts w:ascii="Traditional Arabic" w:hAnsi="Traditional Arabic" w:cs="Traditional Arabic"/>
                <w:b w:val="0"/>
                <w:bCs w:val="0"/>
                <w:noProof/>
                <w:color w:val="auto"/>
                <w:sz w:val="36"/>
                <w:szCs w:val="36"/>
                <w:rtl/>
              </w:rPr>
              <w:t>سورة المسد</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Toc470003051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67</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52" w:history="1">
            <w:r w:rsidRPr="00AC552F">
              <w:rPr>
                <w:rStyle w:val="Hyperlink"/>
                <w:rFonts w:ascii="Traditional Arabic" w:hAnsi="Traditional Arabic" w:cs="Traditional Arabic"/>
                <w:b w:val="0"/>
                <w:bCs w:val="0"/>
                <w:noProof/>
                <w:color w:val="auto"/>
                <w:sz w:val="36"/>
                <w:szCs w:val="36"/>
                <w:rtl/>
              </w:rPr>
              <w:t>سورة</w:t>
            </w:r>
            <w:r w:rsidRPr="00AC552F">
              <w:rPr>
                <w:rStyle w:val="Hyperlink"/>
                <w:rFonts w:ascii="Traditional Arabic" w:hAnsi="Traditional Arabic" w:cs="Traditional Arabic"/>
                <w:b w:val="0"/>
                <w:bCs w:val="0"/>
                <w:noProof/>
                <w:color w:val="auto"/>
                <w:sz w:val="36"/>
                <w:szCs w:val="36"/>
                <w:rtl/>
                <w:lang w:bidi="ar"/>
              </w:rPr>
              <w:t xml:space="preserve"> الإخلاص</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Toc470003052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69</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53" w:history="1">
            <w:r w:rsidRPr="00AC552F">
              <w:rPr>
                <w:rStyle w:val="Hyperlink"/>
                <w:rFonts w:ascii="Traditional Arabic" w:hAnsi="Traditional Arabic" w:cs="Traditional Arabic"/>
                <w:b w:val="0"/>
                <w:bCs w:val="0"/>
                <w:noProof/>
                <w:color w:val="auto"/>
                <w:sz w:val="36"/>
                <w:szCs w:val="36"/>
                <w:rtl/>
              </w:rPr>
              <w:t>سورة الفلق</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Toc470003053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70</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54" w:history="1">
            <w:r w:rsidRPr="00AC552F">
              <w:rPr>
                <w:rStyle w:val="Hyperlink"/>
                <w:rFonts w:ascii="Traditional Arabic" w:eastAsia="Times New Roman" w:hAnsi="Traditional Arabic" w:cs="Traditional Arabic"/>
                <w:b w:val="0"/>
                <w:bCs w:val="0"/>
                <w:noProof/>
                <w:color w:val="auto"/>
                <w:sz w:val="36"/>
                <w:szCs w:val="36"/>
                <w:rtl/>
              </w:rPr>
              <w:t>سورة</w:t>
            </w:r>
            <w:r w:rsidRPr="00AC552F">
              <w:rPr>
                <w:rStyle w:val="Hyperlink"/>
                <w:rFonts w:ascii="Traditional Arabic" w:hAnsi="Traditional Arabic" w:cs="Traditional Arabic"/>
                <w:b w:val="0"/>
                <w:bCs w:val="0"/>
                <w:noProof/>
                <w:color w:val="auto"/>
                <w:sz w:val="36"/>
                <w:szCs w:val="36"/>
                <w:rtl/>
                <w:lang w:bidi="ar"/>
              </w:rPr>
              <w:t xml:space="preserve"> الناس</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Toc470003054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71</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pStyle w:val="11"/>
            <w:rPr>
              <w:rFonts w:ascii="Traditional Arabic" w:eastAsiaTheme="minorEastAsia" w:hAnsi="Traditional Arabic" w:cs="Traditional Arabic"/>
              <w:b w:val="0"/>
              <w:bCs w:val="0"/>
              <w:noProof/>
              <w:color w:val="auto"/>
              <w:sz w:val="36"/>
              <w:szCs w:val="36"/>
              <w:rtl/>
            </w:rPr>
          </w:pPr>
          <w:hyperlink w:anchor="_Toc470003055" w:history="1">
            <w:r w:rsidRPr="00AC552F">
              <w:rPr>
                <w:rStyle w:val="Hyperlink"/>
                <w:rFonts w:ascii="Traditional Arabic" w:hAnsi="Traditional Arabic" w:cs="Traditional Arabic"/>
                <w:b w:val="0"/>
                <w:bCs w:val="0"/>
                <w:noProof/>
                <w:color w:val="auto"/>
                <w:sz w:val="36"/>
                <w:szCs w:val="36"/>
                <w:rtl/>
              </w:rPr>
              <w:t>المراجع</w:t>
            </w:r>
            <w:r w:rsidRPr="00AC552F">
              <w:rPr>
                <w:rFonts w:ascii="Traditional Arabic" w:hAnsi="Traditional Arabic" w:cs="Traditional Arabic"/>
                <w:b w:val="0"/>
                <w:bCs w:val="0"/>
                <w:noProof/>
                <w:webHidden/>
                <w:color w:val="auto"/>
                <w:sz w:val="36"/>
                <w:szCs w:val="36"/>
                <w:rtl/>
              </w:rPr>
              <w:tab/>
            </w:r>
            <w:r w:rsidRPr="00AC552F">
              <w:rPr>
                <w:rStyle w:val="Hyperlink"/>
                <w:rFonts w:ascii="Traditional Arabic" w:hAnsi="Traditional Arabic" w:cs="Traditional Arabic"/>
                <w:b w:val="0"/>
                <w:bCs w:val="0"/>
                <w:noProof/>
                <w:color w:val="auto"/>
                <w:sz w:val="36"/>
                <w:szCs w:val="36"/>
                <w:rtl/>
              </w:rPr>
              <w:fldChar w:fldCharType="begin"/>
            </w:r>
            <w:r w:rsidRPr="00AC552F">
              <w:rPr>
                <w:rFonts w:ascii="Traditional Arabic" w:hAnsi="Traditional Arabic" w:cs="Traditional Arabic"/>
                <w:b w:val="0"/>
                <w:bCs w:val="0"/>
                <w:noProof/>
                <w:webHidden/>
                <w:color w:val="auto"/>
                <w:sz w:val="36"/>
                <w:szCs w:val="36"/>
                <w:rtl/>
              </w:rPr>
              <w:instrText xml:space="preserve"> </w:instrText>
            </w:r>
            <w:r w:rsidRPr="00AC552F">
              <w:rPr>
                <w:rFonts w:ascii="Traditional Arabic" w:hAnsi="Traditional Arabic" w:cs="Traditional Arabic"/>
                <w:b w:val="0"/>
                <w:bCs w:val="0"/>
                <w:noProof/>
                <w:webHidden/>
                <w:color w:val="auto"/>
                <w:sz w:val="36"/>
                <w:szCs w:val="36"/>
              </w:rPr>
              <w:instrText>PAGEREF</w:instrText>
            </w:r>
            <w:r w:rsidRPr="00AC552F">
              <w:rPr>
                <w:rFonts w:ascii="Traditional Arabic" w:hAnsi="Traditional Arabic" w:cs="Traditional Arabic"/>
                <w:b w:val="0"/>
                <w:bCs w:val="0"/>
                <w:noProof/>
                <w:webHidden/>
                <w:color w:val="auto"/>
                <w:sz w:val="36"/>
                <w:szCs w:val="36"/>
                <w:rtl/>
              </w:rPr>
              <w:instrText xml:space="preserve"> _</w:instrText>
            </w:r>
            <w:r w:rsidRPr="00AC552F">
              <w:rPr>
                <w:rFonts w:ascii="Traditional Arabic" w:hAnsi="Traditional Arabic" w:cs="Traditional Arabic"/>
                <w:b w:val="0"/>
                <w:bCs w:val="0"/>
                <w:noProof/>
                <w:webHidden/>
                <w:color w:val="auto"/>
                <w:sz w:val="36"/>
                <w:szCs w:val="36"/>
              </w:rPr>
              <w:instrText>Toc470003055 \h</w:instrText>
            </w:r>
            <w:r w:rsidRPr="00AC552F">
              <w:rPr>
                <w:rFonts w:ascii="Traditional Arabic" w:hAnsi="Traditional Arabic" w:cs="Traditional Arabic"/>
                <w:b w:val="0"/>
                <w:bCs w:val="0"/>
                <w:noProof/>
                <w:webHidden/>
                <w:color w:val="auto"/>
                <w:sz w:val="36"/>
                <w:szCs w:val="36"/>
                <w:rtl/>
              </w:rPr>
              <w:instrText xml:space="preserve"> </w:instrText>
            </w:r>
            <w:r w:rsidRPr="00AC552F">
              <w:rPr>
                <w:rStyle w:val="Hyperlink"/>
                <w:rFonts w:ascii="Traditional Arabic" w:hAnsi="Traditional Arabic" w:cs="Traditional Arabic"/>
                <w:b w:val="0"/>
                <w:bCs w:val="0"/>
                <w:noProof/>
                <w:color w:val="auto"/>
                <w:sz w:val="36"/>
                <w:szCs w:val="36"/>
                <w:rtl/>
              </w:rPr>
            </w:r>
            <w:r w:rsidRPr="00AC552F">
              <w:rPr>
                <w:rStyle w:val="Hyperlink"/>
                <w:rFonts w:ascii="Traditional Arabic" w:hAnsi="Traditional Arabic" w:cs="Traditional Arabic"/>
                <w:b w:val="0"/>
                <w:bCs w:val="0"/>
                <w:noProof/>
                <w:color w:val="auto"/>
                <w:sz w:val="36"/>
                <w:szCs w:val="36"/>
                <w:rtl/>
              </w:rPr>
              <w:fldChar w:fldCharType="separate"/>
            </w:r>
            <w:r w:rsidRPr="00AC552F">
              <w:rPr>
                <w:rFonts w:ascii="Traditional Arabic" w:hAnsi="Traditional Arabic" w:cs="Traditional Arabic"/>
                <w:b w:val="0"/>
                <w:bCs w:val="0"/>
                <w:noProof/>
                <w:webHidden/>
                <w:color w:val="auto"/>
                <w:sz w:val="36"/>
                <w:szCs w:val="36"/>
                <w:rtl/>
              </w:rPr>
              <w:t>72</w:t>
            </w:r>
            <w:r w:rsidRPr="00AC552F">
              <w:rPr>
                <w:rStyle w:val="Hyperlink"/>
                <w:rFonts w:ascii="Traditional Arabic" w:hAnsi="Traditional Arabic" w:cs="Traditional Arabic"/>
                <w:b w:val="0"/>
                <w:bCs w:val="0"/>
                <w:noProof/>
                <w:color w:val="auto"/>
                <w:sz w:val="36"/>
                <w:szCs w:val="36"/>
                <w:rtl/>
              </w:rPr>
              <w:fldChar w:fldCharType="end"/>
            </w:r>
          </w:hyperlink>
        </w:p>
        <w:p w:rsidR="00AC552F" w:rsidRPr="00AC552F" w:rsidRDefault="00AC552F">
          <w:pPr>
            <w:rPr>
              <w:rFonts w:ascii="Traditional Arabic" w:hAnsi="Traditional Arabic" w:cs="Traditional Arabic"/>
              <w:sz w:val="36"/>
              <w:szCs w:val="36"/>
            </w:rPr>
          </w:pPr>
          <w:r w:rsidRPr="00AC552F">
            <w:rPr>
              <w:rFonts w:ascii="Traditional Arabic" w:hAnsi="Traditional Arabic" w:cs="Traditional Arabic"/>
              <w:sz w:val="36"/>
              <w:szCs w:val="36"/>
              <w:lang w:val="ar-SA"/>
            </w:rPr>
            <w:fldChar w:fldCharType="end"/>
          </w:r>
        </w:p>
      </w:sdtContent>
    </w:sdt>
    <w:p w:rsidR="00262B9E" w:rsidRPr="00AC552F" w:rsidRDefault="00262B9E" w:rsidP="0085215A">
      <w:pPr>
        <w:spacing w:after="0" w:line="240" w:lineRule="auto"/>
        <w:jc w:val="both"/>
        <w:rPr>
          <w:rFonts w:ascii="Traditional Arabic" w:hAnsi="Traditional Arabic" w:cs="Traditional Arabic"/>
          <w:sz w:val="36"/>
          <w:szCs w:val="36"/>
        </w:rPr>
      </w:pPr>
    </w:p>
    <w:sectPr w:rsidR="00262B9E" w:rsidRPr="00AC552F" w:rsidSect="0085215A">
      <w:headerReference w:type="default" r:id="rId579"/>
      <w:footerReference w:type="default" r:id="rId580"/>
      <w:pgSz w:w="11906" w:h="16838"/>
      <w:pgMar w:top="284" w:right="707" w:bottom="142" w:left="993"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AA1" w:rsidRDefault="00F94AA1" w:rsidP="00293B86">
      <w:pPr>
        <w:spacing w:after="0" w:line="240" w:lineRule="auto"/>
      </w:pPr>
      <w:r>
        <w:separator/>
      </w:r>
    </w:p>
  </w:endnote>
  <w:endnote w:type="continuationSeparator" w:id="0">
    <w:p w:rsidR="00F94AA1" w:rsidRDefault="00F94AA1" w:rsidP="0029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20403685"/>
      <w:docPartObj>
        <w:docPartGallery w:val="Page Numbers (Bottom of Page)"/>
        <w:docPartUnique/>
      </w:docPartObj>
    </w:sdtPr>
    <w:sdtContent>
      <w:sdt>
        <w:sdtPr>
          <w:rPr>
            <w:rFonts w:hint="cs"/>
            <w:rtl/>
          </w:rPr>
          <w:id w:val="311991311"/>
          <w:docPartObj>
            <w:docPartGallery w:val="Page Numbers (Bottom of Page)"/>
            <w:docPartUnique/>
          </w:docPartObj>
        </w:sdtPr>
        <w:sdtContent>
          <w:p w:rsidR="009E3137" w:rsidRPr="00854D38" w:rsidRDefault="009E3137" w:rsidP="009E3137">
            <w:pPr>
              <w:pStyle w:val="a5"/>
              <w:tabs>
                <w:tab w:val="clear" w:pos="8306"/>
              </w:tabs>
              <w:ind w:right="-851"/>
              <w:rPr>
                <w:rtl/>
              </w:rPr>
            </w:pPr>
            <w:r>
              <w:rPr>
                <w:noProof/>
                <w:rtl/>
              </w:rPr>
              <mc:AlternateContent>
                <mc:Choice Requires="wpg">
                  <w:drawing>
                    <wp:anchor distT="0" distB="0" distL="114300" distR="114300" simplePos="0" relativeHeight="251653632" behindDoc="0" locked="0" layoutInCell="1" allowOverlap="1" wp14:anchorId="438802FA" wp14:editId="53E70470">
                      <wp:simplePos x="0" y="0"/>
                      <wp:positionH relativeFrom="leftMargin">
                        <wp:posOffset>861060</wp:posOffset>
                      </wp:positionH>
                      <wp:positionV relativeFrom="bottomMargin">
                        <wp:posOffset>128187</wp:posOffset>
                      </wp:positionV>
                      <wp:extent cx="515620" cy="440745"/>
                      <wp:effectExtent l="57150" t="57150" r="55880" b="54610"/>
                      <wp:wrapNone/>
                      <wp:docPr id="20" name="مجموعة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3"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4"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E3137" w:rsidRPr="00A74C62" w:rsidRDefault="009E3137" w:rsidP="009E313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E3137">
                                      <w:rPr>
                                        <w:rFonts w:ascii="Tahoma" w:hAnsi="Tahoma" w:cs="Tahoma"/>
                                        <w:b/>
                                        <w:bCs/>
                                        <w:noProof/>
                                        <w:sz w:val="24"/>
                                        <w:szCs w:val="24"/>
                                        <w:rtl/>
                                        <w:lang w:val="ar-SA"/>
                                      </w:rPr>
                                      <w:t>20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802FA" id="مجموعة 20" o:spid="_x0000_s1026" style="position:absolute;left:0;text-align:left;margin-left:67.8pt;margin-top:10.1pt;width:40.6pt;height:34.7pt;flip:x;z-index:2516536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BL4N4tJwMAAG8M&#10;AAAOAAAAAAAAAAAAAAAAAC4CAABkcnMvZTJvRG9jLnhtbFBLAQItABQABgAIAAAAIQDusl/M3gAA&#10;AAkBAAAPAAAAAAAAAAAAAAAAAIEFAABkcnMvZG93bnJldi54bWxQSwUGAAAAAAQABADzAAAAjAYA&#10;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DHcEA&#10;AADbAAAADwAAAGRycy9kb3ducmV2LnhtbESPT4vCMBTE74LfITzBi6ypHnSppkV0BY/+2b0/m7dN&#10;2ealNlmt394IgsdhZn7DLPPO1uJKra8cK5iMExDEhdMVlwq+T9uPTxA+IGusHZOCO3nIs35vial2&#10;Nz7Q9RhKESHsU1RgQmhSKX1hyKIfu4Y4er+utRiibEupW7xFuK3lNElm0mLFccFgQ2tDxd/x3yrQ&#10;ldud757C5mduvi7z/cjtO1JqOOhWCxCBuvAOv9o7rWA6ge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gx3BAAAA2wAAAA8AAAAAAAAAAAAAAAAAmAIAAGRycy9kb3du&#10;cmV2LnhtbFBLBQYAAAAABAAEAPUAAACGAwAAAAA=&#10;" fillcolor="white [3201]" strokecolor="#c3b130 [2886]" strokeweight="1.5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n3MQA&#10;AADbAAAADwAAAGRycy9kb3ducmV2LnhtbESPQWvCQBSE70L/w/IKXqRutCA2dZVSUCwoorb3R/aZ&#10;hGbfht01if56VxA8DjPzDTNbdKYSDTlfWlYwGiYgiDOrS84V/B6Xb1MQPiBrrCyTggt5WMxfejNM&#10;tW15T80h5CJC2KeooAihTqX0WUEG/dDWxNE7WWcwROlyqR22EW4qOU6SiTRYclwosKbvgrL/w9ko&#10;+Bis9ZV/dq3b8u70t9XZqplulOq/dl+fIAJ14Rl+tNdawfgd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9zEAAAA2wAAAA8AAAAAAAAAAAAAAAAAmAIAAGRycy9k&#10;b3ducmV2LnhtbFBLBQYAAAAABAAEAPUAAACJAwAAAAA=&#10;" fillcolor="white [3201]" strokecolor="#c3b130 [2886]" strokeweight="1.5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0TMQA&#10;AADbAAAADwAAAGRycy9kb3ducmV2LnhtbESPQWvCQBSE74X+h+UJvRTdmIpIdJWqFAqCYCrq8ZF9&#10;JsHs27C71fTfu4LQ4zAz3zCzRWcacSXna8sKhoMEBHFhdc2lgv3PV38CwgdkjY1lUvBHHhbz15cZ&#10;ZtreeEfXPJQiQthnqKAKoc2k9EVFBv3AtsTRO1tnMETpSqkd3iLcNDJNkrE0WHNcqLClVUXFJf81&#10;CtanzRJ378fxR5FuMT0M89xtV0q99brPKYhAXfgPP9vfWkE6gs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NEzEAAAA2wAAAA8AAAAAAAAAAAAAAAAAmAIAAGRycy9k&#10;b3ducmV2LnhtbFBLBQYAAAAABAAEAPUAAACJAwAAAAA=&#10;" fillcolor="white [3201]" strokecolor="#c3b130 [2886]" strokeweight="1.5pt">
                        <v:textbox>
                          <w:txbxContent>
                            <w:p w:rsidR="009E3137" w:rsidRPr="00A74C62" w:rsidRDefault="009E3137" w:rsidP="009E313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E3137">
                                <w:rPr>
                                  <w:rFonts w:ascii="Tahoma" w:hAnsi="Tahoma" w:cs="Tahoma"/>
                                  <w:b/>
                                  <w:bCs/>
                                  <w:noProof/>
                                  <w:sz w:val="24"/>
                                  <w:szCs w:val="24"/>
                                  <w:rtl/>
                                  <w:lang w:val="ar-SA"/>
                                </w:rPr>
                                <w:t>20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4656" behindDoc="1" locked="0" layoutInCell="1" allowOverlap="1" wp14:anchorId="60A231CC" wp14:editId="495D5BA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680" behindDoc="1" locked="0" layoutInCell="1" allowOverlap="1" wp14:anchorId="1D917813" wp14:editId="70B82E0B">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E3137" w:rsidRDefault="009E3137" w:rsidP="009E3137">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917813"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9E3137" w:rsidRDefault="009E3137" w:rsidP="009E3137">
                            <w:hyperlink r:id="rId3" w:history="1">
                              <w:r w:rsidRPr="00C01086">
                                <w:rPr>
                                  <w:rStyle w:val="Hyperlink"/>
                                  <w:sz w:val="26"/>
                                  <w:szCs w:val="26"/>
                                </w:rPr>
                                <w:t>www.alukah.net</w:t>
                              </w:r>
                            </w:hyperlink>
                          </w:p>
                        </w:txbxContent>
                      </v:textbox>
                      <w10:wrap type="tight"/>
                    </v:shape>
                  </w:pict>
                </mc:Fallback>
              </mc:AlternateContent>
            </w:r>
          </w:p>
        </w:sdtContent>
      </w:sdt>
      <w:p w:rsidR="00AC552F" w:rsidRDefault="00AC552F" w:rsidP="009E3137">
        <w:pPr>
          <w:pStyle w:val="a5"/>
          <w:jc w:val="center"/>
        </w:pPr>
      </w:p>
    </w:sdtContent>
  </w:sdt>
  <w:p w:rsidR="00AC552F" w:rsidRDefault="00AC55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45114101"/>
      <w:docPartObj>
        <w:docPartGallery w:val="Page Numbers (Bottom of Page)"/>
        <w:docPartUnique/>
      </w:docPartObj>
    </w:sdtPr>
    <w:sdtContent>
      <w:sdt>
        <w:sdtPr>
          <w:rPr>
            <w:rFonts w:hint="cs"/>
            <w:rtl/>
          </w:rPr>
          <w:id w:val="692275238"/>
          <w:docPartObj>
            <w:docPartGallery w:val="Page Numbers (Bottom of Page)"/>
            <w:docPartUnique/>
          </w:docPartObj>
        </w:sdtPr>
        <w:sdtContent>
          <w:p w:rsidR="009E3137" w:rsidRPr="00854D38" w:rsidRDefault="009E3137" w:rsidP="009E3137">
            <w:pPr>
              <w:pStyle w:val="a5"/>
              <w:tabs>
                <w:tab w:val="clear" w:pos="8306"/>
              </w:tabs>
              <w:ind w:right="-851"/>
              <w:rPr>
                <w:rtl/>
              </w:rPr>
            </w:pPr>
            <w:r>
              <w:rPr>
                <w:noProof/>
                <w:rtl/>
              </w:rPr>
              <mc:AlternateContent>
                <mc:Choice Requires="wpg">
                  <w:drawing>
                    <wp:anchor distT="0" distB="0" distL="114300" distR="114300" simplePos="0" relativeHeight="251656704" behindDoc="0" locked="0" layoutInCell="1" allowOverlap="1" wp14:anchorId="7EF339A4" wp14:editId="53F75152">
                      <wp:simplePos x="0" y="0"/>
                      <wp:positionH relativeFrom="leftMargin">
                        <wp:posOffset>861060</wp:posOffset>
                      </wp:positionH>
                      <wp:positionV relativeFrom="bottomMargin">
                        <wp:posOffset>128187</wp:posOffset>
                      </wp:positionV>
                      <wp:extent cx="515620" cy="440745"/>
                      <wp:effectExtent l="57150" t="57150" r="55880" b="54610"/>
                      <wp:wrapNone/>
                      <wp:docPr id="25" name="مجموعة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6"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7"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8"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E3137" w:rsidRPr="00A74C62" w:rsidRDefault="009E3137" w:rsidP="009E313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E3137">
                                      <w:rPr>
                                        <w:rFonts w:ascii="Tahoma" w:hAnsi="Tahoma" w:cs="Tahoma"/>
                                        <w:b/>
                                        <w:bCs/>
                                        <w:noProof/>
                                        <w:sz w:val="24"/>
                                        <w:szCs w:val="24"/>
                                        <w:rtl/>
                                        <w:lang w:val="ar-SA"/>
                                      </w:rPr>
                                      <w:t>78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339A4" id="مجموعة 25" o:spid="_x0000_s1031" style="position:absolute;left:0;text-align:left;margin-left:67.8pt;margin-top:10.1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bacEA&#10;AADbAAAADwAAAGRycy9kb3ducmV2LnhtbESPT4vCMBTE78J+h/CEvcia6kGlmhZZFTz6b+/P5m1T&#10;tnmpTdT67TeC4HGYmd8wi7yztbhR6yvHCkbDBARx4XTFpYLTcfM1A+EDssbaMSl4kIc8++gtMNXu&#10;znu6HUIpIoR9igpMCE0qpS8MWfRD1xBH79e1FkOUbSl1i/cIt7UcJ8lEWqw4Lhhs6NtQ8Xe4WgW6&#10;ctvzw1NY/UzN+jLdDdyuI6U++91yDiJQF97hV3urFYwn8PwSf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uG2nBAAAA2wAAAA8AAAAAAAAAAAAAAAAAmAIAAGRycy9kb3du&#10;cmV2LnhtbFBLBQYAAAAABAAEAPUAAACGAwAAAAA=&#10;" fillcolor="white [3201]" strokecolor="#c3b130 [2886]" strokeweight="1.5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h38QA&#10;AADbAAAADwAAAGRycy9kb3ducmV2LnhtbESPQWvCQBSE70L/w/IKXqRu9FBt6iqloFhQRG3vj+wz&#10;Cc2+DbtrEv31riB4HGbmG2a26EwlGnK+tKxgNExAEGdWl5wr+D0u36YgfEDWWFkmBRfysJi/9GaY&#10;atvynppDyEWEsE9RQRFCnUrps4IM+qGtiaN3ss5giNLlUjtsI9xUcpwk79JgyXGhwJq+C8r+D2ej&#10;4GOw1lf+2bVuy7vT31Znq2a6Uar/2n19ggjUhWf40V5rBeMJ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94d/EAAAA2wAAAA8AAAAAAAAAAAAAAAAAmAIAAGRycy9k&#10;b3ducmV2LnhtbFBLBQYAAAAABAAEAPUAAACJAwAAAAA=&#10;" fillcolor="white [3201]" strokecolor="#c3b130 [2886]" strokeweight="1.5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ScEA&#10;AADbAAAADwAAAGRycy9kb3ducmV2LnhtbERPTYvCMBC9C/sfwix4EU3tgizVKKsiCIJgXdTj0Ixt&#10;2WZSkqj1328OgsfH+54tOtOIOzlfW1YwHiUgiAuray4V/B43w28QPiBrbCyTgid5WMw/ejPMtH3w&#10;ge55KEUMYZ+hgiqENpPSFxUZ9CPbEkfuap3BEKErpXb4iOGmkWmSTKTBmmNDhS2tKir+8ptRsL7s&#10;lngYnCdfRbrH9DTOc7dfKdX/7H6mIAJ14S1+ubdaQRrHxi/x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GPknBAAAA2wAAAA8AAAAAAAAAAAAAAAAAmAIAAGRycy9kb3du&#10;cmV2LnhtbFBLBQYAAAAABAAEAPUAAACGAwAAAAA=&#10;" fillcolor="white [3201]" strokecolor="#c3b130 [2886]" strokeweight="1.5pt">
                        <v:textbox>
                          <w:txbxContent>
                            <w:p w:rsidR="009E3137" w:rsidRPr="00A74C62" w:rsidRDefault="009E3137" w:rsidP="009E3137">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E3137">
                                <w:rPr>
                                  <w:rFonts w:ascii="Tahoma" w:hAnsi="Tahoma" w:cs="Tahoma"/>
                                  <w:b/>
                                  <w:bCs/>
                                  <w:noProof/>
                                  <w:sz w:val="24"/>
                                  <w:szCs w:val="24"/>
                                  <w:rtl/>
                                  <w:lang w:val="ar-SA"/>
                                </w:rPr>
                                <w:t>78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7728" behindDoc="1" locked="0" layoutInCell="1" allowOverlap="1" wp14:anchorId="51F7A3A9" wp14:editId="244E6150">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0" name="صورة 3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752" behindDoc="1" locked="0" layoutInCell="1" allowOverlap="1" wp14:anchorId="6DF80883" wp14:editId="5F6B6A3F">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E3137" w:rsidRDefault="009E3137" w:rsidP="009E3137">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F80883" id="_x0000_t202" coordsize="21600,21600" o:spt="202" path="m,l,21600r21600,l21600,xe">
                      <v:stroke joinstyle="miter"/>
                      <v:path gradientshapeok="t" o:connecttype="rect"/>
                    </v:shapetype>
                    <v:shape id="مربع نص 29" o:spid="_x0000_s1035" type="#_x0000_t202" style="position:absolute;left:0;text-align:left;margin-left:190.4pt;margin-top:15.4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" filled="f" strokecolor="white [3212]">
                      <v:textbox>
                        <w:txbxContent>
                          <w:p w:rsidR="009E3137" w:rsidRDefault="009E3137" w:rsidP="009E3137">
                            <w:hyperlink r:id="rId3" w:history="1">
                              <w:r w:rsidRPr="00C01086">
                                <w:rPr>
                                  <w:rStyle w:val="Hyperlink"/>
                                  <w:sz w:val="26"/>
                                  <w:szCs w:val="26"/>
                                </w:rPr>
                                <w:t>www.alukah.net</w:t>
                              </w:r>
                            </w:hyperlink>
                          </w:p>
                        </w:txbxContent>
                      </v:textbox>
                      <w10:wrap type="tight"/>
                    </v:shape>
                  </w:pict>
                </mc:Fallback>
              </mc:AlternateContent>
            </w:r>
          </w:p>
        </w:sdtContent>
      </w:sdt>
      <w:p w:rsidR="00AC552F" w:rsidRDefault="00AC552F" w:rsidP="009E3137">
        <w:pPr>
          <w:pStyle w:val="a5"/>
          <w:jc w:val="center"/>
          <w:rPr>
            <w:rFonts w:hint="cs"/>
            <w:rtl/>
            <w:lang w:bidi="ar-EG"/>
          </w:rPr>
        </w:pPr>
      </w:p>
    </w:sdtContent>
  </w:sdt>
  <w:p w:rsidR="00AC552F" w:rsidRDefault="00AC552F">
    <w:pPr>
      <w:pStyle w:val="a5"/>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AA1" w:rsidRDefault="00F94AA1" w:rsidP="00293B86">
      <w:pPr>
        <w:spacing w:after="0" w:line="240" w:lineRule="auto"/>
      </w:pPr>
      <w:r>
        <w:separator/>
      </w:r>
    </w:p>
  </w:footnote>
  <w:footnote w:type="continuationSeparator" w:id="0">
    <w:p w:rsidR="00F94AA1" w:rsidRDefault="00F94AA1" w:rsidP="0029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52F" w:rsidRDefault="00AC552F">
    <w:pPr>
      <w:rPr>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3A6"/>
    <w:multiLevelType w:val="hybridMultilevel"/>
    <w:tmpl w:val="CA62B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E15A6"/>
    <w:multiLevelType w:val="hybridMultilevel"/>
    <w:tmpl w:val="4A84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5B0E86"/>
    <w:multiLevelType w:val="hybridMultilevel"/>
    <w:tmpl w:val="260CED90"/>
    <w:lvl w:ilvl="0" w:tplc="2618B0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4D6196"/>
    <w:multiLevelType w:val="hybridMultilevel"/>
    <w:tmpl w:val="1D54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C0C76"/>
    <w:multiLevelType w:val="hybridMultilevel"/>
    <w:tmpl w:val="FDA2DAEC"/>
    <w:lvl w:ilvl="0" w:tplc="12280D7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BF3036"/>
    <w:multiLevelType w:val="hybridMultilevel"/>
    <w:tmpl w:val="7BDC0606"/>
    <w:lvl w:ilvl="0" w:tplc="C2C205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879D8"/>
    <w:multiLevelType w:val="hybridMultilevel"/>
    <w:tmpl w:val="682CE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D574E"/>
    <w:multiLevelType w:val="hybridMultilevel"/>
    <w:tmpl w:val="67549AFC"/>
    <w:lvl w:ilvl="0" w:tplc="4880B9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62374D"/>
    <w:multiLevelType w:val="hybridMultilevel"/>
    <w:tmpl w:val="840C6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5F7D2B"/>
    <w:multiLevelType w:val="hybridMultilevel"/>
    <w:tmpl w:val="6A468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BA2A1C"/>
    <w:multiLevelType w:val="hybridMultilevel"/>
    <w:tmpl w:val="E76EE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8359A5"/>
    <w:multiLevelType w:val="hybridMultilevel"/>
    <w:tmpl w:val="B5E0D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604A5"/>
    <w:multiLevelType w:val="hybridMultilevel"/>
    <w:tmpl w:val="995CF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F7A5C"/>
    <w:multiLevelType w:val="hybridMultilevel"/>
    <w:tmpl w:val="6D608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FCB053D"/>
    <w:multiLevelType w:val="hybridMultilevel"/>
    <w:tmpl w:val="63E23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5">
    <w:nsid w:val="10500757"/>
    <w:multiLevelType w:val="hybridMultilevel"/>
    <w:tmpl w:val="A590F8DA"/>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6">
    <w:nsid w:val="110E0635"/>
    <w:multiLevelType w:val="hybridMultilevel"/>
    <w:tmpl w:val="877AB8D0"/>
    <w:lvl w:ilvl="0" w:tplc="A6EA00AC">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B02D0C"/>
    <w:multiLevelType w:val="hybridMultilevel"/>
    <w:tmpl w:val="9DE013C6"/>
    <w:lvl w:ilvl="0" w:tplc="2618B0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DB6E6F"/>
    <w:multiLevelType w:val="hybridMultilevel"/>
    <w:tmpl w:val="B2C83816"/>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727BC1"/>
    <w:multiLevelType w:val="hybridMultilevel"/>
    <w:tmpl w:val="D7345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A64BD7"/>
    <w:multiLevelType w:val="hybridMultilevel"/>
    <w:tmpl w:val="9DAEC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A77522"/>
    <w:multiLevelType w:val="hybridMultilevel"/>
    <w:tmpl w:val="E5C8D4A8"/>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1D6492"/>
    <w:multiLevelType w:val="hybridMultilevel"/>
    <w:tmpl w:val="0A6A0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8257809"/>
    <w:multiLevelType w:val="hybridMultilevel"/>
    <w:tmpl w:val="A804529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4">
    <w:nsid w:val="18313C33"/>
    <w:multiLevelType w:val="hybridMultilevel"/>
    <w:tmpl w:val="FE18A238"/>
    <w:lvl w:ilvl="0" w:tplc="4F4CA19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A96753"/>
    <w:multiLevelType w:val="hybridMultilevel"/>
    <w:tmpl w:val="4FD8A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105653"/>
    <w:multiLevelType w:val="hybridMultilevel"/>
    <w:tmpl w:val="0116E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E776CE"/>
    <w:multiLevelType w:val="hybridMultilevel"/>
    <w:tmpl w:val="237491AC"/>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C70B1A"/>
    <w:multiLevelType w:val="hybridMultilevel"/>
    <w:tmpl w:val="2D1C0A66"/>
    <w:lvl w:ilvl="0" w:tplc="6442C7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F15130"/>
    <w:multiLevelType w:val="hybridMultilevel"/>
    <w:tmpl w:val="C04A8BBC"/>
    <w:lvl w:ilvl="0" w:tplc="54FEF09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235C41"/>
    <w:multiLevelType w:val="hybridMultilevel"/>
    <w:tmpl w:val="82429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02D1061"/>
    <w:multiLevelType w:val="hybridMultilevel"/>
    <w:tmpl w:val="F87C5444"/>
    <w:lvl w:ilvl="0" w:tplc="A6EA00AC">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4225B9"/>
    <w:multiLevelType w:val="hybridMultilevel"/>
    <w:tmpl w:val="E9668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573B71"/>
    <w:multiLevelType w:val="hybridMultilevel"/>
    <w:tmpl w:val="29EE0406"/>
    <w:lvl w:ilvl="0" w:tplc="356253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9F6656"/>
    <w:multiLevelType w:val="hybridMultilevel"/>
    <w:tmpl w:val="97D42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E67B55"/>
    <w:multiLevelType w:val="hybridMultilevel"/>
    <w:tmpl w:val="E0E40EC8"/>
    <w:lvl w:ilvl="0" w:tplc="6CBE166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33D0F2E"/>
    <w:multiLevelType w:val="hybridMultilevel"/>
    <w:tmpl w:val="BC46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3996F82"/>
    <w:multiLevelType w:val="hybridMultilevel"/>
    <w:tmpl w:val="5C90899E"/>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65168C"/>
    <w:multiLevelType w:val="hybridMultilevel"/>
    <w:tmpl w:val="4B7EA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B7136AD"/>
    <w:multiLevelType w:val="hybridMultilevel"/>
    <w:tmpl w:val="9B8CAEC2"/>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BD2595"/>
    <w:multiLevelType w:val="hybridMultilevel"/>
    <w:tmpl w:val="A288C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48111B"/>
    <w:multiLevelType w:val="hybridMultilevel"/>
    <w:tmpl w:val="2A6CDA3E"/>
    <w:lvl w:ilvl="0" w:tplc="356253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C5F631F"/>
    <w:multiLevelType w:val="hybridMultilevel"/>
    <w:tmpl w:val="B8A422D2"/>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0D0888"/>
    <w:multiLevelType w:val="hybridMultilevel"/>
    <w:tmpl w:val="F30A8BB4"/>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830E35"/>
    <w:multiLevelType w:val="hybridMultilevel"/>
    <w:tmpl w:val="34782B04"/>
    <w:lvl w:ilvl="0" w:tplc="BD9A46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F5B7895"/>
    <w:multiLevelType w:val="hybridMultilevel"/>
    <w:tmpl w:val="95BA7A90"/>
    <w:lvl w:ilvl="0" w:tplc="4880B9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01D74FD"/>
    <w:multiLevelType w:val="hybridMultilevel"/>
    <w:tmpl w:val="B03C7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07C528F"/>
    <w:multiLevelType w:val="hybridMultilevel"/>
    <w:tmpl w:val="FFDEAF64"/>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7E43DC"/>
    <w:multiLevelType w:val="hybridMultilevel"/>
    <w:tmpl w:val="7E2E5172"/>
    <w:lvl w:ilvl="0" w:tplc="03B23F74">
      <w:start w:val="1"/>
      <w:numFmt w:val="decimal"/>
      <w:lvlText w:val="%1)"/>
      <w:lvlJc w:val="left"/>
      <w:pPr>
        <w:ind w:left="360" w:hanging="360"/>
      </w:pPr>
      <w:rPr>
        <w:rFonts w:hint="default"/>
        <w:b/>
      </w:rPr>
    </w:lvl>
    <w:lvl w:ilvl="1" w:tplc="D89C58E8">
      <w:start w:val="1"/>
      <w:numFmt w:val="decimal"/>
      <w:lvlText w:val="%2-"/>
      <w:lvlJc w:val="left"/>
      <w:pPr>
        <w:ind w:left="36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30B6F6C"/>
    <w:multiLevelType w:val="hybridMultilevel"/>
    <w:tmpl w:val="1A8E1B64"/>
    <w:lvl w:ilvl="0" w:tplc="23D62E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185F3E"/>
    <w:multiLevelType w:val="hybridMultilevel"/>
    <w:tmpl w:val="9D82F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32558F3"/>
    <w:multiLevelType w:val="hybridMultilevel"/>
    <w:tmpl w:val="606698C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3E7D43"/>
    <w:multiLevelType w:val="hybridMultilevel"/>
    <w:tmpl w:val="BF468FE4"/>
    <w:lvl w:ilvl="0" w:tplc="237A74D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40A2647"/>
    <w:multiLevelType w:val="hybridMultilevel"/>
    <w:tmpl w:val="6DC0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2E1281"/>
    <w:multiLevelType w:val="hybridMultilevel"/>
    <w:tmpl w:val="FF504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8919D0"/>
    <w:multiLevelType w:val="hybridMultilevel"/>
    <w:tmpl w:val="0478D2A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957EC6"/>
    <w:multiLevelType w:val="hybridMultilevel"/>
    <w:tmpl w:val="8C143C8E"/>
    <w:lvl w:ilvl="0" w:tplc="2618B0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4B23C0B"/>
    <w:multiLevelType w:val="hybridMultilevel"/>
    <w:tmpl w:val="128CC7EA"/>
    <w:lvl w:ilvl="0" w:tplc="E2A21B60">
      <w:start w:val="1"/>
      <w:numFmt w:val="bullet"/>
      <w:lvlText w:val=""/>
      <w:lvlJc w:val="left"/>
      <w:pPr>
        <w:ind w:left="502"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65C2AF0"/>
    <w:multiLevelType w:val="hybridMultilevel"/>
    <w:tmpl w:val="E120057E"/>
    <w:lvl w:ilvl="0" w:tplc="0B5E95D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7A51FA"/>
    <w:multiLevelType w:val="hybridMultilevel"/>
    <w:tmpl w:val="1B34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A660FFD"/>
    <w:multiLevelType w:val="hybridMultilevel"/>
    <w:tmpl w:val="DCA42BD6"/>
    <w:lvl w:ilvl="0" w:tplc="F53E06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B3B7B80"/>
    <w:multiLevelType w:val="hybridMultilevel"/>
    <w:tmpl w:val="474C7B58"/>
    <w:lvl w:ilvl="0" w:tplc="356253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C11685"/>
    <w:multiLevelType w:val="hybridMultilevel"/>
    <w:tmpl w:val="589024D2"/>
    <w:lvl w:ilvl="0" w:tplc="CFD6D20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E24FBC"/>
    <w:multiLevelType w:val="hybridMultilevel"/>
    <w:tmpl w:val="3B580F50"/>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756190"/>
    <w:multiLevelType w:val="hybridMultilevel"/>
    <w:tmpl w:val="1960C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8A0832"/>
    <w:multiLevelType w:val="hybridMultilevel"/>
    <w:tmpl w:val="32123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FF56329"/>
    <w:multiLevelType w:val="hybridMultilevel"/>
    <w:tmpl w:val="F4E81D2E"/>
    <w:lvl w:ilvl="0" w:tplc="D00CFFF2">
      <w:start w:val="1"/>
      <w:numFmt w:val="decimal"/>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027476C"/>
    <w:multiLevelType w:val="hybridMultilevel"/>
    <w:tmpl w:val="91748E2A"/>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D266DC"/>
    <w:multiLevelType w:val="hybridMultilevel"/>
    <w:tmpl w:val="BB042EFE"/>
    <w:lvl w:ilvl="0" w:tplc="A6EA00AC">
      <w:start w:val="1"/>
      <w:numFmt w:val="decimal"/>
      <w:lvlText w:val="%1)"/>
      <w:lvlJc w:val="left"/>
      <w:pPr>
        <w:ind w:left="50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2D51E9C"/>
    <w:multiLevelType w:val="hybridMultilevel"/>
    <w:tmpl w:val="9F527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37117CE"/>
    <w:multiLevelType w:val="hybridMultilevel"/>
    <w:tmpl w:val="D0120336"/>
    <w:lvl w:ilvl="0" w:tplc="587AD3A0">
      <w:start w:val="1"/>
      <w:numFmt w:val="bullet"/>
      <w:lvlText w:val=""/>
      <w:lvlJc w:val="left"/>
      <w:pPr>
        <w:ind w:left="360" w:hanging="360"/>
      </w:pPr>
      <w:rPr>
        <w:rFonts w:ascii="Symbol" w:hAnsi="Symbol" w:hint="default"/>
        <w:color w:val="000000" w:themeColor="text1"/>
      </w:rPr>
    </w:lvl>
    <w:lvl w:ilvl="1" w:tplc="6F68769A">
      <w:start w:val="1"/>
      <w:numFmt w:val="decimal"/>
      <w:lvlText w:val="%2)"/>
      <w:lvlJc w:val="left"/>
      <w:pPr>
        <w:ind w:left="360" w:hanging="360"/>
      </w:pPr>
      <w:rPr>
        <w:rFonts w:ascii="Tahoma" w:hAnsi="Tahoma" w:cs="Traditional Arabic" w:hint="default"/>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3DF7E34"/>
    <w:multiLevelType w:val="hybridMultilevel"/>
    <w:tmpl w:val="DF125364"/>
    <w:lvl w:ilvl="0" w:tplc="356253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54E0BBC"/>
    <w:multiLevelType w:val="hybridMultilevel"/>
    <w:tmpl w:val="CB40D2A6"/>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555646"/>
    <w:multiLevelType w:val="hybridMultilevel"/>
    <w:tmpl w:val="1B0CE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83B52CA"/>
    <w:multiLevelType w:val="hybridMultilevel"/>
    <w:tmpl w:val="38B253CE"/>
    <w:lvl w:ilvl="0" w:tplc="68248D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A16D77"/>
    <w:multiLevelType w:val="hybridMultilevel"/>
    <w:tmpl w:val="254406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A1D7273"/>
    <w:multiLevelType w:val="hybridMultilevel"/>
    <w:tmpl w:val="E15AB57C"/>
    <w:lvl w:ilvl="0" w:tplc="982AFC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5A1711"/>
    <w:multiLevelType w:val="hybridMultilevel"/>
    <w:tmpl w:val="4BB60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D50401"/>
    <w:multiLevelType w:val="hybridMultilevel"/>
    <w:tmpl w:val="BB623EC0"/>
    <w:lvl w:ilvl="0" w:tplc="C2C205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B4A279F"/>
    <w:multiLevelType w:val="hybridMultilevel"/>
    <w:tmpl w:val="98B49F94"/>
    <w:lvl w:ilvl="0" w:tplc="04090001">
      <w:start w:val="1"/>
      <w:numFmt w:val="bullet"/>
      <w:lvlText w:val=""/>
      <w:lvlJc w:val="left"/>
      <w:pPr>
        <w:ind w:left="502" w:hanging="360"/>
      </w:pPr>
      <w:rPr>
        <w:rFonts w:ascii="Symbol" w:hAnsi="Symbol" w:hint="default"/>
      </w:rPr>
    </w:lvl>
    <w:lvl w:ilvl="1" w:tplc="13DE9E52">
      <w:start w:val="1"/>
      <w:numFmt w:val="bullet"/>
      <w:lvlText w:val="o"/>
      <w:lvlJc w:val="left"/>
      <w:pPr>
        <w:ind w:left="566" w:hanging="360"/>
      </w:pPr>
      <w:rPr>
        <w:rFonts w:ascii="Courier New" w:hAnsi="Courier New" w:cs="Courier New" w:hint="default"/>
        <w:color w:val="auto"/>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1">
    <w:nsid w:val="4B652389"/>
    <w:multiLevelType w:val="hybridMultilevel"/>
    <w:tmpl w:val="0A189314"/>
    <w:lvl w:ilvl="0" w:tplc="AB7C5E8E">
      <w:start w:val="1"/>
      <w:numFmt w:val="decimal"/>
      <w:lvlText w:val="%1)"/>
      <w:lvlJc w:val="left"/>
      <w:pPr>
        <w:ind w:left="36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B6A77FE"/>
    <w:multiLevelType w:val="hybridMultilevel"/>
    <w:tmpl w:val="578053A6"/>
    <w:lvl w:ilvl="0" w:tplc="A6EA00AC">
      <w:start w:val="1"/>
      <w:numFmt w:val="decimal"/>
      <w:lvlText w:val="%1)"/>
      <w:lvlJc w:val="left"/>
      <w:pPr>
        <w:ind w:left="50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8621EB"/>
    <w:multiLevelType w:val="hybridMultilevel"/>
    <w:tmpl w:val="D75EE738"/>
    <w:lvl w:ilvl="0" w:tplc="CFD6D20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BB357F3"/>
    <w:multiLevelType w:val="hybridMultilevel"/>
    <w:tmpl w:val="8AEC2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D1B50F5"/>
    <w:multiLevelType w:val="hybridMultilevel"/>
    <w:tmpl w:val="C0762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EB12EE1"/>
    <w:multiLevelType w:val="hybridMultilevel"/>
    <w:tmpl w:val="114A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87">
    <w:nsid w:val="4FB52BEC"/>
    <w:multiLevelType w:val="hybridMultilevel"/>
    <w:tmpl w:val="B300B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0E11684"/>
    <w:multiLevelType w:val="hybridMultilevel"/>
    <w:tmpl w:val="AE7EA0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17838A9"/>
    <w:multiLevelType w:val="hybridMultilevel"/>
    <w:tmpl w:val="4A26EF98"/>
    <w:lvl w:ilvl="0" w:tplc="20DA8DCE">
      <w:start w:val="1"/>
      <w:numFmt w:val="bullet"/>
      <w:lvlText w:val=""/>
      <w:lvlJc w:val="left"/>
      <w:pPr>
        <w:ind w:left="36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B5597A"/>
    <w:multiLevelType w:val="hybridMultilevel"/>
    <w:tmpl w:val="A888F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1CB1184"/>
    <w:multiLevelType w:val="hybridMultilevel"/>
    <w:tmpl w:val="624C89F4"/>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2B64B62"/>
    <w:multiLevelType w:val="hybridMultilevel"/>
    <w:tmpl w:val="6AF0E5A2"/>
    <w:lvl w:ilvl="0" w:tplc="33247B2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F70396"/>
    <w:multiLevelType w:val="hybridMultilevel"/>
    <w:tmpl w:val="81144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533A12CA"/>
    <w:multiLevelType w:val="hybridMultilevel"/>
    <w:tmpl w:val="90C08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4C8330F"/>
    <w:multiLevelType w:val="hybridMultilevel"/>
    <w:tmpl w:val="3BD4B944"/>
    <w:lvl w:ilvl="0" w:tplc="D5300CB2">
      <w:start w:val="1"/>
      <w:numFmt w:val="bullet"/>
      <w:lvlText w:val=""/>
      <w:lvlJc w:val="left"/>
      <w:pPr>
        <w:ind w:left="36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573630D"/>
    <w:multiLevelType w:val="hybridMultilevel"/>
    <w:tmpl w:val="D84ED14A"/>
    <w:lvl w:ilvl="0" w:tplc="EAF2C5A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E5686C"/>
    <w:multiLevelType w:val="hybridMultilevel"/>
    <w:tmpl w:val="AB9AE3C4"/>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F01C33"/>
    <w:multiLevelType w:val="hybridMultilevel"/>
    <w:tmpl w:val="167271F6"/>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0848BD"/>
    <w:multiLevelType w:val="hybridMultilevel"/>
    <w:tmpl w:val="4FC8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63D35A1"/>
    <w:multiLevelType w:val="hybridMultilevel"/>
    <w:tmpl w:val="44C6BB36"/>
    <w:lvl w:ilvl="0" w:tplc="E86AB54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6D73CCE"/>
    <w:multiLevelType w:val="hybridMultilevel"/>
    <w:tmpl w:val="E5D84736"/>
    <w:lvl w:ilvl="0" w:tplc="A6EA00AC">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6D91D97"/>
    <w:multiLevelType w:val="hybridMultilevel"/>
    <w:tmpl w:val="B6CC4D42"/>
    <w:lvl w:ilvl="0" w:tplc="5C1E466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6EF6877"/>
    <w:multiLevelType w:val="hybridMultilevel"/>
    <w:tmpl w:val="C6C05C70"/>
    <w:lvl w:ilvl="0" w:tplc="7862CC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4">
    <w:nsid w:val="57384998"/>
    <w:multiLevelType w:val="hybridMultilevel"/>
    <w:tmpl w:val="0472F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8585EFF"/>
    <w:multiLevelType w:val="hybridMultilevel"/>
    <w:tmpl w:val="2CBA6140"/>
    <w:lvl w:ilvl="0" w:tplc="24D4254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8656679"/>
    <w:multiLevelType w:val="hybridMultilevel"/>
    <w:tmpl w:val="E27A16B2"/>
    <w:lvl w:ilvl="0" w:tplc="356253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8C372D6"/>
    <w:multiLevelType w:val="hybridMultilevel"/>
    <w:tmpl w:val="7E62F82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8">
    <w:nsid w:val="59FC6C13"/>
    <w:multiLevelType w:val="hybridMultilevel"/>
    <w:tmpl w:val="B9B87318"/>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3D1E3C"/>
    <w:multiLevelType w:val="hybridMultilevel"/>
    <w:tmpl w:val="41361618"/>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A7A4388"/>
    <w:multiLevelType w:val="hybridMultilevel"/>
    <w:tmpl w:val="91E0A1CC"/>
    <w:lvl w:ilvl="0" w:tplc="20DA8DCE">
      <w:start w:val="1"/>
      <w:numFmt w:val="bullet"/>
      <w:lvlText w:val=""/>
      <w:lvlJc w:val="left"/>
      <w:pPr>
        <w:ind w:left="36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AB36079"/>
    <w:multiLevelType w:val="hybridMultilevel"/>
    <w:tmpl w:val="AC28F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5B6A33B5"/>
    <w:multiLevelType w:val="hybridMultilevel"/>
    <w:tmpl w:val="BC048172"/>
    <w:lvl w:ilvl="0" w:tplc="0FAA41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DE97BE0"/>
    <w:multiLevelType w:val="hybridMultilevel"/>
    <w:tmpl w:val="38DA9022"/>
    <w:lvl w:ilvl="0" w:tplc="891EB6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DF83518"/>
    <w:multiLevelType w:val="hybridMultilevel"/>
    <w:tmpl w:val="6778F610"/>
    <w:lvl w:ilvl="0" w:tplc="5C9C614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E680F09"/>
    <w:multiLevelType w:val="hybridMultilevel"/>
    <w:tmpl w:val="FD681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07D5CE6"/>
    <w:multiLevelType w:val="hybridMultilevel"/>
    <w:tmpl w:val="ADFE8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08F133A"/>
    <w:multiLevelType w:val="hybridMultilevel"/>
    <w:tmpl w:val="8DC2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150064F"/>
    <w:multiLevelType w:val="hybridMultilevel"/>
    <w:tmpl w:val="C282A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63167F2E"/>
    <w:multiLevelType w:val="hybridMultilevel"/>
    <w:tmpl w:val="BE9A9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447373B"/>
    <w:multiLevelType w:val="hybridMultilevel"/>
    <w:tmpl w:val="075471F8"/>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46657E1"/>
    <w:multiLevelType w:val="hybridMultilevel"/>
    <w:tmpl w:val="F2042974"/>
    <w:lvl w:ilvl="0" w:tplc="98CEC4C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4875218"/>
    <w:multiLevelType w:val="hybridMultilevel"/>
    <w:tmpl w:val="535E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5C45AC5"/>
    <w:multiLevelType w:val="hybridMultilevel"/>
    <w:tmpl w:val="E912D6E2"/>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67B411B"/>
    <w:multiLevelType w:val="hybridMultilevel"/>
    <w:tmpl w:val="B50E9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nsid w:val="66BE4C1F"/>
    <w:multiLevelType w:val="hybridMultilevel"/>
    <w:tmpl w:val="24486A24"/>
    <w:lvl w:ilvl="0" w:tplc="44781DA2">
      <w:start w:val="1"/>
      <w:numFmt w:val="bullet"/>
      <w:lvlText w:val=""/>
      <w:lvlJc w:val="left"/>
      <w:pPr>
        <w:ind w:left="36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88C146D"/>
    <w:multiLevelType w:val="hybridMultilevel"/>
    <w:tmpl w:val="993E88C2"/>
    <w:lvl w:ilvl="0" w:tplc="6442C7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8BC4E29"/>
    <w:multiLevelType w:val="hybridMultilevel"/>
    <w:tmpl w:val="8F3C9E12"/>
    <w:lvl w:ilvl="0" w:tplc="2A86DD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8DA39A3"/>
    <w:multiLevelType w:val="hybridMultilevel"/>
    <w:tmpl w:val="D848C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9135342"/>
    <w:multiLevelType w:val="hybridMultilevel"/>
    <w:tmpl w:val="AA2499CC"/>
    <w:lvl w:ilvl="0" w:tplc="20DA8DCE">
      <w:start w:val="1"/>
      <w:numFmt w:val="bullet"/>
      <w:lvlText w:val=""/>
      <w:lvlJc w:val="left"/>
      <w:pPr>
        <w:ind w:left="36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981471D"/>
    <w:multiLevelType w:val="hybridMultilevel"/>
    <w:tmpl w:val="AFA49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9E30502"/>
    <w:multiLevelType w:val="hybridMultilevel"/>
    <w:tmpl w:val="F27AE82E"/>
    <w:lvl w:ilvl="0" w:tplc="B814599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9F11838"/>
    <w:multiLevelType w:val="hybridMultilevel"/>
    <w:tmpl w:val="978EB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A6A38C7"/>
    <w:multiLevelType w:val="hybridMultilevel"/>
    <w:tmpl w:val="CB7E5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B3B0DC8"/>
    <w:multiLevelType w:val="hybridMultilevel"/>
    <w:tmpl w:val="AC163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CC21B8C"/>
    <w:multiLevelType w:val="hybridMultilevel"/>
    <w:tmpl w:val="EE946174"/>
    <w:lvl w:ilvl="0" w:tplc="0FAA41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08278B4"/>
    <w:multiLevelType w:val="hybridMultilevel"/>
    <w:tmpl w:val="11820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70931900"/>
    <w:multiLevelType w:val="hybridMultilevel"/>
    <w:tmpl w:val="8E86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0AD6CE1"/>
    <w:multiLevelType w:val="hybridMultilevel"/>
    <w:tmpl w:val="2042F972"/>
    <w:lvl w:ilvl="0" w:tplc="44165F84">
      <w:start w:val="1"/>
      <w:numFmt w:val="decimal"/>
      <w:lvlText w:val="%1)"/>
      <w:lvlJc w:val="left"/>
      <w:pPr>
        <w:ind w:left="36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1687DA0"/>
    <w:multiLevelType w:val="hybridMultilevel"/>
    <w:tmpl w:val="B3CC2C78"/>
    <w:lvl w:ilvl="0" w:tplc="5C1E466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31B134B"/>
    <w:multiLevelType w:val="hybridMultilevel"/>
    <w:tmpl w:val="D77670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3944BD0"/>
    <w:multiLevelType w:val="hybridMultilevel"/>
    <w:tmpl w:val="72A2282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2">
    <w:nsid w:val="753E2ACD"/>
    <w:multiLevelType w:val="hybridMultilevel"/>
    <w:tmpl w:val="496C460E"/>
    <w:lvl w:ilvl="0" w:tplc="4880B9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759231D0"/>
    <w:multiLevelType w:val="hybridMultilevel"/>
    <w:tmpl w:val="618E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60A2557"/>
    <w:multiLevelType w:val="hybridMultilevel"/>
    <w:tmpl w:val="2D965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6AA2AFB"/>
    <w:multiLevelType w:val="hybridMultilevel"/>
    <w:tmpl w:val="21B68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6D05C08"/>
    <w:multiLevelType w:val="hybridMultilevel"/>
    <w:tmpl w:val="E64A4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7BC32DE"/>
    <w:multiLevelType w:val="hybridMultilevel"/>
    <w:tmpl w:val="B0543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846556F"/>
    <w:multiLevelType w:val="hybridMultilevel"/>
    <w:tmpl w:val="951279B0"/>
    <w:lvl w:ilvl="0" w:tplc="A6EA00AC">
      <w:start w:val="1"/>
      <w:numFmt w:val="decimal"/>
      <w:lvlText w:val="%1)"/>
      <w:lvlJc w:val="left"/>
      <w:pPr>
        <w:ind w:left="360"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9">
    <w:nsid w:val="78EB2920"/>
    <w:multiLevelType w:val="hybridMultilevel"/>
    <w:tmpl w:val="C15A36CE"/>
    <w:lvl w:ilvl="0" w:tplc="7D56B99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98C314C"/>
    <w:multiLevelType w:val="hybridMultilevel"/>
    <w:tmpl w:val="5256321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A7C4CE0"/>
    <w:multiLevelType w:val="hybridMultilevel"/>
    <w:tmpl w:val="6C4E8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BD02577"/>
    <w:multiLevelType w:val="hybridMultilevel"/>
    <w:tmpl w:val="FA7C0E20"/>
    <w:lvl w:ilvl="0" w:tplc="44781DA2">
      <w:start w:val="1"/>
      <w:numFmt w:val="bullet"/>
      <w:lvlText w:val=""/>
      <w:lvlJc w:val="left"/>
      <w:pPr>
        <w:ind w:left="360" w:hanging="360"/>
      </w:pPr>
      <w:rPr>
        <w:rFonts w:ascii="Symbol" w:hAnsi="Symbol"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7C9C4FB6"/>
    <w:multiLevelType w:val="hybridMultilevel"/>
    <w:tmpl w:val="96969944"/>
    <w:lvl w:ilvl="0" w:tplc="5C1E466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EC17BA8"/>
    <w:multiLevelType w:val="hybridMultilevel"/>
    <w:tmpl w:val="33B897B8"/>
    <w:lvl w:ilvl="0" w:tplc="E86AB54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55">
    <w:nsid w:val="7F635A57"/>
    <w:multiLevelType w:val="hybridMultilevel"/>
    <w:tmpl w:val="8B80482C"/>
    <w:lvl w:ilvl="0" w:tplc="20DA8DCE">
      <w:start w:val="1"/>
      <w:numFmt w:val="bullet"/>
      <w:lvlText w:val=""/>
      <w:lvlJc w:val="left"/>
      <w:pPr>
        <w:ind w:left="36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F7048E7"/>
    <w:multiLevelType w:val="hybridMultilevel"/>
    <w:tmpl w:val="29FAB774"/>
    <w:lvl w:ilvl="0" w:tplc="CFD6D20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F9268FF"/>
    <w:multiLevelType w:val="hybridMultilevel"/>
    <w:tmpl w:val="6AD85300"/>
    <w:lvl w:ilvl="0" w:tplc="B15A4DF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6"/>
  </w:num>
  <w:num w:numId="2">
    <w:abstractNumId w:val="71"/>
  </w:num>
  <w:num w:numId="3">
    <w:abstractNumId w:val="4"/>
  </w:num>
  <w:num w:numId="4">
    <w:abstractNumId w:val="144"/>
  </w:num>
  <w:num w:numId="5">
    <w:abstractNumId w:val="10"/>
  </w:num>
  <w:num w:numId="6">
    <w:abstractNumId w:val="149"/>
  </w:num>
  <w:num w:numId="7">
    <w:abstractNumId w:val="34"/>
  </w:num>
  <w:num w:numId="8">
    <w:abstractNumId w:val="128"/>
  </w:num>
  <w:num w:numId="9">
    <w:abstractNumId w:val="95"/>
  </w:num>
  <w:num w:numId="10">
    <w:abstractNumId w:val="26"/>
  </w:num>
  <w:num w:numId="11">
    <w:abstractNumId w:val="119"/>
  </w:num>
  <w:num w:numId="12">
    <w:abstractNumId w:val="66"/>
  </w:num>
  <w:num w:numId="13">
    <w:abstractNumId w:val="0"/>
  </w:num>
  <w:num w:numId="14">
    <w:abstractNumId w:val="74"/>
  </w:num>
  <w:num w:numId="15">
    <w:abstractNumId w:val="8"/>
  </w:num>
  <w:num w:numId="16">
    <w:abstractNumId w:val="22"/>
  </w:num>
  <w:num w:numId="17">
    <w:abstractNumId w:val="116"/>
  </w:num>
  <w:num w:numId="18">
    <w:abstractNumId w:val="40"/>
  </w:num>
  <w:num w:numId="19">
    <w:abstractNumId w:val="11"/>
  </w:num>
  <w:num w:numId="20">
    <w:abstractNumId w:val="133"/>
  </w:num>
  <w:num w:numId="21">
    <w:abstractNumId w:val="155"/>
  </w:num>
  <w:num w:numId="22">
    <w:abstractNumId w:val="89"/>
  </w:num>
  <w:num w:numId="23">
    <w:abstractNumId w:val="129"/>
  </w:num>
  <w:num w:numId="24">
    <w:abstractNumId w:val="110"/>
  </w:num>
  <w:num w:numId="25">
    <w:abstractNumId w:val="94"/>
  </w:num>
  <w:num w:numId="26">
    <w:abstractNumId w:val="104"/>
  </w:num>
  <w:num w:numId="27">
    <w:abstractNumId w:val="146"/>
  </w:num>
  <w:num w:numId="28">
    <w:abstractNumId w:val="9"/>
  </w:num>
  <w:num w:numId="29">
    <w:abstractNumId w:val="124"/>
  </w:num>
  <w:num w:numId="30">
    <w:abstractNumId w:val="92"/>
  </w:num>
  <w:num w:numId="31">
    <w:abstractNumId w:val="41"/>
  </w:num>
  <w:num w:numId="32">
    <w:abstractNumId w:val="61"/>
  </w:num>
  <w:num w:numId="33">
    <w:abstractNumId w:val="106"/>
  </w:num>
  <w:num w:numId="34">
    <w:abstractNumId w:val="72"/>
  </w:num>
  <w:num w:numId="35">
    <w:abstractNumId w:val="33"/>
  </w:num>
  <w:num w:numId="36">
    <w:abstractNumId w:val="105"/>
  </w:num>
  <w:num w:numId="37">
    <w:abstractNumId w:val="114"/>
  </w:num>
  <w:num w:numId="38">
    <w:abstractNumId w:val="6"/>
  </w:num>
  <w:num w:numId="39">
    <w:abstractNumId w:val="117"/>
  </w:num>
  <w:num w:numId="40">
    <w:abstractNumId w:val="77"/>
  </w:num>
  <w:num w:numId="41">
    <w:abstractNumId w:val="24"/>
  </w:num>
  <w:num w:numId="42">
    <w:abstractNumId w:val="86"/>
  </w:num>
  <w:num w:numId="43">
    <w:abstractNumId w:val="14"/>
  </w:num>
  <w:num w:numId="44">
    <w:abstractNumId w:val="50"/>
  </w:num>
  <w:num w:numId="45">
    <w:abstractNumId w:val="80"/>
  </w:num>
  <w:num w:numId="46">
    <w:abstractNumId w:val="141"/>
  </w:num>
  <w:num w:numId="47">
    <w:abstractNumId w:val="138"/>
  </w:num>
  <w:num w:numId="48">
    <w:abstractNumId w:val="59"/>
  </w:num>
  <w:num w:numId="49">
    <w:abstractNumId w:val="115"/>
  </w:num>
  <w:num w:numId="50">
    <w:abstractNumId w:val="32"/>
  </w:num>
  <w:num w:numId="51">
    <w:abstractNumId w:val="19"/>
  </w:num>
  <w:num w:numId="52">
    <w:abstractNumId w:val="12"/>
  </w:num>
  <w:num w:numId="53">
    <w:abstractNumId w:val="103"/>
  </w:num>
  <w:num w:numId="54">
    <w:abstractNumId w:val="131"/>
  </w:num>
  <w:num w:numId="55">
    <w:abstractNumId w:val="90"/>
  </w:num>
  <w:num w:numId="56">
    <w:abstractNumId w:val="78"/>
  </w:num>
  <w:num w:numId="57">
    <w:abstractNumId w:val="122"/>
  </w:num>
  <w:num w:numId="58">
    <w:abstractNumId w:val="137"/>
  </w:num>
  <w:num w:numId="59">
    <w:abstractNumId w:val="157"/>
  </w:num>
  <w:num w:numId="60">
    <w:abstractNumId w:val="121"/>
  </w:num>
  <w:num w:numId="61">
    <w:abstractNumId w:val="58"/>
  </w:num>
  <w:num w:numId="62">
    <w:abstractNumId w:val="145"/>
  </w:num>
  <w:num w:numId="63">
    <w:abstractNumId w:val="135"/>
  </w:num>
  <w:num w:numId="64">
    <w:abstractNumId w:val="113"/>
  </w:num>
  <w:num w:numId="65">
    <w:abstractNumId w:val="152"/>
  </w:num>
  <w:num w:numId="66">
    <w:abstractNumId w:val="125"/>
  </w:num>
  <w:num w:numId="67">
    <w:abstractNumId w:val="2"/>
  </w:num>
  <w:num w:numId="68">
    <w:abstractNumId w:val="56"/>
  </w:num>
  <w:num w:numId="69">
    <w:abstractNumId w:val="17"/>
  </w:num>
  <w:num w:numId="70">
    <w:abstractNumId w:val="147"/>
  </w:num>
  <w:num w:numId="71">
    <w:abstractNumId w:val="25"/>
  </w:num>
  <w:num w:numId="72">
    <w:abstractNumId w:val="87"/>
  </w:num>
  <w:num w:numId="73">
    <w:abstractNumId w:val="57"/>
  </w:num>
  <w:num w:numId="74">
    <w:abstractNumId w:val="132"/>
  </w:num>
  <w:num w:numId="75">
    <w:abstractNumId w:val="70"/>
  </w:num>
  <w:num w:numId="76">
    <w:abstractNumId w:val="3"/>
  </w:num>
  <w:num w:numId="77">
    <w:abstractNumId w:val="20"/>
  </w:num>
  <w:num w:numId="78">
    <w:abstractNumId w:val="30"/>
  </w:num>
  <w:num w:numId="79">
    <w:abstractNumId w:val="81"/>
  </w:num>
  <w:num w:numId="80">
    <w:abstractNumId w:val="13"/>
  </w:num>
  <w:num w:numId="81">
    <w:abstractNumId w:val="29"/>
  </w:num>
  <w:num w:numId="82">
    <w:abstractNumId w:val="118"/>
  </w:num>
  <w:num w:numId="83">
    <w:abstractNumId w:val="93"/>
  </w:num>
  <w:num w:numId="84">
    <w:abstractNumId w:val="35"/>
  </w:num>
  <w:num w:numId="85">
    <w:abstractNumId w:val="65"/>
  </w:num>
  <w:num w:numId="86">
    <w:abstractNumId w:val="36"/>
  </w:num>
  <w:num w:numId="87">
    <w:abstractNumId w:val="111"/>
  </w:num>
  <w:num w:numId="88">
    <w:abstractNumId w:val="28"/>
  </w:num>
  <w:num w:numId="89">
    <w:abstractNumId w:val="126"/>
  </w:num>
  <w:num w:numId="90">
    <w:abstractNumId w:val="139"/>
  </w:num>
  <w:num w:numId="91">
    <w:abstractNumId w:val="153"/>
  </w:num>
  <w:num w:numId="92">
    <w:abstractNumId w:val="102"/>
  </w:num>
  <w:num w:numId="93">
    <w:abstractNumId w:val="55"/>
  </w:num>
  <w:num w:numId="94">
    <w:abstractNumId w:val="79"/>
  </w:num>
  <w:num w:numId="95">
    <w:abstractNumId w:val="5"/>
  </w:num>
  <w:num w:numId="96">
    <w:abstractNumId w:val="48"/>
  </w:num>
  <w:num w:numId="97">
    <w:abstractNumId w:val="1"/>
  </w:num>
  <w:num w:numId="98">
    <w:abstractNumId w:val="67"/>
  </w:num>
  <w:num w:numId="99">
    <w:abstractNumId w:val="7"/>
  </w:num>
  <w:num w:numId="100">
    <w:abstractNumId w:val="142"/>
  </w:num>
  <w:num w:numId="101">
    <w:abstractNumId w:val="45"/>
  </w:num>
  <w:num w:numId="102">
    <w:abstractNumId w:val="44"/>
  </w:num>
  <w:num w:numId="103">
    <w:abstractNumId w:val="134"/>
  </w:num>
  <w:num w:numId="104">
    <w:abstractNumId w:val="46"/>
  </w:num>
  <w:num w:numId="105">
    <w:abstractNumId w:val="99"/>
  </w:num>
  <w:num w:numId="106">
    <w:abstractNumId w:val="140"/>
  </w:num>
  <w:num w:numId="107">
    <w:abstractNumId w:val="83"/>
  </w:num>
  <w:num w:numId="108">
    <w:abstractNumId w:val="62"/>
  </w:num>
  <w:num w:numId="109">
    <w:abstractNumId w:val="156"/>
  </w:num>
  <w:num w:numId="110">
    <w:abstractNumId w:val="84"/>
  </w:num>
  <w:num w:numId="111">
    <w:abstractNumId w:val="60"/>
  </w:num>
  <w:num w:numId="112">
    <w:abstractNumId w:val="52"/>
  </w:num>
  <w:num w:numId="113">
    <w:abstractNumId w:val="53"/>
  </w:num>
  <w:num w:numId="114">
    <w:abstractNumId w:val="88"/>
  </w:num>
  <w:num w:numId="115">
    <w:abstractNumId w:val="75"/>
  </w:num>
  <w:num w:numId="116">
    <w:abstractNumId w:val="96"/>
  </w:num>
  <w:num w:numId="117">
    <w:abstractNumId w:val="49"/>
  </w:num>
  <w:num w:numId="118">
    <w:abstractNumId w:val="136"/>
  </w:num>
  <w:num w:numId="119">
    <w:abstractNumId w:val="107"/>
  </w:num>
  <w:num w:numId="120">
    <w:abstractNumId w:val="112"/>
  </w:num>
  <w:num w:numId="121">
    <w:abstractNumId w:val="130"/>
  </w:num>
  <w:num w:numId="122">
    <w:abstractNumId w:val="154"/>
  </w:num>
  <w:num w:numId="123">
    <w:abstractNumId w:val="85"/>
  </w:num>
  <w:num w:numId="124">
    <w:abstractNumId w:val="109"/>
  </w:num>
  <w:num w:numId="125">
    <w:abstractNumId w:val="38"/>
  </w:num>
  <w:num w:numId="126">
    <w:abstractNumId w:val="150"/>
  </w:num>
  <w:num w:numId="127">
    <w:abstractNumId w:val="143"/>
  </w:num>
  <w:num w:numId="128">
    <w:abstractNumId w:val="69"/>
  </w:num>
  <w:num w:numId="129">
    <w:abstractNumId w:val="42"/>
  </w:num>
  <w:num w:numId="130">
    <w:abstractNumId w:val="82"/>
  </w:num>
  <w:num w:numId="131">
    <w:abstractNumId w:val="43"/>
  </w:num>
  <w:num w:numId="132">
    <w:abstractNumId w:val="47"/>
  </w:num>
  <w:num w:numId="133">
    <w:abstractNumId w:val="27"/>
  </w:num>
  <w:num w:numId="134">
    <w:abstractNumId w:val="39"/>
  </w:num>
  <w:num w:numId="135">
    <w:abstractNumId w:val="37"/>
  </w:num>
  <w:num w:numId="136">
    <w:abstractNumId w:val="21"/>
  </w:num>
  <w:num w:numId="137">
    <w:abstractNumId w:val="148"/>
  </w:num>
  <w:num w:numId="138">
    <w:abstractNumId w:val="123"/>
  </w:num>
  <w:num w:numId="139">
    <w:abstractNumId w:val="120"/>
  </w:num>
  <w:num w:numId="140">
    <w:abstractNumId w:val="63"/>
  </w:num>
  <w:num w:numId="141">
    <w:abstractNumId w:val="73"/>
  </w:num>
  <w:num w:numId="142">
    <w:abstractNumId w:val="18"/>
  </w:num>
  <w:num w:numId="143">
    <w:abstractNumId w:val="98"/>
  </w:num>
  <w:num w:numId="144">
    <w:abstractNumId w:val="68"/>
  </w:num>
  <w:num w:numId="145">
    <w:abstractNumId w:val="91"/>
  </w:num>
  <w:num w:numId="146">
    <w:abstractNumId w:val="97"/>
  </w:num>
  <w:num w:numId="147">
    <w:abstractNumId w:val="31"/>
  </w:num>
  <w:num w:numId="148">
    <w:abstractNumId w:val="108"/>
  </w:num>
  <w:num w:numId="149">
    <w:abstractNumId w:val="101"/>
  </w:num>
  <w:num w:numId="150">
    <w:abstractNumId w:val="15"/>
  </w:num>
  <w:num w:numId="151">
    <w:abstractNumId w:val="16"/>
  </w:num>
  <w:num w:numId="152">
    <w:abstractNumId w:val="151"/>
  </w:num>
  <w:num w:numId="153">
    <w:abstractNumId w:val="51"/>
  </w:num>
  <w:num w:numId="154">
    <w:abstractNumId w:val="127"/>
  </w:num>
  <w:num w:numId="155">
    <w:abstractNumId w:val="100"/>
  </w:num>
  <w:num w:numId="156">
    <w:abstractNumId w:val="54"/>
  </w:num>
  <w:num w:numId="157">
    <w:abstractNumId w:val="23"/>
  </w:num>
  <w:num w:numId="1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19"/>
    <w:rsid w:val="000001FB"/>
    <w:rsid w:val="00004578"/>
    <w:rsid w:val="00023008"/>
    <w:rsid w:val="00025CDC"/>
    <w:rsid w:val="00026974"/>
    <w:rsid w:val="00037319"/>
    <w:rsid w:val="00051D89"/>
    <w:rsid w:val="000529F3"/>
    <w:rsid w:val="000600F7"/>
    <w:rsid w:val="0006481C"/>
    <w:rsid w:val="0007387B"/>
    <w:rsid w:val="0008080D"/>
    <w:rsid w:val="000834B2"/>
    <w:rsid w:val="000838DE"/>
    <w:rsid w:val="000840B1"/>
    <w:rsid w:val="000924D5"/>
    <w:rsid w:val="00096EF2"/>
    <w:rsid w:val="0009714C"/>
    <w:rsid w:val="00097763"/>
    <w:rsid w:val="000B219D"/>
    <w:rsid w:val="000B3F35"/>
    <w:rsid w:val="000B7A42"/>
    <w:rsid w:val="000C30CA"/>
    <w:rsid w:val="000C3578"/>
    <w:rsid w:val="000C5FA2"/>
    <w:rsid w:val="000C7BDF"/>
    <w:rsid w:val="000C7DB4"/>
    <w:rsid w:val="000D67CA"/>
    <w:rsid w:val="0010389D"/>
    <w:rsid w:val="00110628"/>
    <w:rsid w:val="00115798"/>
    <w:rsid w:val="00117DB4"/>
    <w:rsid w:val="00120E5D"/>
    <w:rsid w:val="00124899"/>
    <w:rsid w:val="00124A72"/>
    <w:rsid w:val="00131954"/>
    <w:rsid w:val="00132DB8"/>
    <w:rsid w:val="0013506C"/>
    <w:rsid w:val="001369DC"/>
    <w:rsid w:val="001460BD"/>
    <w:rsid w:val="0014774F"/>
    <w:rsid w:val="00151994"/>
    <w:rsid w:val="001630AC"/>
    <w:rsid w:val="0016420A"/>
    <w:rsid w:val="00166A36"/>
    <w:rsid w:val="00170DFA"/>
    <w:rsid w:val="0017111E"/>
    <w:rsid w:val="001765B8"/>
    <w:rsid w:val="00176B2C"/>
    <w:rsid w:val="001A19D6"/>
    <w:rsid w:val="001A3C11"/>
    <w:rsid w:val="001A4B62"/>
    <w:rsid w:val="001C142C"/>
    <w:rsid w:val="001D418E"/>
    <w:rsid w:val="001E701C"/>
    <w:rsid w:val="001E7349"/>
    <w:rsid w:val="001F3E08"/>
    <w:rsid w:val="0020573B"/>
    <w:rsid w:val="00216FCD"/>
    <w:rsid w:val="002173F5"/>
    <w:rsid w:val="00242DD9"/>
    <w:rsid w:val="0024335F"/>
    <w:rsid w:val="0024550A"/>
    <w:rsid w:val="002455FB"/>
    <w:rsid w:val="0024768D"/>
    <w:rsid w:val="0025294E"/>
    <w:rsid w:val="0025618C"/>
    <w:rsid w:val="00261A29"/>
    <w:rsid w:val="00261B33"/>
    <w:rsid w:val="00262B9E"/>
    <w:rsid w:val="00263568"/>
    <w:rsid w:val="002646AB"/>
    <w:rsid w:val="00270931"/>
    <w:rsid w:val="0027221E"/>
    <w:rsid w:val="00272C4A"/>
    <w:rsid w:val="00276CFD"/>
    <w:rsid w:val="0027717F"/>
    <w:rsid w:val="0029028B"/>
    <w:rsid w:val="00293B86"/>
    <w:rsid w:val="00295C4C"/>
    <w:rsid w:val="002A09DE"/>
    <w:rsid w:val="002A23FF"/>
    <w:rsid w:val="002B1993"/>
    <w:rsid w:val="002B63E9"/>
    <w:rsid w:val="002C62D4"/>
    <w:rsid w:val="002D03D6"/>
    <w:rsid w:val="002D1E33"/>
    <w:rsid w:val="002D34B6"/>
    <w:rsid w:val="002D3EBC"/>
    <w:rsid w:val="002E0412"/>
    <w:rsid w:val="002E09B4"/>
    <w:rsid w:val="002E2972"/>
    <w:rsid w:val="002E5936"/>
    <w:rsid w:val="002E5AB3"/>
    <w:rsid w:val="002E7FE4"/>
    <w:rsid w:val="002F0BA5"/>
    <w:rsid w:val="002F134B"/>
    <w:rsid w:val="0030326C"/>
    <w:rsid w:val="00304AF1"/>
    <w:rsid w:val="0030791F"/>
    <w:rsid w:val="003104E2"/>
    <w:rsid w:val="00312F17"/>
    <w:rsid w:val="0031607F"/>
    <w:rsid w:val="003213F0"/>
    <w:rsid w:val="00322D13"/>
    <w:rsid w:val="00323C69"/>
    <w:rsid w:val="00326EBE"/>
    <w:rsid w:val="003328A9"/>
    <w:rsid w:val="00357454"/>
    <w:rsid w:val="00364219"/>
    <w:rsid w:val="00385FA0"/>
    <w:rsid w:val="003878D7"/>
    <w:rsid w:val="00390309"/>
    <w:rsid w:val="00390A76"/>
    <w:rsid w:val="003A2B95"/>
    <w:rsid w:val="003A3D25"/>
    <w:rsid w:val="003A4A08"/>
    <w:rsid w:val="003B0F54"/>
    <w:rsid w:val="003B311F"/>
    <w:rsid w:val="003C7875"/>
    <w:rsid w:val="003D4145"/>
    <w:rsid w:val="003D4A29"/>
    <w:rsid w:val="003D5928"/>
    <w:rsid w:val="003D5973"/>
    <w:rsid w:val="003E2B93"/>
    <w:rsid w:val="003E50C5"/>
    <w:rsid w:val="003F0108"/>
    <w:rsid w:val="003F2A0D"/>
    <w:rsid w:val="003F5343"/>
    <w:rsid w:val="00413A40"/>
    <w:rsid w:val="004172DD"/>
    <w:rsid w:val="00421DAC"/>
    <w:rsid w:val="00423501"/>
    <w:rsid w:val="00424D8B"/>
    <w:rsid w:val="004270F8"/>
    <w:rsid w:val="00427EB2"/>
    <w:rsid w:val="00431278"/>
    <w:rsid w:val="004340CA"/>
    <w:rsid w:val="00434761"/>
    <w:rsid w:val="0043556F"/>
    <w:rsid w:val="00442B0E"/>
    <w:rsid w:val="004444A7"/>
    <w:rsid w:val="0045421E"/>
    <w:rsid w:val="004569AE"/>
    <w:rsid w:val="004637E9"/>
    <w:rsid w:val="004648B1"/>
    <w:rsid w:val="0046671A"/>
    <w:rsid w:val="0047654D"/>
    <w:rsid w:val="00486113"/>
    <w:rsid w:val="00493478"/>
    <w:rsid w:val="004966CB"/>
    <w:rsid w:val="00497483"/>
    <w:rsid w:val="004A14FC"/>
    <w:rsid w:val="004A27E1"/>
    <w:rsid w:val="004A2A9D"/>
    <w:rsid w:val="004B4C05"/>
    <w:rsid w:val="004B62E2"/>
    <w:rsid w:val="004C4445"/>
    <w:rsid w:val="004C4A7B"/>
    <w:rsid w:val="004F43FD"/>
    <w:rsid w:val="004F582F"/>
    <w:rsid w:val="004F78A0"/>
    <w:rsid w:val="00505938"/>
    <w:rsid w:val="00510126"/>
    <w:rsid w:val="005212C7"/>
    <w:rsid w:val="00532A1A"/>
    <w:rsid w:val="0054115D"/>
    <w:rsid w:val="00542F8C"/>
    <w:rsid w:val="0054518C"/>
    <w:rsid w:val="00555977"/>
    <w:rsid w:val="00561D15"/>
    <w:rsid w:val="005632B0"/>
    <w:rsid w:val="005645BE"/>
    <w:rsid w:val="005662ED"/>
    <w:rsid w:val="00574BBA"/>
    <w:rsid w:val="0057564C"/>
    <w:rsid w:val="00586F30"/>
    <w:rsid w:val="0059066F"/>
    <w:rsid w:val="00593C52"/>
    <w:rsid w:val="00597A03"/>
    <w:rsid w:val="00597B46"/>
    <w:rsid w:val="005B2F96"/>
    <w:rsid w:val="005B3E24"/>
    <w:rsid w:val="005B42E7"/>
    <w:rsid w:val="005C0537"/>
    <w:rsid w:val="005C16E6"/>
    <w:rsid w:val="005C4381"/>
    <w:rsid w:val="005C6D75"/>
    <w:rsid w:val="005D1372"/>
    <w:rsid w:val="005D3EFA"/>
    <w:rsid w:val="005D48A7"/>
    <w:rsid w:val="005E4287"/>
    <w:rsid w:val="00602148"/>
    <w:rsid w:val="0060226C"/>
    <w:rsid w:val="00612787"/>
    <w:rsid w:val="006157D3"/>
    <w:rsid w:val="00615872"/>
    <w:rsid w:val="00617B01"/>
    <w:rsid w:val="00620DA5"/>
    <w:rsid w:val="00624ABC"/>
    <w:rsid w:val="00631345"/>
    <w:rsid w:val="00636140"/>
    <w:rsid w:val="00643425"/>
    <w:rsid w:val="006508A0"/>
    <w:rsid w:val="0065638C"/>
    <w:rsid w:val="0065799B"/>
    <w:rsid w:val="00660C45"/>
    <w:rsid w:val="006644DE"/>
    <w:rsid w:val="00680A80"/>
    <w:rsid w:val="00681931"/>
    <w:rsid w:val="00682C2B"/>
    <w:rsid w:val="00687B0B"/>
    <w:rsid w:val="006906BD"/>
    <w:rsid w:val="00691344"/>
    <w:rsid w:val="00694A4A"/>
    <w:rsid w:val="006968F5"/>
    <w:rsid w:val="006A5A6F"/>
    <w:rsid w:val="006A7AD2"/>
    <w:rsid w:val="006C0D03"/>
    <w:rsid w:val="006C0FBF"/>
    <w:rsid w:val="006C3786"/>
    <w:rsid w:val="006D27BD"/>
    <w:rsid w:val="006E08A4"/>
    <w:rsid w:val="006E590B"/>
    <w:rsid w:val="006F0B74"/>
    <w:rsid w:val="006F5A91"/>
    <w:rsid w:val="006F74C5"/>
    <w:rsid w:val="006F7BF1"/>
    <w:rsid w:val="0070152A"/>
    <w:rsid w:val="00702A0F"/>
    <w:rsid w:val="00714213"/>
    <w:rsid w:val="00715458"/>
    <w:rsid w:val="00727EF1"/>
    <w:rsid w:val="007340E3"/>
    <w:rsid w:val="0073568C"/>
    <w:rsid w:val="0074340D"/>
    <w:rsid w:val="0074768D"/>
    <w:rsid w:val="00751663"/>
    <w:rsid w:val="00752DEC"/>
    <w:rsid w:val="00754652"/>
    <w:rsid w:val="00757DF8"/>
    <w:rsid w:val="00764C55"/>
    <w:rsid w:val="007650F7"/>
    <w:rsid w:val="00770EB9"/>
    <w:rsid w:val="007712F8"/>
    <w:rsid w:val="0077494F"/>
    <w:rsid w:val="007772B2"/>
    <w:rsid w:val="007773C9"/>
    <w:rsid w:val="00782168"/>
    <w:rsid w:val="007A0AC4"/>
    <w:rsid w:val="007B10AB"/>
    <w:rsid w:val="007C1888"/>
    <w:rsid w:val="007C455B"/>
    <w:rsid w:val="007C694D"/>
    <w:rsid w:val="007D343C"/>
    <w:rsid w:val="007E3A24"/>
    <w:rsid w:val="007E4BB1"/>
    <w:rsid w:val="007E4CCC"/>
    <w:rsid w:val="007E6ECD"/>
    <w:rsid w:val="007F7ADE"/>
    <w:rsid w:val="00805E55"/>
    <w:rsid w:val="008207D4"/>
    <w:rsid w:val="0082137A"/>
    <w:rsid w:val="00822EBF"/>
    <w:rsid w:val="008256E0"/>
    <w:rsid w:val="00845149"/>
    <w:rsid w:val="0085215A"/>
    <w:rsid w:val="00853B25"/>
    <w:rsid w:val="008624E3"/>
    <w:rsid w:val="00870249"/>
    <w:rsid w:val="00880489"/>
    <w:rsid w:val="0088780D"/>
    <w:rsid w:val="008938BE"/>
    <w:rsid w:val="008B1A4C"/>
    <w:rsid w:val="008B261A"/>
    <w:rsid w:val="008B2BC9"/>
    <w:rsid w:val="008B442E"/>
    <w:rsid w:val="008B7476"/>
    <w:rsid w:val="008C23D6"/>
    <w:rsid w:val="008C38CA"/>
    <w:rsid w:val="008C44C1"/>
    <w:rsid w:val="008C7441"/>
    <w:rsid w:val="008D15FB"/>
    <w:rsid w:val="008F103D"/>
    <w:rsid w:val="008F132C"/>
    <w:rsid w:val="009018A7"/>
    <w:rsid w:val="009053B3"/>
    <w:rsid w:val="00907C72"/>
    <w:rsid w:val="009107BA"/>
    <w:rsid w:val="00910F58"/>
    <w:rsid w:val="009134B3"/>
    <w:rsid w:val="00913563"/>
    <w:rsid w:val="00930B9C"/>
    <w:rsid w:val="0093669F"/>
    <w:rsid w:val="009466CA"/>
    <w:rsid w:val="009473B8"/>
    <w:rsid w:val="009505BB"/>
    <w:rsid w:val="00954E87"/>
    <w:rsid w:val="00955F25"/>
    <w:rsid w:val="0096781F"/>
    <w:rsid w:val="00976504"/>
    <w:rsid w:val="009779E9"/>
    <w:rsid w:val="00980518"/>
    <w:rsid w:val="00983583"/>
    <w:rsid w:val="0099282E"/>
    <w:rsid w:val="009943EB"/>
    <w:rsid w:val="00995B2E"/>
    <w:rsid w:val="009A03D6"/>
    <w:rsid w:val="009A6FB5"/>
    <w:rsid w:val="009B7533"/>
    <w:rsid w:val="009C29B5"/>
    <w:rsid w:val="009C687B"/>
    <w:rsid w:val="009D2B96"/>
    <w:rsid w:val="009D38F5"/>
    <w:rsid w:val="009D3E68"/>
    <w:rsid w:val="009D6321"/>
    <w:rsid w:val="009E3137"/>
    <w:rsid w:val="009E74D1"/>
    <w:rsid w:val="009F146E"/>
    <w:rsid w:val="00A01FBA"/>
    <w:rsid w:val="00A055EC"/>
    <w:rsid w:val="00A06850"/>
    <w:rsid w:val="00A069C3"/>
    <w:rsid w:val="00A141F0"/>
    <w:rsid w:val="00A3240C"/>
    <w:rsid w:val="00A40915"/>
    <w:rsid w:val="00A61848"/>
    <w:rsid w:val="00A64D10"/>
    <w:rsid w:val="00A67E06"/>
    <w:rsid w:val="00A8213B"/>
    <w:rsid w:val="00A838C8"/>
    <w:rsid w:val="00A83AB0"/>
    <w:rsid w:val="00A86078"/>
    <w:rsid w:val="00AB0887"/>
    <w:rsid w:val="00AB1B96"/>
    <w:rsid w:val="00AC552F"/>
    <w:rsid w:val="00AD7F51"/>
    <w:rsid w:val="00AE49D4"/>
    <w:rsid w:val="00AE6EEB"/>
    <w:rsid w:val="00AF130A"/>
    <w:rsid w:val="00AF2E1E"/>
    <w:rsid w:val="00AF5450"/>
    <w:rsid w:val="00AF5BBD"/>
    <w:rsid w:val="00AF61E3"/>
    <w:rsid w:val="00AF669D"/>
    <w:rsid w:val="00B03E1F"/>
    <w:rsid w:val="00B05CC6"/>
    <w:rsid w:val="00B13371"/>
    <w:rsid w:val="00B13661"/>
    <w:rsid w:val="00B163E5"/>
    <w:rsid w:val="00B21C92"/>
    <w:rsid w:val="00B256C3"/>
    <w:rsid w:val="00B279B4"/>
    <w:rsid w:val="00B305CE"/>
    <w:rsid w:val="00B469DD"/>
    <w:rsid w:val="00B46C9C"/>
    <w:rsid w:val="00B57951"/>
    <w:rsid w:val="00B57C0B"/>
    <w:rsid w:val="00B617F7"/>
    <w:rsid w:val="00B63D92"/>
    <w:rsid w:val="00B70262"/>
    <w:rsid w:val="00B755B2"/>
    <w:rsid w:val="00B76BEF"/>
    <w:rsid w:val="00B800E3"/>
    <w:rsid w:val="00B84D04"/>
    <w:rsid w:val="00B90A6B"/>
    <w:rsid w:val="00B9751D"/>
    <w:rsid w:val="00BA1776"/>
    <w:rsid w:val="00BA1801"/>
    <w:rsid w:val="00BA4179"/>
    <w:rsid w:val="00BA4EE5"/>
    <w:rsid w:val="00BB1E65"/>
    <w:rsid w:val="00BB313C"/>
    <w:rsid w:val="00BB6192"/>
    <w:rsid w:val="00BC043E"/>
    <w:rsid w:val="00BC0A92"/>
    <w:rsid w:val="00BD1FA4"/>
    <w:rsid w:val="00BD5800"/>
    <w:rsid w:val="00BE1DA3"/>
    <w:rsid w:val="00BF6C9E"/>
    <w:rsid w:val="00C0554C"/>
    <w:rsid w:val="00C07A44"/>
    <w:rsid w:val="00C11735"/>
    <w:rsid w:val="00C15B0F"/>
    <w:rsid w:val="00C15F2B"/>
    <w:rsid w:val="00C21AE1"/>
    <w:rsid w:val="00C23A00"/>
    <w:rsid w:val="00C25222"/>
    <w:rsid w:val="00C33EA0"/>
    <w:rsid w:val="00C36458"/>
    <w:rsid w:val="00C4010F"/>
    <w:rsid w:val="00C44834"/>
    <w:rsid w:val="00C52CE6"/>
    <w:rsid w:val="00C54B78"/>
    <w:rsid w:val="00C63546"/>
    <w:rsid w:val="00C67716"/>
    <w:rsid w:val="00C70154"/>
    <w:rsid w:val="00C7428C"/>
    <w:rsid w:val="00C83D26"/>
    <w:rsid w:val="00C85604"/>
    <w:rsid w:val="00C958ED"/>
    <w:rsid w:val="00CA0340"/>
    <w:rsid w:val="00CA111C"/>
    <w:rsid w:val="00CA1660"/>
    <w:rsid w:val="00CA439B"/>
    <w:rsid w:val="00CA6835"/>
    <w:rsid w:val="00CB048F"/>
    <w:rsid w:val="00CB2C30"/>
    <w:rsid w:val="00CB491E"/>
    <w:rsid w:val="00CB5B41"/>
    <w:rsid w:val="00CB787E"/>
    <w:rsid w:val="00CB7E33"/>
    <w:rsid w:val="00CC0490"/>
    <w:rsid w:val="00CC19CA"/>
    <w:rsid w:val="00CD2417"/>
    <w:rsid w:val="00CE11EB"/>
    <w:rsid w:val="00CE13FB"/>
    <w:rsid w:val="00CF3BE0"/>
    <w:rsid w:val="00CF5E49"/>
    <w:rsid w:val="00CF69EE"/>
    <w:rsid w:val="00D03BC3"/>
    <w:rsid w:val="00D043B2"/>
    <w:rsid w:val="00D0771C"/>
    <w:rsid w:val="00D13965"/>
    <w:rsid w:val="00D1562D"/>
    <w:rsid w:val="00D238BA"/>
    <w:rsid w:val="00D32E3E"/>
    <w:rsid w:val="00D40100"/>
    <w:rsid w:val="00D408C9"/>
    <w:rsid w:val="00D47202"/>
    <w:rsid w:val="00D530A5"/>
    <w:rsid w:val="00D64C92"/>
    <w:rsid w:val="00D67661"/>
    <w:rsid w:val="00D677A3"/>
    <w:rsid w:val="00D7308E"/>
    <w:rsid w:val="00D7400F"/>
    <w:rsid w:val="00D75919"/>
    <w:rsid w:val="00D75B2E"/>
    <w:rsid w:val="00D76170"/>
    <w:rsid w:val="00D8614E"/>
    <w:rsid w:val="00D871A8"/>
    <w:rsid w:val="00D91259"/>
    <w:rsid w:val="00D97D0F"/>
    <w:rsid w:val="00DA574E"/>
    <w:rsid w:val="00DB0373"/>
    <w:rsid w:val="00DB24FF"/>
    <w:rsid w:val="00DC32D8"/>
    <w:rsid w:val="00DC46A0"/>
    <w:rsid w:val="00DC59D4"/>
    <w:rsid w:val="00DC6052"/>
    <w:rsid w:val="00DC7341"/>
    <w:rsid w:val="00DD2B85"/>
    <w:rsid w:val="00DD2BA1"/>
    <w:rsid w:val="00DD2EE3"/>
    <w:rsid w:val="00DD38A0"/>
    <w:rsid w:val="00DD3A90"/>
    <w:rsid w:val="00DD511C"/>
    <w:rsid w:val="00DD5DB5"/>
    <w:rsid w:val="00DD694C"/>
    <w:rsid w:val="00DE5842"/>
    <w:rsid w:val="00DE5A10"/>
    <w:rsid w:val="00DF63DC"/>
    <w:rsid w:val="00E00599"/>
    <w:rsid w:val="00E1031D"/>
    <w:rsid w:val="00E1740B"/>
    <w:rsid w:val="00E2085A"/>
    <w:rsid w:val="00E236EF"/>
    <w:rsid w:val="00E2491B"/>
    <w:rsid w:val="00E30C17"/>
    <w:rsid w:val="00E323A7"/>
    <w:rsid w:val="00E40820"/>
    <w:rsid w:val="00E47E58"/>
    <w:rsid w:val="00E72543"/>
    <w:rsid w:val="00E764DD"/>
    <w:rsid w:val="00E83262"/>
    <w:rsid w:val="00E85DD2"/>
    <w:rsid w:val="00E9348A"/>
    <w:rsid w:val="00EA363E"/>
    <w:rsid w:val="00EC2776"/>
    <w:rsid w:val="00EC2F1B"/>
    <w:rsid w:val="00EC3329"/>
    <w:rsid w:val="00ED2B5D"/>
    <w:rsid w:val="00ED6D20"/>
    <w:rsid w:val="00EE6AE9"/>
    <w:rsid w:val="00F061C3"/>
    <w:rsid w:val="00F07F67"/>
    <w:rsid w:val="00F12B62"/>
    <w:rsid w:val="00F1599A"/>
    <w:rsid w:val="00F20707"/>
    <w:rsid w:val="00F2732F"/>
    <w:rsid w:val="00F330BB"/>
    <w:rsid w:val="00F350C3"/>
    <w:rsid w:val="00F36032"/>
    <w:rsid w:val="00F44CB9"/>
    <w:rsid w:val="00F53088"/>
    <w:rsid w:val="00F73CA8"/>
    <w:rsid w:val="00F86D74"/>
    <w:rsid w:val="00F94AA1"/>
    <w:rsid w:val="00FA379E"/>
    <w:rsid w:val="00FA3B43"/>
    <w:rsid w:val="00FA548A"/>
    <w:rsid w:val="00FB1455"/>
    <w:rsid w:val="00FB247B"/>
    <w:rsid w:val="00FB24EC"/>
    <w:rsid w:val="00FB5D25"/>
    <w:rsid w:val="00FC3F21"/>
    <w:rsid w:val="00FC4DF3"/>
    <w:rsid w:val="00FC6D95"/>
    <w:rsid w:val="00FD3826"/>
    <w:rsid w:val="00FD5B00"/>
    <w:rsid w:val="00FE6261"/>
    <w:rsid w:val="00FF021D"/>
    <w:rsid w:val="00FF1B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3E5828-865F-41B4-A4CA-DC3D55D8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00F"/>
    <w:pPr>
      <w:bidi/>
    </w:pPr>
  </w:style>
  <w:style w:type="paragraph" w:styleId="1">
    <w:name w:val="heading 1"/>
    <w:basedOn w:val="a"/>
    <w:next w:val="a"/>
    <w:link w:val="1Char"/>
    <w:uiPriority w:val="9"/>
    <w:qFormat/>
    <w:rsid w:val="00AC552F"/>
    <w:pPr>
      <w:keepNext/>
      <w:keepLines/>
      <w:spacing w:before="240" w:after="0"/>
      <w:outlineLvl w:val="0"/>
    </w:pPr>
    <w:rPr>
      <w:rFonts w:asciiTheme="majorHAnsi" w:eastAsiaTheme="majorEastAsia" w:hAnsiTheme="majorHAnsi" w:cstheme="majorBidi"/>
      <w:color w:val="65281B"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400F"/>
    <w:pPr>
      <w:ind w:left="720"/>
      <w:contextualSpacing/>
    </w:pPr>
  </w:style>
  <w:style w:type="paragraph" w:styleId="a4">
    <w:name w:val="header"/>
    <w:basedOn w:val="a"/>
    <w:link w:val="Char"/>
    <w:uiPriority w:val="99"/>
    <w:unhideWhenUsed/>
    <w:rsid w:val="00293B86"/>
    <w:pPr>
      <w:tabs>
        <w:tab w:val="center" w:pos="4153"/>
        <w:tab w:val="right" w:pos="8306"/>
      </w:tabs>
      <w:spacing w:after="0" w:line="240" w:lineRule="auto"/>
    </w:pPr>
  </w:style>
  <w:style w:type="character" w:customStyle="1" w:styleId="Char">
    <w:name w:val="رأس الصفحة Char"/>
    <w:basedOn w:val="a0"/>
    <w:link w:val="a4"/>
    <w:uiPriority w:val="99"/>
    <w:rsid w:val="00293B86"/>
  </w:style>
  <w:style w:type="paragraph" w:styleId="a5">
    <w:name w:val="footer"/>
    <w:basedOn w:val="a"/>
    <w:link w:val="Char0"/>
    <w:uiPriority w:val="99"/>
    <w:unhideWhenUsed/>
    <w:rsid w:val="00293B86"/>
    <w:pPr>
      <w:tabs>
        <w:tab w:val="center" w:pos="4153"/>
        <w:tab w:val="right" w:pos="8306"/>
      </w:tabs>
      <w:spacing w:after="0" w:line="240" w:lineRule="auto"/>
    </w:pPr>
  </w:style>
  <w:style w:type="character" w:customStyle="1" w:styleId="Char0">
    <w:name w:val="تذييل الصفحة Char"/>
    <w:basedOn w:val="a0"/>
    <w:link w:val="a5"/>
    <w:uiPriority w:val="99"/>
    <w:rsid w:val="00293B86"/>
  </w:style>
  <w:style w:type="character" w:customStyle="1" w:styleId="red">
    <w:name w:val="red"/>
    <w:basedOn w:val="a0"/>
    <w:rsid w:val="002B1993"/>
  </w:style>
  <w:style w:type="character" w:styleId="a6">
    <w:name w:val="Emphasis"/>
    <w:basedOn w:val="a0"/>
    <w:uiPriority w:val="20"/>
    <w:qFormat/>
    <w:rsid w:val="00EC2776"/>
    <w:rPr>
      <w:i/>
      <w:iCs/>
    </w:rPr>
  </w:style>
  <w:style w:type="paragraph" w:styleId="a7">
    <w:name w:val="Normal (Web)"/>
    <w:basedOn w:val="a"/>
    <w:uiPriority w:val="99"/>
    <w:semiHidden/>
    <w:unhideWhenUsed/>
    <w:rsid w:val="00C4010F"/>
    <w:rPr>
      <w:rFonts w:ascii="Times New Roman" w:hAnsi="Times New Roman" w:cs="Times New Roman"/>
      <w:sz w:val="24"/>
      <w:szCs w:val="24"/>
    </w:rPr>
  </w:style>
  <w:style w:type="character" w:customStyle="1" w:styleId="10">
    <w:name w:val="العنوان1"/>
    <w:basedOn w:val="a0"/>
    <w:rsid w:val="00636140"/>
  </w:style>
  <w:style w:type="character" w:styleId="Hyperlink">
    <w:name w:val="Hyperlink"/>
    <w:basedOn w:val="a0"/>
    <w:uiPriority w:val="99"/>
    <w:unhideWhenUsed/>
    <w:rsid w:val="00FC6D95"/>
    <w:rPr>
      <w:color w:val="0000FF"/>
      <w:u w:val="single"/>
    </w:rPr>
  </w:style>
  <w:style w:type="character" w:customStyle="1" w:styleId="ayatext">
    <w:name w:val="ayatext"/>
    <w:basedOn w:val="a0"/>
    <w:rsid w:val="00D8614E"/>
  </w:style>
  <w:style w:type="paragraph" w:styleId="a8">
    <w:name w:val="Title"/>
    <w:basedOn w:val="a"/>
    <w:next w:val="a"/>
    <w:link w:val="Char1"/>
    <w:uiPriority w:val="10"/>
    <w:qFormat/>
    <w:rsid w:val="00A141F0"/>
    <w:pPr>
      <w:pBdr>
        <w:bottom w:val="single" w:sz="8" w:space="4" w:color="873624" w:themeColor="accent1"/>
      </w:pBdr>
      <w:spacing w:after="300" w:line="240" w:lineRule="auto"/>
      <w:contextualSpacing/>
    </w:pPr>
    <w:rPr>
      <w:rFonts w:asciiTheme="majorHAnsi" w:eastAsiaTheme="majorEastAsia" w:hAnsiTheme="majorHAnsi" w:cstheme="majorBidi"/>
      <w:color w:val="664515" w:themeColor="text2" w:themeShade="BF"/>
      <w:spacing w:val="5"/>
      <w:kern w:val="28"/>
      <w:sz w:val="52"/>
      <w:szCs w:val="52"/>
      <w:rtl/>
    </w:rPr>
  </w:style>
  <w:style w:type="character" w:customStyle="1" w:styleId="Char1">
    <w:name w:val="العنوان Char"/>
    <w:basedOn w:val="a0"/>
    <w:link w:val="a8"/>
    <w:uiPriority w:val="10"/>
    <w:rsid w:val="00A141F0"/>
    <w:rPr>
      <w:rFonts w:asciiTheme="majorHAnsi" w:eastAsiaTheme="majorEastAsia" w:hAnsiTheme="majorHAnsi" w:cstheme="majorBidi"/>
      <w:color w:val="664515" w:themeColor="text2" w:themeShade="BF"/>
      <w:spacing w:val="5"/>
      <w:kern w:val="28"/>
      <w:sz w:val="52"/>
      <w:szCs w:val="52"/>
    </w:rPr>
  </w:style>
  <w:style w:type="paragraph" w:styleId="a9">
    <w:name w:val="Subtitle"/>
    <w:basedOn w:val="a"/>
    <w:next w:val="a"/>
    <w:link w:val="Char2"/>
    <w:uiPriority w:val="11"/>
    <w:qFormat/>
    <w:rsid w:val="00A141F0"/>
    <w:pPr>
      <w:numPr>
        <w:ilvl w:val="1"/>
      </w:numPr>
    </w:pPr>
    <w:rPr>
      <w:rFonts w:asciiTheme="majorHAnsi" w:eastAsiaTheme="majorEastAsia" w:hAnsiTheme="majorHAnsi" w:cstheme="majorBidi"/>
      <w:i/>
      <w:iCs/>
      <w:color w:val="873624" w:themeColor="accent1"/>
      <w:spacing w:val="15"/>
      <w:sz w:val="24"/>
      <w:szCs w:val="24"/>
      <w:rtl/>
    </w:rPr>
  </w:style>
  <w:style w:type="character" w:customStyle="1" w:styleId="Char2">
    <w:name w:val="عنوان فرعي Char"/>
    <w:basedOn w:val="a0"/>
    <w:link w:val="a9"/>
    <w:uiPriority w:val="11"/>
    <w:rsid w:val="00A141F0"/>
    <w:rPr>
      <w:rFonts w:asciiTheme="majorHAnsi" w:eastAsiaTheme="majorEastAsia" w:hAnsiTheme="majorHAnsi" w:cstheme="majorBidi"/>
      <w:i/>
      <w:iCs/>
      <w:color w:val="873624" w:themeColor="accent1"/>
      <w:spacing w:val="15"/>
      <w:sz w:val="24"/>
      <w:szCs w:val="24"/>
    </w:rPr>
  </w:style>
  <w:style w:type="paragraph" w:styleId="aa">
    <w:name w:val="Balloon Text"/>
    <w:basedOn w:val="a"/>
    <w:link w:val="Char3"/>
    <w:uiPriority w:val="99"/>
    <w:semiHidden/>
    <w:unhideWhenUsed/>
    <w:rsid w:val="00A141F0"/>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A141F0"/>
    <w:rPr>
      <w:rFonts w:ascii="Tahoma" w:hAnsi="Tahoma" w:cs="Tahoma"/>
      <w:sz w:val="16"/>
      <w:szCs w:val="16"/>
    </w:rPr>
  </w:style>
  <w:style w:type="character" w:customStyle="1" w:styleId="bodytext">
    <w:name w:val="body_text"/>
    <w:basedOn w:val="a0"/>
    <w:rsid w:val="00262B9E"/>
  </w:style>
  <w:style w:type="paragraph" w:styleId="11">
    <w:name w:val="toc 1"/>
    <w:basedOn w:val="a"/>
    <w:next w:val="a"/>
    <w:autoRedefine/>
    <w:uiPriority w:val="39"/>
    <w:unhideWhenUsed/>
    <w:rsid w:val="00AC552F"/>
    <w:pPr>
      <w:tabs>
        <w:tab w:val="right" w:leader="dot" w:pos="10196"/>
      </w:tabs>
      <w:spacing w:after="0" w:line="240" w:lineRule="auto"/>
      <w:jc w:val="center"/>
    </w:pPr>
    <w:rPr>
      <w:b/>
      <w:bCs/>
      <w:color w:val="0000FF"/>
      <w:sz w:val="28"/>
      <w:szCs w:val="28"/>
    </w:rPr>
  </w:style>
  <w:style w:type="character" w:customStyle="1" w:styleId="st">
    <w:name w:val="st"/>
    <w:basedOn w:val="a0"/>
    <w:rsid w:val="00BB313C"/>
  </w:style>
  <w:style w:type="paragraph" w:styleId="ab">
    <w:name w:val="No Spacing"/>
    <w:link w:val="Char4"/>
    <w:uiPriority w:val="1"/>
    <w:qFormat/>
    <w:rsid w:val="00CB787E"/>
    <w:pPr>
      <w:bidi/>
      <w:spacing w:after="0" w:line="240" w:lineRule="auto"/>
    </w:pPr>
    <w:rPr>
      <w:rFonts w:eastAsiaTheme="minorEastAsia"/>
    </w:rPr>
  </w:style>
  <w:style w:type="character" w:customStyle="1" w:styleId="Char4">
    <w:name w:val="بلا تباعد Char"/>
    <w:basedOn w:val="a0"/>
    <w:link w:val="ab"/>
    <w:uiPriority w:val="1"/>
    <w:rsid w:val="00CB787E"/>
    <w:rPr>
      <w:rFonts w:eastAsiaTheme="minorEastAsia"/>
    </w:rPr>
  </w:style>
  <w:style w:type="character" w:customStyle="1" w:styleId="1Char">
    <w:name w:val="عنوان 1 Char"/>
    <w:basedOn w:val="a0"/>
    <w:link w:val="1"/>
    <w:uiPriority w:val="9"/>
    <w:rsid w:val="00AC552F"/>
    <w:rPr>
      <w:rFonts w:asciiTheme="majorHAnsi" w:eastAsiaTheme="majorEastAsia" w:hAnsiTheme="majorHAnsi" w:cstheme="majorBidi"/>
      <w:color w:val="65281B" w:themeColor="accent1" w:themeShade="BF"/>
      <w:sz w:val="32"/>
      <w:szCs w:val="32"/>
    </w:rPr>
  </w:style>
  <w:style w:type="paragraph" w:styleId="ac">
    <w:name w:val="TOC Heading"/>
    <w:basedOn w:val="1"/>
    <w:next w:val="a"/>
    <w:uiPriority w:val="39"/>
    <w:unhideWhenUsed/>
    <w:qFormat/>
    <w:rsid w:val="00AC552F"/>
    <w:pPr>
      <w:spacing w:line="259" w:lineRule="auto"/>
      <w:outlineLvl w:val="9"/>
    </w:pPr>
    <w:rPr>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20512">
      <w:bodyDiv w:val="1"/>
      <w:marLeft w:val="0"/>
      <w:marRight w:val="0"/>
      <w:marTop w:val="0"/>
      <w:marBottom w:val="0"/>
      <w:divBdr>
        <w:top w:val="none" w:sz="0" w:space="0" w:color="auto"/>
        <w:left w:val="none" w:sz="0" w:space="0" w:color="auto"/>
        <w:bottom w:val="none" w:sz="0" w:space="0" w:color="auto"/>
        <w:right w:val="none" w:sz="0" w:space="0" w:color="auto"/>
      </w:divBdr>
    </w:div>
    <w:div w:id="429357395">
      <w:bodyDiv w:val="1"/>
      <w:marLeft w:val="0"/>
      <w:marRight w:val="0"/>
      <w:marTop w:val="0"/>
      <w:marBottom w:val="0"/>
      <w:divBdr>
        <w:top w:val="none" w:sz="0" w:space="0" w:color="auto"/>
        <w:left w:val="none" w:sz="0" w:space="0" w:color="auto"/>
        <w:bottom w:val="none" w:sz="0" w:space="0" w:color="auto"/>
        <w:right w:val="none" w:sz="0" w:space="0" w:color="auto"/>
      </w:divBdr>
    </w:div>
    <w:div w:id="451435315">
      <w:bodyDiv w:val="1"/>
      <w:marLeft w:val="0"/>
      <w:marRight w:val="0"/>
      <w:marTop w:val="0"/>
      <w:marBottom w:val="0"/>
      <w:divBdr>
        <w:top w:val="none" w:sz="0" w:space="0" w:color="auto"/>
        <w:left w:val="none" w:sz="0" w:space="0" w:color="auto"/>
        <w:bottom w:val="none" w:sz="0" w:space="0" w:color="auto"/>
        <w:right w:val="none" w:sz="0" w:space="0" w:color="auto"/>
      </w:divBdr>
    </w:div>
    <w:div w:id="938416885">
      <w:bodyDiv w:val="1"/>
      <w:marLeft w:val="0"/>
      <w:marRight w:val="0"/>
      <w:marTop w:val="0"/>
      <w:marBottom w:val="0"/>
      <w:divBdr>
        <w:top w:val="none" w:sz="0" w:space="0" w:color="auto"/>
        <w:left w:val="none" w:sz="0" w:space="0" w:color="auto"/>
        <w:bottom w:val="none" w:sz="0" w:space="0" w:color="auto"/>
        <w:right w:val="none" w:sz="0" w:space="0" w:color="auto"/>
      </w:divBdr>
      <w:divsChild>
        <w:div w:id="1580213575">
          <w:marLeft w:val="0"/>
          <w:marRight w:val="0"/>
          <w:marTop w:val="0"/>
          <w:marBottom w:val="0"/>
          <w:divBdr>
            <w:top w:val="none" w:sz="0" w:space="0" w:color="auto"/>
            <w:left w:val="none" w:sz="0" w:space="0" w:color="auto"/>
            <w:bottom w:val="none" w:sz="0" w:space="0" w:color="auto"/>
            <w:right w:val="none" w:sz="0" w:space="0" w:color="auto"/>
          </w:divBdr>
        </w:div>
      </w:divsChild>
    </w:div>
    <w:div w:id="1072047647">
      <w:bodyDiv w:val="1"/>
      <w:marLeft w:val="0"/>
      <w:marRight w:val="0"/>
      <w:marTop w:val="0"/>
      <w:marBottom w:val="0"/>
      <w:divBdr>
        <w:top w:val="none" w:sz="0" w:space="0" w:color="auto"/>
        <w:left w:val="none" w:sz="0" w:space="0" w:color="auto"/>
        <w:bottom w:val="none" w:sz="0" w:space="0" w:color="auto"/>
        <w:right w:val="none" w:sz="0" w:space="0" w:color="auto"/>
      </w:divBdr>
    </w:div>
    <w:div w:id="1777673632">
      <w:bodyDiv w:val="1"/>
      <w:marLeft w:val="0"/>
      <w:marRight w:val="0"/>
      <w:marTop w:val="0"/>
      <w:marBottom w:val="0"/>
      <w:divBdr>
        <w:top w:val="none" w:sz="0" w:space="0" w:color="auto"/>
        <w:left w:val="none" w:sz="0" w:space="0" w:color="auto"/>
        <w:bottom w:val="none" w:sz="0" w:space="0" w:color="auto"/>
        <w:right w:val="none" w:sz="0" w:space="0" w:color="auto"/>
      </w:divBdr>
    </w:div>
    <w:div w:id="1920560705">
      <w:bodyDiv w:val="1"/>
      <w:marLeft w:val="0"/>
      <w:marRight w:val="0"/>
      <w:marTop w:val="0"/>
      <w:marBottom w:val="0"/>
      <w:divBdr>
        <w:top w:val="none" w:sz="0" w:space="0" w:color="auto"/>
        <w:left w:val="none" w:sz="0" w:space="0" w:color="auto"/>
        <w:bottom w:val="none" w:sz="0" w:space="0" w:color="auto"/>
        <w:right w:val="none" w:sz="0" w:space="0" w:color="auto"/>
      </w:divBdr>
    </w:div>
    <w:div w:id="202509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anzil.net/" TargetMode="External"/><Relationship Id="rId299" Type="http://schemas.openxmlformats.org/officeDocument/2006/relationships/hyperlink" Target="http://tanzil.net/" TargetMode="External"/><Relationship Id="rId21" Type="http://schemas.openxmlformats.org/officeDocument/2006/relationships/hyperlink" Target="http://tanzil.net/" TargetMode="External"/><Relationship Id="rId63" Type="http://schemas.openxmlformats.org/officeDocument/2006/relationships/hyperlink" Target="http://tanzil.net/" TargetMode="External"/><Relationship Id="rId159" Type="http://schemas.openxmlformats.org/officeDocument/2006/relationships/hyperlink" Target="http://tanzil.net/" TargetMode="External"/><Relationship Id="rId324" Type="http://schemas.openxmlformats.org/officeDocument/2006/relationships/hyperlink" Target="http://tanzil.net/" TargetMode="External"/><Relationship Id="rId366" Type="http://schemas.openxmlformats.org/officeDocument/2006/relationships/hyperlink" Target="http://tanzil.net/" TargetMode="External"/><Relationship Id="rId531" Type="http://schemas.openxmlformats.org/officeDocument/2006/relationships/hyperlink" Target="http://tanzil.net/" TargetMode="External"/><Relationship Id="rId573" Type="http://schemas.openxmlformats.org/officeDocument/2006/relationships/hyperlink" Target="http://tanzil.net/" TargetMode="External"/><Relationship Id="rId170" Type="http://schemas.openxmlformats.org/officeDocument/2006/relationships/hyperlink" Target="http://tanzil.net/" TargetMode="External"/><Relationship Id="rId226" Type="http://schemas.openxmlformats.org/officeDocument/2006/relationships/hyperlink" Target="http://tanzil.net/" TargetMode="External"/><Relationship Id="rId433" Type="http://schemas.openxmlformats.org/officeDocument/2006/relationships/hyperlink" Target="http://tanzil.net/" TargetMode="External"/><Relationship Id="rId268" Type="http://schemas.openxmlformats.org/officeDocument/2006/relationships/hyperlink" Target="http://tanzil.net/" TargetMode="External"/><Relationship Id="rId475" Type="http://schemas.openxmlformats.org/officeDocument/2006/relationships/hyperlink" Target="http://tanzil.net/" TargetMode="External"/><Relationship Id="rId32" Type="http://schemas.openxmlformats.org/officeDocument/2006/relationships/hyperlink" Target="http://tanzil.net/" TargetMode="External"/><Relationship Id="rId74" Type="http://schemas.openxmlformats.org/officeDocument/2006/relationships/hyperlink" Target="http://tanzil.net/" TargetMode="External"/><Relationship Id="rId128" Type="http://schemas.openxmlformats.org/officeDocument/2006/relationships/hyperlink" Target="http://tanzil.net/" TargetMode="External"/><Relationship Id="rId335" Type="http://schemas.openxmlformats.org/officeDocument/2006/relationships/hyperlink" Target="http://tanzil.net/" TargetMode="External"/><Relationship Id="rId377" Type="http://schemas.openxmlformats.org/officeDocument/2006/relationships/hyperlink" Target="http://tanzil.net/" TargetMode="External"/><Relationship Id="rId500" Type="http://schemas.openxmlformats.org/officeDocument/2006/relationships/hyperlink" Target="http://tanzil.net/" TargetMode="External"/><Relationship Id="rId542" Type="http://schemas.openxmlformats.org/officeDocument/2006/relationships/hyperlink" Target="http://tanzil.net/" TargetMode="External"/><Relationship Id="rId5" Type="http://schemas.openxmlformats.org/officeDocument/2006/relationships/webSettings" Target="webSettings.xml"/><Relationship Id="rId181" Type="http://schemas.openxmlformats.org/officeDocument/2006/relationships/hyperlink" Target="http://tanzil.net/" TargetMode="External"/><Relationship Id="rId237" Type="http://schemas.openxmlformats.org/officeDocument/2006/relationships/hyperlink" Target="http://tanzil.net/" TargetMode="External"/><Relationship Id="rId402" Type="http://schemas.openxmlformats.org/officeDocument/2006/relationships/hyperlink" Target="http://tanzil.net/" TargetMode="External"/><Relationship Id="rId279" Type="http://schemas.openxmlformats.org/officeDocument/2006/relationships/hyperlink" Target="http://tanzil.net/" TargetMode="External"/><Relationship Id="rId444" Type="http://schemas.openxmlformats.org/officeDocument/2006/relationships/hyperlink" Target="http://tanzil.net/" TargetMode="External"/><Relationship Id="rId486" Type="http://schemas.openxmlformats.org/officeDocument/2006/relationships/hyperlink" Target="http://tanzil.net/" TargetMode="External"/><Relationship Id="rId43" Type="http://schemas.openxmlformats.org/officeDocument/2006/relationships/hyperlink" Target="http://tanzil.net/" TargetMode="External"/><Relationship Id="rId139" Type="http://schemas.openxmlformats.org/officeDocument/2006/relationships/hyperlink" Target="http://tanzil.net/" TargetMode="External"/><Relationship Id="rId290" Type="http://schemas.openxmlformats.org/officeDocument/2006/relationships/hyperlink" Target="http://tanzil.net/" TargetMode="External"/><Relationship Id="rId304" Type="http://schemas.openxmlformats.org/officeDocument/2006/relationships/hyperlink" Target="http://tanzil.net/" TargetMode="External"/><Relationship Id="rId346" Type="http://schemas.openxmlformats.org/officeDocument/2006/relationships/hyperlink" Target="http://tanzil.net/" TargetMode="External"/><Relationship Id="rId388" Type="http://schemas.openxmlformats.org/officeDocument/2006/relationships/hyperlink" Target="http://tanzil.net/" TargetMode="External"/><Relationship Id="rId511" Type="http://schemas.openxmlformats.org/officeDocument/2006/relationships/hyperlink" Target="http://tanzil.net/" TargetMode="External"/><Relationship Id="rId553" Type="http://schemas.openxmlformats.org/officeDocument/2006/relationships/hyperlink" Target="http://tanzil.net/" TargetMode="External"/><Relationship Id="rId85" Type="http://schemas.openxmlformats.org/officeDocument/2006/relationships/hyperlink" Target="http://tanzil.net/" TargetMode="External"/><Relationship Id="rId150" Type="http://schemas.openxmlformats.org/officeDocument/2006/relationships/hyperlink" Target="http://tanzil.net/" TargetMode="External"/><Relationship Id="rId192" Type="http://schemas.openxmlformats.org/officeDocument/2006/relationships/hyperlink" Target="http://tanzil.net/" TargetMode="External"/><Relationship Id="rId206" Type="http://schemas.openxmlformats.org/officeDocument/2006/relationships/hyperlink" Target="http://tanzil.net/" TargetMode="External"/><Relationship Id="rId413" Type="http://schemas.openxmlformats.org/officeDocument/2006/relationships/hyperlink" Target="http://tanzil.net/" TargetMode="External"/><Relationship Id="rId248" Type="http://schemas.openxmlformats.org/officeDocument/2006/relationships/hyperlink" Target="http://tanzil.net/" TargetMode="External"/><Relationship Id="rId455" Type="http://schemas.openxmlformats.org/officeDocument/2006/relationships/hyperlink" Target="http://tanzil.net/" TargetMode="External"/><Relationship Id="rId497" Type="http://schemas.openxmlformats.org/officeDocument/2006/relationships/hyperlink" Target="http://tanzil.net/" TargetMode="External"/><Relationship Id="rId12" Type="http://schemas.openxmlformats.org/officeDocument/2006/relationships/hyperlink" Target="http://tanzil.net/" TargetMode="External"/><Relationship Id="rId108" Type="http://schemas.openxmlformats.org/officeDocument/2006/relationships/hyperlink" Target="http://tanzil.net/" TargetMode="External"/><Relationship Id="rId315" Type="http://schemas.openxmlformats.org/officeDocument/2006/relationships/hyperlink" Target="http://tanzil.net/" TargetMode="External"/><Relationship Id="rId357" Type="http://schemas.openxmlformats.org/officeDocument/2006/relationships/hyperlink" Target="http://tanzil.net/" TargetMode="External"/><Relationship Id="rId522" Type="http://schemas.openxmlformats.org/officeDocument/2006/relationships/hyperlink" Target="http://tanzil.net/" TargetMode="External"/><Relationship Id="rId54" Type="http://schemas.openxmlformats.org/officeDocument/2006/relationships/hyperlink" Target="http://tanzil.net/" TargetMode="External"/><Relationship Id="rId96" Type="http://schemas.openxmlformats.org/officeDocument/2006/relationships/hyperlink" Target="http://tanzil.net/" TargetMode="External"/><Relationship Id="rId161" Type="http://schemas.openxmlformats.org/officeDocument/2006/relationships/hyperlink" Target="http://tanzil.net/" TargetMode="External"/><Relationship Id="rId217" Type="http://schemas.openxmlformats.org/officeDocument/2006/relationships/hyperlink" Target="http://tanzil.net/" TargetMode="External"/><Relationship Id="rId399" Type="http://schemas.openxmlformats.org/officeDocument/2006/relationships/hyperlink" Target="http://tanzil.net/" TargetMode="External"/><Relationship Id="rId564" Type="http://schemas.openxmlformats.org/officeDocument/2006/relationships/hyperlink" Target="http://tanzil.net/" TargetMode="External"/><Relationship Id="rId259" Type="http://schemas.openxmlformats.org/officeDocument/2006/relationships/hyperlink" Target="http://tanzil.net/" TargetMode="External"/><Relationship Id="rId424" Type="http://schemas.openxmlformats.org/officeDocument/2006/relationships/hyperlink" Target="http://tanzil.net/" TargetMode="External"/><Relationship Id="rId466" Type="http://schemas.openxmlformats.org/officeDocument/2006/relationships/hyperlink" Target="http://tanzil.net/" TargetMode="External"/><Relationship Id="rId23" Type="http://schemas.openxmlformats.org/officeDocument/2006/relationships/hyperlink" Target="http://tanzil.net/" TargetMode="External"/><Relationship Id="rId119" Type="http://schemas.openxmlformats.org/officeDocument/2006/relationships/hyperlink" Target="http://tanzil.net/" TargetMode="External"/><Relationship Id="rId270" Type="http://schemas.openxmlformats.org/officeDocument/2006/relationships/hyperlink" Target="http://tanzil.net/" TargetMode="External"/><Relationship Id="rId326" Type="http://schemas.openxmlformats.org/officeDocument/2006/relationships/hyperlink" Target="http://tanzil.net/" TargetMode="External"/><Relationship Id="rId533" Type="http://schemas.openxmlformats.org/officeDocument/2006/relationships/hyperlink" Target="http://tanzil.net/" TargetMode="External"/><Relationship Id="rId65" Type="http://schemas.openxmlformats.org/officeDocument/2006/relationships/hyperlink" Target="http://tanzil.net/" TargetMode="External"/><Relationship Id="rId130" Type="http://schemas.openxmlformats.org/officeDocument/2006/relationships/hyperlink" Target="http://tanzil.net/" TargetMode="External"/><Relationship Id="rId368" Type="http://schemas.openxmlformats.org/officeDocument/2006/relationships/hyperlink" Target="http://tanzil.net/" TargetMode="External"/><Relationship Id="rId575" Type="http://schemas.openxmlformats.org/officeDocument/2006/relationships/hyperlink" Target="http://tanzil.net/" TargetMode="External"/><Relationship Id="rId172" Type="http://schemas.openxmlformats.org/officeDocument/2006/relationships/hyperlink" Target="http://tanzil.net/" TargetMode="External"/><Relationship Id="rId228" Type="http://schemas.openxmlformats.org/officeDocument/2006/relationships/hyperlink" Target="http://tanzil.net/" TargetMode="External"/><Relationship Id="rId435" Type="http://schemas.openxmlformats.org/officeDocument/2006/relationships/hyperlink" Target="http://tanzil.net/" TargetMode="External"/><Relationship Id="rId477" Type="http://schemas.openxmlformats.org/officeDocument/2006/relationships/hyperlink" Target="http://tanzil.net/" TargetMode="External"/><Relationship Id="rId281" Type="http://schemas.openxmlformats.org/officeDocument/2006/relationships/hyperlink" Target="http://tanzil.net/" TargetMode="External"/><Relationship Id="rId337" Type="http://schemas.openxmlformats.org/officeDocument/2006/relationships/hyperlink" Target="http://tanzil.net/" TargetMode="External"/><Relationship Id="rId502" Type="http://schemas.openxmlformats.org/officeDocument/2006/relationships/hyperlink" Target="http://tanzil.net/" TargetMode="External"/><Relationship Id="rId34" Type="http://schemas.openxmlformats.org/officeDocument/2006/relationships/hyperlink" Target="http://tanzil.net/" TargetMode="External"/><Relationship Id="rId76" Type="http://schemas.openxmlformats.org/officeDocument/2006/relationships/hyperlink" Target="http://tanzil.net/" TargetMode="External"/><Relationship Id="rId141" Type="http://schemas.openxmlformats.org/officeDocument/2006/relationships/hyperlink" Target="http://tanzil.net/" TargetMode="External"/><Relationship Id="rId379" Type="http://schemas.openxmlformats.org/officeDocument/2006/relationships/hyperlink" Target="http://tanzil.net/" TargetMode="External"/><Relationship Id="rId544" Type="http://schemas.openxmlformats.org/officeDocument/2006/relationships/hyperlink" Target="http://tanzil.net/" TargetMode="External"/><Relationship Id="rId7" Type="http://schemas.openxmlformats.org/officeDocument/2006/relationships/endnotes" Target="endnotes.xml"/><Relationship Id="rId183" Type="http://schemas.openxmlformats.org/officeDocument/2006/relationships/hyperlink" Target="http://tanzil.net/" TargetMode="External"/><Relationship Id="rId239" Type="http://schemas.openxmlformats.org/officeDocument/2006/relationships/hyperlink" Target="http://tanzil.net/" TargetMode="External"/><Relationship Id="rId390" Type="http://schemas.openxmlformats.org/officeDocument/2006/relationships/hyperlink" Target="http://tanzil.net/" TargetMode="External"/><Relationship Id="rId404" Type="http://schemas.openxmlformats.org/officeDocument/2006/relationships/hyperlink" Target="http://tanzil.net/" TargetMode="External"/><Relationship Id="rId446" Type="http://schemas.openxmlformats.org/officeDocument/2006/relationships/hyperlink" Target="http://library.islamweb.net/newlibrary/display_book.php?idfrom=6689&amp;idto=6689&amp;bk_no=0&amp;ID=3853" TargetMode="External"/><Relationship Id="rId250" Type="http://schemas.openxmlformats.org/officeDocument/2006/relationships/hyperlink" Target="http://tanzil.net/" TargetMode="External"/><Relationship Id="rId292" Type="http://schemas.openxmlformats.org/officeDocument/2006/relationships/hyperlink" Target="http://tanzil.net/" TargetMode="External"/><Relationship Id="rId306" Type="http://schemas.openxmlformats.org/officeDocument/2006/relationships/hyperlink" Target="http://tanzil.net/" TargetMode="External"/><Relationship Id="rId488" Type="http://schemas.openxmlformats.org/officeDocument/2006/relationships/hyperlink" Target="http://tanzil.net/" TargetMode="External"/><Relationship Id="rId45" Type="http://schemas.openxmlformats.org/officeDocument/2006/relationships/hyperlink" Target="http://tanzil.net/" TargetMode="External"/><Relationship Id="rId87" Type="http://schemas.openxmlformats.org/officeDocument/2006/relationships/hyperlink" Target="http://tanzil.net/" TargetMode="External"/><Relationship Id="rId110" Type="http://schemas.openxmlformats.org/officeDocument/2006/relationships/hyperlink" Target="http://tanzil.net/" TargetMode="External"/><Relationship Id="rId348" Type="http://schemas.openxmlformats.org/officeDocument/2006/relationships/hyperlink" Target="http://tanzil.net/" TargetMode="External"/><Relationship Id="rId513" Type="http://schemas.openxmlformats.org/officeDocument/2006/relationships/hyperlink" Target="http://tanzil.net/" TargetMode="External"/><Relationship Id="rId555" Type="http://schemas.openxmlformats.org/officeDocument/2006/relationships/hyperlink" Target="http://tanzil.net/" TargetMode="External"/><Relationship Id="rId152" Type="http://schemas.openxmlformats.org/officeDocument/2006/relationships/hyperlink" Target="http://tanzil.net/" TargetMode="External"/><Relationship Id="rId194" Type="http://schemas.openxmlformats.org/officeDocument/2006/relationships/hyperlink" Target="http://tanzil.net/" TargetMode="External"/><Relationship Id="rId208" Type="http://schemas.openxmlformats.org/officeDocument/2006/relationships/hyperlink" Target="http://tanzil.net/" TargetMode="External"/><Relationship Id="rId415" Type="http://schemas.openxmlformats.org/officeDocument/2006/relationships/hyperlink" Target="http://tanzil.net/" TargetMode="External"/><Relationship Id="rId457" Type="http://schemas.openxmlformats.org/officeDocument/2006/relationships/hyperlink" Target="http://tanzil.net/" TargetMode="External"/><Relationship Id="rId261" Type="http://schemas.openxmlformats.org/officeDocument/2006/relationships/hyperlink" Target="http://tanzil.net/" TargetMode="External"/><Relationship Id="rId499" Type="http://schemas.openxmlformats.org/officeDocument/2006/relationships/hyperlink" Target="http://tanzil.net/" TargetMode="External"/><Relationship Id="rId14" Type="http://schemas.openxmlformats.org/officeDocument/2006/relationships/hyperlink" Target="http://tanzil.net/" TargetMode="External"/><Relationship Id="rId56" Type="http://schemas.openxmlformats.org/officeDocument/2006/relationships/hyperlink" Target="http://tanzil.net/" TargetMode="External"/><Relationship Id="rId317" Type="http://schemas.openxmlformats.org/officeDocument/2006/relationships/hyperlink" Target="http://tanzil.net/" TargetMode="External"/><Relationship Id="rId359" Type="http://schemas.openxmlformats.org/officeDocument/2006/relationships/hyperlink" Target="http://tanzil.net/" TargetMode="External"/><Relationship Id="rId524" Type="http://schemas.openxmlformats.org/officeDocument/2006/relationships/hyperlink" Target="http://tanzil.net/" TargetMode="External"/><Relationship Id="rId566" Type="http://schemas.openxmlformats.org/officeDocument/2006/relationships/hyperlink" Target="http://tanzil.net/" TargetMode="External"/><Relationship Id="rId98" Type="http://schemas.openxmlformats.org/officeDocument/2006/relationships/hyperlink" Target="http://tanzil.net/" TargetMode="External"/><Relationship Id="rId121" Type="http://schemas.openxmlformats.org/officeDocument/2006/relationships/hyperlink" Target="http://tanzil.net/" TargetMode="External"/><Relationship Id="rId163" Type="http://schemas.openxmlformats.org/officeDocument/2006/relationships/hyperlink" Target="http://tanzil.net/" TargetMode="External"/><Relationship Id="rId219" Type="http://schemas.openxmlformats.org/officeDocument/2006/relationships/hyperlink" Target="http://tanzil.net/" TargetMode="External"/><Relationship Id="rId370" Type="http://schemas.openxmlformats.org/officeDocument/2006/relationships/hyperlink" Target="http://tanzil.net/" TargetMode="External"/><Relationship Id="rId426" Type="http://schemas.openxmlformats.org/officeDocument/2006/relationships/hyperlink" Target="http://tanzil.net/" TargetMode="External"/><Relationship Id="rId230" Type="http://schemas.openxmlformats.org/officeDocument/2006/relationships/hyperlink" Target="http://tanzil.net/" TargetMode="External"/><Relationship Id="rId468" Type="http://schemas.openxmlformats.org/officeDocument/2006/relationships/hyperlink" Target="http://tanzil.net/" TargetMode="External"/><Relationship Id="rId25" Type="http://schemas.openxmlformats.org/officeDocument/2006/relationships/hyperlink" Target="http://tanzil.net/" TargetMode="External"/><Relationship Id="rId67" Type="http://schemas.openxmlformats.org/officeDocument/2006/relationships/hyperlink" Target="http://tanzil.net/" TargetMode="External"/><Relationship Id="rId272" Type="http://schemas.openxmlformats.org/officeDocument/2006/relationships/hyperlink" Target="http://tanzil.net/" TargetMode="External"/><Relationship Id="rId328" Type="http://schemas.openxmlformats.org/officeDocument/2006/relationships/hyperlink" Target="http://tanzil.net/" TargetMode="External"/><Relationship Id="rId535" Type="http://schemas.openxmlformats.org/officeDocument/2006/relationships/hyperlink" Target="http://tanzil.net/" TargetMode="External"/><Relationship Id="rId577" Type="http://schemas.openxmlformats.org/officeDocument/2006/relationships/hyperlink" Target="http://tanzil.net/" TargetMode="External"/><Relationship Id="rId132" Type="http://schemas.openxmlformats.org/officeDocument/2006/relationships/hyperlink" Target="http://tanzil.net/" TargetMode="External"/><Relationship Id="rId174" Type="http://schemas.openxmlformats.org/officeDocument/2006/relationships/hyperlink" Target="http://tanzil.net/" TargetMode="External"/><Relationship Id="rId381" Type="http://schemas.openxmlformats.org/officeDocument/2006/relationships/hyperlink" Target="http://tanzil.net/" TargetMode="External"/><Relationship Id="rId241" Type="http://schemas.openxmlformats.org/officeDocument/2006/relationships/hyperlink" Target="http://tanzil.net/" TargetMode="External"/><Relationship Id="rId437" Type="http://schemas.openxmlformats.org/officeDocument/2006/relationships/hyperlink" Target="http://tanzil.net/" TargetMode="External"/><Relationship Id="rId479" Type="http://schemas.openxmlformats.org/officeDocument/2006/relationships/hyperlink" Target="http://tanzil.net/" TargetMode="External"/><Relationship Id="rId36" Type="http://schemas.openxmlformats.org/officeDocument/2006/relationships/hyperlink" Target="http://tanzil.net/" TargetMode="External"/><Relationship Id="rId283" Type="http://schemas.openxmlformats.org/officeDocument/2006/relationships/hyperlink" Target="http://tanzil.net/" TargetMode="External"/><Relationship Id="rId339" Type="http://schemas.openxmlformats.org/officeDocument/2006/relationships/hyperlink" Target="http://tanzil.net/" TargetMode="External"/><Relationship Id="rId490" Type="http://schemas.openxmlformats.org/officeDocument/2006/relationships/hyperlink" Target="http://tanzil.net/" TargetMode="External"/><Relationship Id="rId504" Type="http://schemas.openxmlformats.org/officeDocument/2006/relationships/hyperlink" Target="http://tanzil.net/" TargetMode="External"/><Relationship Id="rId546" Type="http://schemas.openxmlformats.org/officeDocument/2006/relationships/hyperlink" Target="http://tanzil.net/" TargetMode="External"/><Relationship Id="rId78" Type="http://schemas.openxmlformats.org/officeDocument/2006/relationships/hyperlink" Target="http://tanzil.net/" TargetMode="External"/><Relationship Id="rId101" Type="http://schemas.openxmlformats.org/officeDocument/2006/relationships/hyperlink" Target="http://tanzil.net/" TargetMode="External"/><Relationship Id="rId143" Type="http://schemas.openxmlformats.org/officeDocument/2006/relationships/hyperlink" Target="http://tanzil.net/" TargetMode="External"/><Relationship Id="rId185" Type="http://schemas.openxmlformats.org/officeDocument/2006/relationships/hyperlink" Target="http://tanzil.net/" TargetMode="External"/><Relationship Id="rId350" Type="http://schemas.openxmlformats.org/officeDocument/2006/relationships/hyperlink" Target="http://tanzil.net/" TargetMode="External"/><Relationship Id="rId406" Type="http://schemas.openxmlformats.org/officeDocument/2006/relationships/hyperlink" Target="http://tanzil.net/" TargetMode="External"/><Relationship Id="rId9" Type="http://schemas.openxmlformats.org/officeDocument/2006/relationships/hyperlink" Target="http://www.alukah.net/" TargetMode="External"/><Relationship Id="rId210" Type="http://schemas.openxmlformats.org/officeDocument/2006/relationships/hyperlink" Target="http://tanzil.net/" TargetMode="External"/><Relationship Id="rId392" Type="http://schemas.openxmlformats.org/officeDocument/2006/relationships/hyperlink" Target="http://tanzil.net/" TargetMode="External"/><Relationship Id="rId448" Type="http://schemas.openxmlformats.org/officeDocument/2006/relationships/hyperlink" Target="http://library.islamweb.net/newlibrary/display_book.php?idfrom=6689&amp;idto=6689&amp;bk_no=0&amp;ID=3853" TargetMode="External"/><Relationship Id="rId252" Type="http://schemas.openxmlformats.org/officeDocument/2006/relationships/hyperlink" Target="http://tanzil.net/" TargetMode="External"/><Relationship Id="rId294" Type="http://schemas.openxmlformats.org/officeDocument/2006/relationships/hyperlink" Target="http://tanzil.net/" TargetMode="External"/><Relationship Id="rId308" Type="http://schemas.openxmlformats.org/officeDocument/2006/relationships/hyperlink" Target="http://tanzil.net/" TargetMode="External"/><Relationship Id="rId515" Type="http://schemas.openxmlformats.org/officeDocument/2006/relationships/hyperlink" Target="http://tanzil.net/" TargetMode="External"/><Relationship Id="rId47" Type="http://schemas.openxmlformats.org/officeDocument/2006/relationships/hyperlink" Target="http://tanzil.net/" TargetMode="External"/><Relationship Id="rId68" Type="http://schemas.openxmlformats.org/officeDocument/2006/relationships/hyperlink" Target="http://tanzil.net/" TargetMode="External"/><Relationship Id="rId89" Type="http://schemas.openxmlformats.org/officeDocument/2006/relationships/hyperlink" Target="http://tanzil.net/" TargetMode="External"/><Relationship Id="rId112" Type="http://schemas.openxmlformats.org/officeDocument/2006/relationships/hyperlink" Target="http://tanzil.net/" TargetMode="External"/><Relationship Id="rId133" Type="http://schemas.openxmlformats.org/officeDocument/2006/relationships/hyperlink" Target="http://tanzil.net/" TargetMode="External"/><Relationship Id="rId154" Type="http://schemas.openxmlformats.org/officeDocument/2006/relationships/hyperlink" Target="http://tanzil.net/" TargetMode="External"/><Relationship Id="rId175" Type="http://schemas.openxmlformats.org/officeDocument/2006/relationships/hyperlink" Target="http://tanzil.net/" TargetMode="External"/><Relationship Id="rId340" Type="http://schemas.openxmlformats.org/officeDocument/2006/relationships/hyperlink" Target="http://tanzil.net/" TargetMode="External"/><Relationship Id="rId361" Type="http://schemas.openxmlformats.org/officeDocument/2006/relationships/hyperlink" Target="http://tanzil.net/" TargetMode="External"/><Relationship Id="rId557" Type="http://schemas.openxmlformats.org/officeDocument/2006/relationships/hyperlink" Target="http://tanzil.net/" TargetMode="External"/><Relationship Id="rId578" Type="http://schemas.openxmlformats.org/officeDocument/2006/relationships/hyperlink" Target="http://tanzil.net/" TargetMode="External"/><Relationship Id="rId196" Type="http://schemas.openxmlformats.org/officeDocument/2006/relationships/hyperlink" Target="http://tanzil.net/" TargetMode="External"/><Relationship Id="rId200" Type="http://schemas.openxmlformats.org/officeDocument/2006/relationships/hyperlink" Target="http://tanzil.net/" TargetMode="External"/><Relationship Id="rId382" Type="http://schemas.openxmlformats.org/officeDocument/2006/relationships/hyperlink" Target="http://tanzil.net/" TargetMode="External"/><Relationship Id="rId417" Type="http://schemas.openxmlformats.org/officeDocument/2006/relationships/hyperlink" Target="http://tanzil.net/" TargetMode="External"/><Relationship Id="rId438" Type="http://schemas.openxmlformats.org/officeDocument/2006/relationships/hyperlink" Target="http://tanzil.net/" TargetMode="External"/><Relationship Id="rId459" Type="http://schemas.openxmlformats.org/officeDocument/2006/relationships/hyperlink" Target="http://tanzil.net/" TargetMode="External"/><Relationship Id="rId16" Type="http://schemas.openxmlformats.org/officeDocument/2006/relationships/hyperlink" Target="http://tanzil.net/" TargetMode="External"/><Relationship Id="rId221" Type="http://schemas.openxmlformats.org/officeDocument/2006/relationships/hyperlink" Target="http://tanzil.net/" TargetMode="External"/><Relationship Id="rId242" Type="http://schemas.openxmlformats.org/officeDocument/2006/relationships/hyperlink" Target="http://tanzil.net/" TargetMode="External"/><Relationship Id="rId263" Type="http://schemas.openxmlformats.org/officeDocument/2006/relationships/hyperlink" Target="http://tanzil.net/" TargetMode="External"/><Relationship Id="rId284" Type="http://schemas.openxmlformats.org/officeDocument/2006/relationships/hyperlink" Target="http://tanzil.net/" TargetMode="External"/><Relationship Id="rId319" Type="http://schemas.openxmlformats.org/officeDocument/2006/relationships/hyperlink" Target="http://tanzil.net/" TargetMode="External"/><Relationship Id="rId470" Type="http://schemas.openxmlformats.org/officeDocument/2006/relationships/hyperlink" Target="http://tanzil.net/" TargetMode="External"/><Relationship Id="rId491" Type="http://schemas.openxmlformats.org/officeDocument/2006/relationships/hyperlink" Target="http://tanzil.net/" TargetMode="External"/><Relationship Id="rId505" Type="http://schemas.openxmlformats.org/officeDocument/2006/relationships/hyperlink" Target="http://tanzil.net/" TargetMode="External"/><Relationship Id="rId526" Type="http://schemas.openxmlformats.org/officeDocument/2006/relationships/hyperlink" Target="http://tanzil.net/" TargetMode="External"/><Relationship Id="rId37" Type="http://schemas.openxmlformats.org/officeDocument/2006/relationships/hyperlink" Target="http://tanzil.net/" TargetMode="External"/><Relationship Id="rId58" Type="http://schemas.openxmlformats.org/officeDocument/2006/relationships/hyperlink" Target="http://tanzil.net/" TargetMode="External"/><Relationship Id="rId79" Type="http://schemas.openxmlformats.org/officeDocument/2006/relationships/hyperlink" Target="http://tanzil.net/" TargetMode="External"/><Relationship Id="rId102" Type="http://schemas.openxmlformats.org/officeDocument/2006/relationships/hyperlink" Target="http://tanzil.net/" TargetMode="External"/><Relationship Id="rId123" Type="http://schemas.openxmlformats.org/officeDocument/2006/relationships/hyperlink" Target="http://tanzil.net/" TargetMode="External"/><Relationship Id="rId144" Type="http://schemas.openxmlformats.org/officeDocument/2006/relationships/hyperlink" Target="http://tanzil.net/" TargetMode="External"/><Relationship Id="rId330" Type="http://schemas.openxmlformats.org/officeDocument/2006/relationships/hyperlink" Target="http://tanzil.net/" TargetMode="External"/><Relationship Id="rId547" Type="http://schemas.openxmlformats.org/officeDocument/2006/relationships/hyperlink" Target="http://tanzil.net/" TargetMode="External"/><Relationship Id="rId568" Type="http://schemas.openxmlformats.org/officeDocument/2006/relationships/hyperlink" Target="http://tanzil.net/" TargetMode="External"/><Relationship Id="rId90" Type="http://schemas.openxmlformats.org/officeDocument/2006/relationships/hyperlink" Target="http://tanzil.net/" TargetMode="External"/><Relationship Id="rId165" Type="http://schemas.openxmlformats.org/officeDocument/2006/relationships/hyperlink" Target="http://tanzil.net/" TargetMode="External"/><Relationship Id="rId186" Type="http://schemas.openxmlformats.org/officeDocument/2006/relationships/hyperlink" Target="http://tanzil.net/" TargetMode="External"/><Relationship Id="rId351" Type="http://schemas.openxmlformats.org/officeDocument/2006/relationships/hyperlink" Target="http://tanzil.net/" TargetMode="External"/><Relationship Id="rId372" Type="http://schemas.openxmlformats.org/officeDocument/2006/relationships/hyperlink" Target="http://tanzil.net/" TargetMode="External"/><Relationship Id="rId393" Type="http://schemas.openxmlformats.org/officeDocument/2006/relationships/hyperlink" Target="http://tanzil.net/" TargetMode="External"/><Relationship Id="rId407" Type="http://schemas.openxmlformats.org/officeDocument/2006/relationships/hyperlink" Target="http://tanzil.net/" TargetMode="External"/><Relationship Id="rId428" Type="http://schemas.openxmlformats.org/officeDocument/2006/relationships/hyperlink" Target="http://tanzil.net/" TargetMode="External"/><Relationship Id="rId449" Type="http://schemas.openxmlformats.org/officeDocument/2006/relationships/hyperlink" Target="http://tanzil.net/" TargetMode="External"/><Relationship Id="rId211" Type="http://schemas.openxmlformats.org/officeDocument/2006/relationships/hyperlink" Target="http://tanzil.net/" TargetMode="External"/><Relationship Id="rId232" Type="http://schemas.openxmlformats.org/officeDocument/2006/relationships/hyperlink" Target="http://tanzil.net/" TargetMode="External"/><Relationship Id="rId253" Type="http://schemas.openxmlformats.org/officeDocument/2006/relationships/hyperlink" Target="http://tanzil.net/" TargetMode="External"/><Relationship Id="rId274" Type="http://schemas.openxmlformats.org/officeDocument/2006/relationships/hyperlink" Target="http://tanzil.net/" TargetMode="External"/><Relationship Id="rId295" Type="http://schemas.openxmlformats.org/officeDocument/2006/relationships/hyperlink" Target="http://tanzil.net/" TargetMode="External"/><Relationship Id="rId309" Type="http://schemas.openxmlformats.org/officeDocument/2006/relationships/hyperlink" Target="http://tanzil.net/" TargetMode="External"/><Relationship Id="rId460" Type="http://schemas.openxmlformats.org/officeDocument/2006/relationships/hyperlink" Target="http://tanzil.net/" TargetMode="External"/><Relationship Id="rId481" Type="http://schemas.openxmlformats.org/officeDocument/2006/relationships/hyperlink" Target="http://tanzil.net/" TargetMode="External"/><Relationship Id="rId516" Type="http://schemas.openxmlformats.org/officeDocument/2006/relationships/hyperlink" Target="http://tanzil.net/" TargetMode="External"/><Relationship Id="rId27" Type="http://schemas.openxmlformats.org/officeDocument/2006/relationships/hyperlink" Target="http://tanzil.net/" TargetMode="External"/><Relationship Id="rId48" Type="http://schemas.openxmlformats.org/officeDocument/2006/relationships/hyperlink" Target="http://tanzil.net/" TargetMode="External"/><Relationship Id="rId69" Type="http://schemas.openxmlformats.org/officeDocument/2006/relationships/hyperlink" Target="http://tanzil.net/" TargetMode="External"/><Relationship Id="rId113" Type="http://schemas.openxmlformats.org/officeDocument/2006/relationships/hyperlink" Target="http://tanzil.net/" TargetMode="External"/><Relationship Id="rId134" Type="http://schemas.openxmlformats.org/officeDocument/2006/relationships/hyperlink" Target="http://tanzil.net/" TargetMode="External"/><Relationship Id="rId320" Type="http://schemas.openxmlformats.org/officeDocument/2006/relationships/hyperlink" Target="http://tanzil.net/" TargetMode="External"/><Relationship Id="rId537" Type="http://schemas.openxmlformats.org/officeDocument/2006/relationships/hyperlink" Target="http://tanzil.net/" TargetMode="External"/><Relationship Id="rId558" Type="http://schemas.openxmlformats.org/officeDocument/2006/relationships/hyperlink" Target="http://tanzil.net/" TargetMode="External"/><Relationship Id="rId579" Type="http://schemas.openxmlformats.org/officeDocument/2006/relationships/header" Target="header1.xml"/><Relationship Id="rId80" Type="http://schemas.openxmlformats.org/officeDocument/2006/relationships/hyperlink" Target="http://tanzil.net/" TargetMode="External"/><Relationship Id="rId155" Type="http://schemas.openxmlformats.org/officeDocument/2006/relationships/hyperlink" Target="http://tanzil.net/" TargetMode="External"/><Relationship Id="rId176" Type="http://schemas.openxmlformats.org/officeDocument/2006/relationships/hyperlink" Target="http://tanzil.net/" TargetMode="External"/><Relationship Id="rId197" Type="http://schemas.openxmlformats.org/officeDocument/2006/relationships/hyperlink" Target="http://tanzil.net/" TargetMode="External"/><Relationship Id="rId341" Type="http://schemas.openxmlformats.org/officeDocument/2006/relationships/hyperlink" Target="http://tanzil.net/" TargetMode="External"/><Relationship Id="rId362" Type="http://schemas.openxmlformats.org/officeDocument/2006/relationships/hyperlink" Target="http://tanzil.net/" TargetMode="External"/><Relationship Id="rId383" Type="http://schemas.openxmlformats.org/officeDocument/2006/relationships/hyperlink" Target="http://tanzil.net/" TargetMode="External"/><Relationship Id="rId418" Type="http://schemas.openxmlformats.org/officeDocument/2006/relationships/hyperlink" Target="http://tanzil.net/" TargetMode="External"/><Relationship Id="rId439" Type="http://schemas.openxmlformats.org/officeDocument/2006/relationships/hyperlink" Target="http://tanzil.net/" TargetMode="External"/><Relationship Id="rId201" Type="http://schemas.openxmlformats.org/officeDocument/2006/relationships/hyperlink" Target="http://tanzil.net/" TargetMode="External"/><Relationship Id="rId222" Type="http://schemas.openxmlformats.org/officeDocument/2006/relationships/hyperlink" Target="http://tanzil.net/" TargetMode="External"/><Relationship Id="rId243" Type="http://schemas.openxmlformats.org/officeDocument/2006/relationships/hyperlink" Target="http://tanzil.net/" TargetMode="External"/><Relationship Id="rId264" Type="http://schemas.openxmlformats.org/officeDocument/2006/relationships/hyperlink" Target="http://tanzil.net/" TargetMode="External"/><Relationship Id="rId285" Type="http://schemas.openxmlformats.org/officeDocument/2006/relationships/hyperlink" Target="http://tanzil.net/" TargetMode="External"/><Relationship Id="rId450" Type="http://schemas.openxmlformats.org/officeDocument/2006/relationships/hyperlink" Target="http://tanzil.net/" TargetMode="External"/><Relationship Id="rId471" Type="http://schemas.openxmlformats.org/officeDocument/2006/relationships/hyperlink" Target="http://tanzil.net/" TargetMode="External"/><Relationship Id="rId506" Type="http://schemas.openxmlformats.org/officeDocument/2006/relationships/hyperlink" Target="http://tanzil.net/" TargetMode="External"/><Relationship Id="rId17" Type="http://schemas.openxmlformats.org/officeDocument/2006/relationships/hyperlink" Target="http://tanzil.net/" TargetMode="External"/><Relationship Id="rId38" Type="http://schemas.openxmlformats.org/officeDocument/2006/relationships/hyperlink" Target="http://tanzil.net/" TargetMode="External"/><Relationship Id="rId59" Type="http://schemas.openxmlformats.org/officeDocument/2006/relationships/hyperlink" Target="http://tanzil.net/" TargetMode="External"/><Relationship Id="rId103" Type="http://schemas.openxmlformats.org/officeDocument/2006/relationships/hyperlink" Target="http://tanzil.net/" TargetMode="External"/><Relationship Id="rId124" Type="http://schemas.openxmlformats.org/officeDocument/2006/relationships/hyperlink" Target="http://tanzil.net/" TargetMode="External"/><Relationship Id="rId310" Type="http://schemas.openxmlformats.org/officeDocument/2006/relationships/hyperlink" Target="http://tanzil.net/" TargetMode="External"/><Relationship Id="rId492" Type="http://schemas.openxmlformats.org/officeDocument/2006/relationships/hyperlink" Target="http://tanzil.net/" TargetMode="External"/><Relationship Id="rId527" Type="http://schemas.openxmlformats.org/officeDocument/2006/relationships/hyperlink" Target="http://tanzil.net/" TargetMode="External"/><Relationship Id="rId548" Type="http://schemas.openxmlformats.org/officeDocument/2006/relationships/hyperlink" Target="http://tanzil.net/" TargetMode="External"/><Relationship Id="rId569" Type="http://schemas.openxmlformats.org/officeDocument/2006/relationships/hyperlink" Target="http://tanzil.net/" TargetMode="External"/><Relationship Id="rId70" Type="http://schemas.openxmlformats.org/officeDocument/2006/relationships/hyperlink" Target="http://tanzil.net/" TargetMode="External"/><Relationship Id="rId91" Type="http://schemas.openxmlformats.org/officeDocument/2006/relationships/hyperlink" Target="http://tanzil.net/" TargetMode="External"/><Relationship Id="rId145" Type="http://schemas.openxmlformats.org/officeDocument/2006/relationships/hyperlink" Target="http://tanzil.net/" TargetMode="External"/><Relationship Id="rId166" Type="http://schemas.openxmlformats.org/officeDocument/2006/relationships/hyperlink" Target="http://tanzil.net/" TargetMode="External"/><Relationship Id="rId187" Type="http://schemas.openxmlformats.org/officeDocument/2006/relationships/hyperlink" Target="http://tanzil.net/" TargetMode="External"/><Relationship Id="rId331" Type="http://schemas.openxmlformats.org/officeDocument/2006/relationships/hyperlink" Target="http://tanzil.net/" TargetMode="External"/><Relationship Id="rId352" Type="http://schemas.openxmlformats.org/officeDocument/2006/relationships/hyperlink" Target="http://tanzil.net/" TargetMode="External"/><Relationship Id="rId373" Type="http://schemas.openxmlformats.org/officeDocument/2006/relationships/hyperlink" Target="http://tanzil.net/" TargetMode="External"/><Relationship Id="rId394" Type="http://schemas.openxmlformats.org/officeDocument/2006/relationships/hyperlink" Target="http://tanzil.net/" TargetMode="External"/><Relationship Id="rId408" Type="http://schemas.openxmlformats.org/officeDocument/2006/relationships/hyperlink" Target="http://tanzil.net/" TargetMode="External"/><Relationship Id="rId429" Type="http://schemas.openxmlformats.org/officeDocument/2006/relationships/hyperlink" Target="http://tanzil.net/" TargetMode="External"/><Relationship Id="rId580"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tanzil.net/" TargetMode="External"/><Relationship Id="rId233" Type="http://schemas.openxmlformats.org/officeDocument/2006/relationships/hyperlink" Target="http://tanzil.net/" TargetMode="External"/><Relationship Id="rId254" Type="http://schemas.openxmlformats.org/officeDocument/2006/relationships/hyperlink" Target="http://tanzil.net/" TargetMode="External"/><Relationship Id="rId440" Type="http://schemas.openxmlformats.org/officeDocument/2006/relationships/hyperlink" Target="http://tanzil.net/" TargetMode="External"/><Relationship Id="rId28" Type="http://schemas.openxmlformats.org/officeDocument/2006/relationships/hyperlink" Target="http://tanzil.net/" TargetMode="External"/><Relationship Id="rId49" Type="http://schemas.openxmlformats.org/officeDocument/2006/relationships/hyperlink" Target="http://tanzil.net/" TargetMode="External"/><Relationship Id="rId114" Type="http://schemas.openxmlformats.org/officeDocument/2006/relationships/hyperlink" Target="http://tanzil.net/" TargetMode="External"/><Relationship Id="rId275" Type="http://schemas.openxmlformats.org/officeDocument/2006/relationships/hyperlink" Target="http://tanzil.net/" TargetMode="External"/><Relationship Id="rId296" Type="http://schemas.openxmlformats.org/officeDocument/2006/relationships/hyperlink" Target="http://tanzil.net/" TargetMode="External"/><Relationship Id="rId300" Type="http://schemas.openxmlformats.org/officeDocument/2006/relationships/hyperlink" Target="http://tanzil.net/" TargetMode="External"/><Relationship Id="rId461" Type="http://schemas.openxmlformats.org/officeDocument/2006/relationships/hyperlink" Target="http://tanzil.net/" TargetMode="External"/><Relationship Id="rId482" Type="http://schemas.openxmlformats.org/officeDocument/2006/relationships/hyperlink" Target="http://tanzil.net/" TargetMode="External"/><Relationship Id="rId517" Type="http://schemas.openxmlformats.org/officeDocument/2006/relationships/hyperlink" Target="http://tanzil.net/" TargetMode="External"/><Relationship Id="rId538" Type="http://schemas.openxmlformats.org/officeDocument/2006/relationships/hyperlink" Target="http://tanzil.net/" TargetMode="External"/><Relationship Id="rId559" Type="http://schemas.openxmlformats.org/officeDocument/2006/relationships/hyperlink" Target="http://tanzil.net/" TargetMode="External"/><Relationship Id="rId60" Type="http://schemas.openxmlformats.org/officeDocument/2006/relationships/hyperlink" Target="http://tanzil.net/" TargetMode="External"/><Relationship Id="rId81" Type="http://schemas.openxmlformats.org/officeDocument/2006/relationships/hyperlink" Target="http://tanzil.net/" TargetMode="External"/><Relationship Id="rId135" Type="http://schemas.openxmlformats.org/officeDocument/2006/relationships/hyperlink" Target="http://tanzil.net/" TargetMode="External"/><Relationship Id="rId156" Type="http://schemas.openxmlformats.org/officeDocument/2006/relationships/hyperlink" Target="http://tanzil.net/" TargetMode="External"/><Relationship Id="rId177" Type="http://schemas.openxmlformats.org/officeDocument/2006/relationships/hyperlink" Target="http://tanzil.net/" TargetMode="External"/><Relationship Id="rId198" Type="http://schemas.openxmlformats.org/officeDocument/2006/relationships/hyperlink" Target="http://tanzil.net/" TargetMode="External"/><Relationship Id="rId321" Type="http://schemas.openxmlformats.org/officeDocument/2006/relationships/hyperlink" Target="http://tanzil.net/" TargetMode="External"/><Relationship Id="rId342" Type="http://schemas.openxmlformats.org/officeDocument/2006/relationships/hyperlink" Target="http://tanzil.net/" TargetMode="External"/><Relationship Id="rId363" Type="http://schemas.openxmlformats.org/officeDocument/2006/relationships/hyperlink" Target="http://tanzil.net/" TargetMode="External"/><Relationship Id="rId384" Type="http://schemas.openxmlformats.org/officeDocument/2006/relationships/hyperlink" Target="http://tanzil.net/" TargetMode="External"/><Relationship Id="rId419" Type="http://schemas.openxmlformats.org/officeDocument/2006/relationships/hyperlink" Target="http://tanzil.net/" TargetMode="External"/><Relationship Id="rId570" Type="http://schemas.openxmlformats.org/officeDocument/2006/relationships/hyperlink" Target="http://tanzil.net/" TargetMode="External"/><Relationship Id="rId202" Type="http://schemas.openxmlformats.org/officeDocument/2006/relationships/hyperlink" Target="http://tanzil.net/" TargetMode="External"/><Relationship Id="rId223" Type="http://schemas.openxmlformats.org/officeDocument/2006/relationships/hyperlink" Target="http://tanzil.net/" TargetMode="External"/><Relationship Id="rId244" Type="http://schemas.openxmlformats.org/officeDocument/2006/relationships/hyperlink" Target="http://tanzil.net/" TargetMode="External"/><Relationship Id="rId430" Type="http://schemas.openxmlformats.org/officeDocument/2006/relationships/hyperlink" Target="http://tanzil.net/" TargetMode="External"/><Relationship Id="rId18" Type="http://schemas.openxmlformats.org/officeDocument/2006/relationships/hyperlink" Target="http://tanzil.net/" TargetMode="External"/><Relationship Id="rId39" Type="http://schemas.openxmlformats.org/officeDocument/2006/relationships/hyperlink" Target="http://tanzil.net/" TargetMode="External"/><Relationship Id="rId265" Type="http://schemas.openxmlformats.org/officeDocument/2006/relationships/hyperlink" Target="http://tanzil.net/" TargetMode="External"/><Relationship Id="rId286" Type="http://schemas.openxmlformats.org/officeDocument/2006/relationships/hyperlink" Target="http://tanzil.net/" TargetMode="External"/><Relationship Id="rId451" Type="http://schemas.openxmlformats.org/officeDocument/2006/relationships/hyperlink" Target="http://tanzil.net/" TargetMode="External"/><Relationship Id="rId472" Type="http://schemas.openxmlformats.org/officeDocument/2006/relationships/hyperlink" Target="http://tanzil.net/" TargetMode="External"/><Relationship Id="rId493" Type="http://schemas.openxmlformats.org/officeDocument/2006/relationships/hyperlink" Target="http://tanzil.net/" TargetMode="External"/><Relationship Id="rId507" Type="http://schemas.openxmlformats.org/officeDocument/2006/relationships/hyperlink" Target="http://tanzil.net/" TargetMode="External"/><Relationship Id="rId528" Type="http://schemas.openxmlformats.org/officeDocument/2006/relationships/hyperlink" Target="http://tanzil.net/" TargetMode="External"/><Relationship Id="rId549" Type="http://schemas.openxmlformats.org/officeDocument/2006/relationships/hyperlink" Target="http://tanzil.net/" TargetMode="External"/><Relationship Id="rId50" Type="http://schemas.openxmlformats.org/officeDocument/2006/relationships/hyperlink" Target="http://tanzil.net/" TargetMode="External"/><Relationship Id="rId104" Type="http://schemas.openxmlformats.org/officeDocument/2006/relationships/hyperlink" Target="http://tanzil.net/" TargetMode="External"/><Relationship Id="rId125" Type="http://schemas.openxmlformats.org/officeDocument/2006/relationships/hyperlink" Target="http://tanzil.net/" TargetMode="External"/><Relationship Id="rId146" Type="http://schemas.openxmlformats.org/officeDocument/2006/relationships/hyperlink" Target="http://tanzil.net/" TargetMode="External"/><Relationship Id="rId167" Type="http://schemas.openxmlformats.org/officeDocument/2006/relationships/hyperlink" Target="http://tanzil.net/" TargetMode="External"/><Relationship Id="rId188" Type="http://schemas.openxmlformats.org/officeDocument/2006/relationships/hyperlink" Target="http://tanzil.net/" TargetMode="External"/><Relationship Id="rId311" Type="http://schemas.openxmlformats.org/officeDocument/2006/relationships/hyperlink" Target="http://tanzil.net/" TargetMode="External"/><Relationship Id="rId332" Type="http://schemas.openxmlformats.org/officeDocument/2006/relationships/hyperlink" Target="http://tanzil.net/" TargetMode="External"/><Relationship Id="rId353" Type="http://schemas.openxmlformats.org/officeDocument/2006/relationships/hyperlink" Target="http://tanzil.net/" TargetMode="External"/><Relationship Id="rId374" Type="http://schemas.openxmlformats.org/officeDocument/2006/relationships/hyperlink" Target="http://tanzil.net/" TargetMode="External"/><Relationship Id="rId395" Type="http://schemas.openxmlformats.org/officeDocument/2006/relationships/hyperlink" Target="http://tanzil.net/" TargetMode="External"/><Relationship Id="rId409" Type="http://schemas.openxmlformats.org/officeDocument/2006/relationships/hyperlink" Target="http://tanzil.net/" TargetMode="External"/><Relationship Id="rId560" Type="http://schemas.openxmlformats.org/officeDocument/2006/relationships/hyperlink" Target="http://tanzil.net/" TargetMode="External"/><Relationship Id="rId581" Type="http://schemas.openxmlformats.org/officeDocument/2006/relationships/fontTable" Target="fontTable.xml"/><Relationship Id="rId71" Type="http://schemas.openxmlformats.org/officeDocument/2006/relationships/hyperlink" Target="http://tanzil.net/" TargetMode="External"/><Relationship Id="rId92" Type="http://schemas.openxmlformats.org/officeDocument/2006/relationships/hyperlink" Target="http://tanzil.net/" TargetMode="External"/><Relationship Id="rId213" Type="http://schemas.openxmlformats.org/officeDocument/2006/relationships/hyperlink" Target="http://tanzil.net/" TargetMode="External"/><Relationship Id="rId234" Type="http://schemas.openxmlformats.org/officeDocument/2006/relationships/hyperlink" Target="http://tanzil.net/" TargetMode="External"/><Relationship Id="rId420" Type="http://schemas.openxmlformats.org/officeDocument/2006/relationships/hyperlink" Target="http://tanzil.net/" TargetMode="External"/><Relationship Id="rId2" Type="http://schemas.openxmlformats.org/officeDocument/2006/relationships/numbering" Target="numbering.xml"/><Relationship Id="rId29" Type="http://schemas.openxmlformats.org/officeDocument/2006/relationships/hyperlink" Target="http://tanzil.net/" TargetMode="External"/><Relationship Id="rId255" Type="http://schemas.openxmlformats.org/officeDocument/2006/relationships/hyperlink" Target="http://tanzil.net/" TargetMode="External"/><Relationship Id="rId276" Type="http://schemas.openxmlformats.org/officeDocument/2006/relationships/hyperlink" Target="http://tanzil.net/" TargetMode="External"/><Relationship Id="rId297" Type="http://schemas.openxmlformats.org/officeDocument/2006/relationships/hyperlink" Target="http://tanzil.net/" TargetMode="External"/><Relationship Id="rId441" Type="http://schemas.openxmlformats.org/officeDocument/2006/relationships/hyperlink" Target="http://tanzil.net/" TargetMode="External"/><Relationship Id="rId462" Type="http://schemas.openxmlformats.org/officeDocument/2006/relationships/hyperlink" Target="http://tanzil.net/" TargetMode="External"/><Relationship Id="rId483" Type="http://schemas.openxmlformats.org/officeDocument/2006/relationships/hyperlink" Target="http://tanzil.net/" TargetMode="External"/><Relationship Id="rId518" Type="http://schemas.openxmlformats.org/officeDocument/2006/relationships/hyperlink" Target="http://tanzil.net/" TargetMode="External"/><Relationship Id="rId539" Type="http://schemas.openxmlformats.org/officeDocument/2006/relationships/hyperlink" Target="http://tanzil.net/" TargetMode="External"/><Relationship Id="rId40" Type="http://schemas.openxmlformats.org/officeDocument/2006/relationships/hyperlink" Target="http://tanzil.net/" TargetMode="External"/><Relationship Id="rId115" Type="http://schemas.openxmlformats.org/officeDocument/2006/relationships/hyperlink" Target="http://tanzil.net/" TargetMode="External"/><Relationship Id="rId136" Type="http://schemas.openxmlformats.org/officeDocument/2006/relationships/hyperlink" Target="http://tanzil.net/" TargetMode="External"/><Relationship Id="rId157" Type="http://schemas.openxmlformats.org/officeDocument/2006/relationships/hyperlink" Target="http://tanzil.net/" TargetMode="External"/><Relationship Id="rId178" Type="http://schemas.openxmlformats.org/officeDocument/2006/relationships/hyperlink" Target="http://tanzil.net/" TargetMode="External"/><Relationship Id="rId301" Type="http://schemas.openxmlformats.org/officeDocument/2006/relationships/hyperlink" Target="http://tanzil.net/" TargetMode="External"/><Relationship Id="rId322" Type="http://schemas.openxmlformats.org/officeDocument/2006/relationships/hyperlink" Target="http://tanzil.net/" TargetMode="External"/><Relationship Id="rId343" Type="http://schemas.openxmlformats.org/officeDocument/2006/relationships/hyperlink" Target="http://tanzil.net/" TargetMode="External"/><Relationship Id="rId364" Type="http://schemas.openxmlformats.org/officeDocument/2006/relationships/hyperlink" Target="http://tanzil.net/" TargetMode="External"/><Relationship Id="rId550" Type="http://schemas.openxmlformats.org/officeDocument/2006/relationships/hyperlink" Target="http://tanzil.net/" TargetMode="External"/><Relationship Id="rId61" Type="http://schemas.openxmlformats.org/officeDocument/2006/relationships/hyperlink" Target="http://tanzil.net/" TargetMode="External"/><Relationship Id="rId82" Type="http://schemas.openxmlformats.org/officeDocument/2006/relationships/hyperlink" Target="http://tanzil.net/" TargetMode="External"/><Relationship Id="rId199" Type="http://schemas.openxmlformats.org/officeDocument/2006/relationships/hyperlink" Target="http://tanzil.net/" TargetMode="External"/><Relationship Id="rId203" Type="http://schemas.openxmlformats.org/officeDocument/2006/relationships/hyperlink" Target="http://tanzil.net/" TargetMode="External"/><Relationship Id="rId385" Type="http://schemas.openxmlformats.org/officeDocument/2006/relationships/hyperlink" Target="http://tanzil.net/" TargetMode="External"/><Relationship Id="rId571" Type="http://schemas.openxmlformats.org/officeDocument/2006/relationships/hyperlink" Target="http://tanzil.net/" TargetMode="External"/><Relationship Id="rId19" Type="http://schemas.openxmlformats.org/officeDocument/2006/relationships/hyperlink" Target="http://tanzil.net/" TargetMode="External"/><Relationship Id="rId224" Type="http://schemas.openxmlformats.org/officeDocument/2006/relationships/hyperlink" Target="http://tanzil.net/" TargetMode="External"/><Relationship Id="rId245" Type="http://schemas.openxmlformats.org/officeDocument/2006/relationships/hyperlink" Target="http://tanzil.net/" TargetMode="External"/><Relationship Id="rId266" Type="http://schemas.openxmlformats.org/officeDocument/2006/relationships/hyperlink" Target="http://tanzil.net/" TargetMode="External"/><Relationship Id="rId287" Type="http://schemas.openxmlformats.org/officeDocument/2006/relationships/hyperlink" Target="http://tanzil.net/" TargetMode="External"/><Relationship Id="rId410" Type="http://schemas.openxmlformats.org/officeDocument/2006/relationships/hyperlink" Target="http://tanzil.net/" TargetMode="External"/><Relationship Id="rId431" Type="http://schemas.openxmlformats.org/officeDocument/2006/relationships/hyperlink" Target="http://tanzil.net/" TargetMode="External"/><Relationship Id="rId452" Type="http://schemas.openxmlformats.org/officeDocument/2006/relationships/hyperlink" Target="http://tanzil.net/" TargetMode="External"/><Relationship Id="rId473" Type="http://schemas.openxmlformats.org/officeDocument/2006/relationships/hyperlink" Target="http://tanzil.net/" TargetMode="External"/><Relationship Id="rId494" Type="http://schemas.openxmlformats.org/officeDocument/2006/relationships/hyperlink" Target="http://tanzil.net/" TargetMode="External"/><Relationship Id="rId508" Type="http://schemas.openxmlformats.org/officeDocument/2006/relationships/hyperlink" Target="http://tanzil.net/" TargetMode="External"/><Relationship Id="rId529" Type="http://schemas.openxmlformats.org/officeDocument/2006/relationships/hyperlink" Target="http://tanzil.net/" TargetMode="External"/><Relationship Id="rId30" Type="http://schemas.openxmlformats.org/officeDocument/2006/relationships/hyperlink" Target="http://tanzil.net/" TargetMode="External"/><Relationship Id="rId105" Type="http://schemas.openxmlformats.org/officeDocument/2006/relationships/hyperlink" Target="http://tanzil.net/" TargetMode="External"/><Relationship Id="rId126" Type="http://schemas.openxmlformats.org/officeDocument/2006/relationships/hyperlink" Target="http://tanzil.net/" TargetMode="External"/><Relationship Id="rId147" Type="http://schemas.openxmlformats.org/officeDocument/2006/relationships/hyperlink" Target="http://tanzil.net/" TargetMode="External"/><Relationship Id="rId168" Type="http://schemas.openxmlformats.org/officeDocument/2006/relationships/hyperlink" Target="http://tanzil.net/" TargetMode="External"/><Relationship Id="rId312" Type="http://schemas.openxmlformats.org/officeDocument/2006/relationships/hyperlink" Target="http://tanzil.net/" TargetMode="External"/><Relationship Id="rId333" Type="http://schemas.openxmlformats.org/officeDocument/2006/relationships/hyperlink" Target="http://tanzil.net/" TargetMode="External"/><Relationship Id="rId354" Type="http://schemas.openxmlformats.org/officeDocument/2006/relationships/hyperlink" Target="http://tanzil.net/" TargetMode="External"/><Relationship Id="rId540" Type="http://schemas.openxmlformats.org/officeDocument/2006/relationships/hyperlink" Target="http://tanzil.net/" TargetMode="External"/><Relationship Id="rId51" Type="http://schemas.openxmlformats.org/officeDocument/2006/relationships/hyperlink" Target="http://tanzil.net/" TargetMode="External"/><Relationship Id="rId72" Type="http://schemas.openxmlformats.org/officeDocument/2006/relationships/hyperlink" Target="http://tanzil.net/" TargetMode="External"/><Relationship Id="rId93" Type="http://schemas.openxmlformats.org/officeDocument/2006/relationships/hyperlink" Target="http://tanzil.net/" TargetMode="External"/><Relationship Id="rId189" Type="http://schemas.openxmlformats.org/officeDocument/2006/relationships/hyperlink" Target="http://tanzil.net/" TargetMode="External"/><Relationship Id="rId375" Type="http://schemas.openxmlformats.org/officeDocument/2006/relationships/hyperlink" Target="http://tanzil.net/" TargetMode="External"/><Relationship Id="rId396" Type="http://schemas.openxmlformats.org/officeDocument/2006/relationships/hyperlink" Target="http://tanzil.net/" TargetMode="External"/><Relationship Id="rId561" Type="http://schemas.openxmlformats.org/officeDocument/2006/relationships/hyperlink" Target="http://tanzil.net/" TargetMode="External"/><Relationship Id="rId582"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tanzil.net/" TargetMode="External"/><Relationship Id="rId235" Type="http://schemas.openxmlformats.org/officeDocument/2006/relationships/hyperlink" Target="http://tanzil.net/" TargetMode="External"/><Relationship Id="rId256" Type="http://schemas.openxmlformats.org/officeDocument/2006/relationships/hyperlink" Target="http://tanzil.net/" TargetMode="External"/><Relationship Id="rId277" Type="http://schemas.openxmlformats.org/officeDocument/2006/relationships/hyperlink" Target="http://tanzil.net/" TargetMode="External"/><Relationship Id="rId298" Type="http://schemas.openxmlformats.org/officeDocument/2006/relationships/hyperlink" Target="http://tanzil.net/" TargetMode="External"/><Relationship Id="rId400" Type="http://schemas.openxmlformats.org/officeDocument/2006/relationships/hyperlink" Target="http://tanzil.net/" TargetMode="External"/><Relationship Id="rId421" Type="http://schemas.openxmlformats.org/officeDocument/2006/relationships/hyperlink" Target="http://tanzil.net/" TargetMode="External"/><Relationship Id="rId442" Type="http://schemas.openxmlformats.org/officeDocument/2006/relationships/hyperlink" Target="http://tanzil.net/" TargetMode="External"/><Relationship Id="rId463" Type="http://schemas.openxmlformats.org/officeDocument/2006/relationships/hyperlink" Target="http://tanzil.net/" TargetMode="External"/><Relationship Id="rId484" Type="http://schemas.openxmlformats.org/officeDocument/2006/relationships/hyperlink" Target="http://tanzil.net/" TargetMode="External"/><Relationship Id="rId519" Type="http://schemas.openxmlformats.org/officeDocument/2006/relationships/hyperlink" Target="http://tanzil.net/" TargetMode="External"/><Relationship Id="rId116" Type="http://schemas.openxmlformats.org/officeDocument/2006/relationships/hyperlink" Target="http://tanzil.net/" TargetMode="External"/><Relationship Id="rId137" Type="http://schemas.openxmlformats.org/officeDocument/2006/relationships/hyperlink" Target="http://tanzil.net/" TargetMode="External"/><Relationship Id="rId158" Type="http://schemas.openxmlformats.org/officeDocument/2006/relationships/hyperlink" Target="http://tanzil.net/" TargetMode="External"/><Relationship Id="rId302" Type="http://schemas.openxmlformats.org/officeDocument/2006/relationships/hyperlink" Target="http://tanzil.net/" TargetMode="External"/><Relationship Id="rId323" Type="http://schemas.openxmlformats.org/officeDocument/2006/relationships/hyperlink" Target="http://tanzil.net/" TargetMode="External"/><Relationship Id="rId344" Type="http://schemas.openxmlformats.org/officeDocument/2006/relationships/hyperlink" Target="http://tanzil.net/" TargetMode="External"/><Relationship Id="rId530" Type="http://schemas.openxmlformats.org/officeDocument/2006/relationships/hyperlink" Target="http://tanzil.net/" TargetMode="External"/><Relationship Id="rId20" Type="http://schemas.openxmlformats.org/officeDocument/2006/relationships/hyperlink" Target="http://tanzil.net/" TargetMode="External"/><Relationship Id="rId41" Type="http://schemas.openxmlformats.org/officeDocument/2006/relationships/hyperlink" Target="http://tanzil.net/" TargetMode="External"/><Relationship Id="rId62" Type="http://schemas.openxmlformats.org/officeDocument/2006/relationships/hyperlink" Target="http://tanzil.net/" TargetMode="External"/><Relationship Id="rId83" Type="http://schemas.openxmlformats.org/officeDocument/2006/relationships/hyperlink" Target="http://tanzil.net/" TargetMode="External"/><Relationship Id="rId179" Type="http://schemas.openxmlformats.org/officeDocument/2006/relationships/hyperlink" Target="http://tanzil.net/" TargetMode="External"/><Relationship Id="rId365" Type="http://schemas.openxmlformats.org/officeDocument/2006/relationships/hyperlink" Target="http://tanzil.net/" TargetMode="External"/><Relationship Id="rId386" Type="http://schemas.openxmlformats.org/officeDocument/2006/relationships/hyperlink" Target="http://tanzil.net/" TargetMode="External"/><Relationship Id="rId551" Type="http://schemas.openxmlformats.org/officeDocument/2006/relationships/hyperlink" Target="http://tanzil.net/" TargetMode="External"/><Relationship Id="rId572" Type="http://schemas.openxmlformats.org/officeDocument/2006/relationships/hyperlink" Target="http://tanzil.net/" TargetMode="External"/><Relationship Id="rId190" Type="http://schemas.openxmlformats.org/officeDocument/2006/relationships/hyperlink" Target="http://tanzil.net/" TargetMode="External"/><Relationship Id="rId204" Type="http://schemas.openxmlformats.org/officeDocument/2006/relationships/hyperlink" Target="http://tanzil.net/" TargetMode="External"/><Relationship Id="rId225" Type="http://schemas.openxmlformats.org/officeDocument/2006/relationships/hyperlink" Target="http://tanzil.net/" TargetMode="External"/><Relationship Id="rId246" Type="http://schemas.openxmlformats.org/officeDocument/2006/relationships/hyperlink" Target="http://tanzil.net/" TargetMode="External"/><Relationship Id="rId267" Type="http://schemas.openxmlformats.org/officeDocument/2006/relationships/hyperlink" Target="http://tanzil.net/" TargetMode="External"/><Relationship Id="rId288" Type="http://schemas.openxmlformats.org/officeDocument/2006/relationships/hyperlink" Target="http://tanzil.net/" TargetMode="External"/><Relationship Id="rId411" Type="http://schemas.openxmlformats.org/officeDocument/2006/relationships/hyperlink" Target="http://tanzil.net/" TargetMode="External"/><Relationship Id="rId432" Type="http://schemas.openxmlformats.org/officeDocument/2006/relationships/hyperlink" Target="http://tanzil.net/" TargetMode="External"/><Relationship Id="rId453" Type="http://schemas.openxmlformats.org/officeDocument/2006/relationships/hyperlink" Target="http://tanzil.net/" TargetMode="External"/><Relationship Id="rId474" Type="http://schemas.openxmlformats.org/officeDocument/2006/relationships/hyperlink" Target="http://tanzil.net/" TargetMode="External"/><Relationship Id="rId509" Type="http://schemas.openxmlformats.org/officeDocument/2006/relationships/hyperlink" Target="http://tanzil.net/" TargetMode="External"/><Relationship Id="rId106" Type="http://schemas.openxmlformats.org/officeDocument/2006/relationships/hyperlink" Target="http://tanzil.net/" TargetMode="External"/><Relationship Id="rId127" Type="http://schemas.openxmlformats.org/officeDocument/2006/relationships/hyperlink" Target="http://tanzil.net/" TargetMode="External"/><Relationship Id="rId313" Type="http://schemas.openxmlformats.org/officeDocument/2006/relationships/hyperlink" Target="http://tanzil.net/" TargetMode="External"/><Relationship Id="rId495" Type="http://schemas.openxmlformats.org/officeDocument/2006/relationships/hyperlink" Target="http://tanzil.net/" TargetMode="External"/><Relationship Id="rId10" Type="http://schemas.openxmlformats.org/officeDocument/2006/relationships/image" Target="media/image2.jpeg"/><Relationship Id="rId31" Type="http://schemas.openxmlformats.org/officeDocument/2006/relationships/hyperlink" Target="http://tanzil.net/" TargetMode="External"/><Relationship Id="rId52" Type="http://schemas.openxmlformats.org/officeDocument/2006/relationships/hyperlink" Target="http://tanzil.net/" TargetMode="External"/><Relationship Id="rId73" Type="http://schemas.openxmlformats.org/officeDocument/2006/relationships/hyperlink" Target="http://tanzil.net/" TargetMode="External"/><Relationship Id="rId94" Type="http://schemas.openxmlformats.org/officeDocument/2006/relationships/hyperlink" Target="http://tanzil.net/" TargetMode="External"/><Relationship Id="rId148" Type="http://schemas.openxmlformats.org/officeDocument/2006/relationships/hyperlink" Target="http://tanzil.net/" TargetMode="External"/><Relationship Id="rId169" Type="http://schemas.openxmlformats.org/officeDocument/2006/relationships/hyperlink" Target="http://tanzil.net/" TargetMode="External"/><Relationship Id="rId334" Type="http://schemas.openxmlformats.org/officeDocument/2006/relationships/hyperlink" Target="http://tanzil.net/" TargetMode="External"/><Relationship Id="rId355" Type="http://schemas.openxmlformats.org/officeDocument/2006/relationships/hyperlink" Target="http://tanzil.net/" TargetMode="External"/><Relationship Id="rId376" Type="http://schemas.openxmlformats.org/officeDocument/2006/relationships/hyperlink" Target="http://tanzil.net/" TargetMode="External"/><Relationship Id="rId397" Type="http://schemas.openxmlformats.org/officeDocument/2006/relationships/hyperlink" Target="http://tanzil.net/" TargetMode="External"/><Relationship Id="rId520" Type="http://schemas.openxmlformats.org/officeDocument/2006/relationships/hyperlink" Target="http://tanzil.net/" TargetMode="External"/><Relationship Id="rId541" Type="http://schemas.openxmlformats.org/officeDocument/2006/relationships/hyperlink" Target="http://tanzil.net/" TargetMode="External"/><Relationship Id="rId562" Type="http://schemas.openxmlformats.org/officeDocument/2006/relationships/hyperlink" Target="http://tanzil.net/" TargetMode="External"/><Relationship Id="rId4" Type="http://schemas.openxmlformats.org/officeDocument/2006/relationships/settings" Target="settings.xml"/><Relationship Id="rId180" Type="http://schemas.openxmlformats.org/officeDocument/2006/relationships/hyperlink" Target="http://tanzil.net/" TargetMode="External"/><Relationship Id="rId215" Type="http://schemas.openxmlformats.org/officeDocument/2006/relationships/hyperlink" Target="http://tanzil.net/" TargetMode="External"/><Relationship Id="rId236" Type="http://schemas.openxmlformats.org/officeDocument/2006/relationships/hyperlink" Target="http://tanzil.net/" TargetMode="External"/><Relationship Id="rId257" Type="http://schemas.openxmlformats.org/officeDocument/2006/relationships/hyperlink" Target="http://tanzil.net/" TargetMode="External"/><Relationship Id="rId278" Type="http://schemas.openxmlformats.org/officeDocument/2006/relationships/hyperlink" Target="http://tanzil.net/" TargetMode="External"/><Relationship Id="rId401" Type="http://schemas.openxmlformats.org/officeDocument/2006/relationships/hyperlink" Target="http://tanzil.net/" TargetMode="External"/><Relationship Id="rId422" Type="http://schemas.openxmlformats.org/officeDocument/2006/relationships/hyperlink" Target="http://tanzil.net/" TargetMode="External"/><Relationship Id="rId443" Type="http://schemas.openxmlformats.org/officeDocument/2006/relationships/hyperlink" Target="http://tanzil.net/" TargetMode="External"/><Relationship Id="rId464" Type="http://schemas.openxmlformats.org/officeDocument/2006/relationships/hyperlink" Target="http://tanzil.net/" TargetMode="External"/><Relationship Id="rId303" Type="http://schemas.openxmlformats.org/officeDocument/2006/relationships/hyperlink" Target="http://tanzil.net/" TargetMode="External"/><Relationship Id="rId485" Type="http://schemas.openxmlformats.org/officeDocument/2006/relationships/hyperlink" Target="http://tanzil.net/" TargetMode="External"/><Relationship Id="rId42" Type="http://schemas.openxmlformats.org/officeDocument/2006/relationships/hyperlink" Target="http://tanzil.net/" TargetMode="External"/><Relationship Id="rId84" Type="http://schemas.openxmlformats.org/officeDocument/2006/relationships/hyperlink" Target="http://tanzil.net/" TargetMode="External"/><Relationship Id="rId138" Type="http://schemas.openxmlformats.org/officeDocument/2006/relationships/hyperlink" Target="http://tanzil.net/" TargetMode="External"/><Relationship Id="rId345" Type="http://schemas.openxmlformats.org/officeDocument/2006/relationships/hyperlink" Target="http://tanzil.net/" TargetMode="External"/><Relationship Id="rId387" Type="http://schemas.openxmlformats.org/officeDocument/2006/relationships/hyperlink" Target="http://tanzil.net/" TargetMode="External"/><Relationship Id="rId510" Type="http://schemas.openxmlformats.org/officeDocument/2006/relationships/hyperlink" Target="http://tanzil.net/" TargetMode="External"/><Relationship Id="rId552" Type="http://schemas.openxmlformats.org/officeDocument/2006/relationships/hyperlink" Target="http://tanzil.net/" TargetMode="External"/><Relationship Id="rId191" Type="http://schemas.openxmlformats.org/officeDocument/2006/relationships/hyperlink" Target="http://tanzil.net/" TargetMode="External"/><Relationship Id="rId205" Type="http://schemas.openxmlformats.org/officeDocument/2006/relationships/hyperlink" Target="http://tanzil.net/" TargetMode="External"/><Relationship Id="rId247" Type="http://schemas.openxmlformats.org/officeDocument/2006/relationships/footer" Target="footer1.xml"/><Relationship Id="rId412" Type="http://schemas.openxmlformats.org/officeDocument/2006/relationships/hyperlink" Target="http://tanzil.net/" TargetMode="External"/><Relationship Id="rId107" Type="http://schemas.openxmlformats.org/officeDocument/2006/relationships/hyperlink" Target="http://tanzil.net/" TargetMode="External"/><Relationship Id="rId289" Type="http://schemas.openxmlformats.org/officeDocument/2006/relationships/hyperlink" Target="http://tanzil.net/" TargetMode="External"/><Relationship Id="rId454" Type="http://schemas.openxmlformats.org/officeDocument/2006/relationships/hyperlink" Target="http://tanzil.net/" TargetMode="External"/><Relationship Id="rId496" Type="http://schemas.openxmlformats.org/officeDocument/2006/relationships/hyperlink" Target="http://tanzil.net/" TargetMode="External"/><Relationship Id="rId11" Type="http://schemas.openxmlformats.org/officeDocument/2006/relationships/hyperlink" Target="http://tanzil.net/" TargetMode="External"/><Relationship Id="rId53" Type="http://schemas.openxmlformats.org/officeDocument/2006/relationships/hyperlink" Target="http://tanzil.net/" TargetMode="External"/><Relationship Id="rId149" Type="http://schemas.openxmlformats.org/officeDocument/2006/relationships/hyperlink" Target="http://tanzil.net/" TargetMode="External"/><Relationship Id="rId314" Type="http://schemas.openxmlformats.org/officeDocument/2006/relationships/hyperlink" Target="http://tanzil.net/" TargetMode="External"/><Relationship Id="rId356" Type="http://schemas.openxmlformats.org/officeDocument/2006/relationships/hyperlink" Target="http://tanzil.net/" TargetMode="External"/><Relationship Id="rId398" Type="http://schemas.openxmlformats.org/officeDocument/2006/relationships/hyperlink" Target="http://tanzil.net/" TargetMode="External"/><Relationship Id="rId521" Type="http://schemas.openxmlformats.org/officeDocument/2006/relationships/hyperlink" Target="http://tanzil.net/" TargetMode="External"/><Relationship Id="rId563" Type="http://schemas.openxmlformats.org/officeDocument/2006/relationships/hyperlink" Target="http://tanzil.net/" TargetMode="External"/><Relationship Id="rId95" Type="http://schemas.openxmlformats.org/officeDocument/2006/relationships/hyperlink" Target="http://tanzil.net/" TargetMode="External"/><Relationship Id="rId160" Type="http://schemas.openxmlformats.org/officeDocument/2006/relationships/hyperlink" Target="http://tanzil.net/" TargetMode="External"/><Relationship Id="rId216" Type="http://schemas.openxmlformats.org/officeDocument/2006/relationships/hyperlink" Target="http://tanzil.net/" TargetMode="External"/><Relationship Id="rId423" Type="http://schemas.openxmlformats.org/officeDocument/2006/relationships/hyperlink" Target="http://tanzil.net/" TargetMode="External"/><Relationship Id="rId258" Type="http://schemas.openxmlformats.org/officeDocument/2006/relationships/hyperlink" Target="http://tanzil.net/" TargetMode="External"/><Relationship Id="rId465" Type="http://schemas.openxmlformats.org/officeDocument/2006/relationships/hyperlink" Target="http://tanzil.net/" TargetMode="External"/><Relationship Id="rId22" Type="http://schemas.openxmlformats.org/officeDocument/2006/relationships/hyperlink" Target="http://tanzil.net/" TargetMode="External"/><Relationship Id="rId64" Type="http://schemas.openxmlformats.org/officeDocument/2006/relationships/hyperlink" Target="http://tanzil.net/" TargetMode="External"/><Relationship Id="rId118" Type="http://schemas.openxmlformats.org/officeDocument/2006/relationships/hyperlink" Target="http://tanzil.net/" TargetMode="External"/><Relationship Id="rId325" Type="http://schemas.openxmlformats.org/officeDocument/2006/relationships/hyperlink" Target="http://tanzil.net/" TargetMode="External"/><Relationship Id="rId367" Type="http://schemas.openxmlformats.org/officeDocument/2006/relationships/hyperlink" Target="http://tanzil.net/" TargetMode="External"/><Relationship Id="rId532" Type="http://schemas.openxmlformats.org/officeDocument/2006/relationships/hyperlink" Target="http://tanzil.net/" TargetMode="External"/><Relationship Id="rId574" Type="http://schemas.openxmlformats.org/officeDocument/2006/relationships/hyperlink" Target="http://tanzil.net/" TargetMode="External"/><Relationship Id="rId171" Type="http://schemas.openxmlformats.org/officeDocument/2006/relationships/hyperlink" Target="http://tanzil.net/" TargetMode="External"/><Relationship Id="rId227" Type="http://schemas.openxmlformats.org/officeDocument/2006/relationships/hyperlink" Target="http://tanzil.net/" TargetMode="External"/><Relationship Id="rId269" Type="http://schemas.openxmlformats.org/officeDocument/2006/relationships/hyperlink" Target="http://tanzil.net/" TargetMode="External"/><Relationship Id="rId434" Type="http://schemas.openxmlformats.org/officeDocument/2006/relationships/hyperlink" Target="http://tanzil.net/" TargetMode="External"/><Relationship Id="rId476" Type="http://schemas.openxmlformats.org/officeDocument/2006/relationships/hyperlink" Target="http://tanzil.net/" TargetMode="External"/><Relationship Id="rId33" Type="http://schemas.openxmlformats.org/officeDocument/2006/relationships/hyperlink" Target="http://tanzil.net/" TargetMode="External"/><Relationship Id="rId129" Type="http://schemas.openxmlformats.org/officeDocument/2006/relationships/hyperlink" Target="http://tanzil.net/" TargetMode="External"/><Relationship Id="rId280" Type="http://schemas.openxmlformats.org/officeDocument/2006/relationships/hyperlink" Target="http://tanzil.net/" TargetMode="External"/><Relationship Id="rId336" Type="http://schemas.openxmlformats.org/officeDocument/2006/relationships/hyperlink" Target="http://tanzil.net/" TargetMode="External"/><Relationship Id="rId501" Type="http://schemas.openxmlformats.org/officeDocument/2006/relationships/hyperlink" Target="http://tanzil.net/" TargetMode="External"/><Relationship Id="rId543" Type="http://schemas.openxmlformats.org/officeDocument/2006/relationships/hyperlink" Target="http://tanzil.net/" TargetMode="External"/><Relationship Id="rId75" Type="http://schemas.openxmlformats.org/officeDocument/2006/relationships/hyperlink" Target="http://tanzil.net/" TargetMode="External"/><Relationship Id="rId140" Type="http://schemas.openxmlformats.org/officeDocument/2006/relationships/hyperlink" Target="http://tanzil.net/" TargetMode="External"/><Relationship Id="rId182" Type="http://schemas.openxmlformats.org/officeDocument/2006/relationships/hyperlink" Target="http://tanzil.net/" TargetMode="External"/><Relationship Id="rId378" Type="http://schemas.openxmlformats.org/officeDocument/2006/relationships/hyperlink" Target="http://tanzil.net/" TargetMode="External"/><Relationship Id="rId403" Type="http://schemas.openxmlformats.org/officeDocument/2006/relationships/hyperlink" Target="http://tanzil.net/" TargetMode="External"/><Relationship Id="rId6" Type="http://schemas.openxmlformats.org/officeDocument/2006/relationships/footnotes" Target="footnotes.xml"/><Relationship Id="rId238" Type="http://schemas.openxmlformats.org/officeDocument/2006/relationships/hyperlink" Target="http://tanzil.net/" TargetMode="External"/><Relationship Id="rId445" Type="http://schemas.openxmlformats.org/officeDocument/2006/relationships/hyperlink" Target="http://library.islamweb.net/newlibrary/showalam.php?ids=25" TargetMode="External"/><Relationship Id="rId487" Type="http://schemas.openxmlformats.org/officeDocument/2006/relationships/hyperlink" Target="http://tanzil.net/" TargetMode="External"/><Relationship Id="rId291" Type="http://schemas.openxmlformats.org/officeDocument/2006/relationships/hyperlink" Target="http://tanzil.net/" TargetMode="External"/><Relationship Id="rId305" Type="http://schemas.openxmlformats.org/officeDocument/2006/relationships/hyperlink" Target="http://tanzil.net/" TargetMode="External"/><Relationship Id="rId347" Type="http://schemas.openxmlformats.org/officeDocument/2006/relationships/hyperlink" Target="http://tanzil.net/" TargetMode="External"/><Relationship Id="rId512" Type="http://schemas.openxmlformats.org/officeDocument/2006/relationships/hyperlink" Target="http://tanzil.net/" TargetMode="External"/><Relationship Id="rId44" Type="http://schemas.openxmlformats.org/officeDocument/2006/relationships/hyperlink" Target="http://tanzil.net/" TargetMode="External"/><Relationship Id="rId86" Type="http://schemas.openxmlformats.org/officeDocument/2006/relationships/hyperlink" Target="http://tanzil.net/" TargetMode="External"/><Relationship Id="rId151" Type="http://schemas.openxmlformats.org/officeDocument/2006/relationships/hyperlink" Target="http://tanzil.net/" TargetMode="External"/><Relationship Id="rId389" Type="http://schemas.openxmlformats.org/officeDocument/2006/relationships/hyperlink" Target="http://tanzil.net/" TargetMode="External"/><Relationship Id="rId554" Type="http://schemas.openxmlformats.org/officeDocument/2006/relationships/hyperlink" Target="http://tanzil.net/" TargetMode="External"/><Relationship Id="rId193" Type="http://schemas.openxmlformats.org/officeDocument/2006/relationships/hyperlink" Target="http://tanzil.net/" TargetMode="External"/><Relationship Id="rId207" Type="http://schemas.openxmlformats.org/officeDocument/2006/relationships/hyperlink" Target="http://tanzil.net/" TargetMode="External"/><Relationship Id="rId249" Type="http://schemas.openxmlformats.org/officeDocument/2006/relationships/hyperlink" Target="http://tanzil.net/" TargetMode="External"/><Relationship Id="rId414" Type="http://schemas.openxmlformats.org/officeDocument/2006/relationships/hyperlink" Target="http://tanzil.net/" TargetMode="External"/><Relationship Id="rId456" Type="http://schemas.openxmlformats.org/officeDocument/2006/relationships/hyperlink" Target="http://tanzil.net/" TargetMode="External"/><Relationship Id="rId498" Type="http://schemas.openxmlformats.org/officeDocument/2006/relationships/hyperlink" Target="http://tanzil.net/" TargetMode="External"/><Relationship Id="rId13" Type="http://schemas.openxmlformats.org/officeDocument/2006/relationships/hyperlink" Target="http://tanzil.net/" TargetMode="External"/><Relationship Id="rId109" Type="http://schemas.openxmlformats.org/officeDocument/2006/relationships/hyperlink" Target="http://tanzil.net/" TargetMode="External"/><Relationship Id="rId260" Type="http://schemas.openxmlformats.org/officeDocument/2006/relationships/hyperlink" Target="http://tanzil.net/" TargetMode="External"/><Relationship Id="rId316" Type="http://schemas.openxmlformats.org/officeDocument/2006/relationships/hyperlink" Target="http://tanzil.net/" TargetMode="External"/><Relationship Id="rId523" Type="http://schemas.openxmlformats.org/officeDocument/2006/relationships/hyperlink" Target="http://tanzil.net/" TargetMode="External"/><Relationship Id="rId55" Type="http://schemas.openxmlformats.org/officeDocument/2006/relationships/hyperlink" Target="http://tanzil.net/" TargetMode="External"/><Relationship Id="rId97" Type="http://schemas.openxmlformats.org/officeDocument/2006/relationships/hyperlink" Target="http://tanzil.net/" TargetMode="External"/><Relationship Id="rId120" Type="http://schemas.openxmlformats.org/officeDocument/2006/relationships/hyperlink" Target="http://tanzil.net/" TargetMode="External"/><Relationship Id="rId358" Type="http://schemas.openxmlformats.org/officeDocument/2006/relationships/hyperlink" Target="http://tanzil.net/" TargetMode="External"/><Relationship Id="rId565" Type="http://schemas.openxmlformats.org/officeDocument/2006/relationships/hyperlink" Target="http://tanzil.net/" TargetMode="External"/><Relationship Id="rId162" Type="http://schemas.openxmlformats.org/officeDocument/2006/relationships/hyperlink" Target="http://tanzil.net/" TargetMode="External"/><Relationship Id="rId218" Type="http://schemas.openxmlformats.org/officeDocument/2006/relationships/hyperlink" Target="http://tanzil.net/" TargetMode="External"/><Relationship Id="rId425" Type="http://schemas.openxmlformats.org/officeDocument/2006/relationships/hyperlink" Target="http://tanzil.net/" TargetMode="External"/><Relationship Id="rId467" Type="http://schemas.openxmlformats.org/officeDocument/2006/relationships/hyperlink" Target="http://tanzil.net/" TargetMode="External"/><Relationship Id="rId271" Type="http://schemas.openxmlformats.org/officeDocument/2006/relationships/hyperlink" Target="http://tanzil.net/" TargetMode="External"/><Relationship Id="rId24" Type="http://schemas.openxmlformats.org/officeDocument/2006/relationships/hyperlink" Target="http://tanzil.net/" TargetMode="External"/><Relationship Id="rId66" Type="http://schemas.openxmlformats.org/officeDocument/2006/relationships/hyperlink" Target="http://tanzil.net/" TargetMode="External"/><Relationship Id="rId131" Type="http://schemas.openxmlformats.org/officeDocument/2006/relationships/hyperlink" Target="http://tanzil.net/" TargetMode="External"/><Relationship Id="rId327" Type="http://schemas.openxmlformats.org/officeDocument/2006/relationships/hyperlink" Target="http://tanzil.net/" TargetMode="External"/><Relationship Id="rId369" Type="http://schemas.openxmlformats.org/officeDocument/2006/relationships/hyperlink" Target="http://tanzil.net/" TargetMode="External"/><Relationship Id="rId534" Type="http://schemas.openxmlformats.org/officeDocument/2006/relationships/hyperlink" Target="http://tanzil.net/" TargetMode="External"/><Relationship Id="rId576" Type="http://schemas.openxmlformats.org/officeDocument/2006/relationships/hyperlink" Target="http://tanzil.net/" TargetMode="External"/><Relationship Id="rId173" Type="http://schemas.openxmlformats.org/officeDocument/2006/relationships/hyperlink" Target="http://tanzil.net/" TargetMode="External"/><Relationship Id="rId229" Type="http://schemas.openxmlformats.org/officeDocument/2006/relationships/hyperlink" Target="http://tanzil.net/" TargetMode="External"/><Relationship Id="rId380" Type="http://schemas.openxmlformats.org/officeDocument/2006/relationships/hyperlink" Target="http://tanzil.net/" TargetMode="External"/><Relationship Id="rId436" Type="http://schemas.openxmlformats.org/officeDocument/2006/relationships/hyperlink" Target="http://tanzil.net/" TargetMode="External"/><Relationship Id="rId240" Type="http://schemas.openxmlformats.org/officeDocument/2006/relationships/hyperlink" Target="http://tanzil.net/" TargetMode="External"/><Relationship Id="rId478" Type="http://schemas.openxmlformats.org/officeDocument/2006/relationships/hyperlink" Target="http://tanzil.net/" TargetMode="External"/><Relationship Id="rId35" Type="http://schemas.openxmlformats.org/officeDocument/2006/relationships/hyperlink" Target="http://tanzil.net/" TargetMode="External"/><Relationship Id="rId77" Type="http://schemas.openxmlformats.org/officeDocument/2006/relationships/hyperlink" Target="http://tanzil.net/" TargetMode="External"/><Relationship Id="rId100" Type="http://schemas.openxmlformats.org/officeDocument/2006/relationships/hyperlink" Target="http://tanzil.net/" TargetMode="External"/><Relationship Id="rId282" Type="http://schemas.openxmlformats.org/officeDocument/2006/relationships/hyperlink" Target="http://tanzil.net/" TargetMode="External"/><Relationship Id="rId338" Type="http://schemas.openxmlformats.org/officeDocument/2006/relationships/hyperlink" Target="http://tanzil.net/" TargetMode="External"/><Relationship Id="rId503" Type="http://schemas.openxmlformats.org/officeDocument/2006/relationships/hyperlink" Target="http://tanzil.net/" TargetMode="External"/><Relationship Id="rId545" Type="http://schemas.openxmlformats.org/officeDocument/2006/relationships/hyperlink" Target="http://tanzil.net/" TargetMode="External"/><Relationship Id="rId8" Type="http://schemas.openxmlformats.org/officeDocument/2006/relationships/image" Target="media/image1.jpeg"/><Relationship Id="rId142" Type="http://schemas.openxmlformats.org/officeDocument/2006/relationships/hyperlink" Target="http://tanzil.net/" TargetMode="External"/><Relationship Id="rId184" Type="http://schemas.openxmlformats.org/officeDocument/2006/relationships/hyperlink" Target="http://tanzil.net/" TargetMode="External"/><Relationship Id="rId391" Type="http://schemas.openxmlformats.org/officeDocument/2006/relationships/hyperlink" Target="http://tanzil.net/" TargetMode="External"/><Relationship Id="rId405" Type="http://schemas.openxmlformats.org/officeDocument/2006/relationships/hyperlink" Target="http://tanzil.net/" TargetMode="External"/><Relationship Id="rId447" Type="http://schemas.openxmlformats.org/officeDocument/2006/relationships/hyperlink" Target="http://library.islamweb.net/newlibrary/display_book.php?idfrom=6689&amp;idto=6689&amp;bk_no=0&amp;ID=3853" TargetMode="External"/><Relationship Id="rId251" Type="http://schemas.openxmlformats.org/officeDocument/2006/relationships/hyperlink" Target="http://tanzil.net/" TargetMode="External"/><Relationship Id="rId489" Type="http://schemas.openxmlformats.org/officeDocument/2006/relationships/hyperlink" Target="http://tanzil.net/" TargetMode="External"/><Relationship Id="rId46" Type="http://schemas.openxmlformats.org/officeDocument/2006/relationships/hyperlink" Target="http://tanzil.net/" TargetMode="External"/><Relationship Id="rId293" Type="http://schemas.openxmlformats.org/officeDocument/2006/relationships/hyperlink" Target="http://tanzil.net/" TargetMode="External"/><Relationship Id="rId307" Type="http://schemas.openxmlformats.org/officeDocument/2006/relationships/hyperlink" Target="http://tanzil.net/" TargetMode="External"/><Relationship Id="rId349" Type="http://schemas.openxmlformats.org/officeDocument/2006/relationships/hyperlink" Target="http://tanzil.net/" TargetMode="External"/><Relationship Id="rId514" Type="http://schemas.openxmlformats.org/officeDocument/2006/relationships/hyperlink" Target="http://tanzil.net/" TargetMode="External"/><Relationship Id="rId556" Type="http://schemas.openxmlformats.org/officeDocument/2006/relationships/hyperlink" Target="http://tanzil.net/" TargetMode="External"/><Relationship Id="rId88" Type="http://schemas.openxmlformats.org/officeDocument/2006/relationships/hyperlink" Target="http://tanzil.net/" TargetMode="External"/><Relationship Id="rId111" Type="http://schemas.openxmlformats.org/officeDocument/2006/relationships/hyperlink" Target="http://tanzil.net/" TargetMode="External"/><Relationship Id="rId153" Type="http://schemas.openxmlformats.org/officeDocument/2006/relationships/hyperlink" Target="http://tanzil.net/" TargetMode="External"/><Relationship Id="rId195" Type="http://schemas.openxmlformats.org/officeDocument/2006/relationships/hyperlink" Target="http://tanzil.net/" TargetMode="External"/><Relationship Id="rId209" Type="http://schemas.openxmlformats.org/officeDocument/2006/relationships/hyperlink" Target="http://tanzil.net/" TargetMode="External"/><Relationship Id="rId360" Type="http://schemas.openxmlformats.org/officeDocument/2006/relationships/hyperlink" Target="http://tanzil.net/" TargetMode="External"/><Relationship Id="rId416" Type="http://schemas.openxmlformats.org/officeDocument/2006/relationships/hyperlink" Target="http://tanzil.net/" TargetMode="External"/><Relationship Id="rId220" Type="http://schemas.openxmlformats.org/officeDocument/2006/relationships/hyperlink" Target="http://tanzil.net/" TargetMode="External"/><Relationship Id="rId458" Type="http://schemas.openxmlformats.org/officeDocument/2006/relationships/hyperlink" Target="http://tanzil.net/" TargetMode="External"/><Relationship Id="rId15" Type="http://schemas.openxmlformats.org/officeDocument/2006/relationships/hyperlink" Target="http://tanzil.net/" TargetMode="External"/><Relationship Id="rId57" Type="http://schemas.openxmlformats.org/officeDocument/2006/relationships/hyperlink" Target="http://tanzil.net/" TargetMode="External"/><Relationship Id="rId262" Type="http://schemas.openxmlformats.org/officeDocument/2006/relationships/hyperlink" Target="http://tanzil.net/" TargetMode="External"/><Relationship Id="rId318" Type="http://schemas.openxmlformats.org/officeDocument/2006/relationships/hyperlink" Target="http://tanzil.net/" TargetMode="External"/><Relationship Id="rId525" Type="http://schemas.openxmlformats.org/officeDocument/2006/relationships/hyperlink" Target="http://tanzil.net/" TargetMode="External"/><Relationship Id="rId567" Type="http://schemas.openxmlformats.org/officeDocument/2006/relationships/hyperlink" Target="http://tanzil.net/" TargetMode="External"/><Relationship Id="rId99" Type="http://schemas.openxmlformats.org/officeDocument/2006/relationships/hyperlink" Target="http://tanzil.net/" TargetMode="External"/><Relationship Id="rId122" Type="http://schemas.openxmlformats.org/officeDocument/2006/relationships/hyperlink" Target="http://tanzil.net/" TargetMode="External"/><Relationship Id="rId164" Type="http://schemas.openxmlformats.org/officeDocument/2006/relationships/hyperlink" Target="http://tanzil.net/" TargetMode="External"/><Relationship Id="rId371" Type="http://schemas.openxmlformats.org/officeDocument/2006/relationships/hyperlink" Target="http://tanzil.net/" TargetMode="External"/><Relationship Id="rId427" Type="http://schemas.openxmlformats.org/officeDocument/2006/relationships/hyperlink" Target="http://tanzil.net/" TargetMode="External"/><Relationship Id="rId469" Type="http://schemas.openxmlformats.org/officeDocument/2006/relationships/hyperlink" Target="http://tanzil.net/" TargetMode="External"/><Relationship Id="rId26" Type="http://schemas.openxmlformats.org/officeDocument/2006/relationships/hyperlink" Target="http://tanzil.net/" TargetMode="External"/><Relationship Id="rId231" Type="http://schemas.openxmlformats.org/officeDocument/2006/relationships/hyperlink" Target="http://tanzil.net/" TargetMode="External"/><Relationship Id="rId273" Type="http://schemas.openxmlformats.org/officeDocument/2006/relationships/hyperlink" Target="http://tanzil.net/" TargetMode="External"/><Relationship Id="rId329" Type="http://schemas.openxmlformats.org/officeDocument/2006/relationships/hyperlink" Target="http://tanzil.net/" TargetMode="External"/><Relationship Id="rId480" Type="http://schemas.openxmlformats.org/officeDocument/2006/relationships/hyperlink" Target="http://tanzil.net/" TargetMode="External"/><Relationship Id="rId536" Type="http://schemas.openxmlformats.org/officeDocument/2006/relationships/hyperlink" Target="http://tanzil.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غلاف فني">
  <a:themeElements>
    <a:clrScheme name="غلاف فني">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غلاف فني">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غلاف فني">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D96C4-1C6E-490B-BEE5-D687EE93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79</Pages>
  <Words>17079</Words>
  <Characters>97352</Characters>
  <Application>Microsoft Office Word</Application>
  <DocSecurity>0</DocSecurity>
  <Lines>811</Lines>
  <Paragraphs>228</Paragraphs>
  <ScaleCrop>false</ScaleCrop>
  <HeadingPairs>
    <vt:vector size="2" baseType="variant">
      <vt:variant>
        <vt:lpstr>العنوان</vt:lpstr>
      </vt:variant>
      <vt:variant>
        <vt:i4>1</vt:i4>
      </vt:variant>
    </vt:vector>
  </HeadingPairs>
  <TitlesOfParts>
    <vt:vector size="1" baseType="lpstr">
      <vt:lpstr/>
    </vt:vector>
  </TitlesOfParts>
  <Company>Hell Boy</Company>
  <LinksUpToDate>false</LinksUpToDate>
  <CharactersWithSpaces>114203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Mohsen</dc:creator>
  <cp:keywords/>
  <dc:description/>
  <cp:lastModifiedBy>Walid Kotb</cp:lastModifiedBy>
  <cp:revision>328</cp:revision>
  <cp:lastPrinted>2016-12-07T08:28:00Z</cp:lastPrinted>
  <dcterms:created xsi:type="dcterms:W3CDTF">2016-10-20T02:55:00Z</dcterms:created>
  <dcterms:modified xsi:type="dcterms:W3CDTF">2016-12-20T12:16:00Z</dcterms:modified>
</cp:coreProperties>
</file>