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D2D" w:rsidRDefault="006C0667" w:rsidP="00001D2D">
      <w:pPr>
        <w:bidi/>
        <w:jc w:val="center"/>
        <w:rPr>
          <w:rFonts w:ascii="Andalus" w:hAnsi="Andalus" w:cs="Traditional Arabic" w:hint="cs"/>
          <w:b/>
          <w:bCs/>
          <w:sz w:val="48"/>
          <w:szCs w:val="48"/>
          <w:shd w:val="clear" w:color="auto" w:fill="E5DFEC"/>
          <w:rtl/>
          <w:lang w:bidi="ar-EG"/>
        </w:rPr>
      </w:pPr>
      <w:r w:rsidRPr="00C85618">
        <w:rPr>
          <w:rFonts w:ascii="Andalus" w:hAnsi="Andalus" w:cs="Traditional Arabic"/>
          <w:b/>
          <w:bCs/>
          <w:noProof/>
          <w:sz w:val="48"/>
          <w:szCs w:val="48"/>
          <w:highlight w:val="green"/>
          <w:rtl/>
        </w:rPr>
        <w:pict>
          <v:rect id="_x0000_s1027" style="position:absolute;left:0;text-align:left;margin-left:16.35pt;margin-top:5.85pt;width:139.5pt;height:35.25pt;z-index:251659264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  <v:textbox>
              <w:txbxContent>
                <w:p w:rsidR="009F2AC8" w:rsidRPr="00F43322" w:rsidRDefault="009F2AC8" w:rsidP="009F2AC8">
                  <w:pPr>
                    <w:jc w:val="center"/>
                    <w:rPr>
                      <w:rFonts w:cs="Traditional Arabic"/>
                      <w:b/>
                      <w:bCs/>
                      <w:color w:val="FFFFFF" w:themeColor="background1"/>
                      <w:sz w:val="36"/>
                      <w:szCs w:val="36"/>
                      <w:lang w:val="en-US" w:bidi="ar-MA"/>
                    </w:rPr>
                  </w:pPr>
                  <w:r w:rsidRPr="00F43322">
                    <w:rPr>
                      <w:rFonts w:ascii="Andalus" w:hAnsi="Andalus" w:cs="Traditional Arabic"/>
                      <w:b/>
                      <w:bCs/>
                      <w:color w:val="FFFFFF" w:themeColor="background1"/>
                      <w:sz w:val="36"/>
                      <w:szCs w:val="36"/>
                      <w:rtl/>
                      <w:lang w:bidi="ar-MA"/>
                    </w:rPr>
                    <w:t>الأستاذ : علال المديني</w:t>
                  </w:r>
                </w:p>
              </w:txbxContent>
            </v:textbox>
          </v:rect>
        </w:pict>
      </w:r>
      <w:r w:rsidRPr="00C85618">
        <w:rPr>
          <w:rFonts w:ascii="Andalus" w:hAnsi="Andalus" w:cs="Traditional Arabic"/>
          <w:b/>
          <w:bCs/>
          <w:noProof/>
          <w:sz w:val="48"/>
          <w:szCs w:val="48"/>
          <w:highlight w:val="green"/>
          <w:rtl/>
        </w:rPr>
        <w:pict>
          <v:rect id="_x0000_s1026" style="position:absolute;left:0;text-align:left;margin-left:569.85pt;margin-top:.6pt;width:160.5pt;height:36pt;z-index:251658240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  <v:textbox>
              <w:txbxContent>
                <w:p w:rsidR="009F2AC8" w:rsidRPr="00F43322" w:rsidRDefault="009F2AC8" w:rsidP="009F2AC8">
                  <w:pPr>
                    <w:bidi/>
                    <w:jc w:val="center"/>
                    <w:rPr>
                      <w:rFonts w:ascii="Andalus" w:hAnsi="Andalus" w:cs="Traditional Arabic"/>
                      <w:b/>
                      <w:bCs/>
                      <w:color w:val="FFFFFF" w:themeColor="background1"/>
                      <w:sz w:val="44"/>
                      <w:szCs w:val="44"/>
                      <w:lang w:bidi="ar-MA"/>
                    </w:rPr>
                  </w:pPr>
                  <w:r w:rsidRPr="00F43322">
                    <w:rPr>
                      <w:rFonts w:ascii="Andalus" w:hAnsi="Andalus" w:cs="Traditional Arabic"/>
                      <w:b/>
                      <w:bCs/>
                      <w:color w:val="FFFFFF" w:themeColor="background1"/>
                      <w:sz w:val="44"/>
                      <w:szCs w:val="44"/>
                      <w:rtl/>
                      <w:lang w:bidi="ar-MA"/>
                    </w:rPr>
                    <w:t>التربية الإسلامية</w:t>
                  </w:r>
                </w:p>
              </w:txbxContent>
            </v:textbox>
          </v:rect>
        </w:pict>
      </w:r>
      <w:r w:rsidR="00264FEE" w:rsidRPr="00C85618">
        <w:rPr>
          <w:rFonts w:ascii="Andalus" w:hAnsi="Andalus" w:cs="Traditional Arabic" w:hint="cs"/>
          <w:b/>
          <w:bCs/>
          <w:sz w:val="48"/>
          <w:szCs w:val="48"/>
          <w:highlight w:val="green"/>
          <w:shd w:val="clear" w:color="auto" w:fill="E5DFEC"/>
          <w:rtl/>
        </w:rPr>
        <w:t>...</w:t>
      </w:r>
      <w:r w:rsidR="00F43322" w:rsidRPr="00C85618">
        <w:rPr>
          <w:rFonts w:ascii="Andalus" w:hAnsi="Andalus" w:cs="Traditional Arabic" w:hint="cs"/>
          <w:b/>
          <w:bCs/>
          <w:sz w:val="48"/>
          <w:szCs w:val="48"/>
          <w:highlight w:val="green"/>
          <w:shd w:val="clear" w:color="auto" w:fill="E5DFEC"/>
          <w:rtl/>
        </w:rPr>
        <w:t xml:space="preserve"> </w:t>
      </w:r>
      <w:r w:rsidR="00001D2D" w:rsidRPr="00C85618">
        <w:rPr>
          <w:rFonts w:ascii="Andalus" w:hAnsi="Andalus" w:cs="Traditional Arabic"/>
          <w:b/>
          <w:bCs/>
          <w:sz w:val="48"/>
          <w:szCs w:val="48"/>
          <w:highlight w:val="green"/>
          <w:shd w:val="clear" w:color="auto" w:fill="E5DFEC"/>
          <w:rtl/>
        </w:rPr>
        <w:t xml:space="preserve">مبدأ </w:t>
      </w:r>
      <w:proofErr w:type="spellStart"/>
      <w:r w:rsidR="00001D2D" w:rsidRPr="00C85618">
        <w:rPr>
          <w:rFonts w:ascii="Andalus" w:hAnsi="Andalus" w:cs="Traditional Arabic"/>
          <w:b/>
          <w:bCs/>
          <w:sz w:val="48"/>
          <w:szCs w:val="48"/>
          <w:highlight w:val="green"/>
          <w:shd w:val="clear" w:color="auto" w:fill="E5DFEC"/>
          <w:rtl/>
        </w:rPr>
        <w:t>الاستخلاف</w:t>
      </w:r>
      <w:proofErr w:type="spellEnd"/>
      <w:r w:rsidR="00001D2D" w:rsidRPr="00C85618">
        <w:rPr>
          <w:rFonts w:ascii="Andalus" w:hAnsi="Andalus" w:cs="Traditional Arabic"/>
          <w:b/>
          <w:bCs/>
          <w:sz w:val="48"/>
          <w:szCs w:val="48"/>
          <w:highlight w:val="green"/>
          <w:shd w:val="clear" w:color="auto" w:fill="E5DFEC"/>
          <w:rtl/>
        </w:rPr>
        <w:t xml:space="preserve"> في المال في التصور الإسلامي</w:t>
      </w:r>
      <w:r w:rsidR="00F43322" w:rsidRPr="00C85618">
        <w:rPr>
          <w:rFonts w:ascii="Andalus" w:hAnsi="Andalus" w:cs="Traditional Arabic" w:hint="cs"/>
          <w:b/>
          <w:bCs/>
          <w:sz w:val="48"/>
          <w:szCs w:val="48"/>
          <w:highlight w:val="green"/>
          <w:shd w:val="clear" w:color="auto" w:fill="E5DFEC"/>
          <w:rtl/>
        </w:rPr>
        <w:t xml:space="preserve"> </w:t>
      </w:r>
      <w:r w:rsidR="00264FEE" w:rsidRPr="00C85618">
        <w:rPr>
          <w:rFonts w:ascii="Andalus" w:hAnsi="Andalus" w:cs="Traditional Arabic" w:hint="cs"/>
          <w:b/>
          <w:bCs/>
          <w:sz w:val="48"/>
          <w:szCs w:val="48"/>
          <w:highlight w:val="green"/>
          <w:shd w:val="clear" w:color="auto" w:fill="E5DFEC"/>
          <w:rtl/>
        </w:rPr>
        <w:t>...</w:t>
      </w:r>
    </w:p>
    <w:p w:rsidR="00F43322" w:rsidRDefault="00F43322" w:rsidP="00F43322">
      <w:pPr>
        <w:bidi/>
        <w:jc w:val="center"/>
        <w:rPr>
          <w:rFonts w:ascii="Andalus" w:hAnsi="Andalus" w:cs="Traditional Arabic"/>
          <w:b/>
          <w:bCs/>
          <w:sz w:val="48"/>
          <w:szCs w:val="48"/>
          <w:shd w:val="clear" w:color="auto" w:fill="E5DFEC"/>
          <w:lang w:bidi="ar-EG"/>
        </w:rPr>
      </w:pPr>
    </w:p>
    <w:p w:rsidR="00C85618" w:rsidRPr="00F43322" w:rsidRDefault="00C85618" w:rsidP="00C85618">
      <w:pPr>
        <w:bidi/>
        <w:jc w:val="center"/>
        <w:rPr>
          <w:rFonts w:ascii="Andalus" w:hAnsi="Andalus" w:cs="Traditional Arabic" w:hint="cs"/>
          <w:b/>
          <w:bCs/>
          <w:sz w:val="48"/>
          <w:szCs w:val="48"/>
          <w:shd w:val="clear" w:color="auto" w:fill="E5DFEC"/>
          <w:rtl/>
          <w:lang w:bidi="ar-EG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1"/>
        <w:gridCol w:w="5358"/>
      </w:tblGrid>
      <w:tr w:rsidR="00001D2D" w:rsidRPr="00F43322" w:rsidTr="00B24627">
        <w:trPr>
          <w:trHeight w:val="347"/>
          <w:jc w:val="center"/>
        </w:trPr>
        <w:tc>
          <w:tcPr>
            <w:tcW w:w="5141" w:type="dxa"/>
            <w:shd w:val="clear" w:color="auto" w:fill="215868" w:themeFill="accent5" w:themeFillShade="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D2D" w:rsidRPr="00F43322" w:rsidRDefault="006C0667" w:rsidP="00001D2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color w:val="FFFFFF" w:themeColor="background1"/>
                <w:sz w:val="24"/>
                <w:szCs w:val="24"/>
              </w:rPr>
            </w:pPr>
            <w:r w:rsidRPr="00F43322">
              <w:rPr>
                <w:rFonts w:ascii="Sultan Medium" w:eastAsia="Times New Roman" w:hAnsi="Sultan Medium" w:cs="Traditional Arabic"/>
                <w:b/>
                <w:bCs/>
                <w:noProof/>
                <w:color w:val="FFFFFF" w:themeColor="background1"/>
                <w:sz w:val="28"/>
                <w:szCs w:val="28"/>
              </w:rPr>
              <w:pict>
                <v:rect id="_x0000_s1029" style="position:absolute;left:0;text-align:left;margin-left:262.75pt;margin-top:2pt;width:98.2pt;height:79.5pt;z-index:251660288" fillcolor="#4f81bd [3204]" strokecolor="#f2f2f2 [3041]" strokeweight="1pt">
                  <v:fill color2="#243f60 [1604]" angle="-135" focus="100%" type="gradient"/>
                  <v:shadow type="perspective" color="#b8cce4 [1300]" opacity=".5" origin=",.5" offset="0,0" matrix=",-56756f,,.5"/>
                  <v:textbox style="mso-next-textbox:#_x0000_s1029">
                    <w:txbxContent>
                      <w:p w:rsidR="00091B83" w:rsidRPr="00F43322" w:rsidRDefault="00091B83" w:rsidP="00091B83">
                        <w:pPr>
                          <w:spacing w:line="240" w:lineRule="auto"/>
                          <w:jc w:val="center"/>
                          <w:outlineLvl w:val="0"/>
                          <w:rPr>
                            <w:rFonts w:cs="Traditional Arabic"/>
                            <w:color w:val="FFFFFF" w:themeColor="background1"/>
                            <w:sz w:val="24"/>
                            <w:szCs w:val="24"/>
                            <w:lang w:bidi="ar-MA"/>
                          </w:rPr>
                        </w:pPr>
                        <w:r w:rsidRPr="00F43322">
                          <w:rPr>
                            <w:rFonts w:ascii="Andalus" w:hAnsi="Andalus" w:cs="Traditional Arabic"/>
                            <w:color w:val="FFFFFF" w:themeColor="background1"/>
                            <w:sz w:val="32"/>
                            <w:szCs w:val="32"/>
                            <w:rtl/>
                            <w:lang w:bidi="ar-MA"/>
                          </w:rPr>
                          <w:t>ا</w:t>
                        </w:r>
                        <w:r w:rsidRPr="00F43322">
                          <w:rPr>
                            <w:rFonts w:ascii="Andalus" w:hAnsi="Andalus" w:cs="Traditional Arabic"/>
                            <w:b/>
                            <w:bCs/>
                            <w:color w:val="FFFFFF" w:themeColor="background1"/>
                            <w:sz w:val="32"/>
                            <w:szCs w:val="32"/>
                            <w:rtl/>
                            <w:lang w:bidi="ar-MA"/>
                          </w:rPr>
                          <w:t xml:space="preserve">لثانوية التأهيلية الإمام </w:t>
                        </w:r>
                        <w:proofErr w:type="spellStart"/>
                        <w:r w:rsidRPr="00F43322">
                          <w:rPr>
                            <w:rFonts w:ascii="Andalus" w:hAnsi="Andalus" w:cs="Traditional Arabic"/>
                            <w:b/>
                            <w:bCs/>
                            <w:color w:val="FFFFFF" w:themeColor="background1"/>
                            <w:sz w:val="32"/>
                            <w:szCs w:val="32"/>
                            <w:rtl/>
                            <w:lang w:bidi="ar-MA"/>
                          </w:rPr>
                          <w:t>الشطيبي</w:t>
                        </w:r>
                        <w:proofErr w:type="spellEnd"/>
                        <w:r w:rsidRPr="00F43322">
                          <w:rPr>
                            <w:rFonts w:ascii="Andalus" w:hAnsi="Andalus" w:cs="Traditional Arabic"/>
                            <w:b/>
                            <w:bCs/>
                            <w:color w:val="FFFFFF" w:themeColor="background1"/>
                            <w:sz w:val="32"/>
                            <w:szCs w:val="32"/>
                            <w:rtl/>
                            <w:lang w:bidi="ar-MA"/>
                          </w:rPr>
                          <w:t xml:space="preserve"> </w:t>
                        </w:r>
                        <w:proofErr w:type="spellStart"/>
                        <w:r w:rsidRPr="00F43322">
                          <w:rPr>
                            <w:rFonts w:ascii="Andalus" w:hAnsi="Andalus" w:cs="Traditional Arabic"/>
                            <w:b/>
                            <w:bCs/>
                            <w:color w:val="FFFFFF" w:themeColor="background1"/>
                            <w:sz w:val="32"/>
                            <w:szCs w:val="32"/>
                            <w:rtl/>
                            <w:lang w:bidi="ar-MA"/>
                          </w:rPr>
                          <w:t>غفساي</w:t>
                        </w:r>
                        <w:proofErr w:type="spellEnd"/>
                      </w:p>
                      <w:p w:rsidR="00091B83" w:rsidRDefault="00091B83"/>
                    </w:txbxContent>
                  </v:textbox>
                </v:rect>
              </w:pict>
            </w:r>
            <w:r w:rsidR="00001D2D" w:rsidRPr="00F43322">
              <w:rPr>
                <w:rFonts w:ascii="Sultan Medium" w:eastAsia="Times New Roman" w:hAnsi="Sultan Medium" w:cs="Traditional Arabic"/>
                <w:b/>
                <w:bCs/>
                <w:color w:val="FFFFFF" w:themeColor="background1"/>
                <w:sz w:val="28"/>
                <w:szCs w:val="28"/>
                <w:rtl/>
              </w:rPr>
              <w:t>الكفايات النوعية:</w:t>
            </w:r>
          </w:p>
        </w:tc>
        <w:tc>
          <w:tcPr>
            <w:tcW w:w="5358" w:type="dxa"/>
            <w:shd w:val="clear" w:color="auto" w:fill="215868" w:themeFill="accent5" w:themeFillShade="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D2D" w:rsidRPr="00F43322" w:rsidRDefault="00001D2D" w:rsidP="00EE22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F43322">
              <w:rPr>
                <w:rFonts w:ascii="Sultan Medium" w:eastAsia="Times New Roman" w:hAnsi="Sultan Medium" w:cs="Traditional Arabic"/>
                <w:b/>
                <w:bCs/>
                <w:color w:val="FFFFFF" w:themeColor="background1"/>
                <w:sz w:val="28"/>
                <w:szCs w:val="28"/>
                <w:rtl/>
              </w:rPr>
              <w:t>أهداف الدرس: </w:t>
            </w:r>
          </w:p>
        </w:tc>
      </w:tr>
      <w:tr w:rsidR="00001D2D" w:rsidRPr="00F43322" w:rsidTr="00B24627">
        <w:trPr>
          <w:trHeight w:val="1436"/>
          <w:jc w:val="center"/>
        </w:trPr>
        <w:tc>
          <w:tcPr>
            <w:tcW w:w="5141" w:type="dxa"/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D2D" w:rsidRPr="00F43322" w:rsidRDefault="00001D2D" w:rsidP="00C85618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rtl/>
              </w:rPr>
            </w:pPr>
            <w:r w:rsidRPr="00F43322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bidi="ar-MA"/>
              </w:rPr>
              <w:t xml:space="preserve">- تحديد آثار مبدأ </w:t>
            </w:r>
            <w:proofErr w:type="spellStart"/>
            <w:r w:rsidRPr="00F43322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bidi="ar-MA"/>
              </w:rPr>
              <w:t>الاستخلاف</w:t>
            </w:r>
            <w:proofErr w:type="spellEnd"/>
            <w:r w:rsidRPr="00F43322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bidi="ar-MA"/>
              </w:rPr>
              <w:t xml:space="preserve"> في السلوك المالي عند الفرد والجماعة</w:t>
            </w:r>
          </w:p>
          <w:p w:rsidR="00001D2D" w:rsidRPr="00F43322" w:rsidRDefault="00001D2D" w:rsidP="00C85618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</w:rPr>
            </w:pPr>
            <w:r w:rsidRPr="00F43322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bidi="ar-MA"/>
              </w:rPr>
              <w:t xml:space="preserve">-نقد السلوك المالي الفردي والجماعي انطلاقا من مبدأ </w:t>
            </w:r>
            <w:proofErr w:type="spellStart"/>
            <w:r w:rsidRPr="00F43322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bidi="ar-MA"/>
              </w:rPr>
              <w:t>الاستخلاف</w:t>
            </w:r>
            <w:proofErr w:type="spellEnd"/>
          </w:p>
        </w:tc>
        <w:tc>
          <w:tcPr>
            <w:tcW w:w="5358" w:type="dxa"/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D2D" w:rsidRPr="00F43322" w:rsidRDefault="00001D2D" w:rsidP="00C85618">
            <w:pPr>
              <w:bidi/>
              <w:spacing w:after="0" w:line="360" w:lineRule="auto"/>
              <w:rPr>
                <w:rFonts w:ascii="Times New Roman" w:eastAsia="Times New Roman" w:hAnsi="Times New Roman" w:cs="Traditional Arabic"/>
                <w:sz w:val="24"/>
                <w:szCs w:val="24"/>
                <w:rtl/>
              </w:rPr>
            </w:pPr>
            <w:r w:rsidRPr="00F43322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</w:rPr>
              <w:t> </w:t>
            </w:r>
            <w:r w:rsidRPr="00F43322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bidi="ar-MA"/>
              </w:rPr>
              <w:t xml:space="preserve">- </w:t>
            </w:r>
            <w:r w:rsidR="00B53199" w:rsidRPr="00F43322">
              <w:rPr>
                <w:rFonts w:cs="Traditional Arabic" w:hint="cs"/>
                <w:b/>
                <w:bCs/>
                <w:rtl/>
              </w:rPr>
              <w:t xml:space="preserve">أتعرف مفهوم </w:t>
            </w:r>
            <w:proofErr w:type="spellStart"/>
            <w:r w:rsidR="00B53199" w:rsidRPr="00F43322">
              <w:rPr>
                <w:rFonts w:cs="Traditional Arabic" w:hint="cs"/>
                <w:b/>
                <w:bCs/>
                <w:rtl/>
              </w:rPr>
              <w:t>الاستخلاف</w:t>
            </w:r>
            <w:proofErr w:type="spellEnd"/>
            <w:r w:rsidR="00F43322" w:rsidRPr="00F43322">
              <w:rPr>
                <w:rFonts w:cs="Traditional Arabic" w:hint="cs"/>
                <w:b/>
                <w:bCs/>
                <w:rtl/>
              </w:rPr>
              <w:t xml:space="preserve"> </w:t>
            </w:r>
            <w:r w:rsidR="00B53199" w:rsidRPr="00F43322">
              <w:rPr>
                <w:rFonts w:cs="Traditional Arabic" w:hint="cs"/>
                <w:b/>
                <w:bCs/>
                <w:rtl/>
              </w:rPr>
              <w:t>وأنواعه.</w:t>
            </w:r>
          </w:p>
          <w:p w:rsidR="00B53199" w:rsidRPr="00F43322" w:rsidRDefault="00001D2D" w:rsidP="00C85618">
            <w:pPr>
              <w:bidi/>
              <w:spacing w:after="0" w:line="360" w:lineRule="auto"/>
              <w:rPr>
                <w:rFonts w:cs="Traditional Arabic"/>
                <w:b/>
                <w:bCs/>
                <w:rtl/>
              </w:rPr>
            </w:pPr>
            <w:r w:rsidRPr="00F43322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  <w:t> </w:t>
            </w:r>
            <w:r w:rsidRPr="00F43322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bidi="ar-MA"/>
              </w:rPr>
              <w:t xml:space="preserve">- </w:t>
            </w:r>
            <w:r w:rsidR="00B53199" w:rsidRPr="00F43322">
              <w:rPr>
                <w:rFonts w:cs="Traditional Arabic" w:hint="cs"/>
                <w:b/>
                <w:bCs/>
                <w:rtl/>
              </w:rPr>
              <w:t xml:space="preserve">أتصرف في المال وفق أحكام الشريعة الإسلامية </w:t>
            </w:r>
          </w:p>
          <w:p w:rsidR="00001D2D" w:rsidRPr="00F43322" w:rsidRDefault="00001D2D" w:rsidP="00C85618">
            <w:pPr>
              <w:bidi/>
              <w:spacing w:after="0" w:line="360" w:lineRule="auto"/>
              <w:rPr>
                <w:rFonts w:cs="Traditional Arabic"/>
                <w:b/>
                <w:bCs/>
              </w:rPr>
            </w:pPr>
            <w:r w:rsidRPr="00F43322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bidi="ar-MA"/>
              </w:rPr>
              <w:t xml:space="preserve">- </w:t>
            </w:r>
            <w:r w:rsidR="00B53199" w:rsidRPr="00F43322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bidi="ar-MA"/>
              </w:rPr>
              <w:t xml:space="preserve">أعدل </w:t>
            </w:r>
            <w:r w:rsidRPr="00F43322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bidi="ar-MA"/>
              </w:rPr>
              <w:t>سلوك</w:t>
            </w:r>
            <w:r w:rsidR="00B53199" w:rsidRPr="00F43322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bidi="ar-MA"/>
              </w:rPr>
              <w:t>ي</w:t>
            </w:r>
            <w:r w:rsidRPr="00F43322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bidi="ar-MA"/>
              </w:rPr>
              <w:t xml:space="preserve"> الاستهلاكي وفق مبدأ </w:t>
            </w:r>
            <w:proofErr w:type="spellStart"/>
            <w:r w:rsidRPr="00F43322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bidi="ar-MA"/>
              </w:rPr>
              <w:t>الاستخلاف</w:t>
            </w:r>
            <w:proofErr w:type="spellEnd"/>
            <w:r w:rsidRPr="00F43322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bidi="ar-MA"/>
              </w:rPr>
              <w:t xml:space="preserve"> في المال</w:t>
            </w:r>
          </w:p>
        </w:tc>
      </w:tr>
    </w:tbl>
    <w:p w:rsidR="00F43322" w:rsidRDefault="00F43322" w:rsidP="0012672A">
      <w:pPr>
        <w:bidi/>
        <w:jc w:val="center"/>
        <w:rPr>
          <w:rFonts w:ascii="Andalus" w:eastAsia="Times New Roman" w:hAnsi="Andalus" w:cs="Traditional Arabic" w:hint="cs"/>
          <w:b/>
          <w:bCs/>
          <w:color w:val="E36C0A"/>
          <w:sz w:val="32"/>
          <w:szCs w:val="32"/>
          <w:u w:val="single"/>
          <w:rtl/>
          <w:lang w:bidi="ar-MA"/>
        </w:rPr>
      </w:pPr>
    </w:p>
    <w:p w:rsidR="00F43322" w:rsidRPr="0065053C" w:rsidRDefault="00F43322">
      <w:pPr>
        <w:rPr>
          <w:rFonts w:eastAsia="Times New Roman" w:cs="Traditional Arabic" w:hint="cs"/>
          <w:b/>
          <w:bCs/>
          <w:sz w:val="36"/>
          <w:szCs w:val="36"/>
          <w:lang w:val="en-US" w:bidi="ar-EG"/>
        </w:rPr>
      </w:pPr>
      <w:bookmarkStart w:id="0" w:name="_GoBack"/>
      <w:r w:rsidRPr="00F43322">
        <w:rPr>
          <w:rFonts w:ascii="Andalus" w:eastAsia="Times New Roman" w:hAnsi="Andalus" w:cs="Traditional Arabic"/>
          <w:b/>
          <w:bCs/>
          <w:sz w:val="36"/>
          <w:szCs w:val="36"/>
          <w:rtl/>
          <w:lang w:bidi="ar-MA"/>
        </w:rPr>
        <w:br w:type="page"/>
      </w:r>
    </w:p>
    <w:bookmarkEnd w:id="0"/>
    <w:p w:rsidR="00033539" w:rsidRPr="00F43322" w:rsidRDefault="00001D2D" w:rsidP="00F43322">
      <w:pPr>
        <w:bidi/>
        <w:jc w:val="center"/>
        <w:rPr>
          <w:rFonts w:ascii="Andalus" w:eastAsia="Times New Roman" w:hAnsi="Andalus" w:cs="Traditional Arabic"/>
          <w:b/>
          <w:bCs/>
          <w:sz w:val="36"/>
          <w:szCs w:val="36"/>
          <w:u w:val="single"/>
          <w:rtl/>
          <w:lang w:bidi="ar-MA"/>
        </w:rPr>
      </w:pPr>
      <w:r w:rsidRPr="00F43322">
        <w:rPr>
          <w:rFonts w:ascii="Andalus" w:eastAsia="Times New Roman" w:hAnsi="Andalus" w:cs="Traditional Arabic"/>
          <w:b/>
          <w:bCs/>
          <w:sz w:val="36"/>
          <w:szCs w:val="36"/>
          <w:u w:val="single"/>
          <w:rtl/>
          <w:lang w:bidi="ar-MA"/>
        </w:rPr>
        <w:lastRenderedPageBreak/>
        <w:t>أولا:</w:t>
      </w:r>
      <w:r w:rsidR="00705253" w:rsidRPr="00F43322">
        <w:rPr>
          <w:rFonts w:ascii="Andalus" w:eastAsia="Times New Roman" w:hAnsi="Andalus" w:cs="Traditional Arabic" w:hint="cs"/>
          <w:b/>
          <w:bCs/>
          <w:sz w:val="36"/>
          <w:szCs w:val="36"/>
          <w:u w:val="single"/>
          <w:rtl/>
          <w:lang w:bidi="ar-MA"/>
        </w:rPr>
        <w:t xml:space="preserve"> </w:t>
      </w:r>
      <w:r w:rsidRPr="00F43322">
        <w:rPr>
          <w:rFonts w:ascii="Andalus" w:eastAsia="Times New Roman" w:hAnsi="Andalus" w:cs="Traditional Arabic"/>
          <w:b/>
          <w:bCs/>
          <w:sz w:val="36"/>
          <w:szCs w:val="36"/>
          <w:u w:val="single"/>
          <w:rtl/>
          <w:lang w:bidi="ar-MA"/>
        </w:rPr>
        <w:t>أفهم وأستنبط</w:t>
      </w:r>
    </w:p>
    <w:tbl>
      <w:tblPr>
        <w:bidiVisual/>
        <w:tblW w:w="15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6"/>
        <w:gridCol w:w="1744"/>
        <w:gridCol w:w="2781"/>
        <w:gridCol w:w="3508"/>
        <w:gridCol w:w="2091"/>
      </w:tblGrid>
      <w:tr w:rsidR="00001D2D" w:rsidRPr="00C85618" w:rsidTr="00B24627">
        <w:tc>
          <w:tcPr>
            <w:tcW w:w="4906" w:type="dxa"/>
            <w:shd w:val="clear" w:color="auto" w:fill="215868" w:themeFill="accent5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D2D" w:rsidRPr="00C85618" w:rsidRDefault="00001D2D" w:rsidP="00C8561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FFFFFF" w:themeColor="background1"/>
                <w:sz w:val="32"/>
                <w:szCs w:val="32"/>
              </w:rPr>
            </w:pPr>
            <w:r w:rsidRPr="00C85618">
              <w:rPr>
                <w:rFonts w:ascii="Times New Roman" w:eastAsia="Times New Roman" w:hAnsi="Times New Roman" w:cs="Traditional Arabic" w:hint="cs"/>
                <w:b/>
                <w:bCs/>
                <w:color w:val="FFFFFF" w:themeColor="background1"/>
                <w:sz w:val="32"/>
                <w:szCs w:val="32"/>
                <w:rtl/>
              </w:rPr>
              <w:t xml:space="preserve">النصوص الشرعية </w:t>
            </w:r>
            <w:proofErr w:type="spellStart"/>
            <w:r w:rsidRPr="00C85618">
              <w:rPr>
                <w:rFonts w:ascii="Times New Roman" w:eastAsia="Times New Roman" w:hAnsi="Times New Roman" w:cs="Traditional Arabic" w:hint="cs"/>
                <w:b/>
                <w:bCs/>
                <w:color w:val="FFFFFF" w:themeColor="background1"/>
                <w:sz w:val="32"/>
                <w:szCs w:val="32"/>
                <w:rtl/>
              </w:rPr>
              <w:t>المؤطرة</w:t>
            </w:r>
            <w:proofErr w:type="spellEnd"/>
          </w:p>
        </w:tc>
        <w:tc>
          <w:tcPr>
            <w:tcW w:w="1744" w:type="dxa"/>
            <w:shd w:val="clear" w:color="auto" w:fill="215868" w:themeFill="accent5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D2D" w:rsidRPr="00C85618" w:rsidRDefault="00001D2D" w:rsidP="00C8561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FFFFFF" w:themeColor="background1"/>
                <w:sz w:val="32"/>
                <w:szCs w:val="32"/>
              </w:rPr>
            </w:pPr>
            <w:r w:rsidRPr="00C85618">
              <w:rPr>
                <w:rFonts w:ascii="Times New Roman" w:eastAsia="Times New Roman" w:hAnsi="Times New Roman" w:cs="Traditional Arabic" w:hint="cs"/>
                <w:b/>
                <w:bCs/>
                <w:color w:val="FFFFFF" w:themeColor="background1"/>
                <w:sz w:val="32"/>
                <w:szCs w:val="32"/>
                <w:rtl/>
              </w:rPr>
              <w:t>تدليل الصعوبات</w:t>
            </w:r>
          </w:p>
        </w:tc>
        <w:tc>
          <w:tcPr>
            <w:tcW w:w="2781" w:type="dxa"/>
            <w:shd w:val="clear" w:color="auto" w:fill="215868" w:themeFill="accent5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D2D" w:rsidRPr="00C85618" w:rsidRDefault="00001D2D" w:rsidP="00C8561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FFFFFF" w:themeColor="background1"/>
                <w:sz w:val="32"/>
                <w:szCs w:val="32"/>
              </w:rPr>
            </w:pPr>
            <w:r w:rsidRPr="00C85618">
              <w:rPr>
                <w:rFonts w:ascii="Times New Roman" w:eastAsia="Times New Roman" w:hAnsi="Times New Roman" w:cs="Traditional Arabic" w:hint="cs"/>
                <w:b/>
                <w:bCs/>
                <w:color w:val="FFFFFF" w:themeColor="background1"/>
                <w:sz w:val="32"/>
                <w:szCs w:val="32"/>
                <w:rtl/>
              </w:rPr>
              <w:t>المستفاد من النص</w:t>
            </w:r>
          </w:p>
        </w:tc>
        <w:tc>
          <w:tcPr>
            <w:tcW w:w="3508" w:type="dxa"/>
            <w:shd w:val="clear" w:color="auto" w:fill="215868" w:themeFill="accent5" w:themeFillShade="80"/>
            <w:vAlign w:val="center"/>
          </w:tcPr>
          <w:p w:rsidR="00001D2D" w:rsidRPr="00C85618" w:rsidRDefault="00001D2D" w:rsidP="00C8561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C85618">
              <w:rPr>
                <w:rFonts w:ascii="Times New Roman" w:eastAsia="Times New Roman" w:hAnsi="Times New Roman" w:cs="Traditional Arabic" w:hint="cs"/>
                <w:b/>
                <w:bCs/>
                <w:color w:val="FFFFFF" w:themeColor="background1"/>
                <w:sz w:val="32"/>
                <w:szCs w:val="32"/>
                <w:rtl/>
              </w:rPr>
              <w:t>أنشطة المدرس</w:t>
            </w:r>
          </w:p>
        </w:tc>
        <w:tc>
          <w:tcPr>
            <w:tcW w:w="2091" w:type="dxa"/>
            <w:shd w:val="clear" w:color="auto" w:fill="215868" w:themeFill="accent5" w:themeFillShade="80"/>
            <w:vAlign w:val="center"/>
          </w:tcPr>
          <w:p w:rsidR="00001D2D" w:rsidRPr="00C85618" w:rsidRDefault="00001D2D" w:rsidP="00C8561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C85618">
              <w:rPr>
                <w:rFonts w:ascii="Times New Roman" w:eastAsia="Times New Roman" w:hAnsi="Times New Roman" w:cs="Traditional Arabic" w:hint="cs"/>
                <w:b/>
                <w:bCs/>
                <w:color w:val="FFFFFF" w:themeColor="background1"/>
                <w:sz w:val="32"/>
                <w:szCs w:val="32"/>
                <w:rtl/>
              </w:rPr>
              <w:t>أنشطة المتعلم</w:t>
            </w:r>
          </w:p>
        </w:tc>
      </w:tr>
      <w:tr w:rsidR="00001D2D" w:rsidRPr="00C85618" w:rsidTr="00B24627">
        <w:trPr>
          <w:trHeight w:val="1413"/>
        </w:trPr>
        <w:tc>
          <w:tcPr>
            <w:tcW w:w="4906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D2D" w:rsidRPr="00C85618" w:rsidRDefault="00001D2D" w:rsidP="00C560C8">
            <w:pPr>
              <w:bidi/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</w:rPr>
            </w:pPr>
            <w:r w:rsidRPr="00C85618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قال تعالى</w:t>
            </w:r>
            <w:r w:rsidRPr="00C85618">
              <w:rPr>
                <w:rFonts w:ascii="Andalus" w:eastAsia="Times New Roman" w:hAnsi="Andalus" w:cs="Traditional Arabic"/>
                <w:b/>
                <w:bCs/>
                <w:sz w:val="24"/>
                <w:szCs w:val="24"/>
                <w:rtl/>
              </w:rPr>
              <w:t>:</w:t>
            </w:r>
            <w:r w:rsidR="00C560C8">
              <w:rPr>
                <w:rFonts w:ascii="Andalus" w:eastAsia="Times New Roman" w:hAnsi="Andalus" w:cs="Traditional Arabic" w:hint="cs"/>
                <w:b/>
                <w:bCs/>
                <w:sz w:val="24"/>
                <w:szCs w:val="24"/>
                <w:rtl/>
              </w:rPr>
              <w:t>{</w:t>
            </w:r>
            <w:r w:rsidRPr="00C85618">
              <w:rPr>
                <w:rFonts w:ascii="Andalus" w:eastAsia="Times New Roman" w:hAnsi="Andalus" w:cs="Traditional Arabic"/>
                <w:b/>
                <w:bCs/>
                <w:sz w:val="24"/>
                <w:szCs w:val="24"/>
                <w:rtl/>
              </w:rPr>
              <w:t>آَمِنُوا بِاللَّهِ وَرَسُولِهِ وَأَنْفِقُوا مِمَّا جَعَلَكُمْ مُسْتَخْلَفِينَ فِيهِ فَالَّذِينَ آَمَنُوا مِنْكُمْ وَأَنْفَقُوا لَهُمْ أَجْرٌ كَبِيرٌ </w:t>
            </w:r>
            <w:r w:rsidR="00C560C8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</w:rPr>
              <w:t>}</w:t>
            </w:r>
            <w:r w:rsidR="00C560C8" w:rsidRPr="00C560C8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 xml:space="preserve"> [</w:t>
            </w:r>
            <w:r w:rsidR="00C560C8" w:rsidRPr="00C560C8">
              <w:rPr>
                <w:rFonts w:ascii="Traditional Arabic" w:eastAsia="Times New Roman" w:hAnsi="Traditional Arabic" w:cs="Traditional Arabic" w:hint="eastAsia"/>
                <w:b/>
                <w:bCs/>
                <w:sz w:val="24"/>
                <w:szCs w:val="24"/>
                <w:rtl/>
              </w:rPr>
              <w:t>الحديد</w:t>
            </w:r>
            <w:r w:rsidR="00C560C8" w:rsidRPr="00C560C8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 xml:space="preserve">: 7] </w:t>
            </w:r>
          </w:p>
        </w:tc>
        <w:tc>
          <w:tcPr>
            <w:tcW w:w="1744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D2D" w:rsidRPr="00C85618" w:rsidRDefault="00001D2D" w:rsidP="00B5063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4"/>
                <w:szCs w:val="24"/>
              </w:rPr>
            </w:pPr>
            <w:r w:rsidRPr="00C85618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مسْتَخْلَفِينَ:</w:t>
            </w:r>
            <w:r w:rsidR="00705253" w:rsidRPr="00C85618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85618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نوابا ووكلاء.</w:t>
            </w:r>
          </w:p>
        </w:tc>
        <w:tc>
          <w:tcPr>
            <w:tcW w:w="2781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D2D" w:rsidRPr="00C85618" w:rsidRDefault="00001D2D" w:rsidP="00C85618">
            <w:pPr>
              <w:bidi/>
              <w:jc w:val="both"/>
              <w:rPr>
                <w:rFonts w:cs="Traditional Arabic"/>
                <w:b/>
                <w:bCs/>
                <w:sz w:val="24"/>
                <w:szCs w:val="24"/>
                <w:lang w:bidi="ar-MA"/>
              </w:rPr>
            </w:pPr>
            <w:r w:rsidRPr="00C85618">
              <w:rPr>
                <w:rFonts w:cs="Traditional Arabic" w:hint="cs"/>
                <w:b/>
                <w:bCs/>
                <w:sz w:val="24"/>
                <w:szCs w:val="24"/>
                <w:rtl/>
                <w:lang w:bidi="ar-MA"/>
              </w:rPr>
              <w:t>الله سبحانه وتعالى</w:t>
            </w:r>
            <w:r w:rsidR="00F43322" w:rsidRPr="00C85618">
              <w:rPr>
                <w:rFonts w:cs="Traditional Arabic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C85618">
              <w:rPr>
                <w:rFonts w:cs="Traditional Arabic" w:hint="cs"/>
                <w:b/>
                <w:bCs/>
                <w:sz w:val="24"/>
                <w:szCs w:val="24"/>
                <w:rtl/>
                <w:lang w:bidi="ar-MA"/>
              </w:rPr>
              <w:t xml:space="preserve">هو المالك الحقيقي للمال أما الإنسان فهو مستخلف فيه لينفقه في الخير { </w:t>
            </w:r>
            <w:proofErr w:type="spellStart"/>
            <w:r w:rsidRPr="00C85618">
              <w:rPr>
                <w:rFonts w:cs="Traditional Arabic" w:hint="cs"/>
                <w:b/>
                <w:bCs/>
                <w:sz w:val="24"/>
                <w:szCs w:val="24"/>
                <w:rtl/>
                <w:lang w:bidi="ar-MA"/>
              </w:rPr>
              <w:t>الاستخلاف</w:t>
            </w:r>
            <w:proofErr w:type="spellEnd"/>
            <w:r w:rsidRPr="00C85618">
              <w:rPr>
                <w:rFonts w:cs="Traditional Arabic" w:hint="cs"/>
                <w:b/>
                <w:bCs/>
                <w:sz w:val="24"/>
                <w:szCs w:val="24"/>
                <w:rtl/>
                <w:lang w:bidi="ar-MA"/>
              </w:rPr>
              <w:t xml:space="preserve"> الخاص</w:t>
            </w:r>
            <w:r w:rsidR="00C560C8">
              <w:rPr>
                <w:rFonts w:cs="Traditional Arabic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C85618">
              <w:rPr>
                <w:rFonts w:cs="Traditional Arabic" w:hint="cs"/>
                <w:b/>
                <w:bCs/>
                <w:sz w:val="24"/>
                <w:szCs w:val="24"/>
                <w:rtl/>
                <w:lang w:bidi="ar-MA"/>
              </w:rPr>
              <w:t>}</w:t>
            </w:r>
          </w:p>
        </w:tc>
        <w:tc>
          <w:tcPr>
            <w:tcW w:w="3508" w:type="dxa"/>
            <w:shd w:val="clear" w:color="auto" w:fill="DAEEF3" w:themeFill="accent5" w:themeFillTint="33"/>
            <w:vAlign w:val="center"/>
          </w:tcPr>
          <w:p w:rsidR="00001D2D" w:rsidRPr="00C85618" w:rsidRDefault="00001D2D" w:rsidP="00C85618">
            <w:pPr>
              <w:bidi/>
              <w:jc w:val="both"/>
              <w:rPr>
                <w:rFonts w:cs="Traditional Arabic"/>
                <w:b/>
                <w:bCs/>
                <w:sz w:val="24"/>
                <w:szCs w:val="24"/>
                <w:rtl/>
                <w:lang w:bidi="ar-MA"/>
              </w:rPr>
            </w:pPr>
            <w:r w:rsidRPr="00C85618">
              <w:rPr>
                <w:rFonts w:cs="Traditional Arabic" w:hint="cs"/>
                <w:b/>
                <w:bCs/>
                <w:sz w:val="24"/>
                <w:szCs w:val="24"/>
                <w:rtl/>
                <w:lang w:bidi="ar-MA"/>
              </w:rPr>
              <w:t>القراءة النموذجية، يسأل ويوجه ويقوم</w:t>
            </w:r>
          </w:p>
          <w:p w:rsidR="00001D2D" w:rsidRPr="00C85618" w:rsidRDefault="00001D2D" w:rsidP="00C85618">
            <w:pPr>
              <w:bidi/>
              <w:jc w:val="both"/>
              <w:rPr>
                <w:rFonts w:cs="Traditional Arabic"/>
                <w:b/>
                <w:bCs/>
                <w:sz w:val="24"/>
                <w:szCs w:val="24"/>
                <w:rtl/>
                <w:lang w:bidi="ar-MA"/>
              </w:rPr>
            </w:pPr>
            <w:r w:rsidRPr="00C85618">
              <w:rPr>
                <w:rFonts w:cs="Traditional Arabic" w:hint="cs"/>
                <w:b/>
                <w:bCs/>
                <w:sz w:val="24"/>
                <w:szCs w:val="24"/>
                <w:rtl/>
                <w:lang w:bidi="ar-MA"/>
              </w:rPr>
              <w:t>1* من هو المالك الحقيقي للمال انطلاقا من الآية الكريمة</w:t>
            </w:r>
            <w:r w:rsidR="00F43322" w:rsidRPr="00C85618">
              <w:rPr>
                <w:rFonts w:cs="Traditional Arabic" w:hint="cs"/>
                <w:b/>
                <w:bCs/>
                <w:sz w:val="24"/>
                <w:szCs w:val="24"/>
                <w:rtl/>
                <w:lang w:bidi="ar-MA"/>
              </w:rPr>
              <w:t>؟</w:t>
            </w:r>
          </w:p>
          <w:p w:rsidR="00001D2D" w:rsidRPr="00C85618" w:rsidRDefault="00001D2D" w:rsidP="00C85618">
            <w:pPr>
              <w:bidi/>
              <w:jc w:val="both"/>
              <w:rPr>
                <w:rFonts w:cs="Traditional Arabic"/>
                <w:b/>
                <w:bCs/>
                <w:sz w:val="24"/>
                <w:szCs w:val="24"/>
                <w:rtl/>
                <w:lang w:bidi="ar-MA"/>
              </w:rPr>
            </w:pPr>
            <w:r w:rsidRPr="00C85618">
              <w:rPr>
                <w:rFonts w:cs="Traditional Arabic" w:hint="cs"/>
                <w:b/>
                <w:bCs/>
                <w:sz w:val="24"/>
                <w:szCs w:val="24"/>
                <w:rtl/>
                <w:lang w:bidi="ar-MA"/>
              </w:rPr>
              <w:t xml:space="preserve">2* ما هو نوع </w:t>
            </w:r>
            <w:proofErr w:type="spellStart"/>
            <w:r w:rsidRPr="00C85618">
              <w:rPr>
                <w:rFonts w:cs="Traditional Arabic" w:hint="cs"/>
                <w:b/>
                <w:bCs/>
                <w:sz w:val="24"/>
                <w:szCs w:val="24"/>
                <w:rtl/>
                <w:lang w:bidi="ar-MA"/>
              </w:rPr>
              <w:t>الاستخلاف</w:t>
            </w:r>
            <w:proofErr w:type="spellEnd"/>
            <w:r w:rsidRPr="00C85618">
              <w:rPr>
                <w:rFonts w:cs="Traditional Arabic" w:hint="cs"/>
                <w:b/>
                <w:bCs/>
                <w:sz w:val="24"/>
                <w:szCs w:val="24"/>
                <w:rtl/>
                <w:lang w:bidi="ar-MA"/>
              </w:rPr>
              <w:t xml:space="preserve"> في هذه الآية الكريمة</w:t>
            </w:r>
            <w:r w:rsidR="00F43322" w:rsidRPr="00C85618">
              <w:rPr>
                <w:rFonts w:cs="Traditional Arabic" w:hint="cs"/>
                <w:b/>
                <w:bCs/>
                <w:sz w:val="24"/>
                <w:szCs w:val="24"/>
                <w:rtl/>
                <w:lang w:bidi="ar-MA"/>
              </w:rPr>
              <w:t>؟</w:t>
            </w:r>
          </w:p>
        </w:tc>
        <w:tc>
          <w:tcPr>
            <w:tcW w:w="2091" w:type="dxa"/>
            <w:shd w:val="clear" w:color="auto" w:fill="DAEEF3" w:themeFill="accent5" w:themeFillTint="33"/>
            <w:vAlign w:val="center"/>
          </w:tcPr>
          <w:p w:rsidR="00001D2D" w:rsidRPr="00C85618" w:rsidRDefault="00001D2D" w:rsidP="00C85618">
            <w:pPr>
              <w:bidi/>
              <w:jc w:val="both"/>
              <w:rPr>
                <w:rFonts w:cs="Traditional Arabic"/>
                <w:b/>
                <w:bCs/>
                <w:sz w:val="24"/>
                <w:szCs w:val="24"/>
                <w:rtl/>
                <w:lang w:bidi="ar-MA"/>
              </w:rPr>
            </w:pPr>
            <w:r w:rsidRPr="00C85618">
              <w:rPr>
                <w:rFonts w:cs="Traditional Arabic" w:hint="cs"/>
                <w:b/>
                <w:bCs/>
                <w:sz w:val="24"/>
                <w:szCs w:val="24"/>
                <w:rtl/>
                <w:lang w:bidi="ar-MA"/>
              </w:rPr>
              <w:t>يقرأ</w:t>
            </w:r>
            <w:r w:rsidR="00F43322" w:rsidRPr="00C85618">
              <w:rPr>
                <w:rFonts w:cs="Traditional Arabic" w:hint="cs"/>
                <w:b/>
                <w:bCs/>
                <w:sz w:val="24"/>
                <w:szCs w:val="24"/>
                <w:rtl/>
                <w:lang w:bidi="ar-MA"/>
              </w:rPr>
              <w:t>،</w:t>
            </w:r>
            <w:r w:rsidRPr="00C85618">
              <w:rPr>
                <w:rFonts w:cs="Traditional Arabic" w:hint="cs"/>
                <w:b/>
                <w:bCs/>
                <w:sz w:val="24"/>
                <w:szCs w:val="24"/>
                <w:rtl/>
                <w:lang w:bidi="ar-MA"/>
              </w:rPr>
              <w:t xml:space="preserve"> يشارك</w:t>
            </w:r>
            <w:r w:rsidR="00F43322" w:rsidRPr="00C85618">
              <w:rPr>
                <w:rFonts w:cs="Traditional Arabic" w:hint="cs"/>
                <w:b/>
                <w:bCs/>
                <w:sz w:val="24"/>
                <w:szCs w:val="24"/>
                <w:rtl/>
                <w:lang w:bidi="ar-MA"/>
              </w:rPr>
              <w:t>،</w:t>
            </w:r>
            <w:r w:rsidRPr="00C85618">
              <w:rPr>
                <w:rFonts w:cs="Traditional Arabic" w:hint="cs"/>
                <w:b/>
                <w:bCs/>
                <w:sz w:val="24"/>
                <w:szCs w:val="24"/>
                <w:rtl/>
                <w:lang w:bidi="ar-MA"/>
              </w:rPr>
              <w:t xml:space="preserve"> يجيب ويناقش</w:t>
            </w:r>
          </w:p>
          <w:p w:rsidR="00B962CD" w:rsidRPr="00C85618" w:rsidRDefault="00B962CD" w:rsidP="00C85618">
            <w:pPr>
              <w:bidi/>
              <w:jc w:val="both"/>
              <w:rPr>
                <w:rFonts w:cs="Traditional Arabic"/>
                <w:b/>
                <w:bCs/>
                <w:sz w:val="24"/>
                <w:szCs w:val="24"/>
                <w:rtl/>
                <w:lang w:bidi="ar-MA"/>
              </w:rPr>
            </w:pPr>
          </w:p>
          <w:p w:rsidR="00B962CD" w:rsidRPr="00C85618" w:rsidRDefault="00B962CD" w:rsidP="00C85618">
            <w:pPr>
              <w:bidi/>
              <w:jc w:val="both"/>
              <w:rPr>
                <w:rFonts w:cs="Traditional Arabic"/>
                <w:b/>
                <w:bCs/>
                <w:sz w:val="24"/>
                <w:szCs w:val="24"/>
                <w:rtl/>
                <w:lang w:bidi="ar-MA"/>
              </w:rPr>
            </w:pPr>
            <w:r w:rsidRPr="00C85618">
              <w:rPr>
                <w:rFonts w:cs="Traditional Arabic" w:hint="cs"/>
                <w:b/>
                <w:bCs/>
                <w:sz w:val="24"/>
                <w:szCs w:val="24"/>
                <w:rtl/>
                <w:lang w:bidi="ar-MA"/>
              </w:rPr>
              <w:t>يكتب المضمون على السبورة</w:t>
            </w:r>
          </w:p>
        </w:tc>
      </w:tr>
      <w:tr w:rsidR="00001D2D" w:rsidRPr="00C85618" w:rsidTr="00B24627">
        <w:tc>
          <w:tcPr>
            <w:tcW w:w="4906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D2D" w:rsidRPr="00C85618" w:rsidRDefault="00001D2D" w:rsidP="00C8561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  <w:p w:rsidR="00001D2D" w:rsidRPr="00C85618" w:rsidRDefault="00001D2D" w:rsidP="00C8561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C85618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عن أبي سعيد الخدري</w:t>
            </w:r>
            <w:r w:rsidR="00F43322" w:rsidRPr="00C85618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85618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رضي الله عنه عن النبي صلى الله عليه وسلم قال:</w:t>
            </w:r>
            <w:r w:rsidR="00705253" w:rsidRPr="00C85618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85618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"إن الدنيا حلوة خضرة</w:t>
            </w:r>
            <w:r w:rsidR="00F43322" w:rsidRPr="00C85618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،</w:t>
            </w:r>
            <w:r w:rsidRPr="00C85618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 وإن الله مستخلفكم فيها</w:t>
            </w:r>
            <w:r w:rsidR="00F43322" w:rsidRPr="00C85618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،</w:t>
            </w:r>
            <w:r w:rsidRPr="00C85618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 فينظر كيف تعملون</w:t>
            </w:r>
          </w:p>
        </w:tc>
        <w:tc>
          <w:tcPr>
            <w:tcW w:w="1744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D2D" w:rsidRPr="00C85618" w:rsidRDefault="00001D2D" w:rsidP="00B5063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C85618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خضرة: حسنة جميلة</w:t>
            </w:r>
          </w:p>
        </w:tc>
        <w:tc>
          <w:tcPr>
            <w:tcW w:w="2781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D2D" w:rsidRPr="00C85618" w:rsidRDefault="00001D2D" w:rsidP="00C8561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C85618">
              <w:rPr>
                <w:rFonts w:cs="Traditional Arabic" w:hint="cs"/>
                <w:b/>
                <w:bCs/>
                <w:sz w:val="24"/>
                <w:szCs w:val="24"/>
                <w:rtl/>
                <w:lang w:bidi="ar-MA"/>
              </w:rPr>
              <w:t xml:space="preserve">وكل الله سبحانه وتعالى الإنسان </w:t>
            </w:r>
            <w:proofErr w:type="spellStart"/>
            <w:r w:rsidRPr="00C85618">
              <w:rPr>
                <w:rFonts w:cs="Traditional Arabic" w:hint="cs"/>
                <w:b/>
                <w:bCs/>
                <w:sz w:val="24"/>
                <w:szCs w:val="24"/>
                <w:rtl/>
                <w:lang w:bidi="ar-MA"/>
              </w:rPr>
              <w:t>للاستخلاف</w:t>
            </w:r>
            <w:proofErr w:type="spellEnd"/>
            <w:r w:rsidRPr="00C85618">
              <w:rPr>
                <w:rFonts w:cs="Traditional Arabic" w:hint="cs"/>
                <w:b/>
                <w:bCs/>
                <w:sz w:val="24"/>
                <w:szCs w:val="24"/>
                <w:rtl/>
                <w:lang w:bidi="ar-MA"/>
              </w:rPr>
              <w:t xml:space="preserve"> في هذه الحياة الجميلة </w:t>
            </w:r>
            <w:r w:rsidR="008E1C24" w:rsidRPr="00C85618">
              <w:rPr>
                <w:rFonts w:cs="Traditional Arabic" w:hint="cs"/>
                <w:b/>
                <w:bCs/>
                <w:sz w:val="24"/>
                <w:szCs w:val="24"/>
                <w:rtl/>
                <w:lang w:bidi="ar-MA"/>
              </w:rPr>
              <w:t xml:space="preserve">لينتفع بخيراتها و </w:t>
            </w:r>
            <w:r w:rsidRPr="00C85618">
              <w:rPr>
                <w:rFonts w:cs="Traditional Arabic" w:hint="cs"/>
                <w:b/>
                <w:bCs/>
                <w:sz w:val="24"/>
                <w:szCs w:val="24"/>
                <w:rtl/>
                <w:lang w:bidi="ar-MA"/>
              </w:rPr>
              <w:t>ليمتحن قوة إيمانه وطريقة تصرفه فيها{</w:t>
            </w:r>
            <w:proofErr w:type="spellStart"/>
            <w:r w:rsidRPr="00C85618">
              <w:rPr>
                <w:rFonts w:cs="Traditional Arabic" w:hint="cs"/>
                <w:b/>
                <w:bCs/>
                <w:sz w:val="24"/>
                <w:szCs w:val="24"/>
                <w:rtl/>
                <w:lang w:bidi="ar-MA"/>
              </w:rPr>
              <w:t>الاستخلاف</w:t>
            </w:r>
            <w:proofErr w:type="spellEnd"/>
            <w:r w:rsidRPr="00C85618">
              <w:rPr>
                <w:rFonts w:cs="Traditional Arabic" w:hint="cs"/>
                <w:b/>
                <w:bCs/>
                <w:sz w:val="24"/>
                <w:szCs w:val="24"/>
                <w:rtl/>
                <w:lang w:bidi="ar-MA"/>
              </w:rPr>
              <w:t xml:space="preserve"> العام }</w:t>
            </w:r>
          </w:p>
        </w:tc>
        <w:tc>
          <w:tcPr>
            <w:tcW w:w="3508" w:type="dxa"/>
            <w:shd w:val="clear" w:color="auto" w:fill="DBE5F1" w:themeFill="accent1" w:themeFillTint="33"/>
            <w:vAlign w:val="center"/>
          </w:tcPr>
          <w:p w:rsidR="00001D2D" w:rsidRPr="00C85618" w:rsidRDefault="00001D2D" w:rsidP="00C85618">
            <w:pPr>
              <w:bidi/>
              <w:jc w:val="both"/>
              <w:rPr>
                <w:rFonts w:cs="Traditional Arabic"/>
                <w:b/>
                <w:bCs/>
                <w:sz w:val="24"/>
                <w:szCs w:val="24"/>
                <w:rtl/>
                <w:lang w:bidi="ar-MA"/>
              </w:rPr>
            </w:pPr>
            <w:r w:rsidRPr="00C85618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bidi="ar-MA"/>
              </w:rPr>
              <w:t>1*</w:t>
            </w:r>
            <w:r w:rsidRPr="00C85618">
              <w:rPr>
                <w:rFonts w:cs="Traditional Arabic" w:hint="cs"/>
                <w:b/>
                <w:bCs/>
                <w:sz w:val="24"/>
                <w:szCs w:val="24"/>
                <w:rtl/>
                <w:lang w:bidi="ar-MA"/>
              </w:rPr>
              <w:t xml:space="preserve"> لماذا استخلف الله الإنسان في الأرض؟</w:t>
            </w:r>
          </w:p>
          <w:p w:rsidR="00001D2D" w:rsidRPr="00C85618" w:rsidRDefault="00001D2D" w:rsidP="00C85618">
            <w:pPr>
              <w:bidi/>
              <w:jc w:val="both"/>
              <w:rPr>
                <w:rFonts w:cs="Traditional Arabic"/>
                <w:b/>
                <w:bCs/>
                <w:sz w:val="24"/>
                <w:szCs w:val="24"/>
                <w:rtl/>
                <w:lang w:bidi="ar-MA"/>
              </w:rPr>
            </w:pPr>
            <w:r w:rsidRPr="00C85618">
              <w:rPr>
                <w:rFonts w:cs="Traditional Arabic" w:hint="cs"/>
                <w:b/>
                <w:bCs/>
                <w:sz w:val="24"/>
                <w:szCs w:val="24"/>
                <w:rtl/>
                <w:lang w:bidi="ar-MA"/>
              </w:rPr>
              <w:t xml:space="preserve">2* ما نوع </w:t>
            </w:r>
            <w:proofErr w:type="spellStart"/>
            <w:r w:rsidRPr="00C85618">
              <w:rPr>
                <w:rFonts w:cs="Traditional Arabic" w:hint="cs"/>
                <w:b/>
                <w:bCs/>
                <w:sz w:val="24"/>
                <w:szCs w:val="24"/>
                <w:rtl/>
                <w:lang w:bidi="ar-MA"/>
              </w:rPr>
              <w:t>الاستخلاف</w:t>
            </w:r>
            <w:proofErr w:type="spellEnd"/>
            <w:r w:rsidRPr="00C85618">
              <w:rPr>
                <w:rFonts w:cs="Traditional Arabic" w:hint="cs"/>
                <w:b/>
                <w:bCs/>
                <w:sz w:val="24"/>
                <w:szCs w:val="24"/>
                <w:rtl/>
                <w:lang w:bidi="ar-MA"/>
              </w:rPr>
              <w:t xml:space="preserve"> في الحديث</w:t>
            </w:r>
            <w:r w:rsidR="00F43322" w:rsidRPr="00C85618">
              <w:rPr>
                <w:rFonts w:cs="Traditional Arabic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C85618">
              <w:rPr>
                <w:rFonts w:cs="Traditional Arabic" w:hint="cs"/>
                <w:b/>
                <w:bCs/>
                <w:sz w:val="24"/>
                <w:szCs w:val="24"/>
                <w:rtl/>
                <w:lang w:bidi="ar-MA"/>
              </w:rPr>
              <w:t>النبوي الشريف؟</w:t>
            </w:r>
          </w:p>
        </w:tc>
        <w:tc>
          <w:tcPr>
            <w:tcW w:w="2091" w:type="dxa"/>
            <w:shd w:val="clear" w:color="auto" w:fill="DBE5F1" w:themeFill="accent1" w:themeFillTint="33"/>
            <w:vAlign w:val="center"/>
          </w:tcPr>
          <w:p w:rsidR="00001D2D" w:rsidRPr="00C85618" w:rsidRDefault="0012672A" w:rsidP="00C85618">
            <w:pPr>
              <w:bidi/>
              <w:spacing w:after="0" w:line="240" w:lineRule="auto"/>
              <w:jc w:val="both"/>
              <w:rPr>
                <w:rFonts w:cs="Traditional Arabic"/>
                <w:b/>
                <w:bCs/>
                <w:sz w:val="24"/>
                <w:szCs w:val="24"/>
                <w:rtl/>
                <w:lang w:bidi="ar-MA"/>
              </w:rPr>
            </w:pPr>
            <w:r w:rsidRPr="00C85618">
              <w:rPr>
                <w:rFonts w:cs="Traditional Arabic" w:hint="cs"/>
                <w:b/>
                <w:bCs/>
                <w:sz w:val="24"/>
                <w:szCs w:val="24"/>
                <w:rtl/>
                <w:lang w:bidi="ar-MA"/>
              </w:rPr>
              <w:t>يقرأ</w:t>
            </w:r>
            <w:r w:rsidR="00F43322" w:rsidRPr="00C85618">
              <w:rPr>
                <w:rFonts w:cs="Traditional Arabic" w:hint="cs"/>
                <w:b/>
                <w:bCs/>
                <w:sz w:val="24"/>
                <w:szCs w:val="24"/>
                <w:rtl/>
                <w:lang w:bidi="ar-MA"/>
              </w:rPr>
              <w:t>،</w:t>
            </w:r>
            <w:r w:rsidRPr="00C85618">
              <w:rPr>
                <w:rFonts w:cs="Traditional Arabic" w:hint="cs"/>
                <w:b/>
                <w:bCs/>
                <w:sz w:val="24"/>
                <w:szCs w:val="24"/>
                <w:rtl/>
                <w:lang w:bidi="ar-MA"/>
              </w:rPr>
              <w:t xml:space="preserve"> يشارك</w:t>
            </w:r>
            <w:r w:rsidR="00F43322" w:rsidRPr="00C85618">
              <w:rPr>
                <w:rFonts w:cs="Traditional Arabic" w:hint="cs"/>
                <w:b/>
                <w:bCs/>
                <w:sz w:val="24"/>
                <w:szCs w:val="24"/>
                <w:rtl/>
                <w:lang w:bidi="ar-MA"/>
              </w:rPr>
              <w:t>،</w:t>
            </w:r>
            <w:r w:rsidRPr="00C85618">
              <w:rPr>
                <w:rFonts w:cs="Traditional Arabic" w:hint="cs"/>
                <w:b/>
                <w:bCs/>
                <w:sz w:val="24"/>
                <w:szCs w:val="24"/>
                <w:rtl/>
                <w:lang w:bidi="ar-MA"/>
              </w:rPr>
              <w:t xml:space="preserve"> يجيب ويناقش</w:t>
            </w:r>
          </w:p>
          <w:p w:rsidR="00B962CD" w:rsidRPr="00C85618" w:rsidRDefault="00B962CD" w:rsidP="00C85618">
            <w:pPr>
              <w:bidi/>
              <w:spacing w:after="0" w:line="240" w:lineRule="auto"/>
              <w:jc w:val="both"/>
              <w:rPr>
                <w:rFonts w:cs="Traditional Arabic"/>
                <w:b/>
                <w:bCs/>
                <w:sz w:val="24"/>
                <w:szCs w:val="24"/>
                <w:rtl/>
                <w:lang w:bidi="ar-MA"/>
              </w:rPr>
            </w:pPr>
          </w:p>
          <w:p w:rsidR="00B962CD" w:rsidRPr="00C85618" w:rsidRDefault="00B962CD" w:rsidP="00C85618">
            <w:pPr>
              <w:bidi/>
              <w:spacing w:after="0" w:line="240" w:lineRule="auto"/>
              <w:jc w:val="both"/>
              <w:rPr>
                <w:rFonts w:cs="Traditional Arabic"/>
                <w:b/>
                <w:bCs/>
                <w:sz w:val="24"/>
                <w:szCs w:val="24"/>
                <w:rtl/>
                <w:lang w:bidi="ar-MA"/>
              </w:rPr>
            </w:pPr>
          </w:p>
          <w:p w:rsidR="00B962CD" w:rsidRPr="00C85618" w:rsidRDefault="00B962CD" w:rsidP="00C8561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C85618">
              <w:rPr>
                <w:rFonts w:cs="Traditional Arabic" w:hint="cs"/>
                <w:b/>
                <w:bCs/>
                <w:sz w:val="24"/>
                <w:szCs w:val="24"/>
                <w:rtl/>
                <w:lang w:bidi="ar-MA"/>
              </w:rPr>
              <w:t>يكتب المضمون على السبورة</w:t>
            </w:r>
          </w:p>
        </w:tc>
      </w:tr>
      <w:tr w:rsidR="00001D2D" w:rsidRPr="00C85618" w:rsidTr="00B24627">
        <w:tc>
          <w:tcPr>
            <w:tcW w:w="4906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D2D" w:rsidRPr="00C85618" w:rsidRDefault="00001D2D" w:rsidP="00C8561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24"/>
                <w:szCs w:val="24"/>
              </w:rPr>
            </w:pPr>
            <w:r w:rsidRPr="00C85618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عن </w:t>
            </w:r>
            <w:hyperlink r:id="rId8" w:history="1">
              <w:r w:rsidRPr="00C85618">
                <w:rPr>
                  <w:rFonts w:ascii="Times New Roman" w:eastAsia="Times New Roman" w:hAnsi="Times New Roman" w:cs="Traditional Arabic" w:hint="cs"/>
                  <w:color w:val="000000"/>
                  <w:sz w:val="24"/>
                  <w:szCs w:val="24"/>
                  <w:rtl/>
                </w:rPr>
                <w:t>مطرف </w:t>
              </w:r>
            </w:hyperlink>
            <w:r w:rsidRPr="00C85618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 xml:space="preserve">عن أبيه قال أتيت النبي صلى الله عليه وسلم وهو يقرأ ألهاكم التكاثر قال يقول ابن آدم مالي </w:t>
            </w:r>
            <w:proofErr w:type="spellStart"/>
            <w:r w:rsidRPr="00C85618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>مالي</w:t>
            </w:r>
            <w:proofErr w:type="spellEnd"/>
            <w:r w:rsidRPr="00C85618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 xml:space="preserve"> قال وهل لك يا ابن آدم من مالك إلا ما أكلت فأفنيت أو لبست فأبليت أو تصدقت فأمضيت" صحيح مسلم</w:t>
            </w:r>
          </w:p>
        </w:tc>
        <w:tc>
          <w:tcPr>
            <w:tcW w:w="1744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D2D" w:rsidRPr="00C85618" w:rsidRDefault="00001D2D" w:rsidP="00B5063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4"/>
                <w:szCs w:val="24"/>
              </w:rPr>
            </w:pPr>
            <w:proofErr w:type="spellStart"/>
            <w:r w:rsidRPr="00C85618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التكاثر</w:t>
            </w:r>
            <w:r w:rsidR="00F43322" w:rsidRPr="00C85618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:</w:t>
            </w:r>
            <w:r w:rsidRPr="00C85618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التباري</w:t>
            </w:r>
            <w:proofErr w:type="spellEnd"/>
            <w:r w:rsidRPr="00C85618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 والتنافس في كثرة المال والعز.</w:t>
            </w:r>
          </w:p>
        </w:tc>
        <w:tc>
          <w:tcPr>
            <w:tcW w:w="2781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618" w:rsidRPr="00C85618" w:rsidRDefault="00C85618" w:rsidP="00C8561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  <w:r w:rsidRPr="00C85618">
              <w:rPr>
                <w:rFonts w:ascii="Times New Roman" w:eastAsia="Times New Roman" w:hAnsi="Times New Roman" w:cs="Traditional Arabic" w:hint="eastAsia"/>
                <w:b/>
                <w:bCs/>
                <w:sz w:val="24"/>
                <w:szCs w:val="24"/>
                <w:rtl/>
              </w:rPr>
              <w:t>تصحيح</w:t>
            </w:r>
            <w:r w:rsidRPr="00C85618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C85618">
              <w:rPr>
                <w:rFonts w:ascii="Times New Roman" w:eastAsia="Times New Roman" w:hAnsi="Times New Roman" w:cs="Traditional Arabic" w:hint="eastAsia"/>
                <w:b/>
                <w:bCs/>
                <w:sz w:val="24"/>
                <w:szCs w:val="24"/>
                <w:rtl/>
              </w:rPr>
              <w:t>النبي</w:t>
            </w:r>
            <w:r w:rsidRPr="00C85618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C85618">
              <w:rPr>
                <w:rFonts w:ascii="Times New Roman" w:eastAsia="Times New Roman" w:hAnsi="Times New Roman" w:cs="Traditional Arabic" w:hint="eastAsia"/>
                <w:b/>
                <w:bCs/>
                <w:sz w:val="24"/>
                <w:szCs w:val="24"/>
                <w:rtl/>
              </w:rPr>
              <w:t>صلى</w:t>
            </w:r>
            <w:r w:rsidRPr="00C85618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C85618">
              <w:rPr>
                <w:rFonts w:ascii="Times New Roman" w:eastAsia="Times New Roman" w:hAnsi="Times New Roman" w:cs="Traditional Arabic" w:hint="eastAsia"/>
                <w:b/>
                <w:bCs/>
                <w:sz w:val="24"/>
                <w:szCs w:val="24"/>
                <w:rtl/>
              </w:rPr>
              <w:t>الله</w:t>
            </w:r>
            <w:r w:rsidRPr="00C85618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C85618">
              <w:rPr>
                <w:rFonts w:ascii="Times New Roman" w:eastAsia="Times New Roman" w:hAnsi="Times New Roman" w:cs="Traditional Arabic" w:hint="eastAsia"/>
                <w:b/>
                <w:bCs/>
                <w:sz w:val="24"/>
                <w:szCs w:val="24"/>
                <w:rtl/>
              </w:rPr>
              <w:t>عليه</w:t>
            </w:r>
            <w:r w:rsidRPr="00C85618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C85618">
              <w:rPr>
                <w:rFonts w:ascii="Times New Roman" w:eastAsia="Times New Roman" w:hAnsi="Times New Roman" w:cs="Traditional Arabic" w:hint="eastAsia"/>
                <w:b/>
                <w:bCs/>
                <w:sz w:val="24"/>
                <w:szCs w:val="24"/>
                <w:rtl/>
              </w:rPr>
              <w:t>وسلم</w:t>
            </w:r>
            <w:r w:rsidRPr="00C85618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C85618">
              <w:rPr>
                <w:rFonts w:ascii="Times New Roman" w:eastAsia="Times New Roman" w:hAnsi="Times New Roman" w:cs="Traditional Arabic" w:hint="eastAsia"/>
                <w:b/>
                <w:bCs/>
                <w:sz w:val="24"/>
                <w:szCs w:val="24"/>
                <w:rtl/>
              </w:rPr>
              <w:t>لمفهوم</w:t>
            </w:r>
            <w:r w:rsidRPr="00C85618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C85618">
              <w:rPr>
                <w:rFonts w:ascii="Times New Roman" w:eastAsia="Times New Roman" w:hAnsi="Times New Roman" w:cs="Traditional Arabic" w:hint="eastAsia"/>
                <w:b/>
                <w:bCs/>
                <w:sz w:val="24"/>
                <w:szCs w:val="24"/>
                <w:rtl/>
              </w:rPr>
              <w:t>الملكية،</w:t>
            </w:r>
            <w:r w:rsidRPr="00C85618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C85618">
              <w:rPr>
                <w:rFonts w:ascii="Times New Roman" w:eastAsia="Times New Roman" w:hAnsi="Times New Roman" w:cs="Traditional Arabic" w:hint="eastAsia"/>
                <w:b/>
                <w:bCs/>
                <w:sz w:val="24"/>
                <w:szCs w:val="24"/>
                <w:rtl/>
              </w:rPr>
              <w:t>وبيان</w:t>
            </w:r>
            <w:r w:rsidRPr="00C85618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C85618">
              <w:rPr>
                <w:rFonts w:ascii="Times New Roman" w:eastAsia="Times New Roman" w:hAnsi="Times New Roman" w:cs="Traditional Arabic" w:hint="eastAsia"/>
                <w:b/>
                <w:bCs/>
                <w:sz w:val="24"/>
                <w:szCs w:val="24"/>
                <w:rtl/>
              </w:rPr>
              <w:t>أن</w:t>
            </w:r>
            <w:r w:rsidRPr="00C85618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C85618">
              <w:rPr>
                <w:rFonts w:ascii="Times New Roman" w:eastAsia="Times New Roman" w:hAnsi="Times New Roman" w:cs="Traditional Arabic" w:hint="eastAsia"/>
                <w:b/>
                <w:bCs/>
                <w:sz w:val="24"/>
                <w:szCs w:val="24"/>
                <w:rtl/>
              </w:rPr>
              <w:t>مال</w:t>
            </w:r>
            <w:r w:rsidRPr="00C85618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C85618">
              <w:rPr>
                <w:rFonts w:ascii="Times New Roman" w:eastAsia="Times New Roman" w:hAnsi="Times New Roman" w:cs="Traditional Arabic" w:hint="eastAsia"/>
                <w:b/>
                <w:bCs/>
                <w:sz w:val="24"/>
                <w:szCs w:val="24"/>
                <w:rtl/>
              </w:rPr>
              <w:t>الإنسان</w:t>
            </w:r>
            <w:r w:rsidRPr="00C85618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C85618">
              <w:rPr>
                <w:rFonts w:ascii="Times New Roman" w:eastAsia="Times New Roman" w:hAnsi="Times New Roman" w:cs="Traditional Arabic" w:hint="eastAsia"/>
                <w:b/>
                <w:bCs/>
                <w:sz w:val="24"/>
                <w:szCs w:val="24"/>
                <w:rtl/>
              </w:rPr>
              <w:t>ما</w:t>
            </w:r>
            <w:r w:rsidRPr="00C85618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C85618">
              <w:rPr>
                <w:rFonts w:ascii="Times New Roman" w:eastAsia="Times New Roman" w:hAnsi="Times New Roman" w:cs="Traditional Arabic" w:hint="eastAsia"/>
                <w:b/>
                <w:bCs/>
                <w:sz w:val="24"/>
                <w:szCs w:val="24"/>
                <w:rtl/>
              </w:rPr>
              <w:t>انتفع</w:t>
            </w:r>
            <w:r w:rsidRPr="00C85618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C85618">
              <w:rPr>
                <w:rFonts w:ascii="Times New Roman" w:eastAsia="Times New Roman" w:hAnsi="Times New Roman" w:cs="Traditional Arabic" w:hint="eastAsia"/>
                <w:b/>
                <w:bCs/>
                <w:sz w:val="24"/>
                <w:szCs w:val="24"/>
                <w:rtl/>
              </w:rPr>
              <w:t>به</w:t>
            </w:r>
          </w:p>
          <w:p w:rsidR="00001D2D" w:rsidRPr="00C85618" w:rsidRDefault="00C85618" w:rsidP="00C8561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  <w:r w:rsidRPr="00C85618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  <w:t xml:space="preserve">- </w:t>
            </w:r>
            <w:r w:rsidRPr="00C85618">
              <w:rPr>
                <w:rFonts w:ascii="Times New Roman" w:eastAsia="Times New Roman" w:hAnsi="Times New Roman" w:cs="Traditional Arabic" w:hint="eastAsia"/>
                <w:b/>
                <w:bCs/>
                <w:sz w:val="24"/>
                <w:szCs w:val="24"/>
                <w:rtl/>
              </w:rPr>
              <w:t>الرزق</w:t>
            </w:r>
            <w:r w:rsidRPr="00C85618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C85618">
              <w:rPr>
                <w:rFonts w:ascii="Times New Roman" w:eastAsia="Times New Roman" w:hAnsi="Times New Roman" w:cs="Traditional Arabic" w:hint="eastAsia"/>
                <w:b/>
                <w:bCs/>
                <w:sz w:val="24"/>
                <w:szCs w:val="24"/>
                <w:rtl/>
              </w:rPr>
              <w:t>ما</w:t>
            </w:r>
            <w:r w:rsidRPr="00C85618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C85618">
              <w:rPr>
                <w:rFonts w:ascii="Times New Roman" w:eastAsia="Times New Roman" w:hAnsi="Times New Roman" w:cs="Traditional Arabic" w:hint="eastAsia"/>
                <w:b/>
                <w:bCs/>
                <w:sz w:val="24"/>
                <w:szCs w:val="24"/>
                <w:rtl/>
              </w:rPr>
              <w:t>انتفعت</w:t>
            </w:r>
            <w:r w:rsidRPr="00C85618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C85618">
              <w:rPr>
                <w:rFonts w:ascii="Times New Roman" w:eastAsia="Times New Roman" w:hAnsi="Times New Roman" w:cs="Traditional Arabic" w:hint="eastAsia"/>
                <w:b/>
                <w:bCs/>
                <w:sz w:val="24"/>
                <w:szCs w:val="24"/>
                <w:rtl/>
              </w:rPr>
              <w:t>به</w:t>
            </w:r>
            <w:r w:rsidRPr="00C85618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3508" w:type="dxa"/>
            <w:shd w:val="clear" w:color="auto" w:fill="DAEEF3" w:themeFill="accent5" w:themeFillTint="33"/>
            <w:vAlign w:val="center"/>
          </w:tcPr>
          <w:p w:rsidR="00C85618" w:rsidRDefault="00C85618" w:rsidP="00C85618">
            <w:pPr>
              <w:bidi/>
              <w:jc w:val="both"/>
              <w:rPr>
                <w:rFonts w:ascii="Andalus" w:eastAsia="Times New Roman" w:hAnsi="Andalus" w:cs="Traditional Arabic" w:hint="cs"/>
                <w:b/>
                <w:bCs/>
                <w:sz w:val="36"/>
                <w:szCs w:val="36"/>
                <w:u w:val="single"/>
                <w:rtl/>
                <w:lang w:bidi="ar-MA"/>
              </w:rPr>
            </w:pPr>
            <w:r w:rsidRPr="00C85618">
              <w:rPr>
                <w:rFonts w:ascii="Times New Roman" w:eastAsia="Times New Roman" w:hAnsi="Times New Roman" w:cs="Traditional Arabic" w:hint="eastAsia"/>
                <w:b/>
                <w:bCs/>
                <w:sz w:val="24"/>
                <w:szCs w:val="24"/>
                <w:rtl/>
              </w:rPr>
              <w:t>نص</w:t>
            </w:r>
            <w:r w:rsidRPr="00C85618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85618">
              <w:rPr>
                <w:rFonts w:ascii="Times New Roman" w:eastAsia="Times New Roman" w:hAnsi="Times New Roman" w:cs="Traditional Arabic" w:hint="eastAsia"/>
                <w:b/>
                <w:bCs/>
                <w:sz w:val="24"/>
                <w:szCs w:val="24"/>
                <w:rtl/>
              </w:rPr>
              <w:t>الحديث</w:t>
            </w:r>
            <w:r w:rsidRPr="00C85618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C85618">
              <w:rPr>
                <w:rFonts w:ascii="Times New Roman" w:eastAsia="Times New Roman" w:hAnsi="Times New Roman" w:cs="Traditional Arabic" w:hint="eastAsia"/>
                <w:b/>
                <w:bCs/>
                <w:sz w:val="24"/>
                <w:szCs w:val="24"/>
                <w:rtl/>
              </w:rPr>
              <w:t>من</w:t>
            </w:r>
            <w:r w:rsidRPr="00C85618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C85618">
              <w:rPr>
                <w:rFonts w:ascii="Times New Roman" w:eastAsia="Times New Roman" w:hAnsi="Times New Roman" w:cs="Traditional Arabic" w:hint="eastAsia"/>
                <w:b/>
                <w:bCs/>
                <w:sz w:val="24"/>
                <w:szCs w:val="24"/>
                <w:rtl/>
              </w:rPr>
              <w:t>الكتاب</w:t>
            </w:r>
            <w:r w:rsidRPr="00C85618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C85618">
              <w:rPr>
                <w:rFonts w:ascii="Times New Roman" w:eastAsia="Times New Roman" w:hAnsi="Times New Roman" w:cs="Traditional Arabic" w:hint="eastAsia"/>
                <w:b/>
                <w:bCs/>
                <w:sz w:val="24"/>
                <w:szCs w:val="24"/>
                <w:rtl/>
              </w:rPr>
              <w:t>المدرسي</w:t>
            </w:r>
            <w:r w:rsidRPr="00C85618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C85618">
              <w:rPr>
                <w:rFonts w:ascii="Times New Roman" w:eastAsia="Times New Roman" w:hAnsi="Times New Roman" w:cs="Traditional Arabic" w:hint="eastAsia"/>
                <w:b/>
                <w:bCs/>
                <w:sz w:val="24"/>
                <w:szCs w:val="24"/>
                <w:rtl/>
              </w:rPr>
              <w:t>في</w:t>
            </w:r>
            <w:r w:rsidRPr="00C85618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C85618">
              <w:rPr>
                <w:rFonts w:ascii="Times New Roman" w:eastAsia="Times New Roman" w:hAnsi="Times New Roman" w:cs="Traditional Arabic" w:hint="eastAsia"/>
                <w:b/>
                <w:bCs/>
                <w:sz w:val="24"/>
                <w:szCs w:val="24"/>
                <w:rtl/>
              </w:rPr>
              <w:t>رحاب</w:t>
            </w:r>
            <w:r w:rsidRPr="00C85618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C85618">
              <w:rPr>
                <w:rFonts w:ascii="Times New Roman" w:eastAsia="Times New Roman" w:hAnsi="Times New Roman" w:cs="Traditional Arabic" w:hint="eastAsia"/>
                <w:b/>
                <w:bCs/>
                <w:sz w:val="24"/>
                <w:szCs w:val="24"/>
                <w:rtl/>
              </w:rPr>
              <w:t>التربية</w:t>
            </w:r>
            <w:r w:rsidRPr="00C85618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C85618">
              <w:rPr>
                <w:rFonts w:ascii="Times New Roman" w:eastAsia="Times New Roman" w:hAnsi="Times New Roman" w:cs="Traditional Arabic" w:hint="eastAsia"/>
                <w:b/>
                <w:bCs/>
                <w:sz w:val="24"/>
                <w:szCs w:val="24"/>
                <w:rtl/>
              </w:rPr>
              <w:t>الإسلامية</w:t>
            </w:r>
            <w:r w:rsidRPr="00C85618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C85618">
              <w:rPr>
                <w:rFonts w:ascii="Times New Roman" w:eastAsia="Times New Roman" w:hAnsi="Times New Roman" w:cs="Traditional Arabic" w:hint="eastAsia"/>
                <w:b/>
                <w:bCs/>
                <w:sz w:val="24"/>
                <w:szCs w:val="24"/>
                <w:rtl/>
              </w:rPr>
              <w:t>للاستئناس</w:t>
            </w:r>
            <w:r w:rsidRPr="00C85618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C85618">
              <w:rPr>
                <w:rFonts w:ascii="Times New Roman" w:eastAsia="Times New Roman" w:hAnsi="Times New Roman" w:cs="Traditional Arabic" w:hint="eastAsia"/>
                <w:b/>
                <w:bCs/>
                <w:sz w:val="24"/>
                <w:szCs w:val="24"/>
                <w:rtl/>
              </w:rPr>
              <w:t>فقط</w:t>
            </w:r>
            <w:r w:rsidRPr="00F43322">
              <w:rPr>
                <w:rFonts w:ascii="Andalus" w:eastAsia="Times New Roman" w:hAnsi="Andalus" w:cs="Traditional Arabic" w:hint="eastAsia"/>
                <w:b/>
                <w:bCs/>
                <w:sz w:val="36"/>
                <w:szCs w:val="36"/>
                <w:u w:val="single"/>
                <w:rtl/>
                <w:lang w:bidi="ar-MA"/>
              </w:rPr>
              <w:t xml:space="preserve"> </w:t>
            </w:r>
            <w:r>
              <w:rPr>
                <w:rFonts w:ascii="Andalus" w:eastAsia="Times New Roman" w:hAnsi="Andalus" w:cs="Traditional Arabic" w:hint="cs"/>
                <w:b/>
                <w:bCs/>
                <w:sz w:val="36"/>
                <w:szCs w:val="36"/>
                <w:u w:val="single"/>
                <w:rtl/>
                <w:lang w:bidi="ar-MA"/>
              </w:rPr>
              <w:t xml:space="preserve"> </w:t>
            </w:r>
          </w:p>
          <w:p w:rsidR="00001D2D" w:rsidRPr="00C85618" w:rsidRDefault="00001D2D" w:rsidP="00C85618">
            <w:pPr>
              <w:bidi/>
              <w:spacing w:after="0" w:line="240" w:lineRule="auto"/>
              <w:ind w:hanging="426"/>
              <w:jc w:val="both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2091" w:type="dxa"/>
            <w:shd w:val="clear" w:color="auto" w:fill="DAEEF3" w:themeFill="accent5" w:themeFillTint="33"/>
            <w:vAlign w:val="center"/>
          </w:tcPr>
          <w:p w:rsidR="00001D2D" w:rsidRPr="00C85618" w:rsidRDefault="00001D2D" w:rsidP="00C85618">
            <w:pPr>
              <w:bidi/>
              <w:spacing w:after="0" w:line="240" w:lineRule="auto"/>
              <w:ind w:hanging="426"/>
              <w:jc w:val="both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</w:tc>
      </w:tr>
    </w:tbl>
    <w:p w:rsidR="00C85618" w:rsidRPr="00C85618" w:rsidRDefault="00C85618" w:rsidP="00C85618">
      <w:pPr>
        <w:bidi/>
        <w:spacing w:after="0" w:line="240" w:lineRule="auto"/>
        <w:ind w:hanging="426"/>
        <w:jc w:val="both"/>
        <w:rPr>
          <w:rFonts w:ascii="Andalus" w:eastAsia="Times New Roman" w:hAnsi="Andalus" w:cs="Traditional Arabic"/>
          <w:b/>
          <w:bCs/>
          <w:sz w:val="36"/>
          <w:szCs w:val="36"/>
          <w:rtl/>
          <w:lang w:bidi="ar-MA"/>
        </w:rPr>
      </w:pPr>
      <w:r w:rsidRPr="00C85618">
        <w:rPr>
          <w:rFonts w:ascii="Andalus" w:eastAsia="Times New Roman" w:hAnsi="Andalus" w:cs="Traditional Arabic"/>
          <w:b/>
          <w:bCs/>
          <w:sz w:val="36"/>
          <w:szCs w:val="36"/>
          <w:rtl/>
          <w:lang w:bidi="ar-MA"/>
        </w:rPr>
        <w:br w:type="page"/>
      </w:r>
    </w:p>
    <w:p w:rsidR="0012672A" w:rsidRPr="00F43322" w:rsidRDefault="00F43322" w:rsidP="00C85618">
      <w:pPr>
        <w:bidi/>
        <w:jc w:val="center"/>
        <w:rPr>
          <w:rFonts w:ascii="Andalus" w:eastAsia="Times New Roman" w:hAnsi="Andalus" w:cs="Traditional Arabic"/>
          <w:b/>
          <w:bCs/>
          <w:sz w:val="36"/>
          <w:szCs w:val="36"/>
          <w:u w:val="single"/>
          <w:rtl/>
          <w:lang w:bidi="ar-MA"/>
        </w:rPr>
      </w:pPr>
      <w:r w:rsidRPr="00F43322">
        <w:rPr>
          <w:rFonts w:ascii="Andalus" w:eastAsia="Times New Roman" w:hAnsi="Andalus" w:cs="Traditional Arabic" w:hint="eastAsia"/>
          <w:b/>
          <w:bCs/>
          <w:sz w:val="36"/>
          <w:szCs w:val="36"/>
          <w:u w:val="single"/>
          <w:rtl/>
          <w:lang w:bidi="ar-MA"/>
        </w:rPr>
        <w:lastRenderedPageBreak/>
        <w:t>ثانيا</w:t>
      </w:r>
      <w:r w:rsidRPr="00F43322">
        <w:rPr>
          <w:rFonts w:ascii="Andalus" w:eastAsia="Times New Roman" w:hAnsi="Andalus" w:cs="Traditional Arabic"/>
          <w:b/>
          <w:bCs/>
          <w:sz w:val="36"/>
          <w:szCs w:val="36"/>
          <w:u w:val="single"/>
          <w:rtl/>
          <w:lang w:bidi="ar-MA"/>
        </w:rPr>
        <w:t xml:space="preserve">: </w:t>
      </w:r>
      <w:r>
        <w:rPr>
          <w:rFonts w:ascii="Andalus" w:eastAsia="Times New Roman" w:hAnsi="Andalus" w:cs="Traditional Arabic" w:hint="eastAsia"/>
          <w:b/>
          <w:bCs/>
          <w:sz w:val="36"/>
          <w:szCs w:val="36"/>
          <w:u w:val="single"/>
          <w:rtl/>
          <w:lang w:bidi="ar-MA"/>
        </w:rPr>
        <w:t>التحل</w:t>
      </w:r>
      <w:r w:rsidRPr="00F43322">
        <w:rPr>
          <w:rFonts w:ascii="Andalus" w:eastAsia="Times New Roman" w:hAnsi="Andalus" w:cs="Traditional Arabic" w:hint="eastAsia"/>
          <w:b/>
          <w:bCs/>
          <w:sz w:val="36"/>
          <w:szCs w:val="36"/>
          <w:u w:val="single"/>
          <w:rtl/>
          <w:lang w:bidi="ar-MA"/>
        </w:rPr>
        <w:t>ل</w:t>
      </w:r>
    </w:p>
    <w:tbl>
      <w:tblPr>
        <w:tblStyle w:val="a3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7371"/>
        <w:gridCol w:w="3119"/>
        <w:gridCol w:w="2442"/>
      </w:tblGrid>
      <w:tr w:rsidR="0012672A" w:rsidRPr="00F43322" w:rsidTr="00B24627">
        <w:tc>
          <w:tcPr>
            <w:tcW w:w="2091" w:type="dxa"/>
            <w:shd w:val="clear" w:color="auto" w:fill="215868" w:themeFill="accent5" w:themeFillShade="80"/>
            <w:vAlign w:val="center"/>
          </w:tcPr>
          <w:p w:rsidR="0012672A" w:rsidRPr="00C560C8" w:rsidRDefault="0012672A" w:rsidP="00C560C8">
            <w:pPr>
              <w:bidi/>
              <w:jc w:val="center"/>
              <w:rPr>
                <w:rFonts w:cs="Traditional Arabic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C560C8">
              <w:rPr>
                <w:rFonts w:cs="Traditional Arabic" w:hint="cs"/>
                <w:b/>
                <w:bCs/>
                <w:color w:val="FFFFFF" w:themeColor="background1"/>
                <w:sz w:val="28"/>
                <w:szCs w:val="28"/>
                <w:rtl/>
              </w:rPr>
              <w:t>الأهداف والقيم المستهدفة</w:t>
            </w:r>
          </w:p>
        </w:tc>
        <w:tc>
          <w:tcPr>
            <w:tcW w:w="7371" w:type="dxa"/>
            <w:shd w:val="clear" w:color="auto" w:fill="215868" w:themeFill="accent5" w:themeFillShade="80"/>
            <w:vAlign w:val="center"/>
          </w:tcPr>
          <w:p w:rsidR="0012672A" w:rsidRPr="00C560C8" w:rsidRDefault="0012672A" w:rsidP="00C560C8">
            <w:pPr>
              <w:bidi/>
              <w:jc w:val="center"/>
              <w:rPr>
                <w:rFonts w:cs="Traditional Arabic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C560C8">
              <w:rPr>
                <w:rFonts w:cs="Traditional Arabic" w:hint="cs"/>
                <w:b/>
                <w:bCs/>
                <w:color w:val="FFFFFF" w:themeColor="background1"/>
                <w:sz w:val="28"/>
                <w:szCs w:val="28"/>
                <w:rtl/>
              </w:rPr>
              <w:t>عناصر الدرس</w:t>
            </w:r>
          </w:p>
        </w:tc>
        <w:tc>
          <w:tcPr>
            <w:tcW w:w="3119" w:type="dxa"/>
            <w:shd w:val="clear" w:color="auto" w:fill="215868" w:themeFill="accent5" w:themeFillShade="80"/>
            <w:vAlign w:val="center"/>
          </w:tcPr>
          <w:p w:rsidR="0012672A" w:rsidRPr="00C560C8" w:rsidRDefault="0012672A" w:rsidP="00C560C8">
            <w:pPr>
              <w:bidi/>
              <w:jc w:val="center"/>
              <w:rPr>
                <w:rFonts w:cs="Traditional Arabic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C560C8">
              <w:rPr>
                <w:rFonts w:cs="Traditional Arabic" w:hint="cs"/>
                <w:b/>
                <w:bCs/>
                <w:color w:val="FFFFFF" w:themeColor="background1"/>
                <w:sz w:val="28"/>
                <w:szCs w:val="28"/>
                <w:rtl/>
              </w:rPr>
              <w:t>أنشطة المدرس</w:t>
            </w:r>
          </w:p>
        </w:tc>
        <w:tc>
          <w:tcPr>
            <w:tcW w:w="2442" w:type="dxa"/>
            <w:shd w:val="clear" w:color="auto" w:fill="215868" w:themeFill="accent5" w:themeFillShade="80"/>
            <w:vAlign w:val="center"/>
          </w:tcPr>
          <w:p w:rsidR="0012672A" w:rsidRPr="00C560C8" w:rsidRDefault="0012672A" w:rsidP="00C560C8">
            <w:pPr>
              <w:bidi/>
              <w:jc w:val="center"/>
              <w:rPr>
                <w:rFonts w:cs="Traditional Arabic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C560C8">
              <w:rPr>
                <w:rFonts w:cs="Traditional Arabic" w:hint="cs"/>
                <w:b/>
                <w:bCs/>
                <w:color w:val="FFFFFF" w:themeColor="background1"/>
                <w:sz w:val="28"/>
                <w:szCs w:val="28"/>
                <w:rtl/>
              </w:rPr>
              <w:t>أنشطة المتعلم</w:t>
            </w:r>
          </w:p>
        </w:tc>
      </w:tr>
      <w:tr w:rsidR="0012672A" w:rsidRPr="00F43322" w:rsidTr="00B24627">
        <w:tc>
          <w:tcPr>
            <w:tcW w:w="2091" w:type="dxa"/>
            <w:shd w:val="clear" w:color="auto" w:fill="DAEEF3" w:themeFill="accent5" w:themeFillTint="33"/>
          </w:tcPr>
          <w:p w:rsidR="00036977" w:rsidRPr="00F43322" w:rsidRDefault="00036977" w:rsidP="0012672A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  <w:p w:rsidR="00036977" w:rsidRPr="00F43322" w:rsidRDefault="00F93543" w:rsidP="00036977">
            <w:pPr>
              <w:bidi/>
              <w:jc w:val="center"/>
              <w:rPr>
                <w:rFonts w:cs="Traditional Arabic"/>
                <w:b/>
                <w:bCs/>
                <w:color w:val="00B050"/>
                <w:u w:val="single"/>
                <w:rtl/>
              </w:rPr>
            </w:pPr>
            <w:r w:rsidRPr="00F43322">
              <w:rPr>
                <w:rFonts w:cs="Traditional Arabic" w:hint="cs"/>
                <w:b/>
                <w:bCs/>
                <w:color w:val="00B050"/>
                <w:u w:val="single"/>
                <w:rtl/>
              </w:rPr>
              <w:t>الهدف الاول:</w:t>
            </w:r>
          </w:p>
          <w:p w:rsidR="00036977" w:rsidRPr="00F43322" w:rsidRDefault="00036977" w:rsidP="00036977">
            <w:pPr>
              <w:bidi/>
              <w:jc w:val="center"/>
              <w:rPr>
                <w:rFonts w:cs="Traditional Arabic"/>
                <w:b/>
                <w:bCs/>
                <w:color w:val="00B050"/>
                <w:u w:val="single"/>
                <w:rtl/>
              </w:rPr>
            </w:pPr>
          </w:p>
          <w:p w:rsidR="0012672A" w:rsidRPr="00F43322" w:rsidRDefault="00F93543" w:rsidP="00036977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F43322">
              <w:rPr>
                <w:rFonts w:cs="Traditional Arabic" w:hint="cs"/>
                <w:b/>
                <w:bCs/>
                <w:rtl/>
              </w:rPr>
              <w:t xml:space="preserve"> أتعرف مفهوم </w:t>
            </w:r>
            <w:proofErr w:type="spellStart"/>
            <w:r w:rsidRPr="00F43322">
              <w:rPr>
                <w:rFonts w:cs="Traditional Arabic" w:hint="cs"/>
                <w:b/>
                <w:bCs/>
                <w:rtl/>
              </w:rPr>
              <w:t>الاستخلاف</w:t>
            </w:r>
            <w:proofErr w:type="spellEnd"/>
            <w:r w:rsidR="00F43322" w:rsidRPr="00F43322">
              <w:rPr>
                <w:rFonts w:cs="Traditional Arabic" w:hint="cs"/>
                <w:b/>
                <w:bCs/>
                <w:rtl/>
              </w:rPr>
              <w:t xml:space="preserve"> </w:t>
            </w:r>
            <w:r w:rsidRPr="00F43322">
              <w:rPr>
                <w:rFonts w:cs="Traditional Arabic" w:hint="cs"/>
                <w:b/>
                <w:bCs/>
                <w:rtl/>
              </w:rPr>
              <w:t>وأنواعه.</w:t>
            </w:r>
          </w:p>
          <w:p w:rsidR="00036977" w:rsidRPr="00F43322" w:rsidRDefault="00036977" w:rsidP="00036977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  <w:p w:rsidR="00036977" w:rsidRPr="00F43322" w:rsidRDefault="00036977" w:rsidP="00036977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F43322">
              <w:rPr>
                <w:rFonts w:cs="Traditional Arabic" w:hint="cs"/>
                <w:b/>
                <w:bCs/>
                <w:rtl/>
              </w:rPr>
              <w:t>**************</w:t>
            </w:r>
          </w:p>
          <w:p w:rsidR="00F93543" w:rsidRPr="00F43322" w:rsidRDefault="00F93543" w:rsidP="00F93543">
            <w:pPr>
              <w:bidi/>
              <w:jc w:val="center"/>
              <w:rPr>
                <w:rFonts w:cs="Traditional Arabic"/>
                <w:b/>
                <w:bCs/>
                <w:color w:val="00B050"/>
                <w:u w:val="single"/>
                <w:rtl/>
              </w:rPr>
            </w:pPr>
            <w:r w:rsidRPr="00F43322">
              <w:rPr>
                <w:rFonts w:cs="Traditional Arabic" w:hint="cs"/>
                <w:b/>
                <w:bCs/>
                <w:color w:val="00B050"/>
                <w:u w:val="single"/>
                <w:rtl/>
              </w:rPr>
              <w:t>القيم</w:t>
            </w:r>
            <w:r w:rsidR="00F43322" w:rsidRPr="00F43322">
              <w:rPr>
                <w:rFonts w:cs="Traditional Arabic" w:hint="cs"/>
                <w:b/>
                <w:bCs/>
                <w:color w:val="00B050"/>
                <w:u w:val="single"/>
                <w:rtl/>
              </w:rPr>
              <w:t>:</w:t>
            </w:r>
          </w:p>
          <w:p w:rsidR="00036977" w:rsidRPr="00F43322" w:rsidRDefault="00036977" w:rsidP="00036977">
            <w:pPr>
              <w:bidi/>
              <w:rPr>
                <w:rFonts w:cs="Traditional Arabic"/>
                <w:b/>
                <w:bCs/>
                <w:rtl/>
              </w:rPr>
            </w:pPr>
          </w:p>
          <w:p w:rsidR="00036977" w:rsidRPr="00F43322" w:rsidRDefault="00036977" w:rsidP="00036977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F43322">
              <w:rPr>
                <w:rFonts w:cs="Traditional Arabic" w:hint="cs"/>
                <w:b/>
                <w:bCs/>
                <w:rtl/>
              </w:rPr>
              <w:t>*العمل</w:t>
            </w:r>
          </w:p>
          <w:p w:rsidR="00036977" w:rsidRPr="00F43322" w:rsidRDefault="00036977" w:rsidP="00036977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  <w:p w:rsidR="00036977" w:rsidRPr="00F43322" w:rsidRDefault="00036977" w:rsidP="00036977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F43322">
              <w:rPr>
                <w:rFonts w:cs="Traditional Arabic" w:hint="cs"/>
                <w:b/>
                <w:bCs/>
                <w:rtl/>
              </w:rPr>
              <w:t>*الإخلاص</w:t>
            </w:r>
          </w:p>
          <w:p w:rsidR="00036977" w:rsidRPr="00F43322" w:rsidRDefault="00036977" w:rsidP="00036977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  <w:p w:rsidR="00036977" w:rsidRPr="00F43322" w:rsidRDefault="00036977" w:rsidP="00036977">
            <w:pPr>
              <w:bidi/>
              <w:jc w:val="center"/>
              <w:rPr>
                <w:rFonts w:cs="Traditional Arabic"/>
                <w:color w:val="00B050"/>
                <w:u w:val="single"/>
                <w:rtl/>
              </w:rPr>
            </w:pPr>
            <w:r w:rsidRPr="00F43322">
              <w:rPr>
                <w:rFonts w:cs="Traditional Arabic" w:hint="cs"/>
                <w:b/>
                <w:bCs/>
                <w:rtl/>
              </w:rPr>
              <w:t>*الشكر</w:t>
            </w:r>
          </w:p>
        </w:tc>
        <w:tc>
          <w:tcPr>
            <w:tcW w:w="7371" w:type="dxa"/>
            <w:shd w:val="clear" w:color="auto" w:fill="DAEEF3" w:themeFill="accent5" w:themeFillTint="33"/>
          </w:tcPr>
          <w:p w:rsidR="00683175" w:rsidRPr="00F43322" w:rsidRDefault="00683175" w:rsidP="00683175">
            <w:pPr>
              <w:bidi/>
              <w:jc w:val="center"/>
              <w:rPr>
                <w:rFonts w:ascii="Andalus" w:hAnsi="Andalus" w:cs="Traditional Arabic"/>
                <w:b/>
                <w:bCs/>
                <w:color w:val="FF0000"/>
                <w:sz w:val="32"/>
                <w:szCs w:val="32"/>
                <w:u w:val="single"/>
                <w:rtl/>
                <w:lang w:bidi="ar-MA"/>
              </w:rPr>
            </w:pPr>
            <w:r w:rsidRPr="00F43322">
              <w:rPr>
                <w:rFonts w:ascii="Andalus" w:hAnsi="Andalus" w:cs="Traditional Arabic"/>
                <w:b/>
                <w:bCs/>
                <w:color w:val="FF0000"/>
                <w:sz w:val="32"/>
                <w:szCs w:val="32"/>
                <w:u w:val="single"/>
                <w:rtl/>
                <w:lang w:bidi="ar-MA"/>
              </w:rPr>
              <w:t>المحور الأول</w:t>
            </w:r>
            <w:r w:rsidR="00F43322" w:rsidRPr="00F43322">
              <w:rPr>
                <w:rFonts w:ascii="Andalus" w:hAnsi="Andalus" w:cs="Traditional Arabic"/>
                <w:b/>
                <w:bCs/>
                <w:color w:val="FF0000"/>
                <w:sz w:val="32"/>
                <w:szCs w:val="32"/>
                <w:u w:val="single"/>
                <w:rtl/>
                <w:lang w:bidi="ar-MA"/>
              </w:rPr>
              <w:t>:</w:t>
            </w:r>
            <w:r w:rsidR="00C560C8">
              <w:rPr>
                <w:rFonts w:ascii="Andalus" w:hAnsi="Andalus" w:cs="Traditional Arabic" w:hint="cs"/>
                <w:b/>
                <w:bCs/>
                <w:color w:val="FF0000"/>
                <w:sz w:val="32"/>
                <w:szCs w:val="32"/>
                <w:u w:val="single"/>
                <w:rtl/>
                <w:lang w:bidi="ar-MA"/>
              </w:rPr>
              <w:t xml:space="preserve"> </w:t>
            </w:r>
            <w:r w:rsidRPr="00F43322">
              <w:rPr>
                <w:rFonts w:ascii="Andalus" w:hAnsi="Andalus" w:cs="Traditional Arabic"/>
                <w:b/>
                <w:bCs/>
                <w:color w:val="FF0000"/>
                <w:sz w:val="32"/>
                <w:szCs w:val="32"/>
                <w:u w:val="single"/>
                <w:rtl/>
                <w:lang w:bidi="ar-MA"/>
              </w:rPr>
              <w:t xml:space="preserve">مفهوم </w:t>
            </w:r>
            <w:proofErr w:type="spellStart"/>
            <w:r w:rsidRPr="00F43322">
              <w:rPr>
                <w:rFonts w:ascii="Andalus" w:hAnsi="Andalus" w:cs="Traditional Arabic"/>
                <w:b/>
                <w:bCs/>
                <w:color w:val="FF0000"/>
                <w:sz w:val="32"/>
                <w:szCs w:val="32"/>
                <w:u w:val="single"/>
                <w:rtl/>
                <w:lang w:bidi="ar-MA"/>
              </w:rPr>
              <w:t>الاستخلاف</w:t>
            </w:r>
            <w:proofErr w:type="spellEnd"/>
            <w:r w:rsidRPr="00F43322">
              <w:rPr>
                <w:rFonts w:ascii="Andalus" w:hAnsi="Andalus" w:cs="Traditional Arabic"/>
                <w:b/>
                <w:bCs/>
                <w:color w:val="FF0000"/>
                <w:sz w:val="32"/>
                <w:szCs w:val="32"/>
                <w:u w:val="single"/>
                <w:rtl/>
                <w:lang w:bidi="ar-MA"/>
              </w:rPr>
              <w:t xml:space="preserve"> وأنواعه</w:t>
            </w:r>
          </w:p>
          <w:p w:rsidR="00683175" w:rsidRPr="00F43322" w:rsidRDefault="00683175" w:rsidP="00683175">
            <w:pPr>
              <w:bidi/>
              <w:rPr>
                <w:rFonts w:cs="Traditional Arabic"/>
                <w:b/>
                <w:bCs/>
                <w:color w:val="00B050"/>
                <w:sz w:val="24"/>
                <w:szCs w:val="24"/>
                <w:u w:val="single"/>
                <w:rtl/>
                <w:lang w:bidi="ar-MA"/>
              </w:rPr>
            </w:pPr>
            <w:r w:rsidRPr="00F43322">
              <w:rPr>
                <w:rFonts w:cs="Traditional Arabic" w:hint="cs"/>
                <w:b/>
                <w:bCs/>
                <w:color w:val="00B050"/>
                <w:sz w:val="24"/>
                <w:szCs w:val="24"/>
                <w:u w:val="single"/>
                <w:rtl/>
                <w:lang w:bidi="ar-MA"/>
              </w:rPr>
              <w:t xml:space="preserve">مفهوم </w:t>
            </w:r>
            <w:proofErr w:type="spellStart"/>
            <w:r w:rsidRPr="00F43322">
              <w:rPr>
                <w:rFonts w:cs="Traditional Arabic" w:hint="cs"/>
                <w:b/>
                <w:bCs/>
                <w:color w:val="00B050"/>
                <w:sz w:val="24"/>
                <w:szCs w:val="24"/>
                <w:u w:val="single"/>
                <w:rtl/>
                <w:lang w:bidi="ar-MA"/>
              </w:rPr>
              <w:t>الاستخلاف</w:t>
            </w:r>
            <w:proofErr w:type="spellEnd"/>
            <w:r w:rsidRPr="00F43322">
              <w:rPr>
                <w:rFonts w:cs="Traditional Arabic" w:hint="cs"/>
                <w:b/>
                <w:bCs/>
                <w:color w:val="00B050"/>
                <w:sz w:val="24"/>
                <w:szCs w:val="24"/>
                <w:u w:val="single"/>
                <w:rtl/>
                <w:lang w:bidi="ar-MA"/>
              </w:rPr>
              <w:t xml:space="preserve"> </w:t>
            </w:r>
          </w:p>
          <w:p w:rsidR="00683175" w:rsidRPr="00F43322" w:rsidRDefault="00683175" w:rsidP="00C560C8">
            <w:pPr>
              <w:bidi/>
              <w:jc w:val="both"/>
              <w:rPr>
                <w:rFonts w:cs="Traditional Arabic"/>
                <w:b/>
                <w:bCs/>
                <w:sz w:val="24"/>
                <w:szCs w:val="24"/>
                <w:rtl/>
                <w:lang w:bidi="ar-MA"/>
              </w:rPr>
            </w:pPr>
            <w:r w:rsidRPr="00F43322">
              <w:rPr>
                <w:rFonts w:cs="Traditional Arabic" w:hint="cs"/>
                <w:b/>
                <w:bCs/>
                <w:sz w:val="24"/>
                <w:szCs w:val="24"/>
                <w:rtl/>
                <w:lang w:bidi="ar-MA"/>
              </w:rPr>
              <w:t xml:space="preserve">:لغة من خلف يخلف </w:t>
            </w:r>
            <w:proofErr w:type="spellStart"/>
            <w:r w:rsidRPr="00F43322">
              <w:rPr>
                <w:rFonts w:cs="Traditional Arabic" w:hint="cs"/>
                <w:b/>
                <w:bCs/>
                <w:sz w:val="24"/>
                <w:szCs w:val="24"/>
                <w:rtl/>
                <w:lang w:bidi="ar-MA"/>
              </w:rPr>
              <w:t>خلفا</w:t>
            </w:r>
            <w:r w:rsidR="00F43322" w:rsidRPr="00F43322">
              <w:rPr>
                <w:rFonts w:cs="Traditional Arabic" w:hint="cs"/>
                <w:b/>
                <w:bCs/>
                <w:sz w:val="24"/>
                <w:szCs w:val="24"/>
                <w:rtl/>
                <w:lang w:bidi="ar-MA"/>
              </w:rPr>
              <w:t>:</w:t>
            </w:r>
            <w:r w:rsidRPr="00F43322">
              <w:rPr>
                <w:rFonts w:cs="Traditional Arabic" w:hint="cs"/>
                <w:b/>
                <w:bCs/>
                <w:sz w:val="24"/>
                <w:szCs w:val="24"/>
                <w:rtl/>
                <w:lang w:bidi="ar-MA"/>
              </w:rPr>
              <w:t>صار</w:t>
            </w:r>
            <w:proofErr w:type="spellEnd"/>
            <w:r w:rsidRPr="00F43322">
              <w:rPr>
                <w:rFonts w:cs="Traditional Arabic" w:hint="cs"/>
                <w:b/>
                <w:bCs/>
                <w:sz w:val="24"/>
                <w:szCs w:val="24"/>
                <w:rtl/>
                <w:lang w:bidi="ar-MA"/>
              </w:rPr>
              <w:t xml:space="preserve"> مكانه واصطلاحا هو توكيل الله تعالى </w:t>
            </w:r>
            <w:proofErr w:type="spellStart"/>
            <w:r w:rsidRPr="00F43322">
              <w:rPr>
                <w:rFonts w:cs="Traditional Arabic" w:hint="cs"/>
                <w:b/>
                <w:bCs/>
                <w:sz w:val="24"/>
                <w:szCs w:val="24"/>
                <w:rtl/>
                <w:lang w:bidi="ar-MA"/>
              </w:rPr>
              <w:t>للانسان</w:t>
            </w:r>
            <w:proofErr w:type="spellEnd"/>
            <w:r w:rsidRPr="00F43322">
              <w:rPr>
                <w:rFonts w:cs="Traditional Arabic" w:hint="cs"/>
                <w:b/>
                <w:bCs/>
                <w:sz w:val="24"/>
                <w:szCs w:val="24"/>
                <w:rtl/>
                <w:lang w:bidi="ar-MA"/>
              </w:rPr>
              <w:t xml:space="preserve"> واختياره ليكون خليفة في الأرض من أجل عمارتها بما يرضي الله تعالى</w:t>
            </w:r>
            <w:r w:rsidR="00F43322" w:rsidRPr="00F43322">
              <w:rPr>
                <w:rFonts w:cs="Traditional Arabic" w:hint="cs"/>
                <w:b/>
                <w:bCs/>
                <w:sz w:val="24"/>
                <w:szCs w:val="24"/>
                <w:rtl/>
                <w:lang w:bidi="ar-MA"/>
              </w:rPr>
              <w:t>.</w:t>
            </w:r>
          </w:p>
          <w:p w:rsidR="00683175" w:rsidRPr="00F43322" w:rsidRDefault="00683175" w:rsidP="00C560C8">
            <w:pPr>
              <w:bidi/>
              <w:jc w:val="both"/>
              <w:rPr>
                <w:rFonts w:cs="Traditional Arabic"/>
                <w:b/>
                <w:bCs/>
                <w:color w:val="00B050"/>
                <w:sz w:val="24"/>
                <w:szCs w:val="24"/>
                <w:u w:val="single"/>
                <w:rtl/>
                <w:lang w:bidi="ar-MA"/>
              </w:rPr>
            </w:pPr>
            <w:r w:rsidRPr="00F43322">
              <w:rPr>
                <w:rFonts w:cs="Traditional Arabic" w:hint="cs"/>
                <w:b/>
                <w:bCs/>
                <w:color w:val="00B050"/>
                <w:sz w:val="24"/>
                <w:szCs w:val="24"/>
                <w:u w:val="single"/>
                <w:rtl/>
                <w:lang w:bidi="ar-MA"/>
              </w:rPr>
              <w:t xml:space="preserve">أنواع </w:t>
            </w:r>
            <w:proofErr w:type="spellStart"/>
            <w:r w:rsidRPr="00F43322">
              <w:rPr>
                <w:rFonts w:cs="Traditional Arabic" w:hint="cs"/>
                <w:b/>
                <w:bCs/>
                <w:color w:val="00B050"/>
                <w:sz w:val="24"/>
                <w:szCs w:val="24"/>
                <w:u w:val="single"/>
                <w:rtl/>
                <w:lang w:bidi="ar-MA"/>
              </w:rPr>
              <w:t>الاستخلاف</w:t>
            </w:r>
            <w:proofErr w:type="spellEnd"/>
            <w:r w:rsidR="00F43322" w:rsidRPr="00F43322">
              <w:rPr>
                <w:rFonts w:cs="Traditional Arabic" w:hint="cs"/>
                <w:b/>
                <w:bCs/>
                <w:color w:val="00B050"/>
                <w:sz w:val="24"/>
                <w:szCs w:val="24"/>
                <w:u w:val="single"/>
                <w:rtl/>
                <w:lang w:bidi="ar-MA"/>
              </w:rPr>
              <w:t>:</w:t>
            </w:r>
          </w:p>
          <w:p w:rsidR="00683175" w:rsidRDefault="00683175" w:rsidP="00C560C8">
            <w:pPr>
              <w:pStyle w:val="a4"/>
              <w:numPr>
                <w:ilvl w:val="0"/>
                <w:numId w:val="1"/>
              </w:numPr>
              <w:bidi/>
              <w:jc w:val="both"/>
              <w:rPr>
                <w:rFonts w:cs="Traditional Arabic" w:hint="cs"/>
                <w:b/>
                <w:bCs/>
                <w:sz w:val="24"/>
                <w:szCs w:val="24"/>
                <w:lang w:bidi="ar-MA"/>
              </w:rPr>
            </w:pPr>
            <w:proofErr w:type="spellStart"/>
            <w:r w:rsidRPr="00F43322">
              <w:rPr>
                <w:rFonts w:cs="Traditional Arabic" w:hint="cs"/>
                <w:b/>
                <w:bCs/>
                <w:sz w:val="24"/>
                <w:szCs w:val="24"/>
                <w:rtl/>
                <w:lang w:bidi="ar-MA"/>
              </w:rPr>
              <w:t>الاستخلاف</w:t>
            </w:r>
            <w:proofErr w:type="spellEnd"/>
            <w:r w:rsidRPr="00F43322">
              <w:rPr>
                <w:rFonts w:cs="Traditional Arabic" w:hint="cs"/>
                <w:b/>
                <w:bCs/>
                <w:sz w:val="24"/>
                <w:szCs w:val="24"/>
                <w:rtl/>
                <w:lang w:bidi="ar-MA"/>
              </w:rPr>
              <w:t xml:space="preserve"> العام</w:t>
            </w:r>
            <w:r w:rsidR="00F43322" w:rsidRPr="00F43322">
              <w:rPr>
                <w:rFonts w:cs="Traditional Arabic" w:hint="cs"/>
                <w:b/>
                <w:bCs/>
                <w:sz w:val="24"/>
                <w:szCs w:val="24"/>
                <w:rtl/>
                <w:lang w:bidi="ar-MA"/>
              </w:rPr>
              <w:t>:</w:t>
            </w:r>
            <w:r w:rsidRPr="00F43322">
              <w:rPr>
                <w:rFonts w:cs="Traditional Arabic" w:hint="cs"/>
                <w:b/>
                <w:bCs/>
                <w:sz w:val="24"/>
                <w:szCs w:val="24"/>
                <w:rtl/>
                <w:lang w:bidi="ar-MA"/>
              </w:rPr>
              <w:t xml:space="preserve"> ويكون في جميع مجالات الحياة الدنيوية من أجل عمارة الأرض بالخير والعدل والمحبة لقوله تعالى </w:t>
            </w:r>
            <w:r w:rsidR="00C560C8" w:rsidRPr="00C560C8">
              <w:rPr>
                <w:rFonts w:cs="Traditional Arabic"/>
                <w:b/>
                <w:bCs/>
                <w:sz w:val="24"/>
                <w:szCs w:val="24"/>
                <w:rtl/>
                <w:lang w:bidi="ar-MA"/>
              </w:rPr>
              <w:t xml:space="preserve">" </w:t>
            </w:r>
            <w:r w:rsidR="00C560C8" w:rsidRPr="00C560C8">
              <w:rPr>
                <w:rFonts w:cs="Traditional Arabic" w:hint="eastAsia"/>
                <w:b/>
                <w:bCs/>
                <w:sz w:val="24"/>
                <w:szCs w:val="24"/>
                <w:rtl/>
                <w:lang w:bidi="ar-MA"/>
              </w:rPr>
              <w:t>وَإِذْ</w:t>
            </w:r>
            <w:r w:rsidR="00C560C8" w:rsidRPr="00C560C8">
              <w:rPr>
                <w:rFonts w:cs="Traditional Arabic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C560C8" w:rsidRPr="00C560C8">
              <w:rPr>
                <w:rFonts w:cs="Traditional Arabic" w:hint="eastAsia"/>
                <w:b/>
                <w:bCs/>
                <w:sz w:val="24"/>
                <w:szCs w:val="24"/>
                <w:rtl/>
                <w:lang w:bidi="ar-MA"/>
              </w:rPr>
              <w:t>قَالَ</w:t>
            </w:r>
            <w:r w:rsidR="00C560C8" w:rsidRPr="00C560C8">
              <w:rPr>
                <w:rFonts w:cs="Traditional Arabic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C560C8" w:rsidRPr="00C560C8">
              <w:rPr>
                <w:rFonts w:cs="Traditional Arabic" w:hint="eastAsia"/>
                <w:b/>
                <w:bCs/>
                <w:sz w:val="24"/>
                <w:szCs w:val="24"/>
                <w:rtl/>
                <w:lang w:bidi="ar-MA"/>
              </w:rPr>
              <w:t>رَبُّكَ</w:t>
            </w:r>
            <w:r w:rsidR="00C560C8" w:rsidRPr="00C560C8">
              <w:rPr>
                <w:rFonts w:cs="Traditional Arabic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C560C8" w:rsidRPr="00C560C8">
              <w:rPr>
                <w:rFonts w:cs="Traditional Arabic" w:hint="eastAsia"/>
                <w:b/>
                <w:bCs/>
                <w:sz w:val="24"/>
                <w:szCs w:val="24"/>
                <w:rtl/>
                <w:lang w:bidi="ar-MA"/>
              </w:rPr>
              <w:t>لِلْمَلَائِكَةِ</w:t>
            </w:r>
            <w:r w:rsidR="00C560C8" w:rsidRPr="00C560C8">
              <w:rPr>
                <w:rFonts w:cs="Traditional Arabic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C560C8" w:rsidRPr="00C560C8">
              <w:rPr>
                <w:rFonts w:cs="Traditional Arabic" w:hint="eastAsia"/>
                <w:b/>
                <w:bCs/>
                <w:sz w:val="24"/>
                <w:szCs w:val="24"/>
                <w:rtl/>
                <w:lang w:bidi="ar-MA"/>
              </w:rPr>
              <w:t>إِنِّي</w:t>
            </w:r>
            <w:r w:rsidR="00C560C8" w:rsidRPr="00C560C8">
              <w:rPr>
                <w:rFonts w:cs="Traditional Arabic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C560C8" w:rsidRPr="00C560C8">
              <w:rPr>
                <w:rFonts w:cs="Traditional Arabic" w:hint="eastAsia"/>
                <w:b/>
                <w:bCs/>
                <w:sz w:val="24"/>
                <w:szCs w:val="24"/>
                <w:rtl/>
                <w:lang w:bidi="ar-MA"/>
              </w:rPr>
              <w:t>جَاعِلٌ</w:t>
            </w:r>
            <w:r w:rsidR="00C560C8" w:rsidRPr="00C560C8">
              <w:rPr>
                <w:rFonts w:cs="Traditional Arabic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C560C8" w:rsidRPr="00C560C8">
              <w:rPr>
                <w:rFonts w:cs="Traditional Arabic" w:hint="eastAsia"/>
                <w:b/>
                <w:bCs/>
                <w:sz w:val="24"/>
                <w:szCs w:val="24"/>
                <w:rtl/>
                <w:lang w:bidi="ar-MA"/>
              </w:rPr>
              <w:t>فِي</w:t>
            </w:r>
            <w:r w:rsidR="00C560C8" w:rsidRPr="00C560C8">
              <w:rPr>
                <w:rFonts w:cs="Traditional Arabic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C560C8" w:rsidRPr="00C560C8">
              <w:rPr>
                <w:rFonts w:cs="Traditional Arabic" w:hint="eastAsia"/>
                <w:b/>
                <w:bCs/>
                <w:sz w:val="24"/>
                <w:szCs w:val="24"/>
                <w:rtl/>
                <w:lang w:bidi="ar-MA"/>
              </w:rPr>
              <w:t>الْأَرْضِ</w:t>
            </w:r>
            <w:r w:rsidR="00C560C8" w:rsidRPr="00C560C8">
              <w:rPr>
                <w:rFonts w:cs="Traditional Arabic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C560C8" w:rsidRPr="00C560C8">
              <w:rPr>
                <w:rFonts w:cs="Traditional Arabic" w:hint="eastAsia"/>
                <w:b/>
                <w:bCs/>
                <w:sz w:val="24"/>
                <w:szCs w:val="24"/>
                <w:rtl/>
                <w:lang w:bidi="ar-MA"/>
              </w:rPr>
              <w:t>خَلِيفَةً</w:t>
            </w:r>
            <w:r w:rsidR="00C560C8" w:rsidRPr="00C560C8">
              <w:rPr>
                <w:rFonts w:cs="Traditional Arabic"/>
                <w:b/>
                <w:bCs/>
                <w:sz w:val="24"/>
                <w:szCs w:val="24"/>
                <w:rtl/>
                <w:lang w:bidi="ar-MA"/>
              </w:rPr>
              <w:t>"</w:t>
            </w:r>
          </w:p>
          <w:p w:rsidR="00C560C8" w:rsidRPr="00F43322" w:rsidRDefault="00C560C8" w:rsidP="00C560C8">
            <w:pPr>
              <w:pStyle w:val="a4"/>
              <w:bidi/>
              <w:jc w:val="both"/>
              <w:rPr>
                <w:rFonts w:cs="Traditional Arabic"/>
                <w:b/>
                <w:bCs/>
                <w:sz w:val="24"/>
                <w:szCs w:val="24"/>
                <w:lang w:bidi="ar-MA"/>
              </w:rPr>
            </w:pPr>
          </w:p>
          <w:p w:rsidR="00683175" w:rsidRPr="00F43322" w:rsidRDefault="00683175" w:rsidP="00C560C8">
            <w:pPr>
              <w:pStyle w:val="a4"/>
              <w:numPr>
                <w:ilvl w:val="0"/>
                <w:numId w:val="1"/>
              </w:numPr>
              <w:bidi/>
              <w:jc w:val="both"/>
              <w:rPr>
                <w:rFonts w:cs="Traditional Arabic"/>
                <w:b/>
                <w:bCs/>
                <w:sz w:val="24"/>
                <w:szCs w:val="24"/>
                <w:lang w:bidi="ar-MA"/>
              </w:rPr>
            </w:pPr>
            <w:proofErr w:type="spellStart"/>
            <w:r w:rsidRPr="00F43322">
              <w:rPr>
                <w:rFonts w:cs="Traditional Arabic" w:hint="cs"/>
                <w:b/>
                <w:bCs/>
                <w:sz w:val="24"/>
                <w:szCs w:val="24"/>
                <w:rtl/>
                <w:lang w:bidi="ar-MA"/>
              </w:rPr>
              <w:t>الاستخلاف</w:t>
            </w:r>
            <w:proofErr w:type="spellEnd"/>
            <w:r w:rsidRPr="00F43322">
              <w:rPr>
                <w:rFonts w:cs="Traditional Arabic" w:hint="cs"/>
                <w:b/>
                <w:bCs/>
                <w:sz w:val="24"/>
                <w:szCs w:val="24"/>
                <w:rtl/>
                <w:lang w:bidi="ar-MA"/>
              </w:rPr>
              <w:t xml:space="preserve"> الخاص</w:t>
            </w:r>
            <w:r w:rsidR="00F43322" w:rsidRPr="00F43322">
              <w:rPr>
                <w:rFonts w:cs="Traditional Arabic" w:hint="cs"/>
                <w:b/>
                <w:bCs/>
                <w:sz w:val="24"/>
                <w:szCs w:val="24"/>
                <w:rtl/>
                <w:lang w:bidi="ar-MA"/>
              </w:rPr>
              <w:t>:</w:t>
            </w:r>
            <w:r w:rsidRPr="00F43322">
              <w:rPr>
                <w:rFonts w:cs="Traditional Arabic" w:hint="cs"/>
                <w:b/>
                <w:bCs/>
                <w:sz w:val="24"/>
                <w:szCs w:val="24"/>
                <w:rtl/>
                <w:lang w:bidi="ar-MA"/>
              </w:rPr>
              <w:t xml:space="preserve"> ويكون في مجالين</w:t>
            </w:r>
            <w:r w:rsidR="00F43322" w:rsidRPr="00F43322">
              <w:rPr>
                <w:rFonts w:cs="Traditional Arabic" w:hint="cs"/>
                <w:b/>
                <w:bCs/>
                <w:sz w:val="24"/>
                <w:szCs w:val="24"/>
                <w:rtl/>
                <w:lang w:bidi="ar-MA"/>
              </w:rPr>
              <w:t>:</w:t>
            </w:r>
          </w:p>
          <w:p w:rsidR="00683175" w:rsidRPr="00F43322" w:rsidRDefault="00683175" w:rsidP="00C560C8">
            <w:pPr>
              <w:bidi/>
              <w:jc w:val="both"/>
              <w:rPr>
                <w:rFonts w:cs="Traditional Arabic"/>
                <w:b/>
                <w:bCs/>
                <w:sz w:val="24"/>
                <w:szCs w:val="24"/>
                <w:rtl/>
                <w:lang w:bidi="ar-MA"/>
              </w:rPr>
            </w:pPr>
            <w:r w:rsidRPr="00F43322">
              <w:rPr>
                <w:rFonts w:cs="Traditional Arabic" w:hint="cs"/>
                <w:b/>
                <w:bCs/>
                <w:sz w:val="24"/>
                <w:szCs w:val="24"/>
                <w:rtl/>
                <w:lang w:bidi="ar-MA"/>
              </w:rPr>
              <w:t xml:space="preserve">*1 مجال العبادات البدنية مثل الصلاة </w:t>
            </w:r>
          </w:p>
          <w:p w:rsidR="00683175" w:rsidRPr="00F43322" w:rsidRDefault="00683175" w:rsidP="00C560C8">
            <w:pPr>
              <w:bidi/>
              <w:jc w:val="both"/>
              <w:rPr>
                <w:rFonts w:cs="Traditional Arabic"/>
                <w:b/>
                <w:bCs/>
                <w:sz w:val="24"/>
                <w:szCs w:val="24"/>
                <w:rtl/>
                <w:lang w:bidi="ar-MA"/>
              </w:rPr>
            </w:pPr>
            <w:r w:rsidRPr="00F43322">
              <w:rPr>
                <w:rFonts w:cs="Traditional Arabic" w:hint="cs"/>
                <w:b/>
                <w:bCs/>
                <w:sz w:val="24"/>
                <w:szCs w:val="24"/>
                <w:rtl/>
                <w:lang w:bidi="ar-MA"/>
              </w:rPr>
              <w:t>*2 مجال العباد</w:t>
            </w:r>
            <w:r w:rsidR="008E1C24" w:rsidRPr="00F43322">
              <w:rPr>
                <w:rFonts w:cs="Traditional Arabic" w:hint="cs"/>
                <w:b/>
                <w:bCs/>
                <w:sz w:val="24"/>
                <w:szCs w:val="24"/>
                <w:rtl/>
                <w:lang w:bidi="ar-MA"/>
              </w:rPr>
              <w:t>ا</w:t>
            </w:r>
            <w:r w:rsidRPr="00F43322">
              <w:rPr>
                <w:rFonts w:cs="Traditional Arabic" w:hint="cs"/>
                <w:b/>
                <w:bCs/>
                <w:sz w:val="24"/>
                <w:szCs w:val="24"/>
                <w:rtl/>
                <w:lang w:bidi="ar-MA"/>
              </w:rPr>
              <w:t>ت المالية</w:t>
            </w:r>
            <w:r w:rsidR="00F43322" w:rsidRPr="00F43322">
              <w:rPr>
                <w:rFonts w:cs="Traditional Arabic" w:hint="cs"/>
                <w:b/>
                <w:bCs/>
                <w:sz w:val="24"/>
                <w:szCs w:val="24"/>
                <w:rtl/>
                <w:lang w:bidi="ar-MA"/>
              </w:rPr>
              <w:t>:</w:t>
            </w:r>
            <w:r w:rsidRPr="00F43322">
              <w:rPr>
                <w:rFonts w:cs="Traditional Arabic" w:hint="cs"/>
                <w:b/>
                <w:bCs/>
                <w:sz w:val="24"/>
                <w:szCs w:val="24"/>
                <w:rtl/>
                <w:lang w:bidi="ar-MA"/>
              </w:rPr>
              <w:t xml:space="preserve"> وهي كيفية تدبير المال بكسبه وتنميته وانفاقه</w:t>
            </w:r>
            <w:r w:rsidR="00F43322" w:rsidRPr="00F43322">
              <w:rPr>
                <w:rFonts w:cs="Traditional Arabic" w:hint="cs"/>
                <w:b/>
                <w:bCs/>
                <w:sz w:val="24"/>
                <w:szCs w:val="24"/>
                <w:rtl/>
                <w:lang w:bidi="ar-MA"/>
              </w:rPr>
              <w:t>.</w:t>
            </w:r>
          </w:p>
          <w:p w:rsidR="0012672A" w:rsidRPr="00F43322" w:rsidRDefault="0012672A" w:rsidP="0012672A">
            <w:pPr>
              <w:bidi/>
              <w:jc w:val="center"/>
              <w:rPr>
                <w:rFonts w:cs="Traditional Arabic"/>
                <w:rtl/>
                <w:lang w:bidi="ar-MA"/>
              </w:rPr>
            </w:pPr>
          </w:p>
          <w:p w:rsidR="00683175" w:rsidRPr="00F43322" w:rsidRDefault="00683175" w:rsidP="00683175">
            <w:pPr>
              <w:bidi/>
              <w:jc w:val="center"/>
              <w:rPr>
                <w:rFonts w:cs="Traditional Arabic"/>
                <w:rtl/>
              </w:rPr>
            </w:pPr>
          </w:p>
        </w:tc>
        <w:tc>
          <w:tcPr>
            <w:tcW w:w="3119" w:type="dxa"/>
            <w:shd w:val="clear" w:color="auto" w:fill="DAEEF3" w:themeFill="accent5" w:themeFillTint="33"/>
          </w:tcPr>
          <w:p w:rsidR="00683175" w:rsidRPr="00F43322" w:rsidRDefault="00683175" w:rsidP="0012672A">
            <w:pPr>
              <w:bidi/>
              <w:jc w:val="center"/>
              <w:rPr>
                <w:rFonts w:cs="Traditional Arabic"/>
                <w:rtl/>
              </w:rPr>
            </w:pPr>
          </w:p>
          <w:p w:rsidR="00B962CD" w:rsidRPr="00F43322" w:rsidRDefault="00B962CD" w:rsidP="00683175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  <w:p w:rsidR="0012672A" w:rsidRPr="00F43322" w:rsidRDefault="00683175" w:rsidP="00C560C8">
            <w:pPr>
              <w:bidi/>
              <w:jc w:val="both"/>
              <w:rPr>
                <w:rFonts w:cs="Traditional Arabic"/>
                <w:b/>
                <w:bCs/>
                <w:rtl/>
              </w:rPr>
            </w:pPr>
            <w:r w:rsidRPr="00F43322">
              <w:rPr>
                <w:rFonts w:cs="Traditional Arabic" w:hint="cs"/>
                <w:b/>
                <w:bCs/>
                <w:rtl/>
              </w:rPr>
              <w:t xml:space="preserve">انطلقا من نصوص الانطلاق وشروحها ما ذا نقصد بمفهوم </w:t>
            </w:r>
            <w:proofErr w:type="spellStart"/>
            <w:r w:rsidRPr="00F43322">
              <w:rPr>
                <w:rFonts w:cs="Traditional Arabic" w:hint="cs"/>
                <w:b/>
                <w:bCs/>
                <w:rtl/>
              </w:rPr>
              <w:t>الاستخلاف</w:t>
            </w:r>
            <w:proofErr w:type="spellEnd"/>
            <w:r w:rsidR="00F43322" w:rsidRPr="00F43322">
              <w:rPr>
                <w:rFonts w:cs="Traditional Arabic" w:hint="cs"/>
                <w:b/>
                <w:bCs/>
                <w:rtl/>
              </w:rPr>
              <w:t>؟</w:t>
            </w:r>
          </w:p>
          <w:p w:rsidR="00B962CD" w:rsidRPr="00F43322" w:rsidRDefault="00B962CD" w:rsidP="00C560C8">
            <w:pPr>
              <w:bidi/>
              <w:jc w:val="both"/>
              <w:rPr>
                <w:rFonts w:cs="Traditional Arabic"/>
                <w:b/>
                <w:bCs/>
                <w:rtl/>
              </w:rPr>
            </w:pPr>
          </w:p>
          <w:p w:rsidR="00683175" w:rsidRPr="00F43322" w:rsidRDefault="00B962CD" w:rsidP="00C560C8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F43322">
              <w:rPr>
                <w:rFonts w:cs="Traditional Arabic" w:hint="cs"/>
                <w:b/>
                <w:bCs/>
                <w:rtl/>
              </w:rPr>
              <w:t>************</w:t>
            </w:r>
          </w:p>
          <w:p w:rsidR="00683175" w:rsidRPr="00F43322" w:rsidRDefault="00683175" w:rsidP="00C560C8">
            <w:pPr>
              <w:bidi/>
              <w:jc w:val="both"/>
              <w:rPr>
                <w:rFonts w:cs="Traditional Arabic"/>
                <w:b/>
                <w:bCs/>
                <w:rtl/>
              </w:rPr>
            </w:pPr>
            <w:r w:rsidRPr="00F43322">
              <w:rPr>
                <w:rFonts w:cs="Traditional Arabic" w:hint="cs"/>
                <w:b/>
                <w:bCs/>
                <w:rtl/>
              </w:rPr>
              <w:t xml:space="preserve">ما هي أنواع </w:t>
            </w:r>
            <w:proofErr w:type="spellStart"/>
            <w:r w:rsidRPr="00F43322">
              <w:rPr>
                <w:rFonts w:cs="Traditional Arabic" w:hint="cs"/>
                <w:b/>
                <w:bCs/>
                <w:rtl/>
              </w:rPr>
              <w:t>الاستخلاف</w:t>
            </w:r>
            <w:proofErr w:type="spellEnd"/>
            <w:r w:rsidRPr="00F43322">
              <w:rPr>
                <w:rFonts w:cs="Traditional Arabic" w:hint="cs"/>
                <w:b/>
                <w:bCs/>
                <w:rtl/>
              </w:rPr>
              <w:t xml:space="preserve"> انطلاقا من نصوص الانطلاق</w:t>
            </w:r>
            <w:r w:rsidR="00F43322" w:rsidRPr="00F43322">
              <w:rPr>
                <w:rFonts w:cs="Traditional Arabic" w:hint="cs"/>
                <w:b/>
                <w:bCs/>
                <w:rtl/>
              </w:rPr>
              <w:t>؟</w:t>
            </w:r>
          </w:p>
          <w:p w:rsidR="00B962CD" w:rsidRPr="00F43322" w:rsidRDefault="00B962CD" w:rsidP="00C560C8">
            <w:pPr>
              <w:bidi/>
              <w:jc w:val="both"/>
              <w:rPr>
                <w:rFonts w:cs="Traditional Arabic"/>
                <w:b/>
                <w:bCs/>
                <w:rtl/>
              </w:rPr>
            </w:pPr>
          </w:p>
          <w:p w:rsidR="00B962CD" w:rsidRPr="00F43322" w:rsidRDefault="00B962CD" w:rsidP="00C560C8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F43322">
              <w:rPr>
                <w:rFonts w:cs="Traditional Arabic" w:hint="cs"/>
                <w:b/>
                <w:bCs/>
                <w:rtl/>
              </w:rPr>
              <w:t>*************</w:t>
            </w:r>
          </w:p>
          <w:p w:rsidR="00F93543" w:rsidRPr="00F43322" w:rsidRDefault="00F93543" w:rsidP="00C560C8">
            <w:pPr>
              <w:bidi/>
              <w:jc w:val="both"/>
              <w:rPr>
                <w:rFonts w:cs="Traditional Arabic"/>
                <w:b/>
                <w:bCs/>
                <w:rtl/>
              </w:rPr>
            </w:pPr>
            <w:r w:rsidRPr="00F43322">
              <w:rPr>
                <w:rFonts w:cs="Traditional Arabic" w:hint="cs"/>
                <w:b/>
                <w:bCs/>
                <w:rtl/>
              </w:rPr>
              <w:t>يقوم</w:t>
            </w:r>
            <w:r w:rsidR="00F43322" w:rsidRPr="00F43322">
              <w:rPr>
                <w:rFonts w:cs="Traditional Arabic" w:hint="cs"/>
                <w:b/>
                <w:bCs/>
                <w:rtl/>
              </w:rPr>
              <w:t>،</w:t>
            </w:r>
            <w:r w:rsidRPr="00F43322">
              <w:rPr>
                <w:rFonts w:cs="Traditional Arabic" w:hint="cs"/>
                <w:b/>
                <w:bCs/>
                <w:rtl/>
              </w:rPr>
              <w:t xml:space="preserve"> يوجه</w:t>
            </w:r>
            <w:r w:rsidR="00F43322" w:rsidRPr="00F43322">
              <w:rPr>
                <w:rFonts w:cs="Traditional Arabic" w:hint="cs"/>
                <w:b/>
                <w:bCs/>
                <w:rtl/>
              </w:rPr>
              <w:t>،</w:t>
            </w:r>
            <w:r w:rsidRPr="00F43322">
              <w:rPr>
                <w:rFonts w:cs="Traditional Arabic" w:hint="cs"/>
                <w:b/>
                <w:bCs/>
                <w:rtl/>
              </w:rPr>
              <w:t xml:space="preserve"> ويصيغ الجواب الصحيح </w:t>
            </w:r>
          </w:p>
          <w:p w:rsidR="00683175" w:rsidRPr="00F43322" w:rsidRDefault="00683175" w:rsidP="00683175">
            <w:pPr>
              <w:bidi/>
              <w:jc w:val="center"/>
              <w:rPr>
                <w:rFonts w:cs="Traditional Arabic"/>
                <w:rtl/>
              </w:rPr>
            </w:pPr>
          </w:p>
        </w:tc>
        <w:tc>
          <w:tcPr>
            <w:tcW w:w="2442" w:type="dxa"/>
            <w:shd w:val="clear" w:color="auto" w:fill="DAEEF3" w:themeFill="accent5" w:themeFillTint="33"/>
          </w:tcPr>
          <w:p w:rsidR="00C560C8" w:rsidRDefault="00C560C8" w:rsidP="00C947D7">
            <w:pPr>
              <w:bidi/>
              <w:spacing w:line="360" w:lineRule="auto"/>
              <w:jc w:val="both"/>
              <w:rPr>
                <w:rFonts w:cs="Traditional Arabic" w:hint="cs"/>
                <w:rtl/>
              </w:rPr>
            </w:pPr>
          </w:p>
          <w:p w:rsidR="0012672A" w:rsidRPr="00F43322" w:rsidRDefault="00C560C8" w:rsidP="00C560C8">
            <w:pPr>
              <w:bidi/>
              <w:spacing w:line="360" w:lineRule="auto"/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rtl/>
              </w:rPr>
              <w:t>*</w:t>
            </w:r>
            <w:r w:rsidR="00B962CD" w:rsidRPr="00F43322">
              <w:rPr>
                <w:rFonts w:cs="Traditional Arabic" w:hint="cs"/>
                <w:rtl/>
              </w:rPr>
              <w:t xml:space="preserve"> </w:t>
            </w:r>
            <w:r w:rsidR="00683175" w:rsidRPr="00F43322">
              <w:rPr>
                <w:rFonts w:cs="Traditional Arabic" w:hint="cs"/>
                <w:b/>
                <w:bCs/>
                <w:rtl/>
              </w:rPr>
              <w:t xml:space="preserve">يجيب على أسئلة الأستاذ انطلاقا من التحضير والفهم </w:t>
            </w:r>
          </w:p>
          <w:p w:rsidR="00683175" w:rsidRPr="00F43322" w:rsidRDefault="00C560C8" w:rsidP="00C560C8">
            <w:pPr>
              <w:bidi/>
              <w:spacing w:line="360" w:lineRule="auto"/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*</w:t>
            </w:r>
            <w:r w:rsidR="00B962CD" w:rsidRPr="00F43322">
              <w:rPr>
                <w:rFonts w:cs="Traditional Arabic" w:hint="cs"/>
                <w:b/>
                <w:bCs/>
                <w:rtl/>
              </w:rPr>
              <w:t xml:space="preserve"> </w:t>
            </w:r>
            <w:r w:rsidR="00F93543" w:rsidRPr="00F43322">
              <w:rPr>
                <w:rFonts w:cs="Traditional Arabic" w:hint="cs"/>
                <w:b/>
                <w:bCs/>
                <w:rtl/>
              </w:rPr>
              <w:t xml:space="preserve">يحدد مفهوم </w:t>
            </w:r>
            <w:proofErr w:type="spellStart"/>
            <w:r w:rsidR="00F93543" w:rsidRPr="00F43322">
              <w:rPr>
                <w:rFonts w:cs="Traditional Arabic" w:hint="cs"/>
                <w:b/>
                <w:bCs/>
                <w:rtl/>
              </w:rPr>
              <w:t>الاستخلاف</w:t>
            </w:r>
            <w:proofErr w:type="spellEnd"/>
            <w:r w:rsidR="00F93543" w:rsidRPr="00F43322">
              <w:rPr>
                <w:rFonts w:cs="Traditional Arabic" w:hint="cs"/>
                <w:b/>
                <w:bCs/>
                <w:rtl/>
              </w:rPr>
              <w:t xml:space="preserve"> </w:t>
            </w:r>
          </w:p>
          <w:p w:rsidR="00F93543" w:rsidRPr="00F43322" w:rsidRDefault="00C560C8" w:rsidP="00C560C8">
            <w:pPr>
              <w:bidi/>
              <w:spacing w:line="360" w:lineRule="auto"/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*</w:t>
            </w:r>
            <w:r w:rsidR="00B962CD" w:rsidRPr="00F43322">
              <w:rPr>
                <w:rFonts w:cs="Traditional Arabic" w:hint="cs"/>
                <w:b/>
                <w:bCs/>
                <w:rtl/>
              </w:rPr>
              <w:t xml:space="preserve"> </w:t>
            </w:r>
            <w:r w:rsidR="00F93543" w:rsidRPr="00F43322">
              <w:rPr>
                <w:rFonts w:cs="Traditional Arabic" w:hint="cs"/>
                <w:b/>
                <w:bCs/>
                <w:rtl/>
              </w:rPr>
              <w:t xml:space="preserve">يكتشف أنواع </w:t>
            </w:r>
            <w:proofErr w:type="spellStart"/>
            <w:r w:rsidR="00F93543" w:rsidRPr="00F43322">
              <w:rPr>
                <w:rFonts w:cs="Traditional Arabic" w:hint="cs"/>
                <w:b/>
                <w:bCs/>
                <w:rtl/>
              </w:rPr>
              <w:t>الاستخلاف</w:t>
            </w:r>
            <w:proofErr w:type="spellEnd"/>
            <w:r w:rsidR="00F93543" w:rsidRPr="00F43322">
              <w:rPr>
                <w:rFonts w:cs="Traditional Arabic" w:hint="cs"/>
                <w:b/>
                <w:bCs/>
                <w:rtl/>
              </w:rPr>
              <w:t xml:space="preserve"> </w:t>
            </w:r>
          </w:p>
          <w:p w:rsidR="00C947D7" w:rsidRPr="00F43322" w:rsidRDefault="00C947D7" w:rsidP="00C947D7">
            <w:pPr>
              <w:bidi/>
              <w:spacing w:line="360" w:lineRule="auto"/>
              <w:jc w:val="center"/>
              <w:rPr>
                <w:rFonts w:cs="Traditional Arabic"/>
                <w:b/>
                <w:bCs/>
                <w:rtl/>
              </w:rPr>
            </w:pPr>
          </w:p>
          <w:p w:rsidR="00C947D7" w:rsidRPr="00F43322" w:rsidRDefault="00C947D7" w:rsidP="00C947D7">
            <w:pPr>
              <w:bidi/>
              <w:spacing w:line="360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F43322">
              <w:rPr>
                <w:rFonts w:cs="Traditional Arabic" w:hint="cs"/>
                <w:b/>
                <w:bCs/>
                <w:rtl/>
              </w:rPr>
              <w:t>**************</w:t>
            </w:r>
          </w:p>
          <w:p w:rsidR="00C947D7" w:rsidRPr="00F43322" w:rsidRDefault="00C947D7" w:rsidP="00C947D7">
            <w:pPr>
              <w:bidi/>
              <w:spacing w:line="360" w:lineRule="auto"/>
              <w:jc w:val="both"/>
              <w:rPr>
                <w:rFonts w:cs="Traditional Arabic"/>
                <w:b/>
                <w:bCs/>
                <w:rtl/>
              </w:rPr>
            </w:pPr>
          </w:p>
          <w:p w:rsidR="00F93543" w:rsidRPr="00F43322" w:rsidRDefault="00705253" w:rsidP="00C947D7">
            <w:pPr>
              <w:bidi/>
              <w:spacing w:line="360" w:lineRule="auto"/>
              <w:jc w:val="both"/>
              <w:rPr>
                <w:rFonts w:cs="Traditional Arabic"/>
                <w:rtl/>
              </w:rPr>
            </w:pPr>
            <w:r w:rsidRPr="00F43322">
              <w:rPr>
                <w:rFonts w:cs="Traditional Arabic" w:hint="cs"/>
                <w:b/>
                <w:bCs/>
                <w:rtl/>
              </w:rPr>
              <w:t xml:space="preserve">كتابة </w:t>
            </w:r>
            <w:proofErr w:type="spellStart"/>
            <w:r w:rsidRPr="00F43322">
              <w:rPr>
                <w:rFonts w:cs="Traditional Arabic" w:hint="cs"/>
                <w:b/>
                <w:bCs/>
                <w:rtl/>
              </w:rPr>
              <w:t>الأجوبة</w:t>
            </w:r>
            <w:r w:rsidR="00F93543" w:rsidRPr="00F43322">
              <w:rPr>
                <w:rFonts w:cs="Traditional Arabic" w:hint="cs"/>
                <w:b/>
                <w:bCs/>
                <w:rtl/>
              </w:rPr>
              <w:t>والمضامين</w:t>
            </w:r>
            <w:proofErr w:type="spellEnd"/>
            <w:r w:rsidR="00F93543" w:rsidRPr="00F43322">
              <w:rPr>
                <w:rFonts w:cs="Traditional Arabic" w:hint="cs"/>
                <w:b/>
                <w:bCs/>
                <w:rtl/>
              </w:rPr>
              <w:t xml:space="preserve"> الصحيحة في دفتر الدروس</w:t>
            </w:r>
          </w:p>
        </w:tc>
      </w:tr>
      <w:tr w:rsidR="0012672A" w:rsidRPr="00F43322" w:rsidTr="00B24627">
        <w:tc>
          <w:tcPr>
            <w:tcW w:w="2091" w:type="dxa"/>
            <w:shd w:val="clear" w:color="auto" w:fill="DBE5F1" w:themeFill="accent1" w:themeFillTint="33"/>
          </w:tcPr>
          <w:p w:rsidR="00036977" w:rsidRPr="00F43322" w:rsidRDefault="00036977" w:rsidP="0012672A">
            <w:pPr>
              <w:bidi/>
              <w:jc w:val="center"/>
              <w:rPr>
                <w:rFonts w:cs="Traditional Arabic"/>
                <w:b/>
                <w:bCs/>
                <w:color w:val="00B050"/>
                <w:u w:val="single"/>
                <w:rtl/>
              </w:rPr>
            </w:pPr>
          </w:p>
          <w:p w:rsidR="00664FBD" w:rsidRPr="00F43322" w:rsidRDefault="00F93543" w:rsidP="00036977">
            <w:pPr>
              <w:bidi/>
              <w:jc w:val="center"/>
              <w:rPr>
                <w:rFonts w:cs="Traditional Arabic"/>
                <w:b/>
                <w:bCs/>
                <w:color w:val="00B050"/>
                <w:u w:val="single"/>
                <w:rtl/>
              </w:rPr>
            </w:pPr>
            <w:r w:rsidRPr="00F43322">
              <w:rPr>
                <w:rFonts w:cs="Traditional Arabic" w:hint="cs"/>
                <w:b/>
                <w:bCs/>
                <w:color w:val="00B050"/>
                <w:u w:val="single"/>
                <w:rtl/>
              </w:rPr>
              <w:t>الهدف الثاني:</w:t>
            </w:r>
          </w:p>
          <w:p w:rsidR="0012672A" w:rsidRPr="00F43322" w:rsidRDefault="00F93543" w:rsidP="00664FBD">
            <w:pPr>
              <w:bidi/>
              <w:rPr>
                <w:rFonts w:cs="Traditional Arabic"/>
                <w:b/>
                <w:bCs/>
                <w:rtl/>
              </w:rPr>
            </w:pPr>
            <w:r w:rsidRPr="00F43322">
              <w:rPr>
                <w:rFonts w:cs="Traditional Arabic" w:hint="cs"/>
                <w:b/>
                <w:bCs/>
                <w:rtl/>
              </w:rPr>
              <w:t>أتعرف مفهوم المال في الإسلام</w:t>
            </w:r>
            <w:r w:rsidR="00F43322" w:rsidRPr="00F43322">
              <w:rPr>
                <w:rFonts w:cs="Traditional Arabic" w:hint="cs"/>
                <w:b/>
                <w:bCs/>
                <w:rtl/>
              </w:rPr>
              <w:t>؟</w:t>
            </w:r>
          </w:p>
          <w:p w:rsidR="00FF63D0" w:rsidRPr="00F43322" w:rsidRDefault="00664FBD" w:rsidP="00F93543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F43322">
              <w:rPr>
                <w:rFonts w:cs="Traditional Arabic" w:hint="cs"/>
                <w:b/>
                <w:bCs/>
                <w:rtl/>
              </w:rPr>
              <w:t>*************</w:t>
            </w:r>
          </w:p>
          <w:p w:rsidR="00664FBD" w:rsidRPr="00F43322" w:rsidRDefault="00F93543" w:rsidP="00FF63D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F43322">
              <w:rPr>
                <w:rFonts w:cs="Traditional Arabic" w:hint="cs"/>
                <w:b/>
                <w:bCs/>
                <w:color w:val="00B050"/>
                <w:u w:val="single"/>
                <w:rtl/>
              </w:rPr>
              <w:t>الهدف الثالث</w:t>
            </w:r>
            <w:r w:rsidR="00F43322" w:rsidRPr="00F43322">
              <w:rPr>
                <w:rFonts w:cs="Traditional Arabic" w:hint="cs"/>
                <w:b/>
                <w:bCs/>
                <w:color w:val="00B050"/>
                <w:u w:val="single"/>
                <w:rtl/>
              </w:rPr>
              <w:t>:</w:t>
            </w:r>
          </w:p>
          <w:p w:rsidR="00F93543" w:rsidRPr="00F43322" w:rsidRDefault="00F93543" w:rsidP="00664FBD">
            <w:pPr>
              <w:bidi/>
              <w:rPr>
                <w:rFonts w:cs="Traditional Arabic"/>
                <w:b/>
                <w:bCs/>
                <w:rtl/>
              </w:rPr>
            </w:pPr>
            <w:r w:rsidRPr="00F43322">
              <w:rPr>
                <w:rFonts w:cs="Traditional Arabic" w:hint="cs"/>
                <w:b/>
                <w:bCs/>
                <w:rtl/>
              </w:rPr>
              <w:t xml:space="preserve"> أتعرف أوجه </w:t>
            </w:r>
            <w:proofErr w:type="spellStart"/>
            <w:r w:rsidRPr="00F43322">
              <w:rPr>
                <w:rFonts w:cs="Traditional Arabic" w:hint="cs"/>
                <w:b/>
                <w:bCs/>
                <w:rtl/>
              </w:rPr>
              <w:t>الاستخلاف</w:t>
            </w:r>
            <w:proofErr w:type="spellEnd"/>
            <w:r w:rsidRPr="00F43322">
              <w:rPr>
                <w:rFonts w:cs="Traditional Arabic" w:hint="cs"/>
                <w:b/>
                <w:bCs/>
                <w:rtl/>
              </w:rPr>
              <w:t xml:space="preserve"> في المال </w:t>
            </w:r>
          </w:p>
          <w:p w:rsidR="00FF63D0" w:rsidRPr="00F43322" w:rsidRDefault="00664FBD" w:rsidP="00F93543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F43322">
              <w:rPr>
                <w:rFonts w:cs="Traditional Arabic" w:hint="cs"/>
                <w:b/>
                <w:bCs/>
                <w:rtl/>
              </w:rPr>
              <w:t>************</w:t>
            </w:r>
          </w:p>
          <w:p w:rsidR="00E4491B" w:rsidRPr="00F43322" w:rsidRDefault="00F93543" w:rsidP="00FF63D0">
            <w:pPr>
              <w:bidi/>
              <w:jc w:val="center"/>
              <w:rPr>
                <w:rFonts w:cs="Traditional Arabic"/>
                <w:b/>
                <w:bCs/>
                <w:color w:val="00B050"/>
                <w:u w:val="single"/>
                <w:rtl/>
              </w:rPr>
            </w:pPr>
            <w:r w:rsidRPr="00F43322">
              <w:rPr>
                <w:rFonts w:cs="Traditional Arabic" w:hint="cs"/>
                <w:b/>
                <w:bCs/>
                <w:color w:val="00B050"/>
                <w:u w:val="single"/>
                <w:rtl/>
              </w:rPr>
              <w:t>القيم</w:t>
            </w:r>
            <w:r w:rsidR="00F43322" w:rsidRPr="00F43322">
              <w:rPr>
                <w:rFonts w:cs="Traditional Arabic" w:hint="cs"/>
                <w:b/>
                <w:bCs/>
                <w:color w:val="00B050"/>
                <w:u w:val="single"/>
                <w:rtl/>
              </w:rPr>
              <w:t>:</w:t>
            </w:r>
          </w:p>
          <w:p w:rsidR="00036977" w:rsidRPr="00F43322" w:rsidRDefault="00036977" w:rsidP="00036977">
            <w:pPr>
              <w:bidi/>
              <w:jc w:val="center"/>
              <w:rPr>
                <w:rFonts w:cs="Traditional Arabic"/>
                <w:b/>
                <w:bCs/>
                <w:color w:val="00B050"/>
                <w:u w:val="single"/>
                <w:rtl/>
              </w:rPr>
            </w:pPr>
          </w:p>
          <w:p w:rsidR="00F93543" w:rsidRPr="00F43322" w:rsidRDefault="00664FBD" w:rsidP="00664FBD">
            <w:pPr>
              <w:bidi/>
              <w:ind w:left="360"/>
              <w:rPr>
                <w:rFonts w:cs="Traditional Arabic"/>
                <w:b/>
                <w:bCs/>
                <w:rtl/>
              </w:rPr>
            </w:pPr>
            <w:r w:rsidRPr="00F43322">
              <w:rPr>
                <w:rFonts w:cs="Traditional Arabic" w:hint="cs"/>
                <w:b/>
                <w:bCs/>
                <w:rtl/>
              </w:rPr>
              <w:t>*</w:t>
            </w:r>
            <w:r w:rsidR="00F93543" w:rsidRPr="00F43322">
              <w:rPr>
                <w:rFonts w:cs="Traditional Arabic" w:hint="cs"/>
                <w:b/>
                <w:bCs/>
                <w:rtl/>
              </w:rPr>
              <w:t xml:space="preserve"> الكسب الحلال </w:t>
            </w:r>
          </w:p>
          <w:p w:rsidR="00036977" w:rsidRPr="00F43322" w:rsidRDefault="00036977" w:rsidP="00664FBD">
            <w:pPr>
              <w:bidi/>
              <w:ind w:left="360"/>
              <w:rPr>
                <w:rFonts w:cs="Traditional Arabic"/>
                <w:b/>
                <w:bCs/>
                <w:rtl/>
              </w:rPr>
            </w:pPr>
          </w:p>
          <w:p w:rsidR="00FF63D0" w:rsidRPr="00F43322" w:rsidRDefault="00664FBD" w:rsidP="00036977">
            <w:pPr>
              <w:bidi/>
              <w:ind w:left="360"/>
              <w:rPr>
                <w:rFonts w:cs="Traditional Arabic"/>
                <w:b/>
                <w:bCs/>
                <w:rtl/>
              </w:rPr>
            </w:pPr>
            <w:r w:rsidRPr="00F43322">
              <w:rPr>
                <w:rFonts w:cs="Traditional Arabic" w:hint="cs"/>
                <w:b/>
                <w:bCs/>
                <w:rtl/>
              </w:rPr>
              <w:t xml:space="preserve">* </w:t>
            </w:r>
            <w:r w:rsidR="00E4491B" w:rsidRPr="00F43322">
              <w:rPr>
                <w:rFonts w:cs="Traditional Arabic" w:hint="cs"/>
                <w:b/>
                <w:bCs/>
                <w:rtl/>
              </w:rPr>
              <w:t>الإنفاق</w:t>
            </w:r>
            <w:r w:rsidRPr="00F43322">
              <w:rPr>
                <w:rFonts w:cs="Traditional Arabic" w:hint="cs"/>
                <w:b/>
                <w:bCs/>
                <w:rtl/>
              </w:rPr>
              <w:t xml:space="preserve"> في </w:t>
            </w:r>
            <w:r w:rsidR="00FF63D0" w:rsidRPr="00F43322">
              <w:rPr>
                <w:rFonts w:cs="Traditional Arabic" w:hint="cs"/>
                <w:b/>
                <w:bCs/>
                <w:rtl/>
              </w:rPr>
              <w:t>الخير</w:t>
            </w:r>
          </w:p>
          <w:p w:rsidR="00FF63D0" w:rsidRPr="00F43322" w:rsidRDefault="00FF63D0" w:rsidP="00FF63D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  <w:p w:rsidR="00F93543" w:rsidRPr="00F43322" w:rsidRDefault="00F93543" w:rsidP="00F93543">
            <w:pPr>
              <w:bidi/>
              <w:jc w:val="center"/>
              <w:rPr>
                <w:rFonts w:cs="Traditional Arabic"/>
                <w:rtl/>
              </w:rPr>
            </w:pPr>
          </w:p>
        </w:tc>
        <w:tc>
          <w:tcPr>
            <w:tcW w:w="7371" w:type="dxa"/>
            <w:shd w:val="clear" w:color="auto" w:fill="DBE5F1" w:themeFill="accent1" w:themeFillTint="33"/>
          </w:tcPr>
          <w:p w:rsidR="00F93543" w:rsidRPr="00F43322" w:rsidRDefault="00F93543" w:rsidP="00F93543">
            <w:pPr>
              <w:bidi/>
              <w:jc w:val="center"/>
              <w:rPr>
                <w:rFonts w:ascii="Andalus" w:hAnsi="Andalus" w:cs="Traditional Arabic"/>
                <w:b/>
                <w:bCs/>
                <w:color w:val="FF0000"/>
                <w:sz w:val="32"/>
                <w:szCs w:val="32"/>
                <w:u w:val="single"/>
                <w:rtl/>
                <w:lang w:bidi="ar-MA"/>
              </w:rPr>
            </w:pPr>
            <w:r w:rsidRPr="00F43322">
              <w:rPr>
                <w:rFonts w:cs="Traditional Arabic"/>
                <w:rtl/>
              </w:rPr>
              <w:lastRenderedPageBreak/>
              <w:tab/>
            </w:r>
            <w:r w:rsidRPr="00F43322">
              <w:rPr>
                <w:rFonts w:ascii="Andalus" w:hAnsi="Andalus" w:cs="Traditional Arabic"/>
                <w:b/>
                <w:bCs/>
                <w:color w:val="FF0000"/>
                <w:sz w:val="32"/>
                <w:szCs w:val="32"/>
                <w:u w:val="single"/>
                <w:rtl/>
                <w:lang w:bidi="ar-MA"/>
              </w:rPr>
              <w:t xml:space="preserve">المحور </w:t>
            </w:r>
            <w:proofErr w:type="spellStart"/>
            <w:r w:rsidRPr="00F43322">
              <w:rPr>
                <w:rFonts w:ascii="Andalus" w:hAnsi="Andalus" w:cs="Traditional Arabic"/>
                <w:b/>
                <w:bCs/>
                <w:color w:val="FF0000"/>
                <w:sz w:val="32"/>
                <w:szCs w:val="32"/>
                <w:u w:val="single"/>
                <w:rtl/>
                <w:lang w:bidi="ar-MA"/>
              </w:rPr>
              <w:t>الثاني</w:t>
            </w:r>
            <w:r w:rsidR="00F43322" w:rsidRPr="00F43322">
              <w:rPr>
                <w:rFonts w:ascii="Andalus" w:hAnsi="Andalus" w:cs="Traditional Arabic"/>
                <w:b/>
                <w:bCs/>
                <w:color w:val="FF0000"/>
                <w:sz w:val="32"/>
                <w:szCs w:val="32"/>
                <w:u w:val="single"/>
                <w:rtl/>
                <w:lang w:bidi="ar-MA"/>
              </w:rPr>
              <w:t>:</w:t>
            </w:r>
            <w:r w:rsidRPr="00F43322">
              <w:rPr>
                <w:rFonts w:ascii="Andalus" w:hAnsi="Andalus" w:cs="Traditional Arabic"/>
                <w:b/>
                <w:bCs/>
                <w:color w:val="FF0000"/>
                <w:sz w:val="32"/>
                <w:szCs w:val="32"/>
                <w:u w:val="single"/>
                <w:rtl/>
                <w:lang w:bidi="ar-MA"/>
              </w:rPr>
              <w:t>المال</w:t>
            </w:r>
            <w:proofErr w:type="spellEnd"/>
            <w:r w:rsidRPr="00F43322">
              <w:rPr>
                <w:rFonts w:ascii="Andalus" w:hAnsi="Andalus" w:cs="Traditional Arabic"/>
                <w:b/>
                <w:bCs/>
                <w:color w:val="FF0000"/>
                <w:sz w:val="32"/>
                <w:szCs w:val="32"/>
                <w:u w:val="single"/>
                <w:rtl/>
                <w:lang w:bidi="ar-MA"/>
              </w:rPr>
              <w:t xml:space="preserve"> وأوجه </w:t>
            </w:r>
            <w:proofErr w:type="spellStart"/>
            <w:r w:rsidRPr="00F43322">
              <w:rPr>
                <w:rFonts w:ascii="Andalus" w:hAnsi="Andalus" w:cs="Traditional Arabic"/>
                <w:b/>
                <w:bCs/>
                <w:color w:val="FF0000"/>
                <w:sz w:val="32"/>
                <w:szCs w:val="32"/>
                <w:u w:val="single"/>
                <w:rtl/>
                <w:lang w:bidi="ar-MA"/>
              </w:rPr>
              <w:t>الاستخلاف</w:t>
            </w:r>
            <w:proofErr w:type="spellEnd"/>
            <w:r w:rsidRPr="00F43322">
              <w:rPr>
                <w:rFonts w:ascii="Andalus" w:hAnsi="Andalus" w:cs="Traditional Arabic"/>
                <w:b/>
                <w:bCs/>
                <w:color w:val="FF0000"/>
                <w:sz w:val="32"/>
                <w:szCs w:val="32"/>
                <w:u w:val="single"/>
                <w:rtl/>
                <w:lang w:bidi="ar-MA"/>
              </w:rPr>
              <w:t xml:space="preserve"> فيه وضوابطه في التصور الإسلامي</w:t>
            </w:r>
          </w:p>
          <w:p w:rsidR="00F93543" w:rsidRPr="00F43322" w:rsidRDefault="00F93543" w:rsidP="00F93543">
            <w:pPr>
              <w:bidi/>
              <w:rPr>
                <w:rFonts w:cs="Traditional Arabic"/>
                <w:b/>
                <w:bCs/>
                <w:color w:val="00B050"/>
                <w:sz w:val="24"/>
                <w:szCs w:val="24"/>
                <w:u w:val="single"/>
                <w:rtl/>
                <w:lang w:bidi="ar-MA"/>
              </w:rPr>
            </w:pPr>
            <w:r w:rsidRPr="00F43322">
              <w:rPr>
                <w:rFonts w:cs="Traditional Arabic" w:hint="cs"/>
                <w:b/>
                <w:bCs/>
                <w:color w:val="00B050"/>
                <w:sz w:val="24"/>
                <w:szCs w:val="24"/>
                <w:u w:val="single"/>
                <w:rtl/>
                <w:lang w:bidi="ar-MA"/>
              </w:rPr>
              <w:t>*1 مفهوم المال</w:t>
            </w:r>
            <w:r w:rsidR="00F43322" w:rsidRPr="00F43322">
              <w:rPr>
                <w:rFonts w:cs="Traditional Arabic" w:hint="cs"/>
                <w:b/>
                <w:bCs/>
                <w:color w:val="00B050"/>
                <w:sz w:val="24"/>
                <w:szCs w:val="24"/>
                <w:u w:val="single"/>
                <w:rtl/>
                <w:lang w:bidi="ar-MA"/>
              </w:rPr>
              <w:t>:</w:t>
            </w:r>
          </w:p>
          <w:p w:rsidR="00F93543" w:rsidRPr="00F43322" w:rsidRDefault="00F93543" w:rsidP="00C560C8">
            <w:pPr>
              <w:bidi/>
              <w:jc w:val="both"/>
              <w:rPr>
                <w:rFonts w:cs="Traditional Arabic"/>
                <w:b/>
                <w:bCs/>
                <w:sz w:val="24"/>
                <w:szCs w:val="24"/>
                <w:rtl/>
                <w:lang w:bidi="ar-MA"/>
              </w:rPr>
            </w:pPr>
            <w:r w:rsidRPr="00F43322">
              <w:rPr>
                <w:rFonts w:cs="Traditional Arabic" w:hint="cs"/>
                <w:b/>
                <w:bCs/>
                <w:sz w:val="24"/>
                <w:szCs w:val="24"/>
                <w:rtl/>
                <w:lang w:bidi="ar-MA"/>
              </w:rPr>
              <w:t xml:space="preserve"> هو كل ما يملكه الإنسان من متاع أو عروض تجارية أو عقار أو نقود أو حيوان</w:t>
            </w:r>
            <w:r w:rsidR="00F43322" w:rsidRPr="00F43322">
              <w:rPr>
                <w:rFonts w:cs="Traditional Arabic" w:hint="cs"/>
                <w:b/>
                <w:bCs/>
                <w:sz w:val="24"/>
                <w:szCs w:val="24"/>
                <w:rtl/>
                <w:lang w:bidi="ar-MA"/>
              </w:rPr>
              <w:t>،</w:t>
            </w:r>
            <w:r w:rsidRPr="00F43322">
              <w:rPr>
                <w:rFonts w:cs="Traditional Arabic" w:hint="cs"/>
                <w:b/>
                <w:bCs/>
                <w:sz w:val="24"/>
                <w:szCs w:val="24"/>
                <w:rtl/>
                <w:lang w:bidi="ar-MA"/>
              </w:rPr>
              <w:t xml:space="preserve"> وهو كل ما له قيمة بين الناس شرط أن يكون الشارع الحكيم أباح الانتفاع به.</w:t>
            </w:r>
          </w:p>
          <w:p w:rsidR="00F93543" w:rsidRPr="00F43322" w:rsidRDefault="00F93543" w:rsidP="00C560C8">
            <w:pPr>
              <w:bidi/>
              <w:jc w:val="both"/>
              <w:rPr>
                <w:rFonts w:cs="Traditional Arabic"/>
                <w:b/>
                <w:bCs/>
                <w:color w:val="00B050"/>
                <w:sz w:val="24"/>
                <w:szCs w:val="24"/>
                <w:u w:val="single"/>
                <w:rtl/>
                <w:lang w:bidi="ar-MA"/>
              </w:rPr>
            </w:pPr>
            <w:r w:rsidRPr="00F43322">
              <w:rPr>
                <w:rFonts w:cs="Traditional Arabic" w:hint="cs"/>
                <w:b/>
                <w:bCs/>
                <w:color w:val="00B050"/>
                <w:sz w:val="24"/>
                <w:szCs w:val="24"/>
                <w:u w:val="single"/>
                <w:rtl/>
                <w:lang w:bidi="ar-MA"/>
              </w:rPr>
              <w:t xml:space="preserve">*2 أوجه </w:t>
            </w:r>
            <w:proofErr w:type="spellStart"/>
            <w:r w:rsidRPr="00F43322">
              <w:rPr>
                <w:rFonts w:cs="Traditional Arabic" w:hint="cs"/>
                <w:b/>
                <w:bCs/>
                <w:color w:val="00B050"/>
                <w:sz w:val="24"/>
                <w:szCs w:val="24"/>
                <w:u w:val="single"/>
                <w:rtl/>
                <w:lang w:bidi="ar-MA"/>
              </w:rPr>
              <w:t>الاستخلاف</w:t>
            </w:r>
            <w:proofErr w:type="spellEnd"/>
            <w:r w:rsidRPr="00F43322">
              <w:rPr>
                <w:rFonts w:cs="Traditional Arabic" w:hint="cs"/>
                <w:b/>
                <w:bCs/>
                <w:color w:val="00B050"/>
                <w:sz w:val="24"/>
                <w:szCs w:val="24"/>
                <w:u w:val="single"/>
                <w:rtl/>
                <w:lang w:bidi="ar-MA"/>
              </w:rPr>
              <w:t xml:space="preserve"> في المال</w:t>
            </w:r>
            <w:r w:rsidR="00F43322" w:rsidRPr="00F43322">
              <w:rPr>
                <w:rFonts w:cs="Traditional Arabic" w:hint="cs"/>
                <w:b/>
                <w:bCs/>
                <w:color w:val="00B050"/>
                <w:sz w:val="24"/>
                <w:szCs w:val="24"/>
                <w:u w:val="single"/>
                <w:rtl/>
                <w:lang w:bidi="ar-MA"/>
              </w:rPr>
              <w:t xml:space="preserve">: </w:t>
            </w:r>
            <w:r w:rsidR="00036977" w:rsidRPr="00F43322">
              <w:rPr>
                <w:rFonts w:cs="Traditional Arabic" w:hint="cs"/>
                <w:b/>
                <w:bCs/>
                <w:color w:val="00B050"/>
                <w:sz w:val="24"/>
                <w:szCs w:val="24"/>
                <w:u w:val="single"/>
                <w:rtl/>
                <w:lang w:bidi="ar-MA"/>
              </w:rPr>
              <w:t xml:space="preserve">{شروط </w:t>
            </w:r>
            <w:proofErr w:type="spellStart"/>
            <w:r w:rsidR="00036977" w:rsidRPr="00F43322">
              <w:rPr>
                <w:rFonts w:cs="Traditional Arabic" w:hint="cs"/>
                <w:b/>
                <w:bCs/>
                <w:color w:val="00B050"/>
                <w:sz w:val="24"/>
                <w:szCs w:val="24"/>
                <w:u w:val="single"/>
                <w:rtl/>
                <w:lang w:bidi="ar-MA"/>
              </w:rPr>
              <w:t>الاستخلاف</w:t>
            </w:r>
            <w:proofErr w:type="spellEnd"/>
            <w:r w:rsidR="00036977" w:rsidRPr="00F43322">
              <w:rPr>
                <w:rFonts w:cs="Traditional Arabic" w:hint="cs"/>
                <w:b/>
                <w:bCs/>
                <w:color w:val="00B050"/>
                <w:sz w:val="24"/>
                <w:szCs w:val="24"/>
                <w:u w:val="single"/>
                <w:rtl/>
                <w:lang w:bidi="ar-MA"/>
              </w:rPr>
              <w:t xml:space="preserve"> في المال}.</w:t>
            </w:r>
          </w:p>
          <w:p w:rsidR="00403558" w:rsidRPr="00F43322" w:rsidRDefault="00403558" w:rsidP="00C560C8">
            <w:pPr>
              <w:bidi/>
              <w:jc w:val="both"/>
              <w:rPr>
                <w:rFonts w:cs="Traditional Arabic"/>
                <w:b/>
                <w:bCs/>
                <w:sz w:val="24"/>
                <w:szCs w:val="24"/>
                <w:rtl/>
                <w:lang w:bidi="ar-MA"/>
              </w:rPr>
            </w:pPr>
            <w:r w:rsidRPr="00F43322">
              <w:rPr>
                <w:rFonts w:cs="Traditional Arabic" w:hint="cs"/>
                <w:b/>
                <w:bCs/>
                <w:sz w:val="24"/>
                <w:szCs w:val="24"/>
                <w:rtl/>
                <w:lang w:bidi="ar-MA"/>
              </w:rPr>
              <w:t xml:space="preserve">من أوجه </w:t>
            </w:r>
            <w:proofErr w:type="spellStart"/>
            <w:r w:rsidRPr="00F43322">
              <w:rPr>
                <w:rFonts w:cs="Traditional Arabic" w:hint="cs"/>
                <w:b/>
                <w:bCs/>
                <w:sz w:val="24"/>
                <w:szCs w:val="24"/>
                <w:rtl/>
                <w:lang w:bidi="ar-MA"/>
              </w:rPr>
              <w:t>الاستخلاف</w:t>
            </w:r>
            <w:proofErr w:type="spellEnd"/>
            <w:r w:rsidRPr="00F43322">
              <w:rPr>
                <w:rFonts w:cs="Traditional Arabic" w:hint="cs"/>
                <w:b/>
                <w:bCs/>
                <w:sz w:val="24"/>
                <w:szCs w:val="24"/>
                <w:rtl/>
                <w:lang w:bidi="ar-MA"/>
              </w:rPr>
              <w:t xml:space="preserve"> المال في الإسلام</w:t>
            </w:r>
            <w:r w:rsidR="00F43322" w:rsidRPr="00F43322">
              <w:rPr>
                <w:rFonts w:cs="Traditional Arabic" w:hint="cs"/>
                <w:b/>
                <w:bCs/>
                <w:sz w:val="24"/>
                <w:szCs w:val="24"/>
                <w:rtl/>
                <w:lang w:bidi="ar-MA"/>
              </w:rPr>
              <w:t>:</w:t>
            </w:r>
          </w:p>
          <w:p w:rsidR="00036977" w:rsidRPr="00F43322" w:rsidRDefault="00036977" w:rsidP="00C560C8">
            <w:pPr>
              <w:bidi/>
              <w:jc w:val="both"/>
              <w:rPr>
                <w:rFonts w:cs="Traditional Arabic"/>
                <w:b/>
                <w:bCs/>
                <w:sz w:val="24"/>
                <w:szCs w:val="24"/>
                <w:rtl/>
                <w:lang w:bidi="ar-MA"/>
              </w:rPr>
            </w:pPr>
          </w:p>
          <w:p w:rsidR="00403558" w:rsidRPr="00F43322" w:rsidRDefault="00B45B22" w:rsidP="00403558">
            <w:pPr>
              <w:bidi/>
              <w:rPr>
                <w:rFonts w:cs="Traditional Arabic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  <w:lang w:bidi="ar-MA"/>
              </w:rPr>
              <w:t xml:space="preserve"> *</w:t>
            </w:r>
            <w:r w:rsidR="0050469D" w:rsidRPr="00F43322">
              <w:rPr>
                <w:rFonts w:cs="Traditional Arabic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403558" w:rsidRPr="00F43322">
              <w:rPr>
                <w:rFonts w:cs="Traditional Arabic" w:hint="cs"/>
                <w:b/>
                <w:bCs/>
                <w:sz w:val="24"/>
                <w:szCs w:val="24"/>
                <w:rtl/>
                <w:lang w:bidi="ar-MA"/>
              </w:rPr>
              <w:t xml:space="preserve">إقرار الإسلام للملكية الخاصة وحق التملك </w:t>
            </w:r>
          </w:p>
          <w:p w:rsidR="00403558" w:rsidRPr="00F43322" w:rsidRDefault="00B45B22" w:rsidP="00403558">
            <w:pPr>
              <w:bidi/>
              <w:rPr>
                <w:rFonts w:cs="Traditional Arabic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  <w:lang w:bidi="ar-MA"/>
              </w:rPr>
              <w:lastRenderedPageBreak/>
              <w:t xml:space="preserve"> *</w:t>
            </w:r>
            <w:r w:rsidR="0050469D" w:rsidRPr="00F43322">
              <w:rPr>
                <w:rFonts w:cs="Traditional Arabic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403558" w:rsidRPr="00F43322">
              <w:rPr>
                <w:rFonts w:cs="Traditional Arabic" w:hint="cs"/>
                <w:b/>
                <w:bCs/>
                <w:sz w:val="24"/>
                <w:szCs w:val="24"/>
                <w:rtl/>
                <w:lang w:bidi="ar-MA"/>
              </w:rPr>
              <w:t>تقيد التملك بمبدأ أن المال مال الله والإنسان مستخلف فيه</w:t>
            </w:r>
            <w:r w:rsidR="0050469D" w:rsidRPr="00F43322">
              <w:rPr>
                <w:rFonts w:cs="Traditional Arabic" w:hint="cs"/>
                <w:b/>
                <w:bCs/>
                <w:sz w:val="24"/>
                <w:szCs w:val="24"/>
                <w:rtl/>
                <w:lang w:bidi="ar-MA"/>
              </w:rPr>
              <w:t>.</w:t>
            </w:r>
          </w:p>
          <w:p w:rsidR="0050469D" w:rsidRPr="00F43322" w:rsidRDefault="00B45B22" w:rsidP="0050469D">
            <w:pPr>
              <w:bidi/>
              <w:rPr>
                <w:rFonts w:cs="Traditional Arabic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  <w:lang w:bidi="ar-MA"/>
              </w:rPr>
              <w:t xml:space="preserve"> *</w:t>
            </w:r>
            <w:r w:rsidR="0050469D" w:rsidRPr="00F43322">
              <w:rPr>
                <w:rFonts w:cs="Traditional Arabic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BA0D23" w:rsidRPr="00F43322">
              <w:rPr>
                <w:rFonts w:cs="Traditional Arabic" w:hint="cs"/>
                <w:b/>
                <w:bCs/>
                <w:sz w:val="24"/>
                <w:szCs w:val="24"/>
                <w:rtl/>
                <w:lang w:bidi="ar-MA"/>
              </w:rPr>
              <w:t>خضوع المال لأحكام الإسلام كسبا وإنفاقا.</w:t>
            </w:r>
            <w:r w:rsidR="00F43322" w:rsidRPr="00F43322">
              <w:rPr>
                <w:rFonts w:cs="Traditional Arabic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</w:p>
          <w:p w:rsidR="00403558" w:rsidRPr="00F43322" w:rsidRDefault="00B45B22" w:rsidP="00403558">
            <w:pPr>
              <w:bidi/>
              <w:rPr>
                <w:rFonts w:cs="Traditional Arabic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  <w:lang w:bidi="ar-MA"/>
              </w:rPr>
              <w:t xml:space="preserve"> *</w:t>
            </w:r>
            <w:r w:rsidR="0050469D" w:rsidRPr="00F43322">
              <w:rPr>
                <w:rFonts w:cs="Traditional Arabic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403558" w:rsidRPr="00F43322">
              <w:rPr>
                <w:rFonts w:cs="Traditional Arabic" w:hint="cs"/>
                <w:b/>
                <w:bCs/>
                <w:sz w:val="24"/>
                <w:szCs w:val="24"/>
                <w:rtl/>
                <w:lang w:bidi="ar-MA"/>
              </w:rPr>
              <w:t xml:space="preserve">إقرار الإسلام للملكية العامة </w:t>
            </w:r>
            <w:r w:rsidR="0050469D" w:rsidRPr="00F43322">
              <w:rPr>
                <w:rFonts w:cs="Traditional Arabic" w:hint="cs"/>
                <w:b/>
                <w:bCs/>
                <w:sz w:val="24"/>
                <w:szCs w:val="24"/>
                <w:rtl/>
                <w:lang w:bidi="ar-MA"/>
              </w:rPr>
              <w:t>التي تؤدي لتحقيق التنمية والتكافل والتوازن بين الأغنياء والفقراء.</w:t>
            </w:r>
          </w:p>
          <w:p w:rsidR="0012672A" w:rsidRPr="00F43322" w:rsidRDefault="0012672A" w:rsidP="00F93543">
            <w:pPr>
              <w:bidi/>
              <w:rPr>
                <w:rFonts w:cs="Traditional Arabic"/>
                <w:rtl/>
                <w:lang w:bidi="ar-MA"/>
              </w:rPr>
            </w:pPr>
          </w:p>
        </w:tc>
        <w:tc>
          <w:tcPr>
            <w:tcW w:w="3119" w:type="dxa"/>
            <w:shd w:val="clear" w:color="auto" w:fill="DBE5F1" w:themeFill="accent1" w:themeFillTint="33"/>
          </w:tcPr>
          <w:p w:rsidR="00BA0D23" w:rsidRPr="00F43322" w:rsidRDefault="00BA0D23" w:rsidP="00BA0D23">
            <w:pPr>
              <w:bidi/>
              <w:rPr>
                <w:rFonts w:cs="Traditional Arabic"/>
                <w:b/>
                <w:bCs/>
                <w:rtl/>
              </w:rPr>
            </w:pPr>
          </w:p>
          <w:p w:rsidR="00F93543" w:rsidRPr="00F43322" w:rsidRDefault="00C560C8" w:rsidP="00BA0D23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1- </w:t>
            </w:r>
            <w:r w:rsidR="00BA0D23" w:rsidRPr="00F43322">
              <w:rPr>
                <w:rFonts w:cs="Traditional Arabic" w:hint="cs"/>
                <w:b/>
                <w:bCs/>
                <w:rtl/>
              </w:rPr>
              <w:t xml:space="preserve"> ما هو الفرق بين المال والنقود</w:t>
            </w:r>
          </w:p>
          <w:p w:rsidR="00BA0D23" w:rsidRPr="00F43322" w:rsidRDefault="00BA0D23" w:rsidP="00BA0D23">
            <w:pPr>
              <w:bidi/>
              <w:rPr>
                <w:rFonts w:cs="Traditional Arabic"/>
                <w:b/>
                <w:bCs/>
                <w:rtl/>
              </w:rPr>
            </w:pPr>
          </w:p>
          <w:p w:rsidR="00F93543" w:rsidRPr="00F43322" w:rsidRDefault="00C560C8" w:rsidP="00BA0D23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2-</w:t>
            </w:r>
            <w:r w:rsidR="00BA0D23" w:rsidRPr="00F43322">
              <w:rPr>
                <w:rFonts w:cs="Traditional Arabic" w:hint="cs"/>
                <w:b/>
                <w:bCs/>
                <w:rtl/>
              </w:rPr>
              <w:t xml:space="preserve"> </w:t>
            </w:r>
            <w:r w:rsidR="00F93543" w:rsidRPr="00F43322">
              <w:rPr>
                <w:rFonts w:cs="Traditional Arabic" w:hint="cs"/>
                <w:b/>
                <w:bCs/>
                <w:rtl/>
              </w:rPr>
              <w:t>هل يعتبر الخمر مالا في الإسلام؟</w:t>
            </w:r>
          </w:p>
          <w:p w:rsidR="00BA0D23" w:rsidRPr="00F43322" w:rsidRDefault="00BA0D23" w:rsidP="00BA0D23">
            <w:pPr>
              <w:bidi/>
              <w:rPr>
                <w:rFonts w:cs="Traditional Arabic"/>
                <w:b/>
                <w:bCs/>
                <w:rtl/>
              </w:rPr>
            </w:pPr>
          </w:p>
          <w:p w:rsidR="00BA0D23" w:rsidRPr="00F43322" w:rsidRDefault="00C560C8" w:rsidP="00BA0D23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3- </w:t>
            </w:r>
            <w:r w:rsidR="00BA0D23" w:rsidRPr="00F43322">
              <w:rPr>
                <w:rFonts w:cs="Traditional Arabic" w:hint="cs"/>
                <w:b/>
                <w:bCs/>
                <w:rtl/>
              </w:rPr>
              <w:t xml:space="preserve"> ما هو مفهوم المال</w:t>
            </w:r>
            <w:r w:rsidR="00F43322" w:rsidRPr="00F43322">
              <w:rPr>
                <w:rFonts w:cs="Traditional Arabic" w:hint="cs"/>
                <w:b/>
                <w:bCs/>
                <w:rtl/>
              </w:rPr>
              <w:t>؟</w:t>
            </w:r>
          </w:p>
          <w:p w:rsidR="00BA0D23" w:rsidRPr="00F43322" w:rsidRDefault="00BA0D23" w:rsidP="00BA0D23">
            <w:pPr>
              <w:bidi/>
              <w:rPr>
                <w:rFonts w:cs="Traditional Arabic"/>
                <w:rtl/>
              </w:rPr>
            </w:pPr>
          </w:p>
          <w:p w:rsidR="00BA0D23" w:rsidRPr="00F43322" w:rsidRDefault="00C560C8" w:rsidP="00BA0D23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4-</w:t>
            </w:r>
            <w:r w:rsidR="00BA0D23" w:rsidRPr="00F43322">
              <w:rPr>
                <w:rFonts w:cs="Traditional Arabic" w:hint="cs"/>
                <w:b/>
                <w:bCs/>
                <w:rtl/>
              </w:rPr>
              <w:t xml:space="preserve"> ما هي الشروط التي وضعها الإسلام لحيازة المال؟</w:t>
            </w:r>
          </w:p>
          <w:p w:rsidR="00036977" w:rsidRPr="00F43322" w:rsidRDefault="00036977" w:rsidP="00036977">
            <w:pPr>
              <w:bidi/>
              <w:rPr>
                <w:rFonts w:cs="Traditional Arabic"/>
                <w:b/>
                <w:bCs/>
                <w:rtl/>
              </w:rPr>
            </w:pPr>
          </w:p>
          <w:p w:rsidR="00BA0D23" w:rsidRPr="00F43322" w:rsidRDefault="00B45B22" w:rsidP="00B45B22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 5-</w:t>
            </w:r>
            <w:r w:rsidR="00BA0D23" w:rsidRPr="00F43322">
              <w:rPr>
                <w:rFonts w:cs="Traditional Arabic" w:hint="cs"/>
                <w:b/>
                <w:bCs/>
                <w:rtl/>
              </w:rPr>
              <w:t xml:space="preserve"> هل التملك الخاص للمال يجوز في الإسلام</w:t>
            </w:r>
            <w:r w:rsidR="00F43322" w:rsidRPr="00F43322">
              <w:rPr>
                <w:rFonts w:cs="Traditional Arabic" w:hint="cs"/>
                <w:b/>
                <w:bCs/>
                <w:rtl/>
              </w:rPr>
              <w:t>؟</w:t>
            </w:r>
          </w:p>
          <w:p w:rsidR="00036977" w:rsidRPr="00F43322" w:rsidRDefault="00036977" w:rsidP="00036977">
            <w:pPr>
              <w:bidi/>
              <w:rPr>
                <w:rFonts w:cs="Traditional Arabic"/>
                <w:b/>
                <w:bCs/>
                <w:rtl/>
              </w:rPr>
            </w:pPr>
          </w:p>
          <w:p w:rsidR="00BA0D23" w:rsidRPr="00F43322" w:rsidRDefault="00B45B22" w:rsidP="00B45B22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 6- </w:t>
            </w:r>
            <w:r w:rsidR="00BA0D23" w:rsidRPr="00F43322">
              <w:rPr>
                <w:rFonts w:cs="Traditional Arabic" w:hint="cs"/>
                <w:b/>
                <w:bCs/>
                <w:rtl/>
              </w:rPr>
              <w:t xml:space="preserve"> ما هو المبدأ الذي يخضع له المال في الإسلام؟</w:t>
            </w:r>
          </w:p>
          <w:p w:rsidR="00036977" w:rsidRPr="00F43322" w:rsidRDefault="00036977" w:rsidP="00036977">
            <w:pPr>
              <w:bidi/>
              <w:rPr>
                <w:rFonts w:cs="Traditional Arabic"/>
                <w:b/>
                <w:bCs/>
                <w:rtl/>
              </w:rPr>
            </w:pPr>
          </w:p>
          <w:p w:rsidR="00BA0D23" w:rsidRPr="00F43322" w:rsidRDefault="00B45B22" w:rsidP="00B45B22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 7- </w:t>
            </w:r>
            <w:r w:rsidR="00BA0D23" w:rsidRPr="00F43322">
              <w:rPr>
                <w:rFonts w:cs="Traditional Arabic" w:hint="cs"/>
                <w:b/>
                <w:bCs/>
                <w:rtl/>
              </w:rPr>
              <w:t xml:space="preserve"> ما هي المقاصد التي يهدف الإسلام إليها من </w:t>
            </w:r>
            <w:r w:rsidR="00C947D7" w:rsidRPr="00F43322">
              <w:rPr>
                <w:rFonts w:cs="Traditional Arabic" w:hint="cs"/>
                <w:b/>
                <w:bCs/>
                <w:rtl/>
              </w:rPr>
              <w:t>إقراره للملكية العامة</w:t>
            </w:r>
            <w:r w:rsidR="00BA0D23" w:rsidRPr="00F43322">
              <w:rPr>
                <w:rFonts w:cs="Traditional Arabic" w:hint="cs"/>
                <w:b/>
                <w:bCs/>
                <w:rtl/>
              </w:rPr>
              <w:t xml:space="preserve"> </w:t>
            </w:r>
          </w:p>
        </w:tc>
        <w:tc>
          <w:tcPr>
            <w:tcW w:w="2442" w:type="dxa"/>
            <w:shd w:val="clear" w:color="auto" w:fill="DBE5F1" w:themeFill="accent1" w:themeFillTint="33"/>
          </w:tcPr>
          <w:p w:rsidR="00036977" w:rsidRPr="00F43322" w:rsidRDefault="00036977" w:rsidP="00036977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  <w:p w:rsidR="00BA0D23" w:rsidRPr="00F43322" w:rsidRDefault="00F93543" w:rsidP="00B45B22">
            <w:pPr>
              <w:bidi/>
              <w:jc w:val="both"/>
              <w:rPr>
                <w:rFonts w:cs="Traditional Arabic"/>
                <w:b/>
                <w:bCs/>
                <w:rtl/>
              </w:rPr>
            </w:pPr>
            <w:r w:rsidRPr="00F43322">
              <w:rPr>
                <w:rFonts w:cs="Traditional Arabic" w:hint="cs"/>
                <w:b/>
                <w:bCs/>
                <w:rtl/>
              </w:rPr>
              <w:t xml:space="preserve">يجيب </w:t>
            </w:r>
            <w:r w:rsidR="00BA0D23" w:rsidRPr="00F43322">
              <w:rPr>
                <w:rFonts w:cs="Traditional Arabic" w:hint="cs"/>
                <w:b/>
                <w:bCs/>
                <w:rtl/>
              </w:rPr>
              <w:t>عن</w:t>
            </w:r>
            <w:r w:rsidRPr="00F43322">
              <w:rPr>
                <w:rFonts w:cs="Traditional Arabic" w:hint="cs"/>
                <w:b/>
                <w:bCs/>
                <w:rtl/>
              </w:rPr>
              <w:t xml:space="preserve"> الأسئلة يناقش ويحلل</w:t>
            </w:r>
            <w:r w:rsidR="00F43322" w:rsidRPr="00F43322">
              <w:rPr>
                <w:rFonts w:cs="Traditional Arabic" w:hint="cs"/>
                <w:b/>
                <w:bCs/>
                <w:rtl/>
              </w:rPr>
              <w:t>،</w:t>
            </w:r>
            <w:r w:rsidRPr="00F43322">
              <w:rPr>
                <w:rFonts w:cs="Traditional Arabic" w:hint="cs"/>
                <w:b/>
                <w:bCs/>
                <w:rtl/>
              </w:rPr>
              <w:t xml:space="preserve"> </w:t>
            </w:r>
          </w:p>
          <w:p w:rsidR="00BA0D23" w:rsidRPr="00F43322" w:rsidRDefault="00BA0D23" w:rsidP="00B45B22">
            <w:pPr>
              <w:bidi/>
              <w:jc w:val="both"/>
              <w:rPr>
                <w:rFonts w:cs="Traditional Arabic"/>
                <w:b/>
                <w:bCs/>
                <w:rtl/>
              </w:rPr>
            </w:pPr>
          </w:p>
          <w:p w:rsidR="0012672A" w:rsidRPr="00F43322" w:rsidRDefault="00F93543" w:rsidP="00B45B22">
            <w:pPr>
              <w:bidi/>
              <w:jc w:val="both"/>
              <w:rPr>
                <w:rFonts w:cs="Traditional Arabic"/>
                <w:b/>
                <w:bCs/>
                <w:rtl/>
              </w:rPr>
            </w:pPr>
            <w:r w:rsidRPr="00F43322">
              <w:rPr>
                <w:rFonts w:cs="Traditional Arabic" w:hint="cs"/>
                <w:b/>
                <w:bCs/>
                <w:rtl/>
              </w:rPr>
              <w:t xml:space="preserve">يعقب ويصوغ الأجوبة في مضامين </w:t>
            </w:r>
          </w:p>
          <w:p w:rsidR="00BA0D23" w:rsidRPr="00F43322" w:rsidRDefault="00BA0D23" w:rsidP="00B45B22">
            <w:pPr>
              <w:bidi/>
              <w:jc w:val="both"/>
              <w:rPr>
                <w:rFonts w:cs="Traditional Arabic"/>
                <w:b/>
                <w:bCs/>
                <w:rtl/>
              </w:rPr>
            </w:pPr>
            <w:r w:rsidRPr="00F43322">
              <w:rPr>
                <w:rFonts w:cs="Traditional Arabic" w:hint="cs"/>
                <w:b/>
                <w:bCs/>
                <w:rtl/>
              </w:rPr>
              <w:t xml:space="preserve"> </w:t>
            </w:r>
          </w:p>
          <w:p w:rsidR="00F93543" w:rsidRPr="00F43322" w:rsidRDefault="00F93543" w:rsidP="00B45B22">
            <w:pPr>
              <w:bidi/>
              <w:jc w:val="both"/>
              <w:rPr>
                <w:rFonts w:cs="Traditional Arabic"/>
                <w:b/>
                <w:bCs/>
                <w:rtl/>
              </w:rPr>
            </w:pPr>
            <w:r w:rsidRPr="00F43322">
              <w:rPr>
                <w:rFonts w:cs="Traditional Arabic" w:hint="cs"/>
                <w:b/>
                <w:bCs/>
                <w:rtl/>
              </w:rPr>
              <w:t xml:space="preserve">يميز بين المال في الإسلام و في الثقافات الأخرى </w:t>
            </w:r>
          </w:p>
          <w:p w:rsidR="00BA0D23" w:rsidRPr="00F43322" w:rsidRDefault="00BA0D23" w:rsidP="00B45B22">
            <w:pPr>
              <w:bidi/>
              <w:jc w:val="both"/>
              <w:rPr>
                <w:rFonts w:cs="Traditional Arabic"/>
                <w:b/>
                <w:bCs/>
                <w:rtl/>
              </w:rPr>
            </w:pPr>
          </w:p>
          <w:p w:rsidR="00F93543" w:rsidRPr="00F43322" w:rsidRDefault="00F93543" w:rsidP="00B45B22">
            <w:pPr>
              <w:bidi/>
              <w:jc w:val="both"/>
              <w:rPr>
                <w:rFonts w:cs="Traditional Arabic"/>
                <w:rtl/>
              </w:rPr>
            </w:pPr>
            <w:r w:rsidRPr="00F43322">
              <w:rPr>
                <w:rFonts w:cs="Traditional Arabic" w:hint="cs"/>
                <w:b/>
                <w:bCs/>
                <w:rtl/>
              </w:rPr>
              <w:t>يتبني قيم الإسلام في المال</w:t>
            </w:r>
            <w:r w:rsidRPr="00F43322">
              <w:rPr>
                <w:rFonts w:cs="Traditional Arabic" w:hint="cs"/>
                <w:rtl/>
              </w:rPr>
              <w:t xml:space="preserve"> </w:t>
            </w:r>
          </w:p>
        </w:tc>
      </w:tr>
      <w:tr w:rsidR="0012672A" w:rsidRPr="00F43322" w:rsidTr="00B24627">
        <w:tc>
          <w:tcPr>
            <w:tcW w:w="2091" w:type="dxa"/>
            <w:shd w:val="clear" w:color="auto" w:fill="DAEEF3" w:themeFill="accent5" w:themeFillTint="33"/>
          </w:tcPr>
          <w:p w:rsidR="00D33332" w:rsidRPr="00F43322" w:rsidRDefault="00D33332" w:rsidP="00C947D7">
            <w:pPr>
              <w:bidi/>
              <w:rPr>
                <w:rFonts w:cs="Traditional Arabic"/>
                <w:rtl/>
              </w:rPr>
            </w:pPr>
          </w:p>
          <w:p w:rsidR="00E4491B" w:rsidRPr="00F43322" w:rsidRDefault="00E4491B" w:rsidP="00D3333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  <w:p w:rsidR="00D33332" w:rsidRPr="00F43322" w:rsidRDefault="00D33332" w:rsidP="00E4491B">
            <w:pPr>
              <w:bidi/>
              <w:jc w:val="center"/>
              <w:rPr>
                <w:rFonts w:cs="Traditional Arabic"/>
                <w:b/>
                <w:bCs/>
                <w:color w:val="00B050"/>
                <w:u w:val="single"/>
                <w:rtl/>
              </w:rPr>
            </w:pPr>
            <w:r w:rsidRPr="00F43322">
              <w:rPr>
                <w:rFonts w:cs="Traditional Arabic" w:hint="cs"/>
                <w:b/>
                <w:bCs/>
                <w:color w:val="00B050"/>
                <w:u w:val="single"/>
                <w:rtl/>
              </w:rPr>
              <w:t>الهدف الرابع:</w:t>
            </w:r>
          </w:p>
          <w:p w:rsidR="007209E4" w:rsidRPr="00F43322" w:rsidRDefault="00D33332" w:rsidP="00E4491B">
            <w:pPr>
              <w:bidi/>
              <w:rPr>
                <w:rFonts w:cs="Traditional Arabic"/>
                <w:b/>
                <w:bCs/>
                <w:rtl/>
              </w:rPr>
            </w:pPr>
            <w:r w:rsidRPr="00F43322">
              <w:rPr>
                <w:rFonts w:cs="Traditional Arabic" w:hint="cs"/>
                <w:b/>
                <w:bCs/>
                <w:rtl/>
              </w:rPr>
              <w:t xml:space="preserve"> أ</w:t>
            </w:r>
            <w:r w:rsidR="00FF63D0" w:rsidRPr="00F43322">
              <w:rPr>
                <w:rFonts w:cs="Traditional Arabic" w:hint="cs"/>
                <w:b/>
                <w:bCs/>
                <w:rtl/>
              </w:rPr>
              <w:t xml:space="preserve">تصرف في المال وفق أحكام الشريعة الإسلامية </w:t>
            </w:r>
          </w:p>
          <w:p w:rsidR="00C83B95" w:rsidRPr="00F43322" w:rsidRDefault="00C83B95" w:rsidP="00D3333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  <w:p w:rsidR="00C83B95" w:rsidRPr="00F43322" w:rsidRDefault="00C83B95" w:rsidP="00C83B95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F43322">
              <w:rPr>
                <w:rFonts w:cs="Traditional Arabic" w:hint="cs"/>
                <w:b/>
                <w:bCs/>
                <w:rtl/>
              </w:rPr>
              <w:t>*************</w:t>
            </w:r>
          </w:p>
          <w:p w:rsidR="00D33332" w:rsidRPr="00F43322" w:rsidRDefault="00D33332" w:rsidP="00C83B95">
            <w:pPr>
              <w:bidi/>
              <w:jc w:val="center"/>
              <w:rPr>
                <w:rFonts w:cs="Traditional Arabic"/>
                <w:b/>
                <w:bCs/>
                <w:color w:val="00B050"/>
                <w:u w:val="single"/>
                <w:rtl/>
              </w:rPr>
            </w:pPr>
            <w:r w:rsidRPr="00F43322">
              <w:rPr>
                <w:rFonts w:cs="Traditional Arabic" w:hint="cs"/>
                <w:b/>
                <w:bCs/>
                <w:rtl/>
              </w:rPr>
              <w:t xml:space="preserve"> </w:t>
            </w:r>
            <w:r w:rsidRPr="00F43322">
              <w:rPr>
                <w:rFonts w:cs="Traditional Arabic" w:hint="cs"/>
                <w:b/>
                <w:bCs/>
                <w:color w:val="00B050"/>
                <w:u w:val="single"/>
                <w:rtl/>
              </w:rPr>
              <w:t>الهدف الخامس:</w:t>
            </w:r>
          </w:p>
          <w:p w:rsidR="00D33332" w:rsidRPr="00F43322" w:rsidRDefault="00D33332" w:rsidP="00E4491B">
            <w:pPr>
              <w:bidi/>
              <w:rPr>
                <w:rFonts w:cs="Traditional Arabic"/>
                <w:b/>
                <w:bCs/>
                <w:rtl/>
              </w:rPr>
            </w:pPr>
            <w:r w:rsidRPr="00F43322">
              <w:rPr>
                <w:rFonts w:cs="Traditional Arabic" w:hint="cs"/>
                <w:b/>
                <w:bCs/>
                <w:rtl/>
              </w:rPr>
              <w:t xml:space="preserve">أستثمر مبدأ </w:t>
            </w:r>
            <w:proofErr w:type="spellStart"/>
            <w:r w:rsidRPr="00F43322">
              <w:rPr>
                <w:rFonts w:cs="Traditional Arabic" w:hint="cs"/>
                <w:b/>
                <w:bCs/>
                <w:rtl/>
              </w:rPr>
              <w:t>الاستخلا</w:t>
            </w:r>
            <w:r w:rsidRPr="00F43322">
              <w:rPr>
                <w:rFonts w:cs="Traditional Arabic" w:hint="eastAsia"/>
                <w:b/>
                <w:bCs/>
                <w:rtl/>
              </w:rPr>
              <w:t>ف</w:t>
            </w:r>
            <w:proofErr w:type="spellEnd"/>
            <w:r w:rsidRPr="00F43322">
              <w:rPr>
                <w:rFonts w:cs="Traditional Arabic" w:hint="cs"/>
                <w:b/>
                <w:bCs/>
                <w:rtl/>
              </w:rPr>
              <w:t xml:space="preserve"> في المال</w:t>
            </w:r>
            <w:r w:rsidR="00F43322" w:rsidRPr="00F43322">
              <w:rPr>
                <w:rFonts w:cs="Traditional Arabic" w:hint="cs"/>
                <w:b/>
                <w:bCs/>
                <w:rtl/>
              </w:rPr>
              <w:t xml:space="preserve"> </w:t>
            </w:r>
            <w:r w:rsidR="00E4491B" w:rsidRPr="00F43322">
              <w:rPr>
                <w:rFonts w:cs="Traditional Arabic" w:hint="cs"/>
                <w:b/>
                <w:bCs/>
                <w:rtl/>
              </w:rPr>
              <w:t>ل</w:t>
            </w:r>
            <w:r w:rsidRPr="00F43322">
              <w:rPr>
                <w:rFonts w:cs="Traditional Arabic" w:hint="cs"/>
                <w:b/>
                <w:bCs/>
                <w:rtl/>
              </w:rPr>
              <w:t xml:space="preserve">تحقيق التنمية والتكافل </w:t>
            </w:r>
          </w:p>
          <w:p w:rsidR="00E4491B" w:rsidRPr="00F43322" w:rsidRDefault="00E4491B" w:rsidP="00E4491B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  <w:p w:rsidR="00E4491B" w:rsidRPr="00F43322" w:rsidRDefault="00E4491B" w:rsidP="00E4491B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F43322">
              <w:rPr>
                <w:rFonts w:cs="Traditional Arabic" w:hint="cs"/>
                <w:b/>
                <w:bCs/>
                <w:rtl/>
              </w:rPr>
              <w:t>************</w:t>
            </w:r>
          </w:p>
          <w:p w:rsidR="00E4491B" w:rsidRPr="00F43322" w:rsidRDefault="00E4491B" w:rsidP="00E4491B">
            <w:pPr>
              <w:bidi/>
              <w:jc w:val="center"/>
              <w:rPr>
                <w:rFonts w:cs="Traditional Arabic"/>
                <w:b/>
                <w:bCs/>
                <w:color w:val="00B050"/>
                <w:u w:val="single"/>
                <w:rtl/>
              </w:rPr>
            </w:pPr>
            <w:r w:rsidRPr="00F43322">
              <w:rPr>
                <w:rFonts w:cs="Traditional Arabic" w:hint="cs"/>
                <w:b/>
                <w:bCs/>
                <w:color w:val="00B050"/>
                <w:u w:val="single"/>
                <w:rtl/>
              </w:rPr>
              <w:t>القيم</w:t>
            </w:r>
            <w:r w:rsidR="00F43322" w:rsidRPr="00F43322">
              <w:rPr>
                <w:rFonts w:cs="Traditional Arabic" w:hint="cs"/>
                <w:b/>
                <w:bCs/>
                <w:color w:val="00B050"/>
                <w:u w:val="single"/>
                <w:rtl/>
              </w:rPr>
              <w:t>:</w:t>
            </w:r>
          </w:p>
          <w:p w:rsidR="00E4491B" w:rsidRPr="00F43322" w:rsidRDefault="00E4491B" w:rsidP="00E4491B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  <w:p w:rsidR="00E4491B" w:rsidRPr="00F43322" w:rsidRDefault="00E4491B" w:rsidP="00C83B95">
            <w:pPr>
              <w:pStyle w:val="a4"/>
              <w:numPr>
                <w:ilvl w:val="0"/>
                <w:numId w:val="1"/>
              </w:numPr>
              <w:bidi/>
              <w:rPr>
                <w:rFonts w:cs="Traditional Arabic"/>
                <w:b/>
                <w:bCs/>
                <w:rtl/>
              </w:rPr>
            </w:pPr>
            <w:r w:rsidRPr="00F43322">
              <w:rPr>
                <w:rFonts w:cs="Traditional Arabic" w:hint="cs"/>
                <w:b/>
                <w:bCs/>
                <w:rtl/>
              </w:rPr>
              <w:t xml:space="preserve">الجد في العمل </w:t>
            </w:r>
          </w:p>
          <w:p w:rsidR="00E4491B" w:rsidRPr="00F43322" w:rsidRDefault="00E4491B" w:rsidP="00C83B95">
            <w:pPr>
              <w:pStyle w:val="a4"/>
              <w:numPr>
                <w:ilvl w:val="0"/>
                <w:numId w:val="1"/>
              </w:numPr>
              <w:bidi/>
              <w:rPr>
                <w:rFonts w:cs="Traditional Arabic"/>
                <w:b/>
                <w:bCs/>
                <w:rtl/>
              </w:rPr>
            </w:pPr>
            <w:r w:rsidRPr="00F43322">
              <w:rPr>
                <w:rFonts w:cs="Traditional Arabic" w:hint="cs"/>
                <w:b/>
                <w:bCs/>
                <w:rtl/>
              </w:rPr>
              <w:t xml:space="preserve">التضامن </w:t>
            </w:r>
          </w:p>
          <w:p w:rsidR="00E4491B" w:rsidRPr="00F43322" w:rsidRDefault="00E4491B" w:rsidP="00C83B95">
            <w:pPr>
              <w:pStyle w:val="a4"/>
              <w:numPr>
                <w:ilvl w:val="0"/>
                <w:numId w:val="1"/>
              </w:numPr>
              <w:bidi/>
              <w:rPr>
                <w:rFonts w:cs="Traditional Arabic"/>
                <w:rtl/>
              </w:rPr>
            </w:pPr>
            <w:r w:rsidRPr="00F43322">
              <w:rPr>
                <w:rFonts w:cs="Traditional Arabic" w:hint="cs"/>
                <w:b/>
                <w:bCs/>
                <w:rtl/>
              </w:rPr>
              <w:t>التوكل على الله</w:t>
            </w:r>
            <w:r w:rsidRPr="00F43322">
              <w:rPr>
                <w:rFonts w:cs="Traditional Arabic" w:hint="cs"/>
                <w:rtl/>
              </w:rPr>
              <w:t>.</w:t>
            </w:r>
          </w:p>
        </w:tc>
        <w:tc>
          <w:tcPr>
            <w:tcW w:w="7371" w:type="dxa"/>
            <w:shd w:val="clear" w:color="auto" w:fill="DAEEF3" w:themeFill="accent5" w:themeFillTint="33"/>
          </w:tcPr>
          <w:p w:rsidR="00EF1DE0" w:rsidRPr="00F43322" w:rsidRDefault="007209E4" w:rsidP="00EF1DE0">
            <w:pPr>
              <w:bidi/>
              <w:jc w:val="center"/>
              <w:rPr>
                <w:rFonts w:ascii="Andalus" w:hAnsi="Andalus" w:cs="Traditional Arabic"/>
                <w:b/>
                <w:bCs/>
                <w:color w:val="FF0000"/>
                <w:sz w:val="32"/>
                <w:szCs w:val="32"/>
                <w:u w:val="single"/>
                <w:rtl/>
                <w:lang w:bidi="ar-MA"/>
              </w:rPr>
            </w:pPr>
            <w:r w:rsidRPr="00F43322">
              <w:rPr>
                <w:rFonts w:ascii="Andalus" w:hAnsi="Andalus" w:cs="Traditional Arabic" w:hint="cs"/>
                <w:b/>
                <w:bCs/>
                <w:color w:val="FF0000"/>
                <w:sz w:val="32"/>
                <w:szCs w:val="32"/>
                <w:u w:val="single"/>
                <w:rtl/>
                <w:lang w:bidi="ar-MA"/>
              </w:rPr>
              <w:t>المحور الثالث</w:t>
            </w:r>
            <w:r w:rsidR="00F43322" w:rsidRPr="00F43322">
              <w:rPr>
                <w:rFonts w:ascii="Andalus" w:hAnsi="Andalus" w:cs="Traditional Arabic" w:hint="cs"/>
                <w:b/>
                <w:bCs/>
                <w:color w:val="FF0000"/>
                <w:sz w:val="32"/>
                <w:szCs w:val="32"/>
                <w:u w:val="single"/>
                <w:rtl/>
                <w:lang w:bidi="ar-MA"/>
              </w:rPr>
              <w:t>:</w:t>
            </w:r>
            <w:r w:rsidRPr="00F43322">
              <w:rPr>
                <w:rFonts w:ascii="Andalus" w:hAnsi="Andalus" w:cs="Traditional Arabic" w:hint="cs"/>
                <w:b/>
                <w:bCs/>
                <w:color w:val="FF0000"/>
                <w:sz w:val="32"/>
                <w:szCs w:val="32"/>
                <w:u w:val="single"/>
                <w:rtl/>
                <w:lang w:bidi="ar-MA"/>
              </w:rPr>
              <w:t xml:space="preserve"> ضوابط </w:t>
            </w:r>
            <w:proofErr w:type="spellStart"/>
            <w:r w:rsidRPr="00F43322">
              <w:rPr>
                <w:rFonts w:ascii="Andalus" w:hAnsi="Andalus" w:cs="Traditional Arabic" w:hint="cs"/>
                <w:b/>
                <w:bCs/>
                <w:color w:val="FF0000"/>
                <w:sz w:val="32"/>
                <w:szCs w:val="32"/>
                <w:u w:val="single"/>
                <w:rtl/>
                <w:lang w:bidi="ar-MA"/>
              </w:rPr>
              <w:t>الاستخلاف</w:t>
            </w:r>
            <w:proofErr w:type="spellEnd"/>
            <w:r w:rsidRPr="00F43322">
              <w:rPr>
                <w:rFonts w:ascii="Andalus" w:hAnsi="Andalus" w:cs="Traditional Arabic" w:hint="cs"/>
                <w:b/>
                <w:bCs/>
                <w:color w:val="FF0000"/>
                <w:sz w:val="32"/>
                <w:szCs w:val="32"/>
                <w:u w:val="single"/>
                <w:rtl/>
                <w:lang w:bidi="ar-MA"/>
              </w:rPr>
              <w:t xml:space="preserve"> في المال في التصور الإسلامي ومنهج الإسلام في تهذيب غريزة التملك</w:t>
            </w:r>
            <w:r w:rsidR="00F43322" w:rsidRPr="00F43322">
              <w:rPr>
                <w:rFonts w:ascii="Andalus" w:hAnsi="Andalus" w:cs="Traditional Arabic" w:hint="cs"/>
                <w:b/>
                <w:bCs/>
                <w:color w:val="FF0000"/>
                <w:sz w:val="32"/>
                <w:szCs w:val="32"/>
                <w:u w:val="single"/>
                <w:rtl/>
                <w:lang w:bidi="ar-MA"/>
              </w:rPr>
              <w:t>:</w:t>
            </w:r>
          </w:p>
          <w:p w:rsidR="00EF1DE0" w:rsidRPr="00F43322" w:rsidRDefault="007209E4" w:rsidP="00EF1DE0">
            <w:pPr>
              <w:bidi/>
              <w:jc w:val="center"/>
              <w:rPr>
                <w:rFonts w:ascii="Andalus" w:eastAsia="Times New Roman" w:hAnsi="Andalus" w:cs="Traditional Arabic"/>
                <w:b/>
                <w:bCs/>
                <w:color w:val="000080"/>
                <w:sz w:val="32"/>
                <w:szCs w:val="32"/>
                <w:u w:val="single"/>
                <w:rtl/>
                <w:lang w:bidi="ar-MA"/>
              </w:rPr>
            </w:pPr>
            <w:r w:rsidRPr="00F43322">
              <w:rPr>
                <w:rFonts w:ascii="Andalus" w:eastAsia="Times New Roman" w:hAnsi="Andalus" w:cs="Traditional Arabic" w:hint="cs"/>
                <w:b/>
                <w:bCs/>
                <w:color w:val="000080"/>
                <w:sz w:val="32"/>
                <w:szCs w:val="32"/>
                <w:u w:val="single"/>
                <w:rtl/>
                <w:lang w:bidi="ar-MA"/>
              </w:rPr>
              <w:t xml:space="preserve">ضوابط </w:t>
            </w:r>
            <w:proofErr w:type="spellStart"/>
            <w:r w:rsidRPr="00F43322">
              <w:rPr>
                <w:rFonts w:ascii="Andalus" w:eastAsia="Times New Roman" w:hAnsi="Andalus" w:cs="Traditional Arabic" w:hint="cs"/>
                <w:b/>
                <w:bCs/>
                <w:color w:val="000080"/>
                <w:sz w:val="32"/>
                <w:szCs w:val="32"/>
                <w:u w:val="single"/>
                <w:rtl/>
                <w:lang w:bidi="ar-MA"/>
              </w:rPr>
              <w:t>الاستخلاف</w:t>
            </w:r>
            <w:proofErr w:type="spellEnd"/>
            <w:r w:rsidRPr="00F43322">
              <w:rPr>
                <w:rFonts w:ascii="Andalus" w:eastAsia="Times New Roman" w:hAnsi="Andalus" w:cs="Traditional Arabic" w:hint="cs"/>
                <w:b/>
                <w:bCs/>
                <w:color w:val="000080"/>
                <w:sz w:val="32"/>
                <w:szCs w:val="32"/>
                <w:u w:val="single"/>
                <w:rtl/>
                <w:lang w:bidi="ar-MA"/>
              </w:rPr>
              <w:t xml:space="preserve"> في المال وفق التصور الإ</w:t>
            </w:r>
            <w:r w:rsidR="00EF1DE0" w:rsidRPr="00F43322">
              <w:rPr>
                <w:rFonts w:ascii="Andalus" w:eastAsia="Times New Roman" w:hAnsi="Andalus" w:cs="Traditional Arabic" w:hint="cs"/>
                <w:b/>
                <w:bCs/>
                <w:color w:val="000080"/>
                <w:sz w:val="32"/>
                <w:szCs w:val="32"/>
                <w:u w:val="single"/>
                <w:rtl/>
                <w:lang w:bidi="ar-MA"/>
              </w:rPr>
              <w:t>سلامي</w:t>
            </w:r>
          </w:p>
          <w:p w:rsidR="00EF1DE0" w:rsidRPr="00F43322" w:rsidRDefault="00EF1DE0" w:rsidP="00EF1DE0">
            <w:pPr>
              <w:bidi/>
              <w:jc w:val="center"/>
              <w:rPr>
                <w:rFonts w:ascii="Andalus" w:hAnsi="Andalus" w:cs="Traditional Arabic"/>
                <w:b/>
                <w:bCs/>
                <w:color w:val="FF0000"/>
                <w:u w:val="single"/>
                <w:lang w:bidi="ar-MA"/>
              </w:rPr>
            </w:pPr>
          </w:p>
          <w:p w:rsidR="007209E4" w:rsidRPr="00F43322" w:rsidRDefault="007209E4" w:rsidP="00B45B22">
            <w:pPr>
              <w:pStyle w:val="a4"/>
              <w:numPr>
                <w:ilvl w:val="0"/>
                <w:numId w:val="7"/>
              </w:numPr>
              <w:bidi/>
              <w:spacing w:line="276" w:lineRule="auto"/>
              <w:jc w:val="both"/>
              <w:rPr>
                <w:rFonts w:cs="Traditional Arabic"/>
                <w:b/>
                <w:bCs/>
                <w:sz w:val="24"/>
                <w:szCs w:val="24"/>
                <w:rtl/>
                <w:lang w:bidi="ar-MA"/>
              </w:rPr>
            </w:pPr>
            <w:r w:rsidRPr="00F43322">
              <w:rPr>
                <w:rFonts w:cs="Traditional Arabic" w:hint="cs"/>
                <w:b/>
                <w:bCs/>
                <w:sz w:val="24"/>
                <w:szCs w:val="24"/>
                <w:rtl/>
                <w:lang w:bidi="ar-MA"/>
              </w:rPr>
              <w:t>الضابط الاجتهادي: نقصد به ضرورة وجود مجتهدين وعلماء في الاقتصاد والشريعة لضبط العلاقات الاقتصادية</w:t>
            </w:r>
            <w:r w:rsidR="00F43322" w:rsidRPr="00F43322">
              <w:rPr>
                <w:rFonts w:cs="Traditional Arabic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F43322">
              <w:rPr>
                <w:rFonts w:cs="Traditional Arabic" w:hint="cs"/>
                <w:b/>
                <w:bCs/>
                <w:sz w:val="24"/>
                <w:szCs w:val="24"/>
                <w:rtl/>
                <w:lang w:bidi="ar-MA"/>
              </w:rPr>
              <w:t xml:space="preserve">وفق مراد الله تعالى </w:t>
            </w:r>
          </w:p>
          <w:p w:rsidR="007209E4" w:rsidRPr="00F43322" w:rsidRDefault="007209E4" w:rsidP="00B45B22">
            <w:pPr>
              <w:pStyle w:val="a4"/>
              <w:numPr>
                <w:ilvl w:val="0"/>
                <w:numId w:val="7"/>
              </w:numPr>
              <w:bidi/>
              <w:spacing w:line="276" w:lineRule="auto"/>
              <w:jc w:val="both"/>
              <w:rPr>
                <w:rFonts w:cs="Traditional Arabic"/>
                <w:b/>
                <w:bCs/>
                <w:sz w:val="24"/>
                <w:szCs w:val="24"/>
                <w:lang w:bidi="ar-MA"/>
              </w:rPr>
            </w:pPr>
            <w:r w:rsidRPr="00F43322">
              <w:rPr>
                <w:rFonts w:cs="Traditional Arabic" w:hint="cs"/>
                <w:b/>
                <w:bCs/>
                <w:sz w:val="24"/>
                <w:szCs w:val="24"/>
                <w:rtl/>
                <w:lang w:bidi="ar-MA"/>
              </w:rPr>
              <w:t xml:space="preserve">الضابط </w:t>
            </w:r>
            <w:r w:rsidR="00EF1DE0" w:rsidRPr="00F43322">
              <w:rPr>
                <w:rFonts w:cs="Traditional Arabic" w:hint="cs"/>
                <w:b/>
                <w:bCs/>
                <w:sz w:val="24"/>
                <w:szCs w:val="24"/>
                <w:rtl/>
                <w:lang w:bidi="ar-MA"/>
              </w:rPr>
              <w:t>الاعتقادي</w:t>
            </w:r>
            <w:r w:rsidRPr="00F43322">
              <w:rPr>
                <w:rFonts w:cs="Traditional Arabic" w:hint="cs"/>
                <w:b/>
                <w:bCs/>
                <w:sz w:val="24"/>
                <w:szCs w:val="24"/>
                <w:rtl/>
                <w:lang w:bidi="ar-MA"/>
              </w:rPr>
              <w:t>: الشعور بمراقبة الله تعالى في كل عمل أو تصرف مالي وفق مبدأين:</w:t>
            </w:r>
          </w:p>
          <w:p w:rsidR="007209E4" w:rsidRPr="00F43322" w:rsidRDefault="007209E4" w:rsidP="00B45B22">
            <w:pPr>
              <w:pStyle w:val="a4"/>
              <w:numPr>
                <w:ilvl w:val="0"/>
                <w:numId w:val="7"/>
              </w:numPr>
              <w:bidi/>
              <w:spacing w:line="276" w:lineRule="auto"/>
              <w:jc w:val="both"/>
              <w:rPr>
                <w:rFonts w:cs="Traditional Arabic"/>
                <w:b/>
                <w:bCs/>
                <w:sz w:val="24"/>
                <w:szCs w:val="24"/>
                <w:lang w:bidi="ar-MA"/>
              </w:rPr>
            </w:pPr>
            <w:r w:rsidRPr="00F43322">
              <w:rPr>
                <w:rFonts w:cs="Traditional Arabic" w:hint="cs"/>
                <w:b/>
                <w:bCs/>
                <w:sz w:val="24"/>
                <w:szCs w:val="24"/>
                <w:rtl/>
                <w:lang w:bidi="ar-MA"/>
              </w:rPr>
              <w:t xml:space="preserve">المبدأ الأول الحرص على </w:t>
            </w:r>
            <w:r w:rsidR="00EF1DE0" w:rsidRPr="00F43322">
              <w:rPr>
                <w:rFonts w:cs="Traditional Arabic" w:hint="cs"/>
                <w:b/>
                <w:bCs/>
                <w:sz w:val="24"/>
                <w:szCs w:val="24"/>
                <w:rtl/>
                <w:lang w:bidi="ar-MA"/>
              </w:rPr>
              <w:t>إتقان</w:t>
            </w:r>
            <w:r w:rsidRPr="00F43322">
              <w:rPr>
                <w:rFonts w:cs="Traditional Arabic" w:hint="cs"/>
                <w:b/>
                <w:bCs/>
                <w:sz w:val="24"/>
                <w:szCs w:val="24"/>
                <w:rtl/>
                <w:lang w:bidi="ar-MA"/>
              </w:rPr>
              <w:t xml:space="preserve"> العمل لتنمية المال </w:t>
            </w:r>
            <w:r w:rsidR="00B45B22">
              <w:rPr>
                <w:rFonts w:cs="Traditional Arabic" w:hint="cs"/>
                <w:b/>
                <w:bCs/>
                <w:sz w:val="24"/>
                <w:szCs w:val="24"/>
                <w:rtl/>
                <w:lang w:bidi="ar-MA"/>
              </w:rPr>
              <w:t>.</w:t>
            </w:r>
          </w:p>
          <w:p w:rsidR="00B45B22" w:rsidRPr="00B45B22" w:rsidRDefault="007209E4" w:rsidP="00B45B22">
            <w:pPr>
              <w:pStyle w:val="a4"/>
              <w:numPr>
                <w:ilvl w:val="0"/>
                <w:numId w:val="7"/>
              </w:numPr>
              <w:bidi/>
              <w:rPr>
                <w:rFonts w:cs="Traditional Arabic" w:hint="cs"/>
                <w:b/>
                <w:bCs/>
                <w:sz w:val="24"/>
                <w:szCs w:val="24"/>
                <w:lang w:bidi="ar-MA"/>
              </w:rPr>
            </w:pPr>
            <w:r w:rsidRPr="00B45B22">
              <w:rPr>
                <w:rFonts w:cs="Traditional Arabic" w:hint="cs"/>
                <w:b/>
                <w:bCs/>
                <w:sz w:val="24"/>
                <w:szCs w:val="24"/>
                <w:rtl/>
                <w:lang w:bidi="ar-MA"/>
              </w:rPr>
              <w:t>المبدأ الثاني الاعتقاد بأن</w:t>
            </w:r>
            <w:r w:rsidR="00F43322" w:rsidRPr="00B45B22">
              <w:rPr>
                <w:rFonts w:cs="Traditional Arabic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B45B22">
              <w:rPr>
                <w:rFonts w:cs="Traditional Arabic"/>
                <w:b/>
                <w:bCs/>
                <w:sz w:val="24"/>
                <w:szCs w:val="24"/>
                <w:rtl/>
                <w:lang w:bidi="ar-MA"/>
              </w:rPr>
              <w:t>المال مال الله</w:t>
            </w:r>
            <w:r w:rsidRPr="00B45B22">
              <w:rPr>
                <w:rFonts w:cs="Traditional Arabic" w:hint="cs"/>
                <w:b/>
                <w:bCs/>
                <w:sz w:val="24"/>
                <w:szCs w:val="24"/>
                <w:rtl/>
                <w:lang w:bidi="ar-MA"/>
              </w:rPr>
              <w:t xml:space="preserve"> و</w:t>
            </w:r>
            <w:r w:rsidRPr="00B45B22">
              <w:rPr>
                <w:rFonts w:cs="Traditional Arabic"/>
                <w:b/>
                <w:bCs/>
                <w:sz w:val="24"/>
                <w:szCs w:val="24"/>
                <w:rtl/>
                <w:lang w:bidi="ar-MA"/>
              </w:rPr>
              <w:t xml:space="preserve"> الإنسان مستخلف في</w:t>
            </w:r>
            <w:r w:rsidRPr="00B45B22">
              <w:rPr>
                <w:rFonts w:cs="Traditional Arabic" w:hint="cs"/>
                <w:b/>
                <w:bCs/>
                <w:sz w:val="24"/>
                <w:szCs w:val="24"/>
                <w:rtl/>
                <w:lang w:bidi="ar-MA"/>
              </w:rPr>
              <w:t>ه: لقوله تعالى</w:t>
            </w:r>
            <w:r w:rsidR="00B45B22" w:rsidRPr="00B45B22">
              <w:rPr>
                <w:rFonts w:cs="Traditional Arabic" w:hint="cs"/>
                <w:b/>
                <w:bCs/>
                <w:sz w:val="24"/>
                <w:szCs w:val="24"/>
                <w:rtl/>
                <w:lang w:bidi="ar-MA"/>
              </w:rPr>
              <w:t xml:space="preserve"> " وَآتُوهُم مِّن مَّالِ اللَّهِ الَّذِي آتَاكُمْ..."النور33</w:t>
            </w:r>
            <w:r w:rsidR="00B45B22">
              <w:rPr>
                <w:rFonts w:cs="Traditional Arabic" w:hint="cs"/>
                <w:b/>
                <w:bCs/>
                <w:sz w:val="24"/>
                <w:szCs w:val="24"/>
                <w:rtl/>
                <w:lang w:bidi="ar-MA"/>
              </w:rPr>
              <w:t>.</w:t>
            </w:r>
          </w:p>
          <w:p w:rsidR="007209E4" w:rsidRPr="00B45B22" w:rsidRDefault="007209E4" w:rsidP="00B45B22">
            <w:pPr>
              <w:pStyle w:val="a4"/>
              <w:numPr>
                <w:ilvl w:val="0"/>
                <w:numId w:val="7"/>
              </w:numPr>
              <w:bidi/>
              <w:spacing w:line="276" w:lineRule="auto"/>
              <w:jc w:val="both"/>
              <w:rPr>
                <w:rFonts w:cs="Traditional Arabic"/>
                <w:b/>
                <w:bCs/>
                <w:sz w:val="24"/>
                <w:szCs w:val="24"/>
                <w:lang w:bidi="ar-MA"/>
              </w:rPr>
            </w:pPr>
            <w:r w:rsidRPr="00B45B22">
              <w:rPr>
                <w:rFonts w:cs="Traditional Arabic" w:hint="cs"/>
                <w:b/>
                <w:bCs/>
                <w:sz w:val="24"/>
                <w:szCs w:val="24"/>
                <w:rtl/>
                <w:lang w:bidi="ar-MA"/>
              </w:rPr>
              <w:t>الضابط الخلقي</w:t>
            </w:r>
            <w:r w:rsidR="00F43322" w:rsidRPr="00B45B22">
              <w:rPr>
                <w:rFonts w:cs="Traditional Arabic" w:hint="cs"/>
                <w:b/>
                <w:bCs/>
                <w:sz w:val="24"/>
                <w:szCs w:val="24"/>
                <w:rtl/>
                <w:lang w:bidi="ar-MA"/>
              </w:rPr>
              <w:t>:</w:t>
            </w:r>
            <w:r w:rsidRPr="00B45B22">
              <w:rPr>
                <w:rFonts w:cs="Traditional Arabic" w:hint="cs"/>
                <w:b/>
                <w:bCs/>
                <w:sz w:val="24"/>
                <w:szCs w:val="24"/>
                <w:rtl/>
                <w:lang w:bidi="ar-MA"/>
              </w:rPr>
              <w:t xml:space="preserve"> اعتبار المال وسيلة لتحقيق الخير والنفع لا وسيلة للتسلط وإيذاء الآخرين</w:t>
            </w:r>
            <w:r w:rsidR="00F43322" w:rsidRPr="00B45B22">
              <w:rPr>
                <w:rFonts w:cs="Traditional Arabic" w:hint="cs"/>
                <w:b/>
                <w:bCs/>
                <w:sz w:val="24"/>
                <w:szCs w:val="24"/>
                <w:rtl/>
                <w:lang w:bidi="ar-MA"/>
              </w:rPr>
              <w:t>.</w:t>
            </w:r>
          </w:p>
          <w:p w:rsidR="007209E4" w:rsidRPr="00F43322" w:rsidRDefault="007209E4" w:rsidP="00B45B22">
            <w:pPr>
              <w:pStyle w:val="a4"/>
              <w:numPr>
                <w:ilvl w:val="0"/>
                <w:numId w:val="7"/>
              </w:numPr>
              <w:bidi/>
              <w:spacing w:line="276" w:lineRule="auto"/>
              <w:jc w:val="both"/>
              <w:rPr>
                <w:rFonts w:cs="Traditional Arabic"/>
                <w:b/>
                <w:bCs/>
                <w:sz w:val="24"/>
                <w:szCs w:val="24"/>
                <w:lang w:bidi="ar-MA"/>
              </w:rPr>
            </w:pPr>
            <w:r w:rsidRPr="00F43322">
              <w:rPr>
                <w:rFonts w:cs="Traditional Arabic" w:hint="cs"/>
                <w:b/>
                <w:bCs/>
                <w:sz w:val="24"/>
                <w:szCs w:val="24"/>
                <w:rtl/>
                <w:lang w:bidi="ar-MA"/>
              </w:rPr>
              <w:t>الضابط الاجتماعي: ونقصد به حرص المالك للمال لتحقيق التكافل الاجتماعي ومحاربة الاستئثار بالمال و احتكاره من فئة دون غيرها لذلك شرع الله الزكاة والصدقات والتجارة والإرث.</w:t>
            </w:r>
          </w:p>
          <w:p w:rsidR="007209E4" w:rsidRPr="00F43322" w:rsidRDefault="007209E4" w:rsidP="00B45B22">
            <w:pPr>
              <w:pStyle w:val="a4"/>
              <w:numPr>
                <w:ilvl w:val="0"/>
                <w:numId w:val="7"/>
              </w:numPr>
              <w:bidi/>
              <w:spacing w:line="276" w:lineRule="auto"/>
              <w:jc w:val="both"/>
              <w:rPr>
                <w:rFonts w:cs="Traditional Arabic"/>
                <w:b/>
                <w:bCs/>
                <w:sz w:val="24"/>
                <w:szCs w:val="24"/>
                <w:lang w:bidi="ar-MA"/>
              </w:rPr>
            </w:pPr>
            <w:r w:rsidRPr="00F43322">
              <w:rPr>
                <w:rFonts w:cs="Traditional Arabic" w:hint="cs"/>
                <w:b/>
                <w:bCs/>
                <w:sz w:val="24"/>
                <w:szCs w:val="24"/>
                <w:rtl/>
                <w:lang w:bidi="ar-MA"/>
              </w:rPr>
              <w:t>الضابط الاقتصادي</w:t>
            </w:r>
            <w:r w:rsidR="00F43322" w:rsidRPr="00F43322">
              <w:rPr>
                <w:rFonts w:cs="Traditional Arabic" w:hint="cs"/>
                <w:b/>
                <w:bCs/>
                <w:sz w:val="24"/>
                <w:szCs w:val="24"/>
                <w:rtl/>
                <w:lang w:bidi="ar-MA"/>
              </w:rPr>
              <w:t>:</w:t>
            </w:r>
            <w:r w:rsidRPr="00F43322">
              <w:rPr>
                <w:rFonts w:cs="Traditional Arabic" w:hint="cs"/>
                <w:b/>
                <w:bCs/>
                <w:sz w:val="24"/>
                <w:szCs w:val="24"/>
                <w:rtl/>
                <w:lang w:bidi="ar-MA"/>
              </w:rPr>
              <w:t xml:space="preserve"> ونقصد به استثمار المال بأدوات شرعية لتحقيق التنمية الاقتصادية وذلك </w:t>
            </w:r>
          </w:p>
          <w:p w:rsidR="007209E4" w:rsidRPr="00F43322" w:rsidRDefault="007209E4" w:rsidP="00B45B22">
            <w:pPr>
              <w:pStyle w:val="a4"/>
              <w:numPr>
                <w:ilvl w:val="0"/>
                <w:numId w:val="7"/>
              </w:numPr>
              <w:bidi/>
              <w:spacing w:line="276" w:lineRule="auto"/>
              <w:jc w:val="both"/>
              <w:rPr>
                <w:rFonts w:cs="Traditional Arabic"/>
                <w:b/>
                <w:bCs/>
                <w:sz w:val="24"/>
                <w:szCs w:val="24"/>
                <w:lang w:bidi="ar-MA"/>
              </w:rPr>
            </w:pPr>
            <w:r w:rsidRPr="00F43322">
              <w:rPr>
                <w:rFonts w:cs="Traditional Arabic" w:hint="cs"/>
                <w:b/>
                <w:bCs/>
                <w:sz w:val="24"/>
                <w:szCs w:val="24"/>
                <w:rtl/>
                <w:lang w:bidi="ar-MA"/>
              </w:rPr>
              <w:t>بالاستثمار الكامل للمال</w:t>
            </w:r>
            <w:r w:rsidR="00F43322" w:rsidRPr="00F43322">
              <w:rPr>
                <w:rFonts w:cs="Traditional Arabic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F43322">
              <w:rPr>
                <w:rFonts w:cs="Traditional Arabic" w:hint="cs"/>
                <w:b/>
                <w:bCs/>
                <w:sz w:val="24"/>
                <w:szCs w:val="24"/>
                <w:rtl/>
                <w:lang w:bidi="ar-MA"/>
              </w:rPr>
              <w:t>*</w:t>
            </w:r>
            <w:r w:rsidR="00F43322" w:rsidRPr="00F43322">
              <w:rPr>
                <w:rFonts w:cs="Traditional Arabic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F43322">
              <w:rPr>
                <w:rFonts w:cs="Traditional Arabic" w:hint="cs"/>
                <w:b/>
                <w:bCs/>
                <w:sz w:val="24"/>
                <w:szCs w:val="24"/>
                <w:rtl/>
                <w:lang w:bidi="ar-MA"/>
              </w:rPr>
              <w:t>استثمار المال في</w:t>
            </w:r>
            <w:r w:rsidR="00F43322" w:rsidRPr="00F43322">
              <w:rPr>
                <w:rFonts w:cs="Traditional Arabic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F43322">
              <w:rPr>
                <w:rFonts w:cs="Traditional Arabic" w:hint="cs"/>
                <w:b/>
                <w:bCs/>
                <w:sz w:val="24"/>
                <w:szCs w:val="24"/>
                <w:rtl/>
                <w:lang w:bidi="ar-MA"/>
              </w:rPr>
              <w:t>المجالات الحيوية التي يحتاج إليها المجتمع</w:t>
            </w:r>
            <w:r w:rsidR="00F43322" w:rsidRPr="00F43322">
              <w:rPr>
                <w:rFonts w:cs="Traditional Arabic" w:hint="cs"/>
                <w:b/>
                <w:bCs/>
                <w:sz w:val="24"/>
                <w:szCs w:val="24"/>
                <w:rtl/>
                <w:lang w:bidi="ar-MA"/>
              </w:rPr>
              <w:t xml:space="preserve">. </w:t>
            </w:r>
            <w:r w:rsidR="000F4482" w:rsidRPr="00F43322">
              <w:rPr>
                <w:rFonts w:cs="Traditional Arabic" w:hint="cs"/>
                <w:b/>
                <w:bCs/>
                <w:sz w:val="24"/>
                <w:szCs w:val="24"/>
                <w:rtl/>
                <w:lang w:bidi="ar-MA"/>
              </w:rPr>
              <w:t>*</w:t>
            </w:r>
            <w:r w:rsidRPr="00F43322">
              <w:rPr>
                <w:rFonts w:cs="Traditional Arabic" w:hint="cs"/>
                <w:b/>
                <w:bCs/>
                <w:sz w:val="24"/>
                <w:szCs w:val="24"/>
                <w:rtl/>
                <w:lang w:bidi="ar-MA"/>
              </w:rPr>
              <w:t>استهداف رأس المال في تنمية العنصر البشري</w:t>
            </w:r>
            <w:r w:rsidR="00F43322" w:rsidRPr="00F43322">
              <w:rPr>
                <w:rFonts w:cs="Traditional Arabic" w:hint="cs"/>
                <w:b/>
                <w:bCs/>
                <w:sz w:val="24"/>
                <w:szCs w:val="24"/>
                <w:rtl/>
                <w:lang w:bidi="ar-MA"/>
              </w:rPr>
              <w:t>.</w:t>
            </w:r>
          </w:p>
          <w:p w:rsidR="007209E4" w:rsidRPr="00F43322" w:rsidRDefault="007209E4" w:rsidP="00EF1DE0">
            <w:pPr>
              <w:pStyle w:val="a4"/>
              <w:numPr>
                <w:ilvl w:val="0"/>
                <w:numId w:val="7"/>
              </w:numPr>
              <w:bidi/>
              <w:spacing w:line="276" w:lineRule="auto"/>
              <w:rPr>
                <w:rFonts w:cs="Traditional Arabic"/>
                <w:b/>
                <w:bCs/>
                <w:sz w:val="24"/>
                <w:szCs w:val="24"/>
                <w:lang w:bidi="ar-MA"/>
              </w:rPr>
            </w:pPr>
            <w:r w:rsidRPr="00F43322">
              <w:rPr>
                <w:rFonts w:cs="Traditional Arabic" w:hint="cs"/>
                <w:b/>
                <w:bCs/>
                <w:sz w:val="24"/>
                <w:szCs w:val="24"/>
                <w:rtl/>
                <w:lang w:bidi="ar-MA"/>
              </w:rPr>
              <w:lastRenderedPageBreak/>
              <w:t>ضابط التوجيه أو التخطيط.</w:t>
            </w:r>
          </w:p>
          <w:p w:rsidR="00B45B22" w:rsidRPr="00B45B22" w:rsidRDefault="00B45B22" w:rsidP="00B45B22">
            <w:pPr>
              <w:bidi/>
              <w:jc w:val="both"/>
              <w:rPr>
                <w:rFonts w:cs="Traditional Arabic"/>
                <w:b/>
                <w:bCs/>
                <w:color w:val="00B050"/>
                <w:sz w:val="28"/>
                <w:szCs w:val="28"/>
                <w:rtl/>
              </w:rPr>
            </w:pPr>
          </w:p>
          <w:p w:rsidR="00B45B22" w:rsidRPr="00B45B22" w:rsidRDefault="00B45B22" w:rsidP="00B45B22">
            <w:pPr>
              <w:bidi/>
              <w:jc w:val="center"/>
              <w:rPr>
                <w:rFonts w:cs="Traditional Arabic"/>
                <w:b/>
                <w:bCs/>
                <w:color w:val="000099"/>
                <w:sz w:val="28"/>
                <w:szCs w:val="28"/>
                <w:rtl/>
              </w:rPr>
            </w:pPr>
            <w:r w:rsidRPr="00B45B22">
              <w:rPr>
                <w:rFonts w:cs="Traditional Arabic" w:hint="cs"/>
                <w:b/>
                <w:bCs/>
                <w:color w:val="000099"/>
                <w:sz w:val="28"/>
                <w:szCs w:val="28"/>
                <w:rtl/>
                <w:lang w:bidi="ar-EG"/>
              </w:rPr>
              <w:t xml:space="preserve">2- </w:t>
            </w:r>
            <w:r w:rsidRPr="00B45B22">
              <w:rPr>
                <w:rFonts w:cs="Traditional Arabic"/>
                <w:b/>
                <w:bCs/>
                <w:color w:val="000099"/>
                <w:sz w:val="28"/>
                <w:szCs w:val="28"/>
              </w:rPr>
              <w:t xml:space="preserve"> </w:t>
            </w:r>
            <w:r w:rsidRPr="00B45B22">
              <w:rPr>
                <w:rFonts w:cs="Traditional Arabic"/>
                <w:b/>
                <w:bCs/>
                <w:color w:val="000099"/>
                <w:sz w:val="28"/>
                <w:szCs w:val="28"/>
              </w:rPr>
              <w:t xml:space="preserve"> </w:t>
            </w:r>
            <w:r w:rsidRPr="00B45B22">
              <w:rPr>
                <w:rFonts w:cs="Traditional Arabic" w:hint="eastAsia"/>
                <w:b/>
                <w:bCs/>
                <w:color w:val="000099"/>
                <w:sz w:val="28"/>
                <w:szCs w:val="28"/>
                <w:rtl/>
              </w:rPr>
              <w:t>كيف</w:t>
            </w:r>
            <w:r w:rsidRPr="00B45B22">
              <w:rPr>
                <w:rFonts w:cs="Traditional Arabic"/>
                <w:b/>
                <w:bCs/>
                <w:color w:val="000099"/>
                <w:sz w:val="28"/>
                <w:szCs w:val="28"/>
                <w:rtl/>
              </w:rPr>
              <w:t xml:space="preserve"> </w:t>
            </w:r>
            <w:r w:rsidRPr="00B45B22">
              <w:rPr>
                <w:rFonts w:cs="Traditional Arabic" w:hint="eastAsia"/>
                <w:b/>
                <w:bCs/>
                <w:color w:val="000099"/>
                <w:sz w:val="28"/>
                <w:szCs w:val="28"/>
                <w:rtl/>
              </w:rPr>
              <w:t>يهذب</w:t>
            </w:r>
            <w:r w:rsidRPr="00B45B22">
              <w:rPr>
                <w:rFonts w:cs="Traditional Arabic"/>
                <w:b/>
                <w:bCs/>
                <w:color w:val="000099"/>
                <w:sz w:val="28"/>
                <w:szCs w:val="28"/>
                <w:rtl/>
              </w:rPr>
              <w:t xml:space="preserve"> </w:t>
            </w:r>
            <w:r w:rsidRPr="00B45B22">
              <w:rPr>
                <w:rFonts w:cs="Traditional Arabic" w:hint="eastAsia"/>
                <w:b/>
                <w:bCs/>
                <w:color w:val="000099"/>
                <w:sz w:val="28"/>
                <w:szCs w:val="28"/>
                <w:rtl/>
              </w:rPr>
              <w:t>الإسلام</w:t>
            </w:r>
            <w:r w:rsidRPr="00B45B22">
              <w:rPr>
                <w:rFonts w:cs="Traditional Arabic"/>
                <w:b/>
                <w:bCs/>
                <w:color w:val="000099"/>
                <w:sz w:val="28"/>
                <w:szCs w:val="28"/>
                <w:rtl/>
              </w:rPr>
              <w:t xml:space="preserve"> </w:t>
            </w:r>
            <w:r w:rsidRPr="00B45B22">
              <w:rPr>
                <w:rFonts w:cs="Traditional Arabic" w:hint="eastAsia"/>
                <w:b/>
                <w:bCs/>
                <w:color w:val="000099"/>
                <w:sz w:val="28"/>
                <w:szCs w:val="28"/>
                <w:rtl/>
              </w:rPr>
              <w:t>غريزة</w:t>
            </w:r>
            <w:r w:rsidRPr="00B45B22">
              <w:rPr>
                <w:rFonts w:cs="Traditional Arabic"/>
                <w:b/>
                <w:bCs/>
                <w:color w:val="000099"/>
                <w:sz w:val="28"/>
                <w:szCs w:val="28"/>
                <w:rtl/>
              </w:rPr>
              <w:t xml:space="preserve"> </w:t>
            </w:r>
            <w:r w:rsidRPr="00B45B22">
              <w:rPr>
                <w:rFonts w:cs="Traditional Arabic" w:hint="eastAsia"/>
                <w:b/>
                <w:bCs/>
                <w:color w:val="000099"/>
                <w:sz w:val="28"/>
                <w:szCs w:val="28"/>
                <w:rtl/>
              </w:rPr>
              <w:t>التملك؟</w:t>
            </w:r>
          </w:p>
          <w:p w:rsidR="00B45B22" w:rsidRPr="00B45B22" w:rsidRDefault="00B45B22" w:rsidP="00B45B22">
            <w:pPr>
              <w:bidi/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  <w:p w:rsidR="00B45B22" w:rsidRPr="00B45B22" w:rsidRDefault="00B45B22" w:rsidP="00B45B22">
            <w:pPr>
              <w:bidi/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B45B22">
              <w:rPr>
                <w:rFonts w:cs="Traditional Arabic" w:hint="eastAsia"/>
                <w:b/>
                <w:bCs/>
                <w:sz w:val="24"/>
                <w:szCs w:val="24"/>
                <w:rtl/>
              </w:rPr>
              <w:t>يهدف</w:t>
            </w:r>
            <w:r w:rsidRPr="00B45B22">
              <w:rPr>
                <w:rFonts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B45B22">
              <w:rPr>
                <w:rFonts w:cs="Traditional Arabic" w:hint="eastAsia"/>
                <w:b/>
                <w:bCs/>
                <w:sz w:val="24"/>
                <w:szCs w:val="24"/>
                <w:rtl/>
              </w:rPr>
              <w:t>الإسلام</w:t>
            </w:r>
            <w:r w:rsidRPr="00B45B22">
              <w:rPr>
                <w:rFonts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B45B22">
              <w:rPr>
                <w:rFonts w:cs="Traditional Arabic" w:hint="eastAsia"/>
                <w:b/>
                <w:bCs/>
                <w:sz w:val="24"/>
                <w:szCs w:val="24"/>
                <w:rtl/>
              </w:rPr>
              <w:t>إلى</w:t>
            </w:r>
            <w:r w:rsidRPr="00B45B22">
              <w:rPr>
                <w:rFonts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B45B22">
              <w:rPr>
                <w:rFonts w:cs="Traditional Arabic" w:hint="eastAsia"/>
                <w:b/>
                <w:bCs/>
                <w:sz w:val="24"/>
                <w:szCs w:val="24"/>
                <w:rtl/>
              </w:rPr>
              <w:t>تهذيب</w:t>
            </w:r>
            <w:r w:rsidRPr="00B45B22">
              <w:rPr>
                <w:rFonts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B45B22">
              <w:rPr>
                <w:rFonts w:cs="Traditional Arabic" w:hint="eastAsia"/>
                <w:b/>
                <w:bCs/>
                <w:sz w:val="24"/>
                <w:szCs w:val="24"/>
                <w:rtl/>
              </w:rPr>
              <w:t>غريزة</w:t>
            </w:r>
            <w:r w:rsidRPr="00B45B22">
              <w:rPr>
                <w:rFonts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B45B22">
              <w:rPr>
                <w:rFonts w:cs="Traditional Arabic" w:hint="eastAsia"/>
                <w:b/>
                <w:bCs/>
                <w:sz w:val="24"/>
                <w:szCs w:val="24"/>
                <w:rtl/>
              </w:rPr>
              <w:t>التملك</w:t>
            </w:r>
            <w:r w:rsidRPr="00B45B22">
              <w:rPr>
                <w:rFonts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B45B22">
              <w:rPr>
                <w:rFonts w:cs="Traditional Arabic" w:hint="eastAsia"/>
                <w:b/>
                <w:bCs/>
                <w:sz w:val="24"/>
                <w:szCs w:val="24"/>
                <w:rtl/>
              </w:rPr>
              <w:t>وجعلها</w:t>
            </w:r>
            <w:r w:rsidRPr="00B45B22">
              <w:rPr>
                <w:rFonts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B45B22">
              <w:rPr>
                <w:rFonts w:cs="Traditional Arabic" w:hint="eastAsia"/>
                <w:b/>
                <w:bCs/>
                <w:sz w:val="24"/>
                <w:szCs w:val="24"/>
                <w:rtl/>
              </w:rPr>
              <w:t>أداة</w:t>
            </w:r>
            <w:r w:rsidRPr="00B45B22">
              <w:rPr>
                <w:rFonts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B45B22">
              <w:rPr>
                <w:rFonts w:cs="Traditional Arabic" w:hint="eastAsia"/>
                <w:b/>
                <w:bCs/>
                <w:sz w:val="24"/>
                <w:szCs w:val="24"/>
                <w:rtl/>
              </w:rPr>
              <w:t>لتحقيق</w:t>
            </w:r>
            <w:r w:rsidRPr="00B45B22">
              <w:rPr>
                <w:rFonts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B45B22">
              <w:rPr>
                <w:rFonts w:cs="Traditional Arabic" w:hint="eastAsia"/>
                <w:b/>
                <w:bCs/>
                <w:sz w:val="24"/>
                <w:szCs w:val="24"/>
                <w:rtl/>
              </w:rPr>
              <w:t>المنفعة</w:t>
            </w:r>
            <w:r w:rsidRPr="00B45B22">
              <w:rPr>
                <w:rFonts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B45B22">
              <w:rPr>
                <w:rFonts w:cs="Traditional Arabic" w:hint="eastAsia"/>
                <w:b/>
                <w:bCs/>
                <w:sz w:val="24"/>
                <w:szCs w:val="24"/>
                <w:rtl/>
              </w:rPr>
              <w:t>في</w:t>
            </w:r>
            <w:r w:rsidRPr="00B45B22">
              <w:rPr>
                <w:rFonts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B45B22">
              <w:rPr>
                <w:rFonts w:cs="Traditional Arabic" w:hint="eastAsia"/>
                <w:b/>
                <w:bCs/>
                <w:sz w:val="24"/>
                <w:szCs w:val="24"/>
                <w:rtl/>
              </w:rPr>
              <w:t>خدمة</w:t>
            </w:r>
            <w:r w:rsidRPr="00B45B22">
              <w:rPr>
                <w:rFonts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B45B22">
              <w:rPr>
                <w:rFonts w:cs="Traditional Arabic" w:hint="eastAsia"/>
                <w:b/>
                <w:bCs/>
                <w:sz w:val="24"/>
                <w:szCs w:val="24"/>
                <w:rtl/>
              </w:rPr>
              <w:t>الناس</w:t>
            </w:r>
            <w:r w:rsidRPr="00B45B22">
              <w:rPr>
                <w:rFonts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B45B22">
              <w:rPr>
                <w:rFonts w:cs="Traditional Arabic" w:hint="eastAsia"/>
                <w:b/>
                <w:bCs/>
                <w:sz w:val="24"/>
                <w:szCs w:val="24"/>
                <w:rtl/>
              </w:rPr>
              <w:t>ومرضاة</w:t>
            </w:r>
            <w:r w:rsidRPr="00B45B22">
              <w:rPr>
                <w:rFonts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B45B22">
              <w:rPr>
                <w:rFonts w:cs="Traditional Arabic" w:hint="eastAsia"/>
                <w:b/>
                <w:bCs/>
                <w:sz w:val="24"/>
                <w:szCs w:val="24"/>
                <w:rtl/>
              </w:rPr>
              <w:t>الله</w:t>
            </w:r>
            <w:r w:rsidRPr="00B45B22">
              <w:rPr>
                <w:rFonts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B45B22">
              <w:rPr>
                <w:rFonts w:cs="Traditional Arabic" w:hint="eastAsia"/>
                <w:b/>
                <w:bCs/>
                <w:sz w:val="24"/>
                <w:szCs w:val="24"/>
                <w:rtl/>
              </w:rPr>
              <w:t>والفوز</w:t>
            </w:r>
            <w:r w:rsidRPr="00B45B22">
              <w:rPr>
                <w:rFonts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B45B22">
              <w:rPr>
                <w:rFonts w:cs="Traditional Arabic" w:hint="eastAsia"/>
                <w:b/>
                <w:bCs/>
                <w:sz w:val="24"/>
                <w:szCs w:val="24"/>
                <w:rtl/>
              </w:rPr>
              <w:t>بالآخرة</w:t>
            </w:r>
            <w:r w:rsidRPr="00B45B22">
              <w:rPr>
                <w:rFonts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B45B22">
              <w:rPr>
                <w:rFonts w:cs="Traditional Arabic" w:hint="eastAsia"/>
                <w:b/>
                <w:bCs/>
                <w:sz w:val="24"/>
                <w:szCs w:val="24"/>
                <w:rtl/>
              </w:rPr>
              <w:t>وذلك</w:t>
            </w:r>
            <w:r w:rsidRPr="00B45B22">
              <w:rPr>
                <w:rFonts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B45B22">
              <w:rPr>
                <w:rFonts w:cs="Traditional Arabic" w:hint="eastAsia"/>
                <w:b/>
                <w:bCs/>
                <w:sz w:val="24"/>
                <w:szCs w:val="24"/>
                <w:rtl/>
              </w:rPr>
              <w:t>باعتماد</w:t>
            </w:r>
            <w:r w:rsidRPr="00B45B22">
              <w:rPr>
                <w:rFonts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B45B22">
              <w:rPr>
                <w:rFonts w:cs="Traditional Arabic" w:hint="eastAsia"/>
                <w:b/>
                <w:bCs/>
                <w:sz w:val="24"/>
                <w:szCs w:val="24"/>
                <w:rtl/>
              </w:rPr>
              <w:t>منهج</w:t>
            </w:r>
            <w:r w:rsidRPr="00B45B22">
              <w:rPr>
                <w:rFonts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B45B22">
              <w:rPr>
                <w:rFonts w:cs="Traditional Arabic" w:hint="eastAsia"/>
                <w:b/>
                <w:bCs/>
                <w:sz w:val="24"/>
                <w:szCs w:val="24"/>
                <w:rtl/>
              </w:rPr>
              <w:t>يقوم</w:t>
            </w:r>
            <w:r w:rsidRPr="00B45B22">
              <w:rPr>
                <w:rFonts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B45B22">
              <w:rPr>
                <w:rFonts w:cs="Traditional Arabic" w:hint="eastAsia"/>
                <w:b/>
                <w:bCs/>
                <w:sz w:val="24"/>
                <w:szCs w:val="24"/>
                <w:rtl/>
              </w:rPr>
              <w:t>على</w:t>
            </w:r>
            <w:r w:rsidRPr="00B45B22">
              <w:rPr>
                <w:rFonts w:cs="Traditional Arabic"/>
                <w:b/>
                <w:bCs/>
                <w:sz w:val="24"/>
                <w:szCs w:val="24"/>
              </w:rPr>
              <w:t>:</w:t>
            </w:r>
          </w:p>
          <w:p w:rsidR="00B45B22" w:rsidRPr="00B45B22" w:rsidRDefault="00B45B22" w:rsidP="00B45B22">
            <w:pPr>
              <w:bidi/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B45B22">
              <w:rPr>
                <w:rFonts w:cs="Traditional Arabic"/>
                <w:b/>
                <w:bCs/>
                <w:sz w:val="24"/>
                <w:szCs w:val="24"/>
              </w:rPr>
              <w:t xml:space="preserve"> </w:t>
            </w:r>
            <w:r w:rsidRPr="00B45B22">
              <w:rPr>
                <w:rFonts w:cs="Traditional Arabic" w:hint="eastAsia"/>
                <w:b/>
                <w:bCs/>
                <w:sz w:val="24"/>
                <w:szCs w:val="24"/>
                <w:rtl/>
              </w:rPr>
              <w:t>المنهج</w:t>
            </w:r>
            <w:r w:rsidRPr="00B45B22">
              <w:rPr>
                <w:rFonts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B45B22">
              <w:rPr>
                <w:rFonts w:cs="Traditional Arabic" w:hint="eastAsia"/>
                <w:b/>
                <w:bCs/>
                <w:sz w:val="24"/>
                <w:szCs w:val="24"/>
                <w:rtl/>
              </w:rPr>
              <w:t>العقدي</w:t>
            </w:r>
            <w:r w:rsidRPr="00B45B22">
              <w:rPr>
                <w:rFonts w:cs="Traditional Arabic"/>
                <w:b/>
                <w:bCs/>
                <w:sz w:val="24"/>
                <w:szCs w:val="24"/>
                <w:rtl/>
              </w:rPr>
              <w:t xml:space="preserve">:- </w:t>
            </w:r>
            <w:r w:rsidRPr="00B45B22">
              <w:rPr>
                <w:rFonts w:cs="Traditional Arabic" w:hint="eastAsia"/>
                <w:b/>
                <w:bCs/>
                <w:sz w:val="24"/>
                <w:szCs w:val="24"/>
                <w:rtl/>
              </w:rPr>
              <w:t>ربط</w:t>
            </w:r>
            <w:r w:rsidRPr="00B45B22">
              <w:rPr>
                <w:rFonts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B45B22">
              <w:rPr>
                <w:rFonts w:cs="Traditional Arabic" w:hint="eastAsia"/>
                <w:b/>
                <w:bCs/>
                <w:sz w:val="24"/>
                <w:szCs w:val="24"/>
                <w:rtl/>
              </w:rPr>
              <w:t>دوافع</w:t>
            </w:r>
            <w:r w:rsidRPr="00B45B22">
              <w:rPr>
                <w:rFonts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B45B22">
              <w:rPr>
                <w:rFonts w:cs="Traditional Arabic" w:hint="eastAsia"/>
                <w:b/>
                <w:bCs/>
                <w:sz w:val="24"/>
                <w:szCs w:val="24"/>
                <w:rtl/>
              </w:rPr>
              <w:t>السلوك</w:t>
            </w:r>
            <w:r w:rsidRPr="00B45B22">
              <w:rPr>
                <w:rFonts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B45B22">
              <w:rPr>
                <w:rFonts w:cs="Traditional Arabic" w:hint="eastAsia"/>
                <w:b/>
                <w:bCs/>
                <w:sz w:val="24"/>
                <w:szCs w:val="24"/>
                <w:rtl/>
              </w:rPr>
              <w:t>البشري</w:t>
            </w:r>
            <w:r w:rsidRPr="00B45B22">
              <w:rPr>
                <w:rFonts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B45B22">
              <w:rPr>
                <w:rFonts w:cs="Traditional Arabic" w:hint="eastAsia"/>
                <w:b/>
                <w:bCs/>
                <w:sz w:val="24"/>
                <w:szCs w:val="24"/>
                <w:rtl/>
              </w:rPr>
              <w:t>بعلة</w:t>
            </w:r>
            <w:r w:rsidRPr="00B45B22">
              <w:rPr>
                <w:rFonts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B45B22">
              <w:rPr>
                <w:rFonts w:cs="Traditional Arabic" w:hint="eastAsia"/>
                <w:b/>
                <w:bCs/>
                <w:sz w:val="24"/>
                <w:szCs w:val="24"/>
                <w:rtl/>
              </w:rPr>
              <w:t>غائية</w:t>
            </w:r>
            <w:r w:rsidRPr="00B45B22">
              <w:rPr>
                <w:rFonts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B45B22">
              <w:rPr>
                <w:rFonts w:cs="Traditional Arabic" w:hint="eastAsia"/>
                <w:b/>
                <w:bCs/>
                <w:sz w:val="24"/>
                <w:szCs w:val="24"/>
                <w:rtl/>
              </w:rPr>
              <w:t>سامية</w:t>
            </w:r>
            <w:r w:rsidRPr="00B45B22">
              <w:rPr>
                <w:rFonts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B45B22">
              <w:rPr>
                <w:rFonts w:cs="Traditional Arabic" w:hint="eastAsia"/>
                <w:b/>
                <w:bCs/>
                <w:sz w:val="24"/>
                <w:szCs w:val="24"/>
                <w:rtl/>
              </w:rPr>
              <w:t>متمثلة</w:t>
            </w:r>
            <w:r w:rsidRPr="00B45B22">
              <w:rPr>
                <w:rFonts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B45B22">
              <w:rPr>
                <w:rFonts w:cs="Traditional Arabic" w:hint="eastAsia"/>
                <w:b/>
                <w:bCs/>
                <w:sz w:val="24"/>
                <w:szCs w:val="24"/>
                <w:rtl/>
              </w:rPr>
              <w:t>في</w:t>
            </w:r>
            <w:r w:rsidRPr="00B45B22">
              <w:rPr>
                <w:rFonts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B45B22">
              <w:rPr>
                <w:rFonts w:cs="Traditional Arabic" w:hint="eastAsia"/>
                <w:b/>
                <w:bCs/>
                <w:sz w:val="24"/>
                <w:szCs w:val="24"/>
                <w:rtl/>
              </w:rPr>
              <w:t>الله</w:t>
            </w:r>
            <w:r w:rsidRPr="00B45B22">
              <w:rPr>
                <w:rFonts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B45B22">
              <w:rPr>
                <w:rFonts w:cs="Traditional Arabic" w:hint="eastAsia"/>
                <w:b/>
                <w:bCs/>
                <w:sz w:val="24"/>
                <w:szCs w:val="24"/>
                <w:rtl/>
              </w:rPr>
              <w:t>تعالى</w:t>
            </w:r>
            <w:r w:rsidRPr="00B45B22">
              <w:rPr>
                <w:rFonts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B45B22">
              <w:rPr>
                <w:rFonts w:cs="Traditional Arabic" w:hint="eastAsia"/>
                <w:b/>
                <w:bCs/>
                <w:sz w:val="24"/>
                <w:szCs w:val="24"/>
                <w:rtl/>
              </w:rPr>
              <w:t>و</w:t>
            </w:r>
            <w:r w:rsidRPr="00B45B22">
              <w:rPr>
                <w:rFonts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B45B22">
              <w:rPr>
                <w:rFonts w:cs="Traditional Arabic" w:hint="eastAsia"/>
                <w:b/>
                <w:bCs/>
                <w:sz w:val="24"/>
                <w:szCs w:val="24"/>
                <w:rtl/>
              </w:rPr>
              <w:t>الحياة</w:t>
            </w:r>
            <w:r w:rsidRPr="00B45B22">
              <w:rPr>
                <w:rFonts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B45B22">
              <w:rPr>
                <w:rFonts w:cs="Traditional Arabic" w:hint="eastAsia"/>
                <w:b/>
                <w:bCs/>
                <w:sz w:val="24"/>
                <w:szCs w:val="24"/>
                <w:rtl/>
              </w:rPr>
              <w:t>الأخرى</w:t>
            </w:r>
            <w:r w:rsidRPr="00B45B22">
              <w:rPr>
                <w:rFonts w:cs="Traditional Arabic"/>
                <w:b/>
                <w:bCs/>
                <w:sz w:val="24"/>
                <w:szCs w:val="24"/>
              </w:rPr>
              <w:t>.</w:t>
            </w:r>
          </w:p>
          <w:p w:rsidR="00B45B22" w:rsidRPr="00B45B22" w:rsidRDefault="00B45B22" w:rsidP="00B45B22">
            <w:pPr>
              <w:bidi/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B45B22">
              <w:rPr>
                <w:rFonts w:cs="Traditional Arabic"/>
                <w:b/>
                <w:bCs/>
                <w:sz w:val="24"/>
                <w:szCs w:val="24"/>
              </w:rPr>
              <w:t xml:space="preserve"> </w:t>
            </w:r>
            <w:r w:rsidRPr="00B45B22">
              <w:rPr>
                <w:rFonts w:cs="Traditional Arabic" w:hint="eastAsia"/>
                <w:b/>
                <w:bCs/>
                <w:sz w:val="24"/>
                <w:szCs w:val="24"/>
                <w:rtl/>
              </w:rPr>
              <w:t>المنهج</w:t>
            </w:r>
            <w:r w:rsidRPr="00B45B22">
              <w:rPr>
                <w:rFonts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B45B22">
              <w:rPr>
                <w:rFonts w:cs="Traditional Arabic" w:hint="eastAsia"/>
                <w:b/>
                <w:bCs/>
                <w:sz w:val="24"/>
                <w:szCs w:val="24"/>
                <w:rtl/>
              </w:rPr>
              <w:t>التشريعي</w:t>
            </w:r>
            <w:r w:rsidRPr="00B45B22">
              <w:rPr>
                <w:rFonts w:cs="Traditional Arabic"/>
                <w:b/>
                <w:bCs/>
                <w:sz w:val="24"/>
                <w:szCs w:val="24"/>
                <w:rtl/>
              </w:rPr>
              <w:t xml:space="preserve">:- </w:t>
            </w:r>
            <w:r w:rsidRPr="00B45B22">
              <w:rPr>
                <w:rFonts w:cs="Traditional Arabic" w:hint="eastAsia"/>
                <w:b/>
                <w:bCs/>
                <w:sz w:val="24"/>
                <w:szCs w:val="24"/>
                <w:rtl/>
              </w:rPr>
              <w:t>ربط</w:t>
            </w:r>
            <w:r w:rsidRPr="00B45B22">
              <w:rPr>
                <w:rFonts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B45B22">
              <w:rPr>
                <w:rFonts w:cs="Traditional Arabic" w:hint="eastAsia"/>
                <w:b/>
                <w:bCs/>
                <w:sz w:val="24"/>
                <w:szCs w:val="24"/>
                <w:rtl/>
              </w:rPr>
              <w:t>المسلم</w:t>
            </w:r>
            <w:r w:rsidRPr="00B45B22">
              <w:rPr>
                <w:rFonts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B45B22">
              <w:rPr>
                <w:rFonts w:cs="Traditional Arabic" w:hint="eastAsia"/>
                <w:b/>
                <w:bCs/>
                <w:sz w:val="24"/>
                <w:szCs w:val="24"/>
                <w:rtl/>
              </w:rPr>
              <w:t>بمنظومة</w:t>
            </w:r>
            <w:r w:rsidRPr="00B45B22">
              <w:rPr>
                <w:rFonts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B45B22">
              <w:rPr>
                <w:rFonts w:cs="Traditional Arabic" w:hint="eastAsia"/>
                <w:b/>
                <w:bCs/>
                <w:sz w:val="24"/>
                <w:szCs w:val="24"/>
                <w:rtl/>
              </w:rPr>
              <w:t>تشريعية</w:t>
            </w:r>
            <w:r w:rsidRPr="00B45B22">
              <w:rPr>
                <w:rFonts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B45B22">
              <w:rPr>
                <w:rFonts w:cs="Traditional Arabic" w:hint="eastAsia"/>
                <w:b/>
                <w:bCs/>
                <w:sz w:val="24"/>
                <w:szCs w:val="24"/>
                <w:rtl/>
              </w:rPr>
              <w:t>متكاملة</w:t>
            </w:r>
            <w:r w:rsidRPr="00B45B22">
              <w:rPr>
                <w:rFonts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B45B22">
              <w:rPr>
                <w:rFonts w:cs="Traditional Arabic" w:hint="eastAsia"/>
                <w:b/>
                <w:bCs/>
                <w:sz w:val="24"/>
                <w:szCs w:val="24"/>
                <w:rtl/>
              </w:rPr>
              <w:t>تضمن</w:t>
            </w:r>
            <w:r w:rsidRPr="00B45B22">
              <w:rPr>
                <w:rFonts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B45B22">
              <w:rPr>
                <w:rFonts w:cs="Traditional Arabic" w:hint="eastAsia"/>
                <w:b/>
                <w:bCs/>
                <w:sz w:val="24"/>
                <w:szCs w:val="24"/>
                <w:rtl/>
              </w:rPr>
              <w:t>إمكانية</w:t>
            </w:r>
            <w:r w:rsidRPr="00B45B22">
              <w:rPr>
                <w:rFonts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B45B22">
              <w:rPr>
                <w:rFonts w:cs="Traditional Arabic" w:hint="eastAsia"/>
                <w:b/>
                <w:bCs/>
                <w:sz w:val="24"/>
                <w:szCs w:val="24"/>
                <w:rtl/>
              </w:rPr>
              <w:t>تحقيق</w:t>
            </w:r>
            <w:r w:rsidRPr="00B45B22">
              <w:rPr>
                <w:rFonts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B45B22">
              <w:rPr>
                <w:rFonts w:cs="Traditional Arabic" w:hint="eastAsia"/>
                <w:b/>
                <w:bCs/>
                <w:sz w:val="24"/>
                <w:szCs w:val="24"/>
                <w:rtl/>
              </w:rPr>
              <w:t>التوازن</w:t>
            </w:r>
            <w:r w:rsidRPr="00B45B22">
              <w:rPr>
                <w:rFonts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B45B22">
              <w:rPr>
                <w:rFonts w:cs="Traditional Arabic" w:hint="eastAsia"/>
                <w:b/>
                <w:bCs/>
                <w:sz w:val="24"/>
                <w:szCs w:val="24"/>
                <w:rtl/>
              </w:rPr>
              <w:t>في</w:t>
            </w:r>
            <w:r w:rsidRPr="00B45B22">
              <w:rPr>
                <w:rFonts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B45B22">
              <w:rPr>
                <w:rFonts w:cs="Traditional Arabic" w:hint="eastAsia"/>
                <w:b/>
                <w:bCs/>
                <w:sz w:val="24"/>
                <w:szCs w:val="24"/>
                <w:rtl/>
              </w:rPr>
              <w:t>شخصية</w:t>
            </w:r>
            <w:r w:rsidRPr="00B45B22">
              <w:rPr>
                <w:rFonts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B45B22">
              <w:rPr>
                <w:rFonts w:cs="Traditional Arabic" w:hint="eastAsia"/>
                <w:b/>
                <w:bCs/>
                <w:sz w:val="24"/>
                <w:szCs w:val="24"/>
                <w:rtl/>
              </w:rPr>
              <w:t>الفرد</w:t>
            </w:r>
            <w:r w:rsidRPr="00B45B22">
              <w:rPr>
                <w:rFonts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B45B22">
              <w:rPr>
                <w:rFonts w:cs="Traditional Arabic" w:hint="eastAsia"/>
                <w:b/>
                <w:bCs/>
                <w:sz w:val="24"/>
                <w:szCs w:val="24"/>
                <w:rtl/>
              </w:rPr>
              <w:t>في</w:t>
            </w:r>
            <w:r w:rsidRPr="00B45B22">
              <w:rPr>
                <w:rFonts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B45B22">
              <w:rPr>
                <w:rFonts w:cs="Traditional Arabic" w:hint="eastAsia"/>
                <w:b/>
                <w:bCs/>
                <w:sz w:val="24"/>
                <w:szCs w:val="24"/>
                <w:rtl/>
              </w:rPr>
              <w:t>تعامله</w:t>
            </w:r>
            <w:r w:rsidRPr="00B45B22">
              <w:rPr>
                <w:rFonts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B45B22">
              <w:rPr>
                <w:rFonts w:cs="Traditional Arabic" w:hint="eastAsia"/>
                <w:b/>
                <w:bCs/>
                <w:sz w:val="24"/>
                <w:szCs w:val="24"/>
                <w:rtl/>
              </w:rPr>
              <w:t>مع</w:t>
            </w:r>
            <w:r w:rsidRPr="00B45B22">
              <w:rPr>
                <w:rFonts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B45B22">
              <w:rPr>
                <w:rFonts w:cs="Traditional Arabic" w:hint="eastAsia"/>
                <w:b/>
                <w:bCs/>
                <w:sz w:val="24"/>
                <w:szCs w:val="24"/>
                <w:rtl/>
              </w:rPr>
              <w:t>المال</w:t>
            </w:r>
            <w:r w:rsidRPr="00B45B22">
              <w:rPr>
                <w:rFonts w:cs="Traditional Arabic"/>
                <w:b/>
                <w:bCs/>
                <w:sz w:val="24"/>
                <w:szCs w:val="24"/>
              </w:rPr>
              <w:t>...</w:t>
            </w:r>
          </w:p>
          <w:p w:rsidR="00B45B22" w:rsidRPr="00B45B22" w:rsidRDefault="00B45B22" w:rsidP="00B45B22">
            <w:pPr>
              <w:bidi/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B45B22">
              <w:rPr>
                <w:rFonts w:cs="Traditional Arabic" w:hint="eastAsia"/>
                <w:b/>
                <w:bCs/>
                <w:sz w:val="24"/>
                <w:szCs w:val="24"/>
                <w:rtl/>
              </w:rPr>
              <w:t>المنهج</w:t>
            </w:r>
            <w:r w:rsidRPr="00B45B22">
              <w:rPr>
                <w:rFonts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B45B22">
              <w:rPr>
                <w:rFonts w:cs="Traditional Arabic" w:hint="eastAsia"/>
                <w:b/>
                <w:bCs/>
                <w:sz w:val="24"/>
                <w:szCs w:val="24"/>
                <w:rtl/>
              </w:rPr>
              <w:t>التربوي</w:t>
            </w:r>
            <w:r w:rsidRPr="00B45B22">
              <w:rPr>
                <w:rFonts w:cs="Traditional Arabic"/>
                <w:b/>
                <w:bCs/>
                <w:sz w:val="24"/>
                <w:szCs w:val="24"/>
                <w:rtl/>
              </w:rPr>
              <w:t xml:space="preserve">:- </w:t>
            </w:r>
            <w:r w:rsidRPr="00B45B22">
              <w:rPr>
                <w:rFonts w:cs="Traditional Arabic" w:hint="eastAsia"/>
                <w:b/>
                <w:bCs/>
                <w:sz w:val="24"/>
                <w:szCs w:val="24"/>
                <w:rtl/>
              </w:rPr>
              <w:t>تنبيه</w:t>
            </w:r>
            <w:r w:rsidRPr="00B45B22">
              <w:rPr>
                <w:rFonts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B45B22">
              <w:rPr>
                <w:rFonts w:cs="Traditional Arabic" w:hint="eastAsia"/>
                <w:b/>
                <w:bCs/>
                <w:sz w:val="24"/>
                <w:szCs w:val="24"/>
                <w:rtl/>
              </w:rPr>
              <w:t>الإنسان</w:t>
            </w:r>
            <w:r w:rsidRPr="00B45B22">
              <w:rPr>
                <w:rFonts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B45B22">
              <w:rPr>
                <w:rFonts w:cs="Traditional Arabic" w:hint="eastAsia"/>
                <w:b/>
                <w:bCs/>
                <w:sz w:val="24"/>
                <w:szCs w:val="24"/>
                <w:rtl/>
              </w:rPr>
              <w:t>إلى</w:t>
            </w:r>
            <w:r w:rsidRPr="00B45B22">
              <w:rPr>
                <w:rFonts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B45B22">
              <w:rPr>
                <w:rFonts w:cs="Traditional Arabic" w:hint="eastAsia"/>
                <w:b/>
                <w:bCs/>
                <w:sz w:val="24"/>
                <w:szCs w:val="24"/>
                <w:rtl/>
              </w:rPr>
              <w:t>ضرورة</w:t>
            </w:r>
            <w:r w:rsidRPr="00B45B22">
              <w:rPr>
                <w:rFonts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B45B22">
              <w:rPr>
                <w:rFonts w:cs="Traditional Arabic" w:hint="eastAsia"/>
                <w:b/>
                <w:bCs/>
                <w:sz w:val="24"/>
                <w:szCs w:val="24"/>
                <w:rtl/>
              </w:rPr>
              <w:t>الكدح</w:t>
            </w:r>
            <w:r w:rsidRPr="00B45B22">
              <w:rPr>
                <w:rFonts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B45B22">
              <w:rPr>
                <w:rFonts w:cs="Traditional Arabic" w:hint="eastAsia"/>
                <w:b/>
                <w:bCs/>
                <w:sz w:val="24"/>
                <w:szCs w:val="24"/>
                <w:rtl/>
              </w:rPr>
              <w:t>و</w:t>
            </w:r>
            <w:r w:rsidRPr="00B45B22">
              <w:rPr>
                <w:rFonts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B45B22">
              <w:rPr>
                <w:rFonts w:cs="Traditional Arabic" w:hint="eastAsia"/>
                <w:b/>
                <w:bCs/>
                <w:sz w:val="24"/>
                <w:szCs w:val="24"/>
                <w:rtl/>
              </w:rPr>
              <w:t>مواجهة</w:t>
            </w:r>
            <w:r w:rsidRPr="00B45B22">
              <w:rPr>
                <w:rFonts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B45B22">
              <w:rPr>
                <w:rFonts w:cs="Traditional Arabic" w:hint="eastAsia"/>
                <w:b/>
                <w:bCs/>
                <w:sz w:val="24"/>
                <w:szCs w:val="24"/>
                <w:rtl/>
              </w:rPr>
              <w:t>الافتتان</w:t>
            </w:r>
            <w:r w:rsidRPr="00B45B22">
              <w:rPr>
                <w:rFonts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B45B22">
              <w:rPr>
                <w:rFonts w:cs="Traditional Arabic" w:hint="eastAsia"/>
                <w:b/>
                <w:bCs/>
                <w:sz w:val="24"/>
                <w:szCs w:val="24"/>
                <w:rtl/>
              </w:rPr>
              <w:t>بالمال</w:t>
            </w:r>
            <w:r w:rsidRPr="00B45B22">
              <w:rPr>
                <w:rFonts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B45B22">
              <w:rPr>
                <w:rFonts w:cs="Traditional Arabic" w:hint="eastAsia"/>
                <w:b/>
                <w:bCs/>
                <w:sz w:val="24"/>
                <w:szCs w:val="24"/>
                <w:rtl/>
              </w:rPr>
              <w:t>و</w:t>
            </w:r>
            <w:r w:rsidRPr="00B45B22">
              <w:rPr>
                <w:rFonts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B45B22">
              <w:rPr>
                <w:rFonts w:cs="Traditional Arabic" w:hint="eastAsia"/>
                <w:b/>
                <w:bCs/>
                <w:sz w:val="24"/>
                <w:szCs w:val="24"/>
                <w:rtl/>
              </w:rPr>
              <w:t>نزعات</w:t>
            </w:r>
            <w:r w:rsidRPr="00B45B22">
              <w:rPr>
                <w:rFonts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B45B22">
              <w:rPr>
                <w:rFonts w:cs="Traditional Arabic" w:hint="eastAsia"/>
                <w:b/>
                <w:bCs/>
                <w:sz w:val="24"/>
                <w:szCs w:val="24"/>
                <w:rtl/>
              </w:rPr>
              <w:t>التملك</w:t>
            </w:r>
            <w:r w:rsidRPr="00B45B22">
              <w:rPr>
                <w:rFonts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B45B22">
              <w:rPr>
                <w:rFonts w:cs="Traditional Arabic" w:hint="eastAsia"/>
                <w:b/>
                <w:bCs/>
                <w:sz w:val="24"/>
                <w:szCs w:val="24"/>
                <w:rtl/>
              </w:rPr>
              <w:t>و</w:t>
            </w:r>
            <w:r w:rsidRPr="00B45B22">
              <w:rPr>
                <w:rFonts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B45B22">
              <w:rPr>
                <w:rFonts w:cs="Traditional Arabic" w:hint="eastAsia"/>
                <w:b/>
                <w:bCs/>
                <w:sz w:val="24"/>
                <w:szCs w:val="24"/>
                <w:rtl/>
              </w:rPr>
              <w:t>التسلط</w:t>
            </w:r>
            <w:r w:rsidRPr="00B45B22">
              <w:rPr>
                <w:rFonts w:cs="Traditional Arabic"/>
                <w:b/>
                <w:bCs/>
                <w:sz w:val="24"/>
                <w:szCs w:val="24"/>
              </w:rPr>
              <w:t>...</w:t>
            </w:r>
          </w:p>
          <w:p w:rsidR="007209E4" w:rsidRPr="00B45B22" w:rsidRDefault="00B45B22" w:rsidP="00B45B22">
            <w:pPr>
              <w:bidi/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B45B22">
              <w:rPr>
                <w:rFonts w:cs="Traditional Arabic"/>
                <w:b/>
                <w:bCs/>
                <w:sz w:val="24"/>
                <w:szCs w:val="24"/>
                <w:rtl/>
              </w:rPr>
              <w:t xml:space="preserve"> * </w:t>
            </w:r>
            <w:r w:rsidRPr="00B45B22">
              <w:rPr>
                <w:rFonts w:cs="Traditional Arabic" w:hint="eastAsia"/>
                <w:b/>
                <w:bCs/>
                <w:sz w:val="24"/>
                <w:szCs w:val="24"/>
                <w:rtl/>
              </w:rPr>
              <w:t>هذا</w:t>
            </w:r>
            <w:r w:rsidRPr="00B45B22">
              <w:rPr>
                <w:rFonts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B45B22">
              <w:rPr>
                <w:rFonts w:cs="Traditional Arabic" w:hint="eastAsia"/>
                <w:b/>
                <w:bCs/>
                <w:sz w:val="24"/>
                <w:szCs w:val="24"/>
                <w:rtl/>
              </w:rPr>
              <w:t>المنهج</w:t>
            </w:r>
            <w:r w:rsidRPr="00B45B22">
              <w:rPr>
                <w:rFonts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B45B22">
              <w:rPr>
                <w:rFonts w:cs="Traditional Arabic" w:hint="eastAsia"/>
                <w:b/>
                <w:bCs/>
                <w:sz w:val="24"/>
                <w:szCs w:val="24"/>
                <w:rtl/>
              </w:rPr>
              <w:t>كما</w:t>
            </w:r>
            <w:r w:rsidRPr="00B45B22">
              <w:rPr>
                <w:rFonts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B45B22">
              <w:rPr>
                <w:rFonts w:cs="Traditional Arabic" w:hint="eastAsia"/>
                <w:b/>
                <w:bCs/>
                <w:sz w:val="24"/>
                <w:szCs w:val="24"/>
                <w:rtl/>
              </w:rPr>
              <w:t>يحرر</w:t>
            </w:r>
            <w:r w:rsidRPr="00B45B22">
              <w:rPr>
                <w:rFonts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B45B22">
              <w:rPr>
                <w:rFonts w:cs="Traditional Arabic" w:hint="eastAsia"/>
                <w:b/>
                <w:bCs/>
                <w:sz w:val="24"/>
                <w:szCs w:val="24"/>
                <w:rtl/>
              </w:rPr>
              <w:t>من</w:t>
            </w:r>
            <w:r w:rsidRPr="00B45B22">
              <w:rPr>
                <w:rFonts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B45B22">
              <w:rPr>
                <w:rFonts w:cs="Traditional Arabic" w:hint="eastAsia"/>
                <w:b/>
                <w:bCs/>
                <w:sz w:val="24"/>
                <w:szCs w:val="24"/>
                <w:rtl/>
              </w:rPr>
              <w:t>سطوة</w:t>
            </w:r>
            <w:r w:rsidRPr="00B45B22">
              <w:rPr>
                <w:rFonts w:cs="Traditional Arabic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B45B22">
              <w:rPr>
                <w:rFonts w:cs="Traditional Arabic" w:hint="eastAsia"/>
                <w:b/>
                <w:bCs/>
                <w:sz w:val="24"/>
                <w:szCs w:val="24"/>
                <w:rtl/>
              </w:rPr>
              <w:t>المال،فإنه</w:t>
            </w:r>
            <w:proofErr w:type="spellEnd"/>
            <w:r w:rsidRPr="00B45B22">
              <w:rPr>
                <w:rFonts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B45B22">
              <w:rPr>
                <w:rFonts w:cs="Traditional Arabic" w:hint="eastAsia"/>
                <w:b/>
                <w:bCs/>
                <w:sz w:val="24"/>
                <w:szCs w:val="24"/>
                <w:rtl/>
              </w:rPr>
              <w:t>يؤسس</w:t>
            </w:r>
            <w:r w:rsidRPr="00B45B22">
              <w:rPr>
                <w:rFonts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B45B22">
              <w:rPr>
                <w:rFonts w:cs="Traditional Arabic" w:hint="eastAsia"/>
                <w:b/>
                <w:bCs/>
                <w:sz w:val="24"/>
                <w:szCs w:val="24"/>
                <w:rtl/>
              </w:rPr>
              <w:t>لمفهوم</w:t>
            </w:r>
            <w:r w:rsidRPr="00B45B22">
              <w:rPr>
                <w:rFonts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B45B22">
              <w:rPr>
                <w:rFonts w:cs="Traditional Arabic" w:hint="eastAsia"/>
                <w:b/>
                <w:bCs/>
                <w:sz w:val="24"/>
                <w:szCs w:val="24"/>
                <w:rtl/>
              </w:rPr>
              <w:t>جديد</w:t>
            </w:r>
            <w:r w:rsidRPr="00B45B22">
              <w:rPr>
                <w:rFonts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B45B22">
              <w:rPr>
                <w:rFonts w:cs="Traditional Arabic" w:hint="eastAsia"/>
                <w:b/>
                <w:bCs/>
                <w:sz w:val="24"/>
                <w:szCs w:val="24"/>
                <w:rtl/>
              </w:rPr>
              <w:t>للامتلاك</w:t>
            </w:r>
            <w:r w:rsidRPr="00B45B22">
              <w:rPr>
                <w:rFonts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B45B22">
              <w:rPr>
                <w:rFonts w:cs="Traditional Arabic" w:hint="eastAsia"/>
                <w:b/>
                <w:bCs/>
                <w:sz w:val="24"/>
                <w:szCs w:val="24"/>
                <w:rtl/>
              </w:rPr>
              <w:t>يقوم</w:t>
            </w:r>
            <w:r w:rsidRPr="00B45B22">
              <w:rPr>
                <w:rFonts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B45B22">
              <w:rPr>
                <w:rFonts w:cs="Traditional Arabic" w:hint="eastAsia"/>
                <w:b/>
                <w:bCs/>
                <w:sz w:val="24"/>
                <w:szCs w:val="24"/>
                <w:rtl/>
              </w:rPr>
              <w:t>على</w:t>
            </w:r>
            <w:r w:rsidRPr="00B45B22">
              <w:rPr>
                <w:rFonts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B45B22">
              <w:rPr>
                <w:rFonts w:cs="Traditional Arabic" w:hint="eastAsia"/>
                <w:b/>
                <w:bCs/>
                <w:sz w:val="24"/>
                <w:szCs w:val="24"/>
                <w:rtl/>
              </w:rPr>
              <w:t>الزهد</w:t>
            </w:r>
            <w:r w:rsidRPr="00B45B22">
              <w:rPr>
                <w:rFonts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B45B22">
              <w:rPr>
                <w:rFonts w:cs="Traditional Arabic" w:hint="eastAsia"/>
                <w:b/>
                <w:bCs/>
                <w:sz w:val="24"/>
                <w:szCs w:val="24"/>
                <w:rtl/>
              </w:rPr>
              <w:t>بمعناه</w:t>
            </w:r>
            <w:r w:rsidRPr="00B45B22">
              <w:rPr>
                <w:rFonts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B45B22">
              <w:rPr>
                <w:rFonts w:cs="Traditional Arabic" w:hint="eastAsia"/>
                <w:b/>
                <w:bCs/>
                <w:sz w:val="24"/>
                <w:szCs w:val="24"/>
                <w:rtl/>
              </w:rPr>
              <w:t>الإيجابي</w:t>
            </w:r>
            <w:r w:rsidRPr="00B45B22">
              <w:rPr>
                <w:rFonts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B45B22">
              <w:rPr>
                <w:rFonts w:cs="Traditional Arabic" w:hint="eastAsia"/>
                <w:b/>
                <w:bCs/>
                <w:sz w:val="24"/>
                <w:szCs w:val="24"/>
                <w:rtl/>
              </w:rPr>
              <w:t>و</w:t>
            </w:r>
            <w:r w:rsidRPr="00B45B22">
              <w:rPr>
                <w:rFonts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B45B22">
              <w:rPr>
                <w:rFonts w:cs="Traditional Arabic" w:hint="eastAsia"/>
                <w:b/>
                <w:bCs/>
                <w:sz w:val="24"/>
                <w:szCs w:val="24"/>
                <w:rtl/>
              </w:rPr>
              <w:t>يقود</w:t>
            </w:r>
            <w:r w:rsidRPr="00B45B22">
              <w:rPr>
                <w:rFonts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B45B22">
              <w:rPr>
                <w:rFonts w:cs="Traditional Arabic" w:hint="eastAsia"/>
                <w:b/>
                <w:bCs/>
                <w:sz w:val="24"/>
                <w:szCs w:val="24"/>
                <w:rtl/>
              </w:rPr>
              <w:t>الإنسان</w:t>
            </w:r>
            <w:r w:rsidRPr="00B45B22">
              <w:rPr>
                <w:rFonts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B45B22">
              <w:rPr>
                <w:rFonts w:cs="Traditional Arabic" w:hint="eastAsia"/>
                <w:b/>
                <w:bCs/>
                <w:sz w:val="24"/>
                <w:szCs w:val="24"/>
                <w:rtl/>
              </w:rPr>
              <w:t>إلى</w:t>
            </w:r>
            <w:r w:rsidRPr="00B45B22">
              <w:rPr>
                <w:rFonts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B45B22">
              <w:rPr>
                <w:rFonts w:cs="Traditional Arabic" w:hint="eastAsia"/>
                <w:b/>
                <w:bCs/>
                <w:sz w:val="24"/>
                <w:szCs w:val="24"/>
                <w:rtl/>
              </w:rPr>
              <w:t>الإحساس</w:t>
            </w:r>
            <w:r w:rsidRPr="00B45B22">
              <w:rPr>
                <w:rFonts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B45B22">
              <w:rPr>
                <w:rFonts w:cs="Traditional Arabic" w:hint="eastAsia"/>
                <w:b/>
                <w:bCs/>
                <w:sz w:val="24"/>
                <w:szCs w:val="24"/>
                <w:rtl/>
              </w:rPr>
              <w:t>بأنه</w:t>
            </w:r>
            <w:r w:rsidRPr="00B45B22">
              <w:rPr>
                <w:rFonts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B45B22">
              <w:rPr>
                <w:rFonts w:cs="Traditional Arabic" w:hint="eastAsia"/>
                <w:b/>
                <w:bCs/>
                <w:sz w:val="24"/>
                <w:szCs w:val="24"/>
                <w:rtl/>
              </w:rPr>
              <w:t>يملك</w:t>
            </w:r>
            <w:r w:rsidRPr="00B45B22">
              <w:rPr>
                <w:rFonts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B45B22">
              <w:rPr>
                <w:rFonts w:cs="Traditional Arabic" w:hint="eastAsia"/>
                <w:b/>
                <w:bCs/>
                <w:sz w:val="24"/>
                <w:szCs w:val="24"/>
                <w:rtl/>
              </w:rPr>
              <w:t>جميع</w:t>
            </w:r>
            <w:r w:rsidRPr="00B45B22">
              <w:rPr>
                <w:rFonts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B45B22">
              <w:rPr>
                <w:rFonts w:cs="Traditional Arabic" w:hint="eastAsia"/>
                <w:b/>
                <w:bCs/>
                <w:sz w:val="24"/>
                <w:szCs w:val="24"/>
                <w:rtl/>
              </w:rPr>
              <w:t>الطيبات</w:t>
            </w:r>
            <w:r w:rsidRPr="00B45B22">
              <w:rPr>
                <w:rFonts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B45B22">
              <w:rPr>
                <w:rFonts w:cs="Traditional Arabic" w:hint="eastAsia"/>
                <w:b/>
                <w:bCs/>
                <w:sz w:val="24"/>
                <w:szCs w:val="24"/>
                <w:rtl/>
              </w:rPr>
              <w:t>في</w:t>
            </w:r>
            <w:r w:rsidRPr="00B45B22">
              <w:rPr>
                <w:rFonts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B45B22">
              <w:rPr>
                <w:rFonts w:cs="Traditional Arabic" w:hint="eastAsia"/>
                <w:b/>
                <w:bCs/>
                <w:sz w:val="24"/>
                <w:szCs w:val="24"/>
                <w:rtl/>
              </w:rPr>
              <w:t>هذه</w:t>
            </w:r>
            <w:r w:rsidRPr="00B45B22">
              <w:rPr>
                <w:rFonts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B45B22">
              <w:rPr>
                <w:rFonts w:cs="Traditional Arabic" w:hint="eastAsia"/>
                <w:b/>
                <w:bCs/>
                <w:sz w:val="24"/>
                <w:szCs w:val="24"/>
                <w:rtl/>
              </w:rPr>
              <w:t>الدنيا،</w:t>
            </w:r>
            <w:r w:rsidRPr="00B45B22">
              <w:rPr>
                <w:rFonts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B45B22">
              <w:rPr>
                <w:rFonts w:cs="Traditional Arabic" w:hint="eastAsia"/>
                <w:b/>
                <w:bCs/>
                <w:sz w:val="24"/>
                <w:szCs w:val="24"/>
                <w:rtl/>
              </w:rPr>
              <w:t>ما</w:t>
            </w:r>
            <w:r w:rsidRPr="00B45B22">
              <w:rPr>
                <w:rFonts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B45B22">
              <w:rPr>
                <w:rFonts w:cs="Traditional Arabic" w:hint="eastAsia"/>
                <w:b/>
                <w:bCs/>
                <w:sz w:val="24"/>
                <w:szCs w:val="24"/>
                <w:rtl/>
              </w:rPr>
              <w:t>دام</w:t>
            </w:r>
            <w:r w:rsidRPr="00B45B22">
              <w:rPr>
                <w:rFonts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B45B22">
              <w:rPr>
                <w:rFonts w:cs="Traditional Arabic" w:hint="eastAsia"/>
                <w:b/>
                <w:bCs/>
                <w:sz w:val="24"/>
                <w:szCs w:val="24"/>
                <w:rtl/>
              </w:rPr>
              <w:t>يملك</w:t>
            </w:r>
            <w:r w:rsidRPr="00B45B22">
              <w:rPr>
                <w:rFonts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B45B22">
              <w:rPr>
                <w:rFonts w:cs="Traditional Arabic" w:hint="eastAsia"/>
                <w:b/>
                <w:bCs/>
                <w:sz w:val="24"/>
                <w:szCs w:val="24"/>
                <w:rtl/>
              </w:rPr>
              <w:t>كفايته</w:t>
            </w:r>
            <w:r w:rsidRPr="00B45B22">
              <w:rPr>
                <w:rFonts w:cs="Traditional Arabic"/>
                <w:b/>
                <w:bCs/>
                <w:sz w:val="24"/>
                <w:szCs w:val="24"/>
                <w:rtl/>
              </w:rPr>
              <w:t>.</w:t>
            </w:r>
          </w:p>
          <w:p w:rsidR="0012672A" w:rsidRPr="00F43322" w:rsidRDefault="0012672A" w:rsidP="0012672A">
            <w:pPr>
              <w:bidi/>
              <w:jc w:val="center"/>
              <w:rPr>
                <w:rFonts w:cs="Traditional Arabic"/>
                <w:rtl/>
              </w:rPr>
            </w:pPr>
          </w:p>
        </w:tc>
        <w:tc>
          <w:tcPr>
            <w:tcW w:w="3119" w:type="dxa"/>
            <w:shd w:val="clear" w:color="auto" w:fill="DAEEF3" w:themeFill="accent5" w:themeFillTint="33"/>
          </w:tcPr>
          <w:p w:rsidR="0012672A" w:rsidRPr="00F43322" w:rsidRDefault="0012672A" w:rsidP="0012672A">
            <w:pPr>
              <w:bidi/>
              <w:jc w:val="center"/>
              <w:rPr>
                <w:rFonts w:cs="Traditional Arabic"/>
                <w:rtl/>
              </w:rPr>
            </w:pPr>
          </w:p>
          <w:p w:rsidR="00EF1DE0" w:rsidRPr="00F43322" w:rsidRDefault="00EF1DE0" w:rsidP="00EF1DE0">
            <w:pPr>
              <w:bidi/>
              <w:jc w:val="center"/>
              <w:rPr>
                <w:rFonts w:cs="Traditional Arabic"/>
                <w:rtl/>
              </w:rPr>
            </w:pPr>
          </w:p>
          <w:p w:rsidR="00EF1DE0" w:rsidRPr="00F43322" w:rsidRDefault="00EF1DE0" w:rsidP="000F4482">
            <w:pPr>
              <w:bidi/>
              <w:spacing w:line="480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F43322">
              <w:rPr>
                <w:rFonts w:cs="Traditional Arabic" w:hint="cs"/>
                <w:b/>
                <w:bCs/>
                <w:rtl/>
              </w:rPr>
              <w:t xml:space="preserve">لتحقيق </w:t>
            </w:r>
            <w:proofErr w:type="spellStart"/>
            <w:r w:rsidRPr="00F43322">
              <w:rPr>
                <w:rFonts w:cs="Traditional Arabic" w:hint="cs"/>
                <w:b/>
                <w:bCs/>
                <w:rtl/>
              </w:rPr>
              <w:t>الاستخلاف</w:t>
            </w:r>
            <w:proofErr w:type="spellEnd"/>
            <w:r w:rsidRPr="00F43322">
              <w:rPr>
                <w:rFonts w:cs="Traditional Arabic" w:hint="cs"/>
                <w:b/>
                <w:bCs/>
                <w:rtl/>
              </w:rPr>
              <w:t xml:space="preserve"> في المال وفق التصور الإسلامي لا بد من التزام بمجموعة من الضوابط و المحفزات</w:t>
            </w:r>
          </w:p>
          <w:p w:rsidR="00EF1DE0" w:rsidRPr="00F43322" w:rsidRDefault="00EF1DE0" w:rsidP="000F4482">
            <w:pPr>
              <w:bidi/>
              <w:spacing w:line="480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F43322">
              <w:rPr>
                <w:rFonts w:cs="Traditional Arabic" w:hint="cs"/>
                <w:b/>
                <w:bCs/>
                <w:rtl/>
              </w:rPr>
              <w:t>ما هي في نظركم</w:t>
            </w:r>
          </w:p>
          <w:p w:rsidR="000F4482" w:rsidRPr="00F43322" w:rsidRDefault="000F4482" w:rsidP="000F4482">
            <w:pPr>
              <w:bidi/>
              <w:spacing w:line="480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F43322">
              <w:rPr>
                <w:rFonts w:cs="Traditional Arabic" w:hint="cs"/>
                <w:b/>
                <w:bCs/>
                <w:rtl/>
              </w:rPr>
              <w:t>***************</w:t>
            </w:r>
          </w:p>
          <w:p w:rsidR="00CE2458" w:rsidRPr="00F43322" w:rsidRDefault="00CE2458" w:rsidP="000F4482">
            <w:pPr>
              <w:bidi/>
              <w:spacing w:line="480" w:lineRule="auto"/>
              <w:jc w:val="center"/>
              <w:rPr>
                <w:rFonts w:cs="Traditional Arabic"/>
                <w:b/>
                <w:bCs/>
                <w:u w:val="single"/>
                <w:rtl/>
              </w:rPr>
            </w:pPr>
            <w:r w:rsidRPr="00F43322">
              <w:rPr>
                <w:rFonts w:cs="Traditional Arabic" w:hint="cs"/>
                <w:b/>
                <w:bCs/>
                <w:u w:val="single"/>
                <w:rtl/>
              </w:rPr>
              <w:t>أسئلة مساعدة</w:t>
            </w:r>
            <w:r w:rsidR="00F43322" w:rsidRPr="00F43322">
              <w:rPr>
                <w:rFonts w:cs="Traditional Arabic" w:hint="cs"/>
                <w:b/>
                <w:bCs/>
                <w:u w:val="single"/>
                <w:rtl/>
              </w:rPr>
              <w:t>:</w:t>
            </w:r>
          </w:p>
          <w:p w:rsidR="00CE2458" w:rsidRPr="00F43322" w:rsidRDefault="000F4482" w:rsidP="000F4482">
            <w:pPr>
              <w:bidi/>
              <w:spacing w:line="480" w:lineRule="auto"/>
              <w:rPr>
                <w:rFonts w:cs="Traditional Arabic"/>
                <w:b/>
                <w:bCs/>
                <w:rtl/>
              </w:rPr>
            </w:pPr>
            <w:r w:rsidRPr="00F43322">
              <w:rPr>
                <w:rFonts w:cs="Traditional Arabic" w:hint="cs"/>
                <w:b/>
                <w:bCs/>
                <w:rtl/>
              </w:rPr>
              <w:t>*</w:t>
            </w:r>
            <w:r w:rsidR="00CE2458" w:rsidRPr="00F43322">
              <w:rPr>
                <w:rFonts w:cs="Traditional Arabic" w:hint="cs"/>
                <w:b/>
                <w:bCs/>
                <w:rtl/>
              </w:rPr>
              <w:t>هل يمكن استثمار المال دون تخطيط؟</w:t>
            </w:r>
          </w:p>
          <w:p w:rsidR="000F4482" w:rsidRPr="00F43322" w:rsidRDefault="000F4482" w:rsidP="000F4482">
            <w:pPr>
              <w:bidi/>
              <w:spacing w:line="480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F43322">
              <w:rPr>
                <w:rFonts w:cs="Traditional Arabic" w:hint="cs"/>
                <w:b/>
                <w:bCs/>
                <w:rtl/>
              </w:rPr>
              <w:t>********</w:t>
            </w:r>
          </w:p>
          <w:p w:rsidR="00CE2458" w:rsidRPr="00F43322" w:rsidRDefault="000F4482" w:rsidP="000F4482">
            <w:pPr>
              <w:bidi/>
              <w:spacing w:line="480" w:lineRule="auto"/>
              <w:rPr>
                <w:rFonts w:cs="Traditional Arabic"/>
                <w:b/>
                <w:bCs/>
                <w:rtl/>
              </w:rPr>
            </w:pPr>
            <w:r w:rsidRPr="00F43322">
              <w:rPr>
                <w:rFonts w:cs="Traditional Arabic" w:hint="cs"/>
                <w:b/>
                <w:bCs/>
                <w:rtl/>
              </w:rPr>
              <w:t>*</w:t>
            </w:r>
            <w:r w:rsidR="00CE2458" w:rsidRPr="00F43322">
              <w:rPr>
                <w:rFonts w:cs="Traditional Arabic" w:hint="cs"/>
                <w:b/>
                <w:bCs/>
                <w:rtl/>
              </w:rPr>
              <w:t xml:space="preserve">هل يلعب الاعتقاد دورا في تحقيق </w:t>
            </w:r>
            <w:proofErr w:type="spellStart"/>
            <w:r w:rsidR="00CE2458" w:rsidRPr="00F43322">
              <w:rPr>
                <w:rFonts w:cs="Traditional Arabic" w:hint="cs"/>
                <w:b/>
                <w:bCs/>
                <w:rtl/>
              </w:rPr>
              <w:t>الاستخلاف</w:t>
            </w:r>
            <w:proofErr w:type="spellEnd"/>
            <w:r w:rsidR="00CE2458" w:rsidRPr="00F43322">
              <w:rPr>
                <w:rFonts w:cs="Traditional Arabic" w:hint="cs"/>
                <w:b/>
                <w:bCs/>
                <w:rtl/>
              </w:rPr>
              <w:t xml:space="preserve"> </w:t>
            </w:r>
            <w:r w:rsidR="00CE2458" w:rsidRPr="00F43322">
              <w:rPr>
                <w:rFonts w:cs="Traditional Arabic" w:hint="cs"/>
                <w:b/>
                <w:bCs/>
                <w:rtl/>
              </w:rPr>
              <w:lastRenderedPageBreak/>
              <w:t>الصحيح؟ وكيف.</w:t>
            </w:r>
          </w:p>
          <w:p w:rsidR="000F4482" w:rsidRPr="00F43322" w:rsidRDefault="000F4482" w:rsidP="000F4482">
            <w:pPr>
              <w:bidi/>
              <w:spacing w:line="480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F43322">
              <w:rPr>
                <w:rFonts w:cs="Traditional Arabic" w:hint="cs"/>
                <w:b/>
                <w:bCs/>
                <w:rtl/>
              </w:rPr>
              <w:t>***********</w:t>
            </w:r>
          </w:p>
          <w:p w:rsidR="00CE2458" w:rsidRPr="00F43322" w:rsidRDefault="000F4482" w:rsidP="000F4482">
            <w:pPr>
              <w:bidi/>
              <w:spacing w:line="480" w:lineRule="auto"/>
              <w:rPr>
                <w:rFonts w:cs="Traditional Arabic"/>
                <w:b/>
                <w:bCs/>
                <w:rtl/>
              </w:rPr>
            </w:pPr>
            <w:r w:rsidRPr="00F43322">
              <w:rPr>
                <w:rFonts w:cs="Traditional Arabic" w:hint="cs"/>
                <w:b/>
                <w:bCs/>
                <w:rtl/>
              </w:rPr>
              <w:t>*</w:t>
            </w:r>
            <w:r w:rsidR="00CE2458" w:rsidRPr="00F43322">
              <w:rPr>
                <w:rFonts w:cs="Traditional Arabic" w:hint="cs"/>
                <w:b/>
                <w:bCs/>
                <w:rtl/>
              </w:rPr>
              <w:t xml:space="preserve">هل كسب المال الهدف منه فقط </w:t>
            </w:r>
            <w:r w:rsidRPr="00F43322">
              <w:rPr>
                <w:rFonts w:cs="Traditional Arabic" w:hint="cs"/>
                <w:b/>
                <w:bCs/>
                <w:rtl/>
              </w:rPr>
              <w:t>الربح الشخصي؟</w:t>
            </w:r>
          </w:p>
          <w:p w:rsidR="000F4482" w:rsidRPr="00F43322" w:rsidRDefault="000F4482" w:rsidP="000F448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  <w:p w:rsidR="000F4482" w:rsidRPr="00F43322" w:rsidRDefault="000F4482" w:rsidP="00EF1DE0">
            <w:pPr>
              <w:bidi/>
              <w:jc w:val="center"/>
              <w:rPr>
                <w:rFonts w:cs="Traditional Arabic"/>
                <w:rtl/>
              </w:rPr>
            </w:pPr>
            <w:r w:rsidRPr="00F43322">
              <w:rPr>
                <w:rFonts w:cs="Traditional Arabic" w:hint="cs"/>
                <w:rtl/>
              </w:rPr>
              <w:t>*********</w:t>
            </w:r>
          </w:p>
          <w:p w:rsidR="000F4482" w:rsidRPr="00F43322" w:rsidRDefault="000F4482" w:rsidP="000F4482">
            <w:pPr>
              <w:bidi/>
              <w:rPr>
                <w:rFonts w:cs="Traditional Arabic"/>
                <w:rtl/>
              </w:rPr>
            </w:pPr>
          </w:p>
          <w:p w:rsidR="000F4482" w:rsidRPr="00F43322" w:rsidRDefault="000F4482" w:rsidP="000F4482">
            <w:pPr>
              <w:bidi/>
              <w:rPr>
                <w:rFonts w:cs="Traditional Arabic"/>
                <w:rtl/>
              </w:rPr>
            </w:pPr>
          </w:p>
          <w:p w:rsidR="00EF1DE0" w:rsidRPr="00F43322" w:rsidRDefault="000F4482" w:rsidP="00305DBC">
            <w:pPr>
              <w:bidi/>
              <w:spacing w:line="360" w:lineRule="auto"/>
              <w:rPr>
                <w:rFonts w:cs="Traditional Arabic"/>
                <w:b/>
                <w:bCs/>
                <w:rtl/>
              </w:rPr>
            </w:pPr>
            <w:r w:rsidRPr="00F43322">
              <w:rPr>
                <w:rFonts w:cs="Traditional Arabic" w:hint="cs"/>
                <w:b/>
                <w:bCs/>
                <w:rtl/>
              </w:rPr>
              <w:t xml:space="preserve">كيف يمكن </w:t>
            </w:r>
            <w:r w:rsidR="00305DBC" w:rsidRPr="00F43322">
              <w:rPr>
                <w:rFonts w:cs="Traditional Arabic" w:hint="cs"/>
                <w:b/>
                <w:bCs/>
                <w:rtl/>
              </w:rPr>
              <w:t xml:space="preserve">للإيمان أن يحقق </w:t>
            </w:r>
            <w:proofErr w:type="spellStart"/>
            <w:r w:rsidR="00305DBC" w:rsidRPr="00F43322">
              <w:rPr>
                <w:rFonts w:cs="Traditional Arabic" w:hint="cs"/>
                <w:b/>
                <w:bCs/>
                <w:rtl/>
              </w:rPr>
              <w:t>الاستخلاف</w:t>
            </w:r>
            <w:proofErr w:type="spellEnd"/>
            <w:r w:rsidR="00305DBC" w:rsidRPr="00F43322">
              <w:rPr>
                <w:rFonts w:cs="Traditional Arabic" w:hint="cs"/>
                <w:b/>
                <w:bCs/>
                <w:rtl/>
              </w:rPr>
              <w:t xml:space="preserve"> الصحيح للمال عند المسلم؟</w:t>
            </w:r>
          </w:p>
        </w:tc>
        <w:tc>
          <w:tcPr>
            <w:tcW w:w="2442" w:type="dxa"/>
            <w:shd w:val="clear" w:color="auto" w:fill="DAEEF3" w:themeFill="accent5" w:themeFillTint="33"/>
          </w:tcPr>
          <w:p w:rsidR="0012672A" w:rsidRPr="00F43322" w:rsidRDefault="0012672A" w:rsidP="00C947D7">
            <w:pPr>
              <w:bidi/>
              <w:rPr>
                <w:rFonts w:cs="Traditional Arabic"/>
                <w:rtl/>
              </w:rPr>
            </w:pPr>
          </w:p>
          <w:p w:rsidR="00305DBC" w:rsidRPr="00F43322" w:rsidRDefault="00305DBC" w:rsidP="00305DBC">
            <w:pPr>
              <w:bidi/>
              <w:rPr>
                <w:rFonts w:cs="Traditional Arabic"/>
                <w:rtl/>
              </w:rPr>
            </w:pPr>
          </w:p>
          <w:p w:rsidR="00305DBC" w:rsidRPr="00F43322" w:rsidRDefault="00305DBC" w:rsidP="00305DBC">
            <w:pPr>
              <w:bidi/>
              <w:rPr>
                <w:rFonts w:cs="Traditional Arabic"/>
                <w:rtl/>
              </w:rPr>
            </w:pPr>
          </w:p>
          <w:p w:rsidR="00305DBC" w:rsidRPr="00F43322" w:rsidRDefault="00305DBC" w:rsidP="00305DBC">
            <w:pPr>
              <w:bidi/>
              <w:rPr>
                <w:rFonts w:cs="Traditional Arabic"/>
                <w:rtl/>
              </w:rPr>
            </w:pPr>
          </w:p>
          <w:p w:rsidR="000D7F96" w:rsidRPr="00F43322" w:rsidRDefault="000D7F96" w:rsidP="000D7F96">
            <w:pPr>
              <w:bidi/>
              <w:rPr>
                <w:rFonts w:cs="Traditional Arabic"/>
                <w:rtl/>
              </w:rPr>
            </w:pPr>
          </w:p>
          <w:p w:rsidR="00305DBC" w:rsidRPr="00F43322" w:rsidRDefault="00305DBC" w:rsidP="000D7F96">
            <w:pPr>
              <w:bidi/>
              <w:spacing w:line="360" w:lineRule="auto"/>
              <w:rPr>
                <w:rFonts w:cs="Traditional Arabic"/>
                <w:b/>
                <w:bCs/>
                <w:rtl/>
              </w:rPr>
            </w:pPr>
            <w:r w:rsidRPr="00F43322">
              <w:rPr>
                <w:rFonts w:cs="Traditional Arabic" w:hint="cs"/>
                <w:b/>
                <w:bCs/>
                <w:rtl/>
              </w:rPr>
              <w:t xml:space="preserve">يناقش ويجيب على الأسئلة </w:t>
            </w:r>
            <w:r w:rsidR="000D7F96" w:rsidRPr="00F43322">
              <w:rPr>
                <w:rFonts w:cs="Traditional Arabic" w:hint="cs"/>
                <w:b/>
                <w:bCs/>
                <w:rtl/>
              </w:rPr>
              <w:t>يقدم أمثلة في الواقع</w:t>
            </w:r>
            <w:r w:rsidR="00F43322" w:rsidRPr="00F43322">
              <w:rPr>
                <w:rFonts w:cs="Traditional Arabic" w:hint="cs"/>
                <w:b/>
                <w:bCs/>
                <w:rtl/>
              </w:rPr>
              <w:t>.</w:t>
            </w:r>
          </w:p>
          <w:p w:rsidR="000D7F96" w:rsidRPr="00F43322" w:rsidRDefault="000D7F96" w:rsidP="000D7F96">
            <w:pPr>
              <w:bidi/>
              <w:spacing w:line="360" w:lineRule="auto"/>
              <w:rPr>
                <w:rFonts w:cs="Traditional Arabic"/>
                <w:b/>
                <w:bCs/>
                <w:rtl/>
              </w:rPr>
            </w:pPr>
          </w:p>
          <w:p w:rsidR="000D7F96" w:rsidRPr="00F43322" w:rsidRDefault="000D7F96" w:rsidP="000D7F96">
            <w:pPr>
              <w:bidi/>
              <w:spacing w:line="360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F43322">
              <w:rPr>
                <w:rFonts w:cs="Traditional Arabic" w:hint="cs"/>
                <w:b/>
                <w:bCs/>
                <w:rtl/>
              </w:rPr>
              <w:t>**********</w:t>
            </w:r>
          </w:p>
          <w:p w:rsidR="000D7F96" w:rsidRPr="00F43322" w:rsidRDefault="000D7F96" w:rsidP="000D7F96">
            <w:pPr>
              <w:bidi/>
              <w:spacing w:line="360" w:lineRule="auto"/>
              <w:rPr>
                <w:rFonts w:cs="Traditional Arabic"/>
                <w:b/>
                <w:bCs/>
                <w:rtl/>
              </w:rPr>
            </w:pPr>
            <w:r w:rsidRPr="00F43322">
              <w:rPr>
                <w:rFonts w:cs="Traditional Arabic" w:hint="cs"/>
                <w:b/>
                <w:bCs/>
                <w:rtl/>
              </w:rPr>
              <w:t xml:space="preserve"> يكتشف دور الإيمان في ترشيد استعمال المال</w:t>
            </w:r>
            <w:r w:rsidR="00F43322" w:rsidRPr="00F43322">
              <w:rPr>
                <w:rFonts w:cs="Traditional Arabic" w:hint="cs"/>
                <w:b/>
                <w:bCs/>
                <w:rtl/>
              </w:rPr>
              <w:t>.</w:t>
            </w:r>
          </w:p>
          <w:p w:rsidR="000D7F96" w:rsidRPr="00F43322" w:rsidRDefault="000D7F96" w:rsidP="000D7F96">
            <w:pPr>
              <w:bidi/>
              <w:spacing w:line="360" w:lineRule="auto"/>
              <w:rPr>
                <w:rFonts w:cs="Traditional Arabic"/>
                <w:b/>
                <w:bCs/>
                <w:rtl/>
              </w:rPr>
            </w:pPr>
          </w:p>
          <w:p w:rsidR="000D7F96" w:rsidRPr="00F43322" w:rsidRDefault="000D7F96" w:rsidP="000D7F96">
            <w:pPr>
              <w:bidi/>
              <w:spacing w:line="360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F43322">
              <w:rPr>
                <w:rFonts w:cs="Traditional Arabic" w:hint="cs"/>
                <w:b/>
                <w:bCs/>
                <w:rtl/>
              </w:rPr>
              <w:t>********</w:t>
            </w:r>
          </w:p>
          <w:p w:rsidR="000D7F96" w:rsidRPr="00F43322" w:rsidRDefault="000D7F96" w:rsidP="00705253">
            <w:pPr>
              <w:bidi/>
              <w:spacing w:line="360" w:lineRule="auto"/>
              <w:rPr>
                <w:rFonts w:cs="Traditional Arabic"/>
                <w:rtl/>
              </w:rPr>
            </w:pPr>
            <w:r w:rsidRPr="00F43322">
              <w:rPr>
                <w:rFonts w:cs="Traditional Arabic" w:hint="cs"/>
                <w:b/>
                <w:bCs/>
                <w:rtl/>
              </w:rPr>
              <w:t xml:space="preserve">يقارن بين الغاية من المال في الإسلام وفي النظريات الغربية مثل الرأسمالية </w:t>
            </w:r>
            <w:r w:rsidRPr="00F43322">
              <w:rPr>
                <w:rFonts w:cs="Traditional Arabic" w:hint="cs"/>
                <w:b/>
                <w:bCs/>
                <w:rtl/>
              </w:rPr>
              <w:lastRenderedPageBreak/>
              <w:t>وا</w:t>
            </w:r>
            <w:r w:rsidR="00705253" w:rsidRPr="00F43322">
              <w:rPr>
                <w:rFonts w:cs="Traditional Arabic" w:hint="cs"/>
                <w:b/>
                <w:bCs/>
                <w:rtl/>
              </w:rPr>
              <w:t>لا</w:t>
            </w:r>
            <w:r w:rsidRPr="00F43322">
              <w:rPr>
                <w:rFonts w:cs="Traditional Arabic" w:hint="cs"/>
                <w:b/>
                <w:bCs/>
                <w:rtl/>
              </w:rPr>
              <w:t>ش</w:t>
            </w:r>
            <w:r w:rsidR="00705253" w:rsidRPr="00F43322">
              <w:rPr>
                <w:rFonts w:cs="Traditional Arabic" w:hint="cs"/>
                <w:b/>
                <w:bCs/>
                <w:rtl/>
              </w:rPr>
              <w:t>ت</w:t>
            </w:r>
            <w:r w:rsidRPr="00F43322">
              <w:rPr>
                <w:rFonts w:cs="Traditional Arabic" w:hint="cs"/>
                <w:b/>
                <w:bCs/>
                <w:rtl/>
              </w:rPr>
              <w:t>راكية.</w:t>
            </w:r>
          </w:p>
          <w:p w:rsidR="000D7F96" w:rsidRPr="00F43322" w:rsidRDefault="000D7F96" w:rsidP="000D7F96">
            <w:pPr>
              <w:bidi/>
              <w:rPr>
                <w:rFonts w:cs="Traditional Arabic"/>
                <w:rtl/>
              </w:rPr>
            </w:pPr>
            <w:r w:rsidRPr="00F43322">
              <w:rPr>
                <w:rFonts w:cs="Traditional Arabic" w:hint="cs"/>
                <w:rtl/>
              </w:rPr>
              <w:t xml:space="preserve"> </w:t>
            </w:r>
          </w:p>
        </w:tc>
      </w:tr>
    </w:tbl>
    <w:p w:rsidR="00B45B22" w:rsidRDefault="00B45B22" w:rsidP="00B45B22">
      <w:pPr>
        <w:bidi/>
        <w:spacing w:line="360" w:lineRule="auto"/>
        <w:jc w:val="center"/>
        <w:rPr>
          <w:rFonts w:cs="Traditional Arabic" w:hint="cs"/>
          <w:b/>
          <w:bCs/>
          <w:sz w:val="32"/>
          <w:szCs w:val="32"/>
          <w:rtl/>
        </w:rPr>
      </w:pPr>
    </w:p>
    <w:p w:rsidR="00B45B22" w:rsidRPr="00B45B22" w:rsidRDefault="00B45B22">
      <w:pPr>
        <w:rPr>
          <w:rFonts w:cs="Traditional Arabic"/>
          <w:b/>
          <w:bCs/>
          <w:color w:val="0000FF"/>
          <w:sz w:val="32"/>
          <w:szCs w:val="32"/>
          <w:rtl/>
        </w:rPr>
      </w:pPr>
      <w:r w:rsidRPr="00B45B22">
        <w:rPr>
          <w:rFonts w:cs="Traditional Arabic"/>
          <w:b/>
          <w:bCs/>
          <w:color w:val="0000FF"/>
          <w:sz w:val="32"/>
          <w:szCs w:val="32"/>
          <w:rtl/>
        </w:rPr>
        <w:br w:type="page"/>
      </w:r>
    </w:p>
    <w:p w:rsidR="00B45B22" w:rsidRDefault="00B45B22" w:rsidP="00B45B22">
      <w:pPr>
        <w:bidi/>
        <w:spacing w:line="360" w:lineRule="auto"/>
        <w:jc w:val="center"/>
        <w:rPr>
          <w:rFonts w:cs="Traditional Arabic" w:hint="cs"/>
          <w:b/>
          <w:bCs/>
          <w:color w:val="0000FF"/>
          <w:sz w:val="32"/>
          <w:szCs w:val="32"/>
          <w:u w:val="single"/>
          <w:rtl/>
        </w:rPr>
      </w:pPr>
    </w:p>
    <w:p w:rsidR="00B45B22" w:rsidRPr="00B45B22" w:rsidRDefault="00B45B22" w:rsidP="00B45B22">
      <w:pPr>
        <w:bidi/>
        <w:spacing w:line="360" w:lineRule="auto"/>
        <w:jc w:val="center"/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val="en-US" w:bidi="ar-EG"/>
        </w:rPr>
      </w:pPr>
      <w:r w:rsidRPr="00B45B22">
        <w:rPr>
          <w:rFonts w:cs="Traditional Arabic" w:hint="eastAsia"/>
          <w:b/>
          <w:bCs/>
          <w:color w:val="0000FF"/>
          <w:sz w:val="32"/>
          <w:szCs w:val="32"/>
          <w:u w:val="single"/>
          <w:rtl/>
        </w:rPr>
        <w:t>امتداد</w:t>
      </w:r>
      <w:r w:rsidRPr="00B45B22">
        <w:rPr>
          <w:rFonts w:cs="Traditional Arabic"/>
          <w:b/>
          <w:bCs/>
          <w:color w:val="0000FF"/>
          <w:sz w:val="32"/>
          <w:szCs w:val="32"/>
          <w:u w:val="single"/>
          <w:rtl/>
        </w:rPr>
        <w:t xml:space="preserve"> </w:t>
      </w:r>
      <w:r w:rsidRPr="00B45B22">
        <w:rPr>
          <w:rFonts w:cs="Traditional Arabic" w:hint="eastAsia"/>
          <w:b/>
          <w:bCs/>
          <w:color w:val="0000FF"/>
          <w:sz w:val="32"/>
          <w:szCs w:val="32"/>
          <w:u w:val="single"/>
          <w:rtl/>
        </w:rPr>
        <w:t>سلوكي</w:t>
      </w:r>
      <w:r w:rsidRPr="00B45B22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val="en-US" w:bidi="ar-EG"/>
        </w:rPr>
        <w:t>:</w:t>
      </w:r>
    </w:p>
    <w:tbl>
      <w:tblPr>
        <w:bidiVisual/>
        <w:tblW w:w="0" w:type="auto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1"/>
        <w:gridCol w:w="5031"/>
      </w:tblGrid>
      <w:tr w:rsidR="00B45B22" w:rsidRPr="00B45B22" w:rsidTr="00B24627">
        <w:trPr>
          <w:trHeight w:val="419"/>
          <w:jc w:val="center"/>
        </w:trPr>
        <w:tc>
          <w:tcPr>
            <w:tcW w:w="5031" w:type="dxa"/>
            <w:shd w:val="clear" w:color="auto" w:fill="215868" w:themeFill="accent5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B22" w:rsidRPr="00B45B22" w:rsidRDefault="00B45B22" w:rsidP="00B45B22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color w:val="FFFFFF" w:themeColor="background1"/>
                <w:sz w:val="28"/>
                <w:szCs w:val="28"/>
              </w:rPr>
            </w:pPr>
            <w:r w:rsidRPr="00B45B22">
              <w:rPr>
                <w:rFonts w:cs="Traditional Arabic" w:hint="eastAsia"/>
                <w:b/>
                <w:bCs/>
                <w:color w:val="FFFFFF" w:themeColor="background1"/>
                <w:sz w:val="28"/>
                <w:szCs w:val="28"/>
                <w:rtl/>
              </w:rPr>
              <w:t>قاعدة</w:t>
            </w:r>
            <w:r w:rsidRPr="00B45B22">
              <w:rPr>
                <w:rFonts w:cs="Traditional Arabic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B45B22">
              <w:rPr>
                <w:rFonts w:cs="Traditional Arabic" w:hint="eastAsia"/>
                <w:b/>
                <w:bCs/>
                <w:color w:val="FFFFFF" w:themeColor="background1"/>
                <w:sz w:val="28"/>
                <w:szCs w:val="28"/>
                <w:rtl/>
              </w:rPr>
              <w:t>مهمة</w:t>
            </w:r>
            <w:r w:rsidRPr="00B45B22">
              <w:rPr>
                <w:rFonts w:cs="Traditional Arabic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B45B22">
              <w:rPr>
                <w:rFonts w:cs="Traditional Arabic" w:hint="eastAsia"/>
                <w:b/>
                <w:bCs/>
                <w:color w:val="FFFFFF" w:themeColor="background1"/>
                <w:sz w:val="28"/>
                <w:szCs w:val="28"/>
                <w:rtl/>
              </w:rPr>
              <w:t>جداً</w:t>
            </w:r>
          </w:p>
        </w:tc>
        <w:tc>
          <w:tcPr>
            <w:tcW w:w="5031" w:type="dxa"/>
            <w:shd w:val="clear" w:color="auto" w:fill="215868" w:themeFill="accent5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B22" w:rsidRPr="00B45B22" w:rsidRDefault="00B45B22" w:rsidP="00B45B22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color w:val="FFFFFF" w:themeColor="background1"/>
                <w:sz w:val="28"/>
                <w:szCs w:val="28"/>
              </w:rPr>
            </w:pPr>
            <w:r w:rsidRPr="00B45B22">
              <w:rPr>
                <w:rFonts w:cs="Traditional Arabic" w:hint="eastAsia"/>
                <w:b/>
                <w:bCs/>
                <w:color w:val="FFFFFF" w:themeColor="background1"/>
                <w:sz w:val="28"/>
                <w:szCs w:val="28"/>
                <w:rtl/>
              </w:rPr>
              <w:t>أطبق</w:t>
            </w:r>
          </w:p>
        </w:tc>
      </w:tr>
      <w:tr w:rsidR="00B45B22" w:rsidRPr="00F43322" w:rsidTr="00B24627">
        <w:trPr>
          <w:jc w:val="center"/>
        </w:trPr>
        <w:tc>
          <w:tcPr>
            <w:tcW w:w="5031" w:type="dxa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B22" w:rsidRPr="00F43322" w:rsidRDefault="00B45B22" w:rsidP="00BE5E46">
            <w:pPr>
              <w:bidi/>
              <w:spacing w:after="0" w:line="360" w:lineRule="auto"/>
              <w:rPr>
                <w:rFonts w:ascii="Times New Roman" w:eastAsia="Times New Roman" w:hAnsi="Times New Roman" w:cs="Traditional Arabic"/>
                <w:sz w:val="24"/>
                <w:szCs w:val="24"/>
                <w:rtl/>
              </w:rPr>
            </w:pPr>
            <w:r w:rsidRPr="00F43322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*أهل الدنيا يرون الإعطاء مغرماً.</w:t>
            </w:r>
          </w:p>
          <w:p w:rsidR="00B45B22" w:rsidRPr="00F43322" w:rsidRDefault="00B45B22" w:rsidP="00BE5E46">
            <w:pPr>
              <w:bidi/>
              <w:spacing w:after="0" w:line="360" w:lineRule="auto"/>
              <w:rPr>
                <w:rFonts w:ascii="Times New Roman" w:eastAsia="Times New Roman" w:hAnsi="Times New Roman" w:cs="Traditional Arabic"/>
                <w:sz w:val="24"/>
                <w:szCs w:val="24"/>
              </w:rPr>
            </w:pPr>
            <w:r w:rsidRPr="00F43322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*أهل الإيمان يرون العطاء مغنماً، هو يسعد حينما يعطي</w:t>
            </w:r>
            <w:r w:rsidRPr="00F43322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31" w:type="dxa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B22" w:rsidRPr="00F43322" w:rsidRDefault="00B45B22" w:rsidP="00BE5E46">
            <w:pPr>
              <w:bidi/>
              <w:spacing w:after="0" w:line="360" w:lineRule="auto"/>
              <w:rPr>
                <w:rFonts w:ascii="Times New Roman" w:eastAsia="Times New Roman" w:hAnsi="Times New Roman" w:cs="Traditional Arabic"/>
                <w:sz w:val="24"/>
                <w:szCs w:val="24"/>
              </w:rPr>
            </w:pPr>
            <w:r w:rsidRPr="00F43322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*إن أردت أن تعرف نفسك من أهل الدنيا، أم من أهل الآخرة؛ ما الذي يسعدك: أن تعطي، أم أن تأخذ؟</w:t>
            </w:r>
          </w:p>
        </w:tc>
      </w:tr>
    </w:tbl>
    <w:p w:rsidR="00B45B22" w:rsidRDefault="00B45B22" w:rsidP="00B45B22">
      <w:pPr>
        <w:bidi/>
        <w:spacing w:line="360" w:lineRule="auto"/>
        <w:jc w:val="center"/>
        <w:rPr>
          <w:rFonts w:cs="Traditional Arabic" w:hint="cs"/>
          <w:rtl/>
        </w:rPr>
      </w:pPr>
    </w:p>
    <w:p w:rsidR="00B45B22" w:rsidRPr="00B45B22" w:rsidRDefault="00B45B22" w:rsidP="00B45B22">
      <w:pPr>
        <w:spacing w:line="360" w:lineRule="auto"/>
        <w:rPr>
          <w:rFonts w:cs="Traditional Arabic"/>
          <w:rtl/>
        </w:rPr>
      </w:pPr>
    </w:p>
    <w:p w:rsidR="00B45B22" w:rsidRPr="00B45B22" w:rsidRDefault="00B45B22" w:rsidP="00B45B22">
      <w:pPr>
        <w:bidi/>
        <w:spacing w:line="360" w:lineRule="auto"/>
        <w:jc w:val="center"/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val="en-US" w:bidi="ar-EG"/>
        </w:rPr>
      </w:pPr>
      <w:r w:rsidRPr="00B45B22">
        <w:rPr>
          <w:rFonts w:cs="Traditional Arabic" w:hint="eastAsia"/>
          <w:b/>
          <w:bCs/>
          <w:color w:val="0000FF"/>
          <w:sz w:val="32"/>
          <w:szCs w:val="32"/>
          <w:u w:val="single"/>
          <w:rtl/>
        </w:rPr>
        <w:t>التكوين</w:t>
      </w:r>
      <w:r w:rsidRPr="00B45B22">
        <w:rPr>
          <w:rFonts w:cs="Traditional Arabic"/>
          <w:b/>
          <w:bCs/>
          <w:color w:val="0000FF"/>
          <w:sz w:val="32"/>
          <w:szCs w:val="32"/>
          <w:u w:val="single"/>
          <w:rtl/>
        </w:rPr>
        <w:t xml:space="preserve"> </w:t>
      </w:r>
      <w:r w:rsidRPr="00B45B22">
        <w:rPr>
          <w:rFonts w:cs="Traditional Arabic" w:hint="eastAsia"/>
          <w:b/>
          <w:bCs/>
          <w:color w:val="0000FF"/>
          <w:sz w:val="32"/>
          <w:szCs w:val="32"/>
          <w:u w:val="single"/>
          <w:rtl/>
        </w:rPr>
        <w:t>الذاتي</w:t>
      </w:r>
      <w:r w:rsidRPr="00B45B22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val="en-US" w:bidi="ar-EG"/>
        </w:rPr>
        <w:t>:</w:t>
      </w:r>
    </w:p>
    <w:p w:rsidR="00B45B22" w:rsidRPr="00B45B22" w:rsidRDefault="00B45B22" w:rsidP="00B45B22">
      <w:pPr>
        <w:bidi/>
        <w:spacing w:line="360" w:lineRule="auto"/>
        <w:jc w:val="center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/>
          <w:b/>
          <w:bCs/>
          <w:sz w:val="32"/>
          <w:szCs w:val="32"/>
          <w:rtl/>
        </w:rPr>
        <w:t xml:space="preserve"> *</w:t>
      </w:r>
      <w:r w:rsidRPr="00B45B22">
        <w:rPr>
          <w:rFonts w:cs="Traditional Arabic"/>
          <w:b/>
          <w:bCs/>
          <w:sz w:val="32"/>
          <w:szCs w:val="32"/>
        </w:rPr>
        <w:t xml:space="preserve"> </w:t>
      </w:r>
      <w:r w:rsidRPr="00B45B22">
        <w:rPr>
          <w:rFonts w:cs="Traditional Arabic" w:hint="eastAsia"/>
          <w:b/>
          <w:bCs/>
          <w:sz w:val="32"/>
          <w:szCs w:val="32"/>
          <w:rtl/>
        </w:rPr>
        <w:t>بم</w:t>
      </w:r>
      <w:r w:rsidRPr="00B45B22">
        <w:rPr>
          <w:rFonts w:cs="Traditional Arabic"/>
          <w:b/>
          <w:bCs/>
          <w:sz w:val="32"/>
          <w:szCs w:val="32"/>
          <w:rtl/>
        </w:rPr>
        <w:t xml:space="preserve"> </w:t>
      </w:r>
      <w:r w:rsidRPr="00B45B22">
        <w:rPr>
          <w:rFonts w:cs="Traditional Arabic" w:hint="eastAsia"/>
          <w:b/>
          <w:bCs/>
          <w:sz w:val="32"/>
          <w:szCs w:val="32"/>
          <w:rtl/>
        </w:rPr>
        <w:t>ترد</w:t>
      </w:r>
      <w:r w:rsidRPr="00B45B22">
        <w:rPr>
          <w:rFonts w:cs="Traditional Arabic"/>
          <w:b/>
          <w:bCs/>
          <w:sz w:val="32"/>
          <w:szCs w:val="32"/>
          <w:rtl/>
        </w:rPr>
        <w:t xml:space="preserve"> </w:t>
      </w:r>
      <w:r w:rsidRPr="00B45B22">
        <w:rPr>
          <w:rFonts w:cs="Traditional Arabic" w:hint="eastAsia"/>
          <w:b/>
          <w:bCs/>
          <w:sz w:val="32"/>
          <w:szCs w:val="32"/>
          <w:rtl/>
        </w:rPr>
        <w:t>على</w:t>
      </w:r>
      <w:r w:rsidRPr="00B45B22">
        <w:rPr>
          <w:rFonts w:cs="Traditional Arabic"/>
          <w:b/>
          <w:bCs/>
          <w:sz w:val="32"/>
          <w:szCs w:val="32"/>
          <w:rtl/>
        </w:rPr>
        <w:t xml:space="preserve"> </w:t>
      </w:r>
      <w:r w:rsidRPr="00B45B22">
        <w:rPr>
          <w:rFonts w:cs="Traditional Arabic" w:hint="eastAsia"/>
          <w:b/>
          <w:bCs/>
          <w:sz w:val="32"/>
          <w:szCs w:val="32"/>
          <w:rtl/>
        </w:rPr>
        <w:t>من</w:t>
      </w:r>
      <w:r w:rsidRPr="00B45B22">
        <w:rPr>
          <w:rFonts w:cs="Traditional Arabic"/>
          <w:b/>
          <w:bCs/>
          <w:sz w:val="32"/>
          <w:szCs w:val="32"/>
          <w:rtl/>
        </w:rPr>
        <w:t xml:space="preserve"> </w:t>
      </w:r>
      <w:r w:rsidRPr="00B45B22">
        <w:rPr>
          <w:rFonts w:cs="Traditional Arabic" w:hint="eastAsia"/>
          <w:b/>
          <w:bCs/>
          <w:sz w:val="32"/>
          <w:szCs w:val="32"/>
          <w:rtl/>
        </w:rPr>
        <w:t>يدعي</w:t>
      </w:r>
      <w:r w:rsidRPr="00B45B22">
        <w:rPr>
          <w:rFonts w:cs="Traditional Arabic"/>
          <w:b/>
          <w:bCs/>
          <w:sz w:val="32"/>
          <w:szCs w:val="32"/>
          <w:rtl/>
        </w:rPr>
        <w:t xml:space="preserve"> </w:t>
      </w:r>
      <w:r w:rsidRPr="00B45B22">
        <w:rPr>
          <w:rFonts w:cs="Traditional Arabic" w:hint="eastAsia"/>
          <w:b/>
          <w:bCs/>
          <w:sz w:val="32"/>
          <w:szCs w:val="32"/>
          <w:rtl/>
        </w:rPr>
        <w:t>أن</w:t>
      </w:r>
      <w:r w:rsidRPr="00B45B22">
        <w:rPr>
          <w:rFonts w:cs="Traditional Arabic"/>
          <w:b/>
          <w:bCs/>
          <w:sz w:val="32"/>
          <w:szCs w:val="32"/>
          <w:rtl/>
        </w:rPr>
        <w:t xml:space="preserve"> </w:t>
      </w:r>
      <w:r w:rsidRPr="00B45B22">
        <w:rPr>
          <w:rFonts w:cs="Traditional Arabic" w:hint="eastAsia"/>
          <w:b/>
          <w:bCs/>
          <w:sz w:val="32"/>
          <w:szCs w:val="32"/>
          <w:rtl/>
        </w:rPr>
        <w:t>الإسلام</w:t>
      </w:r>
      <w:r w:rsidRPr="00B45B22">
        <w:rPr>
          <w:rFonts w:cs="Traditional Arabic"/>
          <w:b/>
          <w:bCs/>
          <w:sz w:val="32"/>
          <w:szCs w:val="32"/>
          <w:rtl/>
        </w:rPr>
        <w:t xml:space="preserve"> </w:t>
      </w:r>
      <w:r w:rsidRPr="00B45B22">
        <w:rPr>
          <w:rFonts w:cs="Traditional Arabic" w:hint="eastAsia"/>
          <w:b/>
          <w:bCs/>
          <w:sz w:val="32"/>
          <w:szCs w:val="32"/>
          <w:rtl/>
        </w:rPr>
        <w:t>يتضمن</w:t>
      </w:r>
      <w:r w:rsidRPr="00B45B22">
        <w:rPr>
          <w:rFonts w:cs="Traditional Arabic"/>
          <w:b/>
          <w:bCs/>
          <w:sz w:val="32"/>
          <w:szCs w:val="32"/>
          <w:rtl/>
        </w:rPr>
        <w:t xml:space="preserve"> </w:t>
      </w:r>
      <w:r w:rsidRPr="00B45B22">
        <w:rPr>
          <w:rFonts w:cs="Traditional Arabic" w:hint="eastAsia"/>
          <w:b/>
          <w:bCs/>
          <w:sz w:val="32"/>
          <w:szCs w:val="32"/>
          <w:rtl/>
        </w:rPr>
        <w:t>توجيهات</w:t>
      </w:r>
      <w:r w:rsidRPr="00B45B22">
        <w:rPr>
          <w:rFonts w:cs="Traditional Arabic"/>
          <w:b/>
          <w:bCs/>
          <w:sz w:val="32"/>
          <w:szCs w:val="32"/>
          <w:rtl/>
        </w:rPr>
        <w:t xml:space="preserve"> </w:t>
      </w:r>
      <w:r w:rsidRPr="00B45B22">
        <w:rPr>
          <w:rFonts w:cs="Traditional Arabic" w:hint="eastAsia"/>
          <w:b/>
          <w:bCs/>
          <w:sz w:val="32"/>
          <w:szCs w:val="32"/>
          <w:rtl/>
        </w:rPr>
        <w:t>تحقر</w:t>
      </w:r>
      <w:r w:rsidRPr="00B45B22">
        <w:rPr>
          <w:rFonts w:cs="Traditional Arabic"/>
          <w:b/>
          <w:bCs/>
          <w:sz w:val="32"/>
          <w:szCs w:val="32"/>
          <w:rtl/>
        </w:rPr>
        <w:t xml:space="preserve"> </w:t>
      </w:r>
      <w:r w:rsidRPr="00B45B22">
        <w:rPr>
          <w:rFonts w:cs="Traditional Arabic" w:hint="eastAsia"/>
          <w:b/>
          <w:bCs/>
          <w:sz w:val="32"/>
          <w:szCs w:val="32"/>
          <w:rtl/>
        </w:rPr>
        <w:t>من</w:t>
      </w:r>
      <w:r w:rsidRPr="00B45B22">
        <w:rPr>
          <w:rFonts w:cs="Traditional Arabic"/>
          <w:b/>
          <w:bCs/>
          <w:sz w:val="32"/>
          <w:szCs w:val="32"/>
          <w:rtl/>
        </w:rPr>
        <w:t xml:space="preserve"> </w:t>
      </w:r>
      <w:r w:rsidRPr="00B45B22">
        <w:rPr>
          <w:rFonts w:cs="Traditional Arabic" w:hint="eastAsia"/>
          <w:b/>
          <w:bCs/>
          <w:sz w:val="32"/>
          <w:szCs w:val="32"/>
          <w:rtl/>
        </w:rPr>
        <w:t>شأن</w:t>
      </w:r>
      <w:r w:rsidRPr="00B45B22">
        <w:rPr>
          <w:rFonts w:cs="Traditional Arabic"/>
          <w:b/>
          <w:bCs/>
          <w:sz w:val="32"/>
          <w:szCs w:val="32"/>
          <w:rtl/>
        </w:rPr>
        <w:t xml:space="preserve"> </w:t>
      </w:r>
      <w:r w:rsidRPr="00B45B22">
        <w:rPr>
          <w:rFonts w:cs="Traditional Arabic" w:hint="eastAsia"/>
          <w:b/>
          <w:bCs/>
          <w:sz w:val="32"/>
          <w:szCs w:val="32"/>
          <w:rtl/>
        </w:rPr>
        <w:t>الدنيا</w:t>
      </w:r>
      <w:r w:rsidRPr="00B45B22">
        <w:rPr>
          <w:rFonts w:cs="Traditional Arabic"/>
          <w:b/>
          <w:bCs/>
          <w:sz w:val="32"/>
          <w:szCs w:val="32"/>
          <w:rtl/>
        </w:rPr>
        <w:t xml:space="preserve"> </w:t>
      </w:r>
      <w:r w:rsidRPr="00B45B22">
        <w:rPr>
          <w:rFonts w:cs="Traditional Arabic" w:hint="eastAsia"/>
          <w:b/>
          <w:bCs/>
          <w:sz w:val="32"/>
          <w:szCs w:val="32"/>
          <w:rtl/>
        </w:rPr>
        <w:t>والمال</w:t>
      </w:r>
      <w:r w:rsidRPr="00B45B22">
        <w:rPr>
          <w:rFonts w:cs="Traditional Arabic"/>
          <w:b/>
          <w:bCs/>
          <w:sz w:val="32"/>
          <w:szCs w:val="32"/>
          <w:rtl/>
        </w:rPr>
        <w:t xml:space="preserve"> </w:t>
      </w:r>
      <w:r w:rsidRPr="00B45B22">
        <w:rPr>
          <w:rFonts w:cs="Traditional Arabic" w:hint="eastAsia"/>
          <w:b/>
          <w:bCs/>
          <w:sz w:val="32"/>
          <w:szCs w:val="32"/>
          <w:rtl/>
        </w:rPr>
        <w:t>والثورة،</w:t>
      </w:r>
      <w:r w:rsidRPr="00B45B22">
        <w:rPr>
          <w:rFonts w:cs="Traditional Arabic"/>
          <w:b/>
          <w:bCs/>
          <w:sz w:val="32"/>
          <w:szCs w:val="32"/>
          <w:rtl/>
        </w:rPr>
        <w:t xml:space="preserve"> </w:t>
      </w:r>
      <w:r w:rsidRPr="00B45B22">
        <w:rPr>
          <w:rFonts w:cs="Traditional Arabic" w:hint="eastAsia"/>
          <w:b/>
          <w:bCs/>
          <w:sz w:val="32"/>
          <w:szCs w:val="32"/>
          <w:rtl/>
        </w:rPr>
        <w:t>وتحد</w:t>
      </w:r>
      <w:r w:rsidRPr="00B45B22">
        <w:rPr>
          <w:rFonts w:cs="Traditional Arabic"/>
          <w:b/>
          <w:bCs/>
          <w:sz w:val="32"/>
          <w:szCs w:val="32"/>
          <w:rtl/>
        </w:rPr>
        <w:t xml:space="preserve"> </w:t>
      </w:r>
      <w:r w:rsidRPr="00B45B22">
        <w:rPr>
          <w:rFonts w:cs="Traditional Arabic" w:hint="eastAsia"/>
          <w:b/>
          <w:bCs/>
          <w:sz w:val="32"/>
          <w:szCs w:val="32"/>
          <w:rtl/>
        </w:rPr>
        <w:t>من</w:t>
      </w:r>
      <w:r w:rsidRPr="00B45B22">
        <w:rPr>
          <w:rFonts w:cs="Traditional Arabic"/>
          <w:b/>
          <w:bCs/>
          <w:sz w:val="32"/>
          <w:szCs w:val="32"/>
          <w:rtl/>
        </w:rPr>
        <w:t xml:space="preserve"> </w:t>
      </w:r>
      <w:r w:rsidRPr="00B45B22">
        <w:rPr>
          <w:rFonts w:cs="Traditional Arabic" w:hint="eastAsia"/>
          <w:b/>
          <w:bCs/>
          <w:sz w:val="32"/>
          <w:szCs w:val="32"/>
          <w:rtl/>
        </w:rPr>
        <w:t>فاعلية</w:t>
      </w:r>
      <w:r w:rsidRPr="00B45B22">
        <w:rPr>
          <w:rFonts w:cs="Traditional Arabic"/>
          <w:b/>
          <w:bCs/>
          <w:sz w:val="32"/>
          <w:szCs w:val="32"/>
          <w:rtl/>
        </w:rPr>
        <w:t xml:space="preserve"> </w:t>
      </w:r>
      <w:r w:rsidRPr="00B45B22">
        <w:rPr>
          <w:rFonts w:cs="Traditional Arabic" w:hint="eastAsia"/>
          <w:b/>
          <w:bCs/>
          <w:sz w:val="32"/>
          <w:szCs w:val="32"/>
          <w:rtl/>
        </w:rPr>
        <w:t>الكسب</w:t>
      </w:r>
      <w:r w:rsidRPr="00B45B22">
        <w:rPr>
          <w:rFonts w:cs="Traditional Arabic"/>
          <w:b/>
          <w:bCs/>
          <w:sz w:val="32"/>
          <w:szCs w:val="32"/>
          <w:rtl/>
        </w:rPr>
        <w:t xml:space="preserve"> </w:t>
      </w:r>
      <w:r w:rsidRPr="00B45B22">
        <w:rPr>
          <w:rFonts w:cs="Traditional Arabic" w:hint="eastAsia"/>
          <w:b/>
          <w:bCs/>
          <w:sz w:val="32"/>
          <w:szCs w:val="32"/>
          <w:rtl/>
        </w:rPr>
        <w:t>والاستثمار؟</w:t>
      </w:r>
    </w:p>
    <w:p w:rsidR="00B45B22" w:rsidRDefault="00B45B22" w:rsidP="00B45B22">
      <w:pPr>
        <w:bidi/>
        <w:spacing w:line="360" w:lineRule="auto"/>
        <w:jc w:val="center"/>
        <w:rPr>
          <w:rFonts w:cs="Traditional Arabic" w:hint="cs"/>
          <w:b/>
          <w:bCs/>
          <w:sz w:val="32"/>
          <w:szCs w:val="32"/>
          <w:rtl/>
        </w:rPr>
      </w:pPr>
      <w:r>
        <w:rPr>
          <w:rFonts w:cs="Traditional Arabic"/>
          <w:b/>
          <w:bCs/>
          <w:sz w:val="32"/>
          <w:szCs w:val="32"/>
          <w:rtl/>
        </w:rPr>
        <w:t xml:space="preserve"> *</w:t>
      </w:r>
      <w:r w:rsidRPr="00B45B22">
        <w:rPr>
          <w:rFonts w:cs="Traditional Arabic"/>
          <w:b/>
          <w:bCs/>
          <w:sz w:val="32"/>
          <w:szCs w:val="32"/>
        </w:rPr>
        <w:t xml:space="preserve"> </w:t>
      </w:r>
      <w:r w:rsidRPr="00B45B22">
        <w:rPr>
          <w:rFonts w:cs="Traditional Arabic" w:hint="eastAsia"/>
          <w:b/>
          <w:bCs/>
          <w:sz w:val="32"/>
          <w:szCs w:val="32"/>
          <w:rtl/>
        </w:rPr>
        <w:t>بين</w:t>
      </w:r>
      <w:r w:rsidRPr="00B45B22">
        <w:rPr>
          <w:rFonts w:cs="Traditional Arabic"/>
          <w:b/>
          <w:bCs/>
          <w:sz w:val="32"/>
          <w:szCs w:val="32"/>
          <w:rtl/>
        </w:rPr>
        <w:t xml:space="preserve"> </w:t>
      </w:r>
      <w:r w:rsidRPr="00B45B22">
        <w:rPr>
          <w:rFonts w:cs="Traditional Arabic" w:hint="eastAsia"/>
          <w:b/>
          <w:bCs/>
          <w:sz w:val="32"/>
          <w:szCs w:val="32"/>
          <w:rtl/>
        </w:rPr>
        <w:t>دور</w:t>
      </w:r>
      <w:r w:rsidRPr="00B45B22">
        <w:rPr>
          <w:rFonts w:cs="Traditional Arabic"/>
          <w:b/>
          <w:bCs/>
          <w:sz w:val="32"/>
          <w:szCs w:val="32"/>
          <w:rtl/>
        </w:rPr>
        <w:t xml:space="preserve"> </w:t>
      </w:r>
      <w:r w:rsidRPr="00B45B22">
        <w:rPr>
          <w:rFonts w:cs="Traditional Arabic" w:hint="eastAsia"/>
          <w:b/>
          <w:bCs/>
          <w:sz w:val="32"/>
          <w:szCs w:val="32"/>
          <w:rtl/>
        </w:rPr>
        <w:t>الإيمان</w:t>
      </w:r>
      <w:r w:rsidRPr="00B45B22">
        <w:rPr>
          <w:rFonts w:cs="Traditional Arabic"/>
          <w:b/>
          <w:bCs/>
          <w:sz w:val="32"/>
          <w:szCs w:val="32"/>
          <w:rtl/>
        </w:rPr>
        <w:t xml:space="preserve"> </w:t>
      </w:r>
      <w:r w:rsidRPr="00B45B22">
        <w:rPr>
          <w:rFonts w:cs="Traditional Arabic" w:hint="eastAsia"/>
          <w:b/>
          <w:bCs/>
          <w:sz w:val="32"/>
          <w:szCs w:val="32"/>
          <w:rtl/>
        </w:rPr>
        <w:t>باليوم</w:t>
      </w:r>
      <w:r w:rsidRPr="00B45B22">
        <w:rPr>
          <w:rFonts w:cs="Traditional Arabic"/>
          <w:b/>
          <w:bCs/>
          <w:sz w:val="32"/>
          <w:szCs w:val="32"/>
          <w:rtl/>
        </w:rPr>
        <w:t xml:space="preserve"> </w:t>
      </w:r>
      <w:r w:rsidRPr="00B45B22">
        <w:rPr>
          <w:rFonts w:cs="Traditional Arabic" w:hint="eastAsia"/>
          <w:b/>
          <w:bCs/>
          <w:sz w:val="32"/>
          <w:szCs w:val="32"/>
          <w:rtl/>
        </w:rPr>
        <w:t>الآخر</w:t>
      </w:r>
      <w:r w:rsidRPr="00B45B22">
        <w:rPr>
          <w:rFonts w:cs="Traditional Arabic"/>
          <w:b/>
          <w:bCs/>
          <w:sz w:val="32"/>
          <w:szCs w:val="32"/>
          <w:rtl/>
        </w:rPr>
        <w:t xml:space="preserve"> </w:t>
      </w:r>
      <w:r w:rsidRPr="00B45B22">
        <w:rPr>
          <w:rFonts w:cs="Traditional Arabic" w:hint="eastAsia"/>
          <w:b/>
          <w:bCs/>
          <w:sz w:val="32"/>
          <w:szCs w:val="32"/>
          <w:rtl/>
        </w:rPr>
        <w:t>والحساب</w:t>
      </w:r>
      <w:r w:rsidRPr="00B45B22">
        <w:rPr>
          <w:rFonts w:cs="Traditional Arabic"/>
          <w:b/>
          <w:bCs/>
          <w:sz w:val="32"/>
          <w:szCs w:val="32"/>
          <w:rtl/>
        </w:rPr>
        <w:t xml:space="preserve"> </w:t>
      </w:r>
      <w:r w:rsidRPr="00B45B22">
        <w:rPr>
          <w:rFonts w:cs="Traditional Arabic" w:hint="eastAsia"/>
          <w:b/>
          <w:bCs/>
          <w:sz w:val="32"/>
          <w:szCs w:val="32"/>
          <w:rtl/>
        </w:rPr>
        <w:t>في</w:t>
      </w:r>
      <w:r w:rsidRPr="00B45B22">
        <w:rPr>
          <w:rFonts w:cs="Traditional Arabic"/>
          <w:b/>
          <w:bCs/>
          <w:sz w:val="32"/>
          <w:szCs w:val="32"/>
          <w:rtl/>
        </w:rPr>
        <w:t xml:space="preserve"> </w:t>
      </w:r>
      <w:r w:rsidRPr="00B45B22">
        <w:rPr>
          <w:rFonts w:cs="Traditional Arabic" w:hint="eastAsia"/>
          <w:b/>
          <w:bCs/>
          <w:sz w:val="32"/>
          <w:szCs w:val="32"/>
          <w:rtl/>
        </w:rPr>
        <w:t>حفز</w:t>
      </w:r>
      <w:r w:rsidRPr="00B45B22">
        <w:rPr>
          <w:rFonts w:cs="Traditional Arabic"/>
          <w:b/>
          <w:bCs/>
          <w:sz w:val="32"/>
          <w:szCs w:val="32"/>
          <w:rtl/>
        </w:rPr>
        <w:t xml:space="preserve"> </w:t>
      </w:r>
      <w:r w:rsidRPr="00B45B22">
        <w:rPr>
          <w:rFonts w:cs="Traditional Arabic" w:hint="eastAsia"/>
          <w:b/>
          <w:bCs/>
          <w:sz w:val="32"/>
          <w:szCs w:val="32"/>
          <w:rtl/>
        </w:rPr>
        <w:t>المسلم</w:t>
      </w:r>
      <w:r w:rsidRPr="00B45B22">
        <w:rPr>
          <w:rFonts w:cs="Traditional Arabic"/>
          <w:b/>
          <w:bCs/>
          <w:sz w:val="32"/>
          <w:szCs w:val="32"/>
          <w:rtl/>
        </w:rPr>
        <w:t xml:space="preserve"> </w:t>
      </w:r>
      <w:r w:rsidRPr="00B45B22">
        <w:rPr>
          <w:rFonts w:cs="Traditional Arabic" w:hint="eastAsia"/>
          <w:b/>
          <w:bCs/>
          <w:sz w:val="32"/>
          <w:szCs w:val="32"/>
          <w:rtl/>
        </w:rPr>
        <w:t>على</w:t>
      </w:r>
      <w:r w:rsidRPr="00B45B22">
        <w:rPr>
          <w:rFonts w:cs="Traditional Arabic"/>
          <w:b/>
          <w:bCs/>
          <w:sz w:val="32"/>
          <w:szCs w:val="32"/>
          <w:rtl/>
        </w:rPr>
        <w:t xml:space="preserve"> </w:t>
      </w:r>
      <w:r w:rsidRPr="00B45B22">
        <w:rPr>
          <w:rFonts w:cs="Traditional Arabic" w:hint="eastAsia"/>
          <w:b/>
          <w:bCs/>
          <w:sz w:val="32"/>
          <w:szCs w:val="32"/>
          <w:rtl/>
        </w:rPr>
        <w:t>تهذيب</w:t>
      </w:r>
      <w:r w:rsidRPr="00B45B22">
        <w:rPr>
          <w:rFonts w:cs="Traditional Arabic"/>
          <w:b/>
          <w:bCs/>
          <w:sz w:val="32"/>
          <w:szCs w:val="32"/>
          <w:rtl/>
        </w:rPr>
        <w:t xml:space="preserve"> </w:t>
      </w:r>
      <w:r w:rsidRPr="00B45B22">
        <w:rPr>
          <w:rFonts w:cs="Traditional Arabic" w:hint="eastAsia"/>
          <w:b/>
          <w:bCs/>
          <w:sz w:val="32"/>
          <w:szCs w:val="32"/>
          <w:rtl/>
        </w:rPr>
        <w:t>غريزة</w:t>
      </w:r>
      <w:r w:rsidRPr="00B45B22">
        <w:rPr>
          <w:rFonts w:cs="Traditional Arabic"/>
          <w:b/>
          <w:bCs/>
          <w:sz w:val="32"/>
          <w:szCs w:val="32"/>
          <w:rtl/>
        </w:rPr>
        <w:t xml:space="preserve"> </w:t>
      </w:r>
      <w:r w:rsidRPr="00B45B22">
        <w:rPr>
          <w:rFonts w:cs="Traditional Arabic" w:hint="eastAsia"/>
          <w:b/>
          <w:bCs/>
          <w:sz w:val="32"/>
          <w:szCs w:val="32"/>
          <w:rtl/>
        </w:rPr>
        <w:t>حب</w:t>
      </w:r>
      <w:r w:rsidRPr="00B45B22">
        <w:rPr>
          <w:rFonts w:cs="Traditional Arabic"/>
          <w:b/>
          <w:bCs/>
          <w:sz w:val="32"/>
          <w:szCs w:val="32"/>
          <w:rtl/>
        </w:rPr>
        <w:t xml:space="preserve"> </w:t>
      </w:r>
      <w:r w:rsidRPr="00B45B22">
        <w:rPr>
          <w:rFonts w:cs="Traditional Arabic" w:hint="eastAsia"/>
          <w:b/>
          <w:bCs/>
          <w:sz w:val="32"/>
          <w:szCs w:val="32"/>
          <w:rtl/>
        </w:rPr>
        <w:t>التملك</w:t>
      </w:r>
      <w:r w:rsidRPr="00B45B22">
        <w:rPr>
          <w:rFonts w:cs="Traditional Arabic"/>
          <w:b/>
          <w:bCs/>
          <w:sz w:val="32"/>
          <w:szCs w:val="32"/>
          <w:rtl/>
        </w:rPr>
        <w:t xml:space="preserve"> </w:t>
      </w:r>
      <w:r w:rsidRPr="00B45B22">
        <w:rPr>
          <w:rFonts w:cs="Traditional Arabic" w:hint="eastAsia"/>
          <w:b/>
          <w:bCs/>
          <w:sz w:val="32"/>
          <w:szCs w:val="32"/>
          <w:rtl/>
        </w:rPr>
        <w:t>لديه؟</w:t>
      </w:r>
    </w:p>
    <w:p w:rsidR="00B45B22" w:rsidRPr="00B45B22" w:rsidRDefault="00B45B22" w:rsidP="00B45B22">
      <w:pPr>
        <w:bidi/>
        <w:spacing w:line="360" w:lineRule="auto"/>
        <w:jc w:val="center"/>
        <w:rPr>
          <w:rFonts w:cs="Traditional Arabic" w:hint="cs"/>
          <w:b/>
          <w:bCs/>
          <w:sz w:val="32"/>
          <w:szCs w:val="32"/>
          <w:rtl/>
          <w:lang w:bidi="ar-EG"/>
        </w:rPr>
      </w:pPr>
    </w:p>
    <w:p w:rsidR="00B45B22" w:rsidRDefault="00B45B22" w:rsidP="00B45B22">
      <w:pPr>
        <w:bidi/>
        <w:spacing w:line="360" w:lineRule="auto"/>
        <w:jc w:val="center"/>
        <w:rPr>
          <w:rFonts w:cs="Traditional Arabic" w:hint="cs"/>
          <w:b/>
          <w:bCs/>
          <w:color w:val="008000"/>
          <w:sz w:val="32"/>
          <w:szCs w:val="32"/>
          <w:rtl/>
        </w:rPr>
      </w:pPr>
      <w:r w:rsidRPr="00B45B22">
        <w:rPr>
          <w:rFonts w:cs="Traditional Arabic"/>
          <w:b/>
          <w:bCs/>
          <w:sz w:val="32"/>
          <w:szCs w:val="32"/>
          <w:rtl/>
        </w:rPr>
        <w:t xml:space="preserve">* </w:t>
      </w:r>
      <w:r w:rsidRPr="00B45B22">
        <w:rPr>
          <w:rFonts w:cs="Traditional Arabic" w:hint="eastAsia"/>
          <w:b/>
          <w:bCs/>
          <w:sz w:val="32"/>
          <w:szCs w:val="32"/>
          <w:rtl/>
        </w:rPr>
        <w:t>وراء</w:t>
      </w:r>
      <w:r w:rsidRPr="00B45B22">
        <w:rPr>
          <w:rFonts w:cs="Traditional Arabic"/>
          <w:b/>
          <w:bCs/>
          <w:sz w:val="32"/>
          <w:szCs w:val="32"/>
          <w:rtl/>
        </w:rPr>
        <w:t xml:space="preserve"> </w:t>
      </w:r>
      <w:r w:rsidRPr="00B45B22">
        <w:rPr>
          <w:rFonts w:cs="Traditional Arabic" w:hint="eastAsia"/>
          <w:b/>
          <w:bCs/>
          <w:sz w:val="32"/>
          <w:szCs w:val="32"/>
          <w:rtl/>
        </w:rPr>
        <w:t>كل</w:t>
      </w:r>
      <w:r w:rsidRPr="00B45B22">
        <w:rPr>
          <w:rFonts w:cs="Traditional Arabic"/>
          <w:b/>
          <w:bCs/>
          <w:sz w:val="32"/>
          <w:szCs w:val="32"/>
          <w:rtl/>
        </w:rPr>
        <w:t xml:space="preserve"> </w:t>
      </w:r>
      <w:r w:rsidRPr="00B45B22">
        <w:rPr>
          <w:rFonts w:cs="Traditional Arabic" w:hint="eastAsia"/>
          <w:b/>
          <w:bCs/>
          <w:sz w:val="32"/>
          <w:szCs w:val="32"/>
          <w:rtl/>
        </w:rPr>
        <w:t>أمة</w:t>
      </w:r>
      <w:r w:rsidRPr="00B45B22">
        <w:rPr>
          <w:rFonts w:cs="Traditional Arabic"/>
          <w:b/>
          <w:bCs/>
          <w:sz w:val="32"/>
          <w:szCs w:val="32"/>
          <w:rtl/>
        </w:rPr>
        <w:t xml:space="preserve"> </w:t>
      </w:r>
      <w:r w:rsidRPr="00B45B22">
        <w:rPr>
          <w:rFonts w:cs="Traditional Arabic" w:hint="eastAsia"/>
          <w:b/>
          <w:bCs/>
          <w:sz w:val="32"/>
          <w:szCs w:val="32"/>
          <w:rtl/>
        </w:rPr>
        <w:t>عظيمة</w:t>
      </w:r>
      <w:r w:rsidRPr="00B45B22">
        <w:rPr>
          <w:rFonts w:cs="Traditional Arabic"/>
          <w:b/>
          <w:bCs/>
          <w:sz w:val="32"/>
          <w:szCs w:val="32"/>
          <w:rtl/>
        </w:rPr>
        <w:t xml:space="preserve"> </w:t>
      </w:r>
      <w:r w:rsidRPr="00B45B22">
        <w:rPr>
          <w:rFonts w:cs="Traditional Arabic" w:hint="eastAsia"/>
          <w:b/>
          <w:bCs/>
          <w:sz w:val="32"/>
          <w:szCs w:val="32"/>
          <w:rtl/>
        </w:rPr>
        <w:t>تربية</w:t>
      </w:r>
      <w:r w:rsidRPr="00B45B22">
        <w:rPr>
          <w:rFonts w:cs="Traditional Arabic"/>
          <w:b/>
          <w:bCs/>
          <w:sz w:val="32"/>
          <w:szCs w:val="32"/>
          <w:rtl/>
        </w:rPr>
        <w:t xml:space="preserve"> </w:t>
      </w:r>
      <w:r w:rsidRPr="00B45B22">
        <w:rPr>
          <w:rFonts w:cs="Traditional Arabic" w:hint="eastAsia"/>
          <w:b/>
          <w:bCs/>
          <w:sz w:val="32"/>
          <w:szCs w:val="32"/>
          <w:rtl/>
        </w:rPr>
        <w:t>عظيمة</w:t>
      </w:r>
      <w:r w:rsidRPr="00B45B22">
        <w:rPr>
          <w:rFonts w:cs="Traditional Arabic"/>
          <w:b/>
          <w:bCs/>
          <w:sz w:val="32"/>
          <w:szCs w:val="32"/>
          <w:rtl/>
        </w:rPr>
        <w:t xml:space="preserve"> *</w:t>
      </w:r>
    </w:p>
    <w:p w:rsidR="0065053C" w:rsidRDefault="0065053C" w:rsidP="0065053C">
      <w:pPr>
        <w:bidi/>
        <w:spacing w:line="360" w:lineRule="auto"/>
        <w:jc w:val="center"/>
        <w:rPr>
          <w:rFonts w:cs="Traditional Arabic" w:hint="cs"/>
          <w:b/>
          <w:bCs/>
          <w:color w:val="008000"/>
          <w:sz w:val="32"/>
          <w:szCs w:val="32"/>
          <w:rtl/>
        </w:rPr>
      </w:pPr>
    </w:p>
    <w:p w:rsidR="001824D3" w:rsidRPr="00B45B22" w:rsidRDefault="001824D3" w:rsidP="001824D3">
      <w:pPr>
        <w:bidi/>
        <w:spacing w:line="360" w:lineRule="auto"/>
        <w:jc w:val="center"/>
        <w:rPr>
          <w:rFonts w:cs="Traditional Arabic" w:hint="cs"/>
          <w:b/>
          <w:bCs/>
          <w:sz w:val="32"/>
          <w:szCs w:val="32"/>
          <w:lang w:bidi="ar-EG"/>
        </w:rPr>
      </w:pPr>
    </w:p>
    <w:sectPr w:rsidR="001824D3" w:rsidRPr="00B45B22" w:rsidSect="0065053C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993" w:right="962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667" w:rsidRDefault="006C0667" w:rsidP="00E906D1">
      <w:pPr>
        <w:spacing w:after="0" w:line="240" w:lineRule="auto"/>
      </w:pPr>
      <w:r>
        <w:separator/>
      </w:r>
    </w:p>
  </w:endnote>
  <w:endnote w:type="continuationSeparator" w:id="0">
    <w:p w:rsidR="006C0667" w:rsidRDefault="006C0667" w:rsidP="00E90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ultan Medium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53C" w:rsidRPr="0065053C" w:rsidRDefault="0065053C" w:rsidP="0065053C">
    <w:pPr>
      <w:pStyle w:val="a6"/>
      <w:rPr>
        <w:b/>
        <w:bCs/>
        <w:color w:val="0000FF"/>
        <w:sz w:val="24"/>
        <w:szCs w:val="24"/>
        <w:lang w:val="en-US"/>
      </w:rPr>
    </w:pPr>
    <w:hyperlink r:id="rId1" w:history="1">
      <w:r w:rsidRPr="0065053C">
        <w:rPr>
          <w:rStyle w:val="Hyperlink"/>
          <w:b/>
          <w:bCs/>
          <w:sz w:val="24"/>
          <w:szCs w:val="24"/>
          <w:lang w:val="en-US"/>
        </w:rPr>
        <w:t>http://www.a</w:t>
      </w:r>
      <w:r w:rsidRPr="0065053C">
        <w:rPr>
          <w:rStyle w:val="Hyperlink"/>
          <w:b/>
          <w:bCs/>
          <w:sz w:val="24"/>
          <w:szCs w:val="24"/>
          <w:lang w:val="en-US"/>
        </w:rPr>
        <w:t>l</w:t>
      </w:r>
      <w:r w:rsidRPr="0065053C">
        <w:rPr>
          <w:rStyle w:val="Hyperlink"/>
          <w:b/>
          <w:bCs/>
          <w:sz w:val="24"/>
          <w:szCs w:val="24"/>
          <w:lang w:val="en-US"/>
        </w:rPr>
        <w:t>ukah.net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667" w:rsidRDefault="006C0667" w:rsidP="00E906D1">
      <w:pPr>
        <w:spacing w:after="0" w:line="240" w:lineRule="auto"/>
      </w:pPr>
      <w:r>
        <w:separator/>
      </w:r>
    </w:p>
  </w:footnote>
  <w:footnote w:type="continuationSeparator" w:id="0">
    <w:p w:rsidR="006C0667" w:rsidRDefault="006C0667" w:rsidP="00E90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6D1" w:rsidRDefault="0065053C">
    <w:pPr>
      <w:pStyle w:val="a5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54329" o:spid="_x0000_s2057" type="#_x0000_t75" style="position:absolute;margin-left:0;margin-top:0;width:712.6pt;height:502.75pt;z-index:-251657216;mso-position-horizontal:center;mso-position-horizontal-relative:margin;mso-position-vertical:center;mso-position-vertical-relative:margin" o:allowincell="f">
          <v:imagedata r:id="rId1" o:title="Untitled-2 copy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53C" w:rsidRDefault="0065053C">
    <w:pPr>
      <w:pStyle w:val="a5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54330" o:spid="_x0000_s2058" type="#_x0000_t75" style="position:absolute;margin-left:0;margin-top:0;width:846.85pt;height:597.45pt;z-index:-251656192;mso-position-horizontal:center;mso-position-horizontal-relative:margin;mso-position-vertical:center;mso-position-vertical-relative:margin" o:allowincell="f">
          <v:imagedata r:id="rId1" o:title="Untitled-2 copy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6D1" w:rsidRDefault="0065053C">
    <w:pPr>
      <w:pStyle w:val="a5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54328" o:spid="_x0000_s2056" type="#_x0000_t75" style="position:absolute;margin-left:0;margin-top:0;width:712.6pt;height:502.75pt;z-index:-251658240;mso-position-horizontal:center;mso-position-horizontal-relative:margin;mso-position-vertical:center;mso-position-vertical-relative:margin" o:allowincell="f">
          <v:imagedata r:id="rId1" o:title="Untitled-2 copy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1" type="#_x0000_t75" style="width:11.25pt;height:11.25pt" o:bullet="t">
        <v:imagedata r:id="rId1" o:title="msoA62A"/>
      </v:shape>
    </w:pict>
  </w:numPicBullet>
  <w:abstractNum w:abstractNumId="0">
    <w:nsid w:val="0BB836F6"/>
    <w:multiLevelType w:val="hybridMultilevel"/>
    <w:tmpl w:val="9A3A0F5A"/>
    <w:lvl w:ilvl="0" w:tplc="B622BFC6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47162"/>
    <w:multiLevelType w:val="hybridMultilevel"/>
    <w:tmpl w:val="2B9E973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E6553"/>
    <w:multiLevelType w:val="hybridMultilevel"/>
    <w:tmpl w:val="F070BC40"/>
    <w:lvl w:ilvl="0" w:tplc="8996D2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32963"/>
    <w:multiLevelType w:val="hybridMultilevel"/>
    <w:tmpl w:val="F9F4BE3A"/>
    <w:lvl w:ilvl="0" w:tplc="B622BFC6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4C03B52"/>
    <w:multiLevelType w:val="hybridMultilevel"/>
    <w:tmpl w:val="12D4A4FA"/>
    <w:lvl w:ilvl="0" w:tplc="4D960B0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B95C9F"/>
    <w:multiLevelType w:val="hybridMultilevel"/>
    <w:tmpl w:val="E04EAFC4"/>
    <w:lvl w:ilvl="0" w:tplc="98D2506E">
      <w:start w:val="1"/>
      <w:numFmt w:val="decimal"/>
      <w:lvlText w:val="%1-"/>
      <w:lvlJc w:val="left"/>
      <w:pPr>
        <w:ind w:left="915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610AC8"/>
    <w:multiLevelType w:val="hybridMultilevel"/>
    <w:tmpl w:val="F9C812B4"/>
    <w:lvl w:ilvl="0" w:tplc="F86E43D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lang w:bidi="ar-M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1D2D"/>
    <w:rsid w:val="00001D2D"/>
    <w:rsid w:val="0001219F"/>
    <w:rsid w:val="00033539"/>
    <w:rsid w:val="00036977"/>
    <w:rsid w:val="00091B83"/>
    <w:rsid w:val="000B44CF"/>
    <w:rsid w:val="000D7F96"/>
    <w:rsid w:val="000F4482"/>
    <w:rsid w:val="0012672A"/>
    <w:rsid w:val="001824D3"/>
    <w:rsid w:val="00212EF8"/>
    <w:rsid w:val="00264FEE"/>
    <w:rsid w:val="00292984"/>
    <w:rsid w:val="002F04CE"/>
    <w:rsid w:val="00305DBC"/>
    <w:rsid w:val="00403558"/>
    <w:rsid w:val="004931D1"/>
    <w:rsid w:val="004B615A"/>
    <w:rsid w:val="0050469D"/>
    <w:rsid w:val="0065053C"/>
    <w:rsid w:val="00664FBD"/>
    <w:rsid w:val="00683175"/>
    <w:rsid w:val="006C0667"/>
    <w:rsid w:val="00705253"/>
    <w:rsid w:val="007209E4"/>
    <w:rsid w:val="0087688E"/>
    <w:rsid w:val="008E1C24"/>
    <w:rsid w:val="009F2AC8"/>
    <w:rsid w:val="00B14F42"/>
    <w:rsid w:val="00B24627"/>
    <w:rsid w:val="00B45B22"/>
    <w:rsid w:val="00B50638"/>
    <w:rsid w:val="00B53199"/>
    <w:rsid w:val="00B962CD"/>
    <w:rsid w:val="00BA0D23"/>
    <w:rsid w:val="00C560C8"/>
    <w:rsid w:val="00C83B95"/>
    <w:rsid w:val="00C85618"/>
    <w:rsid w:val="00C947D7"/>
    <w:rsid w:val="00CE2458"/>
    <w:rsid w:val="00D33332"/>
    <w:rsid w:val="00E4361F"/>
    <w:rsid w:val="00E4491B"/>
    <w:rsid w:val="00E906D1"/>
    <w:rsid w:val="00ED60FF"/>
    <w:rsid w:val="00EF1DE0"/>
    <w:rsid w:val="00F43322"/>
    <w:rsid w:val="00F93543"/>
    <w:rsid w:val="00FB4CFE"/>
    <w:rsid w:val="00FF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7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3175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E906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E906D1"/>
  </w:style>
  <w:style w:type="paragraph" w:styleId="a6">
    <w:name w:val="footer"/>
    <w:basedOn w:val="a"/>
    <w:link w:val="Char0"/>
    <w:uiPriority w:val="99"/>
    <w:unhideWhenUsed/>
    <w:rsid w:val="00E906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E906D1"/>
  </w:style>
  <w:style w:type="paragraph" w:styleId="a7">
    <w:name w:val="Balloon Text"/>
    <w:basedOn w:val="a"/>
    <w:link w:val="Char1"/>
    <w:uiPriority w:val="99"/>
    <w:semiHidden/>
    <w:unhideWhenUsed/>
    <w:rsid w:val="00650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65053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65053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505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83935">
          <w:marLeft w:val="0"/>
          <w:marRight w:val="9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00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63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2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6144">
          <w:marLeft w:val="0"/>
          <w:marRight w:val="9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3286">
          <w:marLeft w:val="0"/>
          <w:marRight w:val="9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05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34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lamweb.net/newlibrary/showalam.php?ids=1709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ukah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7</Pages>
  <Words>1050</Words>
  <Characters>5990</Characters>
  <Application>Microsoft Office Word</Application>
  <DocSecurity>0</DocSecurity>
  <Lines>49</Lines>
  <Paragraphs>14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elmadyny</dc:creator>
  <cp:keywords/>
  <dc:description/>
  <cp:lastModifiedBy>Nasr</cp:lastModifiedBy>
  <cp:revision>21</cp:revision>
  <dcterms:created xsi:type="dcterms:W3CDTF">2014-02-12T18:36:00Z</dcterms:created>
  <dcterms:modified xsi:type="dcterms:W3CDTF">2014-03-16T13:26:00Z</dcterms:modified>
</cp:coreProperties>
</file>