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308C91" w14:textId="3B948737" w:rsidR="00BC1F36" w:rsidRPr="003D3F49" w:rsidRDefault="00D61F4D" w:rsidP="00E910B9">
      <w:pPr>
        <w:autoSpaceDE w:val="0"/>
        <w:autoSpaceDN w:val="0"/>
        <w:adjustRightInd w:val="0"/>
        <w:rPr>
          <w:rFonts w:ascii="Traditional Arabic" w:hAnsi="Traditional Arabic" w:cs="Traditional Arabic"/>
          <w:b/>
          <w:bCs/>
          <w:color w:val="FF0000"/>
          <w:sz w:val="36"/>
          <w:szCs w:val="36"/>
          <w:rtl/>
          <w:lang w:bidi="ar-EG"/>
          <w14:textOutline w14:w="5270" w14:cap="flat" w14:cmpd="sng" w14:algn="ctr">
            <w14:solidFill>
              <w14:schemeClr w14:val="accent1">
                <w14:shade w14:val="88000"/>
                <w14:satMod w14:val="110000"/>
              </w14:schemeClr>
            </w14:solidFill>
            <w14:prstDash w14:val="solid"/>
            <w14:round/>
          </w14:textOutline>
        </w:rPr>
      </w:pPr>
      <w:r w:rsidRPr="00D61F4D">
        <w:rPr>
          <w:rFonts w:ascii="Traditional Arabic" w:hAnsi="Traditional Arabic" w:cs="Traditional Arabic"/>
          <w:b/>
          <w:bCs/>
          <w:noProof/>
          <w:color w:val="FF0000"/>
          <w:sz w:val="36"/>
          <w:szCs w:val="36"/>
          <w:rtl/>
          <w14:textOutline w14:w="5270" w14:cap="flat" w14:cmpd="sng" w14:algn="ctr">
            <w14:solidFill>
              <w14:schemeClr w14:val="accent1">
                <w14:shade w14:val="88000"/>
                <w14:satMod w14:val="110000"/>
              </w14:schemeClr>
            </w14:solidFill>
            <w14:prstDash w14:val="solid"/>
            <w14:round/>
          </w14:textOutline>
        </w:rPr>
        <w:drawing>
          <wp:anchor distT="0" distB="0" distL="114300" distR="114300" simplePos="0" relativeHeight="251650560" behindDoc="1" locked="0" layoutInCell="1" allowOverlap="1" wp14:anchorId="1ED5C196" wp14:editId="2BC8DF99">
            <wp:simplePos x="0" y="0"/>
            <wp:positionH relativeFrom="column">
              <wp:posOffset>-1143000</wp:posOffset>
            </wp:positionH>
            <wp:positionV relativeFrom="paragraph">
              <wp:posOffset>-914400</wp:posOffset>
            </wp:positionV>
            <wp:extent cx="7548880" cy="10665460"/>
            <wp:effectExtent l="0" t="0" r="0" b="2540"/>
            <wp:wrapTight wrapText="bothSides">
              <wp:wrapPolygon edited="0">
                <wp:start x="0" y="0"/>
                <wp:lineTo x="0" y="21567"/>
                <wp:lineTo x="21531" y="21567"/>
                <wp:lineTo x="21531" y="0"/>
                <wp:lineTo x="0" y="0"/>
              </wp:wrapPolygon>
            </wp:wrapTight>
            <wp:docPr id="2" name="صورة 2" descr="C:\Users\wale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880" cy="1066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3F49">
        <w:rPr>
          <w:rFonts w:ascii="Traditional Arabic" w:hAnsi="Traditional Arabic" w:cs="Traditional Arabic"/>
          <w:b/>
          <w:bCs/>
          <w:color w:val="FF0000"/>
          <w:sz w:val="36"/>
          <w:szCs w:val="36"/>
          <w:rtl/>
          <w:lang w:bidi="ar-EG"/>
          <w14:textOutline w14:w="5270" w14:cap="flat" w14:cmpd="sng" w14:algn="ctr">
            <w14:solidFill>
              <w14:schemeClr w14:val="accent1">
                <w14:shade w14:val="88000"/>
                <w14:satMod w14:val="110000"/>
              </w14:schemeClr>
            </w14:solidFill>
            <w14:prstDash w14:val="solid"/>
            <w14:round/>
          </w14:textOutline>
        </w:rPr>
        <w:t xml:space="preserve"> </w:t>
      </w:r>
    </w:p>
    <w:p w14:paraId="47E74A69" w14:textId="08D2D75D" w:rsidR="003D3F49" w:rsidRDefault="008B2118" w:rsidP="003D3F49">
      <w:pPr>
        <w:autoSpaceDE w:val="0"/>
        <w:autoSpaceDN w:val="0"/>
        <w:adjustRightInd w:val="0"/>
        <w:jc w:val="center"/>
        <w:rPr>
          <w:rFonts w:ascii="Traditional Arabic" w:hAnsi="Traditional Arabic" w:cs="Traditional Arabic"/>
          <w:b/>
          <w:bCs/>
          <w:color w:val="000000"/>
          <w:sz w:val="36"/>
          <w:szCs w:val="36"/>
          <w:rtl/>
          <w:lang w:bidi="ar-EG"/>
        </w:rPr>
      </w:pPr>
      <w:r w:rsidRPr="003D3F49">
        <w:rPr>
          <w:rFonts w:ascii="Traditional Arabic" w:hAnsi="Traditional Arabic" w:cs="Traditional Arabic"/>
          <w:b/>
          <w:bCs/>
          <w:color w:val="FF0000"/>
          <w:sz w:val="36"/>
          <w:szCs w:val="36"/>
          <w:rtl/>
          <w:lang w:bidi="ar-EG"/>
          <w14:textOutline w14:w="5270" w14:cap="flat" w14:cmpd="sng" w14:algn="ctr">
            <w14:solidFill>
              <w14:schemeClr w14:val="accent1">
                <w14:shade w14:val="88000"/>
                <w14:satMod w14:val="110000"/>
              </w14:schemeClr>
            </w14:solidFill>
            <w14:prstDash w14:val="solid"/>
            <w14:round/>
          </w14:textOutline>
        </w:rPr>
        <w:lastRenderedPageBreak/>
        <w:t>*** بسم الله الرحمن الرحيم ***</w:t>
      </w:r>
    </w:p>
    <w:p w14:paraId="598D68F2" w14:textId="0F1E6B19" w:rsidR="008B2118" w:rsidRPr="003D3F49" w:rsidRDefault="008B2118" w:rsidP="00F0281C">
      <w:pPr>
        <w:autoSpaceDE w:val="0"/>
        <w:autoSpaceDN w:val="0"/>
        <w:adjustRightInd w:val="0"/>
        <w:rPr>
          <w:rFonts w:ascii="Traditional Arabic" w:hAnsi="Traditional Arabic" w:cs="Traditional Arabic"/>
          <w:color w:val="000000"/>
          <w:sz w:val="36"/>
          <w:szCs w:val="36"/>
          <w:lang w:bidi="ar-EG"/>
        </w:rPr>
      </w:pPr>
      <w:r w:rsidRPr="003D3F49">
        <w:rPr>
          <w:rFonts w:ascii="Traditional Arabic" w:hAnsi="Traditional Arabic" w:cs="Traditional Arabic"/>
          <w:sz w:val="36"/>
          <w:szCs w:val="36"/>
          <w:rtl/>
          <w:lang w:bidi="ar-EG"/>
        </w:rPr>
        <w:t xml:space="preserve">إن الحمد لله نحمده </w:t>
      </w:r>
      <w:proofErr w:type="spellStart"/>
      <w:r w:rsidRPr="003D3F49">
        <w:rPr>
          <w:rFonts w:ascii="Traditional Arabic" w:hAnsi="Traditional Arabic" w:cs="Traditional Arabic"/>
          <w:sz w:val="36"/>
          <w:szCs w:val="36"/>
          <w:rtl/>
          <w:lang w:bidi="ar-EG"/>
        </w:rPr>
        <w:t>ونستعينه</w:t>
      </w:r>
      <w:proofErr w:type="spellEnd"/>
      <w:r w:rsidRPr="003D3F49">
        <w:rPr>
          <w:rFonts w:ascii="Traditional Arabic" w:hAnsi="Traditional Arabic" w:cs="Traditional Arabic"/>
          <w:sz w:val="36"/>
          <w:szCs w:val="36"/>
          <w:rtl/>
          <w:lang w:bidi="ar-EG"/>
        </w:rPr>
        <w:t xml:space="preserve"> ونستغفره ونعوذ بالله من شرور أنفسنا، ومن سيئات أعمالنا، </w:t>
      </w:r>
      <w:r w:rsidRPr="003D3F49">
        <w:rPr>
          <w:rFonts w:ascii="Traditional Arabic" w:hAnsi="Traditional Arabic" w:cs="Traditional Arabic"/>
          <w:color w:val="000000"/>
          <w:sz w:val="36"/>
          <w:szCs w:val="36"/>
          <w:rtl/>
          <w:lang w:bidi="ar-EG"/>
        </w:rPr>
        <w:t>من يهده الله فلا مضل له ومن يضلل فلا هادي له، وأشهد أن محمداً عبده ورسوله صل</w:t>
      </w:r>
      <w:r w:rsidR="00293417" w:rsidRPr="003D3F49">
        <w:rPr>
          <w:rFonts w:ascii="Traditional Arabic" w:hAnsi="Traditional Arabic" w:cs="Traditional Arabic"/>
          <w:color w:val="000000"/>
          <w:sz w:val="36"/>
          <w:szCs w:val="36"/>
          <w:rtl/>
          <w:lang w:bidi="ar-EG"/>
        </w:rPr>
        <w:t>ى</w:t>
      </w:r>
      <w:r w:rsidRPr="003D3F49">
        <w:rPr>
          <w:rFonts w:ascii="Traditional Arabic" w:hAnsi="Traditional Arabic" w:cs="Traditional Arabic"/>
          <w:color w:val="000000"/>
          <w:sz w:val="36"/>
          <w:szCs w:val="36"/>
          <w:rtl/>
          <w:lang w:bidi="ar-EG"/>
        </w:rPr>
        <w:t xml:space="preserve"> الل</w:t>
      </w:r>
      <w:r w:rsidR="00E413AB" w:rsidRPr="003D3F49">
        <w:rPr>
          <w:rFonts w:ascii="Traditional Arabic" w:hAnsi="Traditional Arabic" w:cs="Traditional Arabic"/>
          <w:color w:val="000000"/>
          <w:sz w:val="36"/>
          <w:szCs w:val="36"/>
          <w:rtl/>
          <w:lang w:bidi="ar-EG"/>
        </w:rPr>
        <w:t xml:space="preserve">ه عليه وعلى </w:t>
      </w:r>
      <w:proofErr w:type="spellStart"/>
      <w:r w:rsidR="00E413AB" w:rsidRPr="003D3F49">
        <w:rPr>
          <w:rFonts w:ascii="Traditional Arabic" w:hAnsi="Traditional Arabic" w:cs="Traditional Arabic"/>
          <w:color w:val="000000"/>
          <w:sz w:val="36"/>
          <w:szCs w:val="36"/>
          <w:rtl/>
          <w:lang w:bidi="ar-EG"/>
        </w:rPr>
        <w:t>آله</w:t>
      </w:r>
      <w:proofErr w:type="spellEnd"/>
      <w:r w:rsidR="00E413AB" w:rsidRPr="003D3F49">
        <w:rPr>
          <w:rFonts w:ascii="Traditional Arabic" w:hAnsi="Traditional Arabic" w:cs="Traditional Arabic"/>
          <w:color w:val="000000"/>
          <w:sz w:val="36"/>
          <w:szCs w:val="36"/>
          <w:rtl/>
          <w:lang w:bidi="ar-EG"/>
        </w:rPr>
        <w:t xml:space="preserve"> وصحبه </w:t>
      </w:r>
      <w:proofErr w:type="gramStart"/>
      <w:r w:rsidR="00E413AB" w:rsidRPr="003D3F49">
        <w:rPr>
          <w:rFonts w:ascii="Traditional Arabic" w:hAnsi="Traditional Arabic" w:cs="Traditional Arabic"/>
          <w:color w:val="000000"/>
          <w:sz w:val="36"/>
          <w:szCs w:val="36"/>
          <w:rtl/>
          <w:lang w:bidi="ar-EG"/>
        </w:rPr>
        <w:t xml:space="preserve">وسلم </w:t>
      </w:r>
      <w:r w:rsidR="003D3F49" w:rsidRPr="003D3F49">
        <w:rPr>
          <w:rFonts w:ascii="Traditional Arabic" w:hAnsi="Traditional Arabic" w:cs="Traditional Arabic"/>
          <w:sz w:val="36"/>
          <w:szCs w:val="36"/>
          <w:rtl/>
          <w:lang w:bidi="ar-EG"/>
        </w:rPr>
        <w:t>﴿</w:t>
      </w:r>
      <w:proofErr w:type="gramEnd"/>
      <w:r w:rsidR="003D3F49" w:rsidRPr="003D3F49">
        <w:rPr>
          <w:rFonts w:ascii="Traditional Arabic" w:hAnsi="Traditional Arabic" w:cs="Traditional Arabic"/>
          <w:sz w:val="36"/>
          <w:szCs w:val="36"/>
          <w:rtl/>
          <w:lang w:bidi="ar-EG"/>
        </w:rPr>
        <w:t xml:space="preserve"> </w:t>
      </w:r>
      <w:r w:rsidRPr="003D3F49">
        <w:rPr>
          <w:rFonts w:ascii="Traditional Arabic" w:hAnsi="Traditional Arabic" w:cs="Traditional Arabic"/>
          <w:color w:val="008000"/>
          <w:sz w:val="36"/>
          <w:szCs w:val="36"/>
          <w:rtl/>
          <w:lang w:bidi="ar-EG"/>
        </w:rPr>
        <w:t>يَا أَيُّهَا الَّذِينَ آمَنُوا اتَّقُوا اللَّهَ حَقَّ تُقَاتِهِ وَلَا تَمُوتُنَّ إِلَّا وَأَنْتُمْ مُسْلِمُونَ (102)</w:t>
      </w:r>
      <w:r w:rsidR="003D3F49" w:rsidRPr="003D3F49">
        <w:rPr>
          <w:rFonts w:ascii="Traditional Arabic" w:hAnsi="Traditional Arabic" w:cs="Traditional Arabic"/>
          <w:sz w:val="36"/>
          <w:szCs w:val="36"/>
          <w:rtl/>
          <w:lang w:bidi="ar-EG"/>
        </w:rPr>
        <w:t xml:space="preserve"> ﴾</w:t>
      </w:r>
      <w:r w:rsidRPr="003D3F49">
        <w:rPr>
          <w:rFonts w:ascii="Traditional Arabic" w:hAnsi="Traditional Arabic" w:cs="Traditional Arabic"/>
          <w:color w:val="000000"/>
          <w:sz w:val="36"/>
          <w:szCs w:val="36"/>
          <w:rtl/>
          <w:lang w:bidi="ar-EG"/>
        </w:rPr>
        <w:t xml:space="preserve"> </w:t>
      </w:r>
      <w:r w:rsidRPr="003D3F49">
        <w:rPr>
          <w:rFonts w:ascii="Traditional Arabic" w:hAnsi="Traditional Arabic" w:cs="Traditional Arabic"/>
          <w:b/>
          <w:bCs/>
          <w:color w:val="000000"/>
          <w:sz w:val="22"/>
          <w:szCs w:val="22"/>
          <w:rtl/>
          <w:lang w:bidi="ar-EG"/>
        </w:rPr>
        <w:t>[آل عمران: 102].</w:t>
      </w:r>
    </w:p>
    <w:p w14:paraId="20FFF6B0" w14:textId="0BD33017" w:rsidR="008D4169" w:rsidRPr="003D3F49" w:rsidRDefault="003D3F49" w:rsidP="00582E70">
      <w:pPr>
        <w:rPr>
          <w:rFonts w:ascii="Traditional Arabic" w:hAnsi="Traditional Arabic" w:cs="Traditional Arabic"/>
          <w:color w:val="008000"/>
          <w:sz w:val="36"/>
          <w:szCs w:val="36"/>
          <w:lang w:bidi="ar-EG"/>
        </w:rPr>
      </w:pPr>
      <w:r w:rsidRPr="003D3F49">
        <w:rPr>
          <w:rFonts w:ascii="Traditional Arabic" w:hAnsi="Traditional Arabic" w:cs="Traditional Arabic"/>
          <w:sz w:val="36"/>
          <w:szCs w:val="36"/>
          <w:rtl/>
          <w:lang w:bidi="ar-EG"/>
        </w:rPr>
        <w:t xml:space="preserve">﴿ </w:t>
      </w:r>
      <w:r w:rsidR="008B2118" w:rsidRPr="003D3F49">
        <w:rPr>
          <w:rFonts w:ascii="Traditional Arabic" w:hAnsi="Traditional Arabic" w:cs="Traditional Arabic"/>
          <w:color w:val="008000"/>
          <w:sz w:val="36"/>
          <w:szCs w:val="36"/>
          <w:rtl/>
          <w:lang w:bidi="ar-EG"/>
        </w:rPr>
        <w:t xml:space="preserve">يَا أَيُّهَا النَّاسُ اتَّقُوا رَبَّكُمُ الَّذِي خَلَقَكُمْ مِنْ نَفْسٍ وَاحِدَةٍ وَخَلَقَ مِنْهَا زَوْجَهَا وَبَثَّ </w:t>
      </w:r>
    </w:p>
    <w:p w14:paraId="16A7918F" w14:textId="1580DB78" w:rsidR="008B2118" w:rsidRPr="003D3F49" w:rsidRDefault="008B2118" w:rsidP="008B2118">
      <w:pPr>
        <w:autoSpaceDE w:val="0"/>
        <w:autoSpaceDN w:val="0"/>
        <w:adjustRightInd w:val="0"/>
        <w:rPr>
          <w:rFonts w:ascii="Traditional Arabic" w:hAnsi="Traditional Arabic" w:cs="Traditional Arabic"/>
          <w:color w:val="000000"/>
          <w:sz w:val="36"/>
          <w:szCs w:val="36"/>
          <w:rtl/>
          <w:lang w:bidi="ar-EG"/>
        </w:rPr>
      </w:pPr>
      <w:r w:rsidRPr="003D3F49">
        <w:rPr>
          <w:rFonts w:ascii="Traditional Arabic" w:hAnsi="Traditional Arabic" w:cs="Traditional Arabic"/>
          <w:color w:val="008000"/>
          <w:sz w:val="36"/>
          <w:szCs w:val="36"/>
          <w:rtl/>
          <w:lang w:bidi="ar-EG"/>
        </w:rPr>
        <w:t>مِنْهُمَا رِجَالًا كَثِيرًا وَنِسَاءً وَاتَّقُوا اللَّهَ الَّذِي تَسَاءَلُونَ بِهِ وَالْأَرْحَامَ إِنَّ اللَّهَ كَانَ عَلَيْكُمْ رَقِيبًا (1)</w:t>
      </w:r>
      <w:r w:rsidR="003D3F49" w:rsidRPr="003D3F49">
        <w:rPr>
          <w:rFonts w:ascii="Traditional Arabic" w:hAnsi="Traditional Arabic" w:cs="Traditional Arabic"/>
          <w:sz w:val="36"/>
          <w:szCs w:val="36"/>
          <w:rtl/>
          <w:lang w:bidi="ar-EG"/>
        </w:rPr>
        <w:t xml:space="preserve"> </w:t>
      </w:r>
      <w:proofErr w:type="gramStart"/>
      <w:r w:rsidR="003D3F49" w:rsidRPr="003D3F49">
        <w:rPr>
          <w:rFonts w:ascii="Traditional Arabic" w:hAnsi="Traditional Arabic" w:cs="Traditional Arabic"/>
          <w:sz w:val="36"/>
          <w:szCs w:val="36"/>
          <w:rtl/>
          <w:lang w:bidi="ar-EG"/>
        </w:rPr>
        <w:t>﴾</w:t>
      </w:r>
      <w:r w:rsidRPr="003D3F49">
        <w:rPr>
          <w:rFonts w:ascii="Traditional Arabic" w:hAnsi="Traditional Arabic" w:cs="Traditional Arabic"/>
          <w:b/>
          <w:bCs/>
          <w:color w:val="000000"/>
          <w:sz w:val="40"/>
          <w:szCs w:val="40"/>
          <w:rtl/>
          <w:lang w:bidi="ar-EG"/>
        </w:rPr>
        <w:t xml:space="preserve"> </w:t>
      </w:r>
      <w:r w:rsidRPr="003D3F49">
        <w:rPr>
          <w:rFonts w:ascii="Traditional Arabic" w:hAnsi="Traditional Arabic" w:cs="Traditional Arabic"/>
          <w:b/>
          <w:bCs/>
          <w:color w:val="000000"/>
          <w:sz w:val="32"/>
          <w:szCs w:val="32"/>
          <w:rtl/>
          <w:lang w:bidi="ar-EG"/>
        </w:rPr>
        <w:t>[</w:t>
      </w:r>
      <w:proofErr w:type="gramEnd"/>
      <w:r w:rsidRPr="003D3F49">
        <w:rPr>
          <w:rFonts w:ascii="Traditional Arabic" w:hAnsi="Traditional Arabic" w:cs="Traditional Arabic"/>
          <w:b/>
          <w:bCs/>
          <w:color w:val="000000"/>
          <w:sz w:val="32"/>
          <w:szCs w:val="32"/>
          <w:rtl/>
          <w:lang w:bidi="ar-EG"/>
        </w:rPr>
        <w:t>النساء: 1]</w:t>
      </w:r>
      <w:r w:rsidRPr="003D3F49">
        <w:rPr>
          <w:rFonts w:ascii="Traditional Arabic" w:hAnsi="Traditional Arabic" w:cs="Traditional Arabic"/>
          <w:b/>
          <w:bCs/>
          <w:color w:val="000000"/>
          <w:sz w:val="28"/>
          <w:szCs w:val="28"/>
          <w:rtl/>
          <w:lang w:bidi="ar-EG"/>
        </w:rPr>
        <w:t>.</w:t>
      </w:r>
    </w:p>
    <w:p w14:paraId="6CF090A5" w14:textId="77777777" w:rsidR="003D3F49" w:rsidRDefault="003D3F49" w:rsidP="00BA4629">
      <w:pPr>
        <w:autoSpaceDE w:val="0"/>
        <w:autoSpaceDN w:val="0"/>
        <w:adjustRightInd w:val="0"/>
        <w:rPr>
          <w:rFonts w:ascii="Traditional Arabic" w:hAnsi="Traditional Arabic" w:cs="Traditional Arabic"/>
          <w:color w:val="000000"/>
          <w:sz w:val="36"/>
          <w:szCs w:val="36"/>
          <w:rtl/>
          <w:lang w:bidi="ar-EG"/>
        </w:rPr>
      </w:pPr>
      <w:r w:rsidRPr="003D3F49">
        <w:rPr>
          <w:rFonts w:ascii="Traditional Arabic" w:hAnsi="Traditional Arabic" w:cs="Traditional Arabic"/>
          <w:sz w:val="36"/>
          <w:szCs w:val="36"/>
          <w:rtl/>
          <w:lang w:bidi="ar-EG"/>
        </w:rPr>
        <w:t xml:space="preserve">﴿ </w:t>
      </w:r>
      <w:r w:rsidR="008B2118" w:rsidRPr="003D3F49">
        <w:rPr>
          <w:rFonts w:ascii="Traditional Arabic" w:hAnsi="Traditional Arabic" w:cs="Traditional Arabic"/>
          <w:color w:val="008000"/>
          <w:sz w:val="36"/>
          <w:szCs w:val="36"/>
          <w:rtl/>
          <w:lang w:bidi="ar-EG"/>
        </w:rPr>
        <w:t>يَا أَيُّهَا الَّذِينَ آمَنُوا اتَّقُوا اللَّهَ وَقُولُوا قَوْلًا سَدِيدًا (70) يُصْلِحْ لَكُمْ أَعْمَالَكُمْ وَيَغْفِرْ لَكُمْ ذُنُوبَكُمْ وَمَنْ يُطِعِ اللَّهَ وَرَسُولَهُ فَقَدْ فَازَ فَوْزًا عَظِيمًا (71</w:t>
      </w:r>
      <w:r w:rsidR="00582E70" w:rsidRPr="003D3F49">
        <w:rPr>
          <w:rFonts w:ascii="Traditional Arabic" w:hAnsi="Traditional Arabic" w:cs="Traditional Arabic"/>
          <w:color w:val="008000"/>
          <w:sz w:val="36"/>
          <w:szCs w:val="36"/>
          <w:rtl/>
          <w:lang w:bidi="ar-EG"/>
        </w:rPr>
        <w:t>)</w:t>
      </w:r>
      <w:r w:rsidRPr="003D3F49">
        <w:rPr>
          <w:rFonts w:ascii="Traditional Arabic" w:hAnsi="Traditional Arabic" w:cs="Traditional Arabic"/>
          <w:sz w:val="36"/>
          <w:szCs w:val="36"/>
          <w:rtl/>
          <w:lang w:bidi="ar-EG"/>
        </w:rPr>
        <w:t xml:space="preserve"> ﴾</w:t>
      </w:r>
      <w:r w:rsidR="00582E70" w:rsidRPr="003D3F49">
        <w:rPr>
          <w:rFonts w:ascii="Traditional Arabic" w:hAnsi="Traditional Arabic" w:cs="Traditional Arabic"/>
          <w:color w:val="000000"/>
          <w:sz w:val="36"/>
          <w:szCs w:val="36"/>
          <w:rtl/>
          <w:lang w:bidi="ar-EG"/>
        </w:rPr>
        <w:t>(</w:t>
      </w:r>
      <w:r w:rsidR="008B2118" w:rsidRPr="003D3F49">
        <w:rPr>
          <w:rFonts w:ascii="Traditional Arabic" w:hAnsi="Traditional Arabic" w:cs="Traditional Arabic"/>
          <w:b/>
          <w:bCs/>
          <w:color w:val="000000"/>
          <w:sz w:val="28"/>
          <w:szCs w:val="28"/>
          <w:rtl/>
          <w:lang w:bidi="ar-EG"/>
        </w:rPr>
        <w:t xml:space="preserve">الأحزاب: </w:t>
      </w:r>
      <w:proofErr w:type="gramStart"/>
      <w:r w:rsidR="008B2118" w:rsidRPr="003D3F49">
        <w:rPr>
          <w:rFonts w:ascii="Traditional Arabic" w:hAnsi="Traditional Arabic" w:cs="Traditional Arabic"/>
          <w:b/>
          <w:bCs/>
          <w:color w:val="000000"/>
          <w:sz w:val="28"/>
          <w:szCs w:val="28"/>
          <w:rtl/>
          <w:lang w:bidi="ar-EG"/>
        </w:rPr>
        <w:t>70 )</w:t>
      </w:r>
      <w:proofErr w:type="gramEnd"/>
      <w:r>
        <w:rPr>
          <w:rFonts w:ascii="Traditional Arabic" w:hAnsi="Traditional Arabic" w:cs="Traditional Arabic"/>
          <w:color w:val="000000"/>
          <w:sz w:val="28"/>
          <w:szCs w:val="28"/>
          <w:rtl/>
          <w:lang w:bidi="ar-EG"/>
        </w:rPr>
        <w:t xml:space="preserve"> </w:t>
      </w:r>
      <w:r w:rsidR="008B2118" w:rsidRPr="003D3F49">
        <w:rPr>
          <w:rFonts w:ascii="Traditional Arabic" w:hAnsi="Traditional Arabic" w:cs="Traditional Arabic"/>
          <w:color w:val="000000"/>
          <w:sz w:val="36"/>
          <w:szCs w:val="36"/>
          <w:rtl/>
          <w:lang w:bidi="ar-EG"/>
        </w:rPr>
        <w:t>إن خير الحديث كتاب الله، وخير الهدي هدى</w:t>
      </w:r>
      <w:r w:rsidR="00105F14" w:rsidRPr="003D3F49">
        <w:rPr>
          <w:rFonts w:ascii="Traditional Arabic" w:hAnsi="Traditional Arabic" w:cs="Traditional Arabic"/>
          <w:color w:val="000000"/>
          <w:sz w:val="36"/>
          <w:szCs w:val="36"/>
          <w:rtl/>
          <w:lang w:bidi="ar-EG"/>
        </w:rPr>
        <w:t xml:space="preserve"> محمد صلى الله عليه وسلم</w:t>
      </w:r>
      <w:r>
        <w:rPr>
          <w:rFonts w:ascii="Traditional Arabic" w:hAnsi="Traditional Arabic" w:cs="Traditional Arabic"/>
          <w:color w:val="000000"/>
          <w:sz w:val="36"/>
          <w:szCs w:val="36"/>
          <w:rtl/>
          <w:lang w:bidi="ar-EG"/>
        </w:rPr>
        <w:t>،</w:t>
      </w:r>
      <w:r w:rsidR="008B2118" w:rsidRPr="003D3F49">
        <w:rPr>
          <w:rFonts w:ascii="Traditional Arabic" w:hAnsi="Traditional Arabic" w:cs="Traditional Arabic"/>
          <w:color w:val="000000"/>
          <w:sz w:val="36"/>
          <w:szCs w:val="36"/>
          <w:rtl/>
          <w:lang w:bidi="ar-EG"/>
        </w:rPr>
        <w:t xml:space="preserve"> وشر الأمور محدثاتها</w:t>
      </w:r>
      <w:r>
        <w:rPr>
          <w:rFonts w:ascii="Traditional Arabic" w:hAnsi="Traditional Arabic" w:cs="Traditional Arabic"/>
          <w:color w:val="000000"/>
          <w:sz w:val="36"/>
          <w:szCs w:val="36"/>
          <w:rtl/>
          <w:lang w:bidi="ar-EG"/>
        </w:rPr>
        <w:t>،</w:t>
      </w:r>
      <w:r w:rsidR="00BA4629" w:rsidRPr="003D3F49">
        <w:rPr>
          <w:rFonts w:ascii="Traditional Arabic" w:hAnsi="Traditional Arabic" w:cs="Traditional Arabic"/>
          <w:color w:val="000000"/>
          <w:sz w:val="36"/>
          <w:szCs w:val="36"/>
          <w:rtl/>
          <w:lang w:bidi="ar-EG"/>
        </w:rPr>
        <w:t xml:space="preserve"> </w:t>
      </w:r>
      <w:r w:rsidR="008B2118" w:rsidRPr="003D3F49">
        <w:rPr>
          <w:rFonts w:ascii="Traditional Arabic" w:hAnsi="Traditional Arabic" w:cs="Traditional Arabic"/>
          <w:color w:val="000000"/>
          <w:sz w:val="36"/>
          <w:szCs w:val="36"/>
          <w:rtl/>
          <w:lang w:bidi="ar-EG"/>
        </w:rPr>
        <w:t>وكل محدثة بدعة، وكل</w:t>
      </w:r>
      <w:r w:rsidR="00582E70" w:rsidRPr="003D3F49">
        <w:rPr>
          <w:rFonts w:ascii="Traditional Arabic" w:hAnsi="Traditional Arabic" w:cs="Traditional Arabic"/>
          <w:color w:val="000000"/>
          <w:sz w:val="36"/>
          <w:szCs w:val="36"/>
          <w:rtl/>
          <w:lang w:bidi="ar-EG"/>
        </w:rPr>
        <w:t xml:space="preserve"> بدعة ضلالة، وكل ضلالة في النار.</w:t>
      </w:r>
      <w:r>
        <w:rPr>
          <w:rFonts w:ascii="Traditional Arabic" w:hAnsi="Traditional Arabic" w:cs="Traditional Arabic"/>
          <w:color w:val="000000"/>
          <w:sz w:val="36"/>
          <w:szCs w:val="36"/>
          <w:rtl/>
          <w:lang w:bidi="ar-EG"/>
        </w:rPr>
        <w:t xml:space="preserve"> </w:t>
      </w:r>
    </w:p>
    <w:p w14:paraId="3587E9B3" w14:textId="63E9F3F7" w:rsidR="008B2118" w:rsidRPr="003D3F49" w:rsidRDefault="00582E70" w:rsidP="00BA4629">
      <w:pPr>
        <w:autoSpaceDE w:val="0"/>
        <w:autoSpaceDN w:val="0"/>
        <w:adjustRightInd w:val="0"/>
        <w:rPr>
          <w:rFonts w:ascii="Traditional Arabic" w:hAnsi="Traditional Arabic" w:cs="Traditional Arabic"/>
          <w:color w:val="000000"/>
          <w:sz w:val="36"/>
          <w:szCs w:val="36"/>
          <w:rtl/>
        </w:rPr>
      </w:pPr>
      <w:r w:rsidRPr="003D3F49">
        <w:rPr>
          <w:rFonts w:ascii="Traditional Arabic" w:hAnsi="Traditional Arabic" w:cs="Traditional Arabic"/>
          <w:color w:val="000000"/>
          <w:sz w:val="36"/>
          <w:szCs w:val="36"/>
          <w:rtl/>
          <w:lang w:bidi="ar-EG"/>
        </w:rPr>
        <w:t>أما بعد</w:t>
      </w:r>
      <w:r w:rsidR="003D3F49">
        <w:rPr>
          <w:rFonts w:ascii="Traditional Arabic" w:hAnsi="Traditional Arabic" w:cs="Traditional Arabic"/>
          <w:color w:val="000000"/>
          <w:sz w:val="36"/>
          <w:szCs w:val="36"/>
          <w:rtl/>
          <w:lang w:bidi="ar-EG"/>
        </w:rPr>
        <w:t>:</w:t>
      </w:r>
    </w:p>
    <w:p w14:paraId="3A1D4E32" w14:textId="449979D3" w:rsidR="008B2118" w:rsidRPr="003D3F49" w:rsidRDefault="008B2118" w:rsidP="003D3F49">
      <w:pPr>
        <w:rPr>
          <w:rFonts w:ascii="Traditional Arabic" w:hAnsi="Traditional Arabic" w:cs="Traditional Arabic"/>
          <w:b/>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صفة الكلام لله تعالى</w:t>
      </w:r>
      <w:r w:rsidR="003D3F49"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w:t>
      </w:r>
    </w:p>
    <w:p w14:paraId="114DA9A9" w14:textId="0D387B03" w:rsidR="008B2118" w:rsidRPr="003D3F49" w:rsidRDefault="008B2118" w:rsidP="003D3F49">
      <w:pPr>
        <w:rPr>
          <w:rFonts w:ascii="Traditional Arabic" w:hAnsi="Traditional Arabic" w:cs="Traditional Arabic"/>
          <w:sz w:val="32"/>
          <w:szCs w:val="32"/>
          <w:rtl/>
          <w:lang w:bidi="ar-EG"/>
        </w:rPr>
      </w:pPr>
      <w:r w:rsidRPr="003D3F49">
        <w:rPr>
          <w:rFonts w:ascii="Traditional Arabic" w:hAnsi="Traditional Arabic" w:cs="Traditional Arabic"/>
          <w:b/>
          <w:bCs/>
          <w:sz w:val="32"/>
          <w:szCs w:val="32"/>
          <w:rtl/>
          <w:lang w:bidi="ar-EG"/>
        </w:rPr>
        <w:t>نقول:</w:t>
      </w:r>
      <w:r w:rsidR="003D3F49">
        <w:rPr>
          <w:rFonts w:ascii="Traditional Arabic" w:hAnsi="Traditional Arabic" w:cs="Traditional Arabic"/>
          <w:sz w:val="32"/>
          <w:szCs w:val="32"/>
          <w:rtl/>
          <w:lang w:bidi="ar-EG"/>
        </w:rPr>
        <w:t xml:space="preserve"> </w:t>
      </w:r>
      <w:r w:rsidR="009D2761" w:rsidRPr="003D3F49">
        <w:rPr>
          <w:rFonts w:ascii="Traditional Arabic" w:hAnsi="Traditional Arabic" w:cs="Traditional Arabic"/>
          <w:sz w:val="32"/>
          <w:szCs w:val="32"/>
          <w:rtl/>
          <w:lang w:bidi="ar-EG"/>
        </w:rPr>
        <w:t>مذهب</w:t>
      </w:r>
      <w:r w:rsidRPr="003D3F49">
        <w:rPr>
          <w:rFonts w:ascii="Traditional Arabic" w:hAnsi="Traditional Arabic" w:cs="Traditional Arabic"/>
          <w:sz w:val="32"/>
          <w:szCs w:val="32"/>
          <w:rtl/>
          <w:lang w:bidi="ar-EG"/>
        </w:rPr>
        <w:t xml:space="preserve"> أهل السنة والجم</w:t>
      </w:r>
      <w:r w:rsidR="009D2761" w:rsidRPr="003D3F49">
        <w:rPr>
          <w:rFonts w:ascii="Traditional Arabic" w:hAnsi="Traditional Arabic" w:cs="Traditional Arabic"/>
          <w:sz w:val="32"/>
          <w:szCs w:val="32"/>
          <w:rtl/>
          <w:lang w:bidi="ar-EG"/>
        </w:rPr>
        <w:t>اعة إثبات صفة الكلام لله عز وجل</w:t>
      </w:r>
      <w:r w:rsidR="003D3F49">
        <w:rPr>
          <w:rFonts w:ascii="Traditional Arabic" w:hAnsi="Traditional Arabic" w:cs="Traditional Arabic"/>
          <w:sz w:val="32"/>
          <w:szCs w:val="32"/>
          <w:rtl/>
          <w:lang w:bidi="ar-EG"/>
        </w:rPr>
        <w:t>،</w:t>
      </w:r>
      <w:r w:rsidR="00BF07D0" w:rsidRPr="003D3F49">
        <w:rPr>
          <w:rFonts w:ascii="Traditional Arabic" w:hAnsi="Traditional Arabic" w:cs="Traditional Arabic"/>
          <w:sz w:val="32"/>
          <w:szCs w:val="32"/>
          <w:rtl/>
          <w:lang w:bidi="ar-EG"/>
        </w:rPr>
        <w:t xml:space="preserve"> </w:t>
      </w:r>
      <w:proofErr w:type="spellStart"/>
      <w:r w:rsidR="00BF07D0" w:rsidRPr="003D3F49">
        <w:rPr>
          <w:rFonts w:ascii="Traditional Arabic" w:hAnsi="Traditional Arabic" w:cs="Traditional Arabic"/>
          <w:sz w:val="32"/>
          <w:szCs w:val="32"/>
          <w:rtl/>
          <w:lang w:bidi="ar-EG"/>
        </w:rPr>
        <w:t>فهى</w:t>
      </w:r>
      <w:proofErr w:type="spellEnd"/>
      <w:r w:rsidR="00BF07D0" w:rsidRPr="003D3F49">
        <w:rPr>
          <w:rFonts w:ascii="Traditional Arabic" w:hAnsi="Traditional Arabic" w:cs="Traditional Arabic"/>
          <w:sz w:val="32"/>
          <w:szCs w:val="32"/>
          <w:rtl/>
          <w:lang w:bidi="ar-EG"/>
        </w:rPr>
        <w:t xml:space="preserve"> ثابتة لله -</w:t>
      </w:r>
      <w:proofErr w:type="gramStart"/>
      <w:r w:rsidR="00BF07D0" w:rsidRPr="003D3F49">
        <w:rPr>
          <w:rFonts w:ascii="Traditional Arabic" w:hAnsi="Traditional Arabic" w:cs="Traditional Arabic"/>
          <w:sz w:val="32"/>
          <w:szCs w:val="32"/>
          <w:rtl/>
          <w:lang w:bidi="ar-EG"/>
        </w:rPr>
        <w:t>تعالى- بالكتاب</w:t>
      </w:r>
      <w:proofErr w:type="gramEnd"/>
      <w:r w:rsidR="00BF07D0" w:rsidRPr="003D3F49">
        <w:rPr>
          <w:rFonts w:ascii="Traditional Arabic" w:hAnsi="Traditional Arabic" w:cs="Traditional Arabic"/>
          <w:sz w:val="32"/>
          <w:szCs w:val="32"/>
          <w:rtl/>
          <w:lang w:bidi="ar-EG"/>
        </w:rPr>
        <w:t xml:space="preserve"> والسنة وإجماع الأمة</w:t>
      </w:r>
      <w:r w:rsidR="003D3F49">
        <w:rPr>
          <w:rFonts w:ascii="Traditional Arabic" w:hAnsi="Traditional Arabic" w:cs="Traditional Arabic"/>
          <w:sz w:val="32"/>
          <w:szCs w:val="32"/>
          <w:rtl/>
          <w:lang w:bidi="ar-EG"/>
        </w:rPr>
        <w:t xml:space="preserve">. </w:t>
      </w:r>
      <w:r w:rsidR="009D2761" w:rsidRPr="003D3F49">
        <w:rPr>
          <w:rFonts w:ascii="Traditional Arabic" w:hAnsi="Traditional Arabic" w:cs="Traditional Arabic"/>
          <w:sz w:val="32"/>
          <w:szCs w:val="32"/>
          <w:rtl/>
          <w:lang w:bidi="ar-EG"/>
        </w:rPr>
        <w:t>فإن الله -</w:t>
      </w:r>
      <w:r w:rsidR="00293417" w:rsidRPr="003D3F49">
        <w:rPr>
          <w:rFonts w:ascii="Traditional Arabic" w:hAnsi="Traditional Arabic" w:cs="Traditional Arabic"/>
          <w:sz w:val="32"/>
          <w:szCs w:val="32"/>
          <w:rtl/>
          <w:lang w:bidi="ar-EG"/>
        </w:rPr>
        <w:t>تعالى</w:t>
      </w:r>
      <w:r w:rsidRPr="003D3F49">
        <w:rPr>
          <w:rFonts w:ascii="Traditional Arabic" w:hAnsi="Traditional Arabic" w:cs="Traditional Arabic"/>
          <w:sz w:val="32"/>
          <w:szCs w:val="32"/>
          <w:rtl/>
          <w:lang w:bidi="ar-EG"/>
        </w:rPr>
        <w:t xml:space="preserve"> </w:t>
      </w:r>
      <w:proofErr w:type="gramStart"/>
      <w:r w:rsidR="009D2761"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لم</w:t>
      </w:r>
      <w:proofErr w:type="gramEnd"/>
      <w:r w:rsidRPr="003D3F49">
        <w:rPr>
          <w:rFonts w:ascii="Traditional Arabic" w:hAnsi="Traditional Arabic" w:cs="Traditional Arabic"/>
          <w:sz w:val="32"/>
          <w:szCs w:val="32"/>
          <w:rtl/>
          <w:lang w:bidi="ar-EG"/>
        </w:rPr>
        <w:t xml:space="preserve"> يزل ولا ي</w:t>
      </w:r>
      <w:r w:rsidR="009D2761" w:rsidRPr="003D3F49">
        <w:rPr>
          <w:rFonts w:ascii="Traditional Arabic" w:hAnsi="Traditional Arabic" w:cs="Traditional Arabic"/>
          <w:sz w:val="32"/>
          <w:szCs w:val="32"/>
          <w:rtl/>
          <w:lang w:bidi="ar-EG"/>
        </w:rPr>
        <w:t>زال متكلماً إذا شاء</w:t>
      </w:r>
      <w:r w:rsidR="00BF07D0" w:rsidRPr="003D3F49">
        <w:rPr>
          <w:rFonts w:ascii="Traditional Arabic" w:hAnsi="Traditional Arabic" w:cs="Traditional Arabic"/>
          <w:sz w:val="32"/>
          <w:szCs w:val="32"/>
          <w:rtl/>
          <w:lang w:bidi="ar-EG"/>
        </w:rPr>
        <w:t>، ب</w:t>
      </w:r>
      <w:r w:rsidRPr="003D3F49">
        <w:rPr>
          <w:rFonts w:ascii="Traditional Arabic" w:hAnsi="Traditional Arabic" w:cs="Traditional Arabic"/>
          <w:sz w:val="32"/>
          <w:szCs w:val="32"/>
          <w:rtl/>
          <w:lang w:bidi="ar-EG"/>
        </w:rPr>
        <w:t>حروف و</w:t>
      </w:r>
      <w:r w:rsidR="009D2761" w:rsidRPr="003D3F49">
        <w:rPr>
          <w:rFonts w:ascii="Traditional Arabic" w:hAnsi="Traditional Arabic" w:cs="Traditional Arabic"/>
          <w:sz w:val="32"/>
          <w:szCs w:val="32"/>
          <w:rtl/>
          <w:lang w:bidi="ar-EG"/>
        </w:rPr>
        <w:t>صوت</w:t>
      </w:r>
      <w:r w:rsidR="003D3F49">
        <w:rPr>
          <w:rFonts w:ascii="Traditional Arabic" w:hAnsi="Traditional Arabic" w:cs="Traditional Arabic"/>
          <w:sz w:val="32"/>
          <w:szCs w:val="32"/>
          <w:rtl/>
          <w:lang w:bidi="ar-EG"/>
        </w:rPr>
        <w:t>،</w:t>
      </w:r>
      <w:r w:rsidR="00BF07D0" w:rsidRPr="003D3F49">
        <w:rPr>
          <w:rFonts w:ascii="Traditional Arabic" w:hAnsi="Traditional Arabic" w:cs="Traditional Arabic"/>
          <w:sz w:val="32"/>
          <w:szCs w:val="32"/>
          <w:rtl/>
          <w:lang w:bidi="ar-EG"/>
        </w:rPr>
        <w:t xml:space="preserve"> و</w:t>
      </w:r>
      <w:r w:rsidR="009D2761" w:rsidRPr="003D3F49">
        <w:rPr>
          <w:rFonts w:ascii="Traditional Arabic" w:hAnsi="Traditional Arabic" w:cs="Traditional Arabic"/>
          <w:sz w:val="32"/>
          <w:szCs w:val="32"/>
          <w:rtl/>
          <w:lang w:bidi="ar-EG"/>
        </w:rPr>
        <w:t>هي صفة ذاتية فعلية</w:t>
      </w:r>
      <w:r w:rsidR="003D3F49">
        <w:rPr>
          <w:rFonts w:ascii="Traditional Arabic" w:hAnsi="Traditional Arabic" w:cs="Traditional Arabic"/>
          <w:sz w:val="32"/>
          <w:szCs w:val="32"/>
          <w:rtl/>
          <w:lang w:bidi="ar-EG"/>
        </w:rPr>
        <w:t>.</w:t>
      </w:r>
    </w:p>
    <w:p w14:paraId="6B727589" w14:textId="0EB550EA" w:rsidR="008B2118" w:rsidRPr="003D3F49" w:rsidRDefault="009D2761" w:rsidP="003D3F49">
      <w:pPr>
        <w:rPr>
          <w:rFonts w:ascii="Traditional Arabic" w:hAnsi="Traditional Arabic" w:cs="Traditional Arabic"/>
          <w:b/>
          <w:bCs/>
          <w:sz w:val="34"/>
          <w:szCs w:val="34"/>
          <w:rtl/>
          <w:lang w:bidi="ar-EG"/>
        </w:rPr>
      </w:pPr>
      <w:r w:rsidRPr="003D3F49">
        <w:rPr>
          <w:rFonts w:ascii="Traditional Arabic" w:hAnsi="Traditional Arabic" w:cs="Traditional Arabic"/>
          <w:b/>
          <w:bCs/>
          <w:sz w:val="34"/>
          <w:szCs w:val="34"/>
          <w:rtl/>
          <w:lang w:bidi="ar-EG"/>
        </w:rPr>
        <w:t>ومن أدلة ذلك</w:t>
      </w:r>
      <w:r w:rsidR="003D3F49" w:rsidRPr="003D3F49">
        <w:rPr>
          <w:rFonts w:ascii="Traditional Arabic" w:hAnsi="Traditional Arabic" w:cs="Traditional Arabic"/>
          <w:b/>
          <w:bCs/>
          <w:sz w:val="34"/>
          <w:szCs w:val="34"/>
          <w:rtl/>
          <w:lang w:bidi="ar-EG"/>
        </w:rPr>
        <w:t>:</w:t>
      </w:r>
      <w:r w:rsidR="00AD0A23" w:rsidRPr="003D3F49">
        <w:rPr>
          <w:rFonts w:ascii="Traditional Arabic" w:hAnsi="Traditional Arabic" w:cs="Traditional Arabic"/>
          <w:b/>
          <w:bCs/>
          <w:sz w:val="34"/>
          <w:szCs w:val="34"/>
          <w:rtl/>
          <w:lang w:bidi="ar-EG"/>
        </w:rPr>
        <w:t xml:space="preserve"> </w:t>
      </w:r>
    </w:p>
    <w:p w14:paraId="2113EB01" w14:textId="0EF32DBE" w:rsidR="008B2118" w:rsidRPr="003D3F49" w:rsidRDefault="00BF07D0" w:rsidP="003D3F49">
      <w:pPr>
        <w:pStyle w:val="a7"/>
        <w:numPr>
          <w:ilvl w:val="0"/>
          <w:numId w:val="27"/>
        </w:num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قال </w:t>
      </w:r>
      <w:proofErr w:type="gramStart"/>
      <w:r w:rsidRPr="003D3F49">
        <w:rPr>
          <w:rFonts w:ascii="Traditional Arabic" w:hAnsi="Traditional Arabic" w:cs="Traditional Arabic"/>
          <w:sz w:val="32"/>
          <w:szCs w:val="32"/>
          <w:rtl/>
          <w:lang w:bidi="ar-EG"/>
        </w:rPr>
        <w:t>تعالى</w:t>
      </w:r>
      <w:r w:rsidR="003D3F49">
        <w:rPr>
          <w:rFonts w:ascii="Traditional Arabic" w:hAnsi="Traditional Arabic" w:cs="Traditional Arabic" w:hint="cs"/>
          <w:sz w:val="32"/>
          <w:szCs w:val="32"/>
          <w:rtl/>
          <w:lang w:bidi="ar-EG"/>
        </w:rPr>
        <w:t xml:space="preserve"> </w:t>
      </w:r>
      <w:r w:rsidR="003D3F49" w:rsidRPr="003D3F49">
        <w:rPr>
          <w:rFonts w:ascii="Traditional Arabic" w:hAnsi="Traditional Arabic" w:cs="Traditional Arabic" w:hint="cs"/>
          <w:sz w:val="32"/>
          <w:szCs w:val="32"/>
          <w:rtl/>
          <w:lang w:bidi="ar-EG"/>
        </w:rPr>
        <w:t>﴿</w:t>
      </w:r>
      <w:proofErr w:type="gramEnd"/>
      <w:r w:rsidR="003D3F49">
        <w:rPr>
          <w:rFonts w:ascii="Traditional Arabic" w:hAnsi="Traditional Arabic" w:cs="Traditional Arabic" w:hint="cs"/>
          <w:sz w:val="32"/>
          <w:szCs w:val="32"/>
          <w:rtl/>
          <w:lang w:bidi="ar-EG"/>
        </w:rPr>
        <w:t xml:space="preserve"> </w:t>
      </w:r>
      <w:r w:rsidR="009D2761" w:rsidRPr="003D3F49">
        <w:rPr>
          <w:rFonts w:ascii="Traditional Arabic" w:hAnsi="Traditional Arabic" w:cs="Traditional Arabic"/>
          <w:color w:val="008000"/>
          <w:sz w:val="32"/>
          <w:szCs w:val="32"/>
          <w:rtl/>
          <w:lang w:bidi="ar-EG"/>
        </w:rPr>
        <w:t>وَرُسُلًا قَدْ قَصَصْنَاهُمْ عَلَيْكَ مِنْ قَبْلُ وَرُسُلًا لَمْ نَقْصُصْهُمْ عَلَيْكَ وَكَلَّمَ اللَّهُ مُوسَى تَكْلِيمًا</w:t>
      </w:r>
      <w:r w:rsidR="003D3F49">
        <w:rPr>
          <w:rFonts w:ascii="Traditional Arabic" w:hAnsi="Traditional Arabic" w:cs="Traditional Arabic"/>
          <w:color w:val="008000"/>
          <w:sz w:val="32"/>
          <w:szCs w:val="32"/>
          <w:rtl/>
          <w:lang w:bidi="ar-EG"/>
        </w:rPr>
        <w:t xml:space="preserve"> </w:t>
      </w:r>
      <w:r w:rsidR="003D3F49" w:rsidRPr="003D3F49">
        <w:rPr>
          <w:rFonts w:ascii="Traditional Arabic" w:hAnsi="Traditional Arabic" w:cs="Traditional Arabic" w:hint="cs"/>
          <w:sz w:val="32"/>
          <w:szCs w:val="32"/>
          <w:rtl/>
          <w:lang w:bidi="ar-EG"/>
        </w:rPr>
        <w:t>﴾</w:t>
      </w:r>
      <w:r w:rsidR="003D3F49">
        <w:rPr>
          <w:rFonts w:ascii="Traditional Arabic" w:hAnsi="Traditional Arabic" w:cs="Traditional Arabic" w:hint="cs"/>
          <w:sz w:val="32"/>
          <w:szCs w:val="32"/>
          <w:rtl/>
          <w:lang w:bidi="ar-EG"/>
        </w:rPr>
        <w:t xml:space="preserve"> </w:t>
      </w:r>
      <w:r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t xml:space="preserve">النساء: </w:t>
      </w:r>
      <w:r w:rsidRPr="003D3F49">
        <w:rPr>
          <w:rFonts w:ascii="Traditional Arabic" w:hAnsi="Traditional Arabic" w:cs="Traditional Arabic"/>
          <w:sz w:val="32"/>
          <w:szCs w:val="32"/>
          <w:rtl/>
          <w:lang w:bidi="ar-EG"/>
        </w:rPr>
        <w:t>164)</w:t>
      </w:r>
    </w:p>
    <w:p w14:paraId="142B3DF0" w14:textId="171BD9BE" w:rsidR="00BF73BF" w:rsidRPr="003D3F49" w:rsidRDefault="00AD0A23" w:rsidP="003D3F49">
      <w:pPr>
        <w:ind w:right="-374"/>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lang w:bidi="ar-EG"/>
        </w:rPr>
        <w:t>٢</w:t>
      </w:r>
      <w:r w:rsidR="008B2118" w:rsidRPr="003D3F49">
        <w:rPr>
          <w:rFonts w:ascii="Traditional Arabic" w:hAnsi="Traditional Arabic" w:cs="Traditional Arabic"/>
          <w:sz w:val="32"/>
          <w:szCs w:val="32"/>
          <w:rtl/>
          <w:lang w:bidi="ar-EG"/>
        </w:rPr>
        <w:t>-</w:t>
      </w:r>
      <w:r w:rsidR="003D3F49">
        <w:rPr>
          <w:rFonts w:ascii="Traditional Arabic" w:hAnsi="Traditional Arabic" w:cs="Traditional Arabic"/>
          <w:rtl/>
        </w:rPr>
        <w:t xml:space="preserve"> </w:t>
      </w:r>
      <w:r w:rsidR="00BF73BF" w:rsidRPr="003D3F49">
        <w:rPr>
          <w:rFonts w:ascii="Traditional Arabic" w:hAnsi="Traditional Arabic" w:cs="Traditional Arabic"/>
          <w:sz w:val="32"/>
          <w:szCs w:val="32"/>
          <w:rtl/>
        </w:rPr>
        <w:t>قال</w:t>
      </w:r>
      <w:proofErr w:type="gramEnd"/>
      <w:r w:rsidR="00BF73BF" w:rsidRPr="003D3F49">
        <w:rPr>
          <w:rFonts w:ascii="Traditional Arabic" w:hAnsi="Traditional Arabic" w:cs="Traditional Arabic"/>
          <w:sz w:val="32"/>
          <w:szCs w:val="32"/>
          <w:rtl/>
        </w:rPr>
        <w:t xml:space="preserve"> تعالى</w:t>
      </w:r>
      <w:r w:rsidR="003D3F49">
        <w:rPr>
          <w:rFonts w:ascii="Traditional Arabic" w:hAnsi="Traditional Arabic" w:cs="Traditional Arabic" w:hint="cs"/>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BF07D0" w:rsidRPr="003D3F49">
        <w:rPr>
          <w:rFonts w:ascii="Traditional Arabic" w:hAnsi="Traditional Arabic" w:cs="Traditional Arabic"/>
          <w:color w:val="008000"/>
          <w:sz w:val="32"/>
          <w:szCs w:val="32"/>
          <w:rtl/>
        </w:rPr>
        <w:t>مَّا جَاءَ مُوسَى لِمِيقَاتِنَا وَكَلَّمَهُ رَبُّهُ</w:t>
      </w:r>
      <w:r w:rsidR="003D3F49" w:rsidRPr="003D3F49">
        <w:rPr>
          <w:rFonts w:ascii="Traditional Arabic" w:hAnsi="Traditional Arabic" w:cs="Traditional Arabic"/>
          <w:color w:val="008000"/>
          <w:sz w:val="32"/>
          <w:szCs w:val="32"/>
          <w:rtl/>
        </w:rPr>
        <w:t xml:space="preserve"> </w:t>
      </w:r>
      <w:r w:rsidR="00BF07D0" w:rsidRPr="003D3F49">
        <w:rPr>
          <w:rFonts w:ascii="Traditional Arabic" w:hAnsi="Traditional Arabic" w:cs="Traditional Arabic"/>
          <w:color w:val="008000"/>
          <w:sz w:val="32"/>
          <w:szCs w:val="32"/>
          <w:rtl/>
        </w:rPr>
        <w:t xml:space="preserve">قَالَ </w:t>
      </w:r>
      <w:r w:rsidR="00BF73BF" w:rsidRPr="003D3F49">
        <w:rPr>
          <w:rFonts w:ascii="Traditional Arabic" w:hAnsi="Traditional Arabic" w:cs="Traditional Arabic"/>
          <w:color w:val="008000"/>
          <w:sz w:val="32"/>
          <w:szCs w:val="32"/>
          <w:rtl/>
        </w:rPr>
        <w:t>رَبِّ أَرِنِي أَنْظُرْ إِلَيْكَ</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BF73BF" w:rsidRPr="003D3F49">
        <w:rPr>
          <w:rFonts w:ascii="Traditional Arabic" w:hAnsi="Traditional Arabic" w:cs="Traditional Arabic"/>
          <w:sz w:val="32"/>
          <w:szCs w:val="32"/>
          <w:rtl/>
        </w:rPr>
        <w:t xml:space="preserve"> (الأعراف/143)</w:t>
      </w:r>
    </w:p>
    <w:p w14:paraId="59F3D8FB" w14:textId="77777777" w:rsidR="00817FC6" w:rsidRPr="003D3F49" w:rsidRDefault="00817FC6" w:rsidP="00BF73BF">
      <w:pPr>
        <w:ind w:right="-374"/>
        <w:rPr>
          <w:rFonts w:ascii="Traditional Arabic" w:hAnsi="Traditional Arabic" w:cs="Traditional Arabic"/>
          <w:sz w:val="32"/>
          <w:szCs w:val="32"/>
          <w:rtl/>
        </w:rPr>
      </w:pPr>
    </w:p>
    <w:p w14:paraId="4CE79D96" w14:textId="7E72C3A1" w:rsidR="00F941A9" w:rsidRPr="003D3F49" w:rsidRDefault="008B2118" w:rsidP="003D3F49">
      <w:pPr>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ومن السنة:</w:t>
      </w:r>
    </w:p>
    <w:p w14:paraId="6C956C51" w14:textId="77777777"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1-الأحاديث القدسية </w:t>
      </w:r>
      <w:r w:rsidR="00AD0A23" w:rsidRPr="003D3F49">
        <w:rPr>
          <w:rFonts w:ascii="Traditional Arabic" w:hAnsi="Traditional Arabic" w:cs="Traditional Arabic"/>
          <w:sz w:val="32"/>
          <w:szCs w:val="32"/>
          <w:rtl/>
          <w:lang w:bidi="ar-EG"/>
        </w:rPr>
        <w:t>التي</w:t>
      </w:r>
      <w:r w:rsidR="0036716D" w:rsidRPr="003D3F49">
        <w:rPr>
          <w:rFonts w:ascii="Traditional Arabic" w:hAnsi="Traditional Arabic" w:cs="Traditional Arabic"/>
          <w:sz w:val="32"/>
          <w:szCs w:val="32"/>
          <w:rtl/>
          <w:lang w:bidi="ar-EG"/>
        </w:rPr>
        <w:t xml:space="preserve"> يرويها النبي </w:t>
      </w:r>
      <w:r w:rsidR="00A86C71" w:rsidRPr="003D3F49">
        <w:rPr>
          <w:rFonts w:ascii="Traditional Arabic" w:hAnsi="Traditional Arabic" w:cs="Traditional Arabic"/>
          <w:sz w:val="32"/>
          <w:szCs w:val="32"/>
          <w:rtl/>
          <w:lang w:bidi="ar-EG"/>
        </w:rPr>
        <w:t>-</w:t>
      </w:r>
      <w:r w:rsidR="0036716D" w:rsidRPr="003D3F49">
        <w:rPr>
          <w:rFonts w:ascii="Traditional Arabic" w:hAnsi="Traditional Arabic" w:cs="Traditional Arabic"/>
          <w:sz w:val="32"/>
          <w:szCs w:val="32"/>
          <w:rtl/>
          <w:lang w:bidi="ar-EG"/>
        </w:rPr>
        <w:t xml:space="preserve">صلى الله عليه وسلم </w:t>
      </w:r>
      <w:r w:rsidR="00A86C7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فيها دلالة بينَّة على إثبات صفة الكلام لله عز وجل، ومن ذلك:</w:t>
      </w:r>
    </w:p>
    <w:p w14:paraId="3B693DB0" w14:textId="77777777" w:rsidR="00F941A9" w:rsidRPr="003D3F49" w:rsidRDefault="00F941A9" w:rsidP="008B2118">
      <w:pPr>
        <w:rPr>
          <w:rFonts w:ascii="Traditional Arabic" w:hAnsi="Traditional Arabic" w:cs="Traditional Arabic"/>
          <w:sz w:val="32"/>
          <w:szCs w:val="32"/>
          <w:rtl/>
          <w:lang w:bidi="ar-EG"/>
        </w:rPr>
      </w:pPr>
    </w:p>
    <w:p w14:paraId="4F704FE5" w14:textId="797EB2BB" w:rsidR="008B2118" w:rsidRPr="003D3F49" w:rsidRDefault="00A86C71" w:rsidP="003D3F49">
      <w:pPr>
        <w:pStyle w:val="a7"/>
        <w:numPr>
          <w:ilvl w:val="0"/>
          <w:numId w:val="28"/>
        </w:num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lastRenderedPageBreak/>
        <w:t xml:space="preserve">عَنْ أَبِي هُرَيْرَة –رضى الله </w:t>
      </w:r>
      <w:proofErr w:type="gramStart"/>
      <w:r w:rsidRPr="003D3F49">
        <w:rPr>
          <w:rFonts w:ascii="Traditional Arabic" w:hAnsi="Traditional Arabic" w:cs="Traditional Arabic"/>
          <w:sz w:val="32"/>
          <w:szCs w:val="32"/>
          <w:rtl/>
          <w:lang w:bidi="ar-EG"/>
        </w:rPr>
        <w:t>عنه-</w:t>
      </w:r>
      <w:r w:rsidR="0036716D" w:rsidRPr="003D3F49">
        <w:rPr>
          <w:rFonts w:ascii="Traditional Arabic" w:hAnsi="Traditional Arabic" w:cs="Traditional Arabic"/>
          <w:sz w:val="32"/>
          <w:szCs w:val="32"/>
          <w:rtl/>
          <w:lang w:bidi="ar-EG"/>
        </w:rPr>
        <w:t xml:space="preserve"> قَالَ</w:t>
      </w:r>
      <w:proofErr w:type="gramEnd"/>
      <w:r w:rsidR="0036716D" w:rsidRPr="003D3F49">
        <w:rPr>
          <w:rFonts w:ascii="Traditional Arabic" w:hAnsi="Traditional Arabic" w:cs="Traditional Arabic"/>
          <w:sz w:val="32"/>
          <w:szCs w:val="32"/>
          <w:rtl/>
          <w:lang w:bidi="ar-EG"/>
        </w:rPr>
        <w:t xml:space="preserve">: قَالَ رَسُولُ اللهِ </w:t>
      </w:r>
      <w:r w:rsidRPr="003D3F49">
        <w:rPr>
          <w:rFonts w:ascii="Traditional Arabic" w:hAnsi="Traditional Arabic" w:cs="Traditional Arabic"/>
          <w:sz w:val="32"/>
          <w:szCs w:val="32"/>
          <w:rtl/>
          <w:lang w:bidi="ar-EG"/>
        </w:rPr>
        <w:t>صَلَّى اللهُ عَلَيْهِ وَسَلَّمَ</w:t>
      </w:r>
      <w:r w:rsidR="003D3F49">
        <w:rPr>
          <w:rFonts w:ascii="Traditional Arabic" w:hAnsi="Traditional Arabic" w:cs="Traditional Arabic"/>
          <w:sz w:val="32"/>
          <w:szCs w:val="32"/>
          <w:rtl/>
          <w:lang w:bidi="ar-EG"/>
        </w:rPr>
        <w:t>:</w:t>
      </w:r>
      <w:r w:rsidR="0036716D" w:rsidRPr="003D3F49">
        <w:rPr>
          <w:rFonts w:ascii="Traditional Arabic" w:hAnsi="Traditional Arabic" w:cs="Traditional Arabic"/>
          <w:sz w:val="32"/>
          <w:szCs w:val="32"/>
          <w:rtl/>
          <w:lang w:bidi="ar-EG"/>
        </w:rPr>
        <w:t xml:space="preserve"> " قَالَ اللهُ تَبَارَكَ وَتَعَالَى: أَنَا أَغْنَى الشُّرَكَاءِ عَنِ الشِّرْكِ، مَنْ عَمِلَ عَمَلًا أَشْرَكَ فِيهِ مَعِي غ</w:t>
      </w:r>
      <w:r w:rsidR="00554157" w:rsidRPr="003D3F49">
        <w:rPr>
          <w:rFonts w:ascii="Traditional Arabic" w:hAnsi="Traditional Arabic" w:cs="Traditional Arabic"/>
          <w:sz w:val="32"/>
          <w:szCs w:val="32"/>
          <w:rtl/>
          <w:lang w:bidi="ar-EG"/>
        </w:rPr>
        <w:t xml:space="preserve">َيْرِي، تَرَكْتُهُ وَشِرْكَهُ </w:t>
      </w:r>
      <w:r w:rsidR="008B2118" w:rsidRPr="003D3F49">
        <w:rPr>
          <w:rFonts w:ascii="Traditional Arabic" w:hAnsi="Traditional Arabic" w:cs="Traditional Arabic"/>
          <w:sz w:val="32"/>
          <w:szCs w:val="32"/>
          <w:rtl/>
          <w:lang w:bidi="ar-EG"/>
        </w:rPr>
        <w:t>"</w:t>
      </w:r>
      <w:r w:rsidR="00554157"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vertAlign w:val="superscript"/>
          <w:rtl/>
          <w:lang w:bidi="ar-EG"/>
        </w:rPr>
        <w:footnoteReference w:id="1"/>
      </w:r>
    </w:p>
    <w:p w14:paraId="22B5DE8F" w14:textId="77777777" w:rsidR="00FB500A" w:rsidRPr="003D3F49" w:rsidRDefault="00FB500A" w:rsidP="00FB500A">
      <w:pPr>
        <w:pStyle w:val="a7"/>
        <w:ind w:left="726"/>
        <w:rPr>
          <w:rFonts w:ascii="Traditional Arabic" w:hAnsi="Traditional Arabic" w:cs="Traditional Arabic"/>
          <w:sz w:val="32"/>
          <w:szCs w:val="32"/>
          <w:rtl/>
          <w:lang w:bidi="ar-EG"/>
        </w:rPr>
      </w:pPr>
    </w:p>
    <w:p w14:paraId="3627C9AC" w14:textId="166243CA" w:rsidR="008B2118" w:rsidRPr="003D3F49" w:rsidRDefault="001D49D5" w:rsidP="001D49D5">
      <w:pPr>
        <w:rPr>
          <w:rFonts w:ascii="Traditional Arabic" w:hAnsi="Traditional Arabic" w:cs="Traditional Arabic"/>
          <w:sz w:val="32"/>
          <w:szCs w:val="32"/>
          <w:rtl/>
          <w:lang w:bidi="ar-EG"/>
        </w:rPr>
      </w:pPr>
      <w:r w:rsidRPr="003D3F49">
        <w:rPr>
          <w:rFonts w:ascii="Traditional Arabic" w:hAnsi="Traditional Arabic" w:cs="Traditional Arabic"/>
          <w:b/>
          <w:bCs/>
          <w:sz w:val="32"/>
          <w:szCs w:val="32"/>
          <w:rtl/>
          <w:lang w:bidi="ar-EG"/>
        </w:rPr>
        <w:t>*</w:t>
      </w:r>
      <w:r w:rsidR="008B2118" w:rsidRPr="003D3F49">
        <w:rPr>
          <w:rFonts w:ascii="Traditional Arabic" w:hAnsi="Traditional Arabic" w:cs="Traditional Arabic"/>
          <w:b/>
          <w:bCs/>
          <w:sz w:val="32"/>
          <w:szCs w:val="32"/>
          <w:rtl/>
          <w:lang w:bidi="ar-EG"/>
        </w:rPr>
        <w:t>ومن الأ</w:t>
      </w:r>
      <w:r w:rsidRPr="003D3F49">
        <w:rPr>
          <w:rFonts w:ascii="Traditional Arabic" w:hAnsi="Traditional Arabic" w:cs="Traditional Arabic"/>
          <w:b/>
          <w:bCs/>
          <w:sz w:val="32"/>
          <w:szCs w:val="32"/>
          <w:rtl/>
          <w:lang w:bidi="ar-EG"/>
        </w:rPr>
        <w:t>حاديث النبوية الدالة على ذلك</w:t>
      </w:r>
      <w:r w:rsidR="003D3F49">
        <w:rPr>
          <w:rFonts w:ascii="Traditional Arabic" w:hAnsi="Traditional Arabic" w:cs="Traditional Arabic"/>
          <w:b/>
          <w:bCs/>
          <w:sz w:val="32"/>
          <w:szCs w:val="32"/>
          <w:rtl/>
          <w:lang w:bidi="ar-EG"/>
        </w:rPr>
        <w:t>:</w:t>
      </w:r>
      <w:r w:rsidR="003D3F49">
        <w:rPr>
          <w:rFonts w:ascii="Traditional Arabic" w:hAnsi="Traditional Arabic" w:cs="Traditional Arabic"/>
          <w:sz w:val="32"/>
          <w:szCs w:val="32"/>
          <w:rtl/>
          <w:lang w:bidi="ar-EG"/>
        </w:rPr>
        <w:t xml:space="preserve"> </w:t>
      </w:r>
    </w:p>
    <w:p w14:paraId="2F70AE64" w14:textId="72BFCF32" w:rsidR="008B2118" w:rsidRPr="003D3F49" w:rsidRDefault="008B2118" w:rsidP="003D3F49">
      <w:pPr>
        <w:rPr>
          <w:rFonts w:ascii="Traditional Arabic" w:hAnsi="Traditional Arabic" w:cs="Traditional Arabic"/>
          <w:sz w:val="32"/>
          <w:szCs w:val="32"/>
          <w:vertAlign w:val="superscript"/>
          <w:rtl/>
          <w:lang w:bidi="ar-EG"/>
        </w:rPr>
      </w:pPr>
      <w:proofErr w:type="gramStart"/>
      <w:r w:rsidRPr="003D3F49">
        <w:rPr>
          <w:rFonts w:ascii="Traditional Arabic" w:hAnsi="Traditional Arabic" w:cs="Traditional Arabic"/>
          <w:sz w:val="32"/>
          <w:szCs w:val="32"/>
          <w:rtl/>
          <w:lang w:bidi="ar-EG"/>
        </w:rPr>
        <w:t>1-</w:t>
      </w:r>
      <w:r w:rsidR="00FA412A" w:rsidRPr="003D3F49">
        <w:rPr>
          <w:rFonts w:ascii="Traditional Arabic" w:hAnsi="Traditional Arabic" w:cs="Traditional Arabic"/>
          <w:sz w:val="32"/>
          <w:szCs w:val="32"/>
          <w:rtl/>
          <w:lang w:bidi="ar-EG"/>
        </w:rPr>
        <w:t xml:space="preserve"> عَنْ</w:t>
      </w:r>
      <w:proofErr w:type="gramEnd"/>
      <w:r w:rsidR="00FA412A" w:rsidRPr="003D3F49">
        <w:rPr>
          <w:rFonts w:ascii="Traditional Arabic" w:hAnsi="Traditional Arabic" w:cs="Traditional Arabic"/>
          <w:sz w:val="32"/>
          <w:szCs w:val="32"/>
          <w:rtl/>
          <w:lang w:bidi="ar-EG"/>
        </w:rPr>
        <w:t xml:space="preserve"> عَدِيِّ بْنِ حَاتِمٍ –رضى الله عنه-</w:t>
      </w:r>
      <w:r w:rsidR="001D49D5" w:rsidRPr="003D3F49">
        <w:rPr>
          <w:rFonts w:ascii="Traditional Arabic" w:hAnsi="Traditional Arabic" w:cs="Traditional Arabic"/>
          <w:sz w:val="32"/>
          <w:szCs w:val="32"/>
          <w:rtl/>
          <w:lang w:bidi="ar-EG"/>
        </w:rPr>
        <w:t xml:space="preserve"> قَالَ: قَالَ النَّبِيُّ صَلَّى اللهُ عَلَيْهِ وَسَلَّمَ</w:t>
      </w:r>
      <w:r w:rsidR="003D3F49">
        <w:rPr>
          <w:rFonts w:ascii="Traditional Arabic" w:hAnsi="Traditional Arabic" w:cs="Traditional Arabic"/>
          <w:sz w:val="32"/>
          <w:szCs w:val="32"/>
          <w:rtl/>
          <w:lang w:bidi="ar-EG"/>
        </w:rPr>
        <w:t>:</w:t>
      </w:r>
      <w:r w:rsidR="001D49D5" w:rsidRPr="003D3F49">
        <w:rPr>
          <w:rFonts w:ascii="Traditional Arabic" w:hAnsi="Traditional Arabic" w:cs="Traditional Arabic"/>
          <w:sz w:val="32"/>
          <w:szCs w:val="32"/>
          <w:rtl/>
          <w:lang w:bidi="ar-EG"/>
        </w:rPr>
        <w:t xml:space="preserve"> "مَا مِنْكُمْ مِنْ أَحَدٍ إِلَّا وَسَيُكَلِّمُهُ اللَّهُ يَوْمَ القِيَامَةِ، لَيْسَ بَيْنَ اللَّهِ وَبَيْنَهُ تُرْجُمَانٌ "</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vertAlign w:val="superscript"/>
          <w:rtl/>
          <w:lang w:bidi="ar-EG"/>
        </w:rPr>
        <w:footnoteReference w:id="2"/>
      </w:r>
    </w:p>
    <w:p w14:paraId="10DF032E" w14:textId="77777777"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2-عن جابر بن عبد </w:t>
      </w:r>
      <w:proofErr w:type="gramStart"/>
      <w:r w:rsidRPr="003D3F49">
        <w:rPr>
          <w:rFonts w:ascii="Traditional Arabic" w:hAnsi="Traditional Arabic" w:cs="Traditional Arabic"/>
          <w:sz w:val="32"/>
          <w:szCs w:val="32"/>
          <w:rtl/>
          <w:lang w:bidi="ar-EG"/>
        </w:rPr>
        <w:t>الله- رضي</w:t>
      </w:r>
      <w:proofErr w:type="gramEnd"/>
      <w:r w:rsidRPr="003D3F49">
        <w:rPr>
          <w:rFonts w:ascii="Traditional Arabic" w:hAnsi="Traditional Arabic" w:cs="Traditional Arabic"/>
          <w:sz w:val="32"/>
          <w:szCs w:val="32"/>
          <w:rtl/>
          <w:lang w:bidi="ar-EG"/>
        </w:rPr>
        <w:t xml:space="preserve"> الله عنهما - قال:</w:t>
      </w:r>
    </w:p>
    <w:p w14:paraId="5689AED0" w14:textId="02F4D3EE"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لما قُتل عبد الله –يعني أباه-قال رسول الله -</w:t>
      </w:r>
      <w:r w:rsidR="000504BD" w:rsidRPr="003D3F49">
        <w:rPr>
          <w:rFonts w:ascii="Traditional Arabic" w:hAnsi="Traditional Arabic" w:cs="Traditional Arabic"/>
          <w:sz w:val="32"/>
          <w:szCs w:val="32"/>
          <w:rtl/>
          <w:lang w:bidi="ar-EG"/>
        </w:rPr>
        <w:t>صلى الله</w:t>
      </w:r>
      <w:r w:rsidRPr="003D3F49">
        <w:rPr>
          <w:rFonts w:ascii="Traditional Arabic" w:hAnsi="Traditional Arabic" w:cs="Traditional Arabic"/>
          <w:sz w:val="32"/>
          <w:szCs w:val="32"/>
          <w:rtl/>
          <w:lang w:bidi="ar-EG"/>
        </w:rPr>
        <w:t xml:space="preserve"> عليه وسلم-:</w:t>
      </w:r>
    </w:p>
    <w:p w14:paraId="7B0436C1" w14:textId="24B8BB25" w:rsidR="008B2118" w:rsidRPr="003D3F49" w:rsidRDefault="008B2118" w:rsidP="00FA412A">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w:t>
      </w:r>
      <w:r w:rsidR="003D3F49">
        <w:rPr>
          <w:rFonts w:ascii="Traditional Arabic" w:hAnsi="Traditional Arabic" w:cs="Traditional Arabic"/>
          <w:rtl/>
        </w:rPr>
        <w:t xml:space="preserve"> </w:t>
      </w:r>
      <w:r w:rsidR="00FA412A" w:rsidRPr="003D3F49">
        <w:rPr>
          <w:rFonts w:ascii="Traditional Arabic" w:hAnsi="Traditional Arabic" w:cs="Traditional Arabic"/>
          <w:sz w:val="32"/>
          <w:szCs w:val="32"/>
          <w:rtl/>
          <w:lang w:bidi="ar-EG"/>
        </w:rPr>
        <w:t>مَا كَلَّمَ اللَّهُ أَحَدًا قَطُّ إِلَّا مِنْ وَرَاءِ حِجَابٍ، وَكَلَّمَ أَبَاكَ كِفَاحًا</w:t>
      </w:r>
      <w:r w:rsid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vertAlign w:val="superscript"/>
          <w:rtl/>
          <w:lang w:bidi="ar-EG"/>
        </w:rPr>
        <w:footnoteReference w:id="3"/>
      </w:r>
    </w:p>
    <w:p w14:paraId="6BB5781B" w14:textId="3C5EA375" w:rsidR="008B2118" w:rsidRPr="003D3F49" w:rsidRDefault="00FB500A" w:rsidP="003D3F49">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٣-</w:t>
      </w:r>
      <w:r w:rsidR="00B77F9D" w:rsidRPr="003D3F49">
        <w:rPr>
          <w:rFonts w:ascii="Traditional Arabic" w:hAnsi="Traditional Arabic" w:cs="Traditional Arabic"/>
          <w:sz w:val="32"/>
          <w:szCs w:val="32"/>
          <w:rtl/>
          <w:lang w:bidi="ar-EG"/>
        </w:rPr>
        <w:t>أَنَّ أَبَا هُرَيْرَةَ، قَالَ: قَالَ رَسُولُ اللَّهِ صَلَّى اللهُ عَلَيْهِ وَسَلَّمَ:</w:t>
      </w:r>
      <w:r w:rsidR="003D3F49">
        <w:rPr>
          <w:rFonts w:ascii="Traditional Arabic" w:hAnsi="Traditional Arabic" w:cs="Traditional Arabic"/>
          <w:sz w:val="32"/>
          <w:szCs w:val="32"/>
          <w:rtl/>
          <w:lang w:bidi="ar-EG"/>
        </w:rPr>
        <w:t xml:space="preserve"> </w:t>
      </w:r>
      <w:r w:rsidR="00B77F9D" w:rsidRPr="003D3F49">
        <w:rPr>
          <w:rFonts w:ascii="Traditional Arabic" w:hAnsi="Traditional Arabic" w:cs="Traditional Arabic"/>
          <w:sz w:val="32"/>
          <w:szCs w:val="32"/>
          <w:rtl/>
          <w:lang w:bidi="ar-EG"/>
        </w:rPr>
        <w:t>" احْتَجَّ آدَمُ وَمُوسَى، فَقَالَ لَهُ مُوسَى: أَنْتَ آدَمُ الَّذِي أَخْرَجَتْكَ خَطِيئَتُكَ مِنَ الجَنَّةِ، فَقَالَ لَهُ آدَمُ</w:t>
      </w:r>
      <w:r w:rsidR="003D3F49">
        <w:rPr>
          <w:rFonts w:ascii="Traditional Arabic" w:hAnsi="Traditional Arabic" w:cs="Traditional Arabic"/>
          <w:sz w:val="32"/>
          <w:szCs w:val="32"/>
          <w:rtl/>
          <w:lang w:bidi="ar-EG"/>
        </w:rPr>
        <w:t>:</w:t>
      </w:r>
      <w:r w:rsidR="00B77F9D" w:rsidRPr="003D3F49">
        <w:rPr>
          <w:rFonts w:ascii="Traditional Arabic" w:hAnsi="Traditional Arabic" w:cs="Traditional Arabic"/>
          <w:sz w:val="32"/>
          <w:szCs w:val="32"/>
          <w:rtl/>
          <w:lang w:bidi="ar-EG"/>
        </w:rPr>
        <w:t xml:space="preserve"> أَنْتَ مُوسَى الَّذِي اصْطَفَاكَ اللَّهُ بِرِسَالاَتِهِ وَبِكَلاَمِهِ</w:t>
      </w:r>
      <w:r w:rsidR="008B2118"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rtl/>
          <w:lang w:bidi="ar-EG"/>
        </w:rPr>
        <w:footnoteReference w:id="4"/>
      </w:r>
    </w:p>
    <w:p w14:paraId="2BCD9686" w14:textId="77777777" w:rsidR="00F941A9" w:rsidRPr="003D3F49" w:rsidRDefault="00F941A9" w:rsidP="00D01B22">
      <w:pPr>
        <w:pStyle w:val="a7"/>
        <w:rPr>
          <w:rFonts w:ascii="Traditional Arabic" w:hAnsi="Traditional Arabic" w:cs="Traditional Arabic"/>
          <w:sz w:val="32"/>
          <w:szCs w:val="32"/>
          <w:rtl/>
          <w:lang w:bidi="ar-EG"/>
        </w:rPr>
      </w:pPr>
    </w:p>
    <w:p w14:paraId="0914701E" w14:textId="77777777" w:rsidR="008B2118" w:rsidRPr="003D3F49" w:rsidRDefault="008B2118" w:rsidP="008B2118">
      <w:pPr>
        <w:rPr>
          <w:rFonts w:ascii="Traditional Arabic" w:hAnsi="Traditional Arabic" w:cs="Traditional Arabic"/>
          <w:b/>
          <w:bCs/>
          <w:sz w:val="28"/>
          <w:szCs w:val="28"/>
          <w:rtl/>
          <w:lang w:bidi="ar-EG"/>
        </w:rPr>
      </w:pPr>
      <w:r w:rsidRPr="003D3F49">
        <w:rPr>
          <w:rFonts w:ascii="Traditional Arabic" w:hAnsi="Traditional Arabic" w:cs="Traditional Arabic"/>
          <w:b/>
          <w:bCs/>
          <w:sz w:val="34"/>
          <w:szCs w:val="34"/>
          <w:rtl/>
          <w:lang w:bidi="ar-EG"/>
        </w:rPr>
        <w:t>** أما الإجماع:</w:t>
      </w:r>
    </w:p>
    <w:p w14:paraId="701DF5C7" w14:textId="76A50F6E" w:rsidR="008B2118" w:rsidRPr="003D3F49" w:rsidRDefault="00BC66E5" w:rsidP="00BC66E5">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فقد أجمع السلف على إثب</w:t>
      </w:r>
      <w:r w:rsidR="008B2118" w:rsidRPr="003D3F49">
        <w:rPr>
          <w:rFonts w:ascii="Traditional Arabic" w:hAnsi="Traditional Arabic" w:cs="Traditional Arabic"/>
          <w:sz w:val="32"/>
          <w:szCs w:val="32"/>
          <w:rtl/>
          <w:lang w:bidi="ar-EG"/>
        </w:rPr>
        <w:t>ا</w:t>
      </w:r>
      <w:r w:rsidRPr="003D3F49">
        <w:rPr>
          <w:rFonts w:ascii="Traditional Arabic" w:hAnsi="Traditional Arabic" w:cs="Traditional Arabic"/>
          <w:sz w:val="32"/>
          <w:szCs w:val="32"/>
          <w:rtl/>
          <w:lang w:bidi="ar-EG"/>
        </w:rPr>
        <w:t>ت صفة الكلام لله عز وجل</w:t>
      </w:r>
      <w:r w:rsidR="003D3F49">
        <w:rPr>
          <w:rFonts w:ascii="Traditional Arabic" w:hAnsi="Traditional Arabic" w:cs="Traditional Arabic"/>
          <w:sz w:val="32"/>
          <w:szCs w:val="32"/>
          <w:rtl/>
          <w:lang w:bidi="ar-EG"/>
        </w:rPr>
        <w:t>.</w:t>
      </w:r>
    </w:p>
    <w:p w14:paraId="486ACD0D" w14:textId="59C7BFC5" w:rsidR="008B2118" w:rsidRPr="003D3F49" w:rsidRDefault="008B2118" w:rsidP="00A86C71">
      <w:pPr>
        <w:rPr>
          <w:rFonts w:ascii="Traditional Arabic" w:hAnsi="Traditional Arabic" w:cs="Traditional Arabic"/>
          <w:sz w:val="32"/>
          <w:szCs w:val="32"/>
          <w:rtl/>
          <w:lang w:bidi="ar-EG"/>
        </w:rPr>
      </w:pPr>
      <w:r w:rsidRPr="003D3F49">
        <w:rPr>
          <w:rFonts w:ascii="Traditional Arabic" w:hAnsi="Traditional Arabic" w:cs="Traditional Arabic"/>
          <w:b/>
          <w:bCs/>
          <w:sz w:val="32"/>
          <w:szCs w:val="32"/>
          <w:rtl/>
          <w:lang w:bidi="ar-EG"/>
        </w:rPr>
        <w:t>قال ابن القيم</w:t>
      </w:r>
      <w:r w:rsidR="003D3F49">
        <w:rPr>
          <w:rFonts w:ascii="Traditional Arabic" w:hAnsi="Traditional Arabic" w:cs="Traditional Arabic"/>
          <w:b/>
          <w:bCs/>
          <w:sz w:val="32"/>
          <w:szCs w:val="32"/>
          <w:rtl/>
          <w:lang w:bidi="ar-EG"/>
        </w:rPr>
        <w:t>:</w:t>
      </w:r>
    </w:p>
    <w:p w14:paraId="44494C01" w14:textId="545E7E9A" w:rsidR="008B2118" w:rsidRPr="003D3F49" w:rsidRDefault="008B2118" w:rsidP="008B2118">
      <w:pPr>
        <w:rPr>
          <w:rFonts w:ascii="Traditional Arabic" w:hAnsi="Traditional Arabic" w:cs="Traditional Arabic"/>
          <w:sz w:val="32"/>
          <w:szCs w:val="32"/>
          <w:vertAlign w:val="superscript"/>
          <w:rtl/>
          <w:lang w:bidi="ar-EG"/>
        </w:rPr>
      </w:pPr>
      <w:r w:rsidRPr="003D3F49">
        <w:rPr>
          <w:rFonts w:ascii="Traditional Arabic" w:hAnsi="Traditional Arabic" w:cs="Traditional Arabic"/>
          <w:sz w:val="32"/>
          <w:szCs w:val="32"/>
          <w:rtl/>
          <w:lang w:bidi="ar-EG"/>
        </w:rPr>
        <w:t>وقول أتباع الرسل هو إثبات صفة الكلام، وقد دل القرآن وصريح السنة والمعقول وكلام السلف على أن الله سبحانه و</w:t>
      </w:r>
      <w:r w:rsidR="00293417" w:rsidRPr="003D3F49">
        <w:rPr>
          <w:rFonts w:ascii="Traditional Arabic" w:hAnsi="Traditional Arabic" w:cs="Traditional Arabic"/>
          <w:sz w:val="32"/>
          <w:szCs w:val="32"/>
          <w:rtl/>
          <w:lang w:bidi="ar-EG"/>
        </w:rPr>
        <w:t>تعالى</w:t>
      </w:r>
      <w:r w:rsidRPr="003D3F49">
        <w:rPr>
          <w:rFonts w:ascii="Traditional Arabic" w:hAnsi="Traditional Arabic" w:cs="Traditional Arabic"/>
          <w:sz w:val="32"/>
          <w:szCs w:val="32"/>
          <w:rtl/>
          <w:lang w:bidi="ar-EG"/>
        </w:rPr>
        <w:t xml:space="preserve"> يتكلم بمشيئته، كما دل على أن كلامه صفة قا</w:t>
      </w:r>
      <w:r w:rsidR="000E3172" w:rsidRPr="003D3F49">
        <w:rPr>
          <w:rFonts w:ascii="Traditional Arabic" w:hAnsi="Traditional Arabic" w:cs="Traditional Arabic"/>
          <w:sz w:val="32"/>
          <w:szCs w:val="32"/>
          <w:rtl/>
          <w:lang w:bidi="ar-EG"/>
        </w:rPr>
        <w:t xml:space="preserve">ئمة بذاته، وهي صفة ذات وفعل. </w:t>
      </w:r>
      <w:r w:rsidRPr="003D3F49">
        <w:rPr>
          <w:rFonts w:ascii="Traditional Arabic" w:hAnsi="Traditional Arabic" w:cs="Traditional Arabic"/>
          <w:sz w:val="32"/>
          <w:szCs w:val="32"/>
          <w:vertAlign w:val="superscript"/>
          <w:rtl/>
          <w:lang w:bidi="ar-EG"/>
        </w:rPr>
        <w:footnoteReference w:id="5"/>
      </w:r>
    </w:p>
    <w:p w14:paraId="4AF5ABDD" w14:textId="77777777" w:rsidR="007543F3" w:rsidRPr="003D3F49" w:rsidRDefault="007543F3" w:rsidP="008B2118">
      <w:pPr>
        <w:rPr>
          <w:rFonts w:ascii="Traditional Arabic" w:hAnsi="Traditional Arabic" w:cs="Traditional Arabic"/>
          <w:sz w:val="32"/>
          <w:szCs w:val="32"/>
          <w:rtl/>
          <w:lang w:bidi="ar-EG"/>
        </w:rPr>
      </w:pPr>
    </w:p>
    <w:p w14:paraId="1B4708DA" w14:textId="41C2D7B4" w:rsidR="004C74D4" w:rsidRPr="003D3F49" w:rsidRDefault="008B2118" w:rsidP="003D3F49">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 والعقل يثبت صفة الكلام لله عز وجل:</w:t>
      </w:r>
    </w:p>
    <w:p w14:paraId="0F2B62FF" w14:textId="0813E47F" w:rsidR="004C74D4" w:rsidRPr="003D3F49" w:rsidRDefault="008B2118" w:rsidP="00E42493">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نحن نعلم بالضرورة أن ما يكون متكلماً أكمل ممن لا يكون كذلك</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فإذا كان مجرد إثبات هذه الصفة من الكمال، ومجرد سلبها من النقص؛ وجب ثبوتها لله </w:t>
      </w:r>
      <w:r w:rsidR="00293417" w:rsidRPr="003D3F49">
        <w:rPr>
          <w:rFonts w:ascii="Traditional Arabic" w:hAnsi="Traditional Arabic" w:cs="Traditional Arabic"/>
          <w:sz w:val="32"/>
          <w:szCs w:val="32"/>
          <w:rtl/>
          <w:lang w:bidi="ar-EG"/>
        </w:rPr>
        <w:t>تعالى</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footnoteReference w:id="6"/>
      </w:r>
    </w:p>
    <w:p w14:paraId="0E819546" w14:textId="77777777" w:rsidR="008B2118" w:rsidRPr="003D3F49" w:rsidRDefault="000E3172" w:rsidP="008B2118">
      <w:pPr>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lastRenderedPageBreak/>
        <w:t>*</w:t>
      </w:r>
      <w:r w:rsidR="00955125"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واعلم أن </w:t>
      </w:r>
      <w:r w:rsidR="008B2118"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كلام لله </w:t>
      </w:r>
      <w:r w:rsidR="00955125"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w:t>
      </w:r>
      <w:r w:rsidR="008B2118"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عز </w:t>
      </w:r>
      <w:proofErr w:type="gramStart"/>
      <w:r w:rsidR="008B2118"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وجل</w:t>
      </w:r>
      <w:r w:rsidR="00955125"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يتصف</w:t>
      </w:r>
      <w:proofErr w:type="gramEnd"/>
      <w:r w:rsidR="008B2118" w:rsidRPr="003D3F49">
        <w:rPr>
          <w:rFonts w:ascii="Traditional Arabic" w:hAnsi="Traditional Arabic" w:cs="Traditional Arabic"/>
          <w:b/>
          <w:bCs/>
          <w:color w:val="FF0000"/>
          <w:sz w:val="34"/>
          <w:szCs w:val="34"/>
          <w:rtl/>
          <w14:textOutline w14:w="5270" w14:cap="flat" w14:cmpd="sng" w14:algn="ctr">
            <w14:solidFill>
              <w14:schemeClr w14:val="accent1">
                <w14:shade w14:val="88000"/>
                <w14:satMod w14:val="110000"/>
              </w14:schemeClr>
            </w14:solidFill>
            <w14:prstDash w14:val="solid"/>
            <w14:round/>
          </w14:textOutline>
        </w:rPr>
        <w:t xml:space="preserve"> بما يلي:</w:t>
      </w:r>
    </w:p>
    <w:p w14:paraId="1FAE699C" w14:textId="39E607CA" w:rsidR="008B2118" w:rsidRPr="003D3F49" w:rsidRDefault="00955125" w:rsidP="004C74D4">
      <w:pPr>
        <w:pStyle w:val="a7"/>
        <w:numPr>
          <w:ilvl w:val="0"/>
          <w:numId w:val="29"/>
        </w:numPr>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الله </w:t>
      </w:r>
      <w:proofErr w:type="gramStart"/>
      <w:r w:rsidRP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r w:rsidR="000E3172" w:rsidRP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w:t>
      </w:r>
      <w:r w:rsidRP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تعالى</w:t>
      </w:r>
      <w:proofErr w:type="gramEnd"/>
      <w:r w:rsidRP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يتكلم</w:t>
      </w:r>
      <w:r w:rsidR="008B2118" w:rsidRP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 xml:space="preserve"> بصوت</w:t>
      </w:r>
      <w:r w:rsidR="003D3F49">
        <w:rPr>
          <w:rFonts w:ascii="Traditional Arabic" w:hAnsi="Traditional Arabic" w:cs="Traditional Arabic"/>
          <w:b/>
          <w:bCs/>
          <w:color w:val="FF0000"/>
          <w:sz w:val="34"/>
          <w:szCs w:val="34"/>
          <w:rtl/>
          <w:lang w:bidi="ar-EG"/>
          <w14:textOutline w14:w="5270" w14:cap="flat" w14:cmpd="sng" w14:algn="ctr">
            <w14:solidFill>
              <w14:schemeClr w14:val="accent1">
                <w14:shade w14:val="88000"/>
                <w14:satMod w14:val="110000"/>
              </w14:schemeClr>
            </w14:solidFill>
            <w14:prstDash w14:val="solid"/>
            <w14:round/>
          </w14:textOutline>
        </w:rPr>
        <w:t>:</w:t>
      </w:r>
    </w:p>
    <w:p w14:paraId="4C397CE0" w14:textId="406CA49D" w:rsidR="008B2118" w:rsidRPr="003D3F49" w:rsidRDefault="000E3172" w:rsidP="003D3F49">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قال </w:t>
      </w:r>
      <w:proofErr w:type="gramStart"/>
      <w:r w:rsidRPr="003D3F49">
        <w:rPr>
          <w:rFonts w:ascii="Traditional Arabic" w:hAnsi="Traditional Arabic" w:cs="Traditional Arabic"/>
          <w:sz w:val="32"/>
          <w:szCs w:val="32"/>
          <w:rtl/>
          <w:lang w:bidi="ar-EG"/>
        </w:rPr>
        <w:t xml:space="preserve">تعالى </w:t>
      </w:r>
      <w:r w:rsidR="003D3F49" w:rsidRPr="003D3F49">
        <w:rPr>
          <w:rFonts w:ascii="Traditional Arabic" w:hAnsi="Traditional Arabic" w:cs="Traditional Arabic" w:hint="cs"/>
          <w:sz w:val="32"/>
          <w:szCs w:val="32"/>
          <w:rtl/>
          <w:lang w:bidi="ar-EG"/>
        </w:rPr>
        <w:t>﴿</w:t>
      </w:r>
      <w:proofErr w:type="gramEnd"/>
      <w:r w:rsidR="003D3F49" w:rsidRPr="003D3F49">
        <w:rPr>
          <w:rFonts w:ascii="Traditional Arabic" w:hAnsi="Traditional Arabic" w:cs="Traditional Arabic" w:hint="cs"/>
          <w:sz w:val="32"/>
          <w:szCs w:val="32"/>
          <w:rtl/>
          <w:lang w:bidi="ar-EG"/>
        </w:rPr>
        <w:t xml:space="preserve"> </w:t>
      </w:r>
      <w:r w:rsidR="00955125" w:rsidRPr="003D3F49">
        <w:rPr>
          <w:rFonts w:ascii="Traditional Arabic" w:hAnsi="Traditional Arabic" w:cs="Traditional Arabic"/>
          <w:color w:val="008000"/>
          <w:sz w:val="32"/>
          <w:szCs w:val="32"/>
          <w:rtl/>
          <w:lang w:bidi="ar-EG"/>
        </w:rPr>
        <w:t>وَإِذْ نَادَى رَبُّكَ مُوسَى أَنِ ائْتِ الْقَوْمَ الظَّالِمِينَ</w:t>
      </w:r>
      <w:r w:rsidR="003D3F49">
        <w:rPr>
          <w:rFonts w:ascii="Traditional Arabic" w:hAnsi="Traditional Arabic" w:cs="Traditional Arabic"/>
          <w:color w:val="008000"/>
          <w:sz w:val="32"/>
          <w:szCs w:val="32"/>
          <w:rtl/>
          <w:lang w:bidi="ar-EG"/>
        </w:rPr>
        <w:t xml:space="preserve"> </w:t>
      </w:r>
      <w:r w:rsidR="003D3F49" w:rsidRPr="003D3F49">
        <w:rPr>
          <w:rFonts w:ascii="Traditional Arabic" w:hAnsi="Traditional Arabic" w:cs="Traditional Arabic" w:hint="cs"/>
          <w:sz w:val="32"/>
          <w:szCs w:val="32"/>
          <w:rtl/>
          <w:lang w:bidi="ar-EG"/>
        </w:rPr>
        <w:t>﴾</w:t>
      </w:r>
      <w:r w:rsidR="003D3F49">
        <w:rPr>
          <w:rFonts w:ascii="Traditional Arabic" w:hAnsi="Traditional Arabic" w:cs="Traditional Arabic" w:hint="cs"/>
          <w:sz w:val="32"/>
          <w:szCs w:val="32"/>
          <w:rtl/>
          <w:lang w:bidi="ar-EG"/>
        </w:rPr>
        <w:t xml:space="preserve"> </w:t>
      </w:r>
      <w:r w:rsidR="00955125"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الشعراء/</w:t>
      </w:r>
      <w:r w:rsidR="00955125" w:rsidRPr="003D3F49">
        <w:rPr>
          <w:rFonts w:ascii="Traditional Arabic" w:hAnsi="Traditional Arabic" w:cs="Traditional Arabic"/>
          <w:sz w:val="32"/>
          <w:szCs w:val="32"/>
          <w:rtl/>
          <w:lang w:bidi="ar-EG"/>
        </w:rPr>
        <w:t xml:space="preserve">10) </w:t>
      </w:r>
    </w:p>
    <w:p w14:paraId="5478696D" w14:textId="4EC3E72E" w:rsidR="008B2118" w:rsidRPr="003D3F49" w:rsidRDefault="008B2118" w:rsidP="000E3172">
      <w:pPr>
        <w:rPr>
          <w:rFonts w:ascii="Traditional Arabic" w:hAnsi="Traditional Arabic" w:cs="Traditional Arabic"/>
          <w:sz w:val="32"/>
          <w:szCs w:val="32"/>
          <w:rtl/>
          <w:lang w:bidi="ar-EG"/>
        </w:rPr>
      </w:pPr>
      <w:r w:rsidRPr="003D3F49">
        <w:rPr>
          <w:rFonts w:ascii="Traditional Arabic" w:hAnsi="Traditional Arabic" w:cs="Traditional Arabic"/>
          <w:b/>
          <w:bCs/>
          <w:sz w:val="32"/>
          <w:szCs w:val="32"/>
          <w:rtl/>
          <w:lang w:bidi="ar-EG"/>
        </w:rPr>
        <w:t>وجه الدلالة</w:t>
      </w:r>
      <w:r w:rsidRPr="003D3F49">
        <w:rPr>
          <w:rFonts w:ascii="Traditional Arabic" w:hAnsi="Traditional Arabic" w:cs="Traditional Arabic"/>
          <w:sz w:val="32"/>
          <w:szCs w:val="32"/>
          <w:rtl/>
          <w:lang w:bidi="ar-EG"/>
        </w:rPr>
        <w:t>:</w:t>
      </w:r>
      <w:r w:rsid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النداء لا يكون إلا بصوت مسموع</w:t>
      </w:r>
      <w:r w:rsidR="003D3F49">
        <w:rPr>
          <w:rFonts w:ascii="Traditional Arabic" w:hAnsi="Traditional Arabic" w:cs="Traditional Arabic"/>
          <w:sz w:val="32"/>
          <w:szCs w:val="32"/>
          <w:rtl/>
          <w:lang w:bidi="ar-EG"/>
        </w:rPr>
        <w:t>.</w:t>
      </w:r>
    </w:p>
    <w:p w14:paraId="2A716DEA" w14:textId="77777777" w:rsidR="00E82814" w:rsidRPr="003D3F49" w:rsidRDefault="00E82814" w:rsidP="000E3172">
      <w:pPr>
        <w:rPr>
          <w:rFonts w:ascii="Traditional Arabic" w:hAnsi="Traditional Arabic" w:cs="Traditional Arabic"/>
          <w:sz w:val="32"/>
          <w:szCs w:val="32"/>
          <w:rtl/>
          <w:lang w:bidi="ar-EG"/>
        </w:rPr>
      </w:pPr>
    </w:p>
    <w:p w14:paraId="793B2BA2" w14:textId="09E73D9B" w:rsidR="00E82814" w:rsidRPr="003D3F49" w:rsidRDefault="008B2118" w:rsidP="003D3F49">
      <w:pPr>
        <w:rPr>
          <w:rFonts w:ascii="Traditional Arabic" w:hAnsi="Traditional Arabic" w:cs="Traditional Arabic"/>
          <w:b/>
          <w:bCs/>
          <w:color w:val="FF0000"/>
          <w:sz w:val="32"/>
          <w:szCs w:val="32"/>
          <w:rtl/>
          <w:lang w:bidi="ar-EG"/>
        </w:rPr>
      </w:pPr>
      <w:r w:rsidRPr="003D3F49">
        <w:rPr>
          <w:rFonts w:ascii="Traditional Arabic" w:hAnsi="Traditional Arabic" w:cs="Traditional Arabic"/>
          <w:b/>
          <w:bCs/>
          <w:color w:val="FF0000"/>
          <w:sz w:val="32"/>
          <w:szCs w:val="32"/>
          <w:rtl/>
          <w:lang w:bidi="ar-EG"/>
        </w:rPr>
        <w:t>*** ومن السنة:</w:t>
      </w:r>
    </w:p>
    <w:p w14:paraId="6E05E6BA" w14:textId="77777777" w:rsidR="008B2118" w:rsidRPr="003D3F49" w:rsidRDefault="000E3172" w:rsidP="000E3172">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عَنْ أَبِي سَعِيدٍ الخُدْرِيِّ، قَالَ: قَالَ النَّبِيُّ صَلَّى اللهُ عَلَيْهِ وَسَلَّمَ: " يَقُولُ اللَّهُ عَزَّ وَجَلَّ يَوْمَ القِيَامَةِ: يَا آدَمُ، يَقُولُ: لَبَّيْكَ رَبَّنَا وَسَعْدَيْكَ، فَيُنَادَى بِصَوْتٍ: إِنَّ اللَّهَ يَأْمُرُكَ أَنْ تُخْرِجَ مِنْ ذُرِّيَّتِكَ بَعْثًا إِلَى النَّارِ </w:t>
      </w:r>
      <w:r w:rsidR="008B2118"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footnoteReference w:id="7"/>
      </w:r>
    </w:p>
    <w:p w14:paraId="73715797" w14:textId="77777777" w:rsidR="00E82814" w:rsidRPr="003D3F49" w:rsidRDefault="00E82814" w:rsidP="000E3172">
      <w:pPr>
        <w:rPr>
          <w:rFonts w:ascii="Traditional Arabic" w:hAnsi="Traditional Arabic" w:cs="Traditional Arabic"/>
          <w:sz w:val="32"/>
          <w:szCs w:val="32"/>
          <w:rtl/>
          <w:lang w:bidi="ar-EG"/>
        </w:rPr>
      </w:pPr>
    </w:p>
    <w:p w14:paraId="5E3A3CF5" w14:textId="77777777" w:rsidR="008B2118" w:rsidRPr="003D3F49" w:rsidRDefault="008B2118" w:rsidP="008B2118">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 xml:space="preserve">قال </w:t>
      </w:r>
      <w:r w:rsidR="000E3172" w:rsidRPr="003D3F49">
        <w:rPr>
          <w:rFonts w:ascii="Traditional Arabic" w:hAnsi="Traditional Arabic" w:cs="Traditional Arabic"/>
          <w:b/>
          <w:bCs/>
          <w:sz w:val="32"/>
          <w:szCs w:val="32"/>
          <w:rtl/>
          <w:lang w:bidi="ar-EG"/>
        </w:rPr>
        <w:t xml:space="preserve">شيخ الإسلام </w:t>
      </w:r>
      <w:r w:rsidRPr="003D3F49">
        <w:rPr>
          <w:rFonts w:ascii="Traditional Arabic" w:hAnsi="Traditional Arabic" w:cs="Traditional Arabic"/>
          <w:b/>
          <w:bCs/>
          <w:sz w:val="32"/>
          <w:szCs w:val="32"/>
          <w:rtl/>
          <w:lang w:bidi="ar-EG"/>
        </w:rPr>
        <w:t>ابن تيمية:</w:t>
      </w:r>
    </w:p>
    <w:p w14:paraId="7B415BA4" w14:textId="31E25C06"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إن ما أخبر الله </w:t>
      </w:r>
      <w:r w:rsidR="00CF6065" w:rsidRPr="003D3F49">
        <w:rPr>
          <w:rFonts w:ascii="Traditional Arabic" w:hAnsi="Traditional Arabic" w:cs="Traditional Arabic"/>
          <w:sz w:val="32"/>
          <w:szCs w:val="32"/>
          <w:rtl/>
          <w:lang w:bidi="ar-EG"/>
        </w:rPr>
        <w:t>-</w:t>
      </w:r>
      <w:r w:rsidR="00293417" w:rsidRPr="003D3F49">
        <w:rPr>
          <w:rFonts w:ascii="Traditional Arabic" w:hAnsi="Traditional Arabic" w:cs="Traditional Arabic"/>
          <w:sz w:val="32"/>
          <w:szCs w:val="32"/>
          <w:rtl/>
          <w:lang w:bidi="ar-EG"/>
        </w:rPr>
        <w:t>تعالى</w:t>
      </w:r>
      <w:r w:rsidRPr="003D3F49">
        <w:rPr>
          <w:rFonts w:ascii="Traditional Arabic" w:hAnsi="Traditional Arabic" w:cs="Traditional Arabic"/>
          <w:sz w:val="32"/>
          <w:szCs w:val="32"/>
          <w:rtl/>
          <w:lang w:bidi="ar-EG"/>
        </w:rPr>
        <w:t xml:space="preserve"> </w:t>
      </w:r>
      <w:r w:rsidR="00CF6065"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به في كتابه من تكليم </w:t>
      </w:r>
      <w:r w:rsidR="000504BD" w:rsidRPr="003D3F49">
        <w:rPr>
          <w:rFonts w:ascii="Traditional Arabic" w:hAnsi="Traditional Arabic" w:cs="Traditional Arabic"/>
          <w:sz w:val="32"/>
          <w:szCs w:val="32"/>
          <w:rtl/>
          <w:lang w:bidi="ar-EG"/>
        </w:rPr>
        <w:t>موسى</w:t>
      </w:r>
      <w:r w:rsidR="003D3F49">
        <w:rPr>
          <w:rFonts w:ascii="Traditional Arabic" w:hAnsi="Traditional Arabic" w:cs="Traditional Arabic"/>
          <w:sz w:val="32"/>
          <w:szCs w:val="32"/>
          <w:rtl/>
          <w:lang w:bidi="ar-EG"/>
        </w:rPr>
        <w:t>،</w:t>
      </w:r>
      <w:r w:rsidR="003C3DC3"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 xml:space="preserve">وسمع </w:t>
      </w:r>
      <w:r w:rsidR="000504BD" w:rsidRPr="003D3F49">
        <w:rPr>
          <w:rFonts w:ascii="Traditional Arabic" w:hAnsi="Traditional Arabic" w:cs="Traditional Arabic"/>
          <w:sz w:val="32"/>
          <w:szCs w:val="32"/>
          <w:rtl/>
          <w:lang w:bidi="ar-EG"/>
        </w:rPr>
        <w:t>موسى</w:t>
      </w:r>
      <w:r w:rsidRPr="003D3F49">
        <w:rPr>
          <w:rFonts w:ascii="Traditional Arabic" w:hAnsi="Traditional Arabic" w:cs="Traditional Arabic"/>
          <w:sz w:val="32"/>
          <w:szCs w:val="32"/>
          <w:rtl/>
          <w:lang w:bidi="ar-EG"/>
        </w:rPr>
        <w:t xml:space="preserve"> لكلام الله يدل على أنه كلمه بصوت، فإنه لا يسمع إلا الصوت، وصوته </w:t>
      </w:r>
      <w:r w:rsidR="00293417" w:rsidRPr="003D3F49">
        <w:rPr>
          <w:rFonts w:ascii="Traditional Arabic" w:hAnsi="Traditional Arabic" w:cs="Traditional Arabic"/>
          <w:sz w:val="32"/>
          <w:szCs w:val="32"/>
          <w:rtl/>
          <w:lang w:bidi="ar-EG"/>
        </w:rPr>
        <w:t>تعالى</w:t>
      </w:r>
      <w:r w:rsidRPr="003D3F49">
        <w:rPr>
          <w:rFonts w:ascii="Traditional Arabic" w:hAnsi="Traditional Arabic" w:cs="Traditional Arabic"/>
          <w:sz w:val="32"/>
          <w:szCs w:val="32"/>
          <w:rtl/>
          <w:lang w:bidi="ar-EG"/>
        </w:rPr>
        <w:t xml:space="preserve"> ليس كأصوات شيء من مخلوقاته، فإن الله لا يماثل المخلوقين في </w:t>
      </w:r>
      <w:r w:rsidR="00C070AB" w:rsidRPr="003D3F49">
        <w:rPr>
          <w:rFonts w:ascii="Traditional Arabic" w:hAnsi="Traditional Arabic" w:cs="Traditional Arabic"/>
          <w:sz w:val="32"/>
          <w:szCs w:val="32"/>
          <w:rtl/>
          <w:lang w:bidi="ar-EG"/>
        </w:rPr>
        <w:t>شيء</w:t>
      </w:r>
      <w:r w:rsidRPr="003D3F49">
        <w:rPr>
          <w:rFonts w:ascii="Traditional Arabic" w:hAnsi="Traditional Arabic" w:cs="Traditional Arabic"/>
          <w:sz w:val="32"/>
          <w:szCs w:val="32"/>
          <w:rtl/>
          <w:lang w:bidi="ar-EG"/>
        </w:rPr>
        <w:t xml:space="preserve"> من الصفات، فمن شبه الله بخلقه فقد ألحد في أسمائه وآياته. </w:t>
      </w:r>
      <w:r w:rsidRPr="003D3F49">
        <w:rPr>
          <w:rFonts w:ascii="Traditional Arabic" w:hAnsi="Traditional Arabic" w:cs="Traditional Arabic"/>
          <w:sz w:val="32"/>
          <w:szCs w:val="32"/>
          <w:rtl/>
          <w:lang w:bidi="ar-EG"/>
        </w:rPr>
        <w:footnoteReference w:id="8"/>
      </w:r>
    </w:p>
    <w:p w14:paraId="15659E36" w14:textId="77777777" w:rsidR="00C070AB" w:rsidRPr="003D3F49" w:rsidRDefault="00C070AB" w:rsidP="008B2118">
      <w:pPr>
        <w:rPr>
          <w:rFonts w:ascii="Traditional Arabic" w:hAnsi="Traditional Arabic" w:cs="Traditional Arabic"/>
          <w:sz w:val="32"/>
          <w:szCs w:val="32"/>
          <w:rtl/>
          <w:lang w:bidi="ar-EG"/>
        </w:rPr>
      </w:pPr>
    </w:p>
    <w:p w14:paraId="76734C5D" w14:textId="77777777" w:rsidR="008B2118" w:rsidRPr="003D3F49" w:rsidRDefault="008B2118" w:rsidP="008B2118">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وقال رحمه الله:</w:t>
      </w:r>
    </w:p>
    <w:p w14:paraId="40458851" w14:textId="333088A3"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قد أخبر الله </w:t>
      </w:r>
      <w:proofErr w:type="gramStart"/>
      <w:r w:rsidR="003C3DC3" w:rsidRPr="003D3F49">
        <w:rPr>
          <w:rFonts w:ascii="Traditional Arabic" w:hAnsi="Traditional Arabic" w:cs="Traditional Arabic"/>
          <w:sz w:val="32"/>
          <w:szCs w:val="32"/>
          <w:rtl/>
          <w:lang w:bidi="ar-EG"/>
        </w:rPr>
        <w:t xml:space="preserve">- </w:t>
      </w:r>
      <w:r w:rsidR="00293417" w:rsidRPr="003D3F49">
        <w:rPr>
          <w:rFonts w:ascii="Traditional Arabic" w:hAnsi="Traditional Arabic" w:cs="Traditional Arabic"/>
          <w:sz w:val="32"/>
          <w:szCs w:val="32"/>
          <w:rtl/>
          <w:lang w:bidi="ar-EG"/>
        </w:rPr>
        <w:t>تعالى</w:t>
      </w:r>
      <w:proofErr w:type="gramEnd"/>
      <w:r w:rsidRPr="003D3F49">
        <w:rPr>
          <w:rFonts w:ascii="Traditional Arabic" w:hAnsi="Traditional Arabic" w:cs="Traditional Arabic"/>
          <w:sz w:val="32"/>
          <w:szCs w:val="32"/>
          <w:rtl/>
          <w:lang w:bidi="ar-EG"/>
        </w:rPr>
        <w:t xml:space="preserve"> </w:t>
      </w:r>
      <w:r w:rsidR="003C3DC3" w:rsidRPr="003D3F49">
        <w:rPr>
          <w:rFonts w:ascii="Traditional Arabic" w:hAnsi="Traditional Arabic" w:cs="Traditional Arabic"/>
          <w:sz w:val="32"/>
          <w:szCs w:val="32"/>
          <w:rtl/>
          <w:lang w:bidi="ar-EG"/>
        </w:rPr>
        <w:t>-</w:t>
      </w:r>
      <w:r w:rsidR="009D6F3B"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في القرآن بندائه لعباده في أ</w:t>
      </w:r>
      <w:r w:rsidR="003C3DC3" w:rsidRPr="003D3F49">
        <w:rPr>
          <w:rFonts w:ascii="Traditional Arabic" w:hAnsi="Traditional Arabic" w:cs="Traditional Arabic"/>
          <w:sz w:val="32"/>
          <w:szCs w:val="32"/>
          <w:rtl/>
          <w:lang w:bidi="ar-EG"/>
        </w:rPr>
        <w:t>ك</w:t>
      </w:r>
      <w:r w:rsidRPr="003D3F49">
        <w:rPr>
          <w:rFonts w:ascii="Traditional Arabic" w:hAnsi="Traditional Arabic" w:cs="Traditional Arabic"/>
          <w:sz w:val="32"/>
          <w:szCs w:val="32"/>
          <w:rtl/>
          <w:lang w:bidi="ar-EG"/>
        </w:rPr>
        <w:t>ثر من عشرة مواضع، والنداء لا يكون</w:t>
      </w:r>
      <w:r w:rsidR="003C3DC3" w:rsidRPr="003D3F49">
        <w:rPr>
          <w:rFonts w:ascii="Traditional Arabic" w:hAnsi="Traditional Arabic" w:cs="Traditional Arabic"/>
          <w:sz w:val="32"/>
          <w:szCs w:val="32"/>
          <w:rtl/>
          <w:lang w:bidi="ar-EG"/>
        </w:rPr>
        <w:t xml:space="preserve"> إلا صوتاً باتفاق أهل اللغة وسائر الناس</w:t>
      </w:r>
      <w:r w:rsidR="003D3F49">
        <w:rPr>
          <w:rFonts w:ascii="Traditional Arabic" w:hAnsi="Traditional Arabic" w:cs="Traditional Arabic"/>
          <w:sz w:val="32"/>
          <w:szCs w:val="32"/>
          <w:rtl/>
          <w:lang w:bidi="ar-EG"/>
        </w:rPr>
        <w:t>.</w:t>
      </w:r>
      <w:r w:rsidR="003C3DC3"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vertAlign w:val="superscript"/>
          <w:rtl/>
          <w:lang w:bidi="ar-EG"/>
        </w:rPr>
        <w:footnoteReference w:id="9"/>
      </w:r>
    </w:p>
    <w:p w14:paraId="468B6112" w14:textId="77777777" w:rsidR="00D95DE0" w:rsidRPr="003D3F49" w:rsidRDefault="00D95DE0" w:rsidP="008B2118">
      <w:pPr>
        <w:rPr>
          <w:rFonts w:ascii="Traditional Arabic" w:hAnsi="Traditional Arabic" w:cs="Traditional Arabic"/>
          <w:sz w:val="32"/>
          <w:szCs w:val="32"/>
          <w:rtl/>
          <w:lang w:bidi="ar-EG"/>
        </w:rPr>
      </w:pPr>
    </w:p>
    <w:p w14:paraId="655F1963" w14:textId="073329E5" w:rsidR="005C23A4" w:rsidRPr="003D3F49" w:rsidRDefault="00F305B4" w:rsidP="003D3F49">
      <w:pPr>
        <w:rPr>
          <w:rFonts w:ascii="Traditional Arabic" w:hAnsi="Traditional Arabic" w:cs="Traditional Arabic"/>
          <w:b/>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2)</w:t>
      </w:r>
      <w:r w:rsid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 xml:space="preserve"> </w:t>
      </w:r>
      <w:r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 xml:space="preserve">كلام </w:t>
      </w:r>
      <w:proofErr w:type="gramStart"/>
      <w:r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الله- عز</w:t>
      </w:r>
      <w:proofErr w:type="gramEnd"/>
      <w:r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 xml:space="preserve"> وجل -</w:t>
      </w:r>
      <w:r w:rsidR="00CF6065"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 xml:space="preserve"> </w:t>
      </w:r>
      <w:r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يتكلم</w:t>
      </w:r>
      <w:r w:rsidR="008B2118"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 xml:space="preserve"> بحرف</w:t>
      </w:r>
      <w:r w:rsid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w:t>
      </w:r>
    </w:p>
    <w:p w14:paraId="0C5DCAA7" w14:textId="79B2AB47" w:rsidR="008B2118" w:rsidRPr="003D3F49" w:rsidRDefault="00FE7EC3" w:rsidP="00FE7EC3">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عَنْ عَبْدِ اللهِ بْنِ مَسْعُودٍ </w:t>
      </w:r>
      <w:proofErr w:type="gramStart"/>
      <w:r w:rsidRPr="003D3F49">
        <w:rPr>
          <w:rFonts w:ascii="Traditional Arabic" w:hAnsi="Traditional Arabic" w:cs="Traditional Arabic"/>
          <w:sz w:val="32"/>
          <w:szCs w:val="32"/>
          <w:rtl/>
          <w:lang w:bidi="ar-EG"/>
        </w:rPr>
        <w:t>- رضي</w:t>
      </w:r>
      <w:proofErr w:type="gramEnd"/>
      <w:r w:rsidRPr="003D3F49">
        <w:rPr>
          <w:rFonts w:ascii="Traditional Arabic" w:hAnsi="Traditional Arabic" w:cs="Traditional Arabic"/>
          <w:sz w:val="32"/>
          <w:szCs w:val="32"/>
          <w:rtl/>
          <w:lang w:bidi="ar-EG"/>
        </w:rPr>
        <w:t xml:space="preserve"> الله عنه - قَالَ: قَالَ رَسُولُ اللهِ - صلى الله عليه وسلم -: " مَنْ قَرَأَ حَرْفًا مِنْ كِتَابِ اللهِ</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فَلَهُ بِهِ حَسَنَةٌ</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وَالْحَسَنَةُ بِعَشْرِ أَمْثَالِهَا</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لَا أَقُولُ: </w:t>
      </w:r>
      <w:r w:rsidR="003D3F49"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color w:val="008000"/>
          <w:sz w:val="32"/>
          <w:szCs w:val="32"/>
          <w:rtl/>
          <w:lang w:bidi="ar-EG"/>
        </w:rPr>
        <w:t>الم</w:t>
      </w:r>
      <w:r w:rsidR="003D3F49"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 xml:space="preserve"> حَرْفٌ</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وَلَكِنْ أَلِفٌ حَرْفٌ</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وَلَامٌ حَرْفٌ</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وَمِيمٌ حَرْفٌ</w:t>
      </w:r>
      <w:r w:rsid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footnoteReference w:id="10"/>
      </w:r>
    </w:p>
    <w:p w14:paraId="05341A6D" w14:textId="77777777" w:rsidR="005C23A4" w:rsidRPr="003D3F49" w:rsidRDefault="005C23A4" w:rsidP="00FE7EC3">
      <w:pPr>
        <w:rPr>
          <w:rFonts w:ascii="Traditional Arabic" w:hAnsi="Traditional Arabic" w:cs="Traditional Arabic"/>
          <w:sz w:val="32"/>
          <w:szCs w:val="32"/>
          <w:rtl/>
          <w:lang w:bidi="ar-EG"/>
        </w:rPr>
      </w:pPr>
    </w:p>
    <w:p w14:paraId="3AE66C17" w14:textId="517580DF" w:rsidR="008B2118" w:rsidRPr="003D3F49" w:rsidRDefault="008B2118" w:rsidP="008B2118">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قال ابن قدام</w:t>
      </w:r>
      <w:r w:rsidR="00CE459A" w:rsidRPr="003D3F49">
        <w:rPr>
          <w:rFonts w:ascii="Traditional Arabic" w:hAnsi="Traditional Arabic" w:cs="Traditional Arabic"/>
          <w:b/>
          <w:bCs/>
          <w:sz w:val="32"/>
          <w:szCs w:val="32"/>
          <w:rtl/>
          <w:lang w:bidi="ar-EG"/>
        </w:rPr>
        <w:t>ة</w:t>
      </w:r>
      <w:r w:rsidR="003D3F49">
        <w:rPr>
          <w:rFonts w:ascii="Traditional Arabic" w:hAnsi="Traditional Arabic" w:cs="Traditional Arabic"/>
          <w:b/>
          <w:bCs/>
          <w:sz w:val="32"/>
          <w:szCs w:val="32"/>
          <w:rtl/>
          <w:lang w:bidi="ar-EG"/>
        </w:rPr>
        <w:t>:</w:t>
      </w:r>
    </w:p>
    <w:p w14:paraId="34CD7371" w14:textId="77777777"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lastRenderedPageBreak/>
        <w:t xml:space="preserve">ولا خلاف بين المسلمين في أن من جحد من القرآن حرفاً متفقاً عليه أنه كافر، وفي </w:t>
      </w:r>
      <w:r w:rsidR="00FE7EC3" w:rsidRPr="003D3F49">
        <w:rPr>
          <w:rFonts w:ascii="Traditional Arabic" w:hAnsi="Traditional Arabic" w:cs="Traditional Arabic"/>
          <w:sz w:val="32"/>
          <w:szCs w:val="32"/>
          <w:rtl/>
          <w:lang w:bidi="ar-EG"/>
        </w:rPr>
        <w:t>هذا حجة قاطعة على أنه حروف.</w:t>
      </w:r>
      <w:r w:rsidRPr="003D3F49">
        <w:rPr>
          <w:rFonts w:ascii="Traditional Arabic" w:hAnsi="Traditional Arabic" w:cs="Traditional Arabic"/>
          <w:sz w:val="32"/>
          <w:szCs w:val="32"/>
          <w:rtl/>
          <w:lang w:bidi="ar-EG"/>
        </w:rPr>
        <w:footnoteReference w:id="11"/>
      </w:r>
    </w:p>
    <w:p w14:paraId="48D27BA9" w14:textId="77777777" w:rsidR="005C23A4" w:rsidRPr="003D3F49" w:rsidRDefault="005C23A4" w:rsidP="008B2118">
      <w:pPr>
        <w:rPr>
          <w:rFonts w:ascii="Traditional Arabic" w:hAnsi="Traditional Arabic" w:cs="Traditional Arabic"/>
          <w:sz w:val="32"/>
          <w:szCs w:val="32"/>
          <w:rtl/>
          <w:lang w:bidi="ar-EG"/>
        </w:rPr>
      </w:pPr>
    </w:p>
    <w:p w14:paraId="4DDED26B" w14:textId="0560490B" w:rsidR="008B2118" w:rsidRPr="003D3F49" w:rsidRDefault="00FE7EC3" w:rsidP="00FE7EC3">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*فإن قيل</w:t>
      </w:r>
      <w:r w:rsidR="003D3F49">
        <w:rPr>
          <w:rFonts w:ascii="Traditional Arabic" w:hAnsi="Traditional Arabic" w:cs="Traditional Arabic"/>
          <w:b/>
          <w:bCs/>
          <w:sz w:val="32"/>
          <w:szCs w:val="32"/>
          <w:rtl/>
          <w:lang w:bidi="ar-EG"/>
        </w:rPr>
        <w:t xml:space="preserve">: </w:t>
      </w:r>
      <w:r w:rsidR="008B2118" w:rsidRPr="003D3F49">
        <w:rPr>
          <w:rFonts w:ascii="Traditional Arabic" w:hAnsi="Traditional Arabic" w:cs="Traditional Arabic"/>
          <w:b/>
          <w:bCs/>
          <w:sz w:val="32"/>
          <w:szCs w:val="32"/>
          <w:rtl/>
          <w:lang w:bidi="ar-EG"/>
        </w:rPr>
        <w:t xml:space="preserve">أن إثبات الحرف والصوت في صفة الكلام لله </w:t>
      </w:r>
      <w:r w:rsidR="00792DF1" w:rsidRPr="003D3F49">
        <w:rPr>
          <w:rFonts w:ascii="Traditional Arabic" w:hAnsi="Traditional Arabic" w:cs="Traditional Arabic"/>
          <w:b/>
          <w:bCs/>
          <w:sz w:val="32"/>
          <w:szCs w:val="32"/>
          <w:rtl/>
          <w:lang w:bidi="ar-EG"/>
        </w:rPr>
        <w:t>–</w:t>
      </w:r>
      <w:r w:rsidR="001438FD" w:rsidRPr="003D3F49">
        <w:rPr>
          <w:rFonts w:ascii="Traditional Arabic" w:hAnsi="Traditional Arabic" w:cs="Traditional Arabic"/>
          <w:b/>
          <w:bCs/>
          <w:sz w:val="32"/>
          <w:szCs w:val="32"/>
          <w:rtl/>
          <w:lang w:bidi="ar-EG"/>
        </w:rPr>
        <w:t xml:space="preserve"> </w:t>
      </w:r>
      <w:r w:rsidR="008B2118" w:rsidRPr="003D3F49">
        <w:rPr>
          <w:rFonts w:ascii="Traditional Arabic" w:hAnsi="Traditional Arabic" w:cs="Traditional Arabic"/>
          <w:b/>
          <w:bCs/>
          <w:sz w:val="32"/>
          <w:szCs w:val="32"/>
          <w:rtl/>
          <w:lang w:bidi="ar-EG"/>
        </w:rPr>
        <w:t>عز</w:t>
      </w:r>
      <w:r w:rsidR="00792DF1" w:rsidRPr="003D3F49">
        <w:rPr>
          <w:rFonts w:ascii="Traditional Arabic" w:hAnsi="Traditional Arabic" w:cs="Traditional Arabic"/>
          <w:b/>
          <w:bCs/>
          <w:sz w:val="32"/>
          <w:szCs w:val="32"/>
          <w:rtl/>
          <w:lang w:bidi="ar-EG"/>
        </w:rPr>
        <w:t xml:space="preserve"> </w:t>
      </w:r>
      <w:r w:rsidR="008B2118" w:rsidRPr="003D3F49">
        <w:rPr>
          <w:rFonts w:ascii="Traditional Arabic" w:hAnsi="Traditional Arabic" w:cs="Traditional Arabic"/>
          <w:b/>
          <w:bCs/>
          <w:sz w:val="32"/>
          <w:szCs w:val="32"/>
          <w:rtl/>
          <w:lang w:bidi="ar-EG"/>
        </w:rPr>
        <w:t>وجل</w:t>
      </w:r>
      <w:r w:rsidR="00792DF1" w:rsidRPr="003D3F49">
        <w:rPr>
          <w:rFonts w:ascii="Traditional Arabic" w:hAnsi="Traditional Arabic" w:cs="Traditional Arabic"/>
          <w:b/>
          <w:bCs/>
          <w:sz w:val="32"/>
          <w:szCs w:val="32"/>
          <w:rtl/>
          <w:lang w:bidi="ar-EG"/>
        </w:rPr>
        <w:t xml:space="preserve"> </w:t>
      </w:r>
      <w:proofErr w:type="gramStart"/>
      <w:r w:rsidRPr="003D3F49">
        <w:rPr>
          <w:rFonts w:ascii="Traditional Arabic" w:hAnsi="Traditional Arabic" w:cs="Traditional Arabic"/>
          <w:b/>
          <w:bCs/>
          <w:sz w:val="32"/>
          <w:szCs w:val="32"/>
          <w:rtl/>
          <w:lang w:bidi="ar-EG"/>
        </w:rPr>
        <w:t>-</w:t>
      </w:r>
      <w:r w:rsidR="008B2118" w:rsidRPr="003D3F49">
        <w:rPr>
          <w:rFonts w:ascii="Traditional Arabic" w:hAnsi="Traditional Arabic" w:cs="Traditional Arabic"/>
          <w:b/>
          <w:bCs/>
          <w:sz w:val="32"/>
          <w:szCs w:val="32"/>
          <w:rtl/>
          <w:lang w:bidi="ar-EG"/>
        </w:rPr>
        <w:t xml:space="preserve"> يلزم</w:t>
      </w:r>
      <w:proofErr w:type="gramEnd"/>
      <w:r w:rsidR="008B2118" w:rsidRPr="003D3F49">
        <w:rPr>
          <w:rFonts w:ascii="Traditional Arabic" w:hAnsi="Traditional Arabic" w:cs="Traditional Arabic"/>
          <w:b/>
          <w:bCs/>
          <w:sz w:val="32"/>
          <w:szCs w:val="32"/>
          <w:rtl/>
          <w:lang w:bidi="ar-EG"/>
        </w:rPr>
        <w:t xml:space="preserve"> منه إثبات المخارج، وهذا</w:t>
      </w:r>
      <w:r w:rsidRPr="003D3F49">
        <w:rPr>
          <w:rFonts w:ascii="Traditional Arabic" w:hAnsi="Traditional Arabic" w:cs="Traditional Arabic"/>
          <w:b/>
          <w:bCs/>
          <w:sz w:val="32"/>
          <w:szCs w:val="32"/>
          <w:rtl/>
          <w:lang w:bidi="ar-EG"/>
        </w:rPr>
        <w:t xml:space="preserve"> مما لا يثبت في حق الله عز وجل</w:t>
      </w:r>
      <w:r w:rsidR="003D3F49">
        <w:rPr>
          <w:rFonts w:ascii="Traditional Arabic" w:hAnsi="Traditional Arabic" w:cs="Traditional Arabic"/>
          <w:b/>
          <w:bCs/>
          <w:sz w:val="32"/>
          <w:szCs w:val="32"/>
          <w:rtl/>
          <w:lang w:bidi="ar-EG"/>
        </w:rPr>
        <w:t>؟</w:t>
      </w:r>
      <w:r w:rsidRPr="003D3F49">
        <w:rPr>
          <w:rFonts w:ascii="Traditional Arabic" w:hAnsi="Traditional Arabic" w:cs="Traditional Arabic"/>
          <w:b/>
          <w:bCs/>
          <w:sz w:val="32"/>
          <w:szCs w:val="32"/>
          <w:rtl/>
          <w:lang w:bidi="ar-EG"/>
        </w:rPr>
        <w:t xml:space="preserve"> </w:t>
      </w:r>
      <w:r w:rsidR="008B2118" w:rsidRPr="003D3F49">
        <w:rPr>
          <w:rFonts w:ascii="Traditional Arabic" w:hAnsi="Traditional Arabic" w:cs="Traditional Arabic"/>
          <w:b/>
          <w:bCs/>
          <w:sz w:val="32"/>
          <w:szCs w:val="32"/>
          <w:vertAlign w:val="superscript"/>
          <w:rtl/>
          <w:lang w:bidi="ar-EG"/>
        </w:rPr>
        <w:footnoteReference w:id="12"/>
      </w:r>
    </w:p>
    <w:p w14:paraId="783B2C68" w14:textId="77777777" w:rsidR="008B2118" w:rsidRPr="003D3F49" w:rsidRDefault="008B2118" w:rsidP="008B2118">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الجواب:</w:t>
      </w:r>
    </w:p>
    <w:p w14:paraId="1123944F" w14:textId="77777777" w:rsidR="008B2118" w:rsidRPr="003D3F49" w:rsidRDefault="00790EB4" w:rsidP="00790EB4">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1-</w:t>
      </w:r>
      <w:r w:rsidR="008B2118" w:rsidRPr="003D3F49">
        <w:rPr>
          <w:rFonts w:ascii="Traditional Arabic" w:hAnsi="Traditional Arabic" w:cs="Traditional Arabic"/>
          <w:sz w:val="32"/>
          <w:szCs w:val="32"/>
          <w:rtl/>
          <w:lang w:bidi="ar-EG"/>
        </w:rPr>
        <w:t>هذا يخالف الكتاب والسنة وأقوال الأئمة الذين أثبتوا الصوت والحرف في صفة كل</w:t>
      </w:r>
      <w:r w:rsidRPr="003D3F49">
        <w:rPr>
          <w:rFonts w:ascii="Traditional Arabic" w:hAnsi="Traditional Arabic" w:cs="Traditional Arabic"/>
          <w:sz w:val="32"/>
          <w:szCs w:val="32"/>
          <w:rtl/>
          <w:lang w:bidi="ar-EG"/>
        </w:rPr>
        <w:t>ا</w:t>
      </w:r>
      <w:r w:rsidR="008B2118" w:rsidRPr="003D3F49">
        <w:rPr>
          <w:rFonts w:ascii="Traditional Arabic" w:hAnsi="Traditional Arabic" w:cs="Traditional Arabic"/>
          <w:sz w:val="32"/>
          <w:szCs w:val="32"/>
          <w:rtl/>
          <w:lang w:bidi="ar-EG"/>
        </w:rPr>
        <w:t>م الله عز وجل.</w:t>
      </w:r>
    </w:p>
    <w:p w14:paraId="3F19CA16" w14:textId="317B73FE" w:rsidR="00792DF1" w:rsidRPr="003D3F49" w:rsidRDefault="00790EB4" w:rsidP="000504BD">
      <w:pPr>
        <w:rPr>
          <w:rFonts w:ascii="Traditional Arabic" w:hAnsi="Traditional Arabic" w:cs="Traditional Arabic"/>
          <w:sz w:val="32"/>
          <w:szCs w:val="32"/>
          <w:lang w:bidi="ar-EG"/>
        </w:rPr>
      </w:pPr>
      <w:r w:rsidRPr="003D3F49">
        <w:rPr>
          <w:rFonts w:ascii="Traditional Arabic" w:hAnsi="Traditional Arabic" w:cs="Traditional Arabic"/>
          <w:sz w:val="32"/>
          <w:szCs w:val="32"/>
          <w:rtl/>
          <w:lang w:bidi="ar-EG"/>
        </w:rPr>
        <w:t>2-</w:t>
      </w:r>
      <w:r w:rsidR="008B2118" w:rsidRPr="003D3F49">
        <w:rPr>
          <w:rFonts w:ascii="Traditional Arabic" w:hAnsi="Traditional Arabic" w:cs="Traditional Arabic"/>
          <w:sz w:val="32"/>
          <w:szCs w:val="32"/>
          <w:rtl/>
          <w:lang w:bidi="ar-EG"/>
        </w:rPr>
        <w:t xml:space="preserve">من المخلوقات من نطق بصوت وحرف </w:t>
      </w:r>
      <w:r w:rsidRPr="003D3F49">
        <w:rPr>
          <w:rFonts w:ascii="Traditional Arabic" w:hAnsi="Traditional Arabic" w:cs="Traditional Arabic"/>
          <w:sz w:val="32"/>
          <w:szCs w:val="32"/>
          <w:rtl/>
          <w:lang w:bidi="ar-EG"/>
        </w:rPr>
        <w:t>ولم يعلم لها</w:t>
      </w:r>
      <w:r w:rsidR="008B2118" w:rsidRPr="003D3F49">
        <w:rPr>
          <w:rFonts w:ascii="Traditional Arabic" w:hAnsi="Traditional Arabic" w:cs="Traditional Arabic"/>
          <w:sz w:val="32"/>
          <w:szCs w:val="32"/>
          <w:rtl/>
          <w:lang w:bidi="ar-EG"/>
        </w:rPr>
        <w:t xml:space="preserve"> مخارج، فقد تكلمت الجنة والنار والسم</w:t>
      </w:r>
      <w:r w:rsidRPr="003D3F49">
        <w:rPr>
          <w:rFonts w:ascii="Traditional Arabic" w:hAnsi="Traditional Arabic" w:cs="Traditional Arabic"/>
          <w:sz w:val="32"/>
          <w:szCs w:val="32"/>
          <w:rtl/>
          <w:lang w:bidi="ar-EG"/>
        </w:rPr>
        <w:t>ا</w:t>
      </w:r>
      <w:r w:rsidR="008B2118" w:rsidRPr="003D3F49">
        <w:rPr>
          <w:rFonts w:ascii="Traditional Arabic" w:hAnsi="Traditional Arabic" w:cs="Traditional Arabic"/>
          <w:sz w:val="32"/>
          <w:szCs w:val="32"/>
          <w:rtl/>
          <w:lang w:bidi="ar-EG"/>
        </w:rPr>
        <w:t>وات والأرض والطعام والحجر والجلود</w:t>
      </w:r>
      <w:proofErr w:type="gramStart"/>
      <w:r w:rsidR="008B2118" w:rsidRPr="003D3F49">
        <w:rPr>
          <w:rFonts w:ascii="Traditional Arabic" w:hAnsi="Traditional Arabic" w:cs="Traditional Arabic"/>
          <w:sz w:val="32"/>
          <w:szCs w:val="32"/>
          <w:rtl/>
          <w:lang w:bidi="ar-EG"/>
        </w:rPr>
        <w:t>....</w:t>
      </w:r>
      <w:r w:rsidR="003D3F49">
        <w:rPr>
          <w:rFonts w:ascii="Traditional Arabic" w:hAnsi="Traditional Arabic" w:cs="Traditional Arabic"/>
          <w:sz w:val="32"/>
          <w:szCs w:val="32"/>
          <w:rtl/>
          <w:lang w:bidi="ar-EG"/>
        </w:rPr>
        <w:t>،</w:t>
      </w:r>
      <w:proofErr w:type="gramEnd"/>
      <w:r w:rsidR="00CE459A" w:rsidRPr="003D3F49">
        <w:rPr>
          <w:rFonts w:ascii="Traditional Arabic" w:hAnsi="Traditional Arabic" w:cs="Traditional Arabic"/>
          <w:sz w:val="32"/>
          <w:szCs w:val="32"/>
          <w:rtl/>
          <w:lang w:bidi="ar-EG"/>
        </w:rPr>
        <w:t xml:space="preserve"> </w:t>
      </w:r>
      <w:r w:rsidR="008B2118" w:rsidRPr="003D3F49">
        <w:rPr>
          <w:rFonts w:ascii="Traditional Arabic" w:hAnsi="Traditional Arabic" w:cs="Traditional Arabic"/>
          <w:sz w:val="32"/>
          <w:szCs w:val="32"/>
          <w:rtl/>
          <w:lang w:bidi="ar-EG"/>
        </w:rPr>
        <w:t>وغيرها وهذه الأشياء مما لم ينكر أح</w:t>
      </w:r>
      <w:r w:rsidRPr="003D3F49">
        <w:rPr>
          <w:rFonts w:ascii="Traditional Arabic" w:hAnsi="Traditional Arabic" w:cs="Traditional Arabic"/>
          <w:sz w:val="32"/>
          <w:szCs w:val="32"/>
          <w:rtl/>
          <w:lang w:bidi="ar-EG"/>
        </w:rPr>
        <w:t>د كلامها بدعوي أن ليس لها مخارج</w:t>
      </w:r>
      <w:r w:rsid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فإذا كان ه</w:t>
      </w:r>
      <w:r w:rsidR="008B2118" w:rsidRPr="003D3F49">
        <w:rPr>
          <w:rFonts w:ascii="Traditional Arabic" w:hAnsi="Traditional Arabic" w:cs="Traditional Arabic"/>
          <w:sz w:val="32"/>
          <w:szCs w:val="32"/>
          <w:rtl/>
          <w:lang w:bidi="ar-EG"/>
        </w:rPr>
        <w:t>ذ</w:t>
      </w:r>
      <w:r w:rsidRPr="003D3F49">
        <w:rPr>
          <w:rFonts w:ascii="Traditional Arabic" w:hAnsi="Traditional Arabic" w:cs="Traditional Arabic"/>
          <w:sz w:val="32"/>
          <w:szCs w:val="32"/>
          <w:rtl/>
          <w:lang w:bidi="ar-EG"/>
        </w:rPr>
        <w:t>ا</w:t>
      </w:r>
      <w:r w:rsidR="008B2118" w:rsidRPr="003D3F49">
        <w:rPr>
          <w:rFonts w:ascii="Traditional Arabic" w:hAnsi="Traditional Arabic" w:cs="Traditional Arabic"/>
          <w:sz w:val="32"/>
          <w:szCs w:val="32"/>
          <w:rtl/>
          <w:lang w:bidi="ar-EG"/>
        </w:rPr>
        <w:t xml:space="preserve"> في حق المخلوقات</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w:t>
      </w:r>
      <w:r w:rsidR="008B2118" w:rsidRPr="003D3F49">
        <w:rPr>
          <w:rFonts w:ascii="Traditional Arabic" w:hAnsi="Traditional Arabic" w:cs="Traditional Arabic"/>
          <w:sz w:val="32"/>
          <w:szCs w:val="32"/>
          <w:rtl/>
          <w:lang w:bidi="ar-EG"/>
        </w:rPr>
        <w:t>فكيف في حق الخالق</w:t>
      </w:r>
      <w:r w:rsidR="003D3F49">
        <w:rPr>
          <w:rFonts w:ascii="Traditional Arabic" w:hAnsi="Traditional Arabic" w:cs="Traditional Arabic"/>
          <w:sz w:val="32"/>
          <w:szCs w:val="32"/>
          <w:rtl/>
          <w:lang w:bidi="ar-EG"/>
        </w:rPr>
        <w:t>؟!</w:t>
      </w:r>
    </w:p>
    <w:p w14:paraId="1FAD9647" w14:textId="1F411F28" w:rsidR="004862B7" w:rsidRPr="003D3F49" w:rsidRDefault="008B2118" w:rsidP="000504BD">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أما قوله</w:t>
      </w:r>
      <w:r w:rsidR="000504BD" w:rsidRPr="003D3F49">
        <w:rPr>
          <w:rFonts w:ascii="Traditional Arabic" w:hAnsi="Traditional Arabic" w:cs="Traditional Arabic"/>
          <w:sz w:val="32"/>
          <w:szCs w:val="32"/>
          <w:rtl/>
          <w:lang w:bidi="ar-EG"/>
        </w:rPr>
        <w:t>م</w:t>
      </w:r>
      <w:r w:rsidRPr="003D3F49">
        <w:rPr>
          <w:rFonts w:ascii="Traditional Arabic" w:hAnsi="Traditional Arabic" w:cs="Traditional Arabic"/>
          <w:sz w:val="32"/>
          <w:szCs w:val="32"/>
          <w:rtl/>
          <w:lang w:bidi="ar-EG"/>
        </w:rPr>
        <w:t>: والمخارج مما لا يثبت في حق الله</w:t>
      </w:r>
      <w:r w:rsidR="000504BD"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نقول: وهذا مما سكت عنه الس</w:t>
      </w:r>
      <w:r w:rsidR="00CE459A" w:rsidRPr="003D3F49">
        <w:rPr>
          <w:rFonts w:ascii="Traditional Arabic" w:hAnsi="Traditional Arabic" w:cs="Traditional Arabic"/>
          <w:sz w:val="32"/>
          <w:szCs w:val="32"/>
          <w:rtl/>
          <w:lang w:bidi="ar-EG"/>
        </w:rPr>
        <w:t>ل</w:t>
      </w:r>
      <w:r w:rsidRPr="003D3F49">
        <w:rPr>
          <w:rFonts w:ascii="Traditional Arabic" w:hAnsi="Traditional Arabic" w:cs="Traditional Arabic"/>
          <w:sz w:val="32"/>
          <w:szCs w:val="32"/>
          <w:rtl/>
          <w:lang w:bidi="ar-EG"/>
        </w:rPr>
        <w:t>ف، ول</w:t>
      </w:r>
      <w:r w:rsidR="00790EB4" w:rsidRPr="003D3F49">
        <w:rPr>
          <w:rFonts w:ascii="Traditional Arabic" w:hAnsi="Traditional Arabic" w:cs="Traditional Arabic"/>
          <w:sz w:val="32"/>
          <w:szCs w:val="32"/>
          <w:rtl/>
          <w:lang w:bidi="ar-EG"/>
        </w:rPr>
        <w:t>م يتكلموا فيه نفياً ولا إثباتاً</w:t>
      </w:r>
      <w:r w:rsid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فقولنا في مثل هذا المقام أن نتوقف حيث أوقفنا الشرع، وأن يسعنا ما وسع سلفنا، ومن لم يسعه ما وسع السلف فلا وس</w:t>
      </w:r>
      <w:r w:rsidR="004862B7"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ع الله عليه.</w:t>
      </w:r>
      <w:r w:rsidR="003D3F49">
        <w:rPr>
          <w:rFonts w:ascii="Traditional Arabic" w:hAnsi="Traditional Arabic" w:cs="Traditional Arabic"/>
          <w:b/>
          <w:bCs/>
          <w:sz w:val="32"/>
          <w:szCs w:val="32"/>
          <w:rtl/>
          <w:lang w:bidi="ar-EG"/>
        </w:rPr>
        <w:t xml:space="preserve"> </w:t>
      </w:r>
      <w:r w:rsidR="004862B7" w:rsidRPr="003D3F49">
        <w:rPr>
          <w:rFonts w:ascii="Traditional Arabic" w:hAnsi="Traditional Arabic" w:cs="Traditional Arabic"/>
          <w:sz w:val="32"/>
          <w:szCs w:val="32"/>
          <w:rtl/>
          <w:lang w:bidi="ar-EG"/>
        </w:rPr>
        <w:t>قال ابن حجر:</w:t>
      </w:r>
    </w:p>
    <w:p w14:paraId="616AF423" w14:textId="1744EDFE" w:rsidR="008B2118" w:rsidRPr="003D3F49" w:rsidRDefault="004862B7" w:rsidP="004862B7">
      <w:pPr>
        <w:ind w:left="360"/>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وحاصل </w:t>
      </w:r>
      <w:r w:rsidR="00EF218A" w:rsidRPr="003D3F49">
        <w:rPr>
          <w:rFonts w:ascii="Traditional Arabic" w:hAnsi="Traditional Arabic" w:cs="Traditional Arabic"/>
          <w:sz w:val="32"/>
          <w:szCs w:val="32"/>
          <w:rtl/>
          <w:lang w:bidi="ar-EG"/>
        </w:rPr>
        <w:t>الاحتجاج</w:t>
      </w:r>
      <w:r w:rsidRPr="003D3F49">
        <w:rPr>
          <w:rFonts w:ascii="Traditional Arabic" w:hAnsi="Traditional Arabic" w:cs="Traditional Arabic"/>
          <w:sz w:val="32"/>
          <w:szCs w:val="32"/>
          <w:rtl/>
          <w:lang w:bidi="ar-EG"/>
        </w:rPr>
        <w:t xml:space="preserve"> للنفي الرجوع إلى القياس على أصوات المخلوقين لأنه عهد أنها ذات مخارج، ولا يخفي ما فيه إذ الصوت قد يكون من غير مخارج، وصفات الخالق لا تقاس على صفة المخلوق، وإذا ثبت ذكر الصوت بهذه الأحاديث الصحيحة وجب الإيمان بها ثم إما التفويض وإما </w:t>
      </w:r>
      <w:proofErr w:type="spellStart"/>
      <w:r w:rsidRPr="003D3F49">
        <w:rPr>
          <w:rFonts w:ascii="Traditional Arabic" w:hAnsi="Traditional Arabic" w:cs="Traditional Arabic"/>
          <w:sz w:val="32"/>
          <w:szCs w:val="32"/>
          <w:rtl/>
          <w:lang w:bidi="ar-EG"/>
        </w:rPr>
        <w:t>التأويل</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أ</w:t>
      </w:r>
      <w:proofErr w:type="spellEnd"/>
      <w:r w:rsidRPr="003D3F49">
        <w:rPr>
          <w:rFonts w:ascii="Traditional Arabic" w:hAnsi="Traditional Arabic" w:cs="Traditional Arabic"/>
          <w:sz w:val="32"/>
          <w:szCs w:val="32"/>
          <w:rtl/>
          <w:lang w:bidi="ar-EG"/>
        </w:rPr>
        <w:t>.</w:t>
      </w:r>
      <w:r w:rsidR="00EF218A"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هـ</w:t>
      </w:r>
      <w:r w:rsidR="00EF218A"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vertAlign w:val="superscript"/>
          <w:rtl/>
          <w:lang w:bidi="ar-EG"/>
        </w:rPr>
        <w:footnoteReference w:id="13"/>
      </w:r>
    </w:p>
    <w:p w14:paraId="5F24D474" w14:textId="77777777" w:rsidR="008B2118" w:rsidRPr="003D3F49" w:rsidRDefault="00CE459A" w:rsidP="00CE459A">
      <w:pPr>
        <w:rPr>
          <w:rFonts w:ascii="Traditional Arabic" w:hAnsi="Traditional Arabic" w:cs="Traditional Arabic"/>
          <w:b/>
          <w:bCs/>
          <w:sz w:val="32"/>
          <w:szCs w:val="32"/>
          <w:rtl/>
          <w:lang w:bidi="ar-EG"/>
        </w:rPr>
      </w:pPr>
      <w:r w:rsidRPr="003D3F49">
        <w:rPr>
          <w:rFonts w:ascii="Traditional Arabic" w:hAnsi="Traditional Arabic" w:cs="Traditional Arabic"/>
          <w:sz w:val="32"/>
          <w:szCs w:val="32"/>
          <w:rtl/>
          <w:lang w:bidi="ar-EG"/>
        </w:rPr>
        <w:t>*</w:t>
      </w:r>
      <w:r w:rsidRPr="003D3F49">
        <w:rPr>
          <w:rFonts w:ascii="Traditional Arabic" w:hAnsi="Traditional Arabic" w:cs="Traditional Arabic"/>
          <w:b/>
          <w:bCs/>
          <w:sz w:val="32"/>
          <w:szCs w:val="32"/>
          <w:rtl/>
          <w:lang w:bidi="ar-EG"/>
        </w:rPr>
        <w:t>وكذا قال البيهقي</w:t>
      </w:r>
      <w:r w:rsidR="008B2118" w:rsidRPr="003D3F49">
        <w:rPr>
          <w:rFonts w:ascii="Traditional Arabic" w:hAnsi="Traditional Arabic" w:cs="Traditional Arabic"/>
          <w:b/>
          <w:bCs/>
          <w:sz w:val="32"/>
          <w:szCs w:val="32"/>
          <w:rtl/>
          <w:lang w:bidi="ar-EG"/>
        </w:rPr>
        <w:t>:</w:t>
      </w:r>
    </w:p>
    <w:p w14:paraId="22F75C01" w14:textId="24B8F18B" w:rsidR="008B2118" w:rsidRPr="003D3F49" w:rsidRDefault="00CE459A" w:rsidP="008B2118">
      <w:pPr>
        <w:ind w:left="360"/>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1-أن</w:t>
      </w:r>
      <w:r w:rsidR="008B2118" w:rsidRPr="003D3F49">
        <w:rPr>
          <w:rFonts w:ascii="Traditional Arabic" w:hAnsi="Traditional Arabic" w:cs="Traditional Arabic"/>
          <w:sz w:val="32"/>
          <w:szCs w:val="32"/>
          <w:rtl/>
          <w:lang w:bidi="ar-EG"/>
        </w:rPr>
        <w:t xml:space="preserve"> الصوت لا يثبت في حق الله عز وجل، لما فيه من المشابهة، حيث قال:</w:t>
      </w:r>
      <w:r w:rsid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 xml:space="preserve">" </w:t>
      </w:r>
      <w:r w:rsidR="00293417" w:rsidRPr="003D3F49">
        <w:rPr>
          <w:rFonts w:ascii="Traditional Arabic" w:hAnsi="Traditional Arabic" w:cs="Traditional Arabic"/>
          <w:sz w:val="32"/>
          <w:szCs w:val="32"/>
          <w:rtl/>
          <w:lang w:bidi="ar-EG"/>
        </w:rPr>
        <w:t>تعالى</w:t>
      </w:r>
      <w:r w:rsidR="008B2118" w:rsidRPr="003D3F49">
        <w:rPr>
          <w:rFonts w:ascii="Traditional Arabic" w:hAnsi="Traditional Arabic" w:cs="Traditional Arabic"/>
          <w:sz w:val="32"/>
          <w:szCs w:val="32"/>
          <w:rtl/>
          <w:lang w:bidi="ar-EG"/>
        </w:rPr>
        <w:t xml:space="preserve"> الله </w:t>
      </w:r>
      <w:r w:rsidRPr="003D3F49">
        <w:rPr>
          <w:rFonts w:ascii="Traditional Arabic" w:hAnsi="Traditional Arabic" w:cs="Traditional Arabic"/>
          <w:sz w:val="32"/>
          <w:szCs w:val="32"/>
          <w:rtl/>
          <w:lang w:bidi="ar-EG"/>
        </w:rPr>
        <w:t>عن شبه المخلوقين علواً كبيراً "</w:t>
      </w:r>
    </w:p>
    <w:p w14:paraId="0691617E" w14:textId="0477B753" w:rsidR="008B2118" w:rsidRPr="003D3F49" w:rsidRDefault="00CE459A" w:rsidP="008B2118">
      <w:pPr>
        <w:ind w:left="360"/>
        <w:rPr>
          <w:rFonts w:ascii="Traditional Arabic" w:hAnsi="Traditional Arabic" w:cs="Traditional Arabic"/>
          <w:sz w:val="32"/>
          <w:szCs w:val="32"/>
          <w:rtl/>
          <w:lang w:bidi="ar-EG"/>
        </w:rPr>
      </w:pPr>
      <w:proofErr w:type="gramStart"/>
      <w:r w:rsidRPr="003D3F49">
        <w:rPr>
          <w:rFonts w:ascii="Traditional Arabic" w:hAnsi="Traditional Arabic" w:cs="Traditional Arabic"/>
          <w:sz w:val="32"/>
          <w:szCs w:val="32"/>
          <w:rtl/>
          <w:lang w:bidi="ar-EG"/>
        </w:rPr>
        <w:t>2-</w:t>
      </w:r>
      <w:r w:rsidR="008B2118" w:rsidRPr="003D3F49">
        <w:rPr>
          <w:rFonts w:ascii="Traditional Arabic" w:hAnsi="Traditional Arabic" w:cs="Traditional Arabic"/>
          <w:sz w:val="32"/>
          <w:szCs w:val="32"/>
          <w:rtl/>
          <w:lang w:bidi="ar-EG"/>
        </w:rPr>
        <w:t xml:space="preserve"> الأحاديث</w:t>
      </w:r>
      <w:proofErr w:type="gramEnd"/>
      <w:r w:rsidR="008B2118" w:rsidRPr="003D3F49">
        <w:rPr>
          <w:rFonts w:ascii="Traditional Arabic" w:hAnsi="Traditional Arabic" w:cs="Traditional Arabic"/>
          <w:sz w:val="32"/>
          <w:szCs w:val="32"/>
          <w:rtl/>
          <w:lang w:bidi="ar-EG"/>
        </w:rPr>
        <w:t xml:space="preserve"> الواردة في إثبات صفة الصوت لله </w:t>
      </w:r>
      <w:r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t>عز وجل</w:t>
      </w:r>
      <w:r w:rsidRPr="003D3F49">
        <w:rPr>
          <w:rFonts w:ascii="Traditional Arabic" w:hAnsi="Traditional Arabic" w:cs="Traditional Arabic"/>
          <w:sz w:val="32"/>
          <w:szCs w:val="32"/>
          <w:rtl/>
          <w:lang w:bidi="ar-EG"/>
        </w:rPr>
        <w:t>- ضعيفة</w:t>
      </w:r>
      <w:r w:rsidR="003D3F49">
        <w:rPr>
          <w:rFonts w:ascii="Traditional Arabic" w:hAnsi="Traditional Arabic" w:cs="Traditional Arabic"/>
          <w:sz w:val="32"/>
          <w:szCs w:val="32"/>
          <w:rtl/>
          <w:lang w:bidi="ar-EG"/>
        </w:rPr>
        <w:t>.</w:t>
      </w:r>
    </w:p>
    <w:p w14:paraId="1255CB0F" w14:textId="4A3BDCD0" w:rsidR="008B2118" w:rsidRPr="003D3F49" w:rsidRDefault="00CE459A" w:rsidP="008B2118">
      <w:pPr>
        <w:ind w:left="360"/>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وإن صحت ف</w:t>
      </w:r>
      <w:r w:rsidR="008B2118" w:rsidRPr="003D3F49">
        <w:rPr>
          <w:rFonts w:ascii="Traditional Arabic" w:hAnsi="Traditional Arabic" w:cs="Traditional Arabic"/>
          <w:sz w:val="32"/>
          <w:szCs w:val="32"/>
          <w:rtl/>
          <w:lang w:bidi="ar-EG"/>
        </w:rPr>
        <w:t>ليست على ظاهرها</w:t>
      </w:r>
      <w:r w:rsidR="003D3F49">
        <w:rPr>
          <w:rFonts w:ascii="Traditional Arabic" w:hAnsi="Traditional Arabic" w:cs="Traditional Arabic"/>
          <w:sz w:val="32"/>
          <w:szCs w:val="32"/>
          <w:rtl/>
          <w:lang w:bidi="ar-EG"/>
        </w:rPr>
        <w:t>،</w:t>
      </w:r>
      <w:r w:rsidR="00DE3542" w:rsidRPr="003D3F49">
        <w:rPr>
          <w:rFonts w:ascii="Traditional Arabic" w:hAnsi="Traditional Arabic" w:cs="Traditional Arabic"/>
          <w:sz w:val="32"/>
          <w:szCs w:val="32"/>
          <w:rtl/>
          <w:lang w:bidi="ar-EG"/>
        </w:rPr>
        <w:t xml:space="preserve"> </w:t>
      </w:r>
      <w:r w:rsidR="008B2118" w:rsidRPr="003D3F49">
        <w:rPr>
          <w:rFonts w:ascii="Traditional Arabic" w:hAnsi="Traditional Arabic" w:cs="Traditional Arabic"/>
          <w:sz w:val="32"/>
          <w:szCs w:val="32"/>
          <w:rtl/>
          <w:lang w:bidi="ar-EG"/>
        </w:rPr>
        <w:t>بل يراد به صوت المل</w:t>
      </w:r>
      <w:r w:rsidR="00DE3542"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t>ك</w:t>
      </w:r>
      <w:r w:rsidR="003D3F49">
        <w:rPr>
          <w:rFonts w:ascii="Traditional Arabic" w:hAnsi="Traditional Arabic" w:cs="Traditional Arabic"/>
          <w:sz w:val="32"/>
          <w:szCs w:val="32"/>
          <w:rtl/>
          <w:lang w:bidi="ar-EG"/>
        </w:rPr>
        <w:t>،</w:t>
      </w:r>
      <w:r w:rsidR="00DE3542" w:rsidRPr="003D3F49">
        <w:rPr>
          <w:rFonts w:ascii="Traditional Arabic" w:hAnsi="Traditional Arabic" w:cs="Traditional Arabic"/>
          <w:sz w:val="32"/>
          <w:szCs w:val="32"/>
          <w:rtl/>
          <w:lang w:bidi="ar-EG"/>
        </w:rPr>
        <w:t xml:space="preserve"> </w:t>
      </w:r>
      <w:r w:rsidR="008B2118" w:rsidRPr="003D3F49">
        <w:rPr>
          <w:rFonts w:ascii="Traditional Arabic" w:hAnsi="Traditional Arabic" w:cs="Traditional Arabic"/>
          <w:sz w:val="32"/>
          <w:szCs w:val="32"/>
          <w:rtl/>
          <w:lang w:bidi="ar-EG"/>
        </w:rPr>
        <w:t>لا صوت الله....</w:t>
      </w:r>
    </w:p>
    <w:p w14:paraId="005BBF57" w14:textId="77777777" w:rsidR="008B2118" w:rsidRPr="003D3F49" w:rsidRDefault="008B2118" w:rsidP="008B2118">
      <w:pPr>
        <w:ind w:left="360"/>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lastRenderedPageBreak/>
        <w:t>فجوابه:</w:t>
      </w:r>
    </w:p>
    <w:p w14:paraId="5AC82B9E" w14:textId="77777777" w:rsidR="008B2118" w:rsidRPr="003D3F49" w:rsidRDefault="008B2118" w:rsidP="008B2118">
      <w:pPr>
        <w:ind w:left="360"/>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أما الاعتراض الأول فجوابه:</w:t>
      </w:r>
    </w:p>
    <w:p w14:paraId="4C3E4363" w14:textId="77777777" w:rsidR="008B2118" w:rsidRPr="003D3F49" w:rsidRDefault="00DE3542" w:rsidP="004862B7">
      <w:pPr>
        <w:ind w:left="360"/>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إذا كان</w:t>
      </w:r>
      <w:r w:rsidR="008B2118" w:rsidRPr="003D3F49">
        <w:rPr>
          <w:rFonts w:ascii="Traditional Arabic" w:hAnsi="Traditional Arabic" w:cs="Traditional Arabic"/>
          <w:sz w:val="32"/>
          <w:szCs w:val="32"/>
          <w:rtl/>
          <w:lang w:bidi="ar-EG"/>
        </w:rPr>
        <w:t xml:space="preserve"> إثبات صفة الكلام لله </w:t>
      </w:r>
      <w:r w:rsidR="004862B7" w:rsidRPr="003D3F49">
        <w:rPr>
          <w:rFonts w:ascii="Traditional Arabic" w:hAnsi="Traditional Arabic" w:cs="Traditional Arabic"/>
          <w:sz w:val="32"/>
          <w:szCs w:val="32"/>
          <w:rtl/>
          <w:lang w:bidi="ar-EG"/>
        </w:rPr>
        <w:t>-عز</w:t>
      </w:r>
      <w:r w:rsidR="008505D0" w:rsidRPr="003D3F49">
        <w:rPr>
          <w:rFonts w:ascii="Traditional Arabic" w:hAnsi="Traditional Arabic" w:cs="Traditional Arabic"/>
          <w:sz w:val="32"/>
          <w:szCs w:val="32"/>
          <w:rtl/>
          <w:lang w:bidi="ar-EG"/>
        </w:rPr>
        <w:t xml:space="preserve"> </w:t>
      </w:r>
      <w:proofErr w:type="gramStart"/>
      <w:r w:rsidRPr="003D3F49">
        <w:rPr>
          <w:rFonts w:ascii="Traditional Arabic" w:hAnsi="Traditional Arabic" w:cs="Traditional Arabic"/>
          <w:sz w:val="32"/>
          <w:szCs w:val="32"/>
          <w:rtl/>
          <w:lang w:bidi="ar-EG"/>
        </w:rPr>
        <w:t>وجل-</w:t>
      </w:r>
      <w:r w:rsidR="004862B7" w:rsidRPr="003D3F49">
        <w:rPr>
          <w:rFonts w:ascii="Traditional Arabic" w:hAnsi="Traditional Arabic" w:cs="Traditional Arabic"/>
          <w:sz w:val="32"/>
          <w:szCs w:val="32"/>
          <w:rtl/>
          <w:lang w:bidi="ar-EG"/>
        </w:rPr>
        <w:t xml:space="preserve"> على</w:t>
      </w:r>
      <w:proofErr w:type="gramEnd"/>
      <w:r w:rsidR="004862B7" w:rsidRPr="003D3F49">
        <w:rPr>
          <w:rFonts w:ascii="Traditional Arabic" w:hAnsi="Traditional Arabic" w:cs="Traditional Arabic"/>
          <w:sz w:val="32"/>
          <w:szCs w:val="32"/>
          <w:rtl/>
          <w:lang w:bidi="ar-EG"/>
        </w:rPr>
        <w:t xml:space="preserve"> ما يليق بالله عز</w:t>
      </w:r>
      <w:r w:rsidR="008505D0" w:rsidRPr="003D3F49">
        <w:rPr>
          <w:rFonts w:ascii="Traditional Arabic" w:hAnsi="Traditional Arabic" w:cs="Traditional Arabic"/>
          <w:sz w:val="32"/>
          <w:szCs w:val="32"/>
          <w:rtl/>
          <w:lang w:bidi="ar-EG"/>
        </w:rPr>
        <w:t xml:space="preserve"> </w:t>
      </w:r>
      <w:r w:rsidR="004862B7" w:rsidRPr="003D3F49">
        <w:rPr>
          <w:rFonts w:ascii="Traditional Arabic" w:hAnsi="Traditional Arabic" w:cs="Traditional Arabic"/>
          <w:sz w:val="32"/>
          <w:szCs w:val="32"/>
          <w:rtl/>
          <w:lang w:bidi="ar-EG"/>
        </w:rPr>
        <w:t>وجل-وهذا مما تقول به-</w:t>
      </w:r>
      <w:r w:rsidR="008B2118" w:rsidRPr="003D3F49">
        <w:rPr>
          <w:rFonts w:ascii="Traditional Arabic" w:hAnsi="Traditional Arabic" w:cs="Traditional Arabic"/>
          <w:sz w:val="32"/>
          <w:szCs w:val="32"/>
          <w:rtl/>
          <w:lang w:bidi="ar-EG"/>
        </w:rPr>
        <w:t xml:space="preserve"> فلماذا لم </w:t>
      </w:r>
      <w:r w:rsidR="004862B7" w:rsidRPr="003D3F49">
        <w:rPr>
          <w:rFonts w:ascii="Traditional Arabic" w:hAnsi="Traditional Arabic" w:cs="Traditional Arabic"/>
          <w:sz w:val="32"/>
          <w:szCs w:val="32"/>
          <w:rtl/>
          <w:lang w:bidi="ar-EG"/>
        </w:rPr>
        <w:t>لا ت</w:t>
      </w:r>
      <w:r w:rsidR="008B2118" w:rsidRPr="003D3F49">
        <w:rPr>
          <w:rFonts w:ascii="Traditional Arabic" w:hAnsi="Traditional Arabic" w:cs="Traditional Arabic"/>
          <w:sz w:val="32"/>
          <w:szCs w:val="32"/>
          <w:rtl/>
          <w:lang w:bidi="ar-EG"/>
        </w:rPr>
        <w:t xml:space="preserve">ثبت </w:t>
      </w:r>
      <w:r w:rsidR="004862B7" w:rsidRPr="003D3F49">
        <w:rPr>
          <w:rFonts w:ascii="Traditional Arabic" w:hAnsi="Traditional Arabic" w:cs="Traditional Arabic"/>
          <w:sz w:val="32"/>
          <w:szCs w:val="32"/>
          <w:rtl/>
          <w:lang w:bidi="ar-EG"/>
        </w:rPr>
        <w:t>لله عز</w:t>
      </w:r>
      <w:r w:rsidR="008505D0"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وجل صفة الصوت</w:t>
      </w:r>
      <w:r w:rsidR="008B2118" w:rsidRPr="003D3F49">
        <w:rPr>
          <w:rFonts w:ascii="Traditional Arabic" w:hAnsi="Traditional Arabic" w:cs="Traditional Arabic"/>
          <w:sz w:val="32"/>
          <w:szCs w:val="32"/>
          <w:rtl/>
          <w:lang w:bidi="ar-EG"/>
        </w:rPr>
        <w:t xml:space="preserve"> على ما يليق بالله عز وجل، دون أن يلزم من ذلك مشابهة بين الخالق والمخلوق.</w:t>
      </w:r>
    </w:p>
    <w:p w14:paraId="0BABFFEA" w14:textId="77777777" w:rsidR="008B2118" w:rsidRPr="003D3F49" w:rsidRDefault="00DE3542" w:rsidP="008B2118">
      <w:pPr>
        <w:ind w:left="360"/>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w:t>
      </w:r>
      <w:r w:rsidR="008B2118" w:rsidRPr="003D3F49">
        <w:rPr>
          <w:rFonts w:ascii="Traditional Arabic" w:hAnsi="Traditional Arabic" w:cs="Traditional Arabic"/>
          <w:b/>
          <w:bCs/>
          <w:sz w:val="32"/>
          <w:szCs w:val="32"/>
          <w:rtl/>
          <w:lang w:bidi="ar-EG"/>
        </w:rPr>
        <w:t>أما</w:t>
      </w:r>
      <w:r w:rsidR="008505D0" w:rsidRPr="003D3F49">
        <w:rPr>
          <w:rFonts w:ascii="Traditional Arabic" w:hAnsi="Traditional Arabic" w:cs="Traditional Arabic"/>
          <w:b/>
          <w:bCs/>
          <w:sz w:val="32"/>
          <w:szCs w:val="32"/>
          <w:rtl/>
          <w:lang w:bidi="ar-EG"/>
        </w:rPr>
        <w:t xml:space="preserve"> </w:t>
      </w:r>
      <w:r w:rsidRPr="003D3F49">
        <w:rPr>
          <w:rFonts w:ascii="Traditional Arabic" w:hAnsi="Traditional Arabic" w:cs="Traditional Arabic"/>
          <w:b/>
          <w:bCs/>
          <w:sz w:val="32"/>
          <w:szCs w:val="32"/>
          <w:rtl/>
          <w:lang w:bidi="ar-EG"/>
        </w:rPr>
        <w:t>القول بتضعيف الأحاديث الوا</w:t>
      </w:r>
      <w:r w:rsidR="008B2118" w:rsidRPr="003D3F49">
        <w:rPr>
          <w:rFonts w:ascii="Traditional Arabic" w:hAnsi="Traditional Arabic" w:cs="Traditional Arabic"/>
          <w:b/>
          <w:bCs/>
          <w:sz w:val="32"/>
          <w:szCs w:val="32"/>
          <w:rtl/>
          <w:lang w:bidi="ar-EG"/>
        </w:rPr>
        <w:t>ردة في إثبات صفة الصوت...</w:t>
      </w:r>
    </w:p>
    <w:p w14:paraId="60856A67" w14:textId="69EB80D2" w:rsidR="008B2118" w:rsidRPr="003D3F49" w:rsidRDefault="008B2118" w:rsidP="008B2118">
      <w:pPr>
        <w:ind w:left="360"/>
        <w:rPr>
          <w:rFonts w:ascii="Traditional Arabic" w:hAnsi="Traditional Arabic" w:cs="Traditional Arabic"/>
          <w:sz w:val="32"/>
          <w:szCs w:val="32"/>
          <w:rtl/>
          <w:lang w:bidi="ar-EG"/>
        </w:rPr>
      </w:pPr>
      <w:r w:rsidRPr="003D3F49">
        <w:rPr>
          <w:rFonts w:ascii="Traditional Arabic" w:hAnsi="Traditional Arabic" w:cs="Traditional Arabic"/>
          <w:b/>
          <w:bCs/>
          <w:sz w:val="32"/>
          <w:szCs w:val="32"/>
          <w:rtl/>
          <w:lang w:bidi="ar-EG"/>
        </w:rPr>
        <w:t>فجوابه:</w:t>
      </w:r>
      <w:r w:rsid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بل هي أحاديث صحيحة قد رواها أصحاب الصحاح</w:t>
      </w:r>
      <w:r w:rsidR="003D3F49">
        <w:rPr>
          <w:rFonts w:ascii="Traditional Arabic" w:hAnsi="Traditional Arabic" w:cs="Traditional Arabic"/>
          <w:sz w:val="32"/>
          <w:szCs w:val="32"/>
          <w:rtl/>
          <w:lang w:bidi="ar-EG"/>
        </w:rPr>
        <w:t>،</w:t>
      </w:r>
      <w:r w:rsidR="00172331" w:rsidRPr="003D3F49">
        <w:rPr>
          <w:rFonts w:ascii="Traditional Arabic" w:hAnsi="Traditional Arabic" w:cs="Traditional Arabic"/>
          <w:sz w:val="32"/>
          <w:szCs w:val="32"/>
          <w:rtl/>
          <w:lang w:bidi="ar-EG"/>
        </w:rPr>
        <w:t xml:space="preserve"> كالبخاري ومسلم</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وهما أصح كتابين بعد كتاب الله عز وجل بإجماع الأمة.</w:t>
      </w:r>
    </w:p>
    <w:p w14:paraId="794FECAC" w14:textId="77777777" w:rsidR="008B2118" w:rsidRPr="003D3F49" w:rsidRDefault="008B2118" w:rsidP="008B2118">
      <w:pPr>
        <w:ind w:left="360"/>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 أما اعتراضه الثالث فجوابه:</w:t>
      </w:r>
    </w:p>
    <w:p w14:paraId="0A377AF9" w14:textId="6665C88B" w:rsidR="008B2118" w:rsidRPr="003D3F49" w:rsidRDefault="008B2118" w:rsidP="008B2118">
      <w:pPr>
        <w:ind w:left="360"/>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هذا خلاف ظاهر الأحاديث فقد قال </w:t>
      </w:r>
      <w:r w:rsidR="000504BD" w:rsidRPr="003D3F49">
        <w:rPr>
          <w:rFonts w:ascii="Traditional Arabic" w:hAnsi="Traditional Arabic" w:cs="Traditional Arabic"/>
          <w:sz w:val="32"/>
          <w:szCs w:val="32"/>
          <w:rtl/>
          <w:lang w:bidi="ar-EG"/>
        </w:rPr>
        <w:t>صلى الله</w:t>
      </w:r>
      <w:r w:rsidRPr="003D3F49">
        <w:rPr>
          <w:rFonts w:ascii="Traditional Arabic" w:hAnsi="Traditional Arabic" w:cs="Traditional Arabic"/>
          <w:sz w:val="32"/>
          <w:szCs w:val="32"/>
          <w:rtl/>
          <w:lang w:bidi="ar-EG"/>
        </w:rPr>
        <w:t xml:space="preserve"> عليه وسلم:</w:t>
      </w:r>
    </w:p>
    <w:p w14:paraId="0D7558EF" w14:textId="5274817F" w:rsidR="008B2118" w:rsidRPr="003D3F49" w:rsidRDefault="008B2118" w:rsidP="00172331">
      <w:pPr>
        <w:ind w:left="360"/>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"ي</w:t>
      </w:r>
      <w:r w:rsidR="0017233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ح</w:t>
      </w:r>
      <w:r w:rsidR="0017233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شر الله</w:t>
      </w:r>
      <w:r w:rsidR="0017233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العباد</w:t>
      </w:r>
      <w:r w:rsidR="0017233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فيناديهم بصوت</w:t>
      </w:r>
      <w:r w:rsidR="00172331" w:rsidRPr="003D3F49">
        <w:rPr>
          <w:rFonts w:ascii="Traditional Arabic" w:hAnsi="Traditional Arabic" w:cs="Traditional Arabic"/>
          <w:sz w:val="32"/>
          <w:szCs w:val="32"/>
          <w:rtl/>
          <w:lang w:bidi="ar-EG"/>
        </w:rPr>
        <w:t xml:space="preserve">ٍ...." فهل يقال في مثل هذا في </w:t>
      </w:r>
      <w:r w:rsidRPr="003D3F49">
        <w:rPr>
          <w:rFonts w:ascii="Traditional Arabic" w:hAnsi="Traditional Arabic" w:cs="Traditional Arabic"/>
          <w:sz w:val="32"/>
          <w:szCs w:val="32"/>
          <w:rtl/>
          <w:lang w:bidi="ar-EG"/>
        </w:rPr>
        <w:t xml:space="preserve">صوت </w:t>
      </w:r>
      <w:r w:rsidR="00172331" w:rsidRPr="003D3F49">
        <w:rPr>
          <w:rFonts w:ascii="Traditional Arabic" w:hAnsi="Traditional Arabic" w:cs="Traditional Arabic"/>
          <w:sz w:val="32"/>
          <w:szCs w:val="32"/>
          <w:rtl/>
          <w:lang w:bidi="ar-EG"/>
        </w:rPr>
        <w:t>ال</w:t>
      </w:r>
      <w:r w:rsidRPr="003D3F49">
        <w:rPr>
          <w:rFonts w:ascii="Traditional Arabic" w:hAnsi="Traditional Arabic" w:cs="Traditional Arabic"/>
          <w:sz w:val="32"/>
          <w:szCs w:val="32"/>
          <w:rtl/>
          <w:lang w:bidi="ar-EG"/>
        </w:rPr>
        <w:t>مل</w:t>
      </w:r>
      <w:r w:rsidR="0017233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ك</w:t>
      </w:r>
      <w:r w:rsidR="00172331" w:rsidRPr="003D3F49">
        <w:rPr>
          <w:rFonts w:ascii="Traditional Arabic" w:hAnsi="Traditional Arabic" w:cs="Traditional Arabic"/>
          <w:sz w:val="32"/>
          <w:szCs w:val="32"/>
          <w:rtl/>
          <w:lang w:bidi="ar-EG"/>
        </w:rPr>
        <w:t>؟؟</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w:t>
      </w:r>
    </w:p>
    <w:p w14:paraId="69E17E52" w14:textId="1DA0607F"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ويلزم من القول بنفي الصوت عن كل</w:t>
      </w:r>
      <w:r w:rsidR="00172331" w:rsidRPr="003D3F49">
        <w:rPr>
          <w:rFonts w:ascii="Traditional Arabic" w:hAnsi="Traditional Arabic" w:cs="Traditional Arabic"/>
          <w:sz w:val="32"/>
          <w:szCs w:val="32"/>
          <w:rtl/>
          <w:lang w:bidi="ar-EG"/>
        </w:rPr>
        <w:t>ا</w:t>
      </w:r>
      <w:r w:rsidRPr="003D3F49">
        <w:rPr>
          <w:rFonts w:ascii="Traditional Arabic" w:hAnsi="Traditional Arabic" w:cs="Traditional Arabic"/>
          <w:sz w:val="32"/>
          <w:szCs w:val="32"/>
          <w:rtl/>
          <w:lang w:bidi="ar-EG"/>
        </w:rPr>
        <w:t xml:space="preserve">م الله </w:t>
      </w:r>
      <w:r w:rsidR="0017233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عز </w:t>
      </w:r>
      <w:proofErr w:type="gramStart"/>
      <w:r w:rsidRPr="003D3F49">
        <w:rPr>
          <w:rFonts w:ascii="Traditional Arabic" w:hAnsi="Traditional Arabic" w:cs="Traditional Arabic"/>
          <w:sz w:val="32"/>
          <w:szCs w:val="32"/>
          <w:rtl/>
          <w:lang w:bidi="ar-EG"/>
        </w:rPr>
        <w:t>وجل</w:t>
      </w:r>
      <w:r w:rsidR="00172331"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أن</w:t>
      </w:r>
      <w:proofErr w:type="gramEnd"/>
      <w:r w:rsidRPr="003D3F49">
        <w:rPr>
          <w:rFonts w:ascii="Traditional Arabic" w:hAnsi="Traditional Arabic" w:cs="Traditional Arabic"/>
          <w:sz w:val="32"/>
          <w:szCs w:val="32"/>
          <w:rtl/>
          <w:lang w:bidi="ar-EG"/>
        </w:rPr>
        <w:t xml:space="preserve"> الله لم يُسمع أحداً من ملائكته ورسله كلامه بل ألهمهم إياه</w:t>
      </w:r>
      <w:r w:rsidR="003D3F49">
        <w:rPr>
          <w:rFonts w:ascii="Traditional Arabic" w:hAnsi="Traditional Arabic" w:cs="Traditional Arabic"/>
          <w:sz w:val="32"/>
          <w:szCs w:val="32"/>
          <w:rtl/>
          <w:lang w:bidi="ar-EG"/>
        </w:rPr>
        <w:t>.</w:t>
      </w:r>
    </w:p>
    <w:p w14:paraId="0AB80428" w14:textId="77777777" w:rsidR="005D25A8" w:rsidRPr="003D3F49" w:rsidRDefault="005D25A8" w:rsidP="008B2118">
      <w:pPr>
        <w:rPr>
          <w:rFonts w:ascii="Traditional Arabic" w:hAnsi="Traditional Arabic" w:cs="Traditional Arabic"/>
          <w:sz w:val="32"/>
          <w:szCs w:val="32"/>
          <w:rtl/>
          <w:lang w:bidi="ar-EG"/>
        </w:rPr>
      </w:pPr>
    </w:p>
    <w:p w14:paraId="79344693" w14:textId="25F44320" w:rsidR="005D25A8" w:rsidRPr="003D3F49" w:rsidRDefault="00711521" w:rsidP="003D3F49">
      <w:pPr>
        <w:pStyle w:val="a7"/>
        <w:numPr>
          <w:ilvl w:val="0"/>
          <w:numId w:val="22"/>
        </w:numPr>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 xml:space="preserve">الأدلة من الكتاب </w:t>
      </w:r>
      <w:r w:rsidR="008B2118" w:rsidRP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على أن القرآن كلام الله غير مخلوق</w:t>
      </w:r>
      <w:r w:rsidR="003D3F49">
        <w:rPr>
          <w:rFonts w:ascii="Traditional Arabic" w:hAnsi="Traditional Arabic" w:cs="Traditional Arabic"/>
          <w:b/>
          <w:bCs/>
          <w:color w:val="FF0000"/>
          <w:sz w:val="32"/>
          <w:szCs w:val="32"/>
          <w:rtl/>
          <w:lang w:bidi="ar-EG"/>
          <w14:textOutline w14:w="5270" w14:cap="flat" w14:cmpd="sng" w14:algn="ctr">
            <w14:solidFill>
              <w14:schemeClr w14:val="accent1">
                <w14:shade w14:val="88000"/>
                <w14:satMod w14:val="110000"/>
              </w14:schemeClr>
            </w14:solidFill>
            <w14:prstDash w14:val="solid"/>
            <w14:round/>
          </w14:textOutline>
        </w:rPr>
        <w:t>:</w:t>
      </w:r>
    </w:p>
    <w:p w14:paraId="65847B86" w14:textId="77777777" w:rsidR="008B2118" w:rsidRPr="003D3F49" w:rsidRDefault="008B2118" w:rsidP="008B2118">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lang w:bidi="ar-EG"/>
        </w:rPr>
        <w:t>أولاً: أدلة الكتاب:</w:t>
      </w:r>
    </w:p>
    <w:p w14:paraId="2683A2EA" w14:textId="6CFB9CB2" w:rsidR="008B2118" w:rsidRPr="003D3F49" w:rsidRDefault="00711521" w:rsidP="003D3F49">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1</w:t>
      </w:r>
      <w:r w:rsidR="008B2118"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قال </w:t>
      </w:r>
      <w:proofErr w:type="gramStart"/>
      <w:r w:rsidRPr="003D3F49">
        <w:rPr>
          <w:rFonts w:ascii="Traditional Arabic" w:hAnsi="Traditional Arabic" w:cs="Traditional Arabic"/>
          <w:sz w:val="32"/>
          <w:szCs w:val="32"/>
          <w:rtl/>
          <w:lang w:bidi="ar-EG"/>
        </w:rPr>
        <w:t>تعالى</w:t>
      </w:r>
      <w:r w:rsidR="003D3F49">
        <w:rPr>
          <w:rFonts w:ascii="Traditional Arabic" w:hAnsi="Traditional Arabic" w:cs="Traditional Arabic" w:hint="cs"/>
          <w:sz w:val="32"/>
          <w:szCs w:val="32"/>
          <w:rtl/>
          <w:lang w:bidi="ar-EG"/>
        </w:rPr>
        <w:t xml:space="preserve"> </w:t>
      </w:r>
      <w:r w:rsidR="003D3F49" w:rsidRPr="003D3F49">
        <w:rPr>
          <w:rFonts w:ascii="Traditional Arabic" w:hAnsi="Traditional Arabic" w:cs="Traditional Arabic" w:hint="cs"/>
          <w:sz w:val="32"/>
          <w:szCs w:val="32"/>
          <w:rtl/>
          <w:lang w:bidi="ar-EG"/>
        </w:rPr>
        <w:t>﴿</w:t>
      </w:r>
      <w:proofErr w:type="gramEnd"/>
      <w:r w:rsidR="003D3F49">
        <w:rPr>
          <w:rFonts w:ascii="Traditional Arabic" w:hAnsi="Traditional Arabic" w:cs="Traditional Arabic" w:hint="cs"/>
          <w:sz w:val="32"/>
          <w:szCs w:val="32"/>
          <w:rtl/>
          <w:lang w:bidi="ar-EG"/>
        </w:rPr>
        <w:t xml:space="preserve"> </w:t>
      </w:r>
      <w:r w:rsidRPr="003D3F49">
        <w:rPr>
          <w:rFonts w:ascii="Traditional Arabic" w:hAnsi="Traditional Arabic" w:cs="Traditional Arabic"/>
          <w:color w:val="008000"/>
          <w:sz w:val="32"/>
          <w:szCs w:val="32"/>
          <w:rtl/>
          <w:lang w:bidi="ar-EG"/>
        </w:rPr>
        <w:t>وَإِنْ أَحَدٌ مِنَ الْمُشْرِكِينَ اسْتَجَارَكَ فَأَجِرْهُ حَتَّى يَسْمَعَ كَلَامَ اللَّهِ ثُمَّ أَبْلِغْهُ مَأْمَنَهُ ذَلِكَ بِأَنَّهُمْ قَوْمٌ لَا يَعْلَمُونَ</w:t>
      </w:r>
      <w:r w:rsidR="003D3F49">
        <w:rPr>
          <w:rFonts w:ascii="Traditional Arabic" w:hAnsi="Traditional Arabic" w:cs="Traditional Arabic"/>
          <w:color w:val="008000"/>
          <w:sz w:val="32"/>
          <w:szCs w:val="32"/>
          <w:rtl/>
          <w:lang w:bidi="ar-EG"/>
        </w:rPr>
        <w:t xml:space="preserve"> </w:t>
      </w:r>
      <w:r w:rsidR="003D3F49" w:rsidRPr="003D3F49">
        <w:rPr>
          <w:rFonts w:ascii="Traditional Arabic" w:hAnsi="Traditional Arabic" w:cs="Traditional Arabic" w:hint="cs"/>
          <w:sz w:val="32"/>
          <w:szCs w:val="32"/>
          <w:rtl/>
          <w:lang w:bidi="ar-EG"/>
        </w:rPr>
        <w:t>﴾</w:t>
      </w:r>
      <w:r w:rsidR="0001513D"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t>التوبة: ٦</w:t>
      </w:r>
      <w:r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t>.</w:t>
      </w:r>
    </w:p>
    <w:p w14:paraId="230DBFAE" w14:textId="3A86D3C2" w:rsidR="008B2118" w:rsidRPr="003D3F49" w:rsidRDefault="008B2118" w:rsidP="008B2118">
      <w:pPr>
        <w:rPr>
          <w:rFonts w:ascii="Traditional Arabic" w:hAnsi="Traditional Arabic" w:cs="Traditional Arabic"/>
          <w:sz w:val="32"/>
          <w:szCs w:val="32"/>
          <w:rtl/>
        </w:rPr>
      </w:pPr>
      <w:r w:rsidRPr="003D3F49">
        <w:rPr>
          <w:rFonts w:ascii="Traditional Arabic" w:hAnsi="Traditional Arabic" w:cs="Traditional Arabic"/>
          <w:sz w:val="32"/>
          <w:szCs w:val="32"/>
          <w:rtl/>
        </w:rPr>
        <w:t>وجه الدلالة:</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قوله </w:t>
      </w:r>
      <w:r w:rsidR="00293417"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 "حتى يسمع كلام الله":</w:t>
      </w:r>
    </w:p>
    <w:p w14:paraId="617F336D" w14:textId="334D0F15" w:rsidR="008B2118" w:rsidRPr="003D3F49" w:rsidRDefault="008B2118" w:rsidP="008B2118">
      <w:pPr>
        <w:rPr>
          <w:rFonts w:ascii="Traditional Arabic" w:hAnsi="Traditional Arabic" w:cs="Traditional Arabic"/>
          <w:sz w:val="32"/>
          <w:szCs w:val="32"/>
          <w:rtl/>
        </w:rPr>
      </w:pPr>
      <w:r w:rsidRPr="003D3F49">
        <w:rPr>
          <w:rFonts w:ascii="Traditional Arabic" w:hAnsi="Traditional Arabic" w:cs="Traditional Arabic"/>
          <w:sz w:val="32"/>
          <w:szCs w:val="32"/>
          <w:rtl/>
        </w:rPr>
        <w:t>أضاف الكلام إلى نفسه إ</w:t>
      </w:r>
      <w:r w:rsidR="00711521" w:rsidRPr="003D3F49">
        <w:rPr>
          <w:rFonts w:ascii="Traditional Arabic" w:hAnsi="Traditional Arabic" w:cs="Traditional Arabic"/>
          <w:sz w:val="32"/>
          <w:szCs w:val="32"/>
          <w:rtl/>
        </w:rPr>
        <w:t xml:space="preserve">ضافة صفة </w:t>
      </w:r>
      <w:proofErr w:type="gramStart"/>
      <w:r w:rsidR="00711521" w:rsidRPr="003D3F49">
        <w:rPr>
          <w:rFonts w:ascii="Traditional Arabic" w:hAnsi="Traditional Arabic" w:cs="Traditional Arabic"/>
          <w:sz w:val="32"/>
          <w:szCs w:val="32"/>
          <w:rtl/>
        </w:rPr>
        <w:t>إل</w:t>
      </w:r>
      <w:r w:rsidRPr="003D3F49">
        <w:rPr>
          <w:rFonts w:ascii="Traditional Arabic" w:hAnsi="Traditional Arabic" w:cs="Traditional Arabic"/>
          <w:sz w:val="32"/>
          <w:szCs w:val="32"/>
          <w:rtl/>
        </w:rPr>
        <w:t>ي</w:t>
      </w:r>
      <w:proofErr w:type="gramEnd"/>
      <w:r w:rsidRPr="003D3F49">
        <w:rPr>
          <w:rFonts w:ascii="Traditional Arabic" w:hAnsi="Traditional Arabic" w:cs="Traditional Arabic"/>
          <w:sz w:val="32"/>
          <w:szCs w:val="32"/>
          <w:rtl/>
        </w:rPr>
        <w:t xml:space="preserve"> موصوف</w:t>
      </w:r>
      <w:r w:rsidR="003D3F49">
        <w:rPr>
          <w:rFonts w:ascii="Traditional Arabic" w:hAnsi="Traditional Arabic" w:cs="Traditional Arabic"/>
          <w:sz w:val="32"/>
          <w:szCs w:val="32"/>
          <w:rtl/>
        </w:rPr>
        <w:t>،</w:t>
      </w:r>
      <w:r w:rsidR="00711521"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مما يدل على أنَّ كلام الله –ومنه القرآن-هو صفة من صفات الله</w:t>
      </w:r>
      <w:r w:rsidR="003D3F49">
        <w:rPr>
          <w:rFonts w:ascii="Traditional Arabic" w:hAnsi="Traditional Arabic" w:cs="Traditional Arabic"/>
          <w:sz w:val="32"/>
          <w:szCs w:val="32"/>
          <w:rtl/>
        </w:rPr>
        <w:t>،</w:t>
      </w:r>
      <w:r w:rsidR="00711521"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وصفاته </w:t>
      </w:r>
      <w:r w:rsidR="00293417"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 xml:space="preserve"> غير مخلوقة.</w:t>
      </w:r>
    </w:p>
    <w:p w14:paraId="67E4C5CB" w14:textId="102A38D1" w:rsidR="008B2118" w:rsidRPr="003D3F49" w:rsidRDefault="00711521" w:rsidP="003D3F49">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rPr>
        <w:t xml:space="preserve">2-قال </w:t>
      </w:r>
      <w:proofErr w:type="gramStart"/>
      <w:r w:rsidRPr="003D3F49">
        <w:rPr>
          <w:rFonts w:ascii="Traditional Arabic" w:hAnsi="Traditional Arabic" w:cs="Traditional Arabic"/>
          <w:sz w:val="32"/>
          <w:szCs w:val="32"/>
          <w:rtl/>
        </w:rPr>
        <w:t xml:space="preserve">تعالى </w:t>
      </w:r>
      <w:r w:rsidR="003D3F49" w:rsidRPr="003D3F49">
        <w:rPr>
          <w:rFonts w:ascii="Traditional Arabic" w:hAnsi="Traditional Arabic" w:cs="Traditional Arabic" w:hint="cs"/>
          <w:sz w:val="32"/>
          <w:szCs w:val="32"/>
          <w:rtl/>
        </w:rPr>
        <w:t>﴿</w:t>
      </w:r>
      <w:proofErr w:type="gramEnd"/>
      <w:r w:rsidR="003D3F49" w:rsidRP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Pr>
        <w:t>َ</w:t>
      </w:r>
      <w:r w:rsidRPr="003D3F49">
        <w:rPr>
          <w:rFonts w:ascii="Traditional Arabic" w:hAnsi="Traditional Arabic" w:cs="Traditional Arabic"/>
          <w:color w:val="008000"/>
          <w:sz w:val="32"/>
          <w:szCs w:val="32"/>
          <w:rtl/>
        </w:rPr>
        <w:t>لَا لَهُ الْخَلْقُ وَالْأَمْرُ تَبَارَكَ اللَّهُ رَبُّ الْعَالَمِينَ</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b/>
          <w:bCs/>
          <w:sz w:val="32"/>
          <w:szCs w:val="32"/>
          <w:rtl/>
        </w:rPr>
        <w:t>(</w:t>
      </w:r>
      <w:r w:rsidR="008B2118" w:rsidRPr="003D3F49">
        <w:rPr>
          <w:rFonts w:ascii="Traditional Arabic" w:hAnsi="Traditional Arabic" w:cs="Traditional Arabic"/>
          <w:b/>
          <w:bCs/>
          <w:sz w:val="32"/>
          <w:szCs w:val="32"/>
          <w:rtl/>
        </w:rPr>
        <w:t xml:space="preserve">الأعراف: </w:t>
      </w:r>
      <w:r w:rsidRPr="003D3F49">
        <w:rPr>
          <w:rFonts w:ascii="Traditional Arabic" w:hAnsi="Traditional Arabic" w:cs="Traditional Arabic"/>
          <w:b/>
          <w:bCs/>
          <w:sz w:val="32"/>
          <w:szCs w:val="32"/>
          <w:rtl/>
        </w:rPr>
        <w:t>54)</w:t>
      </w:r>
    </w:p>
    <w:p w14:paraId="4E84FDD9" w14:textId="77777777" w:rsidR="008B2118" w:rsidRPr="003D3F49" w:rsidRDefault="008B2118" w:rsidP="008B2118">
      <w:pPr>
        <w:rPr>
          <w:rFonts w:ascii="Traditional Arabic" w:hAnsi="Traditional Arabic" w:cs="Traditional Arabic"/>
          <w:sz w:val="32"/>
          <w:szCs w:val="32"/>
          <w:rtl/>
        </w:rPr>
      </w:pPr>
      <w:r w:rsidRPr="003D3F49">
        <w:rPr>
          <w:rFonts w:ascii="Traditional Arabic" w:hAnsi="Traditional Arabic" w:cs="Traditional Arabic"/>
          <w:sz w:val="32"/>
          <w:szCs w:val="32"/>
          <w:rtl/>
        </w:rPr>
        <w:t>وجه الدلالة: القاعدة "الأصل في العطف المغايرة</w:t>
      </w:r>
      <w:r w:rsidR="00FA4AA7" w:rsidRPr="003D3F49">
        <w:rPr>
          <w:rFonts w:ascii="Traditional Arabic" w:hAnsi="Traditional Arabic" w:cs="Traditional Arabic"/>
          <w:sz w:val="32"/>
          <w:szCs w:val="32"/>
          <w:rtl/>
        </w:rPr>
        <w:t xml:space="preserve"> "</w:t>
      </w:r>
    </w:p>
    <w:p w14:paraId="5F0B4665" w14:textId="3BDEFC38" w:rsidR="003D3F49" w:rsidRDefault="008B2118"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فلما عطف الأمر على الخلق، والقرآن من الأمر، بدليل قوله</w:t>
      </w:r>
      <w:r w:rsidR="00711521" w:rsidRPr="003D3F49">
        <w:rPr>
          <w:rFonts w:ascii="Traditional Arabic" w:hAnsi="Traditional Arabic" w:cs="Traditional Arabic"/>
          <w:sz w:val="32"/>
          <w:szCs w:val="32"/>
          <w:rtl/>
        </w:rPr>
        <w:t xml:space="preserve"> </w:t>
      </w:r>
      <w:proofErr w:type="gramStart"/>
      <w:r w:rsidR="00711521" w:rsidRPr="003D3F49">
        <w:rPr>
          <w:rFonts w:ascii="Traditional Arabic" w:hAnsi="Traditional Arabic" w:cs="Traditional Arabic"/>
          <w:sz w:val="32"/>
          <w:szCs w:val="32"/>
          <w:rtl/>
        </w:rPr>
        <w:t>تعالى</w:t>
      </w:r>
      <w:r w:rsidR="003D3F49">
        <w:rPr>
          <w:rFonts w:ascii="Traditional Arabic" w:hAnsi="Traditional Arabic" w:cs="Traditional Arabic" w:hint="cs"/>
          <w:sz w:val="32"/>
          <w:szCs w:val="32"/>
          <w:rtl/>
        </w:rPr>
        <w:t xml:space="preserve"> </w:t>
      </w:r>
      <w:r w:rsidR="003D3F49" w:rsidRPr="003D3F49">
        <w:rPr>
          <w:rFonts w:ascii="Traditional Arabic" w:hAnsi="Traditional Arabic" w:cs="Traditional Arabic" w:hint="cs"/>
          <w:sz w:val="32"/>
          <w:szCs w:val="32"/>
          <w:rtl/>
        </w:rPr>
        <w:t>﴿</w:t>
      </w:r>
      <w:proofErr w:type="gramEnd"/>
      <w:r w:rsidR="003D3F49" w:rsidRPr="003D3F49">
        <w:rPr>
          <w:rFonts w:ascii="Traditional Arabic" w:hAnsi="Traditional Arabic" w:cs="Traditional Arabic" w:hint="cs"/>
          <w:sz w:val="32"/>
          <w:szCs w:val="32"/>
          <w:rtl/>
        </w:rPr>
        <w:t xml:space="preserve"> </w:t>
      </w:r>
      <w:r w:rsidR="00711521" w:rsidRPr="003D3F49">
        <w:rPr>
          <w:rFonts w:ascii="Traditional Arabic" w:hAnsi="Traditional Arabic" w:cs="Traditional Arabic"/>
          <w:color w:val="008000"/>
          <w:sz w:val="32"/>
          <w:szCs w:val="32"/>
          <w:rtl/>
        </w:rPr>
        <w:t>وَكَذَلِكَ أَوْحَيْنَا إِلَيْكَ رُوحًا مِنْ أَمْرِنَا</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711521"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الشورى: </w:t>
      </w:r>
      <w:r w:rsidR="00711521" w:rsidRPr="003D3F49">
        <w:rPr>
          <w:rFonts w:ascii="Traditional Arabic" w:hAnsi="Traditional Arabic" w:cs="Traditional Arabic"/>
          <w:sz w:val="32"/>
          <w:szCs w:val="32"/>
          <w:rtl/>
        </w:rPr>
        <w:t xml:space="preserve">52) دل أن القرآن </w:t>
      </w:r>
      <w:r w:rsidR="00BF71D9" w:rsidRPr="003D3F49">
        <w:rPr>
          <w:rFonts w:ascii="Traditional Arabic" w:hAnsi="Traditional Arabic" w:cs="Traditional Arabic"/>
          <w:sz w:val="32"/>
          <w:szCs w:val="32"/>
          <w:rtl/>
        </w:rPr>
        <w:t xml:space="preserve">كلامه تعالى </w:t>
      </w:r>
      <w:r w:rsidR="00711521" w:rsidRPr="003D3F49">
        <w:rPr>
          <w:rFonts w:ascii="Traditional Arabic" w:hAnsi="Traditional Arabic" w:cs="Traditional Arabic"/>
          <w:sz w:val="32"/>
          <w:szCs w:val="32"/>
          <w:rtl/>
        </w:rPr>
        <w:t>غير مخلو</w:t>
      </w:r>
      <w:r w:rsidR="00BF71D9" w:rsidRPr="003D3F49">
        <w:rPr>
          <w:rFonts w:ascii="Traditional Arabic" w:hAnsi="Traditional Arabic" w:cs="Traditional Arabic"/>
          <w:sz w:val="32"/>
          <w:szCs w:val="32"/>
          <w:rtl/>
        </w:rPr>
        <w:t>ق.</w:t>
      </w:r>
    </w:p>
    <w:p w14:paraId="0C10FFD3" w14:textId="77777777" w:rsidR="003D3F49" w:rsidRDefault="003D3F49">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14:paraId="4E98855B" w14:textId="51A953D6" w:rsidR="008B2118" w:rsidRPr="003D3F49" w:rsidRDefault="008B2118" w:rsidP="00473046">
      <w:pPr>
        <w:rPr>
          <w:rFonts w:ascii="Traditional Arabic" w:hAnsi="Traditional Arabic" w:cs="Traditional Arabic"/>
          <w:sz w:val="32"/>
          <w:szCs w:val="32"/>
          <w:rtl/>
        </w:rPr>
      </w:pPr>
      <w:r w:rsidRPr="003D3F49">
        <w:rPr>
          <w:rFonts w:ascii="Traditional Arabic" w:hAnsi="Traditional Arabic" w:cs="Traditional Arabic"/>
          <w:b/>
          <w:bCs/>
          <w:sz w:val="32"/>
          <w:szCs w:val="32"/>
          <w:rtl/>
        </w:rPr>
        <w:lastRenderedPageBreak/>
        <w:t>قال أبو الحسن الأشعري</w:t>
      </w:r>
      <w:r w:rsidR="003D3F49">
        <w:rPr>
          <w:rFonts w:ascii="Traditional Arabic" w:hAnsi="Traditional Arabic" w:cs="Traditional Arabic"/>
          <w:b/>
          <w:bCs/>
          <w:sz w:val="32"/>
          <w:szCs w:val="32"/>
          <w:rtl/>
        </w:rPr>
        <w:t>:</w:t>
      </w:r>
    </w:p>
    <w:p w14:paraId="4C40C6C7" w14:textId="59DEDDFE" w:rsidR="008B2118" w:rsidRPr="003D3F49" w:rsidRDefault="00BF71D9" w:rsidP="00BF71D9">
      <w:pPr>
        <w:rPr>
          <w:rFonts w:ascii="Traditional Arabic" w:hAnsi="Traditional Arabic" w:cs="Traditional Arabic"/>
          <w:sz w:val="32"/>
          <w:szCs w:val="32"/>
          <w:rtl/>
        </w:rPr>
      </w:pPr>
      <w:r w:rsidRPr="003D3F49">
        <w:rPr>
          <w:rFonts w:ascii="Traditional Arabic" w:hAnsi="Traditional Arabic" w:cs="Traditional Arabic"/>
          <w:sz w:val="32"/>
          <w:szCs w:val="32"/>
          <w:rtl/>
        </w:rPr>
        <w:t>قوله</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ألا له الخلق " في جميع الخلق</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ثم قال بعد ذكره الخلق " والأمر "</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فأبان الأمر من الخلق، وأمرُ الله كلامه، وهذا يوجب أن كلام الله غير مخلوق</w:t>
      </w:r>
      <w:r w:rsid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vertAlign w:val="superscript"/>
          <w:rtl/>
        </w:rPr>
        <w:footnoteReference w:id="14"/>
      </w:r>
    </w:p>
    <w:p w14:paraId="6C16AE83" w14:textId="29A90F52" w:rsidR="008B2118" w:rsidRPr="003D3F49" w:rsidRDefault="00FC021E" w:rsidP="003D3F49">
      <w:pPr>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t>3</w:t>
      </w:r>
      <w:r w:rsidR="008B211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قال</w:t>
      </w:r>
      <w:proofErr w:type="gramEnd"/>
      <w:r w:rsidRPr="003D3F49">
        <w:rPr>
          <w:rFonts w:ascii="Traditional Arabic" w:hAnsi="Traditional Arabic" w:cs="Traditional Arabic"/>
          <w:sz w:val="32"/>
          <w:szCs w:val="32"/>
          <w:rtl/>
        </w:rPr>
        <w:t xml:space="preserve"> تعالى </w:t>
      </w:r>
      <w:r w:rsidR="003D3F49" w:rsidRP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إِنَّمَا أَمْرُهُ إِذَا أَرَادَ شَيْئًا أَنْ يَقُولَ لَهُ كُنْ فَيَكُونُ</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01513D"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(يس:82)</w:t>
      </w:r>
      <w:r w:rsidR="003D3F49">
        <w:rPr>
          <w:rFonts w:ascii="Traditional Arabic" w:hAnsi="Traditional Arabic" w:cs="Traditional Arabic"/>
          <w:sz w:val="32"/>
          <w:szCs w:val="32"/>
          <w:rtl/>
        </w:rPr>
        <w:t xml:space="preserve"> </w:t>
      </w:r>
    </w:p>
    <w:p w14:paraId="3D31B8D9" w14:textId="3E122957" w:rsidR="008B2118" w:rsidRPr="003D3F49" w:rsidRDefault="002921E9" w:rsidP="002921E9">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rPr>
        <w:t xml:space="preserve"> وقد احتج سفيان</w:t>
      </w:r>
      <w:r w:rsidR="007801D0" w:rsidRPr="003D3F49">
        <w:rPr>
          <w:rFonts w:ascii="Traditional Arabic" w:hAnsi="Traditional Arabic" w:cs="Traditional Arabic"/>
          <w:sz w:val="32"/>
          <w:szCs w:val="32"/>
          <w:rtl/>
        </w:rPr>
        <w:t xml:space="preserve"> بن </w:t>
      </w:r>
      <w:proofErr w:type="spellStart"/>
      <w:r w:rsidR="007801D0" w:rsidRPr="003D3F49">
        <w:rPr>
          <w:rFonts w:ascii="Traditional Arabic" w:hAnsi="Traditional Arabic" w:cs="Traditional Arabic"/>
          <w:sz w:val="32"/>
          <w:szCs w:val="32"/>
          <w:rtl/>
        </w:rPr>
        <w:t>عيينة</w:t>
      </w:r>
      <w:proofErr w:type="spellEnd"/>
      <w:r w:rsidR="007801D0" w:rsidRPr="003D3F49">
        <w:rPr>
          <w:rFonts w:ascii="Traditional Arabic" w:hAnsi="Traditional Arabic" w:cs="Traditional Arabic"/>
          <w:sz w:val="32"/>
          <w:szCs w:val="32"/>
          <w:rtl/>
        </w:rPr>
        <w:t xml:space="preserve"> وغيره من السلف على أن كلام الله -</w:t>
      </w:r>
      <w:proofErr w:type="gramStart"/>
      <w:r w:rsidR="007801D0"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 xml:space="preserve"> غير</w:t>
      </w:r>
      <w:proofErr w:type="gramEnd"/>
      <w:r w:rsidRPr="003D3F49">
        <w:rPr>
          <w:rFonts w:ascii="Traditional Arabic" w:hAnsi="Traditional Arabic" w:cs="Traditional Arabic"/>
          <w:sz w:val="32"/>
          <w:szCs w:val="32"/>
          <w:rtl/>
        </w:rPr>
        <w:t xml:space="preserve"> مخلوق بأن الله خلق الأشياء بـ " كن ". فلو كانت " كن " مخلوقة لزم أن يكون خلق مخلوقا بمخلوق فيلزم التسلسل الباطل</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وذلك أنه إذا لم يخلق إلا بـ " كن " فلو كانت " كن " مخلوقة لزم </w:t>
      </w:r>
      <w:proofErr w:type="gramStart"/>
      <w:r w:rsidRPr="003D3F49">
        <w:rPr>
          <w:rFonts w:ascii="Traditional Arabic" w:hAnsi="Traditional Arabic" w:cs="Traditional Arabic"/>
          <w:sz w:val="32"/>
          <w:szCs w:val="32"/>
          <w:rtl/>
        </w:rPr>
        <w:t>أن لا</w:t>
      </w:r>
      <w:proofErr w:type="gramEnd"/>
      <w:r w:rsidRPr="003D3F49">
        <w:rPr>
          <w:rFonts w:ascii="Traditional Arabic" w:hAnsi="Traditional Arabic" w:cs="Traditional Arabic"/>
          <w:sz w:val="32"/>
          <w:szCs w:val="32"/>
          <w:rtl/>
        </w:rPr>
        <w:t xml:space="preserve"> يخلق شيئا. وهو الدور الممتنع</w:t>
      </w:r>
      <w:r w:rsid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vertAlign w:val="superscript"/>
          <w:rtl/>
        </w:rPr>
        <w:footnoteReference w:id="15"/>
      </w:r>
    </w:p>
    <w:p w14:paraId="378D2DFB" w14:textId="63DB6095" w:rsidR="008B2118" w:rsidRPr="003D3F49" w:rsidRDefault="00A02B65" w:rsidP="003D3F49">
      <w:pPr>
        <w:rPr>
          <w:rFonts w:ascii="Traditional Arabic" w:hAnsi="Traditional Arabic" w:cs="Traditional Arabic"/>
          <w:sz w:val="32"/>
          <w:szCs w:val="32"/>
          <w:rtl/>
          <w:lang w:bidi="ar-EG"/>
        </w:rPr>
      </w:pPr>
      <w:proofErr w:type="gramStart"/>
      <w:r w:rsidRPr="003D3F49">
        <w:rPr>
          <w:rFonts w:ascii="Traditional Arabic" w:hAnsi="Traditional Arabic" w:cs="Traditional Arabic"/>
          <w:sz w:val="32"/>
          <w:szCs w:val="32"/>
          <w:rtl/>
          <w:lang w:bidi="ar-EG"/>
        </w:rPr>
        <w:t>4</w:t>
      </w:r>
      <w:r w:rsidR="008B2118" w:rsidRPr="003D3F49">
        <w:rPr>
          <w:rFonts w:ascii="Traditional Arabic" w:hAnsi="Traditional Arabic" w:cs="Traditional Arabic"/>
          <w:sz w:val="32"/>
          <w:szCs w:val="32"/>
          <w:rtl/>
          <w:lang w:bidi="ar-EG"/>
        </w:rPr>
        <w:t>-</w:t>
      </w:r>
      <w:r w:rsidR="00950F87"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ق</w:t>
      </w:r>
      <w:r w:rsidR="008B2118" w:rsidRPr="003D3F49">
        <w:rPr>
          <w:rFonts w:ascii="Traditional Arabic" w:hAnsi="Traditional Arabic" w:cs="Traditional Arabic"/>
          <w:sz w:val="32"/>
          <w:szCs w:val="32"/>
          <w:rtl/>
          <w:lang w:bidi="ar-EG"/>
        </w:rPr>
        <w:t>ال</w:t>
      </w:r>
      <w:proofErr w:type="gramEnd"/>
      <w:r w:rsidR="008B2118" w:rsidRPr="003D3F49">
        <w:rPr>
          <w:rFonts w:ascii="Traditional Arabic" w:hAnsi="Traditional Arabic" w:cs="Traditional Arabic"/>
          <w:sz w:val="32"/>
          <w:szCs w:val="32"/>
          <w:rtl/>
          <w:lang w:bidi="ar-EG"/>
        </w:rPr>
        <w:t xml:space="preserve"> تعالى</w:t>
      </w:r>
      <w:r w:rsidR="003D3F49">
        <w:rPr>
          <w:rFonts w:ascii="Traditional Arabic" w:hAnsi="Traditional Arabic" w:cs="Traditional Arabic"/>
          <w:sz w:val="32"/>
          <w:szCs w:val="32"/>
          <w:rtl/>
          <w:lang w:bidi="ar-EG"/>
        </w:rPr>
        <w:t xml:space="preserve"> </w:t>
      </w:r>
      <w:r w:rsidR="003D3F49" w:rsidRPr="003D3F49">
        <w:rPr>
          <w:rFonts w:ascii="Traditional Arabic" w:hAnsi="Traditional Arabic" w:cs="Traditional Arabic" w:hint="cs"/>
          <w:sz w:val="32"/>
          <w:szCs w:val="32"/>
          <w:rtl/>
          <w:lang w:bidi="ar-EG"/>
        </w:rPr>
        <w:t xml:space="preserve">﴿ </w:t>
      </w:r>
      <w:r w:rsidR="001F614E" w:rsidRPr="003D3F49">
        <w:rPr>
          <w:rFonts w:ascii="Traditional Arabic" w:hAnsi="Traditional Arabic" w:cs="Traditional Arabic"/>
          <w:color w:val="008000"/>
          <w:sz w:val="32"/>
          <w:szCs w:val="32"/>
          <w:rtl/>
          <w:lang w:bidi="ar-EG"/>
        </w:rPr>
        <w:t>وَلَكِنْ حَقَّ الْقَوْلُ مِنِّي لَأَمْلَأَنَّ جَهَنَّمَ مِنَ الْجِنَّةِ وَالنَّاسِ أَجْمَعِينَ</w:t>
      </w:r>
      <w:r w:rsidR="003D3F49">
        <w:rPr>
          <w:rFonts w:ascii="Traditional Arabic" w:hAnsi="Traditional Arabic" w:cs="Traditional Arabic"/>
          <w:color w:val="008000"/>
          <w:sz w:val="32"/>
          <w:szCs w:val="32"/>
          <w:rtl/>
          <w:lang w:bidi="ar-EG"/>
        </w:rPr>
        <w:t xml:space="preserve"> </w:t>
      </w:r>
      <w:r w:rsidR="003D3F49" w:rsidRPr="003D3F49">
        <w:rPr>
          <w:rFonts w:ascii="Traditional Arabic" w:hAnsi="Traditional Arabic" w:cs="Traditional Arabic" w:hint="cs"/>
          <w:sz w:val="32"/>
          <w:szCs w:val="32"/>
          <w:rtl/>
          <w:lang w:bidi="ar-EG"/>
        </w:rPr>
        <w:t>﴾</w:t>
      </w:r>
      <w:r w:rsidR="00B80B7B"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b/>
          <w:bCs/>
          <w:sz w:val="32"/>
          <w:szCs w:val="32"/>
          <w:rtl/>
        </w:rPr>
        <w:t>(</w:t>
      </w:r>
      <w:r w:rsidR="00B80B7B" w:rsidRPr="003D3F49">
        <w:rPr>
          <w:rFonts w:ascii="Traditional Arabic" w:hAnsi="Traditional Arabic" w:cs="Traditional Arabic"/>
          <w:b/>
          <w:bCs/>
          <w:sz w:val="32"/>
          <w:szCs w:val="32"/>
          <w:rtl/>
        </w:rPr>
        <w:t>السجدة/13)</w:t>
      </w:r>
    </w:p>
    <w:p w14:paraId="3E29C529" w14:textId="72F9720B" w:rsidR="008B2118" w:rsidRPr="003D3F49" w:rsidRDefault="008B2118" w:rsidP="008B2118">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 xml:space="preserve">قوله </w:t>
      </w:r>
      <w:r w:rsidR="00293417" w:rsidRPr="003D3F49">
        <w:rPr>
          <w:rFonts w:ascii="Traditional Arabic" w:hAnsi="Traditional Arabic" w:cs="Traditional Arabic"/>
          <w:sz w:val="32"/>
          <w:szCs w:val="32"/>
          <w:rtl/>
          <w:lang w:bidi="ar-EG"/>
        </w:rPr>
        <w:t>تعالى</w:t>
      </w:r>
      <w:r w:rsidRPr="003D3F49">
        <w:rPr>
          <w:rFonts w:ascii="Traditional Arabic" w:hAnsi="Traditional Arabic" w:cs="Traditional Arabic"/>
          <w:sz w:val="32"/>
          <w:szCs w:val="32"/>
          <w:rtl/>
          <w:lang w:bidi="ar-EG"/>
        </w:rPr>
        <w:t>: "حق ال</w:t>
      </w:r>
      <w:r w:rsidR="00CF4A29" w:rsidRPr="003D3F49">
        <w:rPr>
          <w:rFonts w:ascii="Traditional Arabic" w:hAnsi="Traditional Arabic" w:cs="Traditional Arabic"/>
          <w:sz w:val="32"/>
          <w:szCs w:val="32"/>
          <w:rtl/>
          <w:lang w:bidi="ar-EG"/>
        </w:rPr>
        <w:t>قول مني" دل على أن كلام الله</w:t>
      </w:r>
      <w:r w:rsidR="00B80B7B" w:rsidRPr="003D3F49">
        <w:rPr>
          <w:rFonts w:ascii="Traditional Arabic" w:hAnsi="Traditional Arabic" w:cs="Traditional Arabic"/>
          <w:sz w:val="32"/>
          <w:szCs w:val="32"/>
          <w:rtl/>
          <w:lang w:bidi="ar-EG"/>
        </w:rPr>
        <w:t>-عز</w:t>
      </w:r>
      <w:r w:rsidR="00950F87" w:rsidRP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 xml:space="preserve">وجل </w:t>
      </w:r>
      <w:r w:rsidR="00B80B7B" w:rsidRPr="003D3F49">
        <w:rPr>
          <w:rFonts w:ascii="Traditional Arabic" w:hAnsi="Traditional Arabic" w:cs="Traditional Arabic"/>
          <w:sz w:val="32"/>
          <w:szCs w:val="32"/>
          <w:rtl/>
          <w:lang w:bidi="ar-EG"/>
        </w:rPr>
        <w:t>-</w:t>
      </w:r>
      <w:r w:rsidR="00CF4A29" w:rsidRPr="003D3F49">
        <w:rPr>
          <w:rFonts w:ascii="Traditional Arabic" w:hAnsi="Traditional Arabic" w:cs="Traditional Arabic"/>
          <w:sz w:val="32"/>
          <w:szCs w:val="32"/>
          <w:rtl/>
          <w:lang w:bidi="ar-EG"/>
        </w:rPr>
        <w:t xml:space="preserve">من الله، فمن زعم أن كلام الله </w:t>
      </w:r>
      <w:r w:rsidR="00B80B7B" w:rsidRPr="003D3F49">
        <w:rPr>
          <w:rFonts w:ascii="Traditional Arabic" w:hAnsi="Traditional Arabic" w:cs="Traditional Arabic"/>
          <w:sz w:val="32"/>
          <w:szCs w:val="32"/>
          <w:rtl/>
          <w:lang w:bidi="ar-EG"/>
        </w:rPr>
        <w:t>مخلوق</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فقد زعم أن من الله شيئاً مخلوقاً، ومن قال بذلك فقد كفر.</w:t>
      </w:r>
      <w:r w:rsidR="003D3F49">
        <w:rPr>
          <w:rFonts w:ascii="Traditional Arabic" w:hAnsi="Traditional Arabic" w:cs="Traditional Arabic"/>
          <w:sz w:val="32"/>
          <w:szCs w:val="32"/>
          <w:rtl/>
        </w:rPr>
        <w:t xml:space="preserve"> </w:t>
      </w:r>
      <w:r w:rsidR="00E947CF" w:rsidRPr="003D3F49">
        <w:rPr>
          <w:rFonts w:ascii="Traditional Arabic" w:hAnsi="Traditional Arabic" w:cs="Traditional Arabic"/>
          <w:sz w:val="32"/>
          <w:szCs w:val="32"/>
          <w:rtl/>
          <w:lang w:bidi="ar-EG"/>
        </w:rPr>
        <w:t>وقد فسره بذلك</w:t>
      </w:r>
      <w:r w:rsidR="003D3F49">
        <w:rPr>
          <w:rFonts w:ascii="Traditional Arabic" w:hAnsi="Traditional Arabic" w:cs="Traditional Arabic"/>
          <w:sz w:val="32"/>
          <w:szCs w:val="32"/>
          <w:rtl/>
          <w:lang w:bidi="ar-EG"/>
        </w:rPr>
        <w:t>:</w:t>
      </w:r>
      <w:r w:rsidR="00E947CF" w:rsidRPr="003D3F49">
        <w:rPr>
          <w:rFonts w:ascii="Traditional Arabic" w:hAnsi="Traditional Arabic" w:cs="Traditional Arabic"/>
          <w:sz w:val="32"/>
          <w:szCs w:val="32"/>
          <w:rtl/>
          <w:lang w:bidi="ar-EG"/>
        </w:rPr>
        <w:t xml:space="preserve"> سفيان بن </w:t>
      </w:r>
      <w:proofErr w:type="spellStart"/>
      <w:r w:rsidR="00E947CF" w:rsidRPr="003D3F49">
        <w:rPr>
          <w:rFonts w:ascii="Traditional Arabic" w:hAnsi="Traditional Arabic" w:cs="Traditional Arabic"/>
          <w:sz w:val="32"/>
          <w:szCs w:val="32"/>
          <w:rtl/>
          <w:lang w:bidi="ar-EG"/>
        </w:rPr>
        <w:t>عيينه</w:t>
      </w:r>
      <w:proofErr w:type="spellEnd"/>
      <w:r w:rsidR="00E947CF" w:rsidRPr="003D3F49">
        <w:rPr>
          <w:rFonts w:ascii="Traditional Arabic" w:hAnsi="Traditional Arabic" w:cs="Traditional Arabic"/>
          <w:sz w:val="32"/>
          <w:szCs w:val="32"/>
          <w:rtl/>
          <w:lang w:bidi="ar-EG"/>
        </w:rPr>
        <w:t xml:space="preserve"> </w:t>
      </w:r>
      <w:proofErr w:type="gramStart"/>
      <w:r w:rsidR="00E947CF" w:rsidRPr="003D3F49">
        <w:rPr>
          <w:rFonts w:ascii="Traditional Arabic" w:hAnsi="Traditional Arabic" w:cs="Traditional Arabic"/>
          <w:sz w:val="32"/>
          <w:szCs w:val="32"/>
          <w:rtl/>
          <w:lang w:bidi="ar-EG"/>
        </w:rPr>
        <w:t>و أحمد</w:t>
      </w:r>
      <w:proofErr w:type="gramEnd"/>
      <w:r w:rsidR="00E947CF" w:rsidRPr="003D3F49">
        <w:rPr>
          <w:rFonts w:ascii="Traditional Arabic" w:hAnsi="Traditional Arabic" w:cs="Traditional Arabic"/>
          <w:sz w:val="32"/>
          <w:szCs w:val="32"/>
          <w:rtl/>
          <w:lang w:bidi="ar-EG"/>
        </w:rPr>
        <w:t xml:space="preserve"> بن حنبل</w:t>
      </w:r>
      <w:r w:rsidR="003D3F49">
        <w:rPr>
          <w:rFonts w:ascii="Traditional Arabic" w:hAnsi="Traditional Arabic" w:cs="Traditional Arabic"/>
          <w:sz w:val="32"/>
          <w:szCs w:val="32"/>
          <w:rtl/>
          <w:lang w:bidi="ar-EG"/>
        </w:rPr>
        <w:t>،</w:t>
      </w:r>
      <w:r w:rsidR="00E947CF" w:rsidRPr="003D3F49">
        <w:rPr>
          <w:rFonts w:ascii="Traditional Arabic" w:hAnsi="Traditional Arabic" w:cs="Traditional Arabic"/>
          <w:sz w:val="32"/>
          <w:szCs w:val="32"/>
          <w:rtl/>
          <w:lang w:bidi="ar-EG"/>
        </w:rPr>
        <w:t xml:space="preserve"> ونعيم بن حماد</w:t>
      </w:r>
      <w:r w:rsidR="003D3F49">
        <w:rPr>
          <w:rFonts w:ascii="Traditional Arabic" w:hAnsi="Traditional Arabic" w:cs="Traditional Arabic"/>
          <w:sz w:val="32"/>
          <w:szCs w:val="32"/>
          <w:rtl/>
          <w:lang w:bidi="ar-EG"/>
        </w:rPr>
        <w:t>،</w:t>
      </w:r>
      <w:r w:rsidR="00E947CF" w:rsidRPr="003D3F49">
        <w:rPr>
          <w:rFonts w:ascii="Traditional Arabic" w:hAnsi="Traditional Arabic" w:cs="Traditional Arabic"/>
          <w:sz w:val="32"/>
          <w:szCs w:val="32"/>
          <w:rtl/>
          <w:lang w:bidi="ar-EG"/>
        </w:rPr>
        <w:t xml:space="preserve"> والحسن بن الصباح الب</w:t>
      </w:r>
      <w:r w:rsidR="007801D0" w:rsidRPr="003D3F49">
        <w:rPr>
          <w:rFonts w:ascii="Traditional Arabic" w:hAnsi="Traditional Arabic" w:cs="Traditional Arabic"/>
          <w:sz w:val="32"/>
          <w:szCs w:val="32"/>
          <w:rtl/>
          <w:lang w:bidi="ar-EG"/>
        </w:rPr>
        <w:t>زار</w:t>
      </w:r>
      <w:r w:rsidR="003D3F49">
        <w:rPr>
          <w:rFonts w:ascii="Traditional Arabic" w:hAnsi="Traditional Arabic" w:cs="Traditional Arabic"/>
          <w:sz w:val="32"/>
          <w:szCs w:val="32"/>
          <w:rtl/>
          <w:lang w:bidi="ar-EG"/>
        </w:rPr>
        <w:t>،</w:t>
      </w:r>
      <w:r w:rsidR="007801D0" w:rsidRPr="003D3F49">
        <w:rPr>
          <w:rFonts w:ascii="Traditional Arabic" w:hAnsi="Traditional Arabic" w:cs="Traditional Arabic"/>
          <w:sz w:val="32"/>
          <w:szCs w:val="32"/>
          <w:rtl/>
          <w:lang w:bidi="ar-EG"/>
        </w:rPr>
        <w:t xml:space="preserve"> وعبد العزيز بن يحيى </w:t>
      </w:r>
      <w:r w:rsidR="00E947CF" w:rsidRPr="003D3F49">
        <w:rPr>
          <w:rFonts w:ascii="Traditional Arabic" w:hAnsi="Traditional Arabic" w:cs="Traditional Arabic"/>
          <w:sz w:val="32"/>
          <w:szCs w:val="32"/>
          <w:rtl/>
          <w:lang w:bidi="ar-EG"/>
        </w:rPr>
        <w:t>الكناني</w:t>
      </w:r>
      <w:r w:rsid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vertAlign w:val="superscript"/>
          <w:rtl/>
          <w:lang w:bidi="ar-EG"/>
        </w:rPr>
        <w:footnoteReference w:id="16"/>
      </w:r>
    </w:p>
    <w:p w14:paraId="637D7A9A" w14:textId="77777777" w:rsidR="008B2118" w:rsidRPr="003D3F49" w:rsidRDefault="00F62C0B" w:rsidP="00CF4A29">
      <w:pPr>
        <w:rPr>
          <w:rFonts w:ascii="Traditional Arabic" w:hAnsi="Traditional Arabic" w:cs="Traditional Arabic"/>
          <w:sz w:val="32"/>
          <w:szCs w:val="32"/>
          <w:rtl/>
          <w:lang w:bidi="ar-EG"/>
        </w:rPr>
      </w:pPr>
      <w:proofErr w:type="gramStart"/>
      <w:r w:rsidRPr="003D3F49">
        <w:rPr>
          <w:rFonts w:ascii="Traditional Arabic" w:hAnsi="Traditional Arabic" w:cs="Traditional Arabic"/>
          <w:sz w:val="32"/>
          <w:szCs w:val="32"/>
          <w:rtl/>
          <w:lang w:bidi="ar-EG"/>
        </w:rPr>
        <w:t>5- قال</w:t>
      </w:r>
      <w:proofErr w:type="gramEnd"/>
      <w:r w:rsidRPr="003D3F49">
        <w:rPr>
          <w:rFonts w:ascii="Traditional Arabic" w:hAnsi="Traditional Arabic" w:cs="Traditional Arabic"/>
          <w:sz w:val="32"/>
          <w:szCs w:val="32"/>
          <w:rtl/>
          <w:lang w:bidi="ar-EG"/>
        </w:rPr>
        <w:t xml:space="preserve"> تعالى (</w:t>
      </w:r>
      <w:r w:rsidR="00CF4A29" w:rsidRPr="003D3F49">
        <w:rPr>
          <w:rFonts w:ascii="Traditional Arabic" w:hAnsi="Traditional Arabic" w:cs="Traditional Arabic"/>
          <w:sz w:val="32"/>
          <w:szCs w:val="32"/>
          <w:rtl/>
          <w:lang w:bidi="ar-EG"/>
        </w:rPr>
        <w:t>الرَّحْمَنُ (1) عَلَّمَ الْقُرْآنَ (2) خَلَقَ الْإِنْسَانَ )(</w:t>
      </w:r>
      <w:r w:rsidR="008B2118" w:rsidRPr="003D3F49">
        <w:rPr>
          <w:rFonts w:ascii="Traditional Arabic" w:hAnsi="Traditional Arabic" w:cs="Traditional Arabic"/>
          <w:sz w:val="32"/>
          <w:szCs w:val="32"/>
          <w:rtl/>
          <w:lang w:bidi="ar-EG"/>
        </w:rPr>
        <w:t>الرحمن: ١ – ٣</w:t>
      </w:r>
      <w:r w:rsidR="00CF4A29" w:rsidRPr="003D3F49">
        <w:rPr>
          <w:rFonts w:ascii="Traditional Arabic" w:hAnsi="Traditional Arabic" w:cs="Traditional Arabic"/>
          <w:sz w:val="32"/>
          <w:szCs w:val="32"/>
          <w:rtl/>
          <w:lang w:bidi="ar-EG"/>
        </w:rPr>
        <w:t>)</w:t>
      </w:r>
      <w:r w:rsidR="008B2118" w:rsidRPr="003D3F49">
        <w:rPr>
          <w:rFonts w:ascii="Traditional Arabic" w:hAnsi="Traditional Arabic" w:cs="Traditional Arabic"/>
          <w:sz w:val="32"/>
          <w:szCs w:val="32"/>
          <w:rtl/>
          <w:lang w:bidi="ar-EG"/>
        </w:rPr>
        <w:t>.</w:t>
      </w:r>
    </w:p>
    <w:p w14:paraId="5FD55570" w14:textId="2B731150" w:rsidR="008B2118" w:rsidRPr="003D3F49" w:rsidRDefault="00F62C0B" w:rsidP="00F62C0B">
      <w:pPr>
        <w:rPr>
          <w:rFonts w:ascii="Traditional Arabic" w:hAnsi="Traditional Arabic" w:cs="Traditional Arabic"/>
          <w:sz w:val="32"/>
          <w:szCs w:val="32"/>
          <w:rtl/>
        </w:rPr>
      </w:pPr>
      <w:r w:rsidRPr="003D3F49">
        <w:rPr>
          <w:rFonts w:ascii="Traditional Arabic" w:hAnsi="Traditional Arabic" w:cs="Traditional Arabic"/>
          <w:sz w:val="32"/>
          <w:szCs w:val="32"/>
          <w:rtl/>
        </w:rPr>
        <w:t>فلما جمع في الذكر بين القرآن الذي هو كلامه وصفته</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وبين الإنسان الذي هو خلقه ومصنوعه، خص القرآن بالتعليم، والإنسان بالتخليق، فلو كان القرآن مخلوقا</w:t>
      </w:r>
      <w:r w:rsidR="007801D0"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كالإنسان لقال: خلق القرآن والإنسان</w:t>
      </w:r>
      <w:r w:rsid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vertAlign w:val="superscript"/>
          <w:rtl/>
        </w:rPr>
        <w:footnoteReference w:id="17"/>
      </w:r>
    </w:p>
    <w:p w14:paraId="163B8E52" w14:textId="43FEBE95" w:rsidR="008B2118" w:rsidRPr="003D3F49" w:rsidRDefault="005A047F" w:rsidP="003D3F49">
      <w:pPr>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t>6</w:t>
      </w:r>
      <w:r w:rsidR="008B2118" w:rsidRPr="003D3F49">
        <w:rPr>
          <w:rFonts w:ascii="Traditional Arabic" w:hAnsi="Traditional Arabic" w:cs="Traditional Arabic"/>
          <w:sz w:val="32"/>
          <w:szCs w:val="32"/>
          <w:rtl/>
        </w:rPr>
        <w:t>-</w:t>
      </w:r>
      <w:r w:rsidR="00950F8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قال</w:t>
      </w:r>
      <w:proofErr w:type="gramEnd"/>
      <w:r w:rsidRPr="003D3F49">
        <w:rPr>
          <w:rFonts w:ascii="Traditional Arabic" w:hAnsi="Traditional Arabic" w:cs="Traditional Arabic"/>
          <w:sz w:val="32"/>
          <w:szCs w:val="32"/>
          <w:rtl/>
        </w:rPr>
        <w:t xml:space="preserve"> تعالى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وَلَئِنِ اتَّبَعْتَ أَهْوَاءَهُمْ مِنْ بَعْدِ مَا جَاءَكَ مِنَ الْعِلْمِ إِنَّكَ إِذًا لَمِنَ الظَّالِمِينَ</w:t>
      </w:r>
      <w:r w:rsidR="003D3F49" w:rsidRP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 xml:space="preserve"> (البقرة/145)</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وقال تعالى</w:t>
      </w:r>
      <w:r w:rsidR="003D3F49">
        <w:rPr>
          <w:rFonts w:ascii="Traditional Arabic" w:hAnsi="Traditional Arabic" w:cs="Traditional Arabic" w:hint="cs"/>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proofErr w:type="spellStart"/>
      <w:r w:rsidRPr="003D3F49">
        <w:rPr>
          <w:rFonts w:ascii="Traditional Arabic" w:hAnsi="Traditional Arabic" w:cs="Traditional Arabic"/>
          <w:color w:val="008000"/>
          <w:sz w:val="32"/>
          <w:szCs w:val="32"/>
          <w:rtl/>
        </w:rPr>
        <w:t>فَإِلَّمْ</w:t>
      </w:r>
      <w:proofErr w:type="spellEnd"/>
      <w:r w:rsidRPr="003D3F49">
        <w:rPr>
          <w:rFonts w:ascii="Traditional Arabic" w:hAnsi="Traditional Arabic" w:cs="Traditional Arabic"/>
          <w:color w:val="008000"/>
          <w:sz w:val="32"/>
          <w:szCs w:val="32"/>
          <w:rtl/>
        </w:rPr>
        <w:t xml:space="preserve"> يَسْتَجِيبُوا لَكُمْ فَاعْلَمُوا أَنَّمَا أُنْزِلَ بِعِلْمِ اللَّهِ</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E24C63"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(هود/14)</w:t>
      </w:r>
      <w:r w:rsidR="003D3F49">
        <w:rPr>
          <w:rFonts w:ascii="Traditional Arabic" w:hAnsi="Traditional Arabic" w:cs="Traditional Arabic"/>
          <w:sz w:val="32"/>
          <w:szCs w:val="32"/>
          <w:rtl/>
        </w:rPr>
        <w:t xml:space="preserve"> </w:t>
      </w:r>
    </w:p>
    <w:p w14:paraId="773AE35A" w14:textId="77777777" w:rsidR="003D3F49" w:rsidRDefault="00A62918" w:rsidP="003D3F49">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سئل الإمام أَحْمَد عمن يقول القرآن مخلوق</w:t>
      </w:r>
      <w:r w:rsidR="003D3F49">
        <w:rPr>
          <w:rFonts w:ascii="Traditional Arabic" w:hAnsi="Traditional Arabic" w:cs="Traditional Arabic"/>
          <w:b/>
          <w:bCs/>
          <w:sz w:val="32"/>
          <w:szCs w:val="32"/>
          <w:rtl/>
        </w:rPr>
        <w:t>؟</w:t>
      </w:r>
    </w:p>
    <w:p w14:paraId="05CF9119" w14:textId="7DE6E653" w:rsidR="008B2118" w:rsidRPr="003D3F49" w:rsidRDefault="003D3F49" w:rsidP="003D3F49">
      <w:pPr>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A62918" w:rsidRPr="003D3F49">
        <w:rPr>
          <w:rFonts w:ascii="Traditional Arabic" w:hAnsi="Traditional Arabic" w:cs="Traditional Arabic"/>
          <w:sz w:val="32"/>
          <w:szCs w:val="32"/>
          <w:rtl/>
        </w:rPr>
        <w:t>فقال: كنت لا أكف</w:t>
      </w:r>
      <w:r w:rsidR="003E5274" w:rsidRPr="003D3F49">
        <w:rPr>
          <w:rFonts w:ascii="Traditional Arabic" w:hAnsi="Traditional Arabic" w:cs="Traditional Arabic"/>
          <w:sz w:val="32"/>
          <w:szCs w:val="32"/>
          <w:rtl/>
        </w:rPr>
        <w:t>ِّ</w:t>
      </w:r>
      <w:r w:rsidR="00A62918" w:rsidRPr="003D3F49">
        <w:rPr>
          <w:rFonts w:ascii="Traditional Arabic" w:hAnsi="Traditional Arabic" w:cs="Traditional Arabic"/>
          <w:sz w:val="32"/>
          <w:szCs w:val="32"/>
          <w:rtl/>
        </w:rPr>
        <w:t>رهم حتى قرأت آيات من القرآن " ولئن اتبعت أهواءهم من بعدك ما جاءك من العلم " وقوله " بَعْدَ الَّذِي جَاءَكَ مِنَ العلم " وقوله " أنزله بعلمه " فالقرآن من علم اللَّه</w:t>
      </w:r>
      <w:r>
        <w:rPr>
          <w:rFonts w:ascii="Traditional Arabic" w:hAnsi="Traditional Arabic" w:cs="Traditional Arabic"/>
          <w:sz w:val="32"/>
          <w:szCs w:val="32"/>
          <w:rtl/>
        </w:rPr>
        <w:t>،</w:t>
      </w:r>
      <w:r w:rsidR="003E5274" w:rsidRPr="003D3F49">
        <w:rPr>
          <w:rFonts w:ascii="Traditional Arabic" w:hAnsi="Traditional Arabic" w:cs="Traditional Arabic"/>
          <w:sz w:val="32"/>
          <w:szCs w:val="32"/>
          <w:rtl/>
        </w:rPr>
        <w:t xml:space="preserve"> </w:t>
      </w:r>
      <w:r w:rsidR="00A62918" w:rsidRPr="003D3F49">
        <w:rPr>
          <w:rFonts w:ascii="Traditional Arabic" w:hAnsi="Traditional Arabic" w:cs="Traditional Arabic"/>
          <w:sz w:val="32"/>
          <w:szCs w:val="32"/>
          <w:rtl/>
        </w:rPr>
        <w:t>ومن زعم أن علم اللَّه مخلوق فهو كافر</w:t>
      </w:r>
      <w:r>
        <w:rPr>
          <w:rFonts w:ascii="Traditional Arabic" w:hAnsi="Traditional Arabic" w:cs="Traditional Arabic"/>
          <w:sz w:val="32"/>
          <w:szCs w:val="32"/>
          <w:rtl/>
        </w:rPr>
        <w:t>.</w:t>
      </w:r>
      <w:r w:rsidR="00A9372D"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vertAlign w:val="superscript"/>
          <w:rtl/>
        </w:rPr>
        <w:footnoteReference w:id="18"/>
      </w:r>
    </w:p>
    <w:p w14:paraId="06FE0D21" w14:textId="7FD9DD8E" w:rsidR="003D3F49" w:rsidRDefault="003D3F49">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14:paraId="5B4A626F" w14:textId="77777777" w:rsidR="008B2118" w:rsidRPr="003D3F49" w:rsidRDefault="008B2118" w:rsidP="00942DA9">
      <w:pPr>
        <w:rPr>
          <w:rFonts w:ascii="Traditional Arabic" w:hAnsi="Traditional Arabic" w:cs="Traditional Arabic"/>
          <w:b/>
          <w:bCs/>
          <w:color w:val="FF0000"/>
          <w:sz w:val="38"/>
          <w:szCs w:val="38"/>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8"/>
          <w:szCs w:val="38"/>
          <w:rtl/>
          <w14:textOutline w14:w="5270" w14:cap="flat" w14:cmpd="sng" w14:algn="ctr">
            <w14:solidFill>
              <w14:schemeClr w14:val="accent1">
                <w14:shade w14:val="88000"/>
                <w14:satMod w14:val="110000"/>
              </w14:schemeClr>
            </w14:solidFill>
            <w14:prstDash w14:val="solid"/>
            <w14:round/>
          </w14:textOutline>
        </w:rPr>
        <w:lastRenderedPageBreak/>
        <w:t>ثانياً: أدلة السنة:</w:t>
      </w:r>
    </w:p>
    <w:p w14:paraId="4FAF260C" w14:textId="662762D2" w:rsidR="008B2118" w:rsidRPr="003D3F49" w:rsidRDefault="00AA2993"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1-</w:t>
      </w:r>
      <w:r w:rsidR="00337F3C" w:rsidRPr="003D3F49">
        <w:rPr>
          <w:rFonts w:ascii="Traditional Arabic" w:hAnsi="Traditional Arabic" w:cs="Traditional Arabic"/>
          <w:sz w:val="32"/>
          <w:szCs w:val="32"/>
          <w:rtl/>
        </w:rPr>
        <w:t>عَنِ ابْنِ عَبَّ</w:t>
      </w:r>
      <w:r w:rsidR="0064335F" w:rsidRPr="003D3F49">
        <w:rPr>
          <w:rFonts w:ascii="Traditional Arabic" w:hAnsi="Traditional Arabic" w:cs="Traditional Arabic"/>
          <w:sz w:val="32"/>
          <w:szCs w:val="32"/>
          <w:rtl/>
        </w:rPr>
        <w:t xml:space="preserve">اسٍ-رضى الله </w:t>
      </w:r>
      <w:proofErr w:type="gramStart"/>
      <w:r w:rsidR="0064335F" w:rsidRPr="003D3F49">
        <w:rPr>
          <w:rFonts w:ascii="Traditional Arabic" w:hAnsi="Traditional Arabic" w:cs="Traditional Arabic"/>
          <w:sz w:val="32"/>
          <w:szCs w:val="32"/>
          <w:rtl/>
        </w:rPr>
        <w:t>عنهما-</w:t>
      </w:r>
      <w:r w:rsidR="00337F3C" w:rsidRPr="003D3F49">
        <w:rPr>
          <w:rFonts w:ascii="Traditional Arabic" w:hAnsi="Traditional Arabic" w:cs="Traditional Arabic"/>
          <w:sz w:val="32"/>
          <w:szCs w:val="32"/>
          <w:rtl/>
        </w:rPr>
        <w:t xml:space="preserve"> قَالَ</w:t>
      </w:r>
      <w:proofErr w:type="gramEnd"/>
      <w:r w:rsidR="00337F3C" w:rsidRPr="003D3F49">
        <w:rPr>
          <w:rFonts w:ascii="Traditional Arabic" w:hAnsi="Traditional Arabic" w:cs="Traditional Arabic"/>
          <w:sz w:val="32"/>
          <w:szCs w:val="32"/>
          <w:rtl/>
        </w:rPr>
        <w:t>: كَانَ النَّبِيُّ صَلَّى اللهُ عَلَيْهِ وَسَلَّمَ يُعَوِّذُ الْحَسَنَ وَالْحُسَيْنَ «أُعِيذُكُمَا بِكَلِمَاتِ اللَّهِ التَّامَّةِ، مِنْ كُلِّ شَيْطَانٍ وَهَامَّةٍ، وَمِنْ كُلِّ عَيْنٍ لَامَّةٍ»</w:t>
      </w:r>
      <w:r w:rsidR="003D3F49">
        <w:rPr>
          <w:rFonts w:ascii="Traditional Arabic" w:hAnsi="Traditional Arabic" w:cs="Traditional Arabic"/>
          <w:sz w:val="32"/>
          <w:szCs w:val="32"/>
          <w:rtl/>
        </w:rPr>
        <w:t>،</w:t>
      </w:r>
      <w:r w:rsidR="00337F3C" w:rsidRPr="003D3F49">
        <w:rPr>
          <w:rFonts w:ascii="Traditional Arabic" w:hAnsi="Traditional Arabic" w:cs="Traditional Arabic"/>
          <w:sz w:val="32"/>
          <w:szCs w:val="32"/>
          <w:rtl/>
        </w:rPr>
        <w:t xml:space="preserve"> ثُمَّ يَقُولُ: «</w:t>
      </w:r>
      <w:r w:rsidR="00D30DB5" w:rsidRPr="003D3F49">
        <w:rPr>
          <w:rFonts w:ascii="Traditional Arabic" w:hAnsi="Traditional Arabic" w:cs="Traditional Arabic"/>
          <w:sz w:val="32"/>
          <w:szCs w:val="32"/>
          <w:rtl/>
        </w:rPr>
        <w:t xml:space="preserve"> </w:t>
      </w:r>
      <w:r w:rsidR="00337F3C" w:rsidRPr="003D3F49">
        <w:rPr>
          <w:rFonts w:ascii="Traditional Arabic" w:hAnsi="Traditional Arabic" w:cs="Traditional Arabic"/>
          <w:sz w:val="32"/>
          <w:szCs w:val="32"/>
          <w:rtl/>
        </w:rPr>
        <w:t>كَانَ أَبُوكُمْ يُعَوِّذُ بِهِمَا إِسْمَاعِيلَ وَإِسْحَاقَ</w:t>
      </w:r>
      <w:r w:rsidR="00D30DB5" w:rsidRPr="003D3F49">
        <w:rPr>
          <w:rFonts w:ascii="Traditional Arabic" w:hAnsi="Traditional Arabic" w:cs="Traditional Arabic"/>
          <w:sz w:val="32"/>
          <w:szCs w:val="32"/>
          <w:rtl/>
        </w:rPr>
        <w:t xml:space="preserve"> </w:t>
      </w:r>
      <w:r w:rsidR="00337F3C"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FE5ED8" w:rsidRPr="003D3F49">
        <w:rPr>
          <w:rFonts w:ascii="Traditional Arabic" w:hAnsi="Traditional Arabic" w:cs="Traditional Arabic"/>
          <w:sz w:val="32"/>
          <w:szCs w:val="32"/>
          <w:rtl/>
        </w:rPr>
        <w:t>قَالَ أَبُو دَاود</w:t>
      </w:r>
      <w:r w:rsidR="0064335F" w:rsidRPr="003D3F49">
        <w:rPr>
          <w:rFonts w:ascii="Traditional Arabic" w:hAnsi="Traditional Arabic" w:cs="Traditional Arabic"/>
          <w:sz w:val="32"/>
          <w:szCs w:val="32"/>
          <w:rtl/>
        </w:rPr>
        <w:t>: هَذَا دَلِيلٌ عَل</w:t>
      </w:r>
      <w:r w:rsidR="00337F3C" w:rsidRPr="003D3F49">
        <w:rPr>
          <w:rFonts w:ascii="Traditional Arabic" w:hAnsi="Traditional Arabic" w:cs="Traditional Arabic"/>
          <w:sz w:val="32"/>
          <w:szCs w:val="32"/>
          <w:rtl/>
        </w:rPr>
        <w:t>ى أَنّ</w:t>
      </w:r>
      <w:r w:rsidR="0064335F" w:rsidRPr="003D3F49">
        <w:rPr>
          <w:rFonts w:ascii="Traditional Arabic" w:hAnsi="Traditional Arabic" w:cs="Traditional Arabic"/>
          <w:sz w:val="32"/>
          <w:szCs w:val="32"/>
          <w:rtl/>
        </w:rPr>
        <w:t>َ الْقُرْآنَ لَ</w:t>
      </w:r>
      <w:r w:rsidR="007801D0" w:rsidRPr="003D3F49">
        <w:rPr>
          <w:rFonts w:ascii="Traditional Arabic" w:hAnsi="Traditional Arabic" w:cs="Traditional Arabic"/>
          <w:sz w:val="32"/>
          <w:szCs w:val="32"/>
          <w:rtl/>
        </w:rPr>
        <w:t>ي</w:t>
      </w:r>
      <w:r w:rsidR="0064335F" w:rsidRPr="003D3F49">
        <w:rPr>
          <w:rFonts w:ascii="Traditional Arabic" w:hAnsi="Traditional Arabic" w:cs="Traditional Arabic"/>
          <w:sz w:val="32"/>
          <w:szCs w:val="32"/>
          <w:rtl/>
        </w:rPr>
        <w:t>س بِمخلُوق</w:t>
      </w:r>
      <w:r w:rsidR="003D3F49">
        <w:rPr>
          <w:rFonts w:ascii="Traditional Arabic" w:hAnsi="Traditional Arabic" w:cs="Traditional Arabic"/>
          <w:sz w:val="32"/>
          <w:szCs w:val="32"/>
          <w:rtl/>
        </w:rPr>
        <w:t>.</w:t>
      </w:r>
      <w:r w:rsidR="00337F3C" w:rsidRPr="003D3F49">
        <w:rPr>
          <w:rFonts w:ascii="Traditional Arabic" w:hAnsi="Traditional Arabic" w:cs="Traditional Arabic"/>
          <w:sz w:val="32"/>
          <w:szCs w:val="32"/>
          <w:rtl/>
        </w:rPr>
        <w:t xml:space="preserve"> </w:t>
      </w:r>
      <w:r w:rsidR="00337F3C" w:rsidRPr="003D3F49">
        <w:rPr>
          <w:rStyle w:val="a4"/>
          <w:rFonts w:ascii="Traditional Arabic" w:hAnsi="Traditional Arabic" w:cs="Traditional Arabic"/>
          <w:sz w:val="32"/>
          <w:szCs w:val="32"/>
          <w:rtl/>
        </w:rPr>
        <w:footnoteReference w:id="19"/>
      </w:r>
      <w:r w:rsidR="003D3F49">
        <w:rPr>
          <w:rFonts w:ascii="Traditional Arabic" w:hAnsi="Traditional Arabic" w:cs="Traditional Arabic"/>
          <w:sz w:val="32"/>
          <w:szCs w:val="32"/>
          <w:rtl/>
        </w:rPr>
        <w:t xml:space="preserve"> </w:t>
      </w:r>
    </w:p>
    <w:p w14:paraId="0D537F84" w14:textId="77777777" w:rsidR="008B2118" w:rsidRPr="003D3F49" w:rsidRDefault="008B2118" w:rsidP="008B2118">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وجه الدلالة:</w:t>
      </w:r>
    </w:p>
    <w:p w14:paraId="574FA6AB" w14:textId="48C6C82C" w:rsidR="008B2118" w:rsidRPr="003D3F49" w:rsidRDefault="008B2118" w:rsidP="0064335F">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استعاذ النبي </w:t>
      </w:r>
      <w:r w:rsidR="00942DA9" w:rsidRPr="003D3F49">
        <w:rPr>
          <w:rFonts w:ascii="Traditional Arabic" w:hAnsi="Traditional Arabic" w:cs="Traditional Arabic"/>
          <w:sz w:val="32"/>
          <w:szCs w:val="32"/>
          <w:rtl/>
        </w:rPr>
        <w:t>-</w:t>
      </w:r>
      <w:r w:rsidR="000504BD" w:rsidRPr="003D3F49">
        <w:rPr>
          <w:rFonts w:ascii="Traditional Arabic" w:hAnsi="Traditional Arabic" w:cs="Traditional Arabic"/>
          <w:sz w:val="32"/>
          <w:szCs w:val="32"/>
          <w:rtl/>
        </w:rPr>
        <w:t>صلى الله</w:t>
      </w:r>
      <w:r w:rsidRPr="003D3F49">
        <w:rPr>
          <w:rFonts w:ascii="Traditional Arabic" w:hAnsi="Traditional Arabic" w:cs="Traditional Arabic"/>
          <w:sz w:val="32"/>
          <w:szCs w:val="32"/>
          <w:rtl/>
        </w:rPr>
        <w:t xml:space="preserve"> عليه وسلم </w:t>
      </w:r>
      <w:r w:rsidR="00942DA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بكلام الله عز وجل</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فلو كان كلام الله مخلوقاً لما جاز </w:t>
      </w:r>
      <w:proofErr w:type="spellStart"/>
      <w:r w:rsidRPr="003D3F49">
        <w:rPr>
          <w:rFonts w:ascii="Traditional Arabic" w:hAnsi="Traditional Arabic" w:cs="Traditional Arabic"/>
          <w:sz w:val="32"/>
          <w:szCs w:val="32"/>
          <w:rtl/>
        </w:rPr>
        <w:t>ال</w:t>
      </w:r>
      <w:r w:rsidR="00942DA9" w:rsidRPr="003D3F49">
        <w:rPr>
          <w:rFonts w:ascii="Traditional Arabic" w:hAnsi="Traditional Arabic" w:cs="Traditional Arabic"/>
          <w:sz w:val="32"/>
          <w:szCs w:val="32"/>
          <w:rtl/>
        </w:rPr>
        <w:t>إستعاذة</w:t>
      </w:r>
      <w:proofErr w:type="spellEnd"/>
      <w:r w:rsidR="00942DA9" w:rsidRPr="003D3F49">
        <w:rPr>
          <w:rFonts w:ascii="Traditional Arabic" w:hAnsi="Traditional Arabic" w:cs="Traditional Arabic"/>
          <w:sz w:val="32"/>
          <w:szCs w:val="32"/>
          <w:rtl/>
        </w:rPr>
        <w:t xml:space="preserve"> به، وذلك لإجماع أهل العلماء </w:t>
      </w:r>
      <w:r w:rsidRPr="003D3F49">
        <w:rPr>
          <w:rFonts w:ascii="Traditional Arabic" w:hAnsi="Traditional Arabic" w:cs="Traditional Arabic"/>
          <w:sz w:val="32"/>
          <w:szCs w:val="32"/>
          <w:rtl/>
        </w:rPr>
        <w:t>على أن الاستعادة بالمخلوق شرك.</w:t>
      </w:r>
    </w:p>
    <w:p w14:paraId="25B9E569" w14:textId="4E3D2EF2" w:rsidR="008B2118" w:rsidRPr="003D3F49" w:rsidRDefault="00E32A57" w:rsidP="008B2118">
      <w:pPr>
        <w:rPr>
          <w:rFonts w:ascii="Traditional Arabic" w:hAnsi="Traditional Arabic" w:cs="Traditional Arabic"/>
          <w:sz w:val="32"/>
          <w:szCs w:val="32"/>
          <w:rtl/>
        </w:rPr>
      </w:pPr>
      <w:r w:rsidRPr="003D3F49">
        <w:rPr>
          <w:rFonts w:ascii="Traditional Arabic" w:hAnsi="Traditional Arabic" w:cs="Traditional Arabic"/>
          <w:sz w:val="32"/>
          <w:szCs w:val="32"/>
          <w:rtl/>
        </w:rPr>
        <w:t>وكان الإمام</w:t>
      </w:r>
      <w:r w:rsid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rtl/>
        </w:rPr>
        <w:t>أحمد بن</w:t>
      </w:r>
      <w:r w:rsidR="007846F5" w:rsidRPr="003D3F49">
        <w:rPr>
          <w:rFonts w:ascii="Traditional Arabic" w:hAnsi="Traditional Arabic" w:cs="Traditional Arabic"/>
          <w:sz w:val="32"/>
          <w:szCs w:val="32"/>
          <w:rtl/>
        </w:rPr>
        <w:t xml:space="preserve"> حنبل</w:t>
      </w:r>
      <w:r w:rsidR="008B2118" w:rsidRPr="003D3F49">
        <w:rPr>
          <w:rFonts w:ascii="Traditional Arabic" w:hAnsi="Traditional Arabic" w:cs="Traditional Arabic"/>
          <w:sz w:val="32"/>
          <w:szCs w:val="32"/>
          <w:rtl/>
        </w:rPr>
        <w:t xml:space="preserve"> يستدل بهذا الح</w:t>
      </w:r>
      <w:r w:rsidRPr="003D3F49">
        <w:rPr>
          <w:rFonts w:ascii="Traditional Arabic" w:hAnsi="Traditional Arabic" w:cs="Traditional Arabic"/>
          <w:sz w:val="32"/>
          <w:szCs w:val="32"/>
          <w:rtl/>
        </w:rPr>
        <w:t xml:space="preserve">ديث على أن القرآن غير مخلوق. </w:t>
      </w:r>
      <w:r w:rsidR="008B2118" w:rsidRPr="003D3F49">
        <w:rPr>
          <w:rFonts w:ascii="Traditional Arabic" w:hAnsi="Traditional Arabic" w:cs="Traditional Arabic"/>
          <w:sz w:val="32"/>
          <w:szCs w:val="32"/>
          <w:vertAlign w:val="superscript"/>
          <w:rtl/>
        </w:rPr>
        <w:footnoteReference w:id="20"/>
      </w:r>
    </w:p>
    <w:p w14:paraId="67A2A736" w14:textId="77777777" w:rsidR="008B2118" w:rsidRPr="003D3F49" w:rsidRDefault="008B2118" w:rsidP="008B2118">
      <w:pPr>
        <w:ind w:left="195"/>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قال ابن بطة:</w:t>
      </w:r>
    </w:p>
    <w:p w14:paraId="65F5BA0D" w14:textId="5300C272" w:rsidR="008B2118" w:rsidRPr="003D3F49" w:rsidRDefault="008B2118" w:rsidP="008B2118">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فهل يجوز أن يُعوِّذ النبي </w:t>
      </w:r>
      <w:proofErr w:type="gramStart"/>
      <w:r w:rsidRPr="003D3F49">
        <w:rPr>
          <w:rFonts w:ascii="Traditional Arabic" w:hAnsi="Traditional Arabic" w:cs="Traditional Arabic"/>
          <w:sz w:val="32"/>
          <w:szCs w:val="32"/>
          <w:rtl/>
        </w:rPr>
        <w:t>- صلى</w:t>
      </w:r>
      <w:proofErr w:type="gramEnd"/>
      <w:r w:rsidRPr="003D3F49">
        <w:rPr>
          <w:rFonts w:ascii="Traditional Arabic" w:hAnsi="Traditional Arabic" w:cs="Traditional Arabic"/>
          <w:sz w:val="32"/>
          <w:szCs w:val="32"/>
          <w:rtl/>
        </w:rPr>
        <w:t xml:space="preserve"> الله عليه وسلم - بمخلوق، وهل يأمر أم</w:t>
      </w:r>
      <w:r w:rsidR="00AA2993" w:rsidRPr="003D3F49">
        <w:rPr>
          <w:rFonts w:ascii="Traditional Arabic" w:hAnsi="Traditional Arabic" w:cs="Traditional Arabic"/>
          <w:sz w:val="32"/>
          <w:szCs w:val="32"/>
          <w:rtl/>
        </w:rPr>
        <w:t>ته أن يتعوذوا بمخلوق مثلهم؟</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21"/>
      </w:r>
    </w:p>
    <w:p w14:paraId="1EEF7318" w14:textId="00963AF8" w:rsidR="008B2118" w:rsidRPr="003D3F49" w:rsidRDefault="00963A3D" w:rsidP="00963A3D">
      <w:pPr>
        <w:ind w:left="195"/>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t xml:space="preserve">2- </w:t>
      </w:r>
      <w:r w:rsidR="008B2118" w:rsidRPr="003D3F49">
        <w:rPr>
          <w:rFonts w:ascii="Traditional Arabic" w:hAnsi="Traditional Arabic" w:cs="Traditional Arabic"/>
          <w:sz w:val="32"/>
          <w:szCs w:val="32"/>
          <w:rtl/>
        </w:rPr>
        <w:t>عن</w:t>
      </w:r>
      <w:proofErr w:type="gramEnd"/>
      <w:r w:rsidR="008B2118" w:rsidRPr="003D3F49">
        <w:rPr>
          <w:rFonts w:ascii="Traditional Arabic" w:hAnsi="Traditional Arabic" w:cs="Traditional Arabic"/>
          <w:sz w:val="32"/>
          <w:szCs w:val="32"/>
          <w:rtl/>
        </w:rPr>
        <w:t xml:space="preserve"> جويرية -رضي الله عنها -قالت:</w:t>
      </w:r>
      <w:r w:rsidRPr="003D3F49">
        <w:rPr>
          <w:rFonts w:ascii="Traditional Arabic" w:hAnsi="Traditional Arabic" w:cs="Traditional Arabic"/>
          <w:sz w:val="32"/>
          <w:szCs w:val="32"/>
          <w:rtl/>
        </w:rPr>
        <w:t xml:space="preserve"> قَالَ النَّبِيُّ صَلَّى اللهُ عَلَيْهِ وَسَلَّمَ</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لَقَدْ قُلْتُ بَعْدَكِ أَرْبَعَ كَلِمَاتٍ، ثَلَاثَ مَرَّاتٍ، لَوْ وُزِنَتْ بِمَا قُلْتِ مُنْذُ الْيَوْمِ لَوَزَنَتْهُنَّ: سُبْحَانَ اللهِ وَبِحَمْدِهِ، عَدَدَ خَلْقِهِ وَرِضَا نَفْسِهِ وَزِنَةَ عَرْشِهِ وَمِدَادَ كَلِمَاتِهِ</w:t>
      </w:r>
      <w:r w:rsid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vertAlign w:val="superscript"/>
          <w:rtl/>
        </w:rPr>
        <w:footnoteReference w:id="22"/>
      </w:r>
    </w:p>
    <w:p w14:paraId="631F288C" w14:textId="77777777" w:rsidR="008B2118" w:rsidRPr="003D3F49" w:rsidRDefault="008B2118" w:rsidP="008B2118">
      <w:pPr>
        <w:ind w:left="195"/>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وجه الدلالة:</w:t>
      </w:r>
    </w:p>
    <w:p w14:paraId="238AD6C0" w14:textId="77777777" w:rsidR="003D3F49" w:rsidRDefault="008B2118" w:rsidP="003D3F49">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في الحديث دلالة على أن كلام الله غير مخلوق</w:t>
      </w:r>
      <w:r w:rsidR="003D3F49">
        <w:rPr>
          <w:rFonts w:ascii="Traditional Arabic" w:hAnsi="Traditional Arabic" w:cs="Traditional Arabic"/>
          <w:sz w:val="32"/>
          <w:szCs w:val="32"/>
          <w:rtl/>
        </w:rPr>
        <w:t>؛</w:t>
      </w:r>
      <w:r w:rsidR="00963A3D" w:rsidRPr="003D3F49">
        <w:rPr>
          <w:rFonts w:ascii="Traditional Arabic" w:hAnsi="Traditional Arabic" w:cs="Traditional Arabic"/>
          <w:sz w:val="32"/>
          <w:szCs w:val="32"/>
          <w:rtl/>
        </w:rPr>
        <w:t xml:space="preserve"> وذلك حين عطف كلمات الله -</w:t>
      </w:r>
      <w:proofErr w:type="gramStart"/>
      <w:r w:rsidR="00963A3D" w:rsidRPr="003D3F49">
        <w:rPr>
          <w:rFonts w:ascii="Traditional Arabic" w:hAnsi="Traditional Arabic" w:cs="Traditional Arabic"/>
          <w:sz w:val="32"/>
          <w:szCs w:val="32"/>
          <w:rtl/>
        </w:rPr>
        <w:t>تعالى- على</w:t>
      </w:r>
      <w:proofErr w:type="gramEnd"/>
      <w:r w:rsidR="00963A3D" w:rsidRPr="003D3F49">
        <w:rPr>
          <w:rFonts w:ascii="Traditional Arabic" w:hAnsi="Traditional Arabic" w:cs="Traditional Arabic"/>
          <w:sz w:val="32"/>
          <w:szCs w:val="32"/>
          <w:rtl/>
        </w:rPr>
        <w:t xml:space="preserve"> مخلوقاته</w:t>
      </w:r>
      <w:r w:rsidRPr="003D3F49">
        <w:rPr>
          <w:rFonts w:ascii="Traditional Arabic" w:hAnsi="Traditional Arabic" w:cs="Traditional Arabic"/>
          <w:sz w:val="32"/>
          <w:szCs w:val="32"/>
          <w:rtl/>
        </w:rPr>
        <w:t xml:space="preserve">، </w:t>
      </w:r>
      <w:r w:rsidR="00963A3D" w:rsidRPr="003D3F49">
        <w:rPr>
          <w:rFonts w:ascii="Traditional Arabic" w:hAnsi="Traditional Arabic" w:cs="Traditional Arabic"/>
          <w:sz w:val="32"/>
          <w:szCs w:val="32"/>
          <w:rtl/>
        </w:rPr>
        <w:t>والأصل في عطف المغيرة</w:t>
      </w:r>
      <w:r w:rsidR="003D3F49">
        <w:rPr>
          <w:rFonts w:ascii="Traditional Arabic" w:hAnsi="Traditional Arabic" w:cs="Traditional Arabic"/>
          <w:sz w:val="32"/>
          <w:szCs w:val="32"/>
          <w:rtl/>
        </w:rPr>
        <w:t>،</w:t>
      </w:r>
      <w:r w:rsidR="00963A3D"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فلو </w:t>
      </w:r>
      <w:r w:rsidR="00963A3D" w:rsidRPr="003D3F49">
        <w:rPr>
          <w:rFonts w:ascii="Traditional Arabic" w:hAnsi="Traditional Arabic" w:cs="Traditional Arabic"/>
          <w:sz w:val="32"/>
          <w:szCs w:val="32"/>
          <w:rtl/>
        </w:rPr>
        <w:t xml:space="preserve">كانت كلمات الله من خلقه لما غاير </w:t>
      </w:r>
      <w:r w:rsidRPr="003D3F49">
        <w:rPr>
          <w:rFonts w:ascii="Traditional Arabic" w:hAnsi="Traditional Arabic" w:cs="Traditional Arabic"/>
          <w:sz w:val="32"/>
          <w:szCs w:val="32"/>
          <w:rtl/>
        </w:rPr>
        <w:t>بينهما.</w:t>
      </w:r>
    </w:p>
    <w:p w14:paraId="67941993" w14:textId="77777777" w:rsidR="003D3F49" w:rsidRDefault="00581F99" w:rsidP="003D3F49">
      <w:pPr>
        <w:ind w:left="195"/>
        <w:rPr>
          <w:rFonts w:ascii="Traditional Arabic" w:hAnsi="Traditional Arabic" w:cs="Traditional Arabic"/>
          <w:b/>
          <w:bCs/>
          <w:color w:val="000000"/>
          <w:sz w:val="32"/>
          <w:szCs w:val="32"/>
          <w:shd w:val="clear" w:color="auto" w:fill="F5F5FF"/>
          <w:rtl/>
        </w:rPr>
      </w:pPr>
      <w:proofErr w:type="gramStart"/>
      <w:r w:rsidRPr="003D3F49">
        <w:rPr>
          <w:rFonts w:ascii="Traditional Arabic" w:hAnsi="Traditional Arabic" w:cs="Traditional Arabic"/>
          <w:sz w:val="32"/>
          <w:szCs w:val="32"/>
          <w:rtl/>
        </w:rPr>
        <w:t>3- عن</w:t>
      </w:r>
      <w:proofErr w:type="gramEnd"/>
      <w:r w:rsidRPr="003D3F49">
        <w:rPr>
          <w:rFonts w:ascii="Traditional Arabic" w:hAnsi="Traditional Arabic" w:cs="Traditional Arabic"/>
          <w:sz w:val="32"/>
          <w:szCs w:val="32"/>
          <w:rtl/>
        </w:rPr>
        <w:t xml:space="preserve"> عُبَادَةَ بن الصامت –رضى الله عنه- قال</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سَمِعْتُ رَسُولَ اللَّهِ صَلَّى اللهُ عَلَيْهِ وَسَلَّمَ </w:t>
      </w:r>
      <w:r w:rsidR="001152CE"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يَقُولُ: " إِنَّ أَوَّلَ مَا خَلَقَ اللَّهُ القَلَمَ، فَقَالَ لَهُ: اكْتُبْ، فَجَرَى بِمَا هُوَ كَائِنٌ إِلَى الأَبَدِ " </w:t>
      </w:r>
      <w:r w:rsidRPr="003D3F49">
        <w:rPr>
          <w:rStyle w:val="a4"/>
          <w:rFonts w:ascii="Traditional Arabic" w:hAnsi="Traditional Arabic" w:cs="Traditional Arabic"/>
          <w:sz w:val="32"/>
          <w:szCs w:val="32"/>
          <w:rtl/>
        </w:rPr>
        <w:footnoteReference w:id="23"/>
      </w:r>
      <w:r w:rsidR="003D3F49">
        <w:rPr>
          <w:rFonts w:ascii="Traditional Arabic" w:hAnsi="Traditional Arabic" w:cs="Traditional Arabic"/>
          <w:sz w:val="32"/>
          <w:szCs w:val="32"/>
          <w:rtl/>
        </w:rPr>
        <w:t>،</w:t>
      </w:r>
      <w:r w:rsidR="00B84B22" w:rsidRPr="003D3F49">
        <w:rPr>
          <w:rFonts w:ascii="Traditional Arabic" w:hAnsi="Traditional Arabic" w:cs="Traditional Arabic"/>
          <w:sz w:val="32"/>
          <w:szCs w:val="32"/>
          <w:rtl/>
        </w:rPr>
        <w:t xml:space="preserve"> </w:t>
      </w:r>
      <w:r w:rsidR="001152CE" w:rsidRPr="003D3F49">
        <w:rPr>
          <w:rFonts w:ascii="Traditional Arabic" w:hAnsi="Traditional Arabic" w:cs="Traditional Arabic"/>
          <w:sz w:val="32"/>
          <w:szCs w:val="32"/>
          <w:rtl/>
        </w:rPr>
        <w:t>قد كان الكلام قبل خلق القلم، وإذا كان أول خلق الله من شيء القلم دل على أن كلامه ليس بمخلوق؛ ولأنه قبل خلق الأشياء</w:t>
      </w:r>
      <w:r w:rsid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vertAlign w:val="superscript"/>
          <w:rtl/>
        </w:rPr>
        <w:footnoteReference w:id="24"/>
      </w:r>
    </w:p>
    <w:p w14:paraId="3D6371FA" w14:textId="04FF264E" w:rsidR="00A06252" w:rsidRPr="003D3F49" w:rsidRDefault="00C8035A" w:rsidP="003D3F49">
      <w:pPr>
        <w:ind w:left="195"/>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lastRenderedPageBreak/>
        <w:t>4- عن</w:t>
      </w:r>
      <w:proofErr w:type="gramEnd"/>
      <w:r w:rsidRPr="003D3F49">
        <w:rPr>
          <w:rFonts w:ascii="Traditional Arabic" w:hAnsi="Traditional Arabic" w:cs="Traditional Arabic"/>
          <w:sz w:val="32"/>
          <w:szCs w:val="32"/>
          <w:rtl/>
        </w:rPr>
        <w:t xml:space="preserve"> أبي هريرة ـرضي الله عنه - عن النبي -صلى الله عليه وسلم -قال</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 فضل كلام الله على سائر الكلام كفضل الله على سائر خلقه " </w:t>
      </w:r>
      <w:r w:rsidRPr="003D3F49">
        <w:rPr>
          <w:rFonts w:ascii="Traditional Arabic" w:hAnsi="Traditional Arabic" w:cs="Traditional Arabic"/>
          <w:rtl/>
        </w:rPr>
        <w:footnoteReference w:id="25"/>
      </w:r>
      <w:r w:rsidRPr="003D3F49">
        <w:rPr>
          <w:rFonts w:ascii="Traditional Arabic" w:hAnsi="Traditional Arabic" w:cs="Traditional Arabic"/>
          <w:sz w:val="32"/>
          <w:szCs w:val="32"/>
        </w:rPr>
        <w:br/>
      </w:r>
      <w:r w:rsidRPr="003D3F49">
        <w:rPr>
          <w:rFonts w:ascii="Traditional Arabic" w:hAnsi="Traditional Arabic" w:cs="Traditional Arabic"/>
          <w:sz w:val="32"/>
          <w:szCs w:val="32"/>
          <w:rtl/>
        </w:rPr>
        <w:t>فلو كان كلام الله مخلوقاً لم يكن فضل ما بينه وبين سائر الكلام كفضل الله على خلقه</w:t>
      </w:r>
      <w:r w:rsidR="003D3F49">
        <w:rPr>
          <w:rFonts w:ascii="Traditional Arabic" w:hAnsi="Traditional Arabic" w:cs="Traditional Arabic"/>
          <w:sz w:val="32"/>
          <w:szCs w:val="32"/>
          <w:rtl/>
        </w:rPr>
        <w:t>.</w:t>
      </w:r>
      <w:r w:rsidRPr="003D3F49">
        <w:rPr>
          <w:rFonts w:ascii="Traditional Arabic" w:hAnsi="Traditional Arabic" w:cs="Traditional Arabic"/>
          <w:rtl/>
        </w:rPr>
        <w:footnoteReference w:id="26"/>
      </w:r>
    </w:p>
    <w:p w14:paraId="5701CC4E" w14:textId="0CB034B3" w:rsidR="000504BD" w:rsidRPr="003D3F49" w:rsidRDefault="008B2118" w:rsidP="008B2118">
      <w:pPr>
        <w:ind w:left="195"/>
        <w:rPr>
          <w:rFonts w:ascii="Traditional Arabic" w:hAnsi="Traditional Arabic" w:cs="Traditional Arabic"/>
          <w:b/>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ثالثاً: الإجماع:</w:t>
      </w:r>
      <w:r w:rsidR="003D3F49">
        <w:rPr>
          <w:rFonts w:ascii="Traditional Arabic" w:hAnsi="Traditional Arabic" w:cs="Traditional Arabic"/>
          <w:b/>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p>
    <w:p w14:paraId="62F2F55D" w14:textId="1D8FCCD3" w:rsidR="008B2118" w:rsidRPr="003D3F49" w:rsidRDefault="003D3F49" w:rsidP="000504BD">
      <w:pPr>
        <w:ind w:left="195"/>
        <w:rPr>
          <w:rFonts w:ascii="Traditional Arabic" w:hAnsi="Traditional Arabic" w:cs="Traditional Arabic"/>
          <w:sz w:val="32"/>
          <w:szCs w:val="32"/>
          <w:rtl/>
        </w:rPr>
      </w:pPr>
      <w:r>
        <w:rPr>
          <w:rFonts w:ascii="Traditional Arabic" w:hAnsi="Traditional Arabic" w:cs="Traditional Arabic"/>
          <w:b/>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r w:rsidR="008B2118" w:rsidRPr="003D3F49">
        <w:rPr>
          <w:rFonts w:ascii="Traditional Arabic" w:hAnsi="Traditional Arabic" w:cs="Traditional Arabic"/>
          <w:sz w:val="32"/>
          <w:szCs w:val="32"/>
          <w:rtl/>
        </w:rPr>
        <w:t>قال أحمد بن حنبل</w:t>
      </w:r>
      <w:r>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أجمع العلماء والأئمة المتقد</w:t>
      </w:r>
      <w:r w:rsidR="009E52C1"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م</w:t>
      </w:r>
      <w:r w:rsidR="000504BD" w:rsidRPr="003D3F49">
        <w:rPr>
          <w:rFonts w:ascii="Traditional Arabic" w:hAnsi="Traditional Arabic" w:cs="Traditional Arabic"/>
          <w:sz w:val="32"/>
          <w:szCs w:val="32"/>
          <w:rtl/>
        </w:rPr>
        <w:t>و</w:t>
      </w:r>
      <w:r w:rsidR="008B2118" w:rsidRPr="003D3F49">
        <w:rPr>
          <w:rFonts w:ascii="Traditional Arabic" w:hAnsi="Traditional Arabic" w:cs="Traditional Arabic"/>
          <w:sz w:val="32"/>
          <w:szCs w:val="32"/>
          <w:rtl/>
        </w:rPr>
        <w:t>ن على أن القرآن كلام الله غير مخلوق، هذا الذي أدركت عليه الشيوخ</w:t>
      </w:r>
      <w:r>
        <w:rPr>
          <w:rFonts w:ascii="Traditional Arabic" w:hAnsi="Traditional Arabic" w:cs="Traditional Arabic"/>
          <w:sz w:val="32"/>
          <w:szCs w:val="32"/>
          <w:rtl/>
        </w:rPr>
        <w:t>.</w:t>
      </w:r>
      <w:r w:rsidR="008B2118" w:rsidRPr="003D3F49">
        <w:rPr>
          <w:rFonts w:ascii="Traditional Arabic" w:hAnsi="Traditional Arabic" w:cs="Traditional Arabic"/>
          <w:sz w:val="32"/>
          <w:szCs w:val="32"/>
          <w:vertAlign w:val="superscript"/>
          <w:rtl/>
        </w:rPr>
        <w:footnoteReference w:id="27"/>
      </w:r>
    </w:p>
    <w:p w14:paraId="1DBBDCAF" w14:textId="17AF17A2" w:rsidR="008B2118" w:rsidRPr="003D3F49" w:rsidRDefault="001152CE" w:rsidP="008B2118">
      <w:pPr>
        <w:ind w:left="195"/>
        <w:rPr>
          <w:rFonts w:ascii="Traditional Arabic" w:hAnsi="Traditional Arabic" w:cs="Traditional Arabic"/>
          <w:sz w:val="32"/>
          <w:szCs w:val="32"/>
          <w:rtl/>
        </w:rPr>
      </w:pPr>
      <w:r w:rsidRPr="003D3F49">
        <w:rPr>
          <w:rFonts w:ascii="Traditional Arabic" w:hAnsi="Traditional Arabic" w:cs="Traditional Arabic"/>
          <w:b/>
          <w:bCs/>
          <w:sz w:val="32"/>
          <w:szCs w:val="32"/>
          <w:rtl/>
        </w:rPr>
        <w:t xml:space="preserve">قال </w:t>
      </w:r>
      <w:proofErr w:type="spellStart"/>
      <w:r w:rsidR="007F5A24" w:rsidRPr="003D3F49">
        <w:rPr>
          <w:rFonts w:ascii="Traditional Arabic" w:hAnsi="Traditional Arabic" w:cs="Traditional Arabic"/>
          <w:b/>
          <w:bCs/>
          <w:sz w:val="32"/>
          <w:szCs w:val="32"/>
          <w:rtl/>
        </w:rPr>
        <w:t>البغوي</w:t>
      </w:r>
      <w:proofErr w:type="spellEnd"/>
      <w:r w:rsidR="003D3F49">
        <w:rPr>
          <w:rFonts w:ascii="Traditional Arabic" w:hAnsi="Traditional Arabic" w:cs="Traditional Arabic"/>
          <w:b/>
          <w:bCs/>
          <w:sz w:val="32"/>
          <w:szCs w:val="32"/>
          <w:rtl/>
        </w:rPr>
        <w:t>:</w:t>
      </w:r>
      <w:r w:rsidR="00A74114" w:rsidRPr="003D3F49">
        <w:rPr>
          <w:rFonts w:ascii="Traditional Arabic" w:hAnsi="Traditional Arabic" w:cs="Traditional Arabic"/>
          <w:b/>
          <w:bCs/>
          <w:sz w:val="32"/>
          <w:szCs w:val="32"/>
          <w:rtl/>
        </w:rPr>
        <w:t xml:space="preserve"> </w:t>
      </w:r>
      <w:r w:rsidR="008B2118" w:rsidRPr="003D3F49">
        <w:rPr>
          <w:rFonts w:ascii="Traditional Arabic" w:hAnsi="Traditional Arabic" w:cs="Traditional Arabic"/>
          <w:sz w:val="32"/>
          <w:szCs w:val="32"/>
          <w:rtl/>
        </w:rPr>
        <w:t>وقد مضي سلف الأمة وعلماء السنة على أن القرآن كلام الله ووحيه وليس بخالق ولا</w:t>
      </w:r>
      <w:r w:rsidR="007F5A24"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rtl/>
        </w:rPr>
        <w:t>مخلوق، والقول بخلق القرآن ضلاله وبدعة</w:t>
      </w:r>
      <w:r w:rsid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vertAlign w:val="superscript"/>
          <w:rtl/>
        </w:rPr>
        <w:footnoteReference w:id="28"/>
      </w:r>
    </w:p>
    <w:p w14:paraId="66A61D9F" w14:textId="3152EF0F" w:rsidR="000504BD" w:rsidRPr="003D3F49" w:rsidRDefault="00AB7AF5" w:rsidP="00AB7AF5">
      <w:pP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r w:rsidR="00DD2A2C"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تاريخ </w:t>
      </w: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محنة الأمة</w:t>
      </w:r>
      <w:r w:rsid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p>
    <w:p w14:paraId="4B0DEEA1" w14:textId="611A159B" w:rsidR="008B2118" w:rsidRPr="003D3F49" w:rsidRDefault="003D3F49" w:rsidP="00AB7AF5">
      <w:pPr>
        <w:rPr>
          <w:rFonts w:ascii="Traditional Arabic" w:hAnsi="Traditional Arabic" w:cs="Traditional Arabic"/>
          <w:color w:val="008000"/>
          <w:sz w:val="32"/>
          <w:szCs w:val="32"/>
          <w:rtl/>
        </w:rPr>
      </w:pPr>
      <w: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r w:rsidR="00AB7AF5" w:rsidRPr="003D3F49">
        <w:rPr>
          <w:rFonts w:ascii="Traditional Arabic" w:hAnsi="Traditional Arabic" w:cs="Traditional Arabic"/>
          <w:sz w:val="32"/>
          <w:szCs w:val="32"/>
          <w:rtl/>
        </w:rPr>
        <w:t>إن</w:t>
      </w:r>
      <w:r w:rsidR="00DD2A2C" w:rsidRPr="003D3F49">
        <w:rPr>
          <w:rFonts w:ascii="Traditional Arabic" w:hAnsi="Traditional Arabic" w:cs="Traditional Arabic"/>
          <w:sz w:val="32"/>
          <w:szCs w:val="32"/>
          <w:rtl/>
        </w:rPr>
        <w:t>ها محنة خلق القرآن، تلك الم</w:t>
      </w:r>
      <w:r w:rsidR="008B2118" w:rsidRPr="003D3F49">
        <w:rPr>
          <w:rFonts w:ascii="Traditional Arabic" w:hAnsi="Traditional Arabic" w:cs="Traditional Arabic"/>
          <w:sz w:val="32"/>
          <w:szCs w:val="32"/>
          <w:rtl/>
        </w:rPr>
        <w:t xml:space="preserve">حنة التي تعرضت لها أمة الإسلام في أواخر عصر التابعين، حين ظهر القول بخلق القرآن علي يد </w:t>
      </w:r>
      <w:r w:rsidR="00B4763F" w:rsidRPr="003D3F49">
        <w:rPr>
          <w:rFonts w:ascii="Traditional Arabic" w:hAnsi="Traditional Arabic" w:cs="Traditional Arabic"/>
          <w:sz w:val="32"/>
          <w:szCs w:val="32"/>
          <w:rtl/>
        </w:rPr>
        <w:t>أُناس</w:t>
      </w:r>
      <w:r w:rsidR="008B2118" w:rsidRPr="003D3F49">
        <w:rPr>
          <w:rFonts w:ascii="Traditional Arabic" w:hAnsi="Traditional Arabic" w:cs="Traditional Arabic"/>
          <w:sz w:val="32"/>
          <w:szCs w:val="32"/>
          <w:rtl/>
        </w:rPr>
        <w:t xml:space="preserve"> قد جحدوا ما وصف الله عز وجل به نفسه تعمقاً وتكلفاً</w:t>
      </w:r>
      <w:r>
        <w:rPr>
          <w:rFonts w:ascii="Traditional Arabic" w:hAnsi="Traditional Arabic" w:cs="Traditional Arabic"/>
          <w:sz w:val="32"/>
          <w:szCs w:val="32"/>
          <w:rtl/>
        </w:rPr>
        <w:t>،</w:t>
      </w:r>
      <w:r w:rsidR="00AB7AF5"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rtl/>
        </w:rPr>
        <w:t xml:space="preserve">فعدلوا عن وحي الرحمن إلي وحي </w:t>
      </w:r>
      <w:proofErr w:type="gramStart"/>
      <w:r w:rsidR="008B2118" w:rsidRPr="003D3F49">
        <w:rPr>
          <w:rFonts w:ascii="Traditional Arabic" w:hAnsi="Traditional Arabic" w:cs="Traditional Arabic"/>
          <w:sz w:val="32"/>
          <w:szCs w:val="32"/>
          <w:rtl/>
        </w:rPr>
        <w:t>الشيطان</w:t>
      </w:r>
      <w:r w:rsidR="00AC0F5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w:t>
      </w:r>
      <w:proofErr w:type="gramEnd"/>
      <w:r w:rsidRPr="003D3F49">
        <w:rPr>
          <w:rFonts w:ascii="Traditional Arabic" w:hAnsi="Traditional Arabic" w:cs="Traditional Arabic"/>
          <w:sz w:val="32"/>
          <w:szCs w:val="32"/>
          <w:rtl/>
        </w:rPr>
        <w:t xml:space="preserve"> </w:t>
      </w:r>
      <w:r w:rsidR="00AB7AF5" w:rsidRPr="003D3F49">
        <w:rPr>
          <w:rFonts w:ascii="Traditional Arabic" w:hAnsi="Traditional Arabic" w:cs="Traditional Arabic"/>
          <w:color w:val="008000"/>
          <w:sz w:val="32"/>
          <w:szCs w:val="32"/>
          <w:rtl/>
        </w:rPr>
        <w:t xml:space="preserve">وَإِنَّ الشَّيَاطِينَ </w:t>
      </w:r>
      <w:proofErr w:type="spellStart"/>
      <w:r w:rsidR="00AB7AF5" w:rsidRPr="003D3F49">
        <w:rPr>
          <w:rFonts w:ascii="Traditional Arabic" w:hAnsi="Traditional Arabic" w:cs="Traditional Arabic"/>
          <w:color w:val="008000"/>
          <w:sz w:val="32"/>
          <w:szCs w:val="32"/>
          <w:rtl/>
        </w:rPr>
        <w:t>لَيُوحُونَ</w:t>
      </w:r>
      <w:proofErr w:type="spellEnd"/>
      <w:r w:rsidR="00AB7AF5" w:rsidRPr="003D3F49">
        <w:rPr>
          <w:rFonts w:ascii="Traditional Arabic" w:hAnsi="Traditional Arabic" w:cs="Traditional Arabic"/>
          <w:color w:val="008000"/>
          <w:sz w:val="32"/>
          <w:szCs w:val="32"/>
          <w:rtl/>
        </w:rPr>
        <w:t xml:space="preserve"> إِلَى أَوْلِيَائِهِمْ لِيُجَادِلُوكُمْ</w:t>
      </w:r>
      <w:r>
        <w:rPr>
          <w:rFonts w:ascii="Traditional Arabic" w:hAnsi="Traditional Arabic" w:cs="Traditional Arabic"/>
          <w:color w:val="008000"/>
          <w:sz w:val="32"/>
          <w:szCs w:val="32"/>
          <w:rtl/>
        </w:rPr>
        <w:t xml:space="preserve"> </w:t>
      </w:r>
      <w:r w:rsidRPr="003D3F49">
        <w:rPr>
          <w:rFonts w:ascii="Traditional Arabic" w:hAnsi="Traditional Arabic" w:cs="Traditional Arabic"/>
          <w:sz w:val="32"/>
          <w:szCs w:val="32"/>
          <w:rtl/>
        </w:rPr>
        <w:t xml:space="preserve">﴿ </w:t>
      </w:r>
      <w:r w:rsidR="00AB7AF5"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الأنعام: </w:t>
      </w:r>
      <w:r w:rsidR="00AB7AF5" w:rsidRPr="003D3F49">
        <w:rPr>
          <w:rFonts w:ascii="Traditional Arabic" w:hAnsi="Traditional Arabic" w:cs="Traditional Arabic"/>
          <w:sz w:val="32"/>
          <w:szCs w:val="32"/>
          <w:rtl/>
        </w:rPr>
        <w:t>121)</w:t>
      </w:r>
    </w:p>
    <w:p w14:paraId="70887425" w14:textId="7A578657" w:rsidR="008B2118" w:rsidRPr="003D3F49" w:rsidRDefault="00DD2A2C" w:rsidP="00D4689B">
      <w:pPr>
        <w:tabs>
          <w:tab w:val="left" w:pos="1643"/>
        </w:tabs>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وتاريخ هذه ال</w:t>
      </w:r>
      <w:r w:rsidR="008B2118" w:rsidRPr="003D3F49">
        <w:rPr>
          <w:rFonts w:ascii="Traditional Arabic" w:hAnsi="Traditional Arabic" w:cs="Traditional Arabic"/>
          <w:sz w:val="32"/>
          <w:szCs w:val="32"/>
          <w:rtl/>
        </w:rPr>
        <w:t>محنة القول بخلق القرآن يعود تاريخها إلي عصر التابعين، ففي ذلك العصر بدأ ظهور هذا القول</w:t>
      </w:r>
      <w:r w:rsidR="00D4689B" w:rsidRPr="003D3F49">
        <w:rPr>
          <w:rFonts w:ascii="Traditional Arabic" w:hAnsi="Traditional Arabic" w:cs="Traditional Arabic"/>
          <w:sz w:val="32"/>
          <w:szCs w:val="32"/>
          <w:rtl/>
        </w:rPr>
        <w:t xml:space="preserve"> المحدث</w:t>
      </w:r>
      <w:r w:rsidR="003D3F49"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vertAlign w:val="superscript"/>
          <w:rtl/>
        </w:rPr>
        <w:footnoteReference w:id="29"/>
      </w:r>
    </w:p>
    <w:p w14:paraId="3DDCB198" w14:textId="77777777" w:rsidR="008B2118" w:rsidRPr="003D3F49" w:rsidRDefault="008B2118" w:rsidP="006A314D">
      <w:pPr>
        <w:ind w:left="195"/>
        <w:rPr>
          <w:rFonts w:ascii="Traditional Arabic" w:hAnsi="Traditional Arabic" w:cs="Traditional Arabic"/>
          <w:sz w:val="32"/>
          <w:szCs w:val="32"/>
          <w:rtl/>
          <w:lang w:bidi="ar-EG"/>
        </w:rPr>
      </w:pPr>
      <w:r w:rsidRPr="003D3F49">
        <w:rPr>
          <w:rFonts w:ascii="Traditional Arabic" w:hAnsi="Traditional Arabic" w:cs="Traditional Arabic"/>
          <w:sz w:val="32"/>
          <w:szCs w:val="32"/>
          <w:rtl/>
        </w:rPr>
        <w:t xml:space="preserve">ولا خلاف بين الأمة أن أول من قال بخلق القرآن هو الجعد بن درهم ثم </w:t>
      </w:r>
      <w:r w:rsidR="006A314D" w:rsidRPr="003D3F49">
        <w:rPr>
          <w:rFonts w:ascii="Traditional Arabic" w:hAnsi="Traditional Arabic" w:cs="Traditional Arabic"/>
          <w:sz w:val="32"/>
          <w:szCs w:val="32"/>
          <w:rtl/>
        </w:rPr>
        <w:t xml:space="preserve">أخذ عنه ذلك </w:t>
      </w:r>
      <w:r w:rsidRPr="003D3F49">
        <w:rPr>
          <w:rFonts w:ascii="Traditional Arabic" w:hAnsi="Traditional Arabic" w:cs="Traditional Arabic"/>
          <w:sz w:val="32"/>
          <w:szCs w:val="32"/>
          <w:rtl/>
        </w:rPr>
        <w:t>جهم بن صفوان</w:t>
      </w:r>
      <w:r w:rsidR="006A314D" w:rsidRPr="003D3F49">
        <w:rPr>
          <w:rFonts w:ascii="Traditional Arabic" w:hAnsi="Traditional Arabic" w:cs="Traditional Arabic"/>
          <w:sz w:val="32"/>
          <w:szCs w:val="32"/>
          <w:rtl/>
        </w:rPr>
        <w:t xml:space="preserve"> </w:t>
      </w:r>
      <w:r w:rsidR="004C35AC" w:rsidRPr="003D3F49">
        <w:rPr>
          <w:rFonts w:ascii="Traditional Arabic" w:hAnsi="Traditional Arabic" w:cs="Traditional Arabic"/>
          <w:sz w:val="32"/>
          <w:szCs w:val="32"/>
          <w:rtl/>
        </w:rPr>
        <w:t>ولهم في ذلك أصول</w:t>
      </w:r>
      <w:r w:rsidRPr="003D3F49">
        <w:rPr>
          <w:rFonts w:ascii="Traditional Arabic" w:hAnsi="Traditional Arabic" w:cs="Traditional Arabic"/>
          <w:sz w:val="32"/>
          <w:szCs w:val="32"/>
          <w:rtl/>
        </w:rPr>
        <w:t xml:space="preserve">. </w:t>
      </w:r>
    </w:p>
    <w:p w14:paraId="5695DB53" w14:textId="5650D865" w:rsidR="008B2118" w:rsidRPr="003D3F49" w:rsidRDefault="006A314D" w:rsidP="008B2118">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lastRenderedPageBreak/>
        <w:t xml:space="preserve">حيث كانت النسبة لهذا النبت الخبيث تعود </w:t>
      </w:r>
      <w:r w:rsidR="004C35AC" w:rsidRPr="003D3F49">
        <w:rPr>
          <w:rFonts w:ascii="Traditional Arabic" w:hAnsi="Traditional Arabic" w:cs="Traditional Arabic"/>
          <w:sz w:val="32"/>
          <w:szCs w:val="32"/>
          <w:rtl/>
        </w:rPr>
        <w:t xml:space="preserve">إلى الرجل </w:t>
      </w:r>
      <w:r w:rsidR="008B2118" w:rsidRPr="003D3F49">
        <w:rPr>
          <w:rFonts w:ascii="Traditional Arabic" w:hAnsi="Traditional Arabic" w:cs="Traditional Arabic"/>
          <w:sz w:val="32"/>
          <w:szCs w:val="32"/>
          <w:rtl/>
        </w:rPr>
        <w:t xml:space="preserve">اليهودي لبيد بن الأعصم الذي سحر النبي </w:t>
      </w:r>
      <w:r w:rsidR="000504BD" w:rsidRPr="003D3F49">
        <w:rPr>
          <w:rFonts w:ascii="Traditional Arabic" w:hAnsi="Traditional Arabic" w:cs="Traditional Arabic"/>
          <w:sz w:val="32"/>
          <w:szCs w:val="32"/>
          <w:rtl/>
        </w:rPr>
        <w:t>صلى الله</w:t>
      </w:r>
      <w:r w:rsidR="008B2118" w:rsidRPr="003D3F49">
        <w:rPr>
          <w:rFonts w:ascii="Traditional Arabic" w:hAnsi="Traditional Arabic" w:cs="Traditional Arabic"/>
          <w:sz w:val="32"/>
          <w:szCs w:val="32"/>
          <w:rtl/>
        </w:rPr>
        <w:t xml:space="preserve"> عليه وسلم، </w:t>
      </w:r>
      <w:r w:rsidR="00B4763F" w:rsidRPr="003D3F49">
        <w:rPr>
          <w:rFonts w:ascii="Traditional Arabic" w:hAnsi="Traditional Arabic" w:cs="Traditional Arabic"/>
          <w:sz w:val="32"/>
          <w:szCs w:val="32"/>
          <w:rtl/>
        </w:rPr>
        <w:t>والتي</w:t>
      </w:r>
      <w:r w:rsidR="004C35AC" w:rsidRPr="003D3F49">
        <w:rPr>
          <w:rFonts w:ascii="Traditional Arabic" w:hAnsi="Traditional Arabic" w:cs="Traditional Arabic"/>
          <w:sz w:val="32"/>
          <w:szCs w:val="32"/>
          <w:rtl/>
        </w:rPr>
        <w:t xml:space="preserve"> منه بدأت سلسلة الحطب حيث أخذ</w:t>
      </w:r>
      <w:r w:rsidR="003D3F49" w:rsidRPr="003D3F49">
        <w:rPr>
          <w:rFonts w:ascii="Traditional Arabic" w:hAnsi="Traditional Arabic" w:cs="Traditional Arabic"/>
          <w:sz w:val="32"/>
          <w:szCs w:val="32"/>
          <w:rtl/>
        </w:rPr>
        <w:t xml:space="preserve"> </w:t>
      </w:r>
      <w:r w:rsidR="004C35AC" w:rsidRPr="003D3F49">
        <w:rPr>
          <w:rFonts w:ascii="Traditional Arabic" w:hAnsi="Traditional Arabic" w:cs="Traditional Arabic"/>
          <w:sz w:val="32"/>
          <w:szCs w:val="32"/>
          <w:rtl/>
        </w:rPr>
        <w:t>عنه هذه العقيدة التالفة</w:t>
      </w:r>
      <w:r w:rsidR="008B2118" w:rsidRPr="003D3F49">
        <w:rPr>
          <w:rFonts w:ascii="Traditional Arabic" w:hAnsi="Traditional Arabic" w:cs="Traditional Arabic"/>
          <w:sz w:val="32"/>
          <w:szCs w:val="32"/>
          <w:rtl/>
        </w:rPr>
        <w:t xml:space="preserve"> ابن أخته طالوت</w:t>
      </w:r>
      <w:r w:rsidR="003D3F49"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وأخذها عن طالوت بيان بن سمعان وأخذها ع</w:t>
      </w:r>
      <w:r w:rsidR="004C35AC" w:rsidRPr="003D3F49">
        <w:rPr>
          <w:rFonts w:ascii="Traditional Arabic" w:hAnsi="Traditional Arabic" w:cs="Traditional Arabic"/>
          <w:sz w:val="32"/>
          <w:szCs w:val="32"/>
          <w:rtl/>
        </w:rPr>
        <w:t>ن بيان الجعد بن درهم، وأخذها عن الجعد</w:t>
      </w:r>
      <w:r w:rsidR="008B2118" w:rsidRPr="003D3F49">
        <w:rPr>
          <w:rFonts w:ascii="Traditional Arabic" w:hAnsi="Traditional Arabic" w:cs="Traditional Arabic"/>
          <w:sz w:val="32"/>
          <w:szCs w:val="32"/>
          <w:rtl/>
        </w:rPr>
        <w:t xml:space="preserve"> الجهم</w:t>
      </w:r>
      <w:r w:rsidR="004C35AC"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بن صفوان، وإليه نسبت جماعة الجهمية</w:t>
      </w:r>
      <w:r w:rsidR="003D3F49"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لأنه هو الذي أشاع مذهبه</w:t>
      </w:r>
      <w:r w:rsidR="00E9720D" w:rsidRPr="003D3F49">
        <w:rPr>
          <w:rFonts w:ascii="Traditional Arabic" w:hAnsi="Traditional Arabic" w:cs="Traditional Arabic"/>
          <w:sz w:val="32"/>
          <w:szCs w:val="32"/>
          <w:rtl/>
        </w:rPr>
        <w:t>م</w:t>
      </w:r>
      <w:r w:rsidR="008B2118" w:rsidRPr="003D3F49">
        <w:rPr>
          <w:rFonts w:ascii="Traditional Arabic" w:hAnsi="Traditional Arabic" w:cs="Traditional Arabic"/>
          <w:sz w:val="32"/>
          <w:szCs w:val="32"/>
          <w:rtl/>
        </w:rPr>
        <w:t xml:space="preserve"> المخذول.</w:t>
      </w:r>
    </w:p>
    <w:p w14:paraId="4E0BE774" w14:textId="04551A89" w:rsidR="008B2118" w:rsidRPr="003D3F49" w:rsidRDefault="008B2118" w:rsidP="008B2118">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ثم نقله عن الج</w:t>
      </w:r>
      <w:r w:rsidR="004C35AC" w:rsidRPr="003D3F49">
        <w:rPr>
          <w:rFonts w:ascii="Traditional Arabic" w:hAnsi="Traditional Arabic" w:cs="Traditional Arabic"/>
          <w:sz w:val="32"/>
          <w:szCs w:val="32"/>
          <w:rtl/>
        </w:rPr>
        <w:t>هم بشر بن غي</w:t>
      </w:r>
      <w:r w:rsidR="008530A9" w:rsidRPr="003D3F49">
        <w:rPr>
          <w:rFonts w:ascii="Traditional Arabic" w:hAnsi="Traditional Arabic" w:cs="Traditional Arabic"/>
          <w:sz w:val="32"/>
          <w:szCs w:val="32"/>
          <w:rtl/>
        </w:rPr>
        <w:t>َّ</w:t>
      </w:r>
      <w:r w:rsidR="004C35AC" w:rsidRPr="003D3F49">
        <w:rPr>
          <w:rFonts w:ascii="Traditional Arabic" w:hAnsi="Traditional Arabic" w:cs="Traditional Arabic"/>
          <w:sz w:val="32"/>
          <w:szCs w:val="32"/>
          <w:rtl/>
        </w:rPr>
        <w:t xml:space="preserve">اث </w:t>
      </w:r>
      <w:proofErr w:type="spellStart"/>
      <w:r w:rsidR="004C35AC" w:rsidRPr="003D3F49">
        <w:rPr>
          <w:rFonts w:ascii="Traditional Arabic" w:hAnsi="Traditional Arabic" w:cs="Traditional Arabic"/>
          <w:sz w:val="32"/>
          <w:szCs w:val="32"/>
          <w:rtl/>
        </w:rPr>
        <w:t>المريسي</w:t>
      </w:r>
      <w:proofErr w:type="spellEnd"/>
      <w:r w:rsidR="003D3F49" w:rsidRPr="003D3F49">
        <w:rPr>
          <w:rFonts w:ascii="Traditional Arabic" w:hAnsi="Traditional Arabic" w:cs="Traditional Arabic"/>
          <w:sz w:val="32"/>
          <w:szCs w:val="32"/>
          <w:rtl/>
        </w:rPr>
        <w:t>،</w:t>
      </w:r>
      <w:r w:rsidR="004C35AC" w:rsidRPr="003D3F49">
        <w:rPr>
          <w:rFonts w:ascii="Traditional Arabic" w:hAnsi="Traditional Arabic" w:cs="Traditional Arabic"/>
          <w:sz w:val="32"/>
          <w:szCs w:val="32"/>
          <w:rtl/>
        </w:rPr>
        <w:t xml:space="preserve"> شيخ الم</w:t>
      </w:r>
      <w:r w:rsidRPr="003D3F49">
        <w:rPr>
          <w:rFonts w:ascii="Traditional Arabic" w:hAnsi="Traditional Arabic" w:cs="Traditional Arabic"/>
          <w:sz w:val="32"/>
          <w:szCs w:val="32"/>
          <w:rtl/>
        </w:rPr>
        <w:t>عتزلة وأحد من أضل المأمون وجد</w:t>
      </w:r>
      <w:r w:rsidR="004C35AC"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د القول بخلق القرآن.</w:t>
      </w:r>
    </w:p>
    <w:p w14:paraId="39BB20FC" w14:textId="3EB2987C" w:rsidR="00981886" w:rsidRPr="003D3F49" w:rsidRDefault="008B2118" w:rsidP="008530A9">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ثم تقلَّد عن بشر </w:t>
      </w:r>
      <w:proofErr w:type="spellStart"/>
      <w:r w:rsidRPr="003D3F49">
        <w:rPr>
          <w:rFonts w:ascii="Traditional Arabic" w:hAnsi="Traditional Arabic" w:cs="Traditional Arabic"/>
          <w:sz w:val="32"/>
          <w:szCs w:val="32"/>
          <w:rtl/>
        </w:rPr>
        <w:t>المريسي</w:t>
      </w:r>
      <w:proofErr w:type="spellEnd"/>
      <w:r w:rsidRPr="003D3F49">
        <w:rPr>
          <w:rFonts w:ascii="Traditional Arabic" w:hAnsi="Traditional Arabic" w:cs="Traditional Arabic"/>
          <w:sz w:val="32"/>
          <w:szCs w:val="32"/>
          <w:rtl/>
        </w:rPr>
        <w:t xml:space="preserve"> ذلك المذهب قاضي المحنة أحمد بن أبي </w:t>
      </w:r>
      <w:proofErr w:type="spellStart"/>
      <w:r w:rsidR="00386AA0" w:rsidRPr="003D3F49">
        <w:rPr>
          <w:rFonts w:ascii="Traditional Arabic" w:hAnsi="Traditional Arabic" w:cs="Traditional Arabic"/>
          <w:sz w:val="32"/>
          <w:szCs w:val="32"/>
          <w:rtl/>
        </w:rPr>
        <w:t>دؤاد</w:t>
      </w:r>
      <w:proofErr w:type="spellEnd"/>
      <w:r w:rsidR="003D3F49" w:rsidRPr="003D3F49">
        <w:rPr>
          <w:rFonts w:ascii="Traditional Arabic" w:hAnsi="Traditional Arabic" w:cs="Traditional Arabic"/>
          <w:sz w:val="32"/>
          <w:szCs w:val="32"/>
          <w:rtl/>
        </w:rPr>
        <w:t>.</w:t>
      </w:r>
      <w:r w:rsidR="004C35AC"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30"/>
      </w:r>
      <w:r w:rsidR="003D3F49" w:rsidRPr="003D3F49">
        <w:rPr>
          <w:rFonts w:ascii="Traditional Arabic" w:hAnsi="Traditional Arabic" w:cs="Traditional Arabic"/>
          <w:sz w:val="32"/>
          <w:szCs w:val="32"/>
          <w:rtl/>
        </w:rPr>
        <w:t xml:space="preserve"> </w:t>
      </w:r>
    </w:p>
    <w:p w14:paraId="5AED4733" w14:textId="584C444D" w:rsidR="008B2118" w:rsidRPr="003D3F49" w:rsidRDefault="008B2118" w:rsidP="008530A9">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w:t>
      </w:r>
      <w:r w:rsidR="00A3310A" w:rsidRPr="003D3F49">
        <w:rPr>
          <w:rFonts w:ascii="Traditional Arabic" w:hAnsi="Traditional Arabic" w:cs="Traditional Arabic"/>
          <w:sz w:val="32"/>
          <w:szCs w:val="32"/>
          <w:rtl/>
        </w:rPr>
        <w:t xml:space="preserve">وقد كان ابن أبي </w:t>
      </w:r>
      <w:proofErr w:type="spellStart"/>
      <w:r w:rsidR="00386AA0" w:rsidRPr="003D3F49">
        <w:rPr>
          <w:rFonts w:ascii="Traditional Arabic" w:hAnsi="Traditional Arabic" w:cs="Traditional Arabic"/>
          <w:sz w:val="32"/>
          <w:szCs w:val="32"/>
          <w:rtl/>
        </w:rPr>
        <w:t>دؤاد</w:t>
      </w:r>
      <w:proofErr w:type="spellEnd"/>
      <w:r w:rsidR="008530A9" w:rsidRPr="003D3F49">
        <w:rPr>
          <w:rFonts w:ascii="Traditional Arabic" w:hAnsi="Traditional Arabic" w:cs="Traditional Arabic"/>
          <w:sz w:val="32"/>
          <w:szCs w:val="32"/>
          <w:rtl/>
        </w:rPr>
        <w:t xml:space="preserve"> </w:t>
      </w:r>
      <w:r w:rsidR="00D70F87" w:rsidRPr="003D3F49">
        <w:rPr>
          <w:rFonts w:ascii="Traditional Arabic" w:hAnsi="Traditional Arabic" w:cs="Traditional Arabic"/>
          <w:sz w:val="32"/>
          <w:szCs w:val="32"/>
          <w:rtl/>
        </w:rPr>
        <w:t xml:space="preserve">مقرباً </w:t>
      </w:r>
      <w:r w:rsidR="00864BFF" w:rsidRPr="003D3F49">
        <w:rPr>
          <w:rFonts w:ascii="Traditional Arabic" w:hAnsi="Traditional Arabic" w:cs="Traditional Arabic"/>
          <w:sz w:val="32"/>
          <w:szCs w:val="32"/>
          <w:rtl/>
        </w:rPr>
        <w:t xml:space="preserve">عند الخليفة المأمون فلبَّس علية </w:t>
      </w:r>
      <w:r w:rsidR="00B4763F" w:rsidRPr="003D3F49">
        <w:rPr>
          <w:rFonts w:ascii="Traditional Arabic" w:hAnsi="Traditional Arabic" w:cs="Traditional Arabic"/>
          <w:sz w:val="32"/>
          <w:szCs w:val="32"/>
          <w:rtl/>
        </w:rPr>
        <w:t>بمقالة</w:t>
      </w:r>
      <w:r w:rsidR="00864BFF" w:rsidRPr="003D3F49">
        <w:rPr>
          <w:rFonts w:ascii="Traditional Arabic" w:hAnsi="Traditional Arabic" w:cs="Traditional Arabic"/>
          <w:sz w:val="32"/>
          <w:szCs w:val="32"/>
          <w:rtl/>
        </w:rPr>
        <w:t xml:space="preserve"> خلق القرآن</w:t>
      </w:r>
      <w:r w:rsidR="003D3F49" w:rsidRP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008530A9" w:rsidRPr="003D3F49">
        <w:rPr>
          <w:rFonts w:ascii="Traditional Arabic" w:hAnsi="Traditional Arabic" w:cs="Traditional Arabic"/>
          <w:sz w:val="32"/>
          <w:szCs w:val="32"/>
          <w:rtl/>
        </w:rPr>
        <w:t xml:space="preserve">حتى حملها عليها </w:t>
      </w:r>
      <w:r w:rsidR="00493976" w:rsidRPr="003D3F49">
        <w:rPr>
          <w:rFonts w:ascii="Traditional Arabic" w:hAnsi="Traditional Arabic" w:cs="Traditional Arabic"/>
          <w:sz w:val="32"/>
          <w:szCs w:val="32"/>
          <w:rtl/>
        </w:rPr>
        <w:t xml:space="preserve">واستماله </w:t>
      </w:r>
      <w:proofErr w:type="spellStart"/>
      <w:r w:rsidR="00493976" w:rsidRPr="003D3F49">
        <w:rPr>
          <w:rFonts w:ascii="Traditional Arabic" w:hAnsi="Traditional Arabic" w:cs="Traditional Arabic"/>
          <w:sz w:val="32"/>
          <w:szCs w:val="32"/>
          <w:rtl/>
        </w:rPr>
        <w:t>إليه</w:t>
      </w:r>
      <w:r w:rsidR="00A3310A" w:rsidRPr="003D3F49">
        <w:rPr>
          <w:rFonts w:ascii="Traditional Arabic" w:hAnsi="Traditional Arabic" w:cs="Traditional Arabic"/>
          <w:sz w:val="32"/>
          <w:szCs w:val="32"/>
          <w:rtl/>
        </w:rPr>
        <w:t>ا</w:t>
      </w:r>
      <w:r w:rsidR="003D3F49" w:rsidRPr="003D3F49">
        <w:rPr>
          <w:rFonts w:ascii="Traditional Arabic" w:hAnsi="Traditional Arabic" w:cs="Traditional Arabic"/>
          <w:sz w:val="32"/>
          <w:szCs w:val="32"/>
          <w:rtl/>
        </w:rPr>
        <w:t>.</w:t>
      </w:r>
      <w:r w:rsidR="00D70F87" w:rsidRPr="003D3F49">
        <w:rPr>
          <w:rFonts w:ascii="Traditional Arabic" w:hAnsi="Traditional Arabic" w:cs="Traditional Arabic"/>
          <w:sz w:val="32"/>
          <w:szCs w:val="32"/>
          <w:rtl/>
        </w:rPr>
        <w:t>ثم</w:t>
      </w:r>
      <w:proofErr w:type="spellEnd"/>
      <w:r w:rsidR="00D70F87" w:rsidRPr="003D3F49">
        <w:rPr>
          <w:rFonts w:ascii="Traditional Arabic" w:hAnsi="Traditional Arabic" w:cs="Traditional Arabic"/>
          <w:sz w:val="32"/>
          <w:szCs w:val="32"/>
          <w:rtl/>
        </w:rPr>
        <w:t xml:space="preserve"> صار قاضياً عند المعتصم والواثق واشتدت المحنة</w:t>
      </w:r>
      <w:r w:rsidR="003D3F49" w:rsidRPr="003D3F49">
        <w:rPr>
          <w:rFonts w:ascii="Traditional Arabic" w:hAnsi="Traditional Arabic" w:cs="Traditional Arabic"/>
          <w:sz w:val="32"/>
          <w:szCs w:val="32"/>
          <w:rtl/>
        </w:rPr>
        <w:t xml:space="preserve"> </w:t>
      </w:r>
      <w:r w:rsidR="00D70F87" w:rsidRPr="003D3F49">
        <w:rPr>
          <w:rFonts w:ascii="Traditional Arabic" w:hAnsi="Traditional Arabic" w:cs="Traditional Arabic"/>
          <w:sz w:val="32"/>
          <w:szCs w:val="32"/>
          <w:rtl/>
        </w:rPr>
        <w:t>على علماء الأمة بسبب مقالته تلك</w:t>
      </w:r>
      <w:r w:rsidR="003D3F49" w:rsidRPr="003D3F49">
        <w:rPr>
          <w:rFonts w:ascii="Traditional Arabic" w:hAnsi="Traditional Arabic" w:cs="Traditional Arabic"/>
          <w:sz w:val="32"/>
          <w:szCs w:val="32"/>
          <w:rtl/>
        </w:rPr>
        <w:t>.</w:t>
      </w:r>
      <w:r w:rsidR="00AC0F57" w:rsidRPr="003D3F49">
        <w:rPr>
          <w:rFonts w:ascii="Traditional Arabic" w:hAnsi="Traditional Arabic" w:cs="Traditional Arabic"/>
          <w:sz w:val="32"/>
          <w:szCs w:val="32"/>
          <w:rtl/>
        </w:rPr>
        <w:t xml:space="preserve"> </w:t>
      </w:r>
      <w:r w:rsidR="008530A9" w:rsidRPr="003D3F49">
        <w:rPr>
          <w:rFonts w:ascii="Traditional Arabic" w:hAnsi="Traditional Arabic" w:cs="Traditional Arabic"/>
          <w:sz w:val="32"/>
          <w:szCs w:val="32"/>
          <w:rtl/>
        </w:rPr>
        <w:t xml:space="preserve">وكان بسبب ذلك من </w:t>
      </w:r>
      <w:r w:rsidR="00AC0F57" w:rsidRPr="003D3F49">
        <w:rPr>
          <w:rFonts w:ascii="Traditional Arabic" w:hAnsi="Traditional Arabic" w:cs="Traditional Arabic"/>
          <w:sz w:val="32"/>
          <w:szCs w:val="32"/>
          <w:rtl/>
        </w:rPr>
        <w:t>معاناة</w:t>
      </w:r>
      <w:r w:rsidR="008530A9" w:rsidRPr="003D3F49">
        <w:rPr>
          <w:rFonts w:ascii="Traditional Arabic" w:hAnsi="Traditional Arabic" w:cs="Traditional Arabic"/>
          <w:sz w:val="32"/>
          <w:szCs w:val="32"/>
          <w:rtl/>
        </w:rPr>
        <w:t xml:space="preserve"> لعلماء السنة</w:t>
      </w:r>
      <w:r w:rsidR="003D3F49" w:rsidRPr="003D3F49">
        <w:rPr>
          <w:rFonts w:ascii="Traditional Arabic" w:hAnsi="Traditional Arabic" w:cs="Traditional Arabic"/>
          <w:sz w:val="32"/>
          <w:szCs w:val="32"/>
          <w:rtl/>
        </w:rPr>
        <w:t>،</w:t>
      </w:r>
      <w:r w:rsidR="008530A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فمن العلماء من أجابهم إلى ذلك، ورأى أن هذا موضع إكراه</w:t>
      </w:r>
      <w:r w:rsidR="003D3F49" w:rsidRPr="003D3F49">
        <w:rPr>
          <w:rFonts w:ascii="Traditional Arabic" w:hAnsi="Traditional Arabic" w:cs="Traditional Arabic"/>
          <w:sz w:val="32"/>
          <w:szCs w:val="32"/>
          <w:rtl/>
        </w:rPr>
        <w:t>،</w:t>
      </w:r>
      <w:r w:rsidR="00864BFF"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ومنهم من عر</w:t>
      </w:r>
      <w:r w:rsidR="00864BF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ض بالقول</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ليأمن شرهم</w:t>
      </w:r>
      <w:r w:rsidR="003D3F49" w:rsidRPr="003D3F49">
        <w:rPr>
          <w:rFonts w:ascii="Traditional Arabic" w:hAnsi="Traditional Arabic" w:cs="Traditional Arabic"/>
          <w:sz w:val="32"/>
          <w:szCs w:val="32"/>
          <w:rtl/>
        </w:rPr>
        <w:t>.</w:t>
      </w:r>
      <w:r w:rsidR="00864BFF" w:rsidRPr="003D3F49">
        <w:rPr>
          <w:rFonts w:ascii="Traditional Arabic" w:hAnsi="Traditional Arabic" w:cs="Traditional Arabic"/>
          <w:sz w:val="32"/>
          <w:szCs w:val="32"/>
          <w:rtl/>
        </w:rPr>
        <w:t xml:space="preserve"> </w:t>
      </w:r>
    </w:p>
    <w:p w14:paraId="5BD15FB2" w14:textId="77777777" w:rsidR="008B2118" w:rsidRPr="003D3F49" w:rsidRDefault="008B2118" w:rsidP="008B2118">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ومنهم من ثبت على قول الحق، قول أهل ا</w:t>
      </w:r>
      <w:r w:rsidR="008530A9" w:rsidRPr="003D3F49">
        <w:rPr>
          <w:rFonts w:ascii="Traditional Arabic" w:hAnsi="Traditional Arabic" w:cs="Traditional Arabic"/>
          <w:sz w:val="32"/>
          <w:szCs w:val="32"/>
          <w:rtl/>
        </w:rPr>
        <w:t>ل</w:t>
      </w:r>
      <w:r w:rsidRPr="003D3F49">
        <w:rPr>
          <w:rFonts w:ascii="Traditional Arabic" w:hAnsi="Traditional Arabic" w:cs="Traditional Arabic"/>
          <w:sz w:val="32"/>
          <w:szCs w:val="32"/>
          <w:rtl/>
        </w:rPr>
        <w:t xml:space="preserve">سنة والجماعة، ورأي أن هذا موطن جهاد لا يسوغ النكوص ولا </w:t>
      </w:r>
      <w:r w:rsidR="0096159C" w:rsidRPr="003D3F49">
        <w:rPr>
          <w:rFonts w:ascii="Traditional Arabic" w:hAnsi="Traditional Arabic" w:cs="Traditional Arabic"/>
          <w:sz w:val="32"/>
          <w:szCs w:val="32"/>
          <w:rtl/>
        </w:rPr>
        <w:t>الاستسلام</w:t>
      </w:r>
      <w:r w:rsidRPr="003D3F49">
        <w:rPr>
          <w:rFonts w:ascii="Traditional Arabic" w:hAnsi="Traditional Arabic" w:cs="Traditional Arabic"/>
          <w:sz w:val="32"/>
          <w:szCs w:val="32"/>
          <w:rtl/>
        </w:rPr>
        <w:t>.</w:t>
      </w:r>
    </w:p>
    <w:p w14:paraId="0A510649" w14:textId="2EDC6645" w:rsidR="008530A9" w:rsidRPr="003D3F49" w:rsidRDefault="008B2118" w:rsidP="003D3F49">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وك</w:t>
      </w:r>
      <w:r w:rsidR="008530A9" w:rsidRPr="003D3F49">
        <w:rPr>
          <w:rFonts w:ascii="Traditional Arabic" w:hAnsi="Traditional Arabic" w:cs="Traditional Arabic"/>
          <w:sz w:val="32"/>
          <w:szCs w:val="32"/>
          <w:rtl/>
        </w:rPr>
        <w:t>ان على رأس من ثبتهم الله -عز</w:t>
      </w:r>
      <w:r w:rsidR="0096159C" w:rsidRPr="003D3F49">
        <w:rPr>
          <w:rFonts w:ascii="Traditional Arabic" w:hAnsi="Traditional Arabic" w:cs="Traditional Arabic"/>
          <w:sz w:val="32"/>
          <w:szCs w:val="32"/>
          <w:rtl/>
        </w:rPr>
        <w:t xml:space="preserve"> </w:t>
      </w:r>
      <w:proofErr w:type="gramStart"/>
      <w:r w:rsidRPr="003D3F49">
        <w:rPr>
          <w:rFonts w:ascii="Traditional Arabic" w:hAnsi="Traditional Arabic" w:cs="Traditional Arabic"/>
          <w:sz w:val="32"/>
          <w:szCs w:val="32"/>
          <w:rtl/>
        </w:rPr>
        <w:t>وجل</w:t>
      </w:r>
      <w:r w:rsidR="008530A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في</w:t>
      </w:r>
      <w:proofErr w:type="gramEnd"/>
      <w:r w:rsidRPr="003D3F49">
        <w:rPr>
          <w:rFonts w:ascii="Traditional Arabic" w:hAnsi="Traditional Arabic" w:cs="Traditional Arabic"/>
          <w:sz w:val="32"/>
          <w:szCs w:val="32"/>
          <w:rtl/>
        </w:rPr>
        <w:t xml:space="preserve"> هذه المحنة هو الإمام أحمد بن حنبل الذي صدع بالحق رغم ضرب السياط والحبس</w:t>
      </w:r>
      <w:r w:rsidR="003D3F49" w:rsidRPr="003D3F49">
        <w:rPr>
          <w:rFonts w:ascii="Traditional Arabic" w:hAnsi="Traditional Arabic" w:cs="Traditional Arabic"/>
          <w:sz w:val="32"/>
          <w:szCs w:val="32"/>
          <w:rtl/>
        </w:rPr>
        <w:t xml:space="preserve">. </w:t>
      </w:r>
      <w:r w:rsidR="008530A9" w:rsidRPr="003D3F49">
        <w:rPr>
          <w:rFonts w:ascii="Traditional Arabic" w:hAnsi="Traditional Arabic" w:cs="Traditional Arabic"/>
          <w:sz w:val="32"/>
          <w:szCs w:val="32"/>
          <w:rtl/>
        </w:rPr>
        <w:t>لذا قال علي بن المديني: إن الله نصر الدين بأبي بكر يوم الردة</w:t>
      </w:r>
      <w:r w:rsidR="003D3F49" w:rsidRPr="003D3F49">
        <w:rPr>
          <w:rFonts w:ascii="Traditional Arabic" w:hAnsi="Traditional Arabic" w:cs="Traditional Arabic"/>
          <w:sz w:val="32"/>
          <w:szCs w:val="32"/>
          <w:rtl/>
        </w:rPr>
        <w:t>،</w:t>
      </w:r>
      <w:r w:rsidR="008530A9" w:rsidRPr="003D3F49">
        <w:rPr>
          <w:rFonts w:ascii="Traditional Arabic" w:hAnsi="Traditional Arabic" w:cs="Traditional Arabic"/>
          <w:sz w:val="32"/>
          <w:szCs w:val="32"/>
          <w:rtl/>
        </w:rPr>
        <w:t xml:space="preserve"> وبأحمد يوم المحنة.</w:t>
      </w:r>
      <w:r w:rsidR="00B60412" w:rsidRPr="003D3F49">
        <w:rPr>
          <w:rStyle w:val="a4"/>
          <w:rFonts w:ascii="Traditional Arabic" w:hAnsi="Traditional Arabic" w:cs="Traditional Arabic"/>
          <w:sz w:val="32"/>
          <w:szCs w:val="32"/>
          <w:rtl/>
        </w:rPr>
        <w:footnoteReference w:id="31"/>
      </w:r>
    </w:p>
    <w:p w14:paraId="616AD118" w14:textId="1531B43E" w:rsidR="002A1F1D" w:rsidRPr="003D3F49" w:rsidRDefault="008530A9" w:rsidP="003D3F49">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*وكذلك</w:t>
      </w:r>
      <w:r w:rsidR="003D3F49" w:rsidRPr="003D3F49">
        <w:rPr>
          <w:rFonts w:ascii="Traditional Arabic" w:hAnsi="Traditional Arabic" w:cs="Traditional Arabic"/>
          <w:b/>
          <w:bCs/>
          <w:sz w:val="32"/>
          <w:szCs w:val="32"/>
          <w:rtl/>
        </w:rPr>
        <w:t>:</w:t>
      </w:r>
      <w:r w:rsidRPr="003D3F49">
        <w:rPr>
          <w:rFonts w:ascii="Traditional Arabic" w:hAnsi="Traditional Arabic" w:cs="Traditional Arabic"/>
          <w:sz w:val="32"/>
          <w:szCs w:val="32"/>
          <w:rtl/>
        </w:rPr>
        <w:t xml:space="preserve"> فمن الأئمة </w:t>
      </w:r>
      <w:r w:rsidR="00A46160" w:rsidRPr="003D3F49">
        <w:rPr>
          <w:rFonts w:ascii="Traditional Arabic" w:hAnsi="Traditional Arabic" w:cs="Traditional Arabic"/>
          <w:sz w:val="32"/>
          <w:szCs w:val="32"/>
          <w:rtl/>
        </w:rPr>
        <w:t>الذين</w:t>
      </w:r>
      <w:r w:rsidRPr="003D3F49">
        <w:rPr>
          <w:rFonts w:ascii="Traditional Arabic" w:hAnsi="Traditional Arabic" w:cs="Traditional Arabic"/>
          <w:sz w:val="32"/>
          <w:szCs w:val="32"/>
          <w:rtl/>
        </w:rPr>
        <w:t xml:space="preserve"> ثبتوا على القول الحق</w:t>
      </w:r>
      <w:r w:rsidR="003D3F49" w:rsidRPr="003D3F49">
        <w:rPr>
          <w:rFonts w:ascii="Traditional Arabic" w:hAnsi="Traditional Arabic" w:cs="Traditional Arabic"/>
          <w:sz w:val="32"/>
          <w:szCs w:val="32"/>
          <w:rtl/>
        </w:rPr>
        <w:t xml:space="preserve">: </w:t>
      </w:r>
      <w:r w:rsidR="002A1F1D" w:rsidRPr="003D3F49">
        <w:rPr>
          <w:rFonts w:ascii="Traditional Arabic" w:hAnsi="Traditional Arabic" w:cs="Traditional Arabic"/>
          <w:sz w:val="32"/>
          <w:szCs w:val="32"/>
          <w:rtl/>
        </w:rPr>
        <w:t>أبو مسهر عالم دمشق ونعيم بن حمَّاد عالم مصر والبويطي فقيه مصر وعفان محدث العراق</w:t>
      </w:r>
      <w:r w:rsidR="003D3F49" w:rsidRPr="003D3F49">
        <w:rPr>
          <w:rFonts w:ascii="Traditional Arabic" w:hAnsi="Traditional Arabic" w:cs="Traditional Arabic"/>
          <w:sz w:val="32"/>
          <w:szCs w:val="32"/>
          <w:rtl/>
        </w:rPr>
        <w:t>،</w:t>
      </w:r>
      <w:r w:rsidR="002A1F1D" w:rsidRPr="003D3F49">
        <w:rPr>
          <w:rFonts w:ascii="Traditional Arabic" w:hAnsi="Traditional Arabic" w:cs="Traditional Arabic"/>
          <w:sz w:val="32"/>
          <w:szCs w:val="32"/>
          <w:rtl/>
        </w:rPr>
        <w:t xml:space="preserve"> والفضل بن دكين عنقي أهون عندي من زرِّي هذا</w:t>
      </w:r>
      <w:r w:rsidR="003D3F49" w:rsidRPr="003D3F49">
        <w:rPr>
          <w:rFonts w:ascii="Traditional Arabic" w:hAnsi="Traditional Arabic" w:cs="Traditional Arabic"/>
          <w:sz w:val="32"/>
          <w:szCs w:val="32"/>
          <w:rtl/>
        </w:rPr>
        <w:t>،</w:t>
      </w:r>
      <w:r w:rsidR="002A1F1D" w:rsidRPr="003D3F49">
        <w:rPr>
          <w:rFonts w:ascii="Traditional Arabic" w:hAnsi="Traditional Arabic" w:cs="Traditional Arabic"/>
          <w:sz w:val="32"/>
          <w:szCs w:val="32"/>
          <w:rtl/>
        </w:rPr>
        <w:t xml:space="preserve"> وأحمد بن نصر.</w:t>
      </w:r>
    </w:p>
    <w:p w14:paraId="59E476DC" w14:textId="2DDE3BDD" w:rsidR="008B2118" w:rsidRPr="003D3F49" w:rsidRDefault="002A1F1D" w:rsidP="002A1F1D">
      <w:pPr>
        <w:rPr>
          <w:rFonts w:ascii="Traditional Arabic" w:hAnsi="Traditional Arabic" w:cs="Traditional Arabic"/>
          <w:sz w:val="32"/>
          <w:szCs w:val="32"/>
          <w:rtl/>
        </w:rPr>
      </w:pPr>
      <w:r w:rsidRPr="003D3F49">
        <w:rPr>
          <w:rFonts w:ascii="Traditional Arabic" w:hAnsi="Traditional Arabic" w:cs="Traditional Arabic"/>
          <w:sz w:val="32"/>
          <w:szCs w:val="32"/>
          <w:rtl/>
        </w:rPr>
        <w:t>وطائفة سواهم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وقد مات الإمام البويطي في </w:t>
      </w:r>
      <w:r w:rsidR="008530A9" w:rsidRPr="003D3F49">
        <w:rPr>
          <w:rFonts w:ascii="Traditional Arabic" w:hAnsi="Traditional Arabic" w:cs="Traditional Arabic"/>
          <w:sz w:val="32"/>
          <w:szCs w:val="32"/>
          <w:rtl/>
        </w:rPr>
        <w:t>حبس</w:t>
      </w:r>
      <w:r w:rsidRPr="003D3F49">
        <w:rPr>
          <w:rFonts w:ascii="Traditional Arabic" w:hAnsi="Traditional Arabic" w:cs="Traditional Arabic"/>
          <w:sz w:val="32"/>
          <w:szCs w:val="32"/>
          <w:rtl/>
        </w:rPr>
        <w:t>ه</w:t>
      </w:r>
      <w:r w:rsidR="008530A9" w:rsidRPr="003D3F49">
        <w:rPr>
          <w:rFonts w:ascii="Traditional Arabic" w:hAnsi="Traditional Arabic" w:cs="Traditional Arabic"/>
          <w:sz w:val="32"/>
          <w:szCs w:val="32"/>
          <w:rtl/>
        </w:rPr>
        <w:t xml:space="preserve"> مقيداً في الأغلال</w:t>
      </w:r>
      <w:r w:rsidR="003D3F49" w:rsidRPr="003D3F49">
        <w:rPr>
          <w:rFonts w:ascii="Traditional Arabic" w:hAnsi="Traditional Arabic" w:cs="Traditional Arabic"/>
          <w:sz w:val="32"/>
          <w:szCs w:val="32"/>
          <w:rtl/>
        </w:rPr>
        <w:t>؛</w:t>
      </w:r>
      <w:r w:rsidR="008530A9" w:rsidRPr="003D3F49">
        <w:rPr>
          <w:rFonts w:ascii="Traditional Arabic" w:hAnsi="Traditional Arabic" w:cs="Traditional Arabic"/>
          <w:sz w:val="32"/>
          <w:szCs w:val="32"/>
          <w:rtl/>
        </w:rPr>
        <w:t xml:space="preserve"> لثباته علي الحق</w:t>
      </w:r>
      <w:r w:rsidR="003D3F49" w:rsidRPr="003D3F49">
        <w:rPr>
          <w:rFonts w:ascii="Traditional Arabic" w:hAnsi="Traditional Arabic" w:cs="Traditional Arabic"/>
          <w:sz w:val="32"/>
          <w:szCs w:val="32"/>
          <w:rtl/>
        </w:rPr>
        <w:t>،</w:t>
      </w:r>
      <w:r w:rsidR="008530A9" w:rsidRPr="003D3F49">
        <w:rPr>
          <w:rFonts w:ascii="Traditional Arabic" w:hAnsi="Traditional Arabic" w:cs="Traditional Arabic"/>
          <w:sz w:val="32"/>
          <w:szCs w:val="32"/>
          <w:rtl/>
        </w:rPr>
        <w:t xml:space="preserve"> كذلك ثبت الإمام محمد بن نوح</w:t>
      </w:r>
      <w:r w:rsidR="003D3F49" w:rsidRPr="003D3F49">
        <w:rPr>
          <w:rFonts w:ascii="Traditional Arabic" w:hAnsi="Traditional Arabic" w:cs="Traditional Arabic"/>
          <w:sz w:val="32"/>
          <w:szCs w:val="32"/>
          <w:rtl/>
        </w:rPr>
        <w:t>،</w:t>
      </w:r>
      <w:r w:rsidR="008530A9" w:rsidRPr="003D3F49">
        <w:rPr>
          <w:rFonts w:ascii="Traditional Arabic" w:hAnsi="Traditional Arabic" w:cs="Traditional Arabic"/>
          <w:sz w:val="32"/>
          <w:szCs w:val="32"/>
          <w:rtl/>
        </w:rPr>
        <w:t xml:space="preserve"> ومات في السجن</w:t>
      </w:r>
      <w:r w:rsidR="003D3F49" w:rsidRPr="003D3F49">
        <w:rPr>
          <w:rFonts w:ascii="Traditional Arabic" w:hAnsi="Traditional Arabic" w:cs="Traditional Arabic"/>
          <w:sz w:val="32"/>
          <w:szCs w:val="32"/>
          <w:rtl/>
        </w:rPr>
        <w:t>،</w:t>
      </w:r>
      <w:r w:rsidR="00493976" w:rsidRPr="003D3F49">
        <w:rPr>
          <w:rFonts w:ascii="Traditional Arabic" w:hAnsi="Traditional Arabic" w:cs="Traditional Arabic"/>
          <w:sz w:val="32"/>
          <w:szCs w:val="32"/>
          <w:rtl/>
        </w:rPr>
        <w:t xml:space="preserve"> </w:t>
      </w:r>
      <w:r w:rsidR="008530A9" w:rsidRPr="003D3F49">
        <w:rPr>
          <w:rFonts w:ascii="Traditional Arabic" w:hAnsi="Traditional Arabic" w:cs="Traditional Arabic"/>
          <w:sz w:val="32"/>
          <w:szCs w:val="32"/>
          <w:rtl/>
        </w:rPr>
        <w:t>وأحم</w:t>
      </w:r>
      <w:r w:rsidR="00A46160" w:rsidRPr="003D3F49">
        <w:rPr>
          <w:rFonts w:ascii="Traditional Arabic" w:hAnsi="Traditional Arabic" w:cs="Traditional Arabic"/>
          <w:sz w:val="32"/>
          <w:szCs w:val="32"/>
          <w:rtl/>
        </w:rPr>
        <w:t>د بن نصر الذي قتله الواثق وصلبه</w:t>
      </w:r>
      <w:r w:rsidR="003D3F49" w:rsidRPr="003D3F49">
        <w:rPr>
          <w:rFonts w:ascii="Traditional Arabic" w:hAnsi="Traditional Arabic" w:cs="Traditional Arabic"/>
          <w:sz w:val="32"/>
          <w:szCs w:val="32"/>
          <w:rtl/>
        </w:rPr>
        <w:t>.</w:t>
      </w:r>
    </w:p>
    <w:p w14:paraId="2CB0BA67" w14:textId="747D78C1" w:rsidR="008B2118" w:rsidRPr="003D3F49" w:rsidRDefault="00B17BE4" w:rsidP="008B2118">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lastRenderedPageBreak/>
        <w:t>لقد أدرك</w:t>
      </w:r>
      <w:r w:rsidR="008B211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هؤلاء الأئمة </w:t>
      </w:r>
      <w:proofErr w:type="gramStart"/>
      <w:r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رحمه</w:t>
      </w:r>
      <w:r w:rsidRPr="003D3F49">
        <w:rPr>
          <w:rFonts w:ascii="Traditional Arabic" w:hAnsi="Traditional Arabic" w:cs="Traditional Arabic"/>
          <w:sz w:val="32"/>
          <w:szCs w:val="32"/>
          <w:rtl/>
        </w:rPr>
        <w:t>م</w:t>
      </w:r>
      <w:proofErr w:type="gramEnd"/>
      <w:r w:rsidR="008B2118" w:rsidRPr="003D3F49">
        <w:rPr>
          <w:rFonts w:ascii="Traditional Arabic" w:hAnsi="Traditional Arabic" w:cs="Traditional Arabic"/>
          <w:sz w:val="32"/>
          <w:szCs w:val="32"/>
          <w:rtl/>
        </w:rPr>
        <w:t xml:space="preserve"> الله </w:t>
      </w:r>
      <w:r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rtl/>
        </w:rPr>
        <w:t>أن القول بخلق القرآن يلزم م</w:t>
      </w:r>
      <w:r w:rsidRPr="003D3F49">
        <w:rPr>
          <w:rFonts w:ascii="Traditional Arabic" w:hAnsi="Traditional Arabic" w:cs="Traditional Arabic"/>
          <w:sz w:val="32"/>
          <w:szCs w:val="32"/>
          <w:rtl/>
        </w:rPr>
        <w:t xml:space="preserve">نه وصف الله بالنقص؛ إذ </w:t>
      </w:r>
      <w:r w:rsidR="008B2118" w:rsidRPr="003D3F49">
        <w:rPr>
          <w:rFonts w:ascii="Traditional Arabic" w:hAnsi="Traditional Arabic" w:cs="Traditional Arabic"/>
          <w:sz w:val="32"/>
          <w:szCs w:val="32"/>
          <w:rtl/>
        </w:rPr>
        <w:t xml:space="preserve">أن </w:t>
      </w:r>
      <w:r w:rsidRPr="003D3F49">
        <w:rPr>
          <w:rFonts w:ascii="Traditional Arabic" w:hAnsi="Traditional Arabic" w:cs="Traditional Arabic"/>
          <w:sz w:val="32"/>
          <w:szCs w:val="32"/>
          <w:rtl/>
        </w:rPr>
        <w:t>الله -تعالى-</w:t>
      </w:r>
      <w:r w:rsidR="008B211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ليس </w:t>
      </w:r>
      <w:r w:rsidR="008B2118" w:rsidRPr="003D3F49">
        <w:rPr>
          <w:rFonts w:ascii="Traditional Arabic" w:hAnsi="Traditional Arabic" w:cs="Traditional Arabic"/>
          <w:sz w:val="32"/>
          <w:szCs w:val="32"/>
          <w:rtl/>
        </w:rPr>
        <w:t>متكلماً</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بل خلق كلاماً كسائر ما خلق من مخلوقاته</w:t>
      </w:r>
      <w:r w:rsidR="003D3F49"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إذن ففي حقيقة قولهم الباطل هو نفي صفة الكلام عن الله عز وجل، </w:t>
      </w:r>
      <w:r w:rsidR="00293417" w:rsidRPr="003D3F49">
        <w:rPr>
          <w:rFonts w:ascii="Traditional Arabic" w:hAnsi="Traditional Arabic" w:cs="Traditional Arabic"/>
          <w:sz w:val="32"/>
          <w:szCs w:val="32"/>
          <w:rtl/>
        </w:rPr>
        <w:t>تعالى</w:t>
      </w:r>
      <w:r w:rsidR="008B2118" w:rsidRPr="003D3F49">
        <w:rPr>
          <w:rFonts w:ascii="Traditional Arabic" w:hAnsi="Traditional Arabic" w:cs="Traditional Arabic"/>
          <w:sz w:val="32"/>
          <w:szCs w:val="32"/>
          <w:rtl/>
        </w:rPr>
        <w:t xml:space="preserve"> الله عما يقول الظالمون علواً كبيراً.</w:t>
      </w:r>
    </w:p>
    <w:p w14:paraId="12EBCB27" w14:textId="504F0201" w:rsidR="008B2118" w:rsidRPr="003D3F49" w:rsidRDefault="008B2118" w:rsidP="008B2118">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لذا رأى </w:t>
      </w:r>
      <w:r w:rsidR="004A3777" w:rsidRPr="003D3F49">
        <w:rPr>
          <w:rFonts w:ascii="Traditional Arabic" w:hAnsi="Traditional Arabic" w:cs="Traditional Arabic"/>
          <w:sz w:val="32"/>
          <w:szCs w:val="32"/>
          <w:rtl/>
        </w:rPr>
        <w:t xml:space="preserve">هؤلاء الأئمة </w:t>
      </w:r>
      <w:proofErr w:type="gramStart"/>
      <w:r w:rsidRPr="003D3F49">
        <w:rPr>
          <w:rFonts w:ascii="Traditional Arabic" w:hAnsi="Traditional Arabic" w:cs="Traditional Arabic"/>
          <w:sz w:val="32"/>
          <w:szCs w:val="32"/>
          <w:rtl/>
        </w:rPr>
        <w:t>- رحمه</w:t>
      </w:r>
      <w:r w:rsidR="004A3777" w:rsidRPr="003D3F49">
        <w:rPr>
          <w:rFonts w:ascii="Traditional Arabic" w:hAnsi="Traditional Arabic" w:cs="Traditional Arabic"/>
          <w:sz w:val="32"/>
          <w:szCs w:val="32"/>
          <w:rtl/>
        </w:rPr>
        <w:t>م</w:t>
      </w:r>
      <w:proofErr w:type="gramEnd"/>
      <w:r w:rsidRPr="003D3F49">
        <w:rPr>
          <w:rFonts w:ascii="Traditional Arabic" w:hAnsi="Traditional Arabic" w:cs="Traditional Arabic"/>
          <w:sz w:val="32"/>
          <w:szCs w:val="32"/>
          <w:rtl/>
        </w:rPr>
        <w:t xml:space="preserve"> الله -أن الثبات في هذه</w:t>
      </w:r>
      <w:r w:rsidR="00A46160" w:rsidRPr="003D3F49">
        <w:rPr>
          <w:rFonts w:ascii="Traditional Arabic" w:hAnsi="Traditional Arabic" w:cs="Traditional Arabic"/>
          <w:sz w:val="32"/>
          <w:szCs w:val="32"/>
          <w:rtl/>
        </w:rPr>
        <w:t xml:space="preserve"> المحنة هو جهاد في سبيل الله عز</w:t>
      </w:r>
      <w:r w:rsidR="0096159C"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وجل</w:t>
      </w:r>
      <w:r w:rsidR="003D3F49" w:rsidRPr="003D3F49">
        <w:rPr>
          <w:rFonts w:ascii="Traditional Arabic" w:hAnsi="Traditional Arabic" w:cs="Traditional Arabic"/>
          <w:sz w:val="32"/>
          <w:szCs w:val="32"/>
          <w:rtl/>
        </w:rPr>
        <w:t>؛</w:t>
      </w:r>
      <w:r w:rsidR="00B17BE4"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صيانة للدين وحماية للأمة.</w:t>
      </w:r>
    </w:p>
    <w:p w14:paraId="411B6B2F" w14:textId="7EDEA4EB" w:rsidR="003D3F49" w:rsidRDefault="0034381B" w:rsidP="003D3F49">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لقد توالى </w:t>
      </w:r>
      <w:r w:rsidR="00AC0F57" w:rsidRPr="003D3F49">
        <w:rPr>
          <w:rFonts w:ascii="Traditional Arabic" w:hAnsi="Traditional Arabic" w:cs="Traditional Arabic"/>
          <w:sz w:val="32"/>
          <w:szCs w:val="32"/>
          <w:rtl/>
        </w:rPr>
        <w:t>أثر</w:t>
      </w:r>
      <w:r w:rsidR="002A18B6" w:rsidRPr="003D3F49">
        <w:rPr>
          <w:rFonts w:ascii="Traditional Arabic" w:hAnsi="Traditional Arabic" w:cs="Traditional Arabic"/>
          <w:sz w:val="32"/>
          <w:szCs w:val="32"/>
          <w:rtl/>
        </w:rPr>
        <w:t xml:space="preserve"> هذه المحنة في سماء الأمة</w:t>
      </w:r>
      <w:r w:rsidR="003D3F49" w:rsidRPr="003D3F49">
        <w:rPr>
          <w:rFonts w:ascii="Traditional Arabic" w:hAnsi="Traditional Arabic" w:cs="Traditional Arabic"/>
          <w:sz w:val="32"/>
          <w:szCs w:val="32"/>
          <w:rtl/>
        </w:rPr>
        <w:t xml:space="preserve"> </w:t>
      </w:r>
      <w:proofErr w:type="spellStart"/>
      <w:r w:rsidR="002A18B6" w:rsidRPr="003D3F49">
        <w:rPr>
          <w:rFonts w:ascii="Traditional Arabic" w:hAnsi="Traditional Arabic" w:cs="Traditional Arabic"/>
          <w:sz w:val="32"/>
          <w:szCs w:val="32"/>
          <w:rtl/>
        </w:rPr>
        <w:t>فى</w:t>
      </w:r>
      <w:proofErr w:type="spellEnd"/>
      <w:r w:rsidR="002A18B6" w:rsidRPr="003D3F49">
        <w:rPr>
          <w:rFonts w:ascii="Traditional Arabic" w:hAnsi="Traditional Arabic" w:cs="Traditional Arabic"/>
          <w:sz w:val="32"/>
          <w:szCs w:val="32"/>
          <w:rtl/>
        </w:rPr>
        <w:t xml:space="preserve"> عصر</w:t>
      </w:r>
      <w:r w:rsidR="00493976" w:rsidRPr="003D3F49">
        <w:rPr>
          <w:rFonts w:ascii="Traditional Arabic" w:hAnsi="Traditional Arabic" w:cs="Traditional Arabic"/>
          <w:sz w:val="32"/>
          <w:szCs w:val="32"/>
          <w:rtl/>
        </w:rPr>
        <w:t xml:space="preserve"> المأم</w:t>
      </w:r>
      <w:r w:rsidR="00866D9D" w:rsidRPr="003D3F49">
        <w:rPr>
          <w:rFonts w:ascii="Traditional Arabic" w:hAnsi="Traditional Arabic" w:cs="Traditional Arabic"/>
          <w:sz w:val="32"/>
          <w:szCs w:val="32"/>
          <w:rtl/>
        </w:rPr>
        <w:t>ون، ثم المعتصم، ثم الواثق</w:t>
      </w:r>
      <w:r w:rsidR="003D3F49" w:rsidRPr="003D3F49">
        <w:rPr>
          <w:rFonts w:ascii="Traditional Arabic" w:hAnsi="Traditional Arabic" w:cs="Traditional Arabic"/>
          <w:sz w:val="32"/>
          <w:szCs w:val="32"/>
          <w:rtl/>
        </w:rPr>
        <w:t>،</w:t>
      </w:r>
      <w:r w:rsidR="00493976" w:rsidRPr="003D3F49">
        <w:rPr>
          <w:rFonts w:ascii="Traditional Arabic" w:hAnsi="Traditional Arabic" w:cs="Traditional Arabic"/>
          <w:sz w:val="32"/>
          <w:szCs w:val="32"/>
          <w:rtl/>
        </w:rPr>
        <w:t xml:space="preserve"> </w:t>
      </w:r>
      <w:r w:rsidR="002A18B6" w:rsidRPr="003D3F49">
        <w:rPr>
          <w:rFonts w:ascii="Traditional Arabic" w:hAnsi="Traditional Arabic" w:cs="Traditional Arabic"/>
          <w:sz w:val="32"/>
          <w:szCs w:val="32"/>
          <w:rtl/>
        </w:rPr>
        <w:t>حتى</w:t>
      </w:r>
      <w:r w:rsidR="003D3F49"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rtl/>
        </w:rPr>
        <w:t xml:space="preserve">أذن الله </w:t>
      </w:r>
      <w:r w:rsidR="002A18B6"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تبارك و</w:t>
      </w:r>
      <w:r w:rsidR="00293417" w:rsidRPr="003D3F49">
        <w:rPr>
          <w:rFonts w:ascii="Traditional Arabic" w:hAnsi="Traditional Arabic" w:cs="Traditional Arabic"/>
          <w:sz w:val="32"/>
          <w:szCs w:val="32"/>
          <w:rtl/>
        </w:rPr>
        <w:t>تعالى</w:t>
      </w:r>
      <w:r w:rsidR="008B2118" w:rsidRPr="003D3F49">
        <w:rPr>
          <w:rFonts w:ascii="Traditional Arabic" w:hAnsi="Traditional Arabic" w:cs="Traditional Arabic"/>
          <w:sz w:val="32"/>
          <w:szCs w:val="32"/>
          <w:rtl/>
        </w:rPr>
        <w:t xml:space="preserve"> </w:t>
      </w:r>
      <w:proofErr w:type="gramStart"/>
      <w:r w:rsidR="002A18B6"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rtl/>
        </w:rPr>
        <w:t>لهذه</w:t>
      </w:r>
      <w:proofErr w:type="gramEnd"/>
      <w:r w:rsidR="008B2118" w:rsidRPr="003D3F49">
        <w:rPr>
          <w:rFonts w:ascii="Traditional Arabic" w:hAnsi="Traditional Arabic" w:cs="Traditional Arabic"/>
          <w:sz w:val="32"/>
          <w:szCs w:val="32"/>
          <w:rtl/>
        </w:rPr>
        <w:t xml:space="preserve"> المحنة أن ترفع، وذلك حينما تولي الخل</w:t>
      </w:r>
      <w:r w:rsidR="00866D9D" w:rsidRPr="003D3F49">
        <w:rPr>
          <w:rFonts w:ascii="Traditional Arabic" w:hAnsi="Traditional Arabic" w:cs="Traditional Arabic"/>
          <w:sz w:val="32"/>
          <w:szCs w:val="32"/>
          <w:rtl/>
        </w:rPr>
        <w:t xml:space="preserve">يفة المتوكل، وكان إماماً </w:t>
      </w:r>
      <w:r w:rsidR="008B2118" w:rsidRPr="003D3F49">
        <w:rPr>
          <w:rFonts w:ascii="Traditional Arabic" w:hAnsi="Traditional Arabic" w:cs="Traditional Arabic"/>
          <w:sz w:val="32"/>
          <w:szCs w:val="32"/>
          <w:rtl/>
        </w:rPr>
        <w:t>محباً لعقيدة السلف</w:t>
      </w:r>
      <w:r w:rsidR="003D3F49"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فأبطل المحنة وأبطل القول بخلق القرآن</w:t>
      </w:r>
      <w:r w:rsidR="003D3F49" w:rsidRPr="003D3F49">
        <w:rPr>
          <w:rFonts w:ascii="Traditional Arabic" w:hAnsi="Traditional Arabic" w:cs="Traditional Arabic"/>
          <w:sz w:val="32"/>
          <w:szCs w:val="32"/>
          <w:rtl/>
        </w:rPr>
        <w:t xml:space="preserve">. </w:t>
      </w:r>
      <w:r w:rsidR="00346F7C" w:rsidRPr="003D3F49">
        <w:rPr>
          <w:rFonts w:ascii="Traditional Arabic" w:hAnsi="Traditional Arabic" w:cs="Traditional Arabic"/>
          <w:sz w:val="32"/>
          <w:szCs w:val="32"/>
          <w:rtl/>
        </w:rPr>
        <w:t xml:space="preserve">وقد بويع المتوكل بن المعتصم سنة </w:t>
      </w:r>
      <w:r w:rsidR="00F70495" w:rsidRPr="003D3F49">
        <w:rPr>
          <w:rFonts w:ascii="Traditional Arabic" w:hAnsi="Traditional Arabic" w:cs="Traditional Arabic"/>
          <w:sz w:val="32"/>
          <w:szCs w:val="32"/>
          <w:rtl/>
        </w:rPr>
        <w:t>اثنتين</w:t>
      </w:r>
      <w:r w:rsidR="00346F7C" w:rsidRPr="003D3F49">
        <w:rPr>
          <w:rFonts w:ascii="Traditional Arabic" w:hAnsi="Traditional Arabic" w:cs="Traditional Arabic"/>
          <w:sz w:val="32"/>
          <w:szCs w:val="32"/>
          <w:rtl/>
        </w:rPr>
        <w:t xml:space="preserve"> وثلاثين ومائتين، وعمره ست وعشرون سنة فاظهر الله –عز</w:t>
      </w:r>
      <w:r w:rsidR="00F70495" w:rsidRPr="003D3F49">
        <w:rPr>
          <w:rFonts w:ascii="Traditional Arabic" w:hAnsi="Traditional Arabic" w:cs="Traditional Arabic"/>
          <w:sz w:val="32"/>
          <w:szCs w:val="32"/>
          <w:rtl/>
        </w:rPr>
        <w:t xml:space="preserve"> </w:t>
      </w:r>
      <w:proofErr w:type="gramStart"/>
      <w:r w:rsidR="00346F7C" w:rsidRPr="003D3F49">
        <w:rPr>
          <w:rFonts w:ascii="Traditional Arabic" w:hAnsi="Traditional Arabic" w:cs="Traditional Arabic"/>
          <w:sz w:val="32"/>
          <w:szCs w:val="32"/>
          <w:rtl/>
        </w:rPr>
        <w:t>وجل- به</w:t>
      </w:r>
      <w:proofErr w:type="gramEnd"/>
      <w:r w:rsidR="00346F7C" w:rsidRPr="003D3F49">
        <w:rPr>
          <w:rFonts w:ascii="Traditional Arabic" w:hAnsi="Traditional Arabic" w:cs="Traditional Arabic"/>
          <w:sz w:val="32"/>
          <w:szCs w:val="32"/>
          <w:rtl/>
        </w:rPr>
        <w:t xml:space="preserve"> السُنة، وكشف تلك الغمة</w:t>
      </w:r>
      <w:r w:rsidR="003D3F49" w:rsidRPr="003D3F49">
        <w:rPr>
          <w:rFonts w:ascii="Traditional Arabic" w:hAnsi="Traditional Arabic" w:cs="Traditional Arabic"/>
          <w:sz w:val="32"/>
          <w:szCs w:val="32"/>
          <w:rtl/>
        </w:rPr>
        <w:t>،</w:t>
      </w:r>
      <w:r w:rsidR="00346F7C" w:rsidRPr="003D3F49">
        <w:rPr>
          <w:rFonts w:ascii="Traditional Arabic" w:hAnsi="Traditional Arabic" w:cs="Traditional Arabic"/>
          <w:sz w:val="32"/>
          <w:szCs w:val="32"/>
          <w:rtl/>
        </w:rPr>
        <w:t xml:space="preserve"> وأمر العلماء أن يجلسوا للناس، وان يحدثوا بالأحاديث </w:t>
      </w:r>
      <w:r w:rsidR="00F70495" w:rsidRPr="003D3F49">
        <w:rPr>
          <w:rFonts w:ascii="Traditional Arabic" w:hAnsi="Traditional Arabic" w:cs="Traditional Arabic"/>
          <w:sz w:val="32"/>
          <w:szCs w:val="32"/>
          <w:rtl/>
        </w:rPr>
        <w:t>التي</w:t>
      </w:r>
      <w:r w:rsidR="00346F7C" w:rsidRPr="003D3F49">
        <w:rPr>
          <w:rFonts w:ascii="Traditional Arabic" w:hAnsi="Traditional Arabic" w:cs="Traditional Arabic"/>
          <w:sz w:val="32"/>
          <w:szCs w:val="32"/>
          <w:rtl/>
        </w:rPr>
        <w:t xml:space="preserve"> فيها الرد على المعتزلة والجهمية</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rtl/>
        </w:rPr>
        <w:t>وجاء الحق وزهق الباطل إن الباطل كان زهوقاً.</w:t>
      </w:r>
      <w:r w:rsidR="003D3F49">
        <w:rPr>
          <w:rFonts w:ascii="Traditional Arabic" w:hAnsi="Traditional Arabic" w:cs="Traditional Arabic"/>
          <w:sz w:val="32"/>
          <w:szCs w:val="32"/>
          <w:rtl/>
        </w:rPr>
        <w:t xml:space="preserve"> </w:t>
      </w:r>
    </w:p>
    <w:p w14:paraId="7ADD4073" w14:textId="762D0DAE" w:rsidR="008B2118" w:rsidRPr="003D3F49" w:rsidRDefault="003D3F49" w:rsidP="003D3F49">
      <w:pPr>
        <w:ind w:left="195"/>
        <w:rPr>
          <w:rFonts w:ascii="Traditional Arabic" w:hAnsi="Traditional Arabic" w:cs="Traditional Arabic"/>
          <w:color w:val="008000"/>
          <w:sz w:val="32"/>
          <w:szCs w:val="32"/>
        </w:rPr>
      </w:pPr>
      <w:r w:rsidRPr="003D3F49">
        <w:rPr>
          <w:rFonts w:ascii="Traditional Arabic" w:hAnsi="Traditional Arabic" w:cs="Traditional Arabic" w:hint="cs"/>
          <w:sz w:val="32"/>
          <w:szCs w:val="32"/>
          <w:rtl/>
        </w:rPr>
        <w:t xml:space="preserve">﴿ </w:t>
      </w:r>
      <w:r w:rsidR="00B17BE4" w:rsidRPr="003D3F49">
        <w:rPr>
          <w:rFonts w:ascii="Traditional Arabic" w:hAnsi="Traditional Arabic" w:cs="Traditional Arabic"/>
          <w:color w:val="008000"/>
          <w:sz w:val="32"/>
          <w:szCs w:val="32"/>
          <w:rtl/>
        </w:rPr>
        <w:t>كَذَلِكَ يَضْرِبُ اللَّهُ الْحَقَّ وَالْبَاطِلَ فَأَمَّا الزَّبَدُ فَيَذْهَبُ جُفَاءً وَأَمَّا مَا يَنْفَعُ النَّاسَ فَيَمْكُثُ فِي الْأَرْضِ كَذَلِكَ</w:t>
      </w:r>
      <w:r w:rsidR="0034381B" w:rsidRPr="003D3F49">
        <w:rPr>
          <w:rFonts w:ascii="Traditional Arabic" w:hAnsi="Traditional Arabic" w:cs="Traditional Arabic"/>
          <w:color w:val="008000"/>
          <w:sz w:val="32"/>
          <w:szCs w:val="32"/>
          <w:rtl/>
        </w:rPr>
        <w:t xml:space="preserve"> يَضْرِبُ اللَّهُ الْأَمْثَال</w:t>
      </w:r>
      <w:r>
        <w:rPr>
          <w:rFonts w:ascii="Traditional Arabic" w:hAnsi="Traditional Arabic" w:cs="Traditional Arabic"/>
          <w:color w:val="008000"/>
          <w:sz w:val="32"/>
          <w:szCs w:val="32"/>
          <w:rtl/>
        </w:rPr>
        <w:t xml:space="preserve"> </w:t>
      </w:r>
      <w:proofErr w:type="gramStart"/>
      <w:r w:rsidRPr="003D3F4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2A18B6" w:rsidRPr="003D3F49">
        <w:rPr>
          <w:rFonts w:ascii="Traditional Arabic" w:hAnsi="Traditional Arabic" w:cs="Traditional Arabic"/>
          <w:sz w:val="32"/>
          <w:szCs w:val="32"/>
          <w:rtl/>
        </w:rPr>
        <w:t>(</w:t>
      </w:r>
      <w:proofErr w:type="gramEnd"/>
      <w:r w:rsidR="008B2118" w:rsidRPr="003D3F49">
        <w:rPr>
          <w:rFonts w:ascii="Traditional Arabic" w:hAnsi="Traditional Arabic" w:cs="Traditional Arabic"/>
          <w:sz w:val="32"/>
          <w:szCs w:val="32"/>
          <w:rtl/>
        </w:rPr>
        <w:t>الرعد:١٧</w:t>
      </w:r>
      <w:r w:rsidR="002A18B6" w:rsidRPr="003D3F49">
        <w:rPr>
          <w:rFonts w:ascii="Traditional Arabic" w:hAnsi="Traditional Arabic" w:cs="Traditional Arabic"/>
          <w:sz w:val="32"/>
          <w:szCs w:val="32"/>
          <w:rtl/>
        </w:rPr>
        <w:t>)</w:t>
      </w:r>
      <w:r>
        <w:rPr>
          <w:rFonts w:ascii="Traditional Arabic" w:hAnsi="Traditional Arabic" w:cs="Traditional Arabic"/>
          <w:color w:val="008000"/>
          <w:sz w:val="32"/>
          <w:szCs w:val="32"/>
          <w:rtl/>
        </w:rPr>
        <w:t xml:space="preserve"> </w:t>
      </w:r>
    </w:p>
    <w:p w14:paraId="14FE7F34" w14:textId="77777777" w:rsidR="008B2118" w:rsidRPr="003D3F49" w:rsidRDefault="008B2118" w:rsidP="008B2118">
      <w:pPr>
        <w:rPr>
          <w:rFonts w:ascii="Traditional Arabic" w:hAnsi="Traditional Arabic" w:cs="Traditional Arabic"/>
          <w:color w:val="008000"/>
          <w:sz w:val="32"/>
          <w:szCs w:val="32"/>
          <w:rtl/>
        </w:rPr>
      </w:pPr>
    </w:p>
    <w:p w14:paraId="0262B873" w14:textId="674E88CA" w:rsidR="008B2118" w:rsidRPr="003D3F49" w:rsidRDefault="008B2118" w:rsidP="008B2118">
      <w:pPr>
        <w:rPr>
          <w:rFonts w:ascii="Traditional Arabic" w:hAnsi="Traditional Arabic" w:cs="Traditional Arabic"/>
          <w:b/>
          <w:bCs/>
          <w:color w:val="008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008000"/>
          <w:sz w:val="32"/>
          <w:szCs w:val="32"/>
          <w:rtl/>
          <w14:textOutline w14:w="5270" w14:cap="flat" w14:cmpd="sng" w14:algn="ctr">
            <w14:solidFill>
              <w14:schemeClr w14:val="accent1">
                <w14:shade w14:val="88000"/>
                <w14:satMod w14:val="110000"/>
              </w14:schemeClr>
            </w14:solidFill>
            <w14:prstDash w14:val="solid"/>
            <w14:round/>
          </w14:textOutline>
        </w:rPr>
        <w:t>أقوال الفرق المخالفة</w:t>
      </w:r>
      <w:r w:rsidR="00437FC5" w:rsidRPr="003D3F49">
        <w:rPr>
          <w:rFonts w:ascii="Traditional Arabic" w:hAnsi="Traditional Arabic" w:cs="Traditional Arabic"/>
          <w:b/>
          <w:bCs/>
          <w:color w:val="008000"/>
          <w:sz w:val="32"/>
          <w:szCs w:val="32"/>
          <w:rtl/>
          <w14:textOutline w14:w="5270" w14:cap="flat" w14:cmpd="sng" w14:algn="ctr">
            <w14:solidFill>
              <w14:schemeClr w14:val="accent1">
                <w14:shade w14:val="88000"/>
                <w14:satMod w14:val="110000"/>
              </w14:schemeClr>
            </w14:solidFill>
            <w14:prstDash w14:val="solid"/>
            <w14:round/>
          </w14:textOutline>
        </w:rPr>
        <w:t xml:space="preserve"> والرد عليهم</w:t>
      </w:r>
      <w:r w:rsidR="003D3F49">
        <w:rPr>
          <w:rFonts w:ascii="Traditional Arabic" w:hAnsi="Traditional Arabic" w:cs="Traditional Arabic"/>
          <w:b/>
          <w:bCs/>
          <w:color w:val="008000"/>
          <w:sz w:val="32"/>
          <w:szCs w:val="32"/>
          <w:rtl/>
          <w14:textOutline w14:w="5270" w14:cap="flat" w14:cmpd="sng" w14:algn="ctr">
            <w14:solidFill>
              <w14:schemeClr w14:val="accent1">
                <w14:shade w14:val="88000"/>
                <w14:satMod w14:val="110000"/>
              </w14:schemeClr>
            </w14:solidFill>
            <w14:prstDash w14:val="solid"/>
            <w14:round/>
          </w14:textOutline>
        </w:rPr>
        <w:t>:</w:t>
      </w:r>
    </w:p>
    <w:p w14:paraId="204ABCFD" w14:textId="77777777" w:rsidR="008B2118" w:rsidRPr="003D3F49" w:rsidRDefault="008B2118" w:rsidP="00A46160">
      <w:pPr>
        <w:pStyle w:val="a7"/>
        <w:numPr>
          <w:ilvl w:val="0"/>
          <w:numId w:val="24"/>
        </w:numPr>
        <w:rPr>
          <w:rFonts w:ascii="Traditional Arabic" w:hAnsi="Traditional Arabic" w:cs="Traditional Arabic"/>
          <w:b/>
          <w:bCs/>
          <w:color w:val="008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008000"/>
          <w:sz w:val="32"/>
          <w:szCs w:val="32"/>
          <w:rtl/>
          <w14:textOutline w14:w="5270" w14:cap="flat" w14:cmpd="sng" w14:algn="ctr">
            <w14:solidFill>
              <w14:schemeClr w14:val="accent1">
                <w14:shade w14:val="88000"/>
                <w14:satMod w14:val="110000"/>
              </w14:schemeClr>
            </w14:solidFill>
            <w14:prstDash w14:val="solid"/>
            <w14:round/>
          </w14:textOutline>
        </w:rPr>
        <w:t>الجهمية والمعتزلة والخوارج:</w:t>
      </w:r>
    </w:p>
    <w:p w14:paraId="6E410C01" w14:textId="046C2C6F" w:rsidR="008B2118" w:rsidRPr="003D3F49" w:rsidRDefault="008B2118" w:rsidP="008B2118">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قالوا</w:t>
      </w:r>
      <w:r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027BBA" w:rsidRPr="003D3F49">
        <w:rPr>
          <w:rFonts w:ascii="Traditional Arabic" w:hAnsi="Traditional Arabic" w:cs="Traditional Arabic"/>
          <w:sz w:val="32"/>
          <w:szCs w:val="32"/>
          <w:rtl/>
        </w:rPr>
        <w:t xml:space="preserve">إن الله </w:t>
      </w:r>
      <w:proofErr w:type="gramStart"/>
      <w:r w:rsidR="00027BBA" w:rsidRPr="003D3F49">
        <w:rPr>
          <w:rFonts w:ascii="Traditional Arabic" w:hAnsi="Traditional Arabic" w:cs="Traditional Arabic"/>
          <w:sz w:val="32"/>
          <w:szCs w:val="32"/>
          <w:rtl/>
        </w:rPr>
        <w:t>- تعالى</w:t>
      </w:r>
      <w:proofErr w:type="gramEnd"/>
      <w:r w:rsidR="00027BBA" w:rsidRPr="003D3F49">
        <w:rPr>
          <w:rFonts w:ascii="Traditional Arabic" w:hAnsi="Traditional Arabic" w:cs="Traditional Arabic"/>
          <w:sz w:val="32"/>
          <w:szCs w:val="32"/>
          <w:rtl/>
        </w:rPr>
        <w:t xml:space="preserve"> - يتكلم بكلام يسمع، وبحرف، ومتى شاء، وبما شاء، ولكن ليس كلامه صفة فيه، بل كلامه مخلوق من مخلوقاته بائن منه</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027BBA" w:rsidRPr="003D3F49">
        <w:rPr>
          <w:rFonts w:ascii="Traditional Arabic" w:hAnsi="Traditional Arabic" w:cs="Traditional Arabic"/>
          <w:sz w:val="32"/>
          <w:szCs w:val="32"/>
          <w:rtl/>
        </w:rPr>
        <w:t>وعليه كلام الله -</w:t>
      </w:r>
      <w:proofErr w:type="gramStart"/>
      <w:r w:rsidR="00027BBA" w:rsidRPr="003D3F49">
        <w:rPr>
          <w:rFonts w:ascii="Traditional Arabic" w:hAnsi="Traditional Arabic" w:cs="Traditional Arabic"/>
          <w:sz w:val="32"/>
          <w:szCs w:val="32"/>
          <w:rtl/>
        </w:rPr>
        <w:t>تعالى- عندهم</w:t>
      </w:r>
      <w:proofErr w:type="gramEnd"/>
      <w:r w:rsidR="00027BBA"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ليس معنيً يقوم بذات الله عز وجل، بل هو </w:t>
      </w:r>
      <w:r w:rsidR="008C289C" w:rsidRPr="003D3F49">
        <w:rPr>
          <w:rFonts w:ascii="Traditional Arabic" w:hAnsi="Traditional Arabic" w:cs="Traditional Arabic"/>
          <w:sz w:val="32"/>
          <w:szCs w:val="32"/>
          <w:rtl/>
        </w:rPr>
        <w:t>شيء</w:t>
      </w:r>
      <w:r w:rsidRPr="003D3F49">
        <w:rPr>
          <w:rFonts w:ascii="Traditional Arabic" w:hAnsi="Traditional Arabic" w:cs="Traditional Arabic"/>
          <w:sz w:val="32"/>
          <w:szCs w:val="32"/>
          <w:rtl/>
        </w:rPr>
        <w:t xml:space="preserve"> من مخلوقاته كالسماء والأرض والناقة</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فكلام الله حروف خلقها الله وسم</w:t>
      </w:r>
      <w:r w:rsidR="003C2BE8"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اها كلاماً</w:t>
      </w:r>
      <w:r w:rsidR="003D3F49" w:rsidRPr="003D3F49">
        <w:rPr>
          <w:rFonts w:ascii="Traditional Arabic" w:hAnsi="Traditional Arabic" w:cs="Traditional Arabic"/>
          <w:sz w:val="32"/>
          <w:szCs w:val="32"/>
          <w:rtl/>
        </w:rPr>
        <w:t>،</w:t>
      </w:r>
      <w:r w:rsidR="003C2BE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كما خلق الناقة وسماها ناقة الله، وكما خلق البيت وسم</w:t>
      </w:r>
      <w:r w:rsidR="004B7D22"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اه</w:t>
      </w:r>
      <w:r w:rsidR="003C2BE8" w:rsidRPr="003D3F49">
        <w:rPr>
          <w:rFonts w:ascii="Traditional Arabic" w:hAnsi="Traditional Arabic" w:cs="Traditional Arabic"/>
          <w:sz w:val="32"/>
          <w:szCs w:val="32"/>
          <w:rtl/>
        </w:rPr>
        <w:t xml:space="preserve"> بيت الله، وإنما نسب الله الكلام</w:t>
      </w:r>
      <w:r w:rsidRPr="003D3F49">
        <w:rPr>
          <w:rFonts w:ascii="Traditional Arabic" w:hAnsi="Traditional Arabic" w:cs="Traditional Arabic"/>
          <w:sz w:val="32"/>
          <w:szCs w:val="32"/>
          <w:rtl/>
        </w:rPr>
        <w:t xml:space="preserve"> إلى</w:t>
      </w:r>
      <w:r w:rsidR="003D3F49" w:rsidRPr="003D3F49">
        <w:rPr>
          <w:rFonts w:ascii="Traditional Arabic" w:hAnsi="Traditional Arabic" w:cs="Traditional Arabic"/>
          <w:sz w:val="32"/>
          <w:szCs w:val="32"/>
          <w:rtl/>
        </w:rPr>
        <w:t xml:space="preserve"> </w:t>
      </w:r>
      <w:r w:rsidR="003C2BE8" w:rsidRPr="003D3F49">
        <w:rPr>
          <w:rFonts w:ascii="Traditional Arabic" w:hAnsi="Traditional Arabic" w:cs="Traditional Arabic"/>
          <w:sz w:val="32"/>
          <w:szCs w:val="32"/>
          <w:rtl/>
        </w:rPr>
        <w:t>ن</w:t>
      </w:r>
      <w:r w:rsidRPr="003D3F49">
        <w:rPr>
          <w:rFonts w:ascii="Traditional Arabic" w:hAnsi="Traditional Arabic" w:cs="Traditional Arabic"/>
          <w:sz w:val="32"/>
          <w:szCs w:val="32"/>
          <w:rtl/>
        </w:rPr>
        <w:t>فسه تشريفاً وتعظيماً.</w:t>
      </w:r>
    </w:p>
    <w:p w14:paraId="507667E4" w14:textId="77777777" w:rsidR="0054171A" w:rsidRPr="003D3F49" w:rsidRDefault="0054171A" w:rsidP="008B2118">
      <w:pPr>
        <w:rPr>
          <w:rFonts w:ascii="Traditional Arabic" w:hAnsi="Traditional Arabic" w:cs="Traditional Arabic"/>
          <w:sz w:val="32"/>
          <w:szCs w:val="32"/>
          <w:rtl/>
        </w:rPr>
      </w:pPr>
    </w:p>
    <w:p w14:paraId="79A168E2" w14:textId="77777777" w:rsidR="003D3F49" w:rsidRDefault="003C2BE8"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w:t>
      </w:r>
      <w:r w:rsidR="004B7D22" w:rsidRPr="003D3F49">
        <w:rPr>
          <w:rFonts w:ascii="Traditional Arabic" w:hAnsi="Traditional Arabic" w:cs="Traditional Arabic"/>
          <w:sz w:val="32"/>
          <w:szCs w:val="32"/>
          <w:rtl/>
        </w:rPr>
        <w:t xml:space="preserve"> وعلى هذا المذهب لا يوصف الله -</w:t>
      </w:r>
      <w:proofErr w:type="gramStart"/>
      <w:r w:rsidR="004B7D22" w:rsidRPr="003D3F49">
        <w:rPr>
          <w:rFonts w:ascii="Traditional Arabic" w:hAnsi="Traditional Arabic" w:cs="Traditional Arabic"/>
          <w:sz w:val="32"/>
          <w:szCs w:val="32"/>
          <w:rtl/>
        </w:rPr>
        <w:t>تعالى- بالكلام</w:t>
      </w:r>
      <w:proofErr w:type="gramEnd"/>
      <w:r w:rsidR="004B7D22" w:rsidRPr="003D3F49">
        <w:rPr>
          <w:rFonts w:ascii="Traditional Arabic" w:hAnsi="Traditional Arabic" w:cs="Traditional Arabic"/>
          <w:sz w:val="32"/>
          <w:szCs w:val="32"/>
          <w:rtl/>
        </w:rPr>
        <w:t xml:space="preserve"> في الواقع، وإنما يوصف بأنه خالق الكلام، ومن ثم بنوا على هذا قولهم: إن القرآن مخلوق</w:t>
      </w:r>
      <w:r w:rsidR="003D3F49" w:rsidRPr="003D3F49">
        <w:rPr>
          <w:rFonts w:ascii="Traditional Arabic" w:hAnsi="Traditional Arabic" w:cs="Traditional Arabic"/>
          <w:sz w:val="32"/>
          <w:szCs w:val="32"/>
          <w:rtl/>
        </w:rPr>
        <w:t>.</w:t>
      </w:r>
    </w:p>
    <w:p w14:paraId="697C7476" w14:textId="79E8D3D5" w:rsidR="0054171A" w:rsidRPr="003D3F49" w:rsidRDefault="003D3F49"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w:t>
      </w:r>
      <w:r w:rsidR="003C2BE8" w:rsidRPr="003D3F49">
        <w:rPr>
          <w:rFonts w:ascii="Traditional Arabic" w:hAnsi="Traditional Arabic" w:cs="Traditional Arabic"/>
          <w:sz w:val="32"/>
          <w:szCs w:val="32"/>
          <w:rtl/>
        </w:rPr>
        <w:t xml:space="preserve">واستدلوا على ذلك بقوله </w:t>
      </w:r>
      <w:proofErr w:type="gramStart"/>
      <w:r w:rsidR="003C2BE8" w:rsidRPr="003D3F49">
        <w:rPr>
          <w:rFonts w:ascii="Traditional Arabic" w:hAnsi="Traditional Arabic" w:cs="Traditional Arabic"/>
          <w:sz w:val="32"/>
          <w:szCs w:val="32"/>
          <w:rtl/>
        </w:rPr>
        <w:t xml:space="preserve">تعالى </w:t>
      </w:r>
      <w:r w:rsidRPr="003D3F49">
        <w:rPr>
          <w:rFonts w:ascii="Traditional Arabic" w:hAnsi="Traditional Arabic" w:cs="Traditional Arabic" w:hint="cs"/>
          <w:sz w:val="32"/>
          <w:szCs w:val="32"/>
          <w:rtl/>
        </w:rPr>
        <w:t>﴿</w:t>
      </w:r>
      <w:proofErr w:type="gramEnd"/>
      <w:r w:rsidRPr="003D3F49">
        <w:rPr>
          <w:rFonts w:ascii="Traditional Arabic" w:hAnsi="Traditional Arabic" w:cs="Traditional Arabic" w:hint="cs"/>
          <w:sz w:val="32"/>
          <w:szCs w:val="32"/>
          <w:rtl/>
        </w:rPr>
        <w:t xml:space="preserve"> </w:t>
      </w:r>
      <w:r w:rsidR="003C2BE8" w:rsidRPr="003D3F49">
        <w:rPr>
          <w:rFonts w:ascii="Traditional Arabic" w:hAnsi="Traditional Arabic" w:cs="Traditional Arabic"/>
          <w:color w:val="008000"/>
          <w:sz w:val="32"/>
          <w:szCs w:val="32"/>
          <w:rtl/>
        </w:rPr>
        <w:t>فَلَمَّا أَتَاهَا نُودِيَ مِنْ شَاطِئِ الْوَادِ الْأَيْمَنِ فِي الْبُقْعَةِ الْمُبَارَكَةِ مِنَ الشَّجَرَةِ أَنْ يَا</w:t>
      </w:r>
      <w:r w:rsidR="005D53E0" w:rsidRPr="003D3F49">
        <w:rPr>
          <w:rFonts w:ascii="Traditional Arabic" w:hAnsi="Traditional Arabic" w:cs="Traditional Arabic"/>
          <w:color w:val="008000"/>
          <w:sz w:val="32"/>
          <w:szCs w:val="32"/>
          <w:rtl/>
        </w:rPr>
        <w:t xml:space="preserve"> </w:t>
      </w:r>
      <w:r w:rsidR="003C2BE8" w:rsidRPr="003D3F49">
        <w:rPr>
          <w:rFonts w:ascii="Traditional Arabic" w:hAnsi="Traditional Arabic" w:cs="Traditional Arabic"/>
          <w:color w:val="008000"/>
          <w:sz w:val="32"/>
          <w:szCs w:val="32"/>
          <w:rtl/>
        </w:rPr>
        <w:t>مُوسَى إِنِّي أَنَا اللَّهُ رَبُّ الْعَالَمِينَ</w:t>
      </w:r>
      <w:r w:rsidRPr="003D3F49">
        <w:rPr>
          <w:rFonts w:ascii="Traditional Arabic" w:hAnsi="Traditional Arabic" w:cs="Traditional Arabic" w:hint="cs"/>
          <w:sz w:val="32"/>
          <w:szCs w:val="32"/>
          <w:rtl/>
        </w:rPr>
        <w:t xml:space="preserve"> ﴾</w:t>
      </w:r>
      <w:r w:rsidR="003C2BE8" w:rsidRPr="003D3F49">
        <w:rPr>
          <w:rFonts w:ascii="Traditional Arabic" w:hAnsi="Traditional Arabic" w:cs="Traditional Arabic"/>
          <w:b/>
          <w:bCs/>
          <w:sz w:val="32"/>
          <w:szCs w:val="32"/>
          <w:rtl/>
        </w:rPr>
        <w:t xml:space="preserve"> (</w:t>
      </w:r>
      <w:r w:rsidR="008B2118" w:rsidRPr="003D3F49">
        <w:rPr>
          <w:rFonts w:ascii="Traditional Arabic" w:hAnsi="Traditional Arabic" w:cs="Traditional Arabic"/>
          <w:b/>
          <w:bCs/>
          <w:sz w:val="32"/>
          <w:szCs w:val="32"/>
          <w:rtl/>
        </w:rPr>
        <w:t>القصص:</w:t>
      </w:r>
      <w:r w:rsidR="003C2BE8" w:rsidRPr="003D3F49">
        <w:rPr>
          <w:rFonts w:ascii="Traditional Arabic" w:hAnsi="Traditional Arabic" w:cs="Traditional Arabic"/>
          <w:b/>
          <w:bCs/>
          <w:sz w:val="32"/>
          <w:szCs w:val="32"/>
          <w:rtl/>
        </w:rPr>
        <w:t>30)</w:t>
      </w:r>
      <w:r w:rsidRPr="003D3F49">
        <w:rPr>
          <w:rFonts w:ascii="Traditional Arabic" w:hAnsi="Traditional Arabic" w:cs="Traditional Arabic"/>
          <w:b/>
          <w:bCs/>
          <w:sz w:val="32"/>
          <w:szCs w:val="32"/>
          <w:rtl/>
        </w:rPr>
        <w:t xml:space="preserve"> </w:t>
      </w:r>
    </w:p>
    <w:p w14:paraId="668CBC84" w14:textId="716476C7" w:rsidR="008B2118" w:rsidRPr="003D3F49" w:rsidRDefault="003D3F49" w:rsidP="003C2BE8">
      <w:pPr>
        <w:rPr>
          <w:rFonts w:ascii="Traditional Arabic" w:hAnsi="Traditional Arabic" w:cs="Traditional Arabic"/>
          <w:color w:val="008000"/>
          <w:sz w:val="32"/>
          <w:szCs w:val="32"/>
          <w:rtl/>
        </w:rPr>
      </w:pPr>
      <w:r>
        <w:rPr>
          <w:rFonts w:ascii="Traditional Arabic" w:hAnsi="Traditional Arabic" w:cs="Traditional Arabic"/>
          <w:color w:val="008000"/>
          <w:sz w:val="32"/>
          <w:szCs w:val="32"/>
          <w:rtl/>
        </w:rPr>
        <w:t xml:space="preserve"> </w:t>
      </w:r>
    </w:p>
    <w:p w14:paraId="7022902E" w14:textId="10FE53B7" w:rsidR="003D3F49" w:rsidRDefault="008B2118" w:rsidP="003D3F49">
      <w:pPr>
        <w:rPr>
          <w:rFonts w:ascii="Traditional Arabic" w:hAnsi="Traditional Arabic" w:cs="Traditional Arabic"/>
          <w:b/>
          <w:bCs/>
          <w:sz w:val="32"/>
          <w:szCs w:val="32"/>
          <w:rtl/>
        </w:rPr>
      </w:pPr>
      <w:proofErr w:type="spellStart"/>
      <w:proofErr w:type="gramStart"/>
      <w:r w:rsidRPr="003D3F49">
        <w:rPr>
          <w:rFonts w:ascii="Traditional Arabic" w:hAnsi="Traditional Arabic" w:cs="Traditional Arabic"/>
          <w:b/>
          <w:bCs/>
          <w:sz w:val="32"/>
          <w:szCs w:val="32"/>
          <w:rtl/>
        </w:rPr>
        <w:lastRenderedPageBreak/>
        <w:t>فقالوا:</w:t>
      </w:r>
      <w:r w:rsidRPr="003D3F49">
        <w:rPr>
          <w:rFonts w:ascii="Traditional Arabic" w:hAnsi="Traditional Arabic" w:cs="Traditional Arabic"/>
          <w:sz w:val="32"/>
          <w:szCs w:val="32"/>
          <w:rtl/>
        </w:rPr>
        <w:t>قوله</w:t>
      </w:r>
      <w:proofErr w:type="spellEnd"/>
      <w:proofErr w:type="gramEnd"/>
      <w:r w:rsidR="00CE41BE" w:rsidRPr="003D3F49">
        <w:rPr>
          <w:rFonts w:ascii="Traditional Arabic" w:hAnsi="Traditional Arabic" w:cs="Traditional Arabic"/>
          <w:sz w:val="32"/>
          <w:szCs w:val="32"/>
          <w:rtl/>
        </w:rPr>
        <w:t xml:space="preserve"> تعالى</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"من الشجرة</w:t>
      </w:r>
      <w:r w:rsidR="003C2BE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فيه دلالة أن الله خلق الكلام في الشجرة، فسمعه</w:t>
      </w:r>
      <w:r w:rsidR="00903270" w:rsidRPr="003D3F49">
        <w:rPr>
          <w:rFonts w:ascii="Traditional Arabic" w:hAnsi="Traditional Arabic" w:cs="Traditional Arabic"/>
          <w:sz w:val="32"/>
          <w:szCs w:val="32"/>
          <w:rtl/>
        </w:rPr>
        <w:t xml:space="preserve"> </w:t>
      </w:r>
      <w:r w:rsidR="000504BD" w:rsidRPr="003D3F49">
        <w:rPr>
          <w:rFonts w:ascii="Traditional Arabic" w:hAnsi="Traditional Arabic" w:cs="Traditional Arabic"/>
          <w:sz w:val="32"/>
          <w:szCs w:val="32"/>
          <w:rtl/>
        </w:rPr>
        <w:t>موسى</w:t>
      </w:r>
      <w:r w:rsidRPr="003D3F49">
        <w:rPr>
          <w:rFonts w:ascii="Traditional Arabic" w:hAnsi="Traditional Arabic" w:cs="Traditional Arabic"/>
          <w:sz w:val="32"/>
          <w:szCs w:val="32"/>
          <w:rtl/>
        </w:rPr>
        <w:t xml:space="preserve"> </w:t>
      </w:r>
      <w:r w:rsidR="003C2BE8" w:rsidRPr="003D3F49">
        <w:rPr>
          <w:rFonts w:ascii="Traditional Arabic" w:hAnsi="Traditional Arabic" w:cs="Traditional Arabic"/>
          <w:sz w:val="32"/>
          <w:szCs w:val="32"/>
          <w:rtl/>
        </w:rPr>
        <w:t>–عليه السلام-</w:t>
      </w:r>
      <w:r w:rsidRPr="003D3F49">
        <w:rPr>
          <w:rFonts w:ascii="Traditional Arabic" w:hAnsi="Traditional Arabic" w:cs="Traditional Arabic"/>
          <w:sz w:val="32"/>
          <w:szCs w:val="32"/>
          <w:rtl/>
        </w:rPr>
        <w:t>منها.</w:t>
      </w:r>
      <w:r w:rsidR="00437FC5" w:rsidRPr="003D3F49">
        <w:rPr>
          <w:rStyle w:val="a4"/>
          <w:rFonts w:ascii="Traditional Arabic" w:hAnsi="Traditional Arabic" w:cs="Traditional Arabic"/>
          <w:b/>
          <w:bCs/>
          <w:sz w:val="32"/>
          <w:szCs w:val="32"/>
          <w:rtl/>
        </w:rPr>
        <w:footnoteReference w:id="32"/>
      </w:r>
    </w:p>
    <w:p w14:paraId="4028F223" w14:textId="79022B05" w:rsidR="00437FC5" w:rsidRPr="003D3F49" w:rsidRDefault="003D3F49" w:rsidP="003D3F49">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 xml:space="preserve"> </w:t>
      </w:r>
      <w:r w:rsidR="00437FC5" w:rsidRPr="003D3F49">
        <w:rPr>
          <w:rFonts w:ascii="Traditional Arabic" w:hAnsi="Traditional Arabic" w:cs="Traditional Arabic"/>
          <w:b/>
          <w:bCs/>
          <w:sz w:val="32"/>
          <w:szCs w:val="32"/>
          <w:rtl/>
        </w:rPr>
        <w:t>*الرد على الجهمية والمعتزلة:</w:t>
      </w:r>
    </w:p>
    <w:p w14:paraId="7DDE0EEA" w14:textId="2DF3AAB6" w:rsidR="0054171A" w:rsidRPr="003D3F49" w:rsidRDefault="00437FC5" w:rsidP="0054171A">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أما قولهم أن الله </w:t>
      </w:r>
      <w:proofErr w:type="gramStart"/>
      <w:r w:rsidRPr="003D3F49">
        <w:rPr>
          <w:rFonts w:ascii="Traditional Arabic" w:hAnsi="Traditional Arabic" w:cs="Traditional Arabic"/>
          <w:sz w:val="32"/>
          <w:szCs w:val="32"/>
          <w:rtl/>
        </w:rPr>
        <w:t>- تعالى</w:t>
      </w:r>
      <w:proofErr w:type="gramEnd"/>
      <w:r w:rsidRPr="003D3F49">
        <w:rPr>
          <w:rFonts w:ascii="Traditional Arabic" w:hAnsi="Traditional Arabic" w:cs="Traditional Arabic"/>
          <w:sz w:val="32"/>
          <w:szCs w:val="32"/>
          <w:rtl/>
        </w:rPr>
        <w:t xml:space="preserve"> - يتكلم، ولكنَّ كلامه ليس صفة له، بل كلامه مخلوق...</w:t>
      </w:r>
      <w:r w:rsidR="003D3F49">
        <w:rPr>
          <w:rFonts w:ascii="Traditional Arabic" w:hAnsi="Traditional Arabic" w:cs="Traditional Arabic"/>
          <w:sz w:val="32"/>
          <w:szCs w:val="32"/>
          <w:rtl/>
        </w:rPr>
        <w:t xml:space="preserve"> </w:t>
      </w:r>
    </w:p>
    <w:p w14:paraId="15EE58FD" w14:textId="77777777" w:rsidR="003D3F49" w:rsidRDefault="00437FC5" w:rsidP="003D3F49">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فالرد من وجوه</w:t>
      </w:r>
      <w:r w:rsidR="003D3F49" w:rsidRPr="003D3F49">
        <w:rPr>
          <w:rFonts w:ascii="Traditional Arabic" w:hAnsi="Traditional Arabic" w:cs="Traditional Arabic"/>
          <w:b/>
          <w:bCs/>
          <w:sz w:val="32"/>
          <w:szCs w:val="32"/>
          <w:rtl/>
        </w:rPr>
        <w:t>:</w:t>
      </w:r>
      <w:r w:rsidR="003D3F49">
        <w:rPr>
          <w:rFonts w:ascii="Traditional Arabic" w:hAnsi="Traditional Arabic" w:cs="Traditional Arabic"/>
          <w:b/>
          <w:bCs/>
          <w:sz w:val="32"/>
          <w:szCs w:val="32"/>
          <w:rtl/>
        </w:rPr>
        <w:t xml:space="preserve"> </w:t>
      </w:r>
    </w:p>
    <w:p w14:paraId="4AEF1DEB" w14:textId="68629F6C" w:rsidR="00437FC5" w:rsidRPr="003D3F49" w:rsidRDefault="00437FC5" w:rsidP="003D3F49">
      <w:pPr>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t>1- هل</w:t>
      </w:r>
      <w:proofErr w:type="gramEnd"/>
      <w:r w:rsidRPr="003D3F49">
        <w:rPr>
          <w:rFonts w:ascii="Traditional Arabic" w:hAnsi="Traditional Arabic" w:cs="Traditional Arabic"/>
          <w:sz w:val="32"/>
          <w:szCs w:val="32"/>
          <w:rtl/>
        </w:rPr>
        <w:t xml:space="preserve"> يجوز لمخلوق أن يقول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إِنَّنِي أَنَا اللَّهُ لَا إِلَهَ إِلَّا أَنَا فَاعْبُدْنِي وَأَقِمِ الصَّلَاةَ لِذِكْرِي</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فمن قال ذلك فقد زعم أن غير الله ادعي الربوبية. ولو كان كما قال </w:t>
      </w:r>
      <w:proofErr w:type="spellStart"/>
      <w:r w:rsidRPr="003D3F49">
        <w:rPr>
          <w:rFonts w:ascii="Traditional Arabic" w:hAnsi="Traditional Arabic" w:cs="Traditional Arabic"/>
          <w:sz w:val="32"/>
          <w:szCs w:val="32"/>
          <w:rtl/>
        </w:rPr>
        <w:t>الجهمي</w:t>
      </w:r>
      <w:proofErr w:type="spellEnd"/>
      <w:r w:rsidRPr="003D3F49">
        <w:rPr>
          <w:rFonts w:ascii="Traditional Arabic" w:hAnsi="Traditional Arabic" w:cs="Traditional Arabic"/>
          <w:sz w:val="32"/>
          <w:szCs w:val="32"/>
          <w:rtl/>
        </w:rPr>
        <w:t>: لكان قول ذلك المخلوق</w:t>
      </w:r>
      <w:r w:rsidR="003D3F49" w:rsidRPr="003D3F49">
        <w:rPr>
          <w:rFonts w:ascii="Traditional Arabic" w:hAnsi="Traditional Arabic" w:cs="Traditional Arabic"/>
          <w:sz w:val="32"/>
          <w:szCs w:val="32"/>
          <w:rtl/>
        </w:rPr>
        <w:t>:</w:t>
      </w:r>
      <w:r w:rsidR="00866D9D" w:rsidRPr="003D3F49">
        <w:rPr>
          <w:rFonts w:ascii="Traditional Arabic" w:hAnsi="Traditional Arabic" w:cs="Traditional Arabic"/>
          <w:sz w:val="32"/>
          <w:szCs w:val="32"/>
          <w:rtl/>
        </w:rPr>
        <w:t xml:space="preserve"> </w:t>
      </w:r>
      <w:proofErr w:type="gramStart"/>
      <w:r w:rsidR="00866D9D"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يا</w:t>
      </w:r>
      <w:proofErr w:type="gramEnd"/>
      <w:r w:rsidRPr="003D3F49">
        <w:rPr>
          <w:rFonts w:ascii="Traditional Arabic" w:hAnsi="Traditional Arabic" w:cs="Traditional Arabic"/>
          <w:sz w:val="32"/>
          <w:szCs w:val="32"/>
          <w:rtl/>
        </w:rPr>
        <w:t xml:space="preserve"> </w:t>
      </w:r>
      <w:r w:rsidR="000504BD" w:rsidRPr="003D3F49">
        <w:rPr>
          <w:rFonts w:ascii="Traditional Arabic" w:hAnsi="Traditional Arabic" w:cs="Traditional Arabic"/>
          <w:sz w:val="32"/>
          <w:szCs w:val="32"/>
          <w:rtl/>
        </w:rPr>
        <w:t>موسى</w:t>
      </w:r>
      <w:r w:rsidRPr="003D3F49">
        <w:rPr>
          <w:rFonts w:ascii="Traditional Arabic" w:hAnsi="Traditional Arabic" w:cs="Traditional Arabic"/>
          <w:sz w:val="32"/>
          <w:szCs w:val="32"/>
          <w:rtl/>
        </w:rPr>
        <w:t xml:space="preserve"> إن الله رب العالمين فاعبده..... ) </w:t>
      </w:r>
    </w:p>
    <w:p w14:paraId="525BA466" w14:textId="4B83F1D9"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2-ولو كان كلام الله -</w:t>
      </w:r>
      <w:proofErr w:type="gramStart"/>
      <w:r w:rsidRPr="003D3F49">
        <w:rPr>
          <w:rFonts w:ascii="Traditional Arabic" w:hAnsi="Traditional Arabic" w:cs="Traditional Arabic"/>
          <w:sz w:val="32"/>
          <w:szCs w:val="32"/>
          <w:rtl/>
        </w:rPr>
        <w:t>تعالى- قد</w:t>
      </w:r>
      <w:proofErr w:type="gramEnd"/>
      <w:r w:rsidRPr="003D3F49">
        <w:rPr>
          <w:rFonts w:ascii="Traditional Arabic" w:hAnsi="Traditional Arabic" w:cs="Traditional Arabic"/>
          <w:sz w:val="32"/>
          <w:szCs w:val="32"/>
          <w:rtl/>
        </w:rPr>
        <w:t xml:space="preserve"> خلقه في الشجرة فسمعه </w:t>
      </w:r>
      <w:r w:rsidR="000504BD" w:rsidRPr="003D3F49">
        <w:rPr>
          <w:rFonts w:ascii="Traditional Arabic" w:hAnsi="Traditional Arabic" w:cs="Traditional Arabic"/>
          <w:sz w:val="32"/>
          <w:szCs w:val="32"/>
          <w:rtl/>
        </w:rPr>
        <w:t>موسى</w:t>
      </w:r>
      <w:r w:rsidRPr="003D3F49">
        <w:rPr>
          <w:rFonts w:ascii="Traditional Arabic" w:hAnsi="Traditional Arabic" w:cs="Traditional Arabic"/>
          <w:sz w:val="32"/>
          <w:szCs w:val="32"/>
          <w:rtl/>
        </w:rPr>
        <w:t xml:space="preserve"> -عليه السلام - لترتب على ذلك:</w:t>
      </w:r>
    </w:p>
    <w:p w14:paraId="20BEC9B4" w14:textId="0C53D164"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أن كل كلام يمكن أن يكون كلام الله، حتى كلام البشر يمكن أن نقول إنه كلام الله، لأنه مخلوق في الإنسان، بل إن كلام البشر-على قاعدتكم </w:t>
      </w:r>
      <w:proofErr w:type="gramStart"/>
      <w:r w:rsidRPr="003D3F49">
        <w:rPr>
          <w:rFonts w:ascii="Traditional Arabic" w:hAnsi="Traditional Arabic" w:cs="Traditional Arabic"/>
          <w:sz w:val="32"/>
          <w:szCs w:val="32"/>
          <w:rtl/>
        </w:rPr>
        <w:t>- يكون</w:t>
      </w:r>
      <w:proofErr w:type="gramEnd"/>
      <w:r w:rsidRPr="003D3F49">
        <w:rPr>
          <w:rFonts w:ascii="Traditional Arabic" w:hAnsi="Traditional Arabic" w:cs="Traditional Arabic"/>
          <w:sz w:val="32"/>
          <w:szCs w:val="32"/>
          <w:rtl/>
        </w:rPr>
        <w:t xml:space="preserve"> أشرف من كلم الله</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لأنه مسموع من البشر الذي فضَّله الله على كثير ممن خلق تفضيلاً، وكلام الله عندكم مسموع من الشجرة</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p>
    <w:p w14:paraId="657E0A3B" w14:textId="77777777" w:rsidR="00437FC5" w:rsidRPr="003D3F49" w:rsidRDefault="00CE41BE" w:rsidP="00437FC5">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w:t>
      </w:r>
      <w:r w:rsidR="00437FC5" w:rsidRPr="003D3F49">
        <w:rPr>
          <w:rFonts w:ascii="Traditional Arabic" w:hAnsi="Traditional Arabic" w:cs="Traditional Arabic"/>
          <w:b/>
          <w:bCs/>
          <w:sz w:val="32"/>
          <w:szCs w:val="32"/>
          <w:rtl/>
        </w:rPr>
        <w:t>أيضاً نقول:</w:t>
      </w:r>
    </w:p>
    <w:p w14:paraId="2F5B58F8" w14:textId="3F6AC011"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ولو سمع </w:t>
      </w:r>
      <w:proofErr w:type="gramStart"/>
      <w:r w:rsidRPr="003D3F49">
        <w:rPr>
          <w:rFonts w:ascii="Traditional Arabic" w:hAnsi="Traditional Arabic" w:cs="Traditional Arabic"/>
          <w:sz w:val="32"/>
          <w:szCs w:val="32"/>
          <w:rtl/>
        </w:rPr>
        <w:t>موسى- عليه</w:t>
      </w:r>
      <w:proofErr w:type="gramEnd"/>
      <w:r w:rsidRPr="003D3F49">
        <w:rPr>
          <w:rFonts w:ascii="Traditional Arabic" w:hAnsi="Traditional Arabic" w:cs="Traditional Arabic"/>
          <w:sz w:val="32"/>
          <w:szCs w:val="32"/>
          <w:rtl/>
        </w:rPr>
        <w:t xml:space="preserve"> السلام -</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كلام الله من غيره –كما تقول المعتزلة-لما كان لموسى عليه السلام مزية ولا فضل علي غيره من البشر، لأننا نسمع كلام الله عز وجل على الحقيقة.</w:t>
      </w:r>
    </w:p>
    <w:p w14:paraId="5E70EC45" w14:textId="3AA49786" w:rsidR="00197BA8" w:rsidRPr="003D3F49" w:rsidRDefault="00437FC5" w:rsidP="00A672FE">
      <w:pPr>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sz w:val="32"/>
          <w:szCs w:val="32"/>
          <w:rtl/>
        </w:rPr>
        <w:t xml:space="preserve">*وإذا كانت الشجرة هي التي خلق فيه كلام الله، فسمعه </w:t>
      </w:r>
      <w:r w:rsidR="000504BD" w:rsidRPr="003D3F49">
        <w:rPr>
          <w:rFonts w:ascii="Traditional Arabic" w:hAnsi="Traditional Arabic" w:cs="Traditional Arabic"/>
          <w:sz w:val="32"/>
          <w:szCs w:val="32"/>
          <w:rtl/>
        </w:rPr>
        <w:t>موسى</w:t>
      </w:r>
      <w:r w:rsidRPr="003D3F49">
        <w:rPr>
          <w:rFonts w:ascii="Traditional Arabic" w:hAnsi="Traditional Arabic" w:cs="Traditional Arabic"/>
          <w:sz w:val="32"/>
          <w:szCs w:val="32"/>
          <w:rtl/>
        </w:rPr>
        <w:t xml:space="preserve">-عليه السلام </w:t>
      </w:r>
      <w:proofErr w:type="gramStart"/>
      <w:r w:rsidRPr="003D3F49">
        <w:rPr>
          <w:rFonts w:ascii="Traditional Arabic" w:hAnsi="Traditional Arabic" w:cs="Traditional Arabic"/>
          <w:sz w:val="32"/>
          <w:szCs w:val="32"/>
          <w:rtl/>
        </w:rPr>
        <w:t>- منها</w:t>
      </w:r>
      <w:proofErr w:type="gramEnd"/>
      <w:r w:rsidRPr="003D3F49">
        <w:rPr>
          <w:rFonts w:ascii="Traditional Arabic" w:hAnsi="Traditional Arabic" w:cs="Traditional Arabic"/>
          <w:sz w:val="32"/>
          <w:szCs w:val="32"/>
          <w:rtl/>
        </w:rPr>
        <w:t xml:space="preserve"> بزعمكم، للزم من ذلك أن يكون من سمع كلام الله من محمد -</w:t>
      </w:r>
      <w:r w:rsidR="000504BD" w:rsidRPr="003D3F49">
        <w:rPr>
          <w:rFonts w:ascii="Traditional Arabic" w:hAnsi="Traditional Arabic" w:cs="Traditional Arabic"/>
          <w:sz w:val="32"/>
          <w:szCs w:val="32"/>
          <w:rtl/>
        </w:rPr>
        <w:t>صلى الله</w:t>
      </w:r>
      <w:r w:rsidRPr="003D3F49">
        <w:rPr>
          <w:rFonts w:ascii="Traditional Arabic" w:hAnsi="Traditional Arabic" w:cs="Traditional Arabic"/>
          <w:sz w:val="32"/>
          <w:szCs w:val="32"/>
          <w:rtl/>
        </w:rPr>
        <w:t xml:space="preserve"> عليه وسلم - أفضل مرتبة من </w:t>
      </w:r>
      <w:r w:rsidR="000504BD" w:rsidRPr="003D3F49">
        <w:rPr>
          <w:rFonts w:ascii="Traditional Arabic" w:hAnsi="Traditional Arabic" w:cs="Traditional Arabic"/>
          <w:sz w:val="32"/>
          <w:szCs w:val="32"/>
          <w:rtl/>
        </w:rPr>
        <w:t>موسى</w:t>
      </w:r>
      <w:r w:rsidRPr="003D3F49">
        <w:rPr>
          <w:rFonts w:ascii="Traditional Arabic" w:hAnsi="Traditional Arabic" w:cs="Traditional Arabic"/>
          <w:sz w:val="32"/>
          <w:szCs w:val="32"/>
          <w:rtl/>
        </w:rPr>
        <w:t>، لأنه سمعه من شجرة</w:t>
      </w:r>
      <w:r w:rsidR="003D3F49" w:rsidRPr="003D3F49">
        <w:rPr>
          <w:rFonts w:ascii="Traditional Arabic" w:hAnsi="Traditional Arabic" w:cs="Traditional Arabic"/>
          <w:sz w:val="32"/>
          <w:szCs w:val="32"/>
          <w:rtl/>
        </w:rPr>
        <w:t>.</w:t>
      </w:r>
      <w:r w:rsidRPr="003D3F49">
        <w:rPr>
          <w:rStyle w:val="a4"/>
          <w:rFonts w:ascii="Traditional Arabic" w:hAnsi="Traditional Arabic" w:cs="Traditional Arabic"/>
          <w:sz w:val="32"/>
          <w:szCs w:val="32"/>
          <w:rtl/>
        </w:rPr>
        <w:footnoteReference w:id="33"/>
      </w:r>
      <w:r w:rsidR="003D3F49">
        <w:rPr>
          <w:rFonts w:ascii="Traditional Arabic" w:hAnsi="Traditional Arabic" w:cs="Traditional Arabic"/>
          <w:sz w:val="32"/>
          <w:szCs w:val="32"/>
          <w:rtl/>
        </w:rPr>
        <w:t xml:space="preserve"> </w:t>
      </w:r>
    </w:p>
    <w:p w14:paraId="2D250C87" w14:textId="77777777" w:rsidR="00197BA8" w:rsidRPr="003D3F49" w:rsidRDefault="00197BA8" w:rsidP="00A672FE">
      <w:pPr>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pPr>
    </w:p>
    <w:p w14:paraId="015E5B62" w14:textId="267F3E39" w:rsidR="00A672FE" w:rsidRPr="003D3F49" w:rsidRDefault="00A672FE" w:rsidP="003D3F49">
      <w:pPr>
        <w:rPr>
          <w:rFonts w:ascii="Traditional Arabic" w:hAnsi="Traditional Arabic" w:cs="Traditional Arabic"/>
          <w:sz w:val="32"/>
          <w:szCs w:val="32"/>
          <w:rtl/>
        </w:rPr>
      </w:pPr>
      <w:r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 كذلك يقال</w:t>
      </w:r>
      <w:r w:rsidR="003D3F49"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 xml:space="preserve">: </w:t>
      </w:r>
      <w:r w:rsidRPr="003D3F49">
        <w:rPr>
          <w:rFonts w:ascii="Traditional Arabic" w:hAnsi="Traditional Arabic" w:cs="Traditional Arabic"/>
          <w:sz w:val="32"/>
          <w:szCs w:val="32"/>
          <w:rtl/>
        </w:rPr>
        <w:t xml:space="preserve">قال </w:t>
      </w:r>
      <w:proofErr w:type="gramStart"/>
      <w:r w:rsidRPr="003D3F49">
        <w:rPr>
          <w:rFonts w:ascii="Traditional Arabic" w:hAnsi="Traditional Arabic" w:cs="Traditional Arabic"/>
          <w:sz w:val="32"/>
          <w:szCs w:val="32"/>
          <w:rtl/>
        </w:rPr>
        <w:t>تعالى</w:t>
      </w:r>
      <w:r w:rsidR="003D3F49" w:rsidRP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w:t>
      </w:r>
      <w:proofErr w:type="gramEnd"/>
      <w:r w:rsid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وَكَلَّمَ اللَّهُ مُوسَى تَكْلِيمًا</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(النساء/64)</w:t>
      </w:r>
    </w:p>
    <w:p w14:paraId="27955189" w14:textId="77777777" w:rsidR="003D3F49" w:rsidRDefault="00A672FE"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قال النحاس</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أجمع النحويون على أن الفعل إذا أكد بالمصدر لم يكن مجازاً</w:t>
      </w:r>
      <w:r w:rsidR="003D3F49" w:rsidRPr="003D3F49">
        <w:rPr>
          <w:rFonts w:ascii="Traditional Arabic" w:hAnsi="Traditional Arabic" w:cs="Traditional Arabic"/>
          <w:sz w:val="32"/>
          <w:szCs w:val="32"/>
          <w:rtl/>
        </w:rPr>
        <w:t xml:space="preserve">. </w:t>
      </w:r>
    </w:p>
    <w:p w14:paraId="3C6D1553" w14:textId="100CD168" w:rsidR="003D3F49" w:rsidRDefault="00A672FE"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فإذا قال تكليما وجب أن يكون كلاما على الحقيقة التي تعقل</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p>
    <w:p w14:paraId="1BE464E4" w14:textId="00DE1108" w:rsidR="00437FC5" w:rsidRPr="003D3F49" w:rsidRDefault="003D3F49"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w:t>
      </w:r>
      <w:r w:rsidR="00A672FE" w:rsidRPr="003D3F49">
        <w:rPr>
          <w:rFonts w:ascii="Traditional Arabic" w:hAnsi="Traditional Arabic" w:cs="Traditional Arabic"/>
          <w:b/>
          <w:bCs/>
          <w:sz w:val="32"/>
          <w:szCs w:val="32"/>
          <w:rtl/>
        </w:rPr>
        <w:t>قال القرطبي</w:t>
      </w:r>
      <w:r w:rsidRPr="003D3F49">
        <w:rPr>
          <w:rFonts w:ascii="Traditional Arabic" w:hAnsi="Traditional Arabic" w:cs="Traditional Arabic"/>
          <w:b/>
          <w:bCs/>
          <w:sz w:val="32"/>
          <w:szCs w:val="32"/>
          <w:rtl/>
        </w:rPr>
        <w:t>:</w:t>
      </w:r>
      <w:r w:rsidRPr="003D3F49">
        <w:rPr>
          <w:rFonts w:ascii="Traditional Arabic" w:hAnsi="Traditional Arabic" w:cs="Traditional Arabic"/>
          <w:sz w:val="32"/>
          <w:szCs w:val="32"/>
          <w:rtl/>
        </w:rPr>
        <w:t xml:space="preserve"> </w:t>
      </w:r>
      <w:r w:rsidR="00A672FE" w:rsidRPr="003D3F49">
        <w:rPr>
          <w:rFonts w:ascii="Traditional Arabic" w:hAnsi="Traditional Arabic" w:cs="Traditional Arabic"/>
          <w:sz w:val="32"/>
          <w:szCs w:val="32"/>
          <w:rtl/>
        </w:rPr>
        <w:t>"تكليماً" مصدر معناه التأكيد، يدل على بطلان من يقول:</w:t>
      </w:r>
      <w:r w:rsidRPr="003D3F49">
        <w:rPr>
          <w:rFonts w:ascii="Traditional Arabic" w:hAnsi="Traditional Arabic" w:cs="Traditional Arabic"/>
          <w:sz w:val="32"/>
          <w:szCs w:val="32"/>
          <w:rtl/>
        </w:rPr>
        <w:t xml:space="preserve"> </w:t>
      </w:r>
      <w:r w:rsidR="00A672FE" w:rsidRPr="003D3F49">
        <w:rPr>
          <w:rFonts w:ascii="Traditional Arabic" w:hAnsi="Traditional Arabic" w:cs="Traditional Arabic"/>
          <w:sz w:val="32"/>
          <w:szCs w:val="32"/>
          <w:rtl/>
        </w:rPr>
        <w:t>خلق لنفسه كلاماً في الشجرة، بل هو الكلام الحقيقي على أنك إذا أكدت الفعل بالمصدر لم يكن مجازاً</w:t>
      </w:r>
      <w:r w:rsidRPr="003D3F49">
        <w:rPr>
          <w:rFonts w:ascii="Traditional Arabic" w:hAnsi="Traditional Arabic" w:cs="Traditional Arabic"/>
          <w:sz w:val="32"/>
          <w:szCs w:val="32"/>
          <w:rtl/>
        </w:rPr>
        <w:t>.</w:t>
      </w:r>
      <w:r w:rsidR="00A672FE" w:rsidRPr="003D3F49">
        <w:rPr>
          <w:rStyle w:val="a4"/>
          <w:rFonts w:ascii="Traditional Arabic" w:hAnsi="Traditional Arabic" w:cs="Traditional Arabic"/>
          <w:sz w:val="32"/>
          <w:szCs w:val="32"/>
          <w:rtl/>
        </w:rPr>
        <w:footnoteReference w:id="34"/>
      </w:r>
      <w:r w:rsidR="00A672FE" w:rsidRPr="003D3F49">
        <w:rPr>
          <w:rFonts w:ascii="Traditional Arabic" w:hAnsi="Traditional Arabic" w:cs="Traditional Arabic"/>
          <w:sz w:val="32"/>
          <w:szCs w:val="32"/>
          <w:rtl/>
        </w:rPr>
        <w:t xml:space="preserve"> </w:t>
      </w:r>
    </w:p>
    <w:p w14:paraId="23FF51B4" w14:textId="4FFD9F39" w:rsidR="00437FC5" w:rsidRPr="003D3F49" w:rsidRDefault="00437FC5" w:rsidP="003D3F49">
      <w:pPr>
        <w:rPr>
          <w:rFonts w:ascii="Traditional Arabic" w:hAnsi="Traditional Arabic" w:cs="Traditional Arabic"/>
          <w:sz w:val="32"/>
          <w:szCs w:val="32"/>
          <w:rtl/>
        </w:rPr>
      </w:pPr>
      <w:r w:rsidRPr="003D3F49">
        <w:rPr>
          <w:rFonts w:ascii="Traditional Arabic" w:hAnsi="Traditional Arabic" w:cs="Traditional Arabic"/>
          <w:b/>
          <w:bCs/>
          <w:sz w:val="32"/>
          <w:szCs w:val="32"/>
          <w:rtl/>
        </w:rPr>
        <w:t>أما قولهم</w:t>
      </w:r>
      <w:r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كلام الله هو حروف خلقها وسمّ</w:t>
      </w:r>
      <w:r w:rsidR="00866D9D" w:rsidRPr="003D3F49">
        <w:rPr>
          <w:rFonts w:ascii="Traditional Arabic" w:hAnsi="Traditional Arabic" w:cs="Traditional Arabic"/>
          <w:sz w:val="32"/>
          <w:szCs w:val="32"/>
          <w:rtl/>
        </w:rPr>
        <w:t>اها كلاماً</w:t>
      </w:r>
      <w:r w:rsidR="003D3F49" w:rsidRP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كما سم</w:t>
      </w:r>
      <w:r w:rsidR="00CE41BE"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ي الناقة: ناقة الله</w:t>
      </w:r>
      <w:r w:rsidR="003D3F49" w:rsidRP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والبيت</w:t>
      </w:r>
      <w:r w:rsidR="003D3F49" w:rsidRP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بيت الله</w:t>
      </w:r>
      <w:r w:rsidR="00CE41BE" w:rsidRPr="003D3F49">
        <w:rPr>
          <w:rFonts w:ascii="Traditional Arabic" w:hAnsi="Traditional Arabic" w:cs="Traditional Arabic"/>
          <w:sz w:val="32"/>
          <w:szCs w:val="32"/>
          <w:rtl/>
        </w:rPr>
        <w:t>.</w:t>
      </w:r>
    </w:p>
    <w:p w14:paraId="14EE2153" w14:textId="77777777"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فجوابه: أن المضاف إلي الله عز وجل</w:t>
      </w:r>
      <w:r w:rsidRPr="003D3F49">
        <w:rPr>
          <w:rFonts w:ascii="Traditional Arabic" w:hAnsi="Traditional Arabic" w:cs="Traditional Arabic"/>
          <w:sz w:val="32"/>
          <w:szCs w:val="32"/>
          <w:rtl/>
        </w:rPr>
        <w:t xml:space="preserve"> </w:t>
      </w:r>
      <w:r w:rsidRPr="003D3F49">
        <w:rPr>
          <w:rFonts w:ascii="Traditional Arabic" w:hAnsi="Traditional Arabic" w:cs="Traditional Arabic"/>
          <w:b/>
          <w:bCs/>
          <w:sz w:val="32"/>
          <w:szCs w:val="32"/>
          <w:rtl/>
        </w:rPr>
        <w:t>على نوعين:</w:t>
      </w:r>
    </w:p>
    <w:p w14:paraId="0E812E75" w14:textId="353F57B6"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أ-أعيان</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ب-معاني</w:t>
      </w:r>
    </w:p>
    <w:p w14:paraId="11637429" w14:textId="084512E0" w:rsidR="00B431F5" w:rsidRPr="003D3F49" w:rsidRDefault="00437FC5"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أما الأعيان</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فتضاف إلي </w:t>
      </w:r>
      <w:proofErr w:type="gramStart"/>
      <w:r w:rsidRPr="003D3F49">
        <w:rPr>
          <w:rFonts w:ascii="Traditional Arabic" w:hAnsi="Traditional Arabic" w:cs="Traditional Arabic"/>
          <w:sz w:val="32"/>
          <w:szCs w:val="32"/>
          <w:rtl/>
        </w:rPr>
        <w:t>الله- عز</w:t>
      </w:r>
      <w:proofErr w:type="gramEnd"/>
      <w:r w:rsidRPr="003D3F49">
        <w:rPr>
          <w:rFonts w:ascii="Traditional Arabic" w:hAnsi="Traditional Arabic" w:cs="Traditional Arabic"/>
          <w:sz w:val="32"/>
          <w:szCs w:val="32"/>
          <w:rtl/>
        </w:rPr>
        <w:t xml:space="preserve"> وجل- إما: ( إضافة تشريف</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أو إضافة ملكية</w:t>
      </w:r>
      <w:r w:rsidR="003D3F49">
        <w:rPr>
          <w:rFonts w:ascii="Traditional Arabic" w:hAnsi="Traditional Arabic" w:cs="Traditional Arabic"/>
          <w:sz w:val="32"/>
          <w:szCs w:val="32"/>
          <w:rtl/>
        </w:rPr>
        <w:t xml:space="preserve"> </w:t>
      </w:r>
      <w:r w:rsidR="00866D9D" w:rsidRPr="003D3F49">
        <w:rPr>
          <w:rFonts w:ascii="Traditional Arabic" w:hAnsi="Traditional Arabic" w:cs="Traditional Arabic"/>
          <w:sz w:val="32"/>
          <w:szCs w:val="32"/>
          <w:rtl/>
        </w:rPr>
        <w:t>وكلا النوعين جمعتهما ال</w:t>
      </w:r>
      <w:r w:rsidR="009B224D" w:rsidRPr="003D3F49">
        <w:rPr>
          <w:rFonts w:ascii="Traditional Arabic" w:hAnsi="Traditional Arabic" w:cs="Traditional Arabic"/>
          <w:sz w:val="32"/>
          <w:szCs w:val="32"/>
          <w:rtl/>
        </w:rPr>
        <w:t>آ</w:t>
      </w:r>
      <w:r w:rsidR="00866D9D" w:rsidRPr="003D3F49">
        <w:rPr>
          <w:rFonts w:ascii="Traditional Arabic" w:hAnsi="Traditional Arabic" w:cs="Traditional Arabic"/>
          <w:sz w:val="32"/>
          <w:szCs w:val="32"/>
          <w:rtl/>
        </w:rPr>
        <w:t>ية</w:t>
      </w:r>
      <w:r w:rsidR="009B224D" w:rsidRP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 xml:space="preserve">﴿ </w:t>
      </w:r>
      <w:proofErr w:type="spellStart"/>
      <w:r w:rsidR="00866D9D" w:rsidRPr="003D3F49">
        <w:rPr>
          <w:rFonts w:ascii="Traditional Arabic" w:hAnsi="Traditional Arabic" w:cs="Traditional Arabic"/>
          <w:color w:val="008000"/>
          <w:sz w:val="32"/>
          <w:szCs w:val="32"/>
          <w:rtl/>
        </w:rPr>
        <w:t>و</w:t>
      </w:r>
      <w:r w:rsidRPr="003D3F49">
        <w:rPr>
          <w:rFonts w:ascii="Traditional Arabic" w:hAnsi="Traditional Arabic" w:cs="Traditional Arabic"/>
          <w:color w:val="008000"/>
          <w:sz w:val="32"/>
          <w:szCs w:val="32"/>
          <w:rtl/>
        </w:rPr>
        <w:t>يَا</w:t>
      </w:r>
      <w:proofErr w:type="spellEnd"/>
      <w:r w:rsidR="009B224D" w:rsidRPr="003D3F49">
        <w:rPr>
          <w:rFonts w:ascii="Traditional Arabic" w:hAnsi="Traditional Arabic" w:cs="Traditional Arabic"/>
          <w:color w:val="008000"/>
          <w:sz w:val="32"/>
          <w:szCs w:val="32"/>
          <w:rtl/>
        </w:rPr>
        <w:t xml:space="preserve"> </w:t>
      </w:r>
      <w:r w:rsidRPr="003D3F49">
        <w:rPr>
          <w:rFonts w:ascii="Traditional Arabic" w:hAnsi="Traditional Arabic" w:cs="Traditional Arabic"/>
          <w:color w:val="008000"/>
          <w:sz w:val="32"/>
          <w:szCs w:val="32"/>
          <w:rtl/>
        </w:rPr>
        <w:t>قَوْمِ هَذِهِ نَاقَةُ اللَّهِ لَكُمْ آيَةً فَذَرُوهَا تَأْكُلْ فِي أَرْضِ اللَّهِ</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فقوله تعالى (هَذِهِ نَاقَةُ اللَّهِ ) هذه إضافة تشريف</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وقوله (فِي أَرْضِ الله ) هي إضافة ملكية</w:t>
      </w:r>
      <w:r w:rsidR="003D3F49" w:rsidRPr="003D3F49">
        <w:rPr>
          <w:rFonts w:ascii="Traditional Arabic" w:hAnsi="Traditional Arabic" w:cs="Traditional Arabic"/>
          <w:sz w:val="32"/>
          <w:szCs w:val="32"/>
          <w:rtl/>
        </w:rPr>
        <w:t>.</w:t>
      </w:r>
    </w:p>
    <w:p w14:paraId="2F6BF0B8" w14:textId="77777777" w:rsidR="00437FC5" w:rsidRPr="003D3F49" w:rsidRDefault="00437FC5" w:rsidP="00437FC5">
      <w:pPr>
        <w:pStyle w:val="a7"/>
        <w:numPr>
          <w:ilvl w:val="0"/>
          <w:numId w:val="22"/>
        </w:num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أما المعاني فتضاف إلي الله -عز وجل-على نوعين:</w:t>
      </w:r>
    </w:p>
    <w:p w14:paraId="5AFE9E4B" w14:textId="77777777"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1-معني لا يقوم بالله؛ فيكون إضافته إلى الله على سبيل التشريف، كما ورد في الحديث القدسي "مرضتُ فلم تعدني".</w:t>
      </w:r>
    </w:p>
    <w:p w14:paraId="750B8476" w14:textId="77777777"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2-أن يكون المعني المضاف لله هو معني يقوم بالله:</w:t>
      </w:r>
    </w:p>
    <w:p w14:paraId="55E5A9E3" w14:textId="164CE34F"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فتكون إضافته إضافة صفة إلى موصوف، مما يدل على أنها صفة قائمة بالله عز وجل، فيدخل في هذا الباب إضافة الكلام إلي الله </w:t>
      </w:r>
      <w:r w:rsidRPr="003D3F49">
        <w:rPr>
          <w:rFonts w:ascii="Traditional Arabic" w:hAnsi="Traditional Arabic" w:cs="Traditional Arabic"/>
          <w:rtl/>
        </w:rPr>
        <w:t xml:space="preserve">-عز </w:t>
      </w:r>
      <w:proofErr w:type="gramStart"/>
      <w:r w:rsidRPr="003D3F49">
        <w:rPr>
          <w:rFonts w:ascii="Traditional Arabic" w:hAnsi="Traditional Arabic" w:cs="Traditional Arabic"/>
          <w:rtl/>
        </w:rPr>
        <w:t xml:space="preserve">وجل- </w:t>
      </w:r>
      <w:r w:rsidRPr="003D3F49">
        <w:rPr>
          <w:rFonts w:ascii="Traditional Arabic" w:hAnsi="Traditional Arabic" w:cs="Traditional Arabic"/>
          <w:sz w:val="32"/>
          <w:szCs w:val="32"/>
          <w:rtl/>
        </w:rPr>
        <w:t>فهي</w:t>
      </w:r>
      <w:proofErr w:type="gramEnd"/>
      <w:r w:rsidRPr="003D3F49">
        <w:rPr>
          <w:rFonts w:ascii="Traditional Arabic" w:hAnsi="Traditional Arabic" w:cs="Traditional Arabic"/>
          <w:sz w:val="32"/>
          <w:szCs w:val="32"/>
          <w:rtl/>
        </w:rPr>
        <w:t xml:space="preserve"> دالة على ثبوت صفة الكلام لله</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قال تعالى(</w:t>
      </w:r>
      <w:r w:rsidRPr="003D3F49">
        <w:rPr>
          <w:rFonts w:ascii="Traditional Arabic" w:hAnsi="Traditional Arabic" w:cs="Traditional Arabic"/>
          <w:rtl/>
        </w:rPr>
        <w:t xml:space="preserve"> </w:t>
      </w:r>
      <w:r w:rsidRPr="003D3F49">
        <w:rPr>
          <w:rFonts w:ascii="Traditional Arabic" w:hAnsi="Traditional Arabic" w:cs="Traditional Arabic"/>
          <w:sz w:val="32"/>
          <w:szCs w:val="32"/>
          <w:rtl/>
        </w:rPr>
        <w:t>وَإِنْ أَحَدٌ مِنَ الْمُشْرِكِينَ اسْتَجَارَكَ فَأَجِرْهُ حَتَّى يَسْمَعَ كَلَامَ اللَّهِ)</w:t>
      </w:r>
    </w:p>
    <w:p w14:paraId="66B34F97" w14:textId="77777777" w:rsidR="00437FC5" w:rsidRPr="003D3F49" w:rsidRDefault="00437FC5" w:rsidP="00437FC5">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*ومن الرد عليهم:</w:t>
      </w:r>
    </w:p>
    <w:p w14:paraId="080143CD" w14:textId="1F4830F9"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أن قولهم في صفة الكلام لله -عز </w:t>
      </w:r>
      <w:proofErr w:type="gramStart"/>
      <w:r w:rsidRPr="003D3F49">
        <w:rPr>
          <w:rFonts w:ascii="Traditional Arabic" w:hAnsi="Traditional Arabic" w:cs="Traditional Arabic"/>
          <w:sz w:val="32"/>
          <w:szCs w:val="32"/>
          <w:rtl/>
        </w:rPr>
        <w:t>وجل- قول</w:t>
      </w:r>
      <w:proofErr w:type="gramEnd"/>
      <w:r w:rsidRPr="003D3F49">
        <w:rPr>
          <w:rFonts w:ascii="Traditional Arabic" w:hAnsi="Traditional Arabic" w:cs="Traditional Arabic"/>
          <w:sz w:val="32"/>
          <w:szCs w:val="32"/>
          <w:rtl/>
        </w:rPr>
        <w:t xml:space="preserve"> مخالف للكتاب والسنة وإجماع السلف،</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هو مناقض لأقوال الأنبياء </w:t>
      </w:r>
      <w:r w:rsidR="000504BD" w:rsidRPr="003D3F49">
        <w:rPr>
          <w:rFonts w:ascii="Traditional Arabic" w:hAnsi="Traditional Arabic" w:cs="Traditional Arabic"/>
          <w:sz w:val="32"/>
          <w:szCs w:val="32"/>
          <w:rtl/>
        </w:rPr>
        <w:t>صلى الله</w:t>
      </w:r>
      <w:r w:rsidRPr="003D3F49">
        <w:rPr>
          <w:rFonts w:ascii="Traditional Arabic" w:hAnsi="Traditional Arabic" w:cs="Traditional Arabic"/>
          <w:sz w:val="32"/>
          <w:szCs w:val="32"/>
          <w:rtl/>
        </w:rPr>
        <w:t xml:space="preserve"> عليهم وسلم أجمعين.</w:t>
      </w:r>
    </w:p>
    <w:p w14:paraId="3392D130" w14:textId="449C073A"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كما أنه خلاف المعقول لأن الكلام صفة للمتكلم، وليس شيئاً قائماً بنفسه منفصلاً عن المتكلم</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كما أنه لا يُعرف في لغة ولا عقل قائل متكلم لا يقوم به القول والكلام وإنما قام الكلام بغيره</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35"/>
      </w:r>
    </w:p>
    <w:p w14:paraId="226FDD61" w14:textId="6340127A" w:rsidR="00437FC5" w:rsidRPr="003D3F49" w:rsidRDefault="00437FC5"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قال </w:t>
      </w:r>
      <w:proofErr w:type="gramStart"/>
      <w:r w:rsidRPr="003D3F49">
        <w:rPr>
          <w:rFonts w:ascii="Traditional Arabic" w:hAnsi="Traditional Arabic" w:cs="Traditional Arabic"/>
          <w:sz w:val="32"/>
          <w:szCs w:val="32"/>
          <w:rtl/>
        </w:rPr>
        <w:t>تعالى</w:t>
      </w:r>
      <w:r w:rsidR="003D3F49">
        <w:rPr>
          <w:rFonts w:ascii="Traditional Arabic" w:hAnsi="Traditional Arabic" w:cs="Traditional Arabic" w:hint="cs"/>
          <w:sz w:val="32"/>
          <w:szCs w:val="32"/>
          <w:rtl/>
        </w:rPr>
        <w:t xml:space="preserve"> </w:t>
      </w:r>
      <w:r w:rsidR="003D3F49" w:rsidRPr="003D3F49">
        <w:rPr>
          <w:rFonts w:ascii="Traditional Arabic" w:hAnsi="Traditional Arabic" w:cs="Traditional Arabic" w:hint="cs"/>
          <w:sz w:val="32"/>
          <w:szCs w:val="32"/>
          <w:rtl/>
        </w:rPr>
        <w:t>﴿</w:t>
      </w:r>
      <w:proofErr w:type="gramEnd"/>
      <w:r w:rsid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وَالَّذِينَ آتَيْنَاهُمُ الْكِتَابَ يَعْلَمُونَ أَنَّهُ مُنَزَّلٌ مِنْ رَبِّكَ بِالْحَقِّ</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(الأنعام: 114).</w:t>
      </w:r>
    </w:p>
    <w:p w14:paraId="388C9BE5" w14:textId="4164A042"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lastRenderedPageBreak/>
        <w:t>فيه بيان أن القرآن قد أنزله الله سبحانه و</w:t>
      </w:r>
      <w:r w:rsidR="00293417" w:rsidRPr="003D3F49">
        <w:rPr>
          <w:rFonts w:ascii="Traditional Arabic" w:hAnsi="Traditional Arabic" w:cs="Traditional Arabic"/>
          <w:sz w:val="32"/>
          <w:szCs w:val="32"/>
          <w:rtl/>
        </w:rPr>
        <w:t>تعالى</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وليس من مخلوق من المخلوقات، لهذا قال السلف:</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منه بدأ، أي: هو الذي تكلم به ولم يبتدأ من غيره</w:t>
      </w:r>
      <w:r w:rsidR="003D3F49" w:rsidRP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كما أدعته</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الخلقية.</w:t>
      </w:r>
    </w:p>
    <w:p w14:paraId="054568E0" w14:textId="77777777" w:rsidR="00B431F5" w:rsidRPr="003D3F49" w:rsidRDefault="00B431F5" w:rsidP="00437FC5">
      <w:pPr>
        <w:rPr>
          <w:rFonts w:ascii="Traditional Arabic" w:hAnsi="Traditional Arabic" w:cs="Traditional Arabic"/>
          <w:sz w:val="32"/>
          <w:szCs w:val="32"/>
          <w:rtl/>
        </w:rPr>
      </w:pPr>
    </w:p>
    <w:p w14:paraId="52D51431" w14:textId="77777777" w:rsidR="00437FC5" w:rsidRPr="003D3F49" w:rsidRDefault="00437FC5" w:rsidP="00437FC5">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قال أحمد بن حنبل:</w:t>
      </w:r>
    </w:p>
    <w:p w14:paraId="53748C31" w14:textId="76A94080" w:rsidR="00197BA8" w:rsidRPr="003D3F49" w:rsidRDefault="00437FC5" w:rsidP="00682A70">
      <w:pPr>
        <w:rPr>
          <w:rFonts w:ascii="Traditional Arabic" w:hAnsi="Traditional Arabic" w:cs="Traditional Arabic"/>
          <w:sz w:val="32"/>
          <w:szCs w:val="32"/>
          <w:rtl/>
        </w:rPr>
      </w:pPr>
      <w:r w:rsidRPr="003D3F49">
        <w:rPr>
          <w:rFonts w:ascii="Traditional Arabic" w:hAnsi="Traditional Arabic" w:cs="Traditional Arabic"/>
          <w:sz w:val="32"/>
          <w:szCs w:val="32"/>
          <w:rtl/>
        </w:rPr>
        <w:t>كلام الله من الله</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ليس بائناً منه</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وإذا كان المخلوق كلامه منه، لا من غيره، دل أن الكلام إنما يقوم بالمتكلم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36"/>
      </w:r>
    </w:p>
    <w:p w14:paraId="39331F53" w14:textId="14681D92" w:rsidR="009752ED" w:rsidRPr="003D3F49" w:rsidRDefault="006D4353" w:rsidP="003D3F49">
      <w:pPr>
        <w:rPr>
          <w:rFonts w:ascii="Traditional Arabic" w:hAnsi="Traditional Arabic" w:cs="Traditional Arabic"/>
          <w:sz w:val="32"/>
          <w:szCs w:val="32"/>
          <w:rtl/>
        </w:rPr>
      </w:pPr>
      <w:r w:rsidRPr="003D3F49">
        <w:rPr>
          <w:rFonts w:ascii="Traditional Arabic" w:hAnsi="Traditional Arabic" w:cs="Traditional Arabic"/>
          <w:b/>
          <w:bCs/>
          <w:sz w:val="32"/>
          <w:szCs w:val="32"/>
          <w:rtl/>
        </w:rPr>
        <w:t>*</w:t>
      </w:r>
      <w:r w:rsidR="00437FC5" w:rsidRPr="003D3F49">
        <w:rPr>
          <w:rFonts w:ascii="Traditional Arabic" w:hAnsi="Traditional Arabic" w:cs="Traditional Arabic"/>
          <w:b/>
          <w:bCs/>
          <w:sz w:val="32"/>
          <w:szCs w:val="32"/>
          <w:rtl/>
        </w:rPr>
        <w:t xml:space="preserve">أما ما استدلوا به من قوله </w:t>
      </w:r>
      <w:proofErr w:type="gramStart"/>
      <w:r w:rsidR="00437FC5" w:rsidRPr="003D3F49">
        <w:rPr>
          <w:rFonts w:ascii="Traditional Arabic" w:hAnsi="Traditional Arabic" w:cs="Traditional Arabic"/>
          <w:b/>
          <w:bCs/>
          <w:sz w:val="32"/>
          <w:szCs w:val="32"/>
          <w:rtl/>
        </w:rPr>
        <w:t xml:space="preserve">تعالى </w:t>
      </w:r>
      <w:r w:rsidR="003D3F49" w:rsidRPr="003D3F49">
        <w:rPr>
          <w:rFonts w:ascii="Traditional Arabic" w:hAnsi="Traditional Arabic" w:cs="Traditional Arabic" w:hint="cs"/>
          <w:b/>
          <w:bCs/>
          <w:sz w:val="32"/>
          <w:szCs w:val="32"/>
          <w:rtl/>
        </w:rPr>
        <w:t>﴿</w:t>
      </w:r>
      <w:proofErr w:type="gramEnd"/>
      <w:r w:rsidR="003D3F49">
        <w:rPr>
          <w:rFonts w:ascii="Traditional Arabic" w:hAnsi="Traditional Arabic" w:cs="Traditional Arabic" w:hint="cs"/>
          <w:b/>
          <w:bCs/>
          <w:sz w:val="32"/>
          <w:szCs w:val="32"/>
          <w:rtl/>
        </w:rPr>
        <w:t xml:space="preserve"> </w:t>
      </w:r>
      <w:r w:rsidR="00437FC5" w:rsidRPr="003D3F49">
        <w:rPr>
          <w:rFonts w:ascii="Traditional Arabic" w:hAnsi="Traditional Arabic" w:cs="Traditional Arabic"/>
          <w:b/>
          <w:bCs/>
          <w:color w:val="008000"/>
          <w:sz w:val="32"/>
          <w:szCs w:val="32"/>
          <w:rtl/>
        </w:rPr>
        <w:t>فَلَمَّا أَتَاهَا نُودِيَ مِنْ شَاطِئِ الْوَادِ الْأَيْمَنِ فِي الْبُقْعَةِ الْمُبَارَكَةِ مِنَ الشَّجَرَةِ أَنْ يَا</w:t>
      </w:r>
      <w:r w:rsidR="00FB7C1A" w:rsidRPr="003D3F49">
        <w:rPr>
          <w:rFonts w:ascii="Traditional Arabic" w:hAnsi="Traditional Arabic" w:cs="Traditional Arabic"/>
          <w:b/>
          <w:bCs/>
          <w:color w:val="008000"/>
          <w:sz w:val="32"/>
          <w:szCs w:val="32"/>
          <w:rtl/>
        </w:rPr>
        <w:t xml:space="preserve"> </w:t>
      </w:r>
      <w:r w:rsidR="00437FC5" w:rsidRPr="003D3F49">
        <w:rPr>
          <w:rFonts w:ascii="Traditional Arabic" w:hAnsi="Traditional Arabic" w:cs="Traditional Arabic"/>
          <w:b/>
          <w:bCs/>
          <w:color w:val="008000"/>
          <w:sz w:val="32"/>
          <w:szCs w:val="32"/>
          <w:rtl/>
        </w:rPr>
        <w:t>مُوسَى إِنِّي أَنَا اللَّهُ رَبُّ الْعَالَمِينَ</w:t>
      </w:r>
      <w:r w:rsidR="003D3F49">
        <w:rPr>
          <w:rFonts w:ascii="Traditional Arabic" w:hAnsi="Traditional Arabic" w:cs="Traditional Arabic"/>
          <w:b/>
          <w:bCs/>
          <w:color w:val="008000"/>
          <w:sz w:val="32"/>
          <w:szCs w:val="32"/>
          <w:rtl/>
        </w:rPr>
        <w:t xml:space="preserve"> </w:t>
      </w:r>
      <w:r w:rsidR="003D3F49" w:rsidRPr="003D3F49">
        <w:rPr>
          <w:rFonts w:ascii="Traditional Arabic" w:hAnsi="Traditional Arabic" w:cs="Traditional Arabic" w:hint="cs"/>
          <w:b/>
          <w:bCs/>
          <w:sz w:val="32"/>
          <w:szCs w:val="32"/>
          <w:rtl/>
        </w:rPr>
        <w:t>﴾</w:t>
      </w:r>
      <w:r w:rsidR="003D3F49" w:rsidRPr="003D3F49">
        <w:rPr>
          <w:rFonts w:ascii="Traditional Arabic" w:hAnsi="Traditional Arabic" w:cs="Traditional Arabic"/>
          <w:sz w:val="32"/>
          <w:szCs w:val="32"/>
          <w:rtl/>
        </w:rPr>
        <w:t xml:space="preserve"> </w:t>
      </w:r>
      <w:r w:rsidR="00437FC5" w:rsidRPr="003D3F49">
        <w:rPr>
          <w:rFonts w:ascii="Traditional Arabic" w:hAnsi="Traditional Arabic" w:cs="Traditional Arabic"/>
          <w:sz w:val="32"/>
          <w:szCs w:val="32"/>
          <w:rtl/>
        </w:rPr>
        <w:t>(القصص/30)</w:t>
      </w:r>
    </w:p>
    <w:p w14:paraId="79457FBA" w14:textId="77777777" w:rsidR="00437FC5" w:rsidRPr="003D3F49" w:rsidRDefault="00437FC5" w:rsidP="00437FC5">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tl/>
        </w:rPr>
        <w:t xml:space="preserve">فجوابه أن نقول: </w:t>
      </w:r>
    </w:p>
    <w:p w14:paraId="7A41F4D5" w14:textId="18E182F8" w:rsidR="00437FC5" w:rsidRPr="003D3F49" w:rsidRDefault="00437FC5" w:rsidP="00437FC5">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النداء هو الكلام من بعد، فقد سمع </w:t>
      </w:r>
      <w:r w:rsidR="000504BD" w:rsidRPr="003D3F49">
        <w:rPr>
          <w:rFonts w:ascii="Traditional Arabic" w:hAnsi="Traditional Arabic" w:cs="Traditional Arabic"/>
          <w:sz w:val="32"/>
          <w:szCs w:val="32"/>
          <w:rtl/>
        </w:rPr>
        <w:t>موسى</w:t>
      </w:r>
      <w:r w:rsidRPr="003D3F49">
        <w:rPr>
          <w:rFonts w:ascii="Traditional Arabic" w:hAnsi="Traditional Arabic" w:cs="Traditional Arabic"/>
          <w:sz w:val="32"/>
          <w:szCs w:val="32"/>
          <w:rtl/>
        </w:rPr>
        <w:t xml:space="preserve"> -عليه </w:t>
      </w:r>
      <w:proofErr w:type="gramStart"/>
      <w:r w:rsidRPr="003D3F49">
        <w:rPr>
          <w:rFonts w:ascii="Traditional Arabic" w:hAnsi="Traditional Arabic" w:cs="Traditional Arabic"/>
          <w:sz w:val="32"/>
          <w:szCs w:val="32"/>
          <w:rtl/>
        </w:rPr>
        <w:t>السلام- النداء</w:t>
      </w:r>
      <w:proofErr w:type="gramEnd"/>
      <w:r w:rsidRPr="003D3F49">
        <w:rPr>
          <w:rFonts w:ascii="Traditional Arabic" w:hAnsi="Traditional Arabic" w:cs="Traditional Arabic"/>
          <w:sz w:val="32"/>
          <w:szCs w:val="32"/>
          <w:rtl/>
        </w:rPr>
        <w:t xml:space="preserve"> الذي كان في البقعة المباركة من عند الشجرة</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كما تقول: سمعت كلام زيد من البيت، فيكون معنى "من البيت" لابتداء الغاية</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لا أن البيت هو المتكلم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إذ لو كان الكلام مخلوقاً من الشجرة لكانت الشجرة هي القائلة يَا</w:t>
      </w:r>
      <w:r w:rsidR="00FB7C1A"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مُوسَى إِنِّي أَنَا اللَّهُ رَبُّ الْعَالَمِينَ</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37"/>
      </w:r>
    </w:p>
    <w:p w14:paraId="4F5A8FBB" w14:textId="77777777" w:rsidR="00FB7C1A" w:rsidRPr="003D3F49" w:rsidRDefault="00FB7C1A" w:rsidP="00437FC5">
      <w:pPr>
        <w:rPr>
          <w:rFonts w:ascii="Traditional Arabic" w:hAnsi="Traditional Arabic" w:cs="Traditional Arabic"/>
          <w:sz w:val="32"/>
          <w:szCs w:val="32"/>
          <w:rtl/>
        </w:rPr>
      </w:pPr>
    </w:p>
    <w:p w14:paraId="6048D89E" w14:textId="599CBB9D" w:rsidR="008B2118" w:rsidRPr="003D3F49" w:rsidRDefault="008B2118" w:rsidP="008B2118">
      <w:pPr>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sz w:val="32"/>
          <w:szCs w:val="32"/>
          <w:rtl/>
          <w14:textOutline w14:w="5270" w14:cap="flat" w14:cmpd="sng" w14:algn="ctr">
            <w14:solidFill>
              <w14:schemeClr w14:val="accent1">
                <w14:shade w14:val="88000"/>
                <w14:satMod w14:val="110000"/>
              </w14:schemeClr>
            </w14:solidFill>
            <w14:prstDash w14:val="solid"/>
            <w14:round/>
          </w14:textOutline>
        </w:rPr>
        <w:t>2</w:t>
      </w:r>
      <w:r w:rsidR="00C1538D"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 xml:space="preserve">-قول </w:t>
      </w:r>
      <w:r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الكلابية</w:t>
      </w:r>
      <w:r w:rsidR="00C1538D"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 xml:space="preserve"> والأشاعرة</w:t>
      </w:r>
      <w:r w:rsidR="003D3F49"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w:t>
      </w:r>
    </w:p>
    <w:p w14:paraId="2599A241" w14:textId="3EEB5DAC" w:rsidR="005765CF" w:rsidRPr="003D3F49" w:rsidRDefault="008B2118" w:rsidP="00AC0F57">
      <w:pPr>
        <w:rPr>
          <w:rFonts w:ascii="Traditional Arabic" w:hAnsi="Traditional Arabic" w:cs="Traditional Arabic"/>
          <w:sz w:val="32"/>
          <w:szCs w:val="32"/>
          <w:rtl/>
        </w:rPr>
      </w:pPr>
      <w:r w:rsidRPr="003D3F49">
        <w:rPr>
          <w:rFonts w:ascii="Traditional Arabic" w:hAnsi="Traditional Arabic" w:cs="Traditional Arabic"/>
          <w:b/>
          <w:bCs/>
          <w:sz w:val="32"/>
          <w:szCs w:val="32"/>
          <w:rtl/>
        </w:rPr>
        <w:t>أما الكلا</w:t>
      </w:r>
      <w:r w:rsidR="005227BA" w:rsidRPr="003D3F49">
        <w:rPr>
          <w:rFonts w:ascii="Traditional Arabic" w:hAnsi="Traditional Arabic" w:cs="Traditional Arabic"/>
          <w:b/>
          <w:bCs/>
          <w:sz w:val="32"/>
          <w:szCs w:val="32"/>
          <w:rtl/>
        </w:rPr>
        <w:t>َّ</w:t>
      </w:r>
      <w:r w:rsidRPr="003D3F49">
        <w:rPr>
          <w:rFonts w:ascii="Traditional Arabic" w:hAnsi="Traditional Arabic" w:cs="Traditional Arabic"/>
          <w:b/>
          <w:bCs/>
          <w:sz w:val="32"/>
          <w:szCs w:val="32"/>
          <w:rtl/>
        </w:rPr>
        <w:t>بية:</w:t>
      </w:r>
      <w:r w:rsidR="00AC0F5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فسبب هذه التسمية يعود </w:t>
      </w:r>
      <w:r w:rsidR="00CE41BE" w:rsidRPr="003D3F49">
        <w:rPr>
          <w:rFonts w:ascii="Traditional Arabic" w:hAnsi="Traditional Arabic" w:cs="Traditional Arabic"/>
          <w:sz w:val="32"/>
          <w:szCs w:val="32"/>
          <w:rtl/>
        </w:rPr>
        <w:t xml:space="preserve">إلى أول من أشتهر بهذا القول </w:t>
      </w:r>
      <w:proofErr w:type="spellStart"/>
      <w:r w:rsidR="00CE41BE" w:rsidRPr="003D3F49">
        <w:rPr>
          <w:rFonts w:ascii="Traditional Arabic" w:hAnsi="Traditional Arabic" w:cs="Traditional Arabic"/>
          <w:sz w:val="32"/>
          <w:szCs w:val="32"/>
          <w:rtl/>
        </w:rPr>
        <w:t>وهو</w:t>
      </w:r>
      <w:r w:rsidRPr="003D3F49">
        <w:rPr>
          <w:rFonts w:ascii="Traditional Arabic" w:hAnsi="Traditional Arabic" w:cs="Traditional Arabic"/>
          <w:sz w:val="32"/>
          <w:szCs w:val="32"/>
          <w:rtl/>
        </w:rPr>
        <w:t>عبد</w:t>
      </w:r>
      <w:proofErr w:type="spellEnd"/>
      <w:r w:rsidRPr="003D3F49">
        <w:rPr>
          <w:rFonts w:ascii="Traditional Arabic" w:hAnsi="Traditional Arabic" w:cs="Traditional Arabic"/>
          <w:sz w:val="32"/>
          <w:szCs w:val="32"/>
          <w:rtl/>
        </w:rPr>
        <w:t xml:space="preserve"> الله بن سعيد بن كل</w:t>
      </w:r>
      <w:r w:rsidR="007B07B6"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اب</w:t>
      </w:r>
      <w:r w:rsidRPr="003D3F49">
        <w:rPr>
          <w:rFonts w:ascii="Traditional Arabic" w:hAnsi="Traditional Arabic" w:cs="Traditional Arabic"/>
          <w:sz w:val="32"/>
          <w:szCs w:val="32"/>
          <w:vertAlign w:val="superscript"/>
          <w:rtl/>
        </w:rPr>
        <w:footnoteReference w:id="38"/>
      </w:r>
      <w:r w:rsidRPr="003D3F49">
        <w:rPr>
          <w:rFonts w:ascii="Traditional Arabic" w:hAnsi="Traditional Arabic" w:cs="Traditional Arabic"/>
          <w:sz w:val="32"/>
          <w:szCs w:val="32"/>
          <w:rtl/>
        </w:rPr>
        <w:t xml:space="preserve">، </w:t>
      </w:r>
      <w:r w:rsidRPr="003D3F49">
        <w:rPr>
          <w:rFonts w:ascii="Traditional Arabic" w:hAnsi="Traditional Arabic" w:cs="Traditional Arabic"/>
          <w:b/>
          <w:bCs/>
          <w:sz w:val="32"/>
          <w:szCs w:val="32"/>
          <w:rtl/>
        </w:rPr>
        <w:t>أ</w:t>
      </w:r>
      <w:r w:rsidR="007B07B6" w:rsidRPr="003D3F49">
        <w:rPr>
          <w:rFonts w:ascii="Traditional Arabic" w:hAnsi="Traditional Arabic" w:cs="Traditional Arabic"/>
          <w:b/>
          <w:bCs/>
          <w:sz w:val="32"/>
          <w:szCs w:val="32"/>
          <w:rtl/>
        </w:rPr>
        <w:t xml:space="preserve">ما قولهم في صفة الكلام فإنهم </w:t>
      </w:r>
      <w:r w:rsidRPr="003D3F49">
        <w:rPr>
          <w:rFonts w:ascii="Traditional Arabic" w:hAnsi="Traditional Arabic" w:cs="Traditional Arabic"/>
          <w:b/>
          <w:bCs/>
          <w:sz w:val="32"/>
          <w:szCs w:val="32"/>
          <w:rtl/>
        </w:rPr>
        <w:t xml:space="preserve">قالوا: </w:t>
      </w:r>
      <w:r w:rsidR="007B07B6" w:rsidRPr="003D3F49">
        <w:rPr>
          <w:rFonts w:ascii="Traditional Arabic" w:hAnsi="Traditional Arabic" w:cs="Traditional Arabic"/>
          <w:sz w:val="32"/>
          <w:szCs w:val="32"/>
          <w:rtl/>
        </w:rPr>
        <w:t xml:space="preserve">أن </w:t>
      </w:r>
      <w:r w:rsidRPr="003D3F49">
        <w:rPr>
          <w:rFonts w:ascii="Traditional Arabic" w:hAnsi="Traditional Arabic" w:cs="Traditional Arabic"/>
          <w:sz w:val="32"/>
          <w:szCs w:val="32"/>
          <w:rtl/>
        </w:rPr>
        <w:t>الله يتكلم بغير مشيئة، بل كلامه هو معنى قديم لازم قائم بذات الرب كلزوم الحياة والعلم، وأنه لا ي</w:t>
      </w:r>
      <w:r w:rsidR="0075455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سمع منه على الحقيقة، بل المسموع هو حروف وأصوات مخلوقة منفصلة عن الرب</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دالة على ذلك المعني القديم وهو القرآن، وهو غير مخلوق.</w:t>
      </w:r>
      <w:r w:rsidR="00175C12"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أما الأشاعرة</w:t>
      </w:r>
      <w:r w:rsidR="003D3F49" w:rsidRPr="003D3F49">
        <w:rPr>
          <w:rFonts w:ascii="Traditional Arabic" w:hAnsi="Traditional Arabic" w:cs="Traditional Arabic"/>
          <w:sz w:val="32"/>
          <w:szCs w:val="32"/>
          <w:rtl/>
        </w:rPr>
        <w:t>:</w:t>
      </w:r>
      <w:r w:rsidR="00AC0F5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فقالوا:</w:t>
      </w:r>
      <w:r w:rsidR="00754557" w:rsidRPr="003D3F49">
        <w:rPr>
          <w:rFonts w:ascii="Traditional Arabic" w:hAnsi="Traditional Arabic" w:cs="Traditional Arabic"/>
          <w:sz w:val="32"/>
          <w:szCs w:val="32"/>
          <w:rtl/>
        </w:rPr>
        <w:t xml:space="preserve"> </w:t>
      </w:r>
      <w:r w:rsidR="004B7D22" w:rsidRPr="003D3F49">
        <w:rPr>
          <w:rFonts w:ascii="Traditional Arabic" w:hAnsi="Traditional Arabic" w:cs="Traditional Arabic"/>
          <w:sz w:val="32"/>
          <w:szCs w:val="32"/>
          <w:rtl/>
        </w:rPr>
        <w:t>إن كلام الله صفة من صفاته وليس بمخلوق</w:t>
      </w:r>
      <w:r w:rsidR="003D3F49" w:rsidRPr="003D3F49">
        <w:rPr>
          <w:rFonts w:ascii="Traditional Arabic" w:hAnsi="Traditional Arabic" w:cs="Traditional Arabic"/>
          <w:sz w:val="32"/>
          <w:szCs w:val="32"/>
          <w:rtl/>
        </w:rPr>
        <w:t>،</w:t>
      </w:r>
      <w:r w:rsidR="004B7D22" w:rsidRPr="003D3F49">
        <w:rPr>
          <w:rFonts w:ascii="Traditional Arabic" w:hAnsi="Traditional Arabic" w:cs="Traditional Arabic"/>
          <w:sz w:val="32"/>
          <w:szCs w:val="32"/>
          <w:rtl/>
        </w:rPr>
        <w:t xml:space="preserve"> وهذا </w:t>
      </w:r>
      <w:r w:rsidR="00027BBA" w:rsidRPr="003D3F49">
        <w:rPr>
          <w:rFonts w:ascii="Traditional Arabic" w:hAnsi="Traditional Arabic" w:cs="Traditional Arabic"/>
          <w:sz w:val="32"/>
          <w:szCs w:val="32"/>
          <w:rtl/>
        </w:rPr>
        <w:t>كلام</w:t>
      </w:r>
      <w:r w:rsidR="00570F8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معنى قائم بذاته</w:t>
      </w:r>
      <w:r w:rsidR="003D3F49" w:rsidRPr="003D3F49">
        <w:rPr>
          <w:rFonts w:ascii="Traditional Arabic" w:hAnsi="Traditional Arabic" w:cs="Traditional Arabic"/>
          <w:sz w:val="32"/>
          <w:szCs w:val="32"/>
          <w:rtl/>
        </w:rPr>
        <w:t>،</w:t>
      </w:r>
      <w:r w:rsidR="00027BBA" w:rsidRPr="003D3F49">
        <w:rPr>
          <w:rFonts w:ascii="Traditional Arabic" w:hAnsi="Traditional Arabic" w:cs="Traditional Arabic"/>
          <w:sz w:val="32"/>
          <w:szCs w:val="32"/>
          <w:rtl/>
        </w:rPr>
        <w:t xml:space="preserve"> وأ</w:t>
      </w:r>
      <w:r w:rsidRPr="003D3F49">
        <w:rPr>
          <w:rFonts w:ascii="Traditional Arabic" w:hAnsi="Traditional Arabic" w:cs="Traditional Arabic"/>
          <w:sz w:val="32"/>
          <w:szCs w:val="32"/>
          <w:rtl/>
        </w:rPr>
        <w:t xml:space="preserve">ما </w:t>
      </w:r>
      <w:r w:rsidR="00027BBA" w:rsidRPr="003D3F49">
        <w:rPr>
          <w:rFonts w:ascii="Traditional Arabic" w:hAnsi="Traditional Arabic" w:cs="Traditional Arabic"/>
          <w:sz w:val="32"/>
          <w:szCs w:val="32"/>
          <w:rtl/>
        </w:rPr>
        <w:t>اللفظ فهو م</w:t>
      </w:r>
      <w:r w:rsidRPr="003D3F49">
        <w:rPr>
          <w:rFonts w:ascii="Traditional Arabic" w:hAnsi="Traditional Arabic" w:cs="Traditional Arabic"/>
          <w:sz w:val="32"/>
          <w:szCs w:val="32"/>
          <w:rtl/>
        </w:rPr>
        <w:t>خل</w:t>
      </w:r>
      <w:r w:rsidR="00027BBA" w:rsidRPr="003D3F49">
        <w:rPr>
          <w:rFonts w:ascii="Traditional Arabic" w:hAnsi="Traditional Arabic" w:cs="Traditional Arabic"/>
          <w:sz w:val="32"/>
          <w:szCs w:val="32"/>
          <w:rtl/>
        </w:rPr>
        <w:t xml:space="preserve">وق </w:t>
      </w:r>
      <w:r w:rsidRPr="003D3F49">
        <w:rPr>
          <w:rFonts w:ascii="Traditional Arabic" w:hAnsi="Traditional Arabic" w:cs="Traditional Arabic"/>
          <w:sz w:val="32"/>
          <w:szCs w:val="32"/>
          <w:rtl/>
        </w:rPr>
        <w:t>ليدل على ذلك المعنى</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E40869" w:rsidRPr="003D3F49">
        <w:rPr>
          <w:rFonts w:ascii="Traditional Arabic" w:hAnsi="Traditional Arabic" w:cs="Traditional Arabic"/>
          <w:sz w:val="32"/>
          <w:szCs w:val="32"/>
          <w:rtl/>
        </w:rPr>
        <w:t xml:space="preserve">فالكلام النفسي </w:t>
      </w:r>
      <w:r w:rsidR="00D86DB6" w:rsidRPr="003D3F49">
        <w:rPr>
          <w:rFonts w:ascii="Traditional Arabic" w:hAnsi="Traditional Arabic" w:cs="Traditional Arabic"/>
          <w:sz w:val="32"/>
          <w:szCs w:val="32"/>
          <w:rtl/>
        </w:rPr>
        <w:t xml:space="preserve">عندهم </w:t>
      </w:r>
      <w:r w:rsidR="00E40869" w:rsidRPr="003D3F49">
        <w:rPr>
          <w:rFonts w:ascii="Traditional Arabic" w:hAnsi="Traditional Arabic" w:cs="Traditional Arabic"/>
          <w:sz w:val="32"/>
          <w:szCs w:val="32"/>
          <w:rtl/>
        </w:rPr>
        <w:t>هو معنى واحد</w:t>
      </w:r>
      <w:r w:rsidR="003D3F49" w:rsidRPr="003D3F49">
        <w:rPr>
          <w:rFonts w:ascii="Traditional Arabic" w:hAnsi="Traditional Arabic" w:cs="Traditional Arabic"/>
          <w:sz w:val="32"/>
          <w:szCs w:val="32"/>
          <w:rtl/>
        </w:rPr>
        <w:t>،</w:t>
      </w:r>
      <w:r w:rsidR="00F62FEA" w:rsidRPr="003D3F49">
        <w:rPr>
          <w:rFonts w:ascii="Traditional Arabic" w:hAnsi="Traditional Arabic" w:cs="Traditional Arabic"/>
          <w:sz w:val="32"/>
          <w:szCs w:val="32"/>
          <w:rtl/>
        </w:rPr>
        <w:t xml:space="preserve"> لا يتجزأ ولا يتبعض</w:t>
      </w:r>
      <w:r w:rsidR="003D3F49" w:rsidRPr="003D3F49">
        <w:rPr>
          <w:rFonts w:ascii="Traditional Arabic" w:hAnsi="Traditional Arabic" w:cs="Traditional Arabic"/>
          <w:sz w:val="32"/>
          <w:szCs w:val="32"/>
          <w:rtl/>
        </w:rPr>
        <w:t>،</w:t>
      </w:r>
      <w:r w:rsidR="00E40869" w:rsidRPr="003D3F49">
        <w:rPr>
          <w:rFonts w:ascii="Traditional Arabic" w:hAnsi="Traditional Arabic" w:cs="Traditional Arabic"/>
          <w:sz w:val="32"/>
          <w:szCs w:val="32"/>
          <w:rtl/>
        </w:rPr>
        <w:t xml:space="preserve"> هو الأمر والنهي، والخبر والاستخبار.</w:t>
      </w:r>
      <w:r w:rsidR="003D3F49" w:rsidRPr="003D3F49">
        <w:rPr>
          <w:rFonts w:ascii="Traditional Arabic" w:hAnsi="Traditional Arabic" w:cs="Traditional Arabic"/>
          <w:sz w:val="32"/>
          <w:szCs w:val="32"/>
          <w:rtl/>
        </w:rPr>
        <w:t xml:space="preserve"> </w:t>
      </w:r>
      <w:r w:rsidR="00E40869" w:rsidRPr="003D3F49">
        <w:rPr>
          <w:rFonts w:ascii="Traditional Arabic" w:hAnsi="Traditional Arabic" w:cs="Traditional Arabic"/>
          <w:sz w:val="32"/>
          <w:szCs w:val="32"/>
          <w:rtl/>
        </w:rPr>
        <w:t>إن عبر عنه بالعربية كان قرآنا</w:t>
      </w:r>
      <w:r w:rsidR="00746E74"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w:t>
      </w:r>
      <w:r w:rsidR="00E40869" w:rsidRPr="003D3F49">
        <w:rPr>
          <w:rFonts w:ascii="Traditional Arabic" w:hAnsi="Traditional Arabic" w:cs="Traditional Arabic"/>
          <w:sz w:val="32"/>
          <w:szCs w:val="32"/>
          <w:rtl/>
        </w:rPr>
        <w:t xml:space="preserve"> وإن عبر عنه بالعبرية كان توراة، وإن عبر عنه بالسريانية كان إنجيلا</w:t>
      </w:r>
      <w:r w:rsidR="00D86DB6"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w:t>
      </w:r>
      <w:r w:rsidR="00AC0F5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وإنما قال الأشاعرة ذلك لأنهم ينكرون كل صفات الأفعال، ويجعلون كلام الله هو الكلام النفسي القديم وليس متعلقاً بوقت معين</w:t>
      </w:r>
      <w:r w:rsidR="003D3F49" w:rsidRPr="003D3F49">
        <w:rPr>
          <w:rFonts w:ascii="Traditional Arabic" w:hAnsi="Traditional Arabic" w:cs="Traditional Arabic"/>
          <w:sz w:val="32"/>
          <w:szCs w:val="32"/>
          <w:vertAlign w:val="superscript"/>
          <w:rtl/>
        </w:rPr>
        <w:t>،</w:t>
      </w:r>
      <w:r w:rsidRPr="003D3F49">
        <w:rPr>
          <w:rFonts w:ascii="Traditional Arabic" w:hAnsi="Traditional Arabic" w:cs="Traditional Arabic"/>
          <w:sz w:val="32"/>
          <w:szCs w:val="32"/>
          <w:rtl/>
        </w:rPr>
        <w:t xml:space="preserve"> والقرآن عندهم إنما هو عبارة عن كلام الله.</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lastRenderedPageBreak/>
        <w:t>وبهذا تراهم جمعوا بين متناقضات حين جعلوا القرآن من حيث معناه: غير مخلوق، ومن حيث حروفه إنما هو من عند مخلوق.</w:t>
      </w:r>
      <w:r w:rsidR="009E5B3D" w:rsidRPr="003D3F49">
        <w:rPr>
          <w:rStyle w:val="a4"/>
          <w:rFonts w:ascii="Traditional Arabic" w:hAnsi="Traditional Arabic" w:cs="Traditional Arabic"/>
          <w:sz w:val="32"/>
          <w:szCs w:val="32"/>
          <w:rtl/>
        </w:rPr>
        <w:footnoteReference w:id="39"/>
      </w:r>
      <w:r w:rsidR="003D3F49">
        <w:rPr>
          <w:rFonts w:ascii="Traditional Arabic" w:hAnsi="Traditional Arabic" w:cs="Traditional Arabic"/>
          <w:sz w:val="32"/>
          <w:szCs w:val="32"/>
          <w:rtl/>
        </w:rPr>
        <w:t xml:space="preserve"> </w:t>
      </w:r>
    </w:p>
    <w:p w14:paraId="1215ED2B" w14:textId="66C8E7B2" w:rsidR="00AC0F57" w:rsidRPr="003D3F49" w:rsidRDefault="00174961" w:rsidP="00174961">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فالحاصل أن الأشاعرة والمعتزلة متفقان أن حروف القرآن </w:t>
      </w:r>
      <w:r w:rsidR="00981213" w:rsidRPr="003D3F49">
        <w:rPr>
          <w:rFonts w:ascii="Traditional Arabic" w:hAnsi="Traditional Arabic" w:cs="Traditional Arabic"/>
          <w:sz w:val="32"/>
          <w:szCs w:val="32"/>
          <w:rtl/>
        </w:rPr>
        <w:t>وألفاظه</w:t>
      </w:r>
      <w:r w:rsidRPr="003D3F49">
        <w:rPr>
          <w:rFonts w:ascii="Traditional Arabic" w:hAnsi="Traditional Arabic" w:cs="Traditional Arabic"/>
          <w:sz w:val="32"/>
          <w:szCs w:val="32"/>
          <w:rtl/>
        </w:rPr>
        <w:t xml:space="preserve"> مخلوقة</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أما الأشاعرة فيقولون القرآن هو الكلام النفسي</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وهذا قديم غير مخلوق</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ويطلق </w:t>
      </w:r>
      <w:r w:rsidR="009D7BB0" w:rsidRPr="003D3F49">
        <w:rPr>
          <w:rFonts w:ascii="Traditional Arabic" w:hAnsi="Traditional Arabic" w:cs="Traditional Arabic"/>
          <w:sz w:val="32"/>
          <w:szCs w:val="32"/>
          <w:rtl/>
        </w:rPr>
        <w:t>على الألفاظ قرآن إما مجازاً أو</w:t>
      </w:r>
      <w:r w:rsidR="00F32834" w:rsidRPr="003D3F49">
        <w:rPr>
          <w:rFonts w:ascii="Traditional Arabic" w:hAnsi="Traditional Arabic" w:cs="Traditional Arabic"/>
          <w:sz w:val="32"/>
          <w:szCs w:val="32"/>
          <w:rtl/>
        </w:rPr>
        <w:t xml:space="preserve"> </w:t>
      </w:r>
      <w:r w:rsidR="009D7BB0" w:rsidRPr="003D3F49">
        <w:rPr>
          <w:rFonts w:ascii="Traditional Arabic" w:hAnsi="Traditional Arabic" w:cs="Traditional Arabic"/>
          <w:sz w:val="32"/>
          <w:szCs w:val="32"/>
          <w:rtl/>
        </w:rPr>
        <w:t>اشتراكا</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p>
    <w:p w14:paraId="11F24ED7" w14:textId="39B304FB" w:rsidR="00174961" w:rsidRPr="003D3F49" w:rsidRDefault="00174961" w:rsidP="00174961">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والمعتزلة يخالفونهم في ذلك</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فلا يثبتون كلاما</w:t>
      </w:r>
      <w:r w:rsidR="009D7BB0"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نفسيا</w:t>
      </w:r>
      <w:r w:rsidR="009D7BB0"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ويقولون الكلام لا يتصور من دون </w:t>
      </w:r>
      <w:r w:rsidR="00421E68" w:rsidRPr="003D3F49">
        <w:rPr>
          <w:rFonts w:ascii="Traditional Arabic" w:hAnsi="Traditional Arabic" w:cs="Traditional Arabic"/>
          <w:sz w:val="32"/>
          <w:szCs w:val="32"/>
          <w:rtl/>
        </w:rPr>
        <w:t>اللفظ</w:t>
      </w:r>
      <w:r w:rsidR="003D3F49" w:rsidRPr="003D3F49">
        <w:rPr>
          <w:rFonts w:ascii="Traditional Arabic" w:hAnsi="Traditional Arabic" w:cs="Traditional Arabic"/>
          <w:sz w:val="32"/>
          <w:szCs w:val="32"/>
          <w:rtl/>
        </w:rPr>
        <w:t>،</w:t>
      </w:r>
      <w:r w:rsidR="00421E68" w:rsidRPr="003D3F49">
        <w:rPr>
          <w:rFonts w:ascii="Traditional Arabic" w:hAnsi="Traditional Arabic" w:cs="Traditional Arabic"/>
          <w:sz w:val="32"/>
          <w:szCs w:val="32"/>
          <w:rtl/>
        </w:rPr>
        <w:t xml:space="preserve"> وإنما هو العلم والإرادة</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وإذا تحققت من أن الكلام النفسي يؤول ويرجع – ولا بد – إلى الع</w:t>
      </w:r>
      <w:r w:rsidR="00082161" w:rsidRPr="003D3F49">
        <w:rPr>
          <w:rFonts w:ascii="Traditional Arabic" w:hAnsi="Traditional Arabic" w:cs="Traditional Arabic"/>
          <w:sz w:val="32"/>
          <w:szCs w:val="32"/>
          <w:rtl/>
        </w:rPr>
        <w:t xml:space="preserve">لم والإرادة – أو العلم وحده </w:t>
      </w:r>
      <w:proofErr w:type="gramStart"/>
      <w:r w:rsidR="00082161"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كان</w:t>
      </w:r>
      <w:proofErr w:type="gramEnd"/>
      <w:r w:rsidRPr="003D3F49">
        <w:rPr>
          <w:rFonts w:ascii="Traditional Arabic" w:hAnsi="Traditional Arabic" w:cs="Traditional Arabic"/>
          <w:sz w:val="32"/>
          <w:szCs w:val="32"/>
          <w:rtl/>
        </w:rPr>
        <w:t xml:space="preserve"> الخلاف بينهما لفظيا</w:t>
      </w:r>
      <w:r w:rsidR="00BB484E"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w:t>
      </w:r>
    </w:p>
    <w:p w14:paraId="17C73C90" w14:textId="62D6E796" w:rsidR="00174961" w:rsidRPr="003D3F49" w:rsidRDefault="00174961" w:rsidP="00174961">
      <w:pPr>
        <w:rPr>
          <w:rFonts w:ascii="Traditional Arabic" w:hAnsi="Traditional Arabic" w:cs="Traditional Arabic"/>
          <w:sz w:val="32"/>
          <w:szCs w:val="32"/>
          <w:rtl/>
        </w:rPr>
      </w:pPr>
      <w:r w:rsidRPr="003D3F49">
        <w:rPr>
          <w:rFonts w:ascii="Traditional Arabic" w:hAnsi="Traditional Arabic" w:cs="Traditional Arabic"/>
          <w:sz w:val="32"/>
          <w:szCs w:val="32"/>
          <w:rtl/>
        </w:rPr>
        <w:t>فحقيقة الخلاف اللفظي هو الخلاف الراجع لمجرد اختلاف العبارة</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أو هو الخلاف الذي لا ثمرة له</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أو هو الخلاف الذي لو اطلع كل مخالف على حقيقة قول مخالفه لما خالفه</w:t>
      </w:r>
      <w:r w:rsidR="003D3F49" w:rsidRPr="003D3F49">
        <w:rPr>
          <w:rFonts w:ascii="Traditional Arabic" w:hAnsi="Traditional Arabic" w:cs="Traditional Arabic"/>
          <w:sz w:val="32"/>
          <w:szCs w:val="32"/>
          <w:rtl/>
        </w:rPr>
        <w:t>.</w:t>
      </w:r>
    </w:p>
    <w:p w14:paraId="516B2B77" w14:textId="4F34CFB9" w:rsidR="008B2118" w:rsidRPr="003D3F49" w:rsidRDefault="00174961" w:rsidP="00174961">
      <w:pPr>
        <w:rPr>
          <w:rFonts w:ascii="Traditional Arabic" w:hAnsi="Traditional Arabic" w:cs="Traditional Arabic"/>
          <w:sz w:val="32"/>
          <w:szCs w:val="32"/>
          <w:rtl/>
        </w:rPr>
      </w:pPr>
      <w:r w:rsidRPr="003D3F49">
        <w:rPr>
          <w:rFonts w:ascii="Traditional Arabic" w:hAnsi="Traditional Arabic" w:cs="Traditional Arabic"/>
          <w:sz w:val="32"/>
          <w:szCs w:val="32"/>
          <w:rtl/>
        </w:rPr>
        <w:t>*وقد فطن إلى ذلك المحققون من أهل السنة</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وكذا محققو الأشاعرة من المتأخرين</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ممن حقق الأقوال وعرف لوازمها</w:t>
      </w:r>
      <w:r w:rsidR="00BB484E" w:rsidRPr="003D3F49">
        <w:rPr>
          <w:rFonts w:ascii="Traditional Arabic" w:hAnsi="Traditional Arabic" w:cs="Traditional Arabic"/>
          <w:sz w:val="32"/>
          <w:szCs w:val="32"/>
          <w:rtl/>
        </w:rPr>
        <w:t>.</w:t>
      </w:r>
      <w:r w:rsidR="00BB484E" w:rsidRPr="003D3F49">
        <w:rPr>
          <w:rStyle w:val="a4"/>
          <w:rFonts w:ascii="Traditional Arabic" w:hAnsi="Traditional Arabic" w:cs="Traditional Arabic"/>
          <w:sz w:val="32"/>
          <w:szCs w:val="32"/>
          <w:rtl/>
        </w:rPr>
        <w:footnoteReference w:id="40"/>
      </w:r>
    </w:p>
    <w:p w14:paraId="176F5531" w14:textId="3E96C4BF" w:rsidR="008B2118" w:rsidRPr="003D3F49" w:rsidRDefault="00706BBA" w:rsidP="00706BBA">
      <w:pPr>
        <w:rPr>
          <w:rFonts w:ascii="Traditional Arabic" w:hAnsi="Traditional Arabic" w:cs="Traditional Arabic"/>
          <w:sz w:val="32"/>
          <w:szCs w:val="32"/>
          <w:rtl/>
        </w:rPr>
      </w:pPr>
      <w:r w:rsidRPr="003D3F49">
        <w:rPr>
          <w:rFonts w:ascii="Traditional Arabic" w:hAnsi="Traditional Arabic" w:cs="Traditional Arabic"/>
          <w:b/>
          <w:bCs/>
          <w:sz w:val="32"/>
          <w:szCs w:val="32"/>
          <w:rtl/>
        </w:rPr>
        <w:t>*</w:t>
      </w:r>
      <w:r w:rsidR="008B2118" w:rsidRPr="003D3F49">
        <w:rPr>
          <w:rFonts w:ascii="Traditional Arabic" w:hAnsi="Traditional Arabic" w:cs="Traditional Arabic"/>
          <w:b/>
          <w:bCs/>
          <w:sz w:val="32"/>
          <w:szCs w:val="32"/>
          <w:rtl/>
        </w:rPr>
        <w:t>تأمل</w:t>
      </w:r>
      <w:r w:rsidR="003D3F49" w:rsidRPr="003D3F49">
        <w:rPr>
          <w:rFonts w:ascii="Traditional Arabic" w:hAnsi="Traditional Arabic" w:cs="Traditional Arabic"/>
          <w:sz w:val="32"/>
          <w:szCs w:val="32"/>
          <w:rtl/>
        </w:rPr>
        <w:t>:</w:t>
      </w:r>
      <w:r w:rsidR="008B2118" w:rsidRPr="003D3F49">
        <w:rPr>
          <w:rFonts w:ascii="Traditional Arabic" w:hAnsi="Traditional Arabic" w:cs="Traditional Arabic"/>
          <w:sz w:val="32"/>
          <w:szCs w:val="32"/>
          <w:rtl/>
        </w:rPr>
        <w:t xml:space="preserve"> الفرق بين الخلقية كالجهمية والمعتزلة وبين الأشاعرة والكلابية.</w:t>
      </w:r>
    </w:p>
    <w:p w14:paraId="2523EDED" w14:textId="1F62CF74" w:rsidR="008B2118" w:rsidRPr="003D3F49" w:rsidRDefault="008B2118" w:rsidP="008B2118">
      <w:pPr>
        <w:rPr>
          <w:rFonts w:ascii="Traditional Arabic" w:hAnsi="Traditional Arabic" w:cs="Traditional Arabic"/>
          <w:sz w:val="32"/>
          <w:szCs w:val="32"/>
          <w:rtl/>
        </w:rPr>
      </w:pPr>
      <w:r w:rsidRPr="003D3F49">
        <w:rPr>
          <w:rFonts w:ascii="Traditional Arabic" w:hAnsi="Traditional Arabic" w:cs="Traditional Arabic"/>
          <w:sz w:val="32"/>
          <w:szCs w:val="32"/>
          <w:rtl/>
        </w:rPr>
        <w:t>حيث أن الخلقية يقولون: لا يقوم بذات الله كلام</w:t>
      </w:r>
      <w:r w:rsidR="003D3F49" w:rsidRPr="003D3F49">
        <w:rPr>
          <w:rFonts w:ascii="Traditional Arabic" w:hAnsi="Traditional Arabic" w:cs="Traditional Arabic"/>
          <w:sz w:val="32"/>
          <w:szCs w:val="32"/>
          <w:rtl/>
        </w:rPr>
        <w:t>،</w:t>
      </w:r>
      <w:r w:rsidR="00174961"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ولكنه مخلوق يتعلق بمشيئة الله.</w:t>
      </w:r>
    </w:p>
    <w:p w14:paraId="6E6B6E9E" w14:textId="55A9E3A4" w:rsidR="008B2118" w:rsidRPr="003D3F49" w:rsidRDefault="008B2118" w:rsidP="008B2118">
      <w:pPr>
        <w:rPr>
          <w:rFonts w:ascii="Traditional Arabic" w:hAnsi="Traditional Arabic" w:cs="Traditional Arabic"/>
          <w:sz w:val="32"/>
          <w:szCs w:val="32"/>
          <w:rtl/>
        </w:rPr>
      </w:pPr>
      <w:r w:rsidRPr="003D3F49">
        <w:rPr>
          <w:rFonts w:ascii="Traditional Arabic" w:hAnsi="Traditional Arabic" w:cs="Traditional Arabic"/>
          <w:sz w:val="32"/>
          <w:szCs w:val="32"/>
          <w:rtl/>
        </w:rPr>
        <w:t>أما الأشاعرة والكلابية فقالوا</w:t>
      </w:r>
      <w:r w:rsidR="00706BBA" w:rsidRPr="003D3F49">
        <w:rPr>
          <w:rFonts w:ascii="Traditional Arabic" w:hAnsi="Traditional Arabic" w:cs="Traditional Arabic"/>
          <w:sz w:val="32"/>
          <w:szCs w:val="32"/>
          <w:rtl/>
        </w:rPr>
        <w:t>: لله كلام هو معني</w:t>
      </w:r>
      <w:r w:rsidRPr="003D3F49">
        <w:rPr>
          <w:rFonts w:ascii="Traditional Arabic" w:hAnsi="Traditional Arabic" w:cs="Traditional Arabic"/>
          <w:sz w:val="32"/>
          <w:szCs w:val="32"/>
          <w:rtl/>
        </w:rPr>
        <w:t xml:space="preserve"> </w:t>
      </w:r>
      <w:r w:rsidR="00706BBA" w:rsidRPr="003D3F49">
        <w:rPr>
          <w:rFonts w:ascii="Traditional Arabic" w:hAnsi="Traditional Arabic" w:cs="Traditional Arabic"/>
          <w:sz w:val="32"/>
          <w:szCs w:val="32"/>
          <w:rtl/>
        </w:rPr>
        <w:t>قديم قائم بذاته</w:t>
      </w:r>
      <w:r w:rsidRPr="003D3F49">
        <w:rPr>
          <w:rFonts w:ascii="Traditional Arabic" w:hAnsi="Traditional Arabic" w:cs="Traditional Arabic"/>
          <w:sz w:val="32"/>
          <w:szCs w:val="32"/>
          <w:rtl/>
        </w:rPr>
        <w:t xml:space="preserve"> لا يتعلق ب</w:t>
      </w:r>
      <w:r w:rsidR="00706BBA" w:rsidRPr="003D3F49">
        <w:rPr>
          <w:rFonts w:ascii="Traditional Arabic" w:hAnsi="Traditional Arabic" w:cs="Traditional Arabic"/>
          <w:sz w:val="32"/>
          <w:szCs w:val="32"/>
          <w:rtl/>
        </w:rPr>
        <w:t>المشيئة</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41"/>
      </w:r>
    </w:p>
    <w:p w14:paraId="2A7F9537" w14:textId="77777777" w:rsidR="00705594" w:rsidRPr="003D3F49" w:rsidRDefault="00705594" w:rsidP="008B2118">
      <w:pPr>
        <w:rPr>
          <w:rFonts w:ascii="Traditional Arabic" w:hAnsi="Traditional Arabic" w:cs="Traditional Arabic"/>
          <w:sz w:val="32"/>
          <w:szCs w:val="32"/>
          <w:rtl/>
        </w:rPr>
      </w:pPr>
    </w:p>
    <w:p w14:paraId="7B8C3585" w14:textId="4F198849" w:rsidR="009E5B3D" w:rsidRPr="003D3F49" w:rsidRDefault="00220E41" w:rsidP="009E5B3D">
      <w:pPr>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w:t>
      </w:r>
      <w:r w:rsidR="009E5B3D"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الرد عل</w:t>
      </w:r>
      <w:r w:rsidR="00AC0F57"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يهم</w:t>
      </w:r>
      <w:r w:rsidR="003D3F49" w:rsidRPr="003D3F49">
        <w:rPr>
          <w:rFonts w:ascii="Traditional Arabic" w:hAnsi="Traditional Arabic" w:cs="Traditional Arabic"/>
          <w:b/>
          <w:bCs/>
          <w:sz w:val="32"/>
          <w:szCs w:val="32"/>
          <w:rtl/>
          <w14:textOutline w14:w="5270" w14:cap="flat" w14:cmpd="sng" w14:algn="ctr">
            <w14:solidFill>
              <w14:schemeClr w14:val="accent1">
                <w14:shade w14:val="88000"/>
                <w14:satMod w14:val="110000"/>
              </w14:schemeClr>
            </w14:solidFill>
            <w14:prstDash w14:val="solid"/>
            <w14:round/>
          </w14:textOutline>
        </w:rPr>
        <w:t>:</w:t>
      </w:r>
    </w:p>
    <w:p w14:paraId="4CEE27A7" w14:textId="2E41F6EF" w:rsidR="00981213" w:rsidRPr="003D3F49" w:rsidRDefault="009E5B3D" w:rsidP="008A6BE6">
      <w:pPr>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t>1-</w:t>
      </w:r>
      <w:r w:rsidR="003D3F49" w:rsidRPr="003D3F49">
        <w:rPr>
          <w:rFonts w:ascii="Traditional Arabic" w:hAnsi="Traditional Arabic" w:cs="Traditional Arabic"/>
          <w:sz w:val="32"/>
          <w:szCs w:val="32"/>
          <w:rtl/>
        </w:rPr>
        <w:t xml:space="preserve"> </w:t>
      </w:r>
      <w:r w:rsidR="004D79C3" w:rsidRPr="003D3F49">
        <w:rPr>
          <w:rFonts w:ascii="Traditional Arabic" w:hAnsi="Traditional Arabic" w:cs="Traditional Arabic"/>
          <w:sz w:val="32"/>
          <w:szCs w:val="32"/>
          <w:rtl/>
        </w:rPr>
        <w:t>قولكم</w:t>
      </w:r>
      <w:proofErr w:type="gramEnd"/>
      <w:r w:rsidR="004D79C3" w:rsidRPr="003D3F49">
        <w:rPr>
          <w:rFonts w:ascii="Traditional Arabic" w:hAnsi="Traditional Arabic" w:cs="Traditional Arabic"/>
          <w:sz w:val="32"/>
          <w:szCs w:val="32"/>
          <w:rtl/>
        </w:rPr>
        <w:t xml:space="preserve"> هذا مما </w:t>
      </w:r>
      <w:r w:rsidR="00220E41" w:rsidRPr="003D3F49">
        <w:rPr>
          <w:rFonts w:ascii="Traditional Arabic" w:hAnsi="Traditional Arabic" w:cs="Traditional Arabic"/>
          <w:sz w:val="32"/>
          <w:szCs w:val="32"/>
          <w:rtl/>
        </w:rPr>
        <w:t>لم يظهر في الأمة إلا من قبل ظهور</w:t>
      </w:r>
      <w:r w:rsidR="004D79C3" w:rsidRPr="003D3F49">
        <w:rPr>
          <w:rFonts w:ascii="Traditional Arabic" w:hAnsi="Traditional Arabic" w:cs="Traditional Arabic"/>
          <w:sz w:val="32"/>
          <w:szCs w:val="32"/>
          <w:rtl/>
        </w:rPr>
        <w:t xml:space="preserve"> ابن كلاب</w:t>
      </w:r>
      <w:r w:rsidR="003D3F49" w:rsidRPr="003D3F49">
        <w:rPr>
          <w:rFonts w:ascii="Traditional Arabic" w:hAnsi="Traditional Arabic" w:cs="Traditional Arabic"/>
          <w:sz w:val="32"/>
          <w:szCs w:val="32"/>
          <w:rtl/>
        </w:rPr>
        <w:t>،</w:t>
      </w:r>
      <w:r w:rsidR="004D79C3" w:rsidRPr="003D3F49">
        <w:rPr>
          <w:rFonts w:ascii="Traditional Arabic" w:hAnsi="Traditional Arabic" w:cs="Traditional Arabic"/>
          <w:sz w:val="32"/>
          <w:szCs w:val="32"/>
          <w:rtl/>
        </w:rPr>
        <w:t xml:space="preserve"> </w:t>
      </w:r>
      <w:r w:rsidR="00421E68" w:rsidRPr="003D3F49">
        <w:rPr>
          <w:rFonts w:ascii="Traditional Arabic" w:hAnsi="Traditional Arabic" w:cs="Traditional Arabic"/>
          <w:sz w:val="32"/>
          <w:szCs w:val="32"/>
          <w:rtl/>
        </w:rPr>
        <w:t>وعنه تقلَّد</w:t>
      </w:r>
      <w:r w:rsidR="00220E41" w:rsidRPr="003D3F49">
        <w:rPr>
          <w:rFonts w:ascii="Traditional Arabic" w:hAnsi="Traditional Arabic" w:cs="Traditional Arabic"/>
          <w:sz w:val="32"/>
          <w:szCs w:val="32"/>
          <w:rtl/>
        </w:rPr>
        <w:t>ه</w:t>
      </w:r>
      <w:r w:rsidR="003D3F49" w:rsidRPr="003D3F49">
        <w:rPr>
          <w:rFonts w:ascii="Traditional Arabic" w:hAnsi="Traditional Arabic" w:cs="Traditional Arabic"/>
          <w:sz w:val="32"/>
          <w:szCs w:val="32"/>
          <w:rtl/>
        </w:rPr>
        <w:t xml:space="preserve"> </w:t>
      </w:r>
      <w:r w:rsidR="00421E68" w:rsidRPr="003D3F49">
        <w:rPr>
          <w:rFonts w:ascii="Traditional Arabic" w:hAnsi="Traditional Arabic" w:cs="Traditional Arabic"/>
          <w:sz w:val="32"/>
          <w:szCs w:val="32"/>
          <w:rtl/>
        </w:rPr>
        <w:t xml:space="preserve">أبو الحسن الأشعري </w:t>
      </w:r>
      <w:r w:rsidR="0060270C" w:rsidRPr="003D3F49">
        <w:rPr>
          <w:rFonts w:ascii="Traditional Arabic" w:hAnsi="Traditional Arabic" w:cs="Traditional Arabic"/>
          <w:sz w:val="32"/>
          <w:szCs w:val="32"/>
          <w:rtl/>
        </w:rPr>
        <w:t>وسائر أئمة</w:t>
      </w:r>
      <w:r w:rsidR="00220E41" w:rsidRPr="003D3F49">
        <w:rPr>
          <w:rFonts w:ascii="Traditional Arabic" w:hAnsi="Traditional Arabic" w:cs="Traditional Arabic"/>
          <w:sz w:val="32"/>
          <w:szCs w:val="32"/>
          <w:rtl/>
        </w:rPr>
        <w:t xml:space="preserve"> الأشعرية</w:t>
      </w:r>
      <w:r w:rsidR="003D3F49" w:rsidRPr="003D3F49">
        <w:rPr>
          <w:rFonts w:ascii="Traditional Arabic" w:hAnsi="Traditional Arabic" w:cs="Traditional Arabic"/>
          <w:sz w:val="32"/>
          <w:szCs w:val="32"/>
          <w:rtl/>
        </w:rPr>
        <w:t>.</w:t>
      </w:r>
      <w:r w:rsidR="00421E68" w:rsidRPr="003D3F49">
        <w:rPr>
          <w:rStyle w:val="a4"/>
          <w:rFonts w:ascii="Traditional Arabic" w:hAnsi="Traditional Arabic" w:cs="Traditional Arabic"/>
          <w:sz w:val="32"/>
          <w:szCs w:val="32"/>
          <w:rtl/>
        </w:rPr>
        <w:footnoteReference w:id="42"/>
      </w:r>
      <w:r w:rsidR="003D3F49" w:rsidRPr="003D3F49">
        <w:rPr>
          <w:rFonts w:ascii="Traditional Arabic" w:hAnsi="Traditional Arabic" w:cs="Traditional Arabic"/>
          <w:sz w:val="32"/>
          <w:szCs w:val="32"/>
          <w:rtl/>
        </w:rPr>
        <w:t xml:space="preserve"> </w:t>
      </w:r>
    </w:p>
    <w:p w14:paraId="677400B7" w14:textId="77777777" w:rsidR="008A6BE6" w:rsidRPr="003D3F49" w:rsidRDefault="008A6BE6" w:rsidP="008A6BE6">
      <w:pPr>
        <w:rPr>
          <w:rFonts w:ascii="Traditional Arabic" w:hAnsi="Traditional Arabic" w:cs="Traditional Arabic"/>
          <w:sz w:val="32"/>
          <w:szCs w:val="32"/>
          <w:rtl/>
        </w:rPr>
      </w:pPr>
    </w:p>
    <w:p w14:paraId="684C5E85" w14:textId="69A1041D" w:rsidR="009E5B3D" w:rsidRPr="003D3F49" w:rsidRDefault="004D79C3"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إذ قبل قول ابن كلا</w:t>
      </w:r>
      <w:r w:rsidR="000F7DBC"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ب لا يعرف في الأمة أحد فس</w:t>
      </w:r>
      <w:r w:rsidR="000F7DBC"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ر كلام الله </w:t>
      </w:r>
      <w:r w:rsidR="000F7DBC"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بهذا</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فقولكم بالكلام النفسي قد </w:t>
      </w:r>
      <w:r w:rsidR="009E5B3D" w:rsidRPr="003D3F49">
        <w:rPr>
          <w:rFonts w:ascii="Traditional Arabic" w:hAnsi="Traditional Arabic" w:cs="Traditional Arabic"/>
          <w:sz w:val="32"/>
          <w:szCs w:val="32"/>
          <w:rtl/>
        </w:rPr>
        <w:t xml:space="preserve">خالفتم </w:t>
      </w:r>
      <w:r w:rsidRPr="003D3F49">
        <w:rPr>
          <w:rFonts w:ascii="Traditional Arabic" w:hAnsi="Traditional Arabic" w:cs="Traditional Arabic"/>
          <w:sz w:val="32"/>
          <w:szCs w:val="32"/>
          <w:rtl/>
        </w:rPr>
        <w:t>به</w:t>
      </w:r>
      <w:r w:rsidR="003D3F49" w:rsidRPr="003D3F49">
        <w:rPr>
          <w:rFonts w:ascii="Traditional Arabic" w:hAnsi="Traditional Arabic" w:cs="Traditional Arabic"/>
          <w:sz w:val="32"/>
          <w:szCs w:val="32"/>
          <w:rtl/>
        </w:rPr>
        <w:t xml:space="preserve"> </w:t>
      </w:r>
      <w:r w:rsidR="00706BBA" w:rsidRPr="003D3F49">
        <w:rPr>
          <w:rFonts w:ascii="Traditional Arabic" w:hAnsi="Traditional Arabic" w:cs="Traditional Arabic"/>
          <w:sz w:val="32"/>
          <w:szCs w:val="32"/>
          <w:rtl/>
        </w:rPr>
        <w:t xml:space="preserve">الكتاب والسنة وإجماع الأمة </w:t>
      </w:r>
      <w:r w:rsidR="004959D1" w:rsidRPr="003D3F49">
        <w:rPr>
          <w:rFonts w:ascii="Traditional Arabic" w:hAnsi="Traditional Arabic" w:cs="Traditional Arabic"/>
          <w:sz w:val="32"/>
          <w:szCs w:val="32"/>
          <w:rtl/>
        </w:rPr>
        <w:t>التي</w:t>
      </w:r>
      <w:r w:rsidR="00706BBA" w:rsidRPr="003D3F49">
        <w:rPr>
          <w:rFonts w:ascii="Traditional Arabic" w:hAnsi="Traditional Arabic" w:cs="Traditional Arabic"/>
          <w:sz w:val="32"/>
          <w:szCs w:val="32"/>
          <w:rtl/>
        </w:rPr>
        <w:t xml:space="preserve"> أثبتت لله-</w:t>
      </w:r>
      <w:proofErr w:type="gramStart"/>
      <w:r w:rsidR="00706BBA" w:rsidRPr="003D3F49">
        <w:rPr>
          <w:rFonts w:ascii="Traditional Arabic" w:hAnsi="Traditional Arabic" w:cs="Traditional Arabic"/>
          <w:sz w:val="32"/>
          <w:szCs w:val="32"/>
          <w:rtl/>
        </w:rPr>
        <w:t>تعالى- صفة</w:t>
      </w:r>
      <w:proofErr w:type="gramEnd"/>
      <w:r w:rsidR="00706BBA" w:rsidRPr="003D3F49">
        <w:rPr>
          <w:rFonts w:ascii="Traditional Arabic" w:hAnsi="Traditional Arabic" w:cs="Traditional Arabic"/>
          <w:sz w:val="32"/>
          <w:szCs w:val="32"/>
          <w:rtl/>
        </w:rPr>
        <w:t xml:space="preserve"> الكلام بحرف وصوت على الحقيقة</w:t>
      </w:r>
      <w:r w:rsidR="003D3F49" w:rsidRPr="003D3F49">
        <w:rPr>
          <w:rFonts w:ascii="Traditional Arabic" w:hAnsi="Traditional Arabic" w:cs="Traditional Arabic"/>
          <w:sz w:val="32"/>
          <w:szCs w:val="32"/>
          <w:rtl/>
        </w:rPr>
        <w:t>،</w:t>
      </w:r>
      <w:r w:rsidR="00706BBA" w:rsidRPr="003D3F49">
        <w:rPr>
          <w:rFonts w:ascii="Traditional Arabic" w:hAnsi="Traditional Arabic" w:cs="Traditional Arabic"/>
          <w:sz w:val="32"/>
          <w:szCs w:val="32"/>
          <w:rtl/>
        </w:rPr>
        <w:t xml:space="preserve"> وليس كلاماً نفسياً أو معنى قائم بالنفس كما تزعمون.</w:t>
      </w:r>
    </w:p>
    <w:p w14:paraId="54D2FFB0" w14:textId="537B5180" w:rsidR="009E5B3D" w:rsidRPr="003D3F49" w:rsidRDefault="004D79C3"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2-قال تعالى</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9E5B3D" w:rsidRPr="003D3F49">
        <w:rPr>
          <w:rFonts w:ascii="Traditional Arabic" w:hAnsi="Traditional Arabic" w:cs="Traditional Arabic"/>
          <w:color w:val="008000"/>
          <w:sz w:val="32"/>
          <w:szCs w:val="32"/>
          <w:rtl/>
        </w:rPr>
        <w:t>وَمَا كَانَ لِبَشَرٍ أَنْ يُكَلِّمَهُ اللَّهُ إِلَّا وَحْيًا أَوْ مِنْ وَرَاءِ حِجَابٍ أَوْ يُرْسِلَ رَسُولًا فَيُوحِيَ بِإِذْنِهِ مَا يَشَاءُ إِنَّهُ عَلِيٌّ حَكِيمٌ</w:t>
      </w:r>
      <w:r w:rsidR="003D3F49">
        <w:rPr>
          <w:rFonts w:ascii="Traditional Arabic" w:hAnsi="Traditional Arabic" w:cs="Traditional Arabic"/>
          <w:color w:val="008000"/>
          <w:sz w:val="32"/>
          <w:szCs w:val="32"/>
          <w:rtl/>
        </w:rPr>
        <w:t xml:space="preserve"> </w:t>
      </w:r>
      <w:proofErr w:type="gramStart"/>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9E5B3D" w:rsidRPr="003D3F49">
        <w:rPr>
          <w:rFonts w:ascii="Traditional Arabic" w:hAnsi="Traditional Arabic" w:cs="Traditional Arabic"/>
          <w:b/>
          <w:bCs/>
          <w:sz w:val="32"/>
          <w:szCs w:val="32"/>
          <w:rtl/>
        </w:rPr>
        <w:t>(</w:t>
      </w:r>
      <w:proofErr w:type="gramEnd"/>
      <w:r w:rsidR="009E5B3D" w:rsidRPr="003D3F49">
        <w:rPr>
          <w:rFonts w:ascii="Traditional Arabic" w:hAnsi="Traditional Arabic" w:cs="Traditional Arabic"/>
          <w:b/>
          <w:bCs/>
          <w:sz w:val="32"/>
          <w:szCs w:val="32"/>
          <w:rtl/>
        </w:rPr>
        <w:t>الشورى: ٥١)</w:t>
      </w:r>
    </w:p>
    <w:p w14:paraId="3DA7E7F1" w14:textId="6BBA1266"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فلما فرَّق الله بين التكليم والوحي العام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دل ذلك على إبطال القول بأن كلام الله هو معني واحد قائم بذاته.</w:t>
      </w:r>
    </w:p>
    <w:p w14:paraId="6D79DCB1" w14:textId="3D8950E6" w:rsidR="00AE2041" w:rsidRPr="003D3F49" w:rsidRDefault="00AE2041"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3-قال </w:t>
      </w:r>
      <w:proofErr w:type="gramStart"/>
      <w:r w:rsidRPr="003D3F49">
        <w:rPr>
          <w:rFonts w:ascii="Traditional Arabic" w:hAnsi="Traditional Arabic" w:cs="Traditional Arabic"/>
          <w:sz w:val="32"/>
          <w:szCs w:val="32"/>
          <w:rtl/>
        </w:rPr>
        <w:t xml:space="preserve">تعالى </w:t>
      </w:r>
      <w:r w:rsidR="003D3F49" w:rsidRPr="003D3F49">
        <w:rPr>
          <w:rFonts w:ascii="Traditional Arabic" w:hAnsi="Traditional Arabic" w:cs="Traditional Arabic" w:hint="cs"/>
          <w:sz w:val="32"/>
          <w:szCs w:val="32"/>
          <w:rtl/>
        </w:rPr>
        <w:t>﴿</w:t>
      </w:r>
      <w:proofErr w:type="gramEnd"/>
      <w:r w:rsidR="003D3F49" w:rsidRP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وَإِذْ نَادَى رَبُّكَ مُوسَى أَنِ ائْتِ الْقَوْمَ الظَّالِمِينَ</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 xml:space="preserve">(الشعراء/10) </w:t>
      </w:r>
    </w:p>
    <w:p w14:paraId="771471D3" w14:textId="5F861024" w:rsidR="00AE2041" w:rsidRPr="003D3F49" w:rsidRDefault="00AE2041" w:rsidP="00AE2041">
      <w:pPr>
        <w:rPr>
          <w:rFonts w:ascii="Traditional Arabic" w:hAnsi="Traditional Arabic" w:cs="Traditional Arabic"/>
          <w:sz w:val="32"/>
          <w:szCs w:val="32"/>
          <w:rtl/>
          <w:lang w:bidi="ar-EG"/>
        </w:rPr>
      </w:pPr>
      <w:r w:rsidRPr="003D3F49">
        <w:rPr>
          <w:rFonts w:ascii="Traditional Arabic" w:hAnsi="Traditional Arabic" w:cs="Traditional Arabic"/>
          <w:b/>
          <w:bCs/>
          <w:sz w:val="32"/>
          <w:szCs w:val="32"/>
          <w:rtl/>
          <w:lang w:bidi="ar-EG"/>
        </w:rPr>
        <w:t>وجه الدلالة</w:t>
      </w:r>
      <w:r w:rsidRPr="003D3F49">
        <w:rPr>
          <w:rFonts w:ascii="Traditional Arabic" w:hAnsi="Traditional Arabic" w:cs="Traditional Arabic"/>
          <w:sz w:val="32"/>
          <w:szCs w:val="32"/>
          <w:rtl/>
          <w:lang w:bidi="ar-EG"/>
        </w:rPr>
        <w:t>:</w:t>
      </w:r>
      <w:r w:rsidR="003D3F49">
        <w:rPr>
          <w:rFonts w:ascii="Traditional Arabic" w:hAnsi="Traditional Arabic" w:cs="Traditional Arabic"/>
          <w:sz w:val="32"/>
          <w:szCs w:val="32"/>
          <w:rtl/>
          <w:lang w:bidi="ar-EG"/>
        </w:rPr>
        <w:t xml:space="preserve"> </w:t>
      </w:r>
      <w:r w:rsidRPr="003D3F49">
        <w:rPr>
          <w:rFonts w:ascii="Traditional Arabic" w:hAnsi="Traditional Arabic" w:cs="Traditional Arabic"/>
          <w:sz w:val="32"/>
          <w:szCs w:val="32"/>
          <w:rtl/>
          <w:lang w:bidi="ar-EG"/>
        </w:rPr>
        <w:t>النداء لا يكون إلا بصوت</w:t>
      </w:r>
      <w:r w:rsidR="00CD752D"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مسموع </w:t>
      </w:r>
      <w:r w:rsidR="00CD752D" w:rsidRPr="003D3F49">
        <w:rPr>
          <w:rFonts w:ascii="Traditional Arabic" w:hAnsi="Traditional Arabic" w:cs="Traditional Arabic"/>
          <w:sz w:val="32"/>
          <w:szCs w:val="32"/>
          <w:rtl/>
          <w:lang w:bidi="ar-EG"/>
        </w:rPr>
        <w:t>باتفاق أهل اللغة وسائر الناس</w:t>
      </w:r>
      <w:r w:rsidRPr="003D3F49">
        <w:rPr>
          <w:rFonts w:ascii="Traditional Arabic" w:hAnsi="Traditional Arabic" w:cs="Traditional Arabic"/>
          <w:sz w:val="32"/>
          <w:szCs w:val="32"/>
          <w:rtl/>
          <w:lang w:bidi="ar-EG"/>
        </w:rPr>
        <w:t>.</w:t>
      </w:r>
    </w:p>
    <w:p w14:paraId="665FB1D9" w14:textId="4BD3A3EF" w:rsidR="00AE2041" w:rsidRPr="003D3F49" w:rsidRDefault="00CD752D" w:rsidP="001E1140">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w:t>
      </w:r>
      <w:r w:rsidR="001E1140" w:rsidRPr="003D3F49">
        <w:rPr>
          <w:rFonts w:ascii="Traditional Arabic" w:hAnsi="Traditional Arabic" w:cs="Traditional Arabic"/>
          <w:sz w:val="32"/>
          <w:szCs w:val="32"/>
          <w:rtl/>
          <w:lang w:bidi="ar-EG"/>
        </w:rPr>
        <w:t xml:space="preserve"> عن عبد الله بن أُنيس –رضى الله </w:t>
      </w:r>
      <w:proofErr w:type="gramStart"/>
      <w:r w:rsidR="001E1140" w:rsidRPr="003D3F49">
        <w:rPr>
          <w:rFonts w:ascii="Traditional Arabic" w:hAnsi="Traditional Arabic" w:cs="Traditional Arabic"/>
          <w:sz w:val="32"/>
          <w:szCs w:val="32"/>
          <w:rtl/>
          <w:lang w:bidi="ar-EG"/>
        </w:rPr>
        <w:t>عنه- أن</w:t>
      </w:r>
      <w:proofErr w:type="gramEnd"/>
      <w:r w:rsidR="001E1140" w:rsidRPr="003D3F49">
        <w:rPr>
          <w:rFonts w:ascii="Traditional Arabic" w:hAnsi="Traditional Arabic" w:cs="Traditional Arabic"/>
          <w:sz w:val="32"/>
          <w:szCs w:val="32"/>
          <w:rtl/>
          <w:lang w:bidi="ar-EG"/>
        </w:rPr>
        <w:t xml:space="preserve"> النَّبِيَّ - صَلَّى اللهُ عَلَيْهِ وَسَلَّمَ - قال:</w:t>
      </w:r>
      <w:r w:rsidR="003D3F49" w:rsidRPr="003D3F49">
        <w:rPr>
          <w:rFonts w:ascii="Traditional Arabic" w:hAnsi="Traditional Arabic" w:cs="Traditional Arabic"/>
          <w:sz w:val="32"/>
          <w:szCs w:val="32"/>
          <w:rtl/>
          <w:lang w:bidi="ar-EG"/>
        </w:rPr>
        <w:t xml:space="preserve"> </w:t>
      </w:r>
      <w:r w:rsidR="001E1140" w:rsidRPr="003D3F49">
        <w:rPr>
          <w:rFonts w:ascii="Traditional Arabic" w:hAnsi="Traditional Arabic" w:cs="Traditional Arabic"/>
          <w:sz w:val="32"/>
          <w:szCs w:val="32"/>
          <w:rtl/>
          <w:lang w:bidi="ar-EG"/>
        </w:rPr>
        <w:t>" يَحْشُرُ اللَّهُ الْعِبَادُ فَيُنَادِيهِمْ بِصَوْتٍ يَسْمَعُهُ مَنْ بَعُدَ كَمَا يَسْمَعُهُ مَنْ قَرُبَ:</w:t>
      </w:r>
      <w:r w:rsidR="003D3F49">
        <w:rPr>
          <w:rFonts w:ascii="Traditional Arabic" w:hAnsi="Traditional Arabic" w:cs="Traditional Arabic"/>
          <w:sz w:val="32"/>
          <w:szCs w:val="32"/>
          <w:rtl/>
          <w:lang w:bidi="ar-EG"/>
        </w:rPr>
        <w:t xml:space="preserve"> </w:t>
      </w:r>
      <w:r w:rsidR="001E1140" w:rsidRPr="003D3F49">
        <w:rPr>
          <w:rFonts w:ascii="Traditional Arabic" w:hAnsi="Traditional Arabic" w:cs="Traditional Arabic"/>
          <w:sz w:val="32"/>
          <w:szCs w:val="32"/>
          <w:rtl/>
          <w:lang w:bidi="ar-EG"/>
        </w:rPr>
        <w:t>أَنَا الْمَلِكُ، أَنَا الدَّيَّانُ "</w:t>
      </w:r>
      <w:r w:rsidR="00312B45" w:rsidRPr="003D3F49">
        <w:rPr>
          <w:rFonts w:ascii="Traditional Arabic" w:hAnsi="Traditional Arabic" w:cs="Traditional Arabic"/>
          <w:sz w:val="32"/>
          <w:szCs w:val="32"/>
          <w:rtl/>
          <w:lang w:bidi="ar-EG"/>
        </w:rPr>
        <w:t xml:space="preserve"> </w:t>
      </w:r>
      <w:r w:rsidR="001E1140" w:rsidRPr="003D3F49">
        <w:rPr>
          <w:rStyle w:val="a4"/>
          <w:rFonts w:ascii="Traditional Arabic" w:hAnsi="Traditional Arabic" w:cs="Traditional Arabic"/>
          <w:sz w:val="32"/>
          <w:szCs w:val="32"/>
          <w:rtl/>
          <w:lang w:bidi="ar-EG"/>
        </w:rPr>
        <w:footnoteReference w:id="43"/>
      </w:r>
    </w:p>
    <w:p w14:paraId="0036B7F7" w14:textId="123A07CF" w:rsidR="00AE2041" w:rsidRPr="003D3F49" w:rsidRDefault="00312B45" w:rsidP="00AE2041">
      <w:pPr>
        <w:rPr>
          <w:rFonts w:ascii="Traditional Arabic" w:hAnsi="Traditional Arabic" w:cs="Traditional Arabic"/>
          <w:sz w:val="32"/>
          <w:szCs w:val="32"/>
          <w:rtl/>
          <w:lang w:bidi="ar-EG"/>
        </w:rPr>
      </w:pPr>
      <w:r w:rsidRPr="003D3F49">
        <w:rPr>
          <w:rFonts w:ascii="Traditional Arabic" w:hAnsi="Traditional Arabic" w:cs="Traditional Arabic"/>
          <w:sz w:val="32"/>
          <w:szCs w:val="32"/>
          <w:rtl/>
          <w:lang w:bidi="ar-EG"/>
        </w:rPr>
        <w:t>قلت</w:t>
      </w:r>
      <w:r w:rsidR="003D3F49"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وهذا بينٌ جلى أن المتكلم بصوت هو الله تعالى</w:t>
      </w:r>
      <w:r w:rsidR="003D3F49"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فما كان </w:t>
      </w:r>
      <w:proofErr w:type="spellStart"/>
      <w:r w:rsidRPr="003D3F49">
        <w:rPr>
          <w:rFonts w:ascii="Traditional Arabic" w:hAnsi="Traditional Arabic" w:cs="Traditional Arabic"/>
          <w:sz w:val="32"/>
          <w:szCs w:val="32"/>
          <w:rtl/>
          <w:lang w:bidi="ar-EG"/>
        </w:rPr>
        <w:t>ينبغى</w:t>
      </w:r>
      <w:proofErr w:type="spellEnd"/>
      <w:r w:rsidRPr="003D3F49">
        <w:rPr>
          <w:rFonts w:ascii="Traditional Arabic" w:hAnsi="Traditional Arabic" w:cs="Traditional Arabic"/>
          <w:sz w:val="32"/>
          <w:szCs w:val="32"/>
          <w:rtl/>
          <w:lang w:bidi="ar-EG"/>
        </w:rPr>
        <w:t xml:space="preserve"> لملَك من الملائكة أن يقول</w:t>
      </w:r>
      <w:r w:rsidR="003D3F49" w:rsidRPr="003D3F49">
        <w:rPr>
          <w:rFonts w:ascii="Traditional Arabic" w:hAnsi="Traditional Arabic" w:cs="Traditional Arabic"/>
          <w:sz w:val="32"/>
          <w:szCs w:val="32"/>
          <w:rtl/>
          <w:lang w:bidi="ar-EG"/>
        </w:rPr>
        <w:t>:</w:t>
      </w:r>
      <w:r w:rsidRPr="003D3F49">
        <w:rPr>
          <w:rFonts w:ascii="Traditional Arabic" w:hAnsi="Traditional Arabic" w:cs="Traditional Arabic"/>
          <w:sz w:val="32"/>
          <w:szCs w:val="32"/>
          <w:rtl/>
          <w:lang w:bidi="ar-EG"/>
        </w:rPr>
        <w:t xml:space="preserve"> " أَنَا الْمَلِكُ</w:t>
      </w:r>
      <w:r w:rsidR="003D3F49" w:rsidRPr="003D3F49">
        <w:rPr>
          <w:rFonts w:ascii="Traditional Arabic" w:hAnsi="Traditional Arabic" w:cs="Traditional Arabic"/>
          <w:sz w:val="32"/>
          <w:szCs w:val="32"/>
          <w:rtl/>
          <w:lang w:bidi="ar-EG"/>
        </w:rPr>
        <w:t>،</w:t>
      </w:r>
      <w:r w:rsidR="002B74B0" w:rsidRPr="003D3F49">
        <w:rPr>
          <w:rFonts w:ascii="Traditional Arabic" w:hAnsi="Traditional Arabic" w:cs="Traditional Arabic"/>
          <w:sz w:val="32"/>
          <w:szCs w:val="32"/>
          <w:rtl/>
          <w:lang w:bidi="ar-EG"/>
        </w:rPr>
        <w:t xml:space="preserve"> أَنَا الدَّيَّانُ "</w:t>
      </w:r>
      <w:r w:rsidR="003D3F49" w:rsidRPr="003D3F49">
        <w:rPr>
          <w:rFonts w:ascii="Traditional Arabic" w:hAnsi="Traditional Arabic" w:cs="Traditional Arabic"/>
          <w:sz w:val="32"/>
          <w:szCs w:val="32"/>
          <w:rtl/>
          <w:lang w:bidi="ar-EG"/>
        </w:rPr>
        <w:t>.</w:t>
      </w:r>
      <w:r w:rsidR="003D3F49">
        <w:rPr>
          <w:rFonts w:ascii="Traditional Arabic" w:hAnsi="Traditional Arabic" w:cs="Traditional Arabic"/>
          <w:sz w:val="32"/>
          <w:szCs w:val="32"/>
          <w:rtl/>
          <w:lang w:bidi="ar-EG"/>
        </w:rPr>
        <w:t xml:space="preserve"> </w:t>
      </w:r>
      <w:r w:rsidR="004812A8" w:rsidRPr="003D3F49">
        <w:rPr>
          <w:rFonts w:ascii="Traditional Arabic" w:hAnsi="Traditional Arabic" w:cs="Traditional Arabic"/>
          <w:sz w:val="32"/>
          <w:szCs w:val="32"/>
          <w:rtl/>
          <w:lang w:bidi="ar-EG"/>
        </w:rPr>
        <w:t>و</w:t>
      </w:r>
      <w:r w:rsidR="00CD752D" w:rsidRPr="003D3F49">
        <w:rPr>
          <w:rFonts w:ascii="Traditional Arabic" w:hAnsi="Traditional Arabic" w:cs="Traditional Arabic"/>
          <w:sz w:val="32"/>
          <w:szCs w:val="32"/>
          <w:rtl/>
          <w:lang w:bidi="ar-EG"/>
        </w:rPr>
        <w:t xml:space="preserve">قد </w:t>
      </w:r>
      <w:r w:rsidR="00AE2041" w:rsidRPr="003D3F49">
        <w:rPr>
          <w:rFonts w:ascii="Traditional Arabic" w:hAnsi="Traditional Arabic" w:cs="Traditional Arabic"/>
          <w:sz w:val="32"/>
          <w:szCs w:val="32"/>
          <w:rtl/>
          <w:lang w:bidi="ar-EG"/>
        </w:rPr>
        <w:t>أخبر الله -</w:t>
      </w:r>
      <w:r w:rsidR="00293417" w:rsidRPr="003D3F49">
        <w:rPr>
          <w:rFonts w:ascii="Traditional Arabic" w:hAnsi="Traditional Arabic" w:cs="Traditional Arabic"/>
          <w:sz w:val="32"/>
          <w:szCs w:val="32"/>
          <w:rtl/>
          <w:lang w:bidi="ar-EG"/>
        </w:rPr>
        <w:t>تعالى</w:t>
      </w:r>
      <w:r w:rsidR="00AE2041" w:rsidRPr="003D3F49">
        <w:rPr>
          <w:rFonts w:ascii="Traditional Arabic" w:hAnsi="Traditional Arabic" w:cs="Traditional Arabic"/>
          <w:sz w:val="32"/>
          <w:szCs w:val="32"/>
          <w:rtl/>
          <w:lang w:bidi="ar-EG"/>
        </w:rPr>
        <w:t xml:space="preserve"> -به في كتابه من تكليم </w:t>
      </w:r>
      <w:r w:rsidR="000504BD" w:rsidRPr="003D3F49">
        <w:rPr>
          <w:rFonts w:ascii="Traditional Arabic" w:hAnsi="Traditional Arabic" w:cs="Traditional Arabic"/>
          <w:sz w:val="32"/>
          <w:szCs w:val="32"/>
          <w:rtl/>
          <w:lang w:bidi="ar-EG"/>
        </w:rPr>
        <w:t>موسى</w:t>
      </w:r>
      <w:r w:rsidR="003D3F49" w:rsidRPr="003D3F49">
        <w:rPr>
          <w:rFonts w:ascii="Traditional Arabic" w:hAnsi="Traditional Arabic" w:cs="Traditional Arabic"/>
          <w:sz w:val="32"/>
          <w:szCs w:val="32"/>
          <w:rtl/>
          <w:lang w:bidi="ar-EG"/>
        </w:rPr>
        <w:t>،</w:t>
      </w:r>
      <w:r w:rsidR="00AE2041" w:rsidRPr="003D3F49">
        <w:rPr>
          <w:rFonts w:ascii="Traditional Arabic" w:hAnsi="Traditional Arabic" w:cs="Traditional Arabic"/>
          <w:sz w:val="32"/>
          <w:szCs w:val="32"/>
          <w:rtl/>
          <w:lang w:bidi="ar-EG"/>
        </w:rPr>
        <w:t xml:space="preserve"> وسمع </w:t>
      </w:r>
      <w:r w:rsidR="000504BD" w:rsidRPr="003D3F49">
        <w:rPr>
          <w:rFonts w:ascii="Traditional Arabic" w:hAnsi="Traditional Arabic" w:cs="Traditional Arabic"/>
          <w:sz w:val="32"/>
          <w:szCs w:val="32"/>
          <w:rtl/>
          <w:lang w:bidi="ar-EG"/>
        </w:rPr>
        <w:t>موسى</w:t>
      </w:r>
      <w:r w:rsidR="00AE2041" w:rsidRPr="003D3F49">
        <w:rPr>
          <w:rFonts w:ascii="Traditional Arabic" w:hAnsi="Traditional Arabic" w:cs="Traditional Arabic"/>
          <w:sz w:val="32"/>
          <w:szCs w:val="32"/>
          <w:rtl/>
          <w:lang w:bidi="ar-EG"/>
        </w:rPr>
        <w:t xml:space="preserve"> لكلام الله يدل على أنه كلمه بصوت، فإنه لا يسمع إلا الصوت، وصوته </w:t>
      </w:r>
      <w:r w:rsidR="00293417" w:rsidRPr="003D3F49">
        <w:rPr>
          <w:rFonts w:ascii="Traditional Arabic" w:hAnsi="Traditional Arabic" w:cs="Traditional Arabic"/>
          <w:sz w:val="32"/>
          <w:szCs w:val="32"/>
          <w:rtl/>
          <w:lang w:bidi="ar-EG"/>
        </w:rPr>
        <w:t>تعالى</w:t>
      </w:r>
      <w:r w:rsidR="00AE2041" w:rsidRPr="003D3F49">
        <w:rPr>
          <w:rFonts w:ascii="Traditional Arabic" w:hAnsi="Traditional Arabic" w:cs="Traditional Arabic"/>
          <w:sz w:val="32"/>
          <w:szCs w:val="32"/>
          <w:rtl/>
          <w:lang w:bidi="ar-EG"/>
        </w:rPr>
        <w:t xml:space="preserve"> ليس كأصوات شيء من مخلوقاته، فإن الله لا يماثل المخلوقين في </w:t>
      </w:r>
      <w:proofErr w:type="spellStart"/>
      <w:r w:rsidR="00AE2041" w:rsidRPr="003D3F49">
        <w:rPr>
          <w:rFonts w:ascii="Traditional Arabic" w:hAnsi="Traditional Arabic" w:cs="Traditional Arabic"/>
          <w:sz w:val="32"/>
          <w:szCs w:val="32"/>
          <w:rtl/>
          <w:lang w:bidi="ar-EG"/>
        </w:rPr>
        <w:t>شئ</w:t>
      </w:r>
      <w:proofErr w:type="spellEnd"/>
      <w:r w:rsidR="00AE2041" w:rsidRPr="003D3F49">
        <w:rPr>
          <w:rFonts w:ascii="Traditional Arabic" w:hAnsi="Traditional Arabic" w:cs="Traditional Arabic"/>
          <w:sz w:val="32"/>
          <w:szCs w:val="32"/>
          <w:rtl/>
          <w:lang w:bidi="ar-EG"/>
        </w:rPr>
        <w:t xml:space="preserve"> من الصفات، فمن شب</w:t>
      </w:r>
      <w:r w:rsidR="005227BA" w:rsidRPr="003D3F49">
        <w:rPr>
          <w:rFonts w:ascii="Traditional Arabic" w:hAnsi="Traditional Arabic" w:cs="Traditional Arabic"/>
          <w:sz w:val="32"/>
          <w:szCs w:val="32"/>
          <w:rtl/>
          <w:lang w:bidi="ar-EG"/>
        </w:rPr>
        <w:t>َّ</w:t>
      </w:r>
      <w:r w:rsidR="00AE2041" w:rsidRPr="003D3F49">
        <w:rPr>
          <w:rFonts w:ascii="Traditional Arabic" w:hAnsi="Traditional Arabic" w:cs="Traditional Arabic"/>
          <w:sz w:val="32"/>
          <w:szCs w:val="32"/>
          <w:rtl/>
          <w:lang w:bidi="ar-EG"/>
        </w:rPr>
        <w:t xml:space="preserve">ه الله بخلقه فقد ألحد في أسمائه وآياته. </w:t>
      </w:r>
      <w:r w:rsidR="00AE2041" w:rsidRPr="003D3F49">
        <w:rPr>
          <w:rFonts w:ascii="Traditional Arabic" w:hAnsi="Traditional Arabic" w:cs="Traditional Arabic"/>
          <w:sz w:val="32"/>
          <w:szCs w:val="32"/>
          <w:rtl/>
          <w:lang w:bidi="ar-EG"/>
        </w:rPr>
        <w:footnoteReference w:id="44"/>
      </w:r>
    </w:p>
    <w:p w14:paraId="73EF28FD" w14:textId="59EADBC8" w:rsidR="009E5B3D" w:rsidRPr="003D3F49" w:rsidRDefault="00CE41BE" w:rsidP="00AC0F57">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w:t>
      </w:r>
      <w:r w:rsidR="009E5B3D" w:rsidRPr="003D3F49">
        <w:rPr>
          <w:rFonts w:ascii="Traditional Arabic" w:hAnsi="Traditional Arabic" w:cs="Traditional Arabic"/>
          <w:b/>
          <w:bCs/>
          <w:sz w:val="32"/>
          <w:szCs w:val="32"/>
          <w:rtl/>
        </w:rPr>
        <w:t>أما قولهم بأن صفة الكلام هو المعني القائم بالنفس</w:t>
      </w:r>
      <w:r w:rsidR="00AC0F57" w:rsidRPr="003D3F49">
        <w:rPr>
          <w:rFonts w:ascii="Traditional Arabic" w:hAnsi="Traditional Arabic" w:cs="Traditional Arabic"/>
          <w:b/>
          <w:bCs/>
          <w:sz w:val="32"/>
          <w:szCs w:val="32"/>
          <w:rtl/>
        </w:rPr>
        <w:t xml:space="preserve"> </w:t>
      </w:r>
      <w:r w:rsidR="009E5B3D" w:rsidRPr="003D3F49">
        <w:rPr>
          <w:rFonts w:ascii="Traditional Arabic" w:hAnsi="Traditional Arabic" w:cs="Traditional Arabic"/>
          <w:sz w:val="32"/>
          <w:szCs w:val="32"/>
          <w:rtl/>
        </w:rPr>
        <w:t>فهذه دعوى ي</w:t>
      </w:r>
      <w:r w:rsidR="00AC0F57" w:rsidRPr="003D3F49">
        <w:rPr>
          <w:rFonts w:ascii="Traditional Arabic" w:hAnsi="Traditional Arabic" w:cs="Traditional Arabic"/>
          <w:sz w:val="32"/>
          <w:szCs w:val="32"/>
          <w:rtl/>
        </w:rPr>
        <w:t>رفضها</w:t>
      </w:r>
      <w:r w:rsidR="009E5B3D" w:rsidRPr="003D3F49">
        <w:rPr>
          <w:rFonts w:ascii="Traditional Arabic" w:hAnsi="Traditional Arabic" w:cs="Traditional Arabic"/>
          <w:sz w:val="32"/>
          <w:szCs w:val="32"/>
          <w:rtl/>
        </w:rPr>
        <w:t xml:space="preserve"> الشرع واللغة.</w:t>
      </w:r>
    </w:p>
    <w:p w14:paraId="3904659A" w14:textId="28A0C3CA"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أما الشرع: فلأن الله </w:t>
      </w:r>
      <w:r w:rsidR="00293417"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 xml:space="preserve"> وصف القرآن بأنه كلمه؛ والأصل أن الصفة حقيقة في موصوفها</w:t>
      </w:r>
      <w:r w:rsidR="003D3F49" w:rsidRPr="003D3F49">
        <w:rPr>
          <w:rFonts w:ascii="Traditional Arabic" w:hAnsi="Traditional Arabic" w:cs="Traditional Arabic"/>
          <w:sz w:val="32"/>
          <w:szCs w:val="32"/>
          <w:rtl/>
        </w:rPr>
        <w:t>،</w:t>
      </w:r>
      <w:r w:rsidR="005F725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وهذا ال</w:t>
      </w:r>
      <w:r w:rsidR="005F7259" w:rsidRPr="003D3F49">
        <w:rPr>
          <w:rFonts w:ascii="Traditional Arabic" w:hAnsi="Traditional Arabic" w:cs="Traditional Arabic"/>
          <w:sz w:val="32"/>
          <w:szCs w:val="32"/>
          <w:rtl/>
        </w:rPr>
        <w:t xml:space="preserve">قرآن مسموع وبحروف مما يدل على </w:t>
      </w:r>
      <w:r w:rsidRPr="003D3F49">
        <w:rPr>
          <w:rFonts w:ascii="Traditional Arabic" w:hAnsi="Traditional Arabic" w:cs="Traditional Arabic"/>
          <w:sz w:val="32"/>
          <w:szCs w:val="32"/>
          <w:rtl/>
        </w:rPr>
        <w:t>ب</w:t>
      </w:r>
      <w:r w:rsidR="005F7259" w:rsidRPr="003D3F49">
        <w:rPr>
          <w:rFonts w:ascii="Traditional Arabic" w:hAnsi="Traditional Arabic" w:cs="Traditional Arabic"/>
          <w:sz w:val="32"/>
          <w:szCs w:val="32"/>
          <w:rtl/>
        </w:rPr>
        <w:t>طلان</w:t>
      </w:r>
      <w:r w:rsidRPr="003D3F49">
        <w:rPr>
          <w:rFonts w:ascii="Traditional Arabic" w:hAnsi="Traditional Arabic" w:cs="Traditional Arabic"/>
          <w:sz w:val="32"/>
          <w:szCs w:val="32"/>
          <w:rtl/>
        </w:rPr>
        <w:t xml:space="preserve"> دعواكم أن القرآن معني يقوم بالنفس.</w:t>
      </w:r>
    </w:p>
    <w:p w14:paraId="78BA89CD" w14:textId="77777777"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b/>
          <w:bCs/>
          <w:sz w:val="32"/>
          <w:szCs w:val="32"/>
          <w:rtl/>
        </w:rPr>
        <w:t>أما اللغة:</w:t>
      </w:r>
      <w:r w:rsidRPr="003D3F49">
        <w:rPr>
          <w:rFonts w:ascii="Traditional Arabic" w:hAnsi="Traditional Arabic" w:cs="Traditional Arabic"/>
          <w:sz w:val="32"/>
          <w:szCs w:val="32"/>
          <w:rtl/>
        </w:rPr>
        <w:t xml:space="preserve"> فإنه لا يقال في اللغة للكلام كلام حتى يخرج باللسان، وإنما يذكر الكلام القائم بالنفس كلاماً مفيداً، فيقال: حديث نفس أو يقول في نفسه.</w:t>
      </w:r>
    </w:p>
    <w:p w14:paraId="27457AE8" w14:textId="77777777"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أما عند الإطلاق: فإن القول والكلام لا يقال إلا لما يسمع ويكون بحروف.</w:t>
      </w:r>
    </w:p>
    <w:p w14:paraId="2F88CC75" w14:textId="13477A51" w:rsidR="009E5B3D" w:rsidRPr="003D3F49" w:rsidRDefault="009E5B3D" w:rsidP="003D3F49">
      <w:pPr>
        <w:rPr>
          <w:rFonts w:ascii="Traditional Arabic" w:hAnsi="Traditional Arabic" w:cs="Traditional Arabic"/>
          <w:sz w:val="32"/>
          <w:szCs w:val="32"/>
          <w:rtl/>
        </w:rPr>
      </w:pPr>
      <w:r w:rsidRPr="003D3F49">
        <w:rPr>
          <w:rFonts w:ascii="Traditional Arabic" w:hAnsi="Traditional Arabic" w:cs="Traditional Arabic"/>
          <w:b/>
          <w:bCs/>
          <w:sz w:val="32"/>
          <w:szCs w:val="32"/>
          <w:rtl/>
        </w:rPr>
        <w:lastRenderedPageBreak/>
        <w:t xml:space="preserve">فإن </w:t>
      </w:r>
      <w:r w:rsidR="00860205" w:rsidRPr="003D3F49">
        <w:rPr>
          <w:rFonts w:ascii="Traditional Arabic" w:hAnsi="Traditional Arabic" w:cs="Traditional Arabic"/>
          <w:b/>
          <w:bCs/>
          <w:sz w:val="32"/>
          <w:szCs w:val="32"/>
          <w:rtl/>
        </w:rPr>
        <w:t>قالوا</w:t>
      </w:r>
      <w:r w:rsidR="00860205" w:rsidRPr="003D3F49">
        <w:rPr>
          <w:rFonts w:ascii="Traditional Arabic" w:hAnsi="Traditional Arabic" w:cs="Traditional Arabic"/>
          <w:sz w:val="32"/>
          <w:szCs w:val="32"/>
          <w:rtl/>
        </w:rPr>
        <w:t>: قال</w:t>
      </w:r>
      <w:r w:rsidR="005F7259" w:rsidRPr="003D3F49">
        <w:rPr>
          <w:rFonts w:ascii="Traditional Arabic" w:hAnsi="Traditional Arabic" w:cs="Traditional Arabic"/>
          <w:sz w:val="32"/>
          <w:szCs w:val="32"/>
          <w:rtl/>
        </w:rPr>
        <w:t xml:space="preserve"> </w:t>
      </w:r>
      <w:proofErr w:type="gramStart"/>
      <w:r w:rsidR="005F7259" w:rsidRPr="003D3F49">
        <w:rPr>
          <w:rFonts w:ascii="Traditional Arabic" w:hAnsi="Traditional Arabic" w:cs="Traditional Arabic"/>
          <w:sz w:val="32"/>
          <w:szCs w:val="32"/>
          <w:rtl/>
        </w:rPr>
        <w:t xml:space="preserve">تعالى </w:t>
      </w:r>
      <w:r w:rsidR="003D3F49" w:rsidRPr="003D3F49">
        <w:rPr>
          <w:rFonts w:ascii="Traditional Arabic" w:hAnsi="Traditional Arabic" w:cs="Traditional Arabic" w:hint="cs"/>
          <w:sz w:val="32"/>
          <w:szCs w:val="32"/>
          <w:rtl/>
        </w:rPr>
        <w:t>﴿</w:t>
      </w:r>
      <w:proofErr w:type="gramEnd"/>
      <w:r w:rsidR="003D3F49">
        <w:rPr>
          <w:rFonts w:ascii="Traditional Arabic" w:hAnsi="Traditional Arabic" w:cs="Traditional Arabic" w:hint="cs"/>
          <w:sz w:val="32"/>
          <w:szCs w:val="32"/>
          <w:rtl/>
        </w:rPr>
        <w:t xml:space="preserve"> </w:t>
      </w:r>
      <w:r w:rsidR="005F7259" w:rsidRPr="003D3F49">
        <w:rPr>
          <w:rFonts w:ascii="Traditional Arabic" w:hAnsi="Traditional Arabic" w:cs="Traditional Arabic"/>
          <w:color w:val="008000"/>
          <w:sz w:val="32"/>
          <w:szCs w:val="32"/>
          <w:rtl/>
        </w:rPr>
        <w:t>وَيَقُولُونَ فِي أَنْفُسِهِمْ لَوْلَا يُعَذِّبُنَا اللَّهُ بِمَا نَقُولُ</w:t>
      </w:r>
      <w:r w:rsidR="003D3F49" w:rsidRPr="003D3F49">
        <w:rPr>
          <w:rFonts w:ascii="Traditional Arabic" w:hAnsi="Traditional Arabic" w:cs="Traditional Arabic" w:hint="cs"/>
          <w:sz w:val="32"/>
          <w:szCs w:val="32"/>
          <w:rtl/>
        </w:rPr>
        <w:t xml:space="preserve"> ﴾</w:t>
      </w:r>
      <w:r w:rsidR="003D3F49">
        <w:rPr>
          <w:rFonts w:ascii="Traditional Arabic" w:hAnsi="Traditional Arabic" w:cs="Traditional Arabic"/>
          <w:sz w:val="32"/>
          <w:szCs w:val="32"/>
          <w:rtl/>
        </w:rPr>
        <w:t xml:space="preserve"> </w:t>
      </w:r>
      <w:r w:rsidR="00CE41BE" w:rsidRPr="003D3F49">
        <w:rPr>
          <w:rFonts w:ascii="Traditional Arabic" w:hAnsi="Traditional Arabic" w:cs="Traditional Arabic"/>
          <w:sz w:val="32"/>
          <w:szCs w:val="32"/>
          <w:rtl/>
        </w:rPr>
        <w:t>فجعل ما في النفس</w:t>
      </w:r>
      <w:r w:rsidR="005F7259" w:rsidRPr="003D3F49">
        <w:rPr>
          <w:rFonts w:ascii="Traditional Arabic" w:hAnsi="Traditional Arabic" w:cs="Traditional Arabic"/>
          <w:sz w:val="32"/>
          <w:szCs w:val="32"/>
          <w:rtl/>
        </w:rPr>
        <w:t xml:space="preserve"> قولاً</w:t>
      </w:r>
      <w:r w:rsidR="003D3F49" w:rsidRPr="003D3F49">
        <w:rPr>
          <w:rFonts w:ascii="Traditional Arabic" w:hAnsi="Traditional Arabic" w:cs="Traditional Arabic"/>
          <w:sz w:val="32"/>
          <w:szCs w:val="32"/>
          <w:rtl/>
        </w:rPr>
        <w:t>؟</w:t>
      </w:r>
    </w:p>
    <w:p w14:paraId="2E18647E" w14:textId="3675858F"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قلنا:</w:t>
      </w:r>
      <w:r w:rsidRPr="003D3F49">
        <w:rPr>
          <w:rFonts w:ascii="Traditional Arabic" w:hAnsi="Traditional Arabic" w:cs="Traditional Arabic"/>
          <w:sz w:val="32"/>
          <w:szCs w:val="32"/>
          <w:rtl/>
        </w:rPr>
        <w:t xml:space="preserve"> ه</w:t>
      </w:r>
      <w:r w:rsidR="005F7259" w:rsidRPr="003D3F49">
        <w:rPr>
          <w:rFonts w:ascii="Traditional Arabic" w:hAnsi="Traditional Arabic" w:cs="Traditional Arabic"/>
          <w:sz w:val="32"/>
          <w:szCs w:val="32"/>
          <w:rtl/>
        </w:rPr>
        <w:t xml:space="preserve">ذه </w:t>
      </w:r>
      <w:r w:rsidRPr="003D3F49">
        <w:rPr>
          <w:rFonts w:ascii="Traditional Arabic" w:hAnsi="Traditional Arabic" w:cs="Traditional Arabic"/>
          <w:sz w:val="32"/>
          <w:szCs w:val="32"/>
          <w:rtl/>
        </w:rPr>
        <w:t>عليكم</w:t>
      </w:r>
      <w:r w:rsidR="005F7259" w:rsidRPr="003D3F49">
        <w:rPr>
          <w:rFonts w:ascii="Traditional Arabic" w:hAnsi="Traditional Arabic" w:cs="Traditional Arabic"/>
          <w:sz w:val="32"/>
          <w:szCs w:val="32"/>
          <w:rtl/>
        </w:rPr>
        <w:t xml:space="preserve"> وليست لكم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لأن الله لما أراد حديث النفس قال "ويقولون في أنفسهم"، ولما أراد حديث اللسان قال "بما نقول"</w:t>
      </w:r>
      <w:r w:rsidR="003D3F49" w:rsidRPr="003D3F49">
        <w:rPr>
          <w:rFonts w:ascii="Traditional Arabic" w:hAnsi="Traditional Arabic" w:cs="Traditional Arabic"/>
          <w:sz w:val="32"/>
          <w:szCs w:val="32"/>
          <w:rtl/>
        </w:rPr>
        <w:t>،</w:t>
      </w:r>
      <w:r w:rsidR="005F7259" w:rsidRPr="003D3F49">
        <w:rPr>
          <w:rFonts w:ascii="Traditional Arabic" w:hAnsi="Traditional Arabic" w:cs="Traditional Arabic"/>
          <w:sz w:val="32"/>
          <w:szCs w:val="32"/>
          <w:rtl/>
        </w:rPr>
        <w:t xml:space="preserve"> فأطلق ولم يقل " </w:t>
      </w:r>
      <w:r w:rsidRPr="003D3F49">
        <w:rPr>
          <w:rFonts w:ascii="Traditional Arabic" w:hAnsi="Traditional Arabic" w:cs="Traditional Arabic"/>
          <w:sz w:val="32"/>
          <w:szCs w:val="32"/>
          <w:rtl/>
        </w:rPr>
        <w:t>بما يقولون</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في أنفسهم </w:t>
      </w:r>
      <w:r w:rsidR="005F7259"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w:t>
      </w:r>
      <w:r w:rsidR="005F725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فحديث النفس لا يسمي قولاً ولا كلاماً إلا مقيداً.</w:t>
      </w:r>
    </w:p>
    <w:p w14:paraId="78D41441" w14:textId="77777777" w:rsidR="009E5B3D" w:rsidRPr="003D3F49" w:rsidRDefault="005F7259" w:rsidP="009E5B3D">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w:t>
      </w:r>
      <w:r w:rsidR="009E5B3D" w:rsidRPr="003D3F49">
        <w:rPr>
          <w:rFonts w:ascii="Traditional Arabic" w:hAnsi="Traditional Arabic" w:cs="Traditional Arabic"/>
          <w:b/>
          <w:bCs/>
          <w:sz w:val="32"/>
          <w:szCs w:val="32"/>
          <w:rtl/>
        </w:rPr>
        <w:t xml:space="preserve">فإن قالوا: </w:t>
      </w:r>
    </w:p>
    <w:p w14:paraId="7B1A03AF" w14:textId="77777777" w:rsidR="009E5B3D" w:rsidRPr="003D3F49" w:rsidRDefault="005F7259"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قو</w:t>
      </w:r>
      <w:r w:rsidR="009E5B3D" w:rsidRPr="003D3F49">
        <w:rPr>
          <w:rFonts w:ascii="Traditional Arabic" w:hAnsi="Traditional Arabic" w:cs="Traditional Arabic"/>
          <w:sz w:val="32"/>
          <w:szCs w:val="32"/>
          <w:rtl/>
        </w:rPr>
        <w:t>ل الشاعر:</w:t>
      </w:r>
    </w:p>
    <w:p w14:paraId="300C5D5E" w14:textId="46D04930" w:rsidR="009E5B3D" w:rsidRPr="003D3F49" w:rsidRDefault="003D3F49" w:rsidP="009E5B3D">
      <w:p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9E5B3D" w:rsidRPr="003D3F49">
        <w:rPr>
          <w:rFonts w:ascii="Traditional Arabic" w:hAnsi="Traditional Arabic" w:cs="Traditional Arabic"/>
          <w:b/>
          <w:bCs/>
          <w:sz w:val="32"/>
          <w:szCs w:val="32"/>
          <w:rtl/>
        </w:rPr>
        <w:t xml:space="preserve">إن الكلام </w:t>
      </w:r>
      <w:proofErr w:type="spellStart"/>
      <w:r w:rsidR="009E5B3D" w:rsidRPr="003D3F49">
        <w:rPr>
          <w:rFonts w:ascii="Traditional Arabic" w:hAnsi="Traditional Arabic" w:cs="Traditional Arabic"/>
          <w:b/>
          <w:bCs/>
          <w:sz w:val="32"/>
          <w:szCs w:val="32"/>
          <w:rtl/>
        </w:rPr>
        <w:t>لفئ</w:t>
      </w:r>
      <w:proofErr w:type="spellEnd"/>
      <w:r w:rsidR="009E5B3D" w:rsidRPr="003D3F49">
        <w:rPr>
          <w:rFonts w:ascii="Traditional Arabic" w:hAnsi="Traditional Arabic" w:cs="Traditional Arabic"/>
          <w:b/>
          <w:bCs/>
          <w:sz w:val="32"/>
          <w:szCs w:val="32"/>
          <w:rtl/>
        </w:rPr>
        <w:t xml:space="preserve"> الفؤاد وإنما</w:t>
      </w:r>
      <w:r>
        <w:rPr>
          <w:rFonts w:ascii="Traditional Arabic" w:hAnsi="Traditional Arabic" w:cs="Traditional Arabic"/>
          <w:b/>
          <w:bCs/>
          <w:sz w:val="32"/>
          <w:szCs w:val="32"/>
          <w:rtl/>
        </w:rPr>
        <w:t xml:space="preserve"> </w:t>
      </w:r>
      <w:r w:rsidR="009E5B3D" w:rsidRPr="003D3F49">
        <w:rPr>
          <w:rFonts w:ascii="Traditional Arabic" w:hAnsi="Traditional Arabic" w:cs="Traditional Arabic"/>
          <w:b/>
          <w:bCs/>
          <w:sz w:val="32"/>
          <w:szCs w:val="32"/>
          <w:rtl/>
        </w:rPr>
        <w:t>جعل اللسان على الفؤاد دليلا</w:t>
      </w:r>
      <w:r w:rsidR="005F7259" w:rsidRPr="003D3F49">
        <w:rPr>
          <w:rFonts w:ascii="Traditional Arabic" w:hAnsi="Traditional Arabic" w:cs="Traditional Arabic"/>
          <w:b/>
          <w:bCs/>
          <w:sz w:val="32"/>
          <w:szCs w:val="32"/>
          <w:rtl/>
        </w:rPr>
        <w:t>ً</w:t>
      </w:r>
    </w:p>
    <w:p w14:paraId="65669E50" w14:textId="00076630"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قالوا</w:t>
      </w:r>
      <w:r w:rsidRPr="003D3F49">
        <w:rPr>
          <w:rFonts w:ascii="Traditional Arabic" w:hAnsi="Traditional Arabic" w:cs="Traditional Arabic"/>
          <w:sz w:val="32"/>
          <w:szCs w:val="32"/>
          <w:rtl/>
        </w:rPr>
        <w:t>: فسم</w:t>
      </w:r>
      <w:r w:rsidR="005F725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ى ما في الفؤاد من المعاني كلاماً</w:t>
      </w:r>
      <w:r w:rsidR="003D3F49" w:rsidRPr="003D3F49">
        <w:rPr>
          <w:rFonts w:ascii="Traditional Arabic" w:hAnsi="Traditional Arabic" w:cs="Traditional Arabic"/>
          <w:sz w:val="32"/>
          <w:szCs w:val="32"/>
          <w:rtl/>
        </w:rPr>
        <w:t>؟</w:t>
      </w:r>
      <w:r w:rsidR="005F7259" w:rsidRPr="003D3F49">
        <w:rPr>
          <w:rFonts w:ascii="Traditional Arabic" w:hAnsi="Traditional Arabic" w:cs="Traditional Arabic"/>
          <w:sz w:val="32"/>
          <w:szCs w:val="32"/>
          <w:rtl/>
        </w:rPr>
        <w:t>؟</w:t>
      </w:r>
    </w:p>
    <w:p w14:paraId="2CD441A0" w14:textId="59BF36BD"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فجوابه</w:t>
      </w:r>
      <w:r w:rsidRPr="003D3F49">
        <w:rPr>
          <w:rFonts w:ascii="Traditional Arabic" w:hAnsi="Traditional Arabic" w:cs="Traditional Arabic"/>
          <w:sz w:val="32"/>
          <w:szCs w:val="32"/>
          <w:rtl/>
        </w:rPr>
        <w:t>: أن هذا البيت مما قد تكلم العلماء في صحته رسماً ونسباً.</w:t>
      </w:r>
      <w:r w:rsidR="003D3F49">
        <w:rPr>
          <w:rFonts w:ascii="Traditional Arabic" w:hAnsi="Traditional Arabic" w:cs="Traditional Arabic"/>
          <w:sz w:val="32"/>
          <w:szCs w:val="32"/>
          <w:rtl/>
        </w:rPr>
        <w:t xml:space="preserve"> </w:t>
      </w:r>
      <w:r w:rsidR="002B74B0" w:rsidRPr="003D3F49">
        <w:rPr>
          <w:rFonts w:ascii="Traditional Arabic" w:hAnsi="Traditional Arabic" w:cs="Traditional Arabic"/>
          <w:b/>
          <w:bCs/>
          <w:sz w:val="32"/>
          <w:szCs w:val="32"/>
          <w:rtl/>
        </w:rPr>
        <w:t>نسباً</w:t>
      </w:r>
      <w:r w:rsidR="003D3F49" w:rsidRPr="003D3F49">
        <w:rPr>
          <w:rFonts w:ascii="Traditional Arabic" w:hAnsi="Traditional Arabic" w:cs="Traditional Arabic"/>
          <w:b/>
          <w:bCs/>
          <w:sz w:val="32"/>
          <w:szCs w:val="32"/>
          <w:rtl/>
        </w:rPr>
        <w:t>:</w:t>
      </w:r>
      <w:r w:rsidR="002B74B0" w:rsidRPr="003D3F49">
        <w:rPr>
          <w:rFonts w:ascii="Traditional Arabic" w:hAnsi="Traditional Arabic" w:cs="Traditional Arabic"/>
          <w:sz w:val="32"/>
          <w:szCs w:val="32"/>
          <w:rtl/>
        </w:rPr>
        <w:t xml:space="preserve"> تكلم العلماء في صحت نسبته إلي ديوان الأخطل</w:t>
      </w:r>
      <w:r w:rsidR="003D3F49" w:rsidRPr="003D3F49">
        <w:rPr>
          <w:rFonts w:ascii="Traditional Arabic" w:hAnsi="Traditional Arabic" w:cs="Traditional Arabic"/>
          <w:sz w:val="32"/>
          <w:szCs w:val="32"/>
          <w:rtl/>
        </w:rPr>
        <w:t>،</w:t>
      </w:r>
      <w:r w:rsidR="002B74B0" w:rsidRPr="003D3F49">
        <w:rPr>
          <w:rFonts w:ascii="Traditional Arabic" w:hAnsi="Traditional Arabic" w:cs="Traditional Arabic"/>
          <w:sz w:val="32"/>
          <w:szCs w:val="32"/>
          <w:rtl/>
        </w:rPr>
        <w:t xml:space="preserve"> فقد قال أبو محمد الخشاب نحويُ العراق</w:t>
      </w:r>
      <w:r w:rsidR="003D3F49" w:rsidRPr="003D3F49">
        <w:rPr>
          <w:rFonts w:ascii="Traditional Arabic" w:hAnsi="Traditional Arabic" w:cs="Traditional Arabic"/>
          <w:sz w:val="32"/>
          <w:szCs w:val="32"/>
          <w:rtl/>
        </w:rPr>
        <w:t>:</w:t>
      </w:r>
      <w:r w:rsidR="002B74B0" w:rsidRPr="003D3F49">
        <w:rPr>
          <w:rFonts w:ascii="Traditional Arabic" w:hAnsi="Traditional Arabic" w:cs="Traditional Arabic"/>
          <w:sz w:val="32"/>
          <w:szCs w:val="32"/>
          <w:rtl/>
        </w:rPr>
        <w:t xml:space="preserve"> فتَّشت شعر الأخطل فما وجدت هذا البيت.</w:t>
      </w:r>
      <w:r w:rsidR="003D3F49">
        <w:rPr>
          <w:rFonts w:ascii="Traditional Arabic" w:hAnsi="Traditional Arabic" w:cs="Traditional Arabic"/>
          <w:sz w:val="32"/>
          <w:szCs w:val="32"/>
          <w:rtl/>
        </w:rPr>
        <w:t xml:space="preserve"> </w:t>
      </w:r>
    </w:p>
    <w:p w14:paraId="65E65371" w14:textId="737C81D3" w:rsidR="002B74B0" w:rsidRPr="003D3F49" w:rsidRDefault="009E5B3D" w:rsidP="002B74B0">
      <w:pPr>
        <w:rPr>
          <w:rFonts w:ascii="Traditional Arabic" w:hAnsi="Traditional Arabic" w:cs="Traditional Arabic"/>
          <w:sz w:val="32"/>
          <w:szCs w:val="32"/>
          <w:rtl/>
        </w:rPr>
      </w:pPr>
      <w:r w:rsidRPr="003D3F49">
        <w:rPr>
          <w:rFonts w:ascii="Traditional Arabic" w:hAnsi="Traditional Arabic" w:cs="Traditional Arabic"/>
          <w:b/>
          <w:bCs/>
          <w:sz w:val="32"/>
          <w:szCs w:val="32"/>
          <w:rtl/>
        </w:rPr>
        <w:t>رسماً:</w:t>
      </w:r>
      <w:r w:rsidRPr="003D3F49">
        <w:rPr>
          <w:rFonts w:ascii="Traditional Arabic" w:hAnsi="Traditional Arabic" w:cs="Traditional Arabic"/>
          <w:sz w:val="32"/>
          <w:szCs w:val="32"/>
          <w:rtl/>
        </w:rPr>
        <w:t xml:space="preserve"> من حيث تحريف لفظه، حيث أن لفظه الصحيح هو "إن البيان لفي الفؤاد"</w:t>
      </w:r>
      <w:r w:rsidR="003D3F49" w:rsidRPr="003D3F49">
        <w:rPr>
          <w:rFonts w:ascii="Traditional Arabic" w:hAnsi="Traditional Arabic" w:cs="Traditional Arabic"/>
          <w:sz w:val="32"/>
          <w:szCs w:val="32"/>
          <w:rtl/>
        </w:rPr>
        <w:t xml:space="preserve">، </w:t>
      </w:r>
      <w:r w:rsidR="002B74B0" w:rsidRPr="003D3F49">
        <w:rPr>
          <w:rFonts w:ascii="Traditional Arabic" w:hAnsi="Traditional Arabic" w:cs="Traditional Arabic"/>
          <w:sz w:val="32"/>
          <w:szCs w:val="32"/>
          <w:rtl/>
        </w:rPr>
        <w:t xml:space="preserve">قال أبو البيان </w:t>
      </w:r>
      <w:r w:rsidR="00CB101D" w:rsidRPr="003D3F49">
        <w:rPr>
          <w:rFonts w:ascii="Traditional Arabic" w:hAnsi="Traditional Arabic" w:cs="Traditional Arabic"/>
          <w:sz w:val="32"/>
          <w:szCs w:val="32"/>
          <w:rtl/>
        </w:rPr>
        <w:t>الدمشقي</w:t>
      </w:r>
      <w:r w:rsidR="002B74B0" w:rsidRPr="003D3F49">
        <w:rPr>
          <w:rFonts w:ascii="Traditional Arabic" w:hAnsi="Traditional Arabic" w:cs="Traditional Arabic"/>
          <w:sz w:val="32"/>
          <w:szCs w:val="32"/>
          <w:rtl/>
        </w:rPr>
        <w:t>: أنا رأيته في ديوانه كذلك</w:t>
      </w:r>
      <w:r w:rsidR="003D3F49" w:rsidRPr="003D3F49">
        <w:rPr>
          <w:rFonts w:ascii="Traditional Arabic" w:hAnsi="Traditional Arabic" w:cs="Traditional Arabic"/>
          <w:sz w:val="32"/>
          <w:szCs w:val="32"/>
          <w:rtl/>
        </w:rPr>
        <w:t>،</w:t>
      </w:r>
      <w:r w:rsidR="002B74B0" w:rsidRPr="003D3F49">
        <w:rPr>
          <w:rFonts w:ascii="Traditional Arabic" w:hAnsi="Traditional Arabic" w:cs="Traditional Arabic"/>
          <w:sz w:val="32"/>
          <w:szCs w:val="32"/>
          <w:rtl/>
        </w:rPr>
        <w:t xml:space="preserve"> فحرَّفه بعض </w:t>
      </w:r>
      <w:proofErr w:type="spellStart"/>
      <w:r w:rsidR="002B74B0" w:rsidRPr="003D3F49">
        <w:rPr>
          <w:rFonts w:ascii="Traditional Arabic" w:hAnsi="Traditional Arabic" w:cs="Traditional Arabic"/>
          <w:sz w:val="32"/>
          <w:szCs w:val="32"/>
          <w:rtl/>
        </w:rPr>
        <w:t>النفاة</w:t>
      </w:r>
      <w:proofErr w:type="spellEnd"/>
      <w:r w:rsidR="002B74B0" w:rsidRPr="003D3F49">
        <w:rPr>
          <w:rFonts w:ascii="Traditional Arabic" w:hAnsi="Traditional Arabic" w:cs="Traditional Arabic"/>
          <w:sz w:val="32"/>
          <w:szCs w:val="32"/>
          <w:rtl/>
        </w:rPr>
        <w:t xml:space="preserve"> وقالوا:</w:t>
      </w:r>
    </w:p>
    <w:p w14:paraId="501BF85B" w14:textId="77777777" w:rsidR="009E5B3D" w:rsidRPr="003D3F49" w:rsidRDefault="002B74B0" w:rsidP="002B74B0">
      <w:pPr>
        <w:rPr>
          <w:rFonts w:ascii="Traditional Arabic" w:hAnsi="Traditional Arabic" w:cs="Traditional Arabic"/>
          <w:sz w:val="32"/>
          <w:szCs w:val="32"/>
          <w:rtl/>
        </w:rPr>
      </w:pPr>
      <w:r w:rsidRPr="003D3F49">
        <w:rPr>
          <w:rFonts w:ascii="Traditional Arabic" w:hAnsi="Traditional Arabic" w:cs="Traditional Arabic"/>
          <w:sz w:val="32"/>
          <w:szCs w:val="32"/>
          <w:rtl/>
        </w:rPr>
        <w:t>إن الكلام لفي الفؤاد</w:t>
      </w:r>
      <w:proofErr w:type="gramStart"/>
      <w:r w:rsidRP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w:t>
      </w:r>
      <w:proofErr w:type="gramEnd"/>
      <w:r w:rsidR="009E5B3D" w:rsidRPr="003D3F49">
        <w:rPr>
          <w:rFonts w:ascii="Traditional Arabic" w:hAnsi="Traditional Arabic" w:cs="Traditional Arabic"/>
          <w:sz w:val="32"/>
          <w:szCs w:val="32"/>
          <w:vertAlign w:val="superscript"/>
          <w:rtl/>
        </w:rPr>
        <w:footnoteReference w:id="45"/>
      </w:r>
    </w:p>
    <w:p w14:paraId="5C13A0E2" w14:textId="13ED17C7"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b/>
          <w:bCs/>
          <w:sz w:val="32"/>
          <w:szCs w:val="32"/>
          <w:rtl/>
        </w:rPr>
        <w:t>ثم نقول</w:t>
      </w:r>
      <w:r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وعلي فرض صحته ونسبته فإنه لا يجوز أن نستدل به، لأن الأخطل من </w:t>
      </w:r>
      <w:proofErr w:type="spellStart"/>
      <w:r w:rsidRPr="003D3F49">
        <w:rPr>
          <w:rFonts w:ascii="Traditional Arabic" w:hAnsi="Traditional Arabic" w:cs="Traditional Arabic"/>
          <w:sz w:val="32"/>
          <w:szCs w:val="32"/>
          <w:rtl/>
        </w:rPr>
        <w:t>النصاري</w:t>
      </w:r>
      <w:proofErr w:type="spellEnd"/>
      <w:r w:rsidRPr="003D3F49">
        <w:rPr>
          <w:rFonts w:ascii="Traditional Arabic" w:hAnsi="Traditional Arabic" w:cs="Traditional Arabic"/>
          <w:sz w:val="32"/>
          <w:szCs w:val="32"/>
          <w:rtl/>
        </w:rPr>
        <w:t xml:space="preserve">؛ هؤلاء الذين ضلوا في معني الكلام حتى زعموا أن عيسى </w:t>
      </w:r>
      <w:r w:rsidR="00595F38"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عليه السلام </w:t>
      </w:r>
      <w:r w:rsidR="00595F38"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هو نفس كلمة الله، وأن اللاهوت قد اتحد بالناسوت</w:t>
      </w:r>
      <w:r w:rsidR="003D3F49" w:rsidRPr="003D3F49">
        <w:rPr>
          <w:rFonts w:ascii="Traditional Arabic" w:hAnsi="Traditional Arabic" w:cs="Traditional Arabic"/>
          <w:sz w:val="32"/>
          <w:szCs w:val="32"/>
          <w:rtl/>
        </w:rPr>
        <w:t>،</w:t>
      </w:r>
      <w:r w:rsidR="00595F3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وإن قولاً يستشهد له بأقوال النصارى لقول مبني على شفا جرف هار.</w:t>
      </w:r>
    </w:p>
    <w:p w14:paraId="780FF888" w14:textId="77777777"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قال أبو العز الحنفي:</w:t>
      </w:r>
    </w:p>
    <w:p w14:paraId="17BE71F8" w14:textId="77777777"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كما أن معنى البيت غير صحيح، إذ لازمه أن الأخرس يسمى متكلماً، لقيام الكلام بقلبه، وإن لم ينطق به ولم يُسمع منه. </w:t>
      </w:r>
      <w:r w:rsidRPr="003D3F49">
        <w:rPr>
          <w:rFonts w:ascii="Traditional Arabic" w:hAnsi="Traditional Arabic" w:cs="Traditional Arabic"/>
          <w:sz w:val="32"/>
          <w:szCs w:val="32"/>
          <w:vertAlign w:val="superscript"/>
          <w:rtl/>
        </w:rPr>
        <w:footnoteReference w:id="46"/>
      </w:r>
    </w:p>
    <w:p w14:paraId="0026F49D" w14:textId="77777777" w:rsidR="009D54BC" w:rsidRPr="003D3F49" w:rsidRDefault="009D54BC" w:rsidP="009E5B3D">
      <w:pPr>
        <w:rPr>
          <w:rFonts w:ascii="Traditional Arabic" w:hAnsi="Traditional Arabic" w:cs="Traditional Arabic"/>
          <w:sz w:val="32"/>
          <w:szCs w:val="32"/>
          <w:rtl/>
        </w:rPr>
      </w:pPr>
    </w:p>
    <w:p w14:paraId="7182E361" w14:textId="77777777" w:rsidR="009E5B3D" w:rsidRPr="003D3F49" w:rsidRDefault="000650EC" w:rsidP="009E5B3D">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w:t>
      </w:r>
      <w:r w:rsidR="009E5B3D" w:rsidRPr="003D3F49">
        <w:rPr>
          <w:rFonts w:ascii="Traditional Arabic" w:hAnsi="Traditional Arabic" w:cs="Traditional Arabic"/>
          <w:b/>
          <w:bCs/>
          <w:sz w:val="32"/>
          <w:szCs w:val="32"/>
          <w:rtl/>
        </w:rPr>
        <w:t>كذلك يرد دعواهم بأن الكلام هو معني قائم بالنفس:</w:t>
      </w:r>
    </w:p>
    <w:p w14:paraId="4559F0DB" w14:textId="24B891FF" w:rsidR="009E5B3D" w:rsidRPr="003D3F49" w:rsidRDefault="003D3F49" w:rsidP="003D3F49">
      <w:pPr>
        <w:rPr>
          <w:rFonts w:ascii="Traditional Arabic" w:hAnsi="Traditional Arabic" w:cs="Traditional Arabic"/>
          <w:sz w:val="32"/>
          <w:szCs w:val="32"/>
          <w:rtl/>
          <w:lang w:bidi="ar-EG"/>
        </w:rPr>
      </w:pPr>
      <w:r w:rsidRPr="003D3F4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595F38" w:rsidRPr="003D3F49">
        <w:rPr>
          <w:rFonts w:ascii="Traditional Arabic" w:hAnsi="Traditional Arabic" w:cs="Traditional Arabic"/>
          <w:color w:val="008000"/>
          <w:sz w:val="32"/>
          <w:szCs w:val="32"/>
          <w:rtl/>
        </w:rPr>
        <w:t>قَالَ رَبِّ اجْعَلْ لِي آيَةً قَالَ آيَتُكَ أَلَّا تُكَلِّمَ النَّاسَ ثَلَاثَةَ أَيَّامٍ إِلَّا رَمْزا</w:t>
      </w:r>
      <w:r w:rsidRPr="003D3F49">
        <w:rPr>
          <w:rFonts w:ascii="Traditional Arabic" w:hAnsi="Traditional Arabic" w:cs="Traditional Arabic" w:hint="cs"/>
          <w:sz w:val="32"/>
          <w:szCs w:val="32"/>
          <w:rtl/>
        </w:rPr>
        <w:t xml:space="preserve"> ﴾</w:t>
      </w:r>
    </w:p>
    <w:p w14:paraId="2679EA16" w14:textId="29BEFC71" w:rsidR="009E5B3D" w:rsidRPr="003D3F49" w:rsidRDefault="00A140B6"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lastRenderedPageBreak/>
        <w:t>فمع كو</w:t>
      </w:r>
      <w:r w:rsidR="009E5B3D" w:rsidRPr="003D3F49">
        <w:rPr>
          <w:rFonts w:ascii="Traditional Arabic" w:hAnsi="Traditional Arabic" w:cs="Traditional Arabic"/>
          <w:sz w:val="32"/>
          <w:szCs w:val="32"/>
          <w:rtl/>
        </w:rPr>
        <w:t xml:space="preserve">ن زكريا </w:t>
      </w:r>
      <w:r w:rsidR="00595F38" w:rsidRP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 xml:space="preserve">عليه </w:t>
      </w:r>
      <w:proofErr w:type="gramStart"/>
      <w:r w:rsidR="009E5B3D" w:rsidRPr="003D3F49">
        <w:rPr>
          <w:rFonts w:ascii="Traditional Arabic" w:hAnsi="Traditional Arabic" w:cs="Traditional Arabic"/>
          <w:sz w:val="32"/>
          <w:szCs w:val="32"/>
          <w:rtl/>
        </w:rPr>
        <w:t>السلام</w:t>
      </w:r>
      <w:r w:rsidR="00595F38"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قد</w:t>
      </w:r>
      <w:proofErr w:type="gramEnd"/>
      <w:r w:rsidRPr="003D3F49">
        <w:rPr>
          <w:rFonts w:ascii="Traditional Arabic" w:hAnsi="Traditional Arabic" w:cs="Traditional Arabic"/>
          <w:sz w:val="32"/>
          <w:szCs w:val="32"/>
          <w:rtl/>
        </w:rPr>
        <w:t xml:space="preserve"> أشار إليهم</w:t>
      </w:r>
      <w:r w:rsidR="003D3F49" w:rsidRP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 xml:space="preserve"> كما</w:t>
      </w:r>
      <w:r w:rsidRPr="003D3F49">
        <w:rPr>
          <w:rFonts w:ascii="Traditional Arabic" w:hAnsi="Traditional Arabic" w:cs="Traditional Arabic"/>
          <w:sz w:val="32"/>
          <w:szCs w:val="32"/>
          <w:rtl/>
        </w:rPr>
        <w:t xml:space="preserve"> في قوله تعالى</w:t>
      </w:r>
      <w:r w:rsidR="003D3F49" w:rsidRP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فَأَوْحَى إِلَيْهِمْ أَنْ سَبِّحُوا بُكْرَةً وَعَشِيًّا</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r w:rsidR="009E5B3D" w:rsidRPr="003D3F49">
        <w:rPr>
          <w:rFonts w:ascii="Traditional Arabic" w:hAnsi="Traditional Arabic" w:cs="Traditional Arabic"/>
          <w:sz w:val="32"/>
          <w:szCs w:val="32"/>
          <w:rtl/>
        </w:rPr>
        <w:t>فلم يكن ذلك المعني القائم بنفسه الذي عب</w:t>
      </w:r>
      <w:r w:rsidRP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ر عنه بالإشارة كلاماً.</w:t>
      </w:r>
    </w:p>
    <w:p w14:paraId="2E161061" w14:textId="7277DBE5" w:rsidR="009E5B3D" w:rsidRPr="003D3F49" w:rsidRDefault="00A140B6" w:rsidP="00A140B6">
      <w:pPr>
        <w:rPr>
          <w:rFonts w:ascii="Traditional Arabic" w:hAnsi="Traditional Arabic" w:cs="Traditional Arabic"/>
          <w:sz w:val="32"/>
          <w:szCs w:val="32"/>
          <w:rtl/>
        </w:rPr>
      </w:pPr>
      <w:r w:rsidRPr="003D3F49">
        <w:rPr>
          <w:rFonts w:ascii="Traditional Arabic" w:hAnsi="Traditional Arabic" w:cs="Traditional Arabic"/>
          <w:sz w:val="32"/>
          <w:szCs w:val="32"/>
          <w:rtl/>
        </w:rPr>
        <w:t>وكذلك في قصة مريم عليها السلام</w:t>
      </w:r>
      <w:r w:rsidR="003D3F49" w:rsidRPr="003D3F49">
        <w:rPr>
          <w:rFonts w:ascii="Traditional Arabic" w:hAnsi="Traditional Arabic" w:cs="Traditional Arabic"/>
          <w:sz w:val="32"/>
          <w:szCs w:val="32"/>
          <w:rtl/>
        </w:rPr>
        <w:t xml:space="preserve"> </w:t>
      </w:r>
      <w:proofErr w:type="gramStart"/>
      <w:r w:rsidRPr="003D3F49">
        <w:rPr>
          <w:rFonts w:ascii="Traditional Arabic" w:hAnsi="Traditional Arabic" w:cs="Traditional Arabic"/>
          <w:sz w:val="32"/>
          <w:szCs w:val="32"/>
          <w:rtl/>
        </w:rPr>
        <w:t>(</w:t>
      </w:r>
      <w:r w:rsidR="00B70571"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فَأَشَارَتْ</w:t>
      </w:r>
      <w:proofErr w:type="gramEnd"/>
      <w:r w:rsidRPr="003D3F49">
        <w:rPr>
          <w:rFonts w:ascii="Traditional Arabic" w:hAnsi="Traditional Arabic" w:cs="Traditional Arabic"/>
          <w:sz w:val="32"/>
          <w:szCs w:val="32"/>
          <w:rtl/>
        </w:rPr>
        <w:t xml:space="preserve"> إِلَيْهِ</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مع كونها قد نذرت الامتناع عن الكلام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 إِنِّي نَذَرْتُ لِلرَّحْمَنِ صَوْمًا فَلَنْ أُكَلِّمَ الْيَوْمَ إِنْسِيًّا )</w:t>
      </w:r>
      <w:r w:rsidR="003D3F49" w:rsidRPr="003D3F49">
        <w:rPr>
          <w:rFonts w:ascii="Traditional Arabic" w:hAnsi="Traditional Arabic" w:cs="Traditional Arabic"/>
          <w:sz w:val="32"/>
          <w:szCs w:val="32"/>
          <w:rtl/>
        </w:rPr>
        <w:t xml:space="preserve"> </w:t>
      </w:r>
    </w:p>
    <w:p w14:paraId="1F7F3088" w14:textId="682DC501"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وقد اتفق أهل اللسان على أن الكلام: اسم وفعل وحرف، كما أجمع الفقهاء </w:t>
      </w:r>
      <w:proofErr w:type="gramStart"/>
      <w:r w:rsidRPr="003D3F49">
        <w:rPr>
          <w:rFonts w:ascii="Traditional Arabic" w:hAnsi="Traditional Arabic" w:cs="Traditional Arabic"/>
          <w:sz w:val="32"/>
          <w:szCs w:val="32"/>
          <w:rtl/>
        </w:rPr>
        <w:t>علي</w:t>
      </w:r>
      <w:proofErr w:type="gramEnd"/>
      <w:r w:rsidRPr="003D3F49">
        <w:rPr>
          <w:rFonts w:ascii="Traditional Arabic" w:hAnsi="Traditional Arabic" w:cs="Traditional Arabic"/>
          <w:sz w:val="32"/>
          <w:szCs w:val="32"/>
          <w:rtl/>
        </w:rPr>
        <w:t xml:space="preserve"> أن من خلف </w:t>
      </w:r>
      <w:r w:rsidR="00721695" w:rsidRPr="003D3F49">
        <w:rPr>
          <w:rFonts w:ascii="Traditional Arabic" w:hAnsi="Traditional Arabic" w:cs="Traditional Arabic"/>
          <w:sz w:val="32"/>
          <w:szCs w:val="32"/>
          <w:rtl/>
        </w:rPr>
        <w:t>أ</w:t>
      </w:r>
      <w:r w:rsidRPr="003D3F49">
        <w:rPr>
          <w:rFonts w:ascii="Traditional Arabic" w:hAnsi="Traditional Arabic" w:cs="Traditional Arabic"/>
          <w:sz w:val="32"/>
          <w:szCs w:val="32"/>
          <w:rtl/>
        </w:rPr>
        <w:t>لا يتكلم لا يحنث بحديث النفس، وإنما يحنث بالكلام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47"/>
      </w:r>
    </w:p>
    <w:p w14:paraId="6D759C55" w14:textId="275AF26C" w:rsidR="009E5B3D" w:rsidRPr="003D3F49" w:rsidRDefault="003D3F49" w:rsidP="006B2C17">
      <w:pPr>
        <w:pStyle w:val="a7"/>
        <w:numPr>
          <w:ilvl w:val="0"/>
          <w:numId w:val="22"/>
        </w:numPr>
        <w:rPr>
          <w:rFonts w:ascii="Traditional Arabic" w:hAnsi="Traditional Arabic" w:cs="Traditional Arabic"/>
          <w:b/>
          <w:bCs/>
          <w:sz w:val="32"/>
          <w:szCs w:val="32"/>
          <w:rtl/>
        </w:rPr>
      </w:pPr>
      <w:r>
        <w:rPr>
          <w:rFonts w:ascii="Traditional Arabic" w:hAnsi="Traditional Arabic" w:cs="Traditional Arabic"/>
          <w:b/>
          <w:bCs/>
          <w:sz w:val="32"/>
          <w:szCs w:val="32"/>
          <w:rtl/>
        </w:rPr>
        <w:t xml:space="preserve"> </w:t>
      </w:r>
      <w:r w:rsidR="009E5B3D" w:rsidRPr="003D3F49">
        <w:rPr>
          <w:rFonts w:ascii="Traditional Arabic" w:hAnsi="Traditional Arabic" w:cs="Traditional Arabic"/>
          <w:b/>
          <w:bCs/>
          <w:sz w:val="32"/>
          <w:szCs w:val="32"/>
          <w:rtl/>
        </w:rPr>
        <w:t>* كذلك يرد دعواهم بأن الكلام هو معنى يقوم بالنفس:</w:t>
      </w:r>
    </w:p>
    <w:p w14:paraId="53FB5B4B" w14:textId="011CA443"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حديث أبي هريرة </w:t>
      </w:r>
      <w:r w:rsidR="00E1144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رضي الله عنه </w:t>
      </w:r>
      <w:proofErr w:type="gramStart"/>
      <w:r w:rsidR="00E1144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أن</w:t>
      </w:r>
      <w:proofErr w:type="gramEnd"/>
      <w:r w:rsidRPr="003D3F49">
        <w:rPr>
          <w:rFonts w:ascii="Traditional Arabic" w:hAnsi="Traditional Arabic" w:cs="Traditional Arabic"/>
          <w:sz w:val="32"/>
          <w:szCs w:val="32"/>
          <w:rtl/>
        </w:rPr>
        <w:t xml:space="preserve"> </w:t>
      </w:r>
      <w:r w:rsidR="00C74331" w:rsidRPr="003D3F49">
        <w:rPr>
          <w:rFonts w:ascii="Traditional Arabic" w:hAnsi="Traditional Arabic" w:cs="Traditional Arabic"/>
          <w:sz w:val="32"/>
          <w:szCs w:val="32"/>
          <w:rtl/>
        </w:rPr>
        <w:t>النبي</w:t>
      </w:r>
      <w:r w:rsidRPr="003D3F49">
        <w:rPr>
          <w:rFonts w:ascii="Traditional Arabic" w:hAnsi="Traditional Arabic" w:cs="Traditional Arabic"/>
          <w:sz w:val="32"/>
          <w:szCs w:val="32"/>
          <w:rtl/>
        </w:rPr>
        <w:t xml:space="preserve"> -</w:t>
      </w:r>
      <w:r w:rsidR="00E1144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صلى الله عليه وسلم - قال:</w:t>
      </w:r>
      <w:r w:rsidR="003D3F49" w:rsidRPr="003D3F49">
        <w:rPr>
          <w:rFonts w:ascii="Traditional Arabic" w:hAnsi="Traditional Arabic" w:cs="Traditional Arabic"/>
          <w:sz w:val="32"/>
          <w:szCs w:val="32"/>
          <w:rtl/>
        </w:rPr>
        <w:t xml:space="preserve"> </w:t>
      </w:r>
      <w:r w:rsidR="00E11447" w:rsidRPr="003D3F49">
        <w:rPr>
          <w:rFonts w:ascii="Traditional Arabic" w:hAnsi="Traditional Arabic" w:cs="Traditional Arabic"/>
          <w:sz w:val="32"/>
          <w:szCs w:val="32"/>
          <w:rtl/>
        </w:rPr>
        <w:t>"إن الله تجاوز لأمتي ع</w:t>
      </w:r>
      <w:r w:rsidRPr="003D3F49">
        <w:rPr>
          <w:rFonts w:ascii="Traditional Arabic" w:hAnsi="Traditional Arabic" w:cs="Traditional Arabic"/>
          <w:sz w:val="32"/>
          <w:szCs w:val="32"/>
          <w:rtl/>
        </w:rPr>
        <w:t>م</w:t>
      </w:r>
      <w:r w:rsidR="00E1144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ا حد</w:t>
      </w:r>
      <w:r w:rsidR="00E1144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ثت بها أنفسها، ما لم تتكلم به أو تعمل به</w:t>
      </w:r>
      <w:r w:rsidR="00E1144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48"/>
      </w:r>
    </w:p>
    <w:p w14:paraId="6CEA342B" w14:textId="77777777" w:rsidR="009E5B3D" w:rsidRPr="003D3F49" w:rsidRDefault="009E5B3D" w:rsidP="009E5B3D">
      <w:pPr>
        <w:rPr>
          <w:rFonts w:ascii="Traditional Arabic" w:hAnsi="Traditional Arabic" w:cs="Traditional Arabic"/>
          <w:b/>
          <w:bCs/>
          <w:sz w:val="32"/>
          <w:szCs w:val="32"/>
          <w:u w:val="single"/>
          <w:rtl/>
        </w:rPr>
      </w:pPr>
      <w:r w:rsidRPr="003D3F49">
        <w:rPr>
          <w:rFonts w:ascii="Traditional Arabic" w:hAnsi="Traditional Arabic" w:cs="Traditional Arabic"/>
          <w:b/>
          <w:bCs/>
          <w:sz w:val="32"/>
          <w:szCs w:val="32"/>
          <w:u w:val="single"/>
          <w:rtl/>
        </w:rPr>
        <w:t>وجه الدلالة:</w:t>
      </w:r>
    </w:p>
    <w:p w14:paraId="6FE05359" w14:textId="7047D160" w:rsidR="009E5B3D" w:rsidRPr="003D3F49" w:rsidRDefault="009E5B3D" w:rsidP="009E5B3D">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قد أخبر النبي </w:t>
      </w:r>
      <w:r w:rsidR="00E11447" w:rsidRPr="003D3F49">
        <w:rPr>
          <w:rFonts w:ascii="Traditional Arabic" w:hAnsi="Traditional Arabic" w:cs="Traditional Arabic"/>
          <w:sz w:val="32"/>
          <w:szCs w:val="32"/>
          <w:rtl/>
        </w:rPr>
        <w:t>-</w:t>
      </w:r>
      <w:r w:rsidR="000504BD" w:rsidRPr="003D3F49">
        <w:rPr>
          <w:rFonts w:ascii="Traditional Arabic" w:hAnsi="Traditional Arabic" w:cs="Traditional Arabic"/>
          <w:sz w:val="32"/>
          <w:szCs w:val="32"/>
          <w:rtl/>
        </w:rPr>
        <w:t>صلى الله</w:t>
      </w:r>
      <w:r w:rsidRPr="003D3F49">
        <w:rPr>
          <w:rFonts w:ascii="Traditional Arabic" w:hAnsi="Traditional Arabic" w:cs="Traditional Arabic"/>
          <w:sz w:val="32"/>
          <w:szCs w:val="32"/>
          <w:rtl/>
        </w:rPr>
        <w:t xml:space="preserve"> عليه </w:t>
      </w:r>
      <w:proofErr w:type="gramStart"/>
      <w:r w:rsidRPr="003D3F49">
        <w:rPr>
          <w:rFonts w:ascii="Traditional Arabic" w:hAnsi="Traditional Arabic" w:cs="Traditional Arabic"/>
          <w:sz w:val="32"/>
          <w:szCs w:val="32"/>
          <w:rtl/>
        </w:rPr>
        <w:t>وسلم</w:t>
      </w:r>
      <w:r w:rsidR="00E1144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أن</w:t>
      </w:r>
      <w:proofErr w:type="gramEnd"/>
      <w:r w:rsidRPr="003D3F49">
        <w:rPr>
          <w:rFonts w:ascii="Traditional Arabic" w:hAnsi="Traditional Arabic" w:cs="Traditional Arabic"/>
          <w:sz w:val="32"/>
          <w:szCs w:val="32"/>
          <w:rtl/>
        </w:rPr>
        <w:t xml:space="preserve"> الله </w:t>
      </w:r>
      <w:r w:rsidR="00E11447" w:rsidRPr="003D3F49">
        <w:rPr>
          <w:rFonts w:ascii="Traditional Arabic" w:hAnsi="Traditional Arabic" w:cs="Traditional Arabic"/>
          <w:sz w:val="32"/>
          <w:szCs w:val="32"/>
          <w:rtl/>
        </w:rPr>
        <w:t>-تعالى-عف</w:t>
      </w:r>
      <w:r w:rsidR="00180A06" w:rsidRPr="003D3F49">
        <w:rPr>
          <w:rFonts w:ascii="Traditional Arabic" w:hAnsi="Traditional Arabic" w:cs="Traditional Arabic"/>
          <w:sz w:val="32"/>
          <w:szCs w:val="32"/>
          <w:rtl/>
        </w:rPr>
        <w:t>ا</w:t>
      </w:r>
      <w:r w:rsidR="00E1144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عن حديث النفس</w:t>
      </w:r>
      <w:r w:rsidR="003D3F49" w:rsidRPr="003D3F49">
        <w:rPr>
          <w:rFonts w:ascii="Traditional Arabic" w:hAnsi="Traditional Arabic" w:cs="Traditional Arabic"/>
          <w:sz w:val="32"/>
          <w:szCs w:val="32"/>
          <w:rtl/>
        </w:rPr>
        <w:t>،</w:t>
      </w:r>
      <w:r w:rsidR="00E11447"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إلا أن تتكلم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ففَّرق ب</w:t>
      </w:r>
      <w:r w:rsidR="00E11447" w:rsidRPr="003D3F49">
        <w:rPr>
          <w:rFonts w:ascii="Traditional Arabic" w:hAnsi="Traditional Arabic" w:cs="Traditional Arabic"/>
          <w:sz w:val="32"/>
          <w:szCs w:val="32"/>
          <w:rtl/>
        </w:rPr>
        <w:t xml:space="preserve">ين حديث النفس وبين </w:t>
      </w:r>
      <w:r w:rsidRPr="003D3F49">
        <w:rPr>
          <w:rFonts w:ascii="Traditional Arabic" w:hAnsi="Traditional Arabic" w:cs="Traditional Arabic"/>
          <w:sz w:val="32"/>
          <w:szCs w:val="32"/>
          <w:rtl/>
        </w:rPr>
        <w:t>كلام</w:t>
      </w:r>
      <w:r w:rsidR="00E11447" w:rsidRPr="003D3F49">
        <w:rPr>
          <w:rFonts w:ascii="Traditional Arabic" w:hAnsi="Traditional Arabic" w:cs="Traditional Arabic"/>
          <w:sz w:val="32"/>
          <w:szCs w:val="32"/>
          <w:rtl/>
        </w:rPr>
        <w:t xml:space="preserve"> اللسان</w:t>
      </w:r>
      <w:r w:rsidR="003D3F49" w:rsidRPr="003D3F49">
        <w:rPr>
          <w:rFonts w:ascii="Traditional Arabic" w:hAnsi="Traditional Arabic" w:cs="Traditional Arabic"/>
          <w:sz w:val="32"/>
          <w:szCs w:val="32"/>
          <w:rtl/>
        </w:rPr>
        <w:t>.</w:t>
      </w:r>
    </w:p>
    <w:p w14:paraId="0BEA75BF" w14:textId="59DF15C9" w:rsidR="009E5B3D" w:rsidRPr="003D3F49" w:rsidRDefault="009E5B3D" w:rsidP="00175C12">
      <w:pPr>
        <w:tabs>
          <w:tab w:val="left" w:pos="1927"/>
        </w:tabs>
        <w:rPr>
          <w:rFonts w:ascii="Traditional Arabic" w:hAnsi="Traditional Arabic" w:cs="Traditional Arabic"/>
          <w:sz w:val="32"/>
          <w:szCs w:val="32"/>
          <w:rtl/>
        </w:rPr>
      </w:pPr>
      <w:r w:rsidRPr="003D3F49">
        <w:rPr>
          <w:rFonts w:ascii="Traditional Arabic" w:hAnsi="Traditional Arabic" w:cs="Traditional Arabic"/>
          <w:sz w:val="32"/>
          <w:szCs w:val="32"/>
          <w:rtl/>
        </w:rPr>
        <w:t>كذ</w:t>
      </w:r>
      <w:r w:rsidR="00E11447" w:rsidRPr="003D3F49">
        <w:rPr>
          <w:rFonts w:ascii="Traditional Arabic" w:hAnsi="Traditional Arabic" w:cs="Traditional Arabic"/>
          <w:sz w:val="32"/>
          <w:szCs w:val="32"/>
          <w:rtl/>
        </w:rPr>
        <w:t>لك في قوله صلى الله عليه وسلم:</w:t>
      </w:r>
      <w:r w:rsidR="003D3F49">
        <w:rPr>
          <w:rFonts w:ascii="Traditional Arabic" w:hAnsi="Traditional Arabic" w:cs="Traditional Arabic"/>
          <w:sz w:val="32"/>
          <w:szCs w:val="32"/>
          <w:rtl/>
        </w:rPr>
        <w:t xml:space="preserve"> </w:t>
      </w:r>
      <w:r w:rsidR="00E11447" w:rsidRPr="003D3F49">
        <w:rPr>
          <w:rFonts w:ascii="Traditional Arabic" w:hAnsi="Traditional Arabic" w:cs="Traditional Arabic"/>
          <w:sz w:val="32"/>
          <w:szCs w:val="32"/>
          <w:rtl/>
        </w:rPr>
        <w:t xml:space="preserve">"إِنَّ هَذِهِ الصَّلَاةَ لَا يَصْلُحُ فِيهَا شَيْءٌ مِنْ كَلَامِ النَّاسِ </w:t>
      </w:r>
      <w:r w:rsidRP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49"/>
      </w:r>
    </w:p>
    <w:p w14:paraId="3CB3CFF7" w14:textId="20D24789" w:rsidR="009E5B3D" w:rsidRPr="003D3F49" w:rsidRDefault="00591E65" w:rsidP="00175C12">
      <w:pPr>
        <w:tabs>
          <w:tab w:val="left" w:pos="1927"/>
        </w:tabs>
        <w:rPr>
          <w:rFonts w:ascii="Traditional Arabic" w:hAnsi="Traditional Arabic" w:cs="Traditional Arabic"/>
          <w:sz w:val="32"/>
          <w:szCs w:val="32"/>
          <w:rtl/>
        </w:rPr>
      </w:pPr>
      <w:r w:rsidRPr="003D3F49">
        <w:rPr>
          <w:rFonts w:ascii="Traditional Arabic" w:hAnsi="Traditional Arabic" w:cs="Traditional Arabic"/>
          <w:sz w:val="32"/>
          <w:szCs w:val="32"/>
          <w:rtl/>
        </w:rPr>
        <w:t>فقد اتفق العلماء أن من تك</w:t>
      </w:r>
      <w:r w:rsidR="009E5B3D" w:rsidRPr="003D3F49">
        <w:rPr>
          <w:rFonts w:ascii="Traditional Arabic" w:hAnsi="Traditional Arabic" w:cs="Traditional Arabic"/>
          <w:sz w:val="32"/>
          <w:szCs w:val="32"/>
          <w:rtl/>
        </w:rPr>
        <w:t>لم وهو يصلي عامداً بطلت صلاته، واتفقوا على أن ما يقوم بالقلب من تصديق بأمور دنيوية</w:t>
      </w:r>
      <w:r w:rsidRPr="003D3F49">
        <w:rPr>
          <w:rFonts w:ascii="Traditional Arabic" w:hAnsi="Traditional Arabic" w:cs="Traditional Arabic"/>
          <w:sz w:val="32"/>
          <w:szCs w:val="32"/>
          <w:rtl/>
        </w:rPr>
        <w:t xml:space="preserve"> وطلب</w:t>
      </w:r>
      <w:r w:rsidR="003D3F49" w:rsidRP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 xml:space="preserve"> لا يبطل الصلاة، وإنما يبطلها التكل</w:t>
      </w:r>
      <w:r w:rsidR="00EC2C04" w:rsidRP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م بذلك</w:t>
      </w:r>
      <w:r w:rsidR="003D3F49" w:rsidRP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 xml:space="preserve"> فعلم </w:t>
      </w:r>
      <w:proofErr w:type="spellStart"/>
      <w:r w:rsidR="009E5B3D" w:rsidRPr="003D3F49">
        <w:rPr>
          <w:rFonts w:ascii="Traditional Arabic" w:hAnsi="Traditional Arabic" w:cs="Traditional Arabic"/>
          <w:sz w:val="32"/>
          <w:szCs w:val="32"/>
          <w:rtl/>
        </w:rPr>
        <w:t>إتفاق</w:t>
      </w:r>
      <w:proofErr w:type="spellEnd"/>
      <w:r w:rsidR="009E5B3D" w:rsidRPr="003D3F49">
        <w:rPr>
          <w:rFonts w:ascii="Traditional Arabic" w:hAnsi="Traditional Arabic" w:cs="Traditional Arabic"/>
          <w:sz w:val="32"/>
          <w:szCs w:val="32"/>
          <w:rtl/>
        </w:rPr>
        <w:t xml:space="preserve"> ال</w:t>
      </w:r>
      <w:r w:rsidRPr="003D3F49">
        <w:rPr>
          <w:rFonts w:ascii="Traditional Arabic" w:hAnsi="Traditional Arabic" w:cs="Traditional Arabic"/>
          <w:sz w:val="32"/>
          <w:szCs w:val="32"/>
          <w:rtl/>
        </w:rPr>
        <w:t>مسلمين على أن هذا ليس بكلام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r w:rsidR="009E5B3D" w:rsidRPr="003D3F49">
        <w:rPr>
          <w:rFonts w:ascii="Traditional Arabic" w:hAnsi="Traditional Arabic" w:cs="Traditional Arabic"/>
          <w:sz w:val="32"/>
          <w:szCs w:val="32"/>
          <w:vertAlign w:val="superscript"/>
          <w:rtl/>
        </w:rPr>
        <w:footnoteReference w:id="50"/>
      </w:r>
    </w:p>
    <w:p w14:paraId="593E1DAE" w14:textId="7B126781" w:rsidR="003D3F49" w:rsidRDefault="00AA46E6" w:rsidP="00175C12">
      <w:pPr>
        <w:tabs>
          <w:tab w:val="left" w:pos="1927"/>
        </w:tabs>
        <w:rPr>
          <w:rFonts w:ascii="Traditional Arabic" w:hAnsi="Traditional Arabic" w:cs="Traditional Arabic"/>
          <w:sz w:val="32"/>
          <w:szCs w:val="32"/>
          <w:rtl/>
        </w:rPr>
      </w:pPr>
      <w:r w:rsidRPr="003D3F49">
        <w:rPr>
          <w:rFonts w:ascii="Traditional Arabic" w:hAnsi="Traditional Arabic" w:cs="Traditional Arabic"/>
          <w:b/>
          <w:bCs/>
          <w:sz w:val="32"/>
          <w:szCs w:val="32"/>
          <w:rtl/>
        </w:rPr>
        <w:t>*</w:t>
      </w:r>
      <w:r w:rsidR="009E5B3D" w:rsidRPr="003D3F49">
        <w:rPr>
          <w:rFonts w:ascii="Traditional Arabic" w:hAnsi="Traditional Arabic" w:cs="Traditional Arabic"/>
          <w:b/>
          <w:bCs/>
          <w:sz w:val="32"/>
          <w:szCs w:val="32"/>
          <w:rtl/>
        </w:rPr>
        <w:t>أما قولهم</w:t>
      </w:r>
      <w:r w:rsidR="003D3F49"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r w:rsidR="009E5B3D" w:rsidRPr="003D3F49">
        <w:rPr>
          <w:rFonts w:ascii="Traditional Arabic" w:hAnsi="Traditional Arabic" w:cs="Traditional Arabic"/>
          <w:sz w:val="32"/>
          <w:szCs w:val="32"/>
          <w:rtl/>
        </w:rPr>
        <w:t>أن الله لا يتكلم بقدرته ولا مشيئته</w:t>
      </w:r>
      <w:r w:rsidR="003D3F49" w:rsidRPr="003D3F49">
        <w:rPr>
          <w:rFonts w:ascii="Traditional Arabic" w:hAnsi="Traditional Arabic" w:cs="Traditional Arabic"/>
          <w:sz w:val="32"/>
          <w:szCs w:val="32"/>
          <w:rtl/>
        </w:rPr>
        <w:t>،</w:t>
      </w:r>
      <w:r w:rsidR="00D216F5" w:rsidRPr="003D3F49">
        <w:rPr>
          <w:rFonts w:ascii="Traditional Arabic" w:hAnsi="Traditional Arabic" w:cs="Traditional Arabic"/>
          <w:sz w:val="32"/>
          <w:szCs w:val="32"/>
          <w:rtl/>
        </w:rPr>
        <w:t xml:space="preserve"> </w:t>
      </w:r>
      <w:r w:rsidR="009E5B3D" w:rsidRPr="003D3F49">
        <w:rPr>
          <w:rFonts w:ascii="Traditional Arabic" w:hAnsi="Traditional Arabic" w:cs="Traditional Arabic"/>
          <w:sz w:val="32"/>
          <w:szCs w:val="32"/>
          <w:rtl/>
        </w:rPr>
        <w:t>بل الكلام لازم لذاته كلزوم الحياة لذاته</w:t>
      </w:r>
      <w:r w:rsidR="003D3F49" w:rsidRPr="003D3F49">
        <w:rPr>
          <w:rFonts w:ascii="Traditional Arabic" w:hAnsi="Traditional Arabic" w:cs="Traditional Arabic"/>
          <w:sz w:val="32"/>
          <w:szCs w:val="32"/>
          <w:rtl/>
        </w:rPr>
        <w:t>.</w:t>
      </w:r>
    </w:p>
    <w:p w14:paraId="0C19AD0A" w14:textId="77777777" w:rsidR="003D3F49" w:rsidRDefault="003D3F49">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14:paraId="3F058C14" w14:textId="77777777" w:rsidR="009E5B3D" w:rsidRPr="003D3F49" w:rsidRDefault="00AA46E6" w:rsidP="00175C12">
      <w:pPr>
        <w:tabs>
          <w:tab w:val="left" w:pos="1927"/>
        </w:tabs>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lastRenderedPageBreak/>
        <w:t xml:space="preserve">* </w:t>
      </w:r>
      <w:r w:rsidR="009E5B3D" w:rsidRPr="003D3F49">
        <w:rPr>
          <w:rFonts w:ascii="Traditional Arabic" w:hAnsi="Traditional Arabic" w:cs="Traditional Arabic"/>
          <w:b/>
          <w:bCs/>
          <w:sz w:val="32"/>
          <w:szCs w:val="32"/>
          <w:rtl/>
        </w:rPr>
        <w:t>فالرد عليه:</w:t>
      </w:r>
    </w:p>
    <w:p w14:paraId="52DBBC5F" w14:textId="48A41A32" w:rsidR="006E1700" w:rsidRPr="003D3F49" w:rsidRDefault="00D216F5" w:rsidP="00175C12">
      <w:pPr>
        <w:tabs>
          <w:tab w:val="left" w:pos="1927"/>
        </w:tabs>
        <w:rPr>
          <w:rFonts w:ascii="Traditional Arabic" w:hAnsi="Traditional Arabic" w:cs="Traditional Arabic"/>
          <w:sz w:val="32"/>
          <w:szCs w:val="32"/>
          <w:rtl/>
        </w:rPr>
      </w:pPr>
      <w:r w:rsidRPr="003D3F49">
        <w:rPr>
          <w:rFonts w:ascii="Traditional Arabic" w:hAnsi="Traditional Arabic" w:cs="Traditional Arabic"/>
          <w:color w:val="008000"/>
          <w:sz w:val="32"/>
          <w:szCs w:val="32"/>
          <w:rtl/>
        </w:rPr>
        <w:t>قوله</w:t>
      </w:r>
      <w:r w:rsidR="008E4737" w:rsidRPr="003D3F49">
        <w:rPr>
          <w:rFonts w:ascii="Traditional Arabic" w:hAnsi="Traditional Arabic" w:cs="Traditional Arabic"/>
          <w:color w:val="008000"/>
          <w:sz w:val="32"/>
          <w:szCs w:val="32"/>
          <w:rtl/>
        </w:rPr>
        <w:t xml:space="preserve"> </w:t>
      </w:r>
      <w:r w:rsidRPr="003D3F49">
        <w:rPr>
          <w:rFonts w:ascii="Traditional Arabic" w:hAnsi="Traditional Arabic" w:cs="Traditional Arabic"/>
          <w:color w:val="008000"/>
          <w:sz w:val="32"/>
          <w:szCs w:val="32"/>
          <w:rtl/>
        </w:rPr>
        <w:t>تعالى</w:t>
      </w:r>
      <w:proofErr w:type="gramStart"/>
      <w:r w:rsidRP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sz w:val="32"/>
          <w:szCs w:val="32"/>
          <w:rtl/>
        </w:rPr>
        <w:t>﴿</w:t>
      </w:r>
      <w:proofErr w:type="gramEnd"/>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color w:val="008000"/>
          <w:sz w:val="32"/>
          <w:szCs w:val="32"/>
          <w:rtl/>
        </w:rPr>
        <w:t>ويوم يناديهم فيقول ماذا أجبتم المرسلين</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 وقوله تعالى </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color w:val="008000"/>
          <w:sz w:val="32"/>
          <w:szCs w:val="32"/>
          <w:rtl/>
        </w:rPr>
        <w:t>ويوم يناديهم فيقول أين شركائي الذين كنتم تزعمون</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 فإنه وقَّت النداء بظرف محدود</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فدل على أن النداء يقع في ذلك الحين دون غيره من الظروف</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وجعل الظرف للنداء لا يسمع النداء إلا فيه</w:t>
      </w:r>
      <w:r w:rsid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vertAlign w:val="superscript"/>
          <w:rtl/>
        </w:rPr>
        <w:footnoteReference w:id="51"/>
      </w:r>
      <w:r w:rsidR="003D3F49">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وفي حديث زَيْدِ بْنِ خَالِدٍ الْجُهَنِيِّ، قَالَ: مُطِرَ النَّاسُ عَلَى عَهْدِ النَّبِيِّ</w:t>
      </w:r>
      <w:r w:rsidR="003D3F49">
        <w:rPr>
          <w:rFonts w:ascii="Traditional Arabic" w:hAnsi="Traditional Arabic" w:cs="Traditional Arabic"/>
          <w:sz w:val="32"/>
          <w:szCs w:val="32"/>
          <w:rtl/>
        </w:rPr>
        <w:t xml:space="preserve"> </w:t>
      </w:r>
      <w:proofErr w:type="gramStart"/>
      <w:r w:rsidR="008E4737" w:rsidRPr="003D3F49">
        <w:rPr>
          <w:rFonts w:ascii="Traditional Arabic" w:hAnsi="Traditional Arabic" w:cs="Traditional Arabic"/>
          <w:sz w:val="32"/>
          <w:szCs w:val="32"/>
          <w:rtl/>
        </w:rPr>
        <w:t>- صَلَّى</w:t>
      </w:r>
      <w:proofErr w:type="gramEnd"/>
      <w:r w:rsidR="008E4737" w:rsidRPr="003D3F49">
        <w:rPr>
          <w:rFonts w:ascii="Traditional Arabic" w:hAnsi="Traditional Arabic" w:cs="Traditional Arabic"/>
          <w:sz w:val="32"/>
          <w:szCs w:val="32"/>
          <w:rtl/>
        </w:rPr>
        <w:t xml:space="preserve"> اللهُ عَلَيْهِ وَسَلَّمَ - فَقَالَ: " أَلَمْ تَسْمَعُوا مَاذَا قَالَ رَبُّكُمُ اللَّيْلَةَ</w:t>
      </w:r>
      <w:r w:rsidR="003D3F49">
        <w:rPr>
          <w:rFonts w:ascii="Traditional Arabic" w:hAnsi="Traditional Arabic" w:cs="Traditional Arabic"/>
          <w:sz w:val="32"/>
          <w:szCs w:val="32"/>
          <w:rtl/>
        </w:rPr>
        <w:t xml:space="preserve">؟ </w:t>
      </w:r>
      <w:r w:rsidR="008E4737" w:rsidRPr="003D3F49">
        <w:rPr>
          <w:rStyle w:val="a4"/>
          <w:rFonts w:ascii="Traditional Arabic" w:hAnsi="Traditional Arabic" w:cs="Traditional Arabic"/>
          <w:sz w:val="32"/>
          <w:szCs w:val="32"/>
          <w:rtl/>
        </w:rPr>
        <w:footnoteReference w:id="52"/>
      </w:r>
      <w:r w:rsidR="003D3F49">
        <w:rPr>
          <w:rFonts w:ascii="Traditional Arabic" w:hAnsi="Traditional Arabic" w:cs="Traditional Arabic"/>
          <w:sz w:val="32"/>
          <w:szCs w:val="32"/>
          <w:rtl/>
        </w:rPr>
        <w:t xml:space="preserve"> </w:t>
      </w:r>
    </w:p>
    <w:p w14:paraId="52D671EF" w14:textId="363E912C" w:rsidR="009E5B3D" w:rsidRPr="003D3F49" w:rsidRDefault="00D5692F" w:rsidP="00175C12">
      <w:pPr>
        <w:tabs>
          <w:tab w:val="left" w:pos="1927"/>
        </w:tabs>
        <w:rPr>
          <w:rFonts w:ascii="Traditional Arabic" w:hAnsi="Traditional Arabic" w:cs="Traditional Arabic"/>
          <w:sz w:val="32"/>
          <w:szCs w:val="32"/>
          <w:rtl/>
        </w:rPr>
      </w:pPr>
      <w:r w:rsidRPr="003D3F49">
        <w:rPr>
          <w:rFonts w:ascii="Traditional Arabic" w:hAnsi="Traditional Arabic" w:cs="Traditional Arabic"/>
          <w:sz w:val="32"/>
          <w:szCs w:val="32"/>
          <w:rtl/>
        </w:rPr>
        <w:t>فجعل الكلام موقتاً بظرف محدد.</w:t>
      </w:r>
      <w:r w:rsidR="003D3F49">
        <w:rPr>
          <w:rFonts w:ascii="Traditional Arabic" w:hAnsi="Traditional Arabic" w:cs="Traditional Arabic"/>
          <w:sz w:val="32"/>
          <w:szCs w:val="32"/>
          <w:rtl/>
        </w:rPr>
        <w:t xml:space="preserve"> </w:t>
      </w:r>
      <w:r w:rsidR="00D216F5" w:rsidRPr="003D3F49">
        <w:rPr>
          <w:rFonts w:ascii="Traditional Arabic" w:hAnsi="Traditional Arabic" w:cs="Traditional Arabic"/>
          <w:sz w:val="32"/>
          <w:szCs w:val="32"/>
          <w:rtl/>
        </w:rPr>
        <w:t xml:space="preserve">وباتفاق الأنبياء –عليهم السلام </w:t>
      </w:r>
      <w:proofErr w:type="gramStart"/>
      <w:r w:rsidR="00D216F5" w:rsidRPr="003D3F49">
        <w:rPr>
          <w:rFonts w:ascii="Traditional Arabic" w:hAnsi="Traditional Arabic" w:cs="Traditional Arabic"/>
          <w:sz w:val="32"/>
          <w:szCs w:val="32"/>
          <w:rtl/>
        </w:rPr>
        <w:t>- فإن</w:t>
      </w:r>
      <w:proofErr w:type="gramEnd"/>
      <w:r w:rsidR="00D216F5" w:rsidRPr="003D3F49">
        <w:rPr>
          <w:rFonts w:ascii="Traditional Arabic" w:hAnsi="Traditional Arabic" w:cs="Traditional Arabic"/>
          <w:sz w:val="32"/>
          <w:szCs w:val="32"/>
          <w:rtl/>
        </w:rPr>
        <w:t xml:space="preserve"> الله يتكلم، ومن لم يقل إن يتكلم بمشيئته وقدرته كلاماً يقوم بذاته لم يقل إنه يتكلم</w:t>
      </w:r>
      <w:r w:rsidR="003D3F49">
        <w:rPr>
          <w:rFonts w:ascii="Traditional Arabic" w:hAnsi="Traditional Arabic" w:cs="Traditional Arabic"/>
          <w:sz w:val="32"/>
          <w:szCs w:val="32"/>
          <w:rtl/>
        </w:rPr>
        <w:t>.</w:t>
      </w:r>
      <w:r w:rsidR="00D216F5" w:rsidRPr="003D3F49">
        <w:rPr>
          <w:rFonts w:ascii="Traditional Arabic" w:hAnsi="Traditional Arabic" w:cs="Traditional Arabic"/>
          <w:sz w:val="32"/>
          <w:szCs w:val="32"/>
          <w:rtl/>
        </w:rPr>
        <w:t xml:space="preserve"> وعلى هذا</w:t>
      </w:r>
      <w:r w:rsidR="003D3F49">
        <w:rPr>
          <w:rFonts w:ascii="Traditional Arabic" w:hAnsi="Traditional Arabic" w:cs="Traditional Arabic"/>
          <w:sz w:val="32"/>
          <w:szCs w:val="32"/>
          <w:rtl/>
        </w:rPr>
        <w:t xml:space="preserve"> </w:t>
      </w:r>
      <w:r w:rsidR="00D216F5" w:rsidRPr="003D3F49">
        <w:rPr>
          <w:rFonts w:ascii="Traditional Arabic" w:hAnsi="Traditional Arabic" w:cs="Traditional Arabic"/>
          <w:sz w:val="32"/>
          <w:szCs w:val="32"/>
          <w:rtl/>
        </w:rPr>
        <w:t>أئمة السنة كأحمد والبخاري وابن خزيمة وغيرهم متفقين على أن الله يتكلم بمشيئته وقدرته</w:t>
      </w:r>
      <w:r w:rsidR="003D3F49">
        <w:rPr>
          <w:rFonts w:ascii="Traditional Arabic" w:hAnsi="Traditional Arabic" w:cs="Traditional Arabic"/>
          <w:sz w:val="32"/>
          <w:szCs w:val="32"/>
          <w:rtl/>
        </w:rPr>
        <w:t>،</w:t>
      </w:r>
      <w:r w:rsidR="00D216F5" w:rsidRPr="003D3F49">
        <w:rPr>
          <w:rFonts w:ascii="Traditional Arabic" w:hAnsi="Traditional Arabic" w:cs="Traditional Arabic"/>
          <w:sz w:val="32"/>
          <w:szCs w:val="32"/>
          <w:rtl/>
        </w:rPr>
        <w:t xml:space="preserve"> ولم يقل أحد منهم أن القرآن قديم</w:t>
      </w:r>
      <w:r w:rsidR="003D3F49">
        <w:rPr>
          <w:rFonts w:ascii="Traditional Arabic" w:hAnsi="Traditional Arabic" w:cs="Traditional Arabic"/>
          <w:sz w:val="32"/>
          <w:szCs w:val="32"/>
          <w:rtl/>
        </w:rPr>
        <w:t>.</w:t>
      </w:r>
    </w:p>
    <w:p w14:paraId="2261EC2E" w14:textId="6081C5EE" w:rsidR="00180A06" w:rsidRPr="003D3F49" w:rsidRDefault="00990B02" w:rsidP="00175C12">
      <w:pPr>
        <w:tabs>
          <w:tab w:val="left" w:pos="1927"/>
        </w:tabs>
        <w:rPr>
          <w:rFonts w:ascii="Traditional Arabic" w:hAnsi="Traditional Arabic" w:cs="Traditional Arabic"/>
          <w:sz w:val="32"/>
          <w:szCs w:val="32"/>
          <w:rtl/>
        </w:rPr>
      </w:pPr>
      <w:r w:rsidRPr="003D3F49">
        <w:rPr>
          <w:rFonts w:ascii="Traditional Arabic" w:hAnsi="Traditional Arabic" w:cs="Traditional Arabic"/>
          <w:b/>
          <w:bCs/>
          <w:sz w:val="32"/>
          <w:szCs w:val="32"/>
          <w:rtl/>
        </w:rPr>
        <w:t>** ثم نقول:</w:t>
      </w:r>
      <w:r w:rsidR="003D3F49">
        <w:rPr>
          <w:rFonts w:ascii="Traditional Arabic" w:hAnsi="Traditional Arabic" w:cs="Traditional Arabic"/>
          <w:b/>
          <w:bCs/>
          <w:sz w:val="32"/>
          <w:szCs w:val="32"/>
          <w:rtl/>
        </w:rPr>
        <w:t xml:space="preserve"> </w:t>
      </w:r>
      <w:r w:rsidRPr="003D3F49">
        <w:rPr>
          <w:rFonts w:ascii="Traditional Arabic" w:hAnsi="Traditional Arabic" w:cs="Traditional Arabic"/>
          <w:sz w:val="32"/>
          <w:szCs w:val="32"/>
          <w:rtl/>
        </w:rPr>
        <w:t xml:space="preserve">وأصل قولهم </w:t>
      </w:r>
      <w:r w:rsidR="003D3F49" w:rsidRPr="003D3F49">
        <w:rPr>
          <w:rFonts w:ascii="Traditional Arabic" w:hAnsi="Traditional Arabic" w:cs="Traditional Arabic" w:hint="cs"/>
          <w:sz w:val="32"/>
          <w:szCs w:val="32"/>
          <w:rtl/>
        </w:rPr>
        <w:t>إن</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كلام الله -تعالى-لا يتعلق بالمشيئة</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فمبناه على دعواهم نفي قيام الحوادث بالله</w:t>
      </w:r>
      <w:r w:rsidR="003D3F49">
        <w:rPr>
          <w:rFonts w:ascii="Traditional Arabic" w:hAnsi="Traditional Arabic" w:cs="Traditional Arabic"/>
          <w:sz w:val="32"/>
          <w:szCs w:val="32"/>
          <w:rtl/>
        </w:rPr>
        <w:t>!</w:t>
      </w:r>
    </w:p>
    <w:p w14:paraId="07DDCD79" w14:textId="055BA7D8" w:rsidR="009E5B3D" w:rsidRPr="003D3F49" w:rsidRDefault="003D3F49" w:rsidP="003D3F49">
      <w:pPr>
        <w:tabs>
          <w:tab w:val="left" w:pos="1927"/>
        </w:tabs>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990B02" w:rsidRPr="003D3F49">
        <w:rPr>
          <w:rFonts w:ascii="Traditional Arabic" w:hAnsi="Traditional Arabic" w:cs="Traditional Arabic"/>
          <w:b/>
          <w:bCs/>
          <w:sz w:val="32"/>
          <w:szCs w:val="32"/>
          <w:rtl/>
        </w:rPr>
        <w:t>وجواب ذلك:</w:t>
      </w:r>
      <w:r>
        <w:rPr>
          <w:rFonts w:ascii="Traditional Arabic" w:hAnsi="Traditional Arabic" w:cs="Traditional Arabic"/>
          <w:b/>
          <w:bCs/>
          <w:sz w:val="32"/>
          <w:szCs w:val="32"/>
          <w:rtl/>
        </w:rPr>
        <w:t xml:space="preserve"> </w:t>
      </w:r>
      <w:r w:rsidR="00990B02" w:rsidRPr="003D3F49">
        <w:rPr>
          <w:rFonts w:ascii="Traditional Arabic" w:hAnsi="Traditional Arabic" w:cs="Traditional Arabic"/>
          <w:sz w:val="32"/>
          <w:szCs w:val="32"/>
          <w:rtl/>
        </w:rPr>
        <w:t>أننا لا بد أن نفرق بين أصل صفة الكلام وبين آحاده</w:t>
      </w:r>
      <w:r>
        <w:rPr>
          <w:rFonts w:ascii="Traditional Arabic" w:hAnsi="Traditional Arabic" w:cs="Traditional Arabic"/>
          <w:sz w:val="32"/>
          <w:szCs w:val="32"/>
          <w:rtl/>
        </w:rPr>
        <w:t>،</w:t>
      </w:r>
      <w:r w:rsidR="008E4737" w:rsidRPr="003D3F49">
        <w:rPr>
          <w:rFonts w:ascii="Traditional Arabic" w:hAnsi="Traditional Arabic" w:cs="Traditional Arabic"/>
          <w:sz w:val="32"/>
          <w:szCs w:val="32"/>
          <w:rtl/>
        </w:rPr>
        <w:t xml:space="preserve"> </w:t>
      </w:r>
      <w:proofErr w:type="gramStart"/>
      <w:r w:rsidR="008E4737" w:rsidRPr="003D3F49">
        <w:rPr>
          <w:rFonts w:ascii="Traditional Arabic" w:hAnsi="Traditional Arabic" w:cs="Traditional Arabic"/>
          <w:sz w:val="32"/>
          <w:szCs w:val="32"/>
          <w:rtl/>
        </w:rPr>
        <w:t>فالله</w:t>
      </w:r>
      <w:r w:rsidR="00D5692F" w:rsidRPr="003D3F49">
        <w:rPr>
          <w:rFonts w:ascii="Traditional Arabic" w:hAnsi="Traditional Arabic" w:cs="Traditional Arabic"/>
          <w:sz w:val="32"/>
          <w:szCs w:val="32"/>
          <w:rtl/>
        </w:rPr>
        <w:t>-</w:t>
      </w:r>
      <w:r w:rsidR="008E4737" w:rsidRPr="003D3F49">
        <w:rPr>
          <w:rFonts w:ascii="Traditional Arabic" w:hAnsi="Traditional Arabic" w:cs="Traditional Arabic"/>
          <w:sz w:val="32"/>
          <w:szCs w:val="32"/>
          <w:rtl/>
        </w:rPr>
        <w:t xml:space="preserve"> عز</w:t>
      </w:r>
      <w:proofErr w:type="gramEnd"/>
      <w:r w:rsidR="00C4369D" w:rsidRPr="003D3F49">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وجل</w:t>
      </w:r>
      <w:r w:rsidR="00D5692F" w:rsidRPr="003D3F49">
        <w:rPr>
          <w:rFonts w:ascii="Traditional Arabic" w:hAnsi="Traditional Arabic" w:cs="Traditional Arabic"/>
          <w:sz w:val="32"/>
          <w:szCs w:val="32"/>
          <w:rtl/>
        </w:rPr>
        <w:t>-</w:t>
      </w:r>
      <w:r w:rsidR="008E4737" w:rsidRPr="003D3F49">
        <w:rPr>
          <w:rFonts w:ascii="Traditional Arabic" w:hAnsi="Traditional Arabic" w:cs="Traditional Arabic"/>
          <w:sz w:val="32"/>
          <w:szCs w:val="32"/>
          <w:rtl/>
        </w:rPr>
        <w:t xml:space="preserve"> متصف بصفة الكلام من الأزل</w:t>
      </w:r>
      <w:r>
        <w:rPr>
          <w:rFonts w:ascii="Traditional Arabic" w:hAnsi="Traditional Arabic" w:cs="Traditional Arabic"/>
          <w:sz w:val="32"/>
          <w:szCs w:val="32"/>
          <w:rtl/>
        </w:rPr>
        <w:t>،</w:t>
      </w:r>
      <w:r w:rsidR="008E4737" w:rsidRPr="003D3F49">
        <w:rPr>
          <w:rFonts w:ascii="Traditional Arabic" w:hAnsi="Traditional Arabic" w:cs="Traditional Arabic"/>
          <w:sz w:val="32"/>
          <w:szCs w:val="32"/>
          <w:rtl/>
        </w:rPr>
        <w:t xml:space="preserve"> </w:t>
      </w:r>
      <w:r w:rsidR="00C4369D" w:rsidRPr="003D3F49">
        <w:rPr>
          <w:rFonts w:ascii="Traditional Arabic" w:hAnsi="Traditional Arabic" w:cs="Traditional Arabic"/>
          <w:sz w:val="32"/>
          <w:szCs w:val="32"/>
          <w:rtl/>
        </w:rPr>
        <w:t>فهي</w:t>
      </w:r>
      <w:r w:rsidR="008E4737" w:rsidRPr="003D3F49">
        <w:rPr>
          <w:rFonts w:ascii="Traditional Arabic" w:hAnsi="Traditional Arabic" w:cs="Traditional Arabic"/>
          <w:sz w:val="32"/>
          <w:szCs w:val="32"/>
          <w:rtl/>
        </w:rPr>
        <w:t xml:space="preserve"> صفة ذات له عز</w:t>
      </w:r>
      <w:r w:rsidR="00C4369D" w:rsidRPr="003D3F49">
        <w:rPr>
          <w:rFonts w:ascii="Traditional Arabic" w:hAnsi="Traditional Arabic" w:cs="Traditional Arabic"/>
          <w:sz w:val="32"/>
          <w:szCs w:val="32"/>
          <w:rtl/>
        </w:rPr>
        <w:t xml:space="preserve"> </w:t>
      </w:r>
      <w:proofErr w:type="spellStart"/>
      <w:r w:rsidR="008E4737" w:rsidRPr="003D3F49">
        <w:rPr>
          <w:rFonts w:ascii="Traditional Arabic" w:hAnsi="Traditional Arabic" w:cs="Traditional Arabic"/>
          <w:sz w:val="32"/>
          <w:szCs w:val="32"/>
          <w:rtl/>
        </w:rPr>
        <w:t>وجل</w:t>
      </w:r>
      <w:r>
        <w:rPr>
          <w:rFonts w:ascii="Traditional Arabic" w:hAnsi="Traditional Arabic" w:cs="Traditional Arabic"/>
          <w:sz w:val="32"/>
          <w:szCs w:val="32"/>
          <w:rtl/>
        </w:rPr>
        <w:t>،</w:t>
      </w:r>
      <w:r w:rsidR="00545FA7" w:rsidRPr="003D3F49">
        <w:rPr>
          <w:rFonts w:ascii="Traditional Arabic" w:hAnsi="Traditional Arabic" w:cs="Traditional Arabic"/>
          <w:sz w:val="32"/>
          <w:szCs w:val="32"/>
          <w:rtl/>
        </w:rPr>
        <w:t>لم</w:t>
      </w:r>
      <w:proofErr w:type="spellEnd"/>
      <w:r w:rsidR="00545FA7" w:rsidRPr="003D3F49">
        <w:rPr>
          <w:rFonts w:ascii="Traditional Arabic" w:hAnsi="Traditional Arabic" w:cs="Traditional Arabic"/>
          <w:sz w:val="32"/>
          <w:szCs w:val="32"/>
          <w:rtl/>
        </w:rPr>
        <w:t xml:space="preserve"> يزل - سبحانه - ولا يزال متكلماً.</w:t>
      </w:r>
      <w:r>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وأما آحاد الكلام</w:t>
      </w:r>
      <w:r>
        <w:rPr>
          <w:rFonts w:ascii="Traditional Arabic" w:hAnsi="Traditional Arabic" w:cs="Traditional Arabic"/>
          <w:sz w:val="32"/>
          <w:szCs w:val="32"/>
          <w:rtl/>
        </w:rPr>
        <w:t xml:space="preserve"> </w:t>
      </w:r>
      <w:proofErr w:type="gramStart"/>
      <w:r w:rsidR="008E4737" w:rsidRPr="003D3F49">
        <w:rPr>
          <w:rFonts w:ascii="Traditional Arabic" w:hAnsi="Traditional Arabic" w:cs="Traditional Arabic"/>
          <w:sz w:val="32"/>
          <w:szCs w:val="32"/>
          <w:rtl/>
        </w:rPr>
        <w:t>- والذى</w:t>
      </w:r>
      <w:proofErr w:type="gramEnd"/>
      <w:r w:rsidR="008E4737" w:rsidRPr="003D3F49">
        <w:rPr>
          <w:rFonts w:ascii="Traditional Arabic" w:hAnsi="Traditional Arabic" w:cs="Traditional Arabic"/>
          <w:sz w:val="32"/>
          <w:szCs w:val="32"/>
          <w:rtl/>
        </w:rPr>
        <w:t xml:space="preserve"> منه </w:t>
      </w:r>
      <w:r w:rsidR="00990B02" w:rsidRPr="003D3F49">
        <w:rPr>
          <w:rFonts w:ascii="Traditional Arabic" w:hAnsi="Traditional Arabic" w:cs="Traditional Arabic"/>
          <w:sz w:val="32"/>
          <w:szCs w:val="32"/>
          <w:rtl/>
        </w:rPr>
        <w:t>القرآن</w:t>
      </w:r>
      <w:r w:rsidR="008E4737" w:rsidRPr="003D3F49">
        <w:rPr>
          <w:rFonts w:ascii="Traditional Arabic" w:hAnsi="Traditional Arabic" w:cs="Traditional Arabic"/>
          <w:sz w:val="32"/>
          <w:szCs w:val="32"/>
          <w:rtl/>
        </w:rPr>
        <w:t xml:space="preserve"> -</w:t>
      </w:r>
      <w:r>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ف</w:t>
      </w:r>
      <w:r w:rsidR="00990B02" w:rsidRPr="003D3F49">
        <w:rPr>
          <w:rFonts w:ascii="Traditional Arabic" w:hAnsi="Traditional Arabic" w:cs="Traditional Arabic"/>
          <w:sz w:val="32"/>
          <w:szCs w:val="32"/>
          <w:rtl/>
        </w:rPr>
        <w:t>هو بعض كلام ا</w:t>
      </w:r>
      <w:r w:rsidR="008E4737" w:rsidRPr="003D3F49">
        <w:rPr>
          <w:rFonts w:ascii="Traditional Arabic" w:hAnsi="Traditional Arabic" w:cs="Traditional Arabic"/>
          <w:sz w:val="32"/>
          <w:szCs w:val="32"/>
          <w:rtl/>
        </w:rPr>
        <w:t>لله</w:t>
      </w:r>
      <w:r>
        <w:rPr>
          <w:rFonts w:ascii="Traditional Arabic" w:hAnsi="Traditional Arabic" w:cs="Traditional Arabic"/>
          <w:sz w:val="32"/>
          <w:szCs w:val="32"/>
          <w:rtl/>
        </w:rPr>
        <w:t xml:space="preserve"> </w:t>
      </w:r>
      <w:r w:rsidR="00673D4F" w:rsidRPr="003D3F49">
        <w:rPr>
          <w:rFonts w:ascii="Traditional Arabic" w:hAnsi="Traditional Arabic" w:cs="Traditional Arabic"/>
          <w:sz w:val="32"/>
          <w:szCs w:val="32"/>
          <w:rtl/>
        </w:rPr>
        <w:t>-</w:t>
      </w:r>
      <w:r w:rsidR="008E4737" w:rsidRPr="003D3F49">
        <w:rPr>
          <w:rFonts w:ascii="Traditional Arabic" w:hAnsi="Traditional Arabic" w:cs="Traditional Arabic"/>
          <w:sz w:val="32"/>
          <w:szCs w:val="32"/>
          <w:rtl/>
        </w:rPr>
        <w:t xml:space="preserve"> عز وجل</w:t>
      </w:r>
      <w:r w:rsidR="00673D4F" w:rsidRPr="003D3F49">
        <w:rPr>
          <w:rFonts w:ascii="Traditional Arabic" w:hAnsi="Traditional Arabic" w:cs="Traditional Arabic"/>
          <w:sz w:val="32"/>
          <w:szCs w:val="32"/>
          <w:rtl/>
        </w:rPr>
        <w:t>-</w:t>
      </w:r>
      <w:r w:rsidR="008E4737" w:rsidRPr="003D3F49">
        <w:rPr>
          <w:rFonts w:ascii="Traditional Arabic" w:hAnsi="Traditional Arabic" w:cs="Traditional Arabic"/>
          <w:sz w:val="32"/>
          <w:szCs w:val="32"/>
          <w:rtl/>
        </w:rPr>
        <w:t xml:space="preserve"> تكلم</w:t>
      </w:r>
      <w:r>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به متى شاء</w:t>
      </w:r>
      <w:r>
        <w:rPr>
          <w:rFonts w:ascii="Traditional Arabic" w:hAnsi="Traditional Arabic" w:cs="Traditional Arabic"/>
          <w:sz w:val="32"/>
          <w:szCs w:val="32"/>
          <w:rtl/>
        </w:rPr>
        <w:t>،</w:t>
      </w:r>
      <w:r w:rsidR="00990B02" w:rsidRPr="003D3F49">
        <w:rPr>
          <w:rFonts w:ascii="Traditional Arabic" w:hAnsi="Traditional Arabic" w:cs="Traditional Arabic"/>
          <w:sz w:val="32"/>
          <w:szCs w:val="32"/>
          <w:rtl/>
        </w:rPr>
        <w:t xml:space="preserve"> وعليه فصفة الكلام قديمة الجنس</w:t>
      </w:r>
      <w:r>
        <w:rPr>
          <w:rFonts w:ascii="Traditional Arabic" w:hAnsi="Traditional Arabic" w:cs="Traditional Arabic"/>
          <w:sz w:val="32"/>
          <w:szCs w:val="32"/>
          <w:rtl/>
        </w:rPr>
        <w:t>،</w:t>
      </w:r>
      <w:r w:rsidR="00990B02" w:rsidRPr="003D3F49">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حادثة</w:t>
      </w:r>
      <w:r>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الآحاد</w:t>
      </w:r>
      <w:r>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 xml:space="preserve">قال تعالى </w:t>
      </w:r>
      <w:r w:rsidRPr="003D3F49">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008E4737" w:rsidRPr="003D3F49">
        <w:rPr>
          <w:rFonts w:ascii="Traditional Arabic" w:hAnsi="Traditional Arabic" w:cs="Traditional Arabic"/>
          <w:color w:val="008000"/>
          <w:sz w:val="32"/>
          <w:szCs w:val="32"/>
          <w:rtl/>
        </w:rPr>
        <w:t xml:space="preserve">مَا يَأْتِيهِمْ مِنْ ذِكْرٍ مِنْ رَبِّهِمْ مُحْدَثٍ إِلَّا </w:t>
      </w:r>
      <w:proofErr w:type="spellStart"/>
      <w:r w:rsidR="008E4737" w:rsidRPr="003D3F49">
        <w:rPr>
          <w:rFonts w:ascii="Traditional Arabic" w:hAnsi="Traditional Arabic" w:cs="Traditional Arabic"/>
          <w:color w:val="008000"/>
          <w:sz w:val="32"/>
          <w:szCs w:val="32"/>
          <w:rtl/>
        </w:rPr>
        <w:t>اسْتَمَعُوهُ</w:t>
      </w:r>
      <w:proofErr w:type="spellEnd"/>
      <w:r w:rsidR="008E4737" w:rsidRPr="003D3F49">
        <w:rPr>
          <w:rFonts w:ascii="Traditional Arabic" w:hAnsi="Traditional Arabic" w:cs="Traditional Arabic"/>
          <w:color w:val="008000"/>
          <w:sz w:val="32"/>
          <w:szCs w:val="32"/>
          <w:rtl/>
        </w:rPr>
        <w:t xml:space="preserve"> وَهُمْ يَلْعَبُونَ</w:t>
      </w:r>
      <w:r>
        <w:rPr>
          <w:rFonts w:ascii="Traditional Arabic" w:hAnsi="Traditional Arabic" w:cs="Traditional Arabic" w:hint="cs"/>
          <w:color w:val="008000"/>
          <w:sz w:val="32"/>
          <w:szCs w:val="32"/>
          <w:rtl/>
        </w:rPr>
        <w:t xml:space="preserve"> </w:t>
      </w:r>
      <w:r w:rsidRPr="003D3F49">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 xml:space="preserve">فالحداثة إنما </w:t>
      </w:r>
      <w:r w:rsidR="00C4369D" w:rsidRPr="003D3F49">
        <w:rPr>
          <w:rFonts w:ascii="Traditional Arabic" w:hAnsi="Traditional Arabic" w:cs="Traditional Arabic"/>
          <w:sz w:val="32"/>
          <w:szCs w:val="32"/>
          <w:rtl/>
        </w:rPr>
        <w:t>هي</w:t>
      </w:r>
      <w:r w:rsidR="008E4737" w:rsidRPr="003D3F49">
        <w:rPr>
          <w:rFonts w:ascii="Traditional Arabic" w:hAnsi="Traditional Arabic" w:cs="Traditional Arabic"/>
          <w:sz w:val="32"/>
          <w:szCs w:val="32"/>
          <w:rtl/>
        </w:rPr>
        <w:t xml:space="preserve"> وصف لآحاد الكلام</w:t>
      </w:r>
      <w:r>
        <w:rPr>
          <w:rFonts w:ascii="Traditional Arabic" w:hAnsi="Traditional Arabic" w:cs="Traditional Arabic"/>
          <w:sz w:val="32"/>
          <w:szCs w:val="32"/>
          <w:rtl/>
        </w:rPr>
        <w:t>،</w:t>
      </w:r>
      <w:r w:rsidR="008E4737" w:rsidRPr="003D3F49">
        <w:rPr>
          <w:rFonts w:ascii="Traditional Arabic" w:hAnsi="Traditional Arabic" w:cs="Traditional Arabic"/>
          <w:sz w:val="32"/>
          <w:szCs w:val="32"/>
          <w:rtl/>
        </w:rPr>
        <w:t xml:space="preserve"> وليس لأصل الصفة</w:t>
      </w:r>
      <w:r>
        <w:rPr>
          <w:rFonts w:ascii="Traditional Arabic" w:hAnsi="Traditional Arabic" w:cs="Traditional Arabic"/>
          <w:sz w:val="32"/>
          <w:szCs w:val="32"/>
          <w:rtl/>
        </w:rPr>
        <w:t xml:space="preserve">، </w:t>
      </w:r>
      <w:r w:rsidR="008E4737" w:rsidRPr="003D3F49">
        <w:rPr>
          <w:rFonts w:ascii="Traditional Arabic" w:hAnsi="Traditional Arabic" w:cs="Traditional Arabic"/>
          <w:sz w:val="32"/>
          <w:szCs w:val="32"/>
          <w:rtl/>
        </w:rPr>
        <w:t>فتنبه</w:t>
      </w:r>
      <w:r>
        <w:rPr>
          <w:rFonts w:ascii="Traditional Arabic" w:hAnsi="Traditional Arabic" w:cs="Traditional Arabic"/>
          <w:sz w:val="32"/>
          <w:szCs w:val="32"/>
          <w:rtl/>
        </w:rPr>
        <w:t xml:space="preserve">. </w:t>
      </w:r>
      <w:r w:rsidR="00B7235E" w:rsidRPr="003D3F49">
        <w:rPr>
          <w:rFonts w:ascii="Traditional Arabic" w:hAnsi="Traditional Arabic" w:cs="Traditional Arabic"/>
          <w:sz w:val="32"/>
          <w:szCs w:val="32"/>
          <w:rtl/>
        </w:rPr>
        <w:t xml:space="preserve">قال ابْنِ عَبَّاسٍ - رَضِيَ اللَّهُ عَنْهُمَا -: " يا معشر المسلمين، كيف تسألون أهل الكتاب، وكتابكم الذي أنزل على نبيه </w:t>
      </w:r>
      <w:r w:rsidR="00545FA7" w:rsidRPr="003D3F49">
        <w:rPr>
          <w:rFonts w:ascii="Traditional Arabic" w:hAnsi="Traditional Arabic" w:cs="Traditional Arabic"/>
          <w:sz w:val="32"/>
          <w:szCs w:val="32"/>
          <w:rtl/>
        </w:rPr>
        <w:t>-</w:t>
      </w:r>
      <w:r w:rsidR="00B7235E" w:rsidRPr="003D3F49">
        <w:rPr>
          <w:rFonts w:ascii="Traditional Arabic" w:hAnsi="Traditional Arabic" w:cs="Traditional Arabic"/>
          <w:sz w:val="32"/>
          <w:szCs w:val="32"/>
          <w:rtl/>
        </w:rPr>
        <w:t>صلى الله عليه وسلم</w:t>
      </w:r>
      <w:r w:rsidR="00545FA7" w:rsidRPr="003D3F49">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B7235E" w:rsidRPr="003D3F49">
        <w:rPr>
          <w:rFonts w:ascii="Traditional Arabic" w:hAnsi="Traditional Arabic" w:cs="Traditional Arabic"/>
          <w:sz w:val="32"/>
          <w:szCs w:val="32"/>
          <w:rtl/>
        </w:rPr>
        <w:t>أحدث الأخبار بالله "</w:t>
      </w:r>
      <w:r w:rsidR="00B7235E" w:rsidRPr="003D3F49">
        <w:rPr>
          <w:rStyle w:val="a4"/>
          <w:rFonts w:ascii="Traditional Arabic" w:hAnsi="Traditional Arabic" w:cs="Traditional Arabic"/>
          <w:sz w:val="32"/>
          <w:szCs w:val="32"/>
          <w:rtl/>
        </w:rPr>
        <w:footnoteReference w:id="53"/>
      </w:r>
      <w:r w:rsidR="008E4737" w:rsidRPr="003D3F49">
        <w:rPr>
          <w:rFonts w:ascii="Traditional Arabic" w:hAnsi="Traditional Arabic" w:cs="Traditional Arabic"/>
          <w:sz w:val="32"/>
          <w:szCs w:val="32"/>
          <w:rtl/>
        </w:rPr>
        <w:t xml:space="preserve"> </w:t>
      </w:r>
    </w:p>
    <w:p w14:paraId="632040CB" w14:textId="398CC0D1" w:rsidR="009E5B3D" w:rsidRPr="003D3F49" w:rsidRDefault="009E5B3D" w:rsidP="009E5B3D">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أما قولهم: القرآن هو حكاية وعبارة عن كلام الله</w:t>
      </w:r>
      <w:r w:rsidR="00180A06" w:rsidRPr="003D3F49">
        <w:rPr>
          <w:rFonts w:ascii="Traditional Arabic" w:hAnsi="Traditional Arabic" w:cs="Traditional Arabic"/>
          <w:b/>
          <w:bCs/>
          <w:sz w:val="32"/>
          <w:szCs w:val="32"/>
          <w:rtl/>
        </w:rPr>
        <w:t>.</w:t>
      </w:r>
      <w:r w:rsidRPr="003D3F49">
        <w:rPr>
          <w:rFonts w:ascii="Traditional Arabic" w:hAnsi="Traditional Arabic" w:cs="Traditional Arabic"/>
          <w:b/>
          <w:bCs/>
          <w:sz w:val="32"/>
          <w:szCs w:val="32"/>
          <w:rtl/>
        </w:rPr>
        <w:t xml:space="preserve"> فجوابه: </w:t>
      </w:r>
    </w:p>
    <w:p w14:paraId="6762A188" w14:textId="15C78A7D" w:rsidR="009E5B3D" w:rsidRPr="003D3F49" w:rsidRDefault="006D4353" w:rsidP="006D4353">
      <w:pPr>
        <w:rPr>
          <w:rFonts w:ascii="Traditional Arabic" w:hAnsi="Traditional Arabic" w:cs="Traditional Arabic"/>
          <w:sz w:val="32"/>
          <w:szCs w:val="32"/>
          <w:rtl/>
        </w:rPr>
      </w:pPr>
      <w:r w:rsidRPr="003D3F49">
        <w:rPr>
          <w:rFonts w:ascii="Traditional Arabic" w:hAnsi="Traditional Arabic" w:cs="Traditional Arabic"/>
          <w:sz w:val="32"/>
          <w:szCs w:val="32"/>
          <w:rtl/>
        </w:rPr>
        <w:t>أن هذا القول</w:t>
      </w:r>
      <w:r w:rsidR="003D3F49">
        <w:rPr>
          <w:rFonts w:ascii="Traditional Arabic" w:hAnsi="Traditional Arabic" w:cs="Traditional Arabic"/>
          <w:sz w:val="32"/>
          <w:szCs w:val="32"/>
          <w:rtl/>
        </w:rPr>
        <w:t xml:space="preserve"> </w:t>
      </w:r>
      <w:r w:rsidR="009E5B3D" w:rsidRPr="003D3F49">
        <w:rPr>
          <w:rFonts w:ascii="Traditional Arabic" w:hAnsi="Traditional Arabic" w:cs="Traditional Arabic"/>
          <w:sz w:val="32"/>
          <w:szCs w:val="32"/>
          <w:rtl/>
        </w:rPr>
        <w:t>لم ينقل عن أحد من أئمة المسلمين من المتقدمين من الصحابة و</w:t>
      </w:r>
      <w:r w:rsidRPr="003D3F49">
        <w:rPr>
          <w:rFonts w:ascii="Traditional Arabic" w:hAnsi="Traditional Arabic" w:cs="Traditional Arabic"/>
          <w:sz w:val="32"/>
          <w:szCs w:val="32"/>
          <w:rtl/>
        </w:rPr>
        <w:t>التابعين</w:t>
      </w:r>
      <w:r w:rsid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 xml:space="preserve"> فدل أن ذلك من البدع المحدثة.</w:t>
      </w:r>
      <w:r w:rsidR="003D3F49">
        <w:rPr>
          <w:rFonts w:ascii="Traditional Arabic" w:hAnsi="Traditional Arabic" w:cs="Traditional Arabic"/>
          <w:sz w:val="32"/>
          <w:szCs w:val="32"/>
          <w:rtl/>
        </w:rPr>
        <w:t xml:space="preserve"> </w:t>
      </w:r>
    </w:p>
    <w:p w14:paraId="4DDBCCED" w14:textId="7A0104AA" w:rsidR="00B2573E" w:rsidRPr="003D3F49" w:rsidRDefault="003D3F49" w:rsidP="00AB257F">
      <w:pPr>
        <w:rPr>
          <w:rFonts w:ascii="Traditional Arabic" w:hAnsi="Traditional Arabic" w:cs="Traditional Arabic"/>
          <w:sz w:val="32"/>
          <w:szCs w:val="32"/>
          <w:rtl/>
        </w:rPr>
      </w:pPr>
      <w:r w:rsidRPr="003D3F49">
        <w:rPr>
          <w:rFonts w:ascii="Traditional Arabic" w:hAnsi="Traditional Arabic" w:cs="Traditional Arabic" w:hint="cs"/>
          <w:b/>
          <w:bCs/>
          <w:sz w:val="32"/>
          <w:szCs w:val="32"/>
          <w:rtl/>
        </w:rPr>
        <w:t>ونقول:</w:t>
      </w:r>
      <w:r>
        <w:rPr>
          <w:rFonts w:ascii="Traditional Arabic" w:hAnsi="Traditional Arabic" w:cs="Traditional Arabic" w:hint="cs"/>
          <w:sz w:val="32"/>
          <w:szCs w:val="32"/>
          <w:rtl/>
        </w:rPr>
        <w:t xml:space="preserve"> لو</w:t>
      </w:r>
      <w:r w:rsidR="009E5B3D" w:rsidRPr="003D3F49">
        <w:rPr>
          <w:rFonts w:ascii="Traditional Arabic" w:hAnsi="Traditional Arabic" w:cs="Traditional Arabic"/>
          <w:sz w:val="32"/>
          <w:szCs w:val="32"/>
          <w:rtl/>
        </w:rPr>
        <w:t xml:space="preserve"> كان ما في المصحف عبارة أو حكاية عن كلم الله، وليس هو كلم الله حقيقة؛ لما حرم على الجنب والمحدث مسه، ولما حرم على الجنب قراءة القرآن.</w:t>
      </w:r>
      <w:r>
        <w:rPr>
          <w:rFonts w:ascii="Traditional Arabic" w:hAnsi="Traditional Arabic" w:cs="Traditional Arabic"/>
          <w:sz w:val="32"/>
          <w:szCs w:val="32"/>
          <w:rtl/>
        </w:rPr>
        <w:t xml:space="preserve"> </w:t>
      </w:r>
      <w:r w:rsidR="00F62FEA" w:rsidRPr="003D3F49">
        <w:rPr>
          <w:rFonts w:ascii="Traditional Arabic" w:hAnsi="Traditional Arabic" w:cs="Traditional Arabic"/>
          <w:sz w:val="32"/>
          <w:szCs w:val="32"/>
          <w:rtl/>
        </w:rPr>
        <w:t xml:space="preserve">*أما قولهم بالكلام النفسي </w:t>
      </w:r>
      <w:r w:rsidRPr="003D3F49">
        <w:rPr>
          <w:rFonts w:ascii="Traditional Arabic" w:hAnsi="Traditional Arabic" w:cs="Traditional Arabic" w:hint="cs"/>
          <w:sz w:val="32"/>
          <w:szCs w:val="32"/>
          <w:rtl/>
        </w:rPr>
        <w:t>الذي</w:t>
      </w:r>
      <w:r w:rsidR="00F62FEA" w:rsidRPr="003D3F49">
        <w:rPr>
          <w:rFonts w:ascii="Traditional Arabic" w:hAnsi="Traditional Arabic" w:cs="Traditional Arabic"/>
          <w:sz w:val="32"/>
          <w:szCs w:val="32"/>
          <w:rtl/>
        </w:rPr>
        <w:t xml:space="preserve"> هو عندهم</w:t>
      </w:r>
      <w:r>
        <w:rPr>
          <w:rFonts w:ascii="Traditional Arabic" w:hAnsi="Traditional Arabic" w:cs="Traditional Arabic"/>
          <w:sz w:val="32"/>
          <w:szCs w:val="32"/>
          <w:rtl/>
        </w:rPr>
        <w:t xml:space="preserve"> </w:t>
      </w:r>
      <w:r w:rsidR="00F62FEA" w:rsidRPr="003D3F49">
        <w:rPr>
          <w:rFonts w:ascii="Traditional Arabic" w:hAnsi="Traditional Arabic" w:cs="Traditional Arabic"/>
          <w:sz w:val="32"/>
          <w:szCs w:val="32"/>
          <w:rtl/>
        </w:rPr>
        <w:t>معنى واحد</w:t>
      </w:r>
      <w:r>
        <w:rPr>
          <w:rFonts w:ascii="Traditional Arabic" w:hAnsi="Traditional Arabic" w:cs="Traditional Arabic"/>
          <w:sz w:val="32"/>
          <w:szCs w:val="32"/>
          <w:rtl/>
        </w:rPr>
        <w:t>،</w:t>
      </w:r>
      <w:r w:rsidR="00F62FEA" w:rsidRPr="003D3F49">
        <w:rPr>
          <w:rFonts w:ascii="Traditional Arabic" w:hAnsi="Traditional Arabic" w:cs="Traditional Arabic"/>
          <w:sz w:val="32"/>
          <w:szCs w:val="32"/>
          <w:rtl/>
        </w:rPr>
        <w:t xml:space="preserve"> هو الأمر والنهي، والخبر والاستخبار</w:t>
      </w:r>
      <w:r>
        <w:rPr>
          <w:rFonts w:ascii="Traditional Arabic" w:hAnsi="Traditional Arabic" w:cs="Traditional Arabic"/>
          <w:sz w:val="32"/>
          <w:szCs w:val="32"/>
          <w:rtl/>
        </w:rPr>
        <w:t xml:space="preserve">!! </w:t>
      </w:r>
      <w:r w:rsidR="00F62FEA" w:rsidRPr="003D3F49">
        <w:rPr>
          <w:rFonts w:ascii="Traditional Arabic" w:hAnsi="Traditional Arabic" w:cs="Traditional Arabic"/>
          <w:sz w:val="32"/>
          <w:szCs w:val="32"/>
          <w:rtl/>
        </w:rPr>
        <w:t xml:space="preserve">فجوابه أن جمهور العقلاء يقولون: إن فساد هذا معلوم بالضرورة بعد التصور التام، فإنا إذا عربنا التوراة والإنجيل لم يكن معناهما معنى القرآن بل معاني هذا ليست معاني هذا، وكذلك </w:t>
      </w:r>
      <w:proofErr w:type="gramStart"/>
      <w:r w:rsidR="00F62FEA" w:rsidRPr="003D3F49">
        <w:rPr>
          <w:rFonts w:ascii="Traditional Arabic" w:hAnsi="Traditional Arabic" w:cs="Traditional Arabic"/>
          <w:sz w:val="32"/>
          <w:szCs w:val="32"/>
          <w:rtl/>
        </w:rPr>
        <w:t>"</w:t>
      </w:r>
      <w:r w:rsidR="00437630"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w:t>
      </w:r>
      <w:proofErr w:type="gramEnd"/>
      <w:r w:rsidRPr="003D3F49">
        <w:rPr>
          <w:rFonts w:ascii="Traditional Arabic" w:hAnsi="Traditional Arabic" w:cs="Traditional Arabic"/>
          <w:sz w:val="32"/>
          <w:szCs w:val="32"/>
          <w:rtl/>
        </w:rPr>
        <w:t xml:space="preserve"> </w:t>
      </w:r>
      <w:r w:rsidR="00437630" w:rsidRPr="003D3F49">
        <w:rPr>
          <w:rFonts w:ascii="Traditional Arabic" w:hAnsi="Traditional Arabic" w:cs="Traditional Arabic"/>
          <w:color w:val="008000"/>
          <w:sz w:val="32"/>
          <w:szCs w:val="32"/>
          <w:rtl/>
        </w:rPr>
        <w:t>قل هو الله أحد</w:t>
      </w:r>
      <w:r w:rsidRPr="003D3F49">
        <w:rPr>
          <w:rFonts w:ascii="Traditional Arabic" w:hAnsi="Traditional Arabic" w:cs="Traditional Arabic"/>
          <w:sz w:val="32"/>
          <w:szCs w:val="32"/>
          <w:rtl/>
        </w:rPr>
        <w:t xml:space="preserve"> ﴾</w:t>
      </w:r>
      <w:r w:rsidR="00437630" w:rsidRPr="003D3F49">
        <w:rPr>
          <w:rFonts w:ascii="Traditional Arabic" w:hAnsi="Traditional Arabic" w:cs="Traditional Arabic"/>
          <w:sz w:val="32"/>
          <w:szCs w:val="32"/>
          <w:rtl/>
        </w:rPr>
        <w:t xml:space="preserve"> [الإخلاص: 1]</w:t>
      </w:r>
      <w:r>
        <w:rPr>
          <w:rFonts w:ascii="Traditional Arabic" w:hAnsi="Traditional Arabic" w:cs="Traditional Arabic"/>
          <w:sz w:val="32"/>
          <w:szCs w:val="32"/>
          <w:rtl/>
        </w:rPr>
        <w:t xml:space="preserve"> </w:t>
      </w:r>
      <w:r w:rsidR="00437630" w:rsidRPr="003D3F49">
        <w:rPr>
          <w:rFonts w:ascii="Traditional Arabic" w:hAnsi="Traditional Arabic" w:cs="Traditional Arabic"/>
          <w:sz w:val="32"/>
          <w:szCs w:val="32"/>
          <w:rtl/>
        </w:rPr>
        <w:t>ليس هو معنى</w:t>
      </w:r>
      <w:r>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 </w:t>
      </w:r>
      <w:r w:rsidR="00F62FEA" w:rsidRPr="003D3F49">
        <w:rPr>
          <w:rFonts w:ascii="Traditional Arabic" w:hAnsi="Traditional Arabic" w:cs="Traditional Arabic"/>
          <w:color w:val="008000"/>
          <w:sz w:val="32"/>
          <w:szCs w:val="32"/>
          <w:rtl/>
        </w:rPr>
        <w:t xml:space="preserve">تبت يدا أبي </w:t>
      </w:r>
      <w:r w:rsidR="00F62FEA" w:rsidRPr="003D3F49">
        <w:rPr>
          <w:rFonts w:ascii="Traditional Arabic" w:hAnsi="Traditional Arabic" w:cs="Traditional Arabic"/>
          <w:color w:val="008000"/>
          <w:sz w:val="32"/>
          <w:szCs w:val="32"/>
          <w:rtl/>
        </w:rPr>
        <w:lastRenderedPageBreak/>
        <w:t>لهب</w:t>
      </w:r>
      <w:r w:rsidRPr="003D3F49">
        <w:rPr>
          <w:rFonts w:ascii="Traditional Arabic" w:hAnsi="Traditional Arabic" w:cs="Traditional Arabic"/>
          <w:sz w:val="32"/>
          <w:szCs w:val="32"/>
          <w:rtl/>
        </w:rPr>
        <w:t xml:space="preserve"> ﴾</w:t>
      </w:r>
      <w:r w:rsidR="00F62FEA" w:rsidRPr="003D3F49">
        <w:rPr>
          <w:rFonts w:ascii="Traditional Arabic" w:hAnsi="Traditional Arabic" w:cs="Traditional Arabic"/>
          <w:sz w:val="32"/>
          <w:szCs w:val="32"/>
          <w:rtl/>
        </w:rPr>
        <w:t xml:space="preserve"> [المسد: 1] " ولا معنى آية الكرسي آية الد</w:t>
      </w:r>
      <w:r w:rsidR="00437630" w:rsidRPr="003D3F49">
        <w:rPr>
          <w:rFonts w:ascii="Traditional Arabic" w:hAnsi="Traditional Arabic" w:cs="Traditional Arabic"/>
          <w:sz w:val="32"/>
          <w:szCs w:val="32"/>
          <w:rtl/>
        </w:rPr>
        <w:t>َ</w:t>
      </w:r>
      <w:r w:rsidR="00F62FEA" w:rsidRPr="003D3F49">
        <w:rPr>
          <w:rFonts w:ascii="Traditional Arabic" w:hAnsi="Traditional Arabic" w:cs="Traditional Arabic"/>
          <w:sz w:val="32"/>
          <w:szCs w:val="32"/>
          <w:rtl/>
        </w:rPr>
        <w:t>ين.</w:t>
      </w:r>
      <w:r>
        <w:rPr>
          <w:rFonts w:ascii="Traditional Arabic" w:hAnsi="Traditional Arabic" w:cs="Traditional Arabic"/>
          <w:sz w:val="32"/>
          <w:szCs w:val="32"/>
          <w:rtl/>
        </w:rPr>
        <w:t xml:space="preserve"> </w:t>
      </w:r>
      <w:r w:rsidR="00F62FEA" w:rsidRPr="003D3F49">
        <w:rPr>
          <w:rFonts w:ascii="Traditional Arabic" w:hAnsi="Traditional Arabic" w:cs="Traditional Arabic"/>
          <w:sz w:val="32"/>
          <w:szCs w:val="32"/>
          <w:rtl/>
        </w:rPr>
        <w:t>وإذا جوزتم أن تكون الحقائق المتنوعة شيئا</w:t>
      </w:r>
      <w:r w:rsidR="00437630" w:rsidRPr="003D3F49">
        <w:rPr>
          <w:rFonts w:ascii="Traditional Arabic" w:hAnsi="Traditional Arabic" w:cs="Traditional Arabic"/>
          <w:sz w:val="32"/>
          <w:szCs w:val="32"/>
          <w:rtl/>
        </w:rPr>
        <w:t>ً</w:t>
      </w:r>
      <w:r w:rsidR="00F62FEA" w:rsidRPr="003D3F49">
        <w:rPr>
          <w:rFonts w:ascii="Traditional Arabic" w:hAnsi="Traditional Arabic" w:cs="Traditional Arabic"/>
          <w:sz w:val="32"/>
          <w:szCs w:val="32"/>
          <w:rtl/>
        </w:rPr>
        <w:t xml:space="preserve"> واحدا</w:t>
      </w:r>
      <w:r w:rsidR="00437630" w:rsidRPr="003D3F49">
        <w:rPr>
          <w:rFonts w:ascii="Traditional Arabic" w:hAnsi="Traditional Arabic" w:cs="Traditional Arabic"/>
          <w:sz w:val="32"/>
          <w:szCs w:val="32"/>
          <w:rtl/>
        </w:rPr>
        <w:t>ً</w:t>
      </w:r>
      <w:r w:rsidR="00F62FEA" w:rsidRPr="003D3F49">
        <w:rPr>
          <w:rFonts w:ascii="Traditional Arabic" w:hAnsi="Traditional Arabic" w:cs="Traditional Arabic"/>
          <w:sz w:val="32"/>
          <w:szCs w:val="32"/>
          <w:rtl/>
        </w:rPr>
        <w:t xml:space="preserve"> فجوزوا أن يكون العلم والقدرة والكلام والسمع والبصر صفة واحدة، فاعترف أئمة هذا القول بأن هذا الإلزام ليس لهم عنه جواب عقلي</w:t>
      </w:r>
      <w:r>
        <w:rPr>
          <w:rFonts w:ascii="Traditional Arabic" w:hAnsi="Traditional Arabic" w:cs="Traditional Arabic"/>
          <w:sz w:val="32"/>
          <w:szCs w:val="32"/>
          <w:rtl/>
        </w:rPr>
        <w:t xml:space="preserve">. </w:t>
      </w:r>
      <w:r w:rsidR="00F5541F" w:rsidRPr="003D3F49">
        <w:rPr>
          <w:rFonts w:ascii="Traditional Arabic" w:hAnsi="Traditional Arabic" w:cs="Traditional Arabic"/>
          <w:sz w:val="32"/>
          <w:szCs w:val="32"/>
          <w:rtl/>
        </w:rPr>
        <w:t>ورحم الله الإمام العز بن عبد السلام –وهو من كبار أئمة الأشعرية – حيث سئل</w:t>
      </w:r>
      <w:r>
        <w:rPr>
          <w:rFonts w:ascii="Traditional Arabic" w:hAnsi="Traditional Arabic" w:cs="Traditional Arabic"/>
          <w:sz w:val="32"/>
          <w:szCs w:val="32"/>
          <w:rtl/>
        </w:rPr>
        <w:t xml:space="preserve"> </w:t>
      </w:r>
      <w:r w:rsidR="00F5541F" w:rsidRPr="003D3F49">
        <w:rPr>
          <w:rFonts w:ascii="Traditional Arabic" w:hAnsi="Traditional Arabic" w:cs="Traditional Arabic"/>
          <w:sz w:val="32"/>
          <w:szCs w:val="32"/>
          <w:rtl/>
        </w:rPr>
        <w:t>في مسألة القرآن: كيف يعقل شيء واحد هو أمر ونهي</w:t>
      </w:r>
      <w:r>
        <w:rPr>
          <w:rFonts w:ascii="Traditional Arabic" w:hAnsi="Traditional Arabic" w:cs="Traditional Arabic"/>
          <w:sz w:val="32"/>
          <w:szCs w:val="32"/>
          <w:rtl/>
        </w:rPr>
        <w:t>،</w:t>
      </w:r>
      <w:r w:rsidR="00F5541F" w:rsidRPr="003D3F49">
        <w:rPr>
          <w:rFonts w:ascii="Traditional Arabic" w:hAnsi="Traditional Arabic" w:cs="Traditional Arabic"/>
          <w:sz w:val="32"/>
          <w:szCs w:val="32"/>
          <w:rtl/>
        </w:rPr>
        <w:t xml:space="preserve"> وخبر واستخبار؟</w:t>
      </w:r>
      <w:r>
        <w:rPr>
          <w:rFonts w:ascii="Traditional Arabic" w:hAnsi="Traditional Arabic" w:cs="Traditional Arabic"/>
          <w:sz w:val="32"/>
          <w:szCs w:val="32"/>
          <w:rtl/>
        </w:rPr>
        <w:t xml:space="preserve"> </w:t>
      </w:r>
      <w:r w:rsidR="00F5541F" w:rsidRPr="003D3F49">
        <w:rPr>
          <w:rFonts w:ascii="Traditional Arabic" w:hAnsi="Traditional Arabic" w:cs="Traditional Arabic"/>
          <w:sz w:val="32"/>
          <w:szCs w:val="32"/>
          <w:rtl/>
        </w:rPr>
        <w:t>فقال</w:t>
      </w:r>
      <w:r>
        <w:rPr>
          <w:rFonts w:ascii="Traditional Arabic" w:hAnsi="Traditional Arabic" w:cs="Traditional Arabic"/>
          <w:sz w:val="32"/>
          <w:szCs w:val="32"/>
          <w:rtl/>
        </w:rPr>
        <w:t>:</w:t>
      </w:r>
      <w:r w:rsidR="00F5541F" w:rsidRPr="003D3F49">
        <w:rPr>
          <w:rFonts w:ascii="Traditional Arabic" w:hAnsi="Traditional Arabic" w:cs="Traditional Arabic"/>
          <w:sz w:val="32"/>
          <w:szCs w:val="32"/>
          <w:rtl/>
        </w:rPr>
        <w:t xml:space="preserve"> ما هذا بأول إشكال ورد على مذهب الأشعري</w:t>
      </w:r>
      <w:r>
        <w:rPr>
          <w:rFonts w:ascii="Traditional Arabic" w:hAnsi="Traditional Arabic" w:cs="Traditional Arabic"/>
          <w:sz w:val="32"/>
          <w:szCs w:val="32"/>
          <w:rtl/>
        </w:rPr>
        <w:t>.</w:t>
      </w:r>
      <w:r w:rsidR="00F62FEA" w:rsidRPr="003D3F49">
        <w:rPr>
          <w:rStyle w:val="a4"/>
          <w:rFonts w:ascii="Traditional Arabic" w:hAnsi="Traditional Arabic" w:cs="Traditional Arabic"/>
          <w:sz w:val="32"/>
          <w:szCs w:val="32"/>
          <w:rtl/>
        </w:rPr>
        <w:footnoteReference w:id="54"/>
      </w:r>
      <w:r w:rsidR="00997F36" w:rsidRPr="003D3F49">
        <w:rPr>
          <w:rFonts w:ascii="Traditional Arabic" w:hAnsi="Traditional Arabic" w:cs="Traditional Arabic"/>
          <w:sz w:val="32"/>
          <w:szCs w:val="32"/>
          <w:rtl/>
        </w:rPr>
        <w:t xml:space="preserve"> </w:t>
      </w:r>
    </w:p>
    <w:p w14:paraId="045176DE" w14:textId="7EE6AB10" w:rsidR="009E5B3D" w:rsidRPr="003D3F49" w:rsidRDefault="00997F36" w:rsidP="00AB257F">
      <w:pPr>
        <w:rPr>
          <w:rFonts w:ascii="Traditional Arabic" w:hAnsi="Traditional Arabic" w:cs="Traditional Arabic"/>
          <w:sz w:val="32"/>
          <w:szCs w:val="32"/>
          <w:rtl/>
        </w:rPr>
      </w:pPr>
      <w:r w:rsidRPr="003D3F49">
        <w:rPr>
          <w:rFonts w:ascii="Traditional Arabic" w:hAnsi="Traditional Arabic" w:cs="Traditional Arabic"/>
          <w:sz w:val="32"/>
          <w:szCs w:val="32"/>
          <w:rtl/>
        </w:rPr>
        <w:t>* ومن التناقض البيِّن</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أنك تري الأشاعرة يقولون بإثبات صفات لله -</w:t>
      </w:r>
      <w:proofErr w:type="gramStart"/>
      <w:r w:rsidRPr="003D3F49">
        <w:rPr>
          <w:rFonts w:ascii="Traditional Arabic" w:hAnsi="Traditional Arabic" w:cs="Traditional Arabic"/>
          <w:sz w:val="32"/>
          <w:szCs w:val="32"/>
          <w:rtl/>
        </w:rPr>
        <w:t>تعالى- لها</w:t>
      </w:r>
      <w:proofErr w:type="gramEnd"/>
      <w:r w:rsidRPr="003D3F49">
        <w:rPr>
          <w:rFonts w:ascii="Traditional Arabic" w:hAnsi="Traditional Arabic" w:cs="Traditional Arabic"/>
          <w:sz w:val="32"/>
          <w:szCs w:val="32"/>
          <w:rtl/>
        </w:rPr>
        <w:t xml:space="preserve"> معانٍ زائدة عن </w:t>
      </w:r>
      <w:proofErr w:type="spellStart"/>
      <w:r w:rsidRPr="003D3F49">
        <w:rPr>
          <w:rFonts w:ascii="Traditional Arabic" w:hAnsi="Traditional Arabic" w:cs="Traditional Arabic"/>
          <w:sz w:val="32"/>
          <w:szCs w:val="32"/>
          <w:rtl/>
        </w:rPr>
        <w:t>الذات</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مخالفة</w:t>
      </w:r>
      <w:proofErr w:type="spellEnd"/>
      <w:r w:rsidRPr="003D3F49">
        <w:rPr>
          <w:rFonts w:ascii="Traditional Arabic" w:hAnsi="Traditional Arabic" w:cs="Traditional Arabic"/>
          <w:sz w:val="32"/>
          <w:szCs w:val="32"/>
          <w:rtl/>
        </w:rPr>
        <w:t xml:space="preserve"> للجهمية </w:t>
      </w:r>
      <w:proofErr w:type="spellStart"/>
      <w:r w:rsidRPr="003D3F49">
        <w:rPr>
          <w:rFonts w:ascii="Traditional Arabic" w:hAnsi="Traditional Arabic" w:cs="Traditional Arabic"/>
          <w:sz w:val="32"/>
          <w:szCs w:val="32"/>
          <w:rtl/>
        </w:rPr>
        <w:t>النفاة</w:t>
      </w:r>
      <w:proofErr w:type="spellEnd"/>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ثم تراهم يقولون بأن كلام الله معنى واحد قائم بالذات</w:t>
      </w:r>
      <w:r w:rsidR="003D3F49">
        <w:rPr>
          <w:rFonts w:ascii="Traditional Arabic" w:hAnsi="Traditional Arabic" w:cs="Traditional Arabic"/>
          <w:sz w:val="32"/>
          <w:szCs w:val="32"/>
          <w:rtl/>
        </w:rPr>
        <w:t>.</w:t>
      </w:r>
      <w:r w:rsidRPr="003D3F49">
        <w:rPr>
          <w:rStyle w:val="a4"/>
          <w:rFonts w:ascii="Traditional Arabic" w:hAnsi="Traditional Arabic" w:cs="Traditional Arabic"/>
          <w:sz w:val="32"/>
          <w:szCs w:val="32"/>
          <w:rtl/>
        </w:rPr>
        <w:footnoteReference w:id="55"/>
      </w:r>
      <w:r w:rsidRPr="003D3F49">
        <w:rPr>
          <w:rFonts w:ascii="Traditional Arabic" w:hAnsi="Traditional Arabic" w:cs="Traditional Arabic"/>
          <w:sz w:val="32"/>
          <w:szCs w:val="32"/>
          <w:rtl/>
        </w:rPr>
        <w:t xml:space="preserve"> </w:t>
      </w:r>
    </w:p>
    <w:p w14:paraId="4449E329" w14:textId="77777777" w:rsidR="008B2118" w:rsidRPr="003D3F49" w:rsidRDefault="008B2118" w:rsidP="00447989">
      <w:pPr>
        <w:pStyle w:val="a7"/>
        <w:numPr>
          <w:ilvl w:val="0"/>
          <w:numId w:val="22"/>
        </w:numP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قول الكرامية في صفة الكلام:</w:t>
      </w:r>
    </w:p>
    <w:p w14:paraId="619C84CB" w14:textId="535818E3" w:rsidR="008B2118" w:rsidRPr="003D3F49" w:rsidRDefault="008B2118" w:rsidP="00582A59">
      <w:pPr>
        <w:ind w:left="195"/>
        <w:rPr>
          <w:rFonts w:ascii="Traditional Arabic" w:hAnsi="Traditional Arabic" w:cs="Traditional Arabic"/>
          <w:sz w:val="32"/>
          <w:szCs w:val="32"/>
          <w:rtl/>
        </w:rPr>
      </w:pPr>
      <w:r w:rsidRPr="003D3F49">
        <w:rPr>
          <w:rFonts w:ascii="Traditional Arabic" w:hAnsi="Traditional Arabic" w:cs="Traditional Arabic"/>
          <w:b/>
          <w:bCs/>
          <w:sz w:val="32"/>
          <w:szCs w:val="32"/>
          <w:rtl/>
        </w:rPr>
        <w:t>قالوا:</w:t>
      </w:r>
      <w:r w:rsidRPr="003D3F49">
        <w:rPr>
          <w:rFonts w:ascii="Traditional Arabic" w:hAnsi="Traditional Arabic" w:cs="Traditional Arabic"/>
          <w:sz w:val="32"/>
          <w:szCs w:val="32"/>
          <w:rtl/>
        </w:rPr>
        <w:t xml:space="preserve"> كلام الله صفة له وهو كل</w:t>
      </w:r>
      <w:r w:rsidR="00447989" w:rsidRPr="003D3F49">
        <w:rPr>
          <w:rFonts w:ascii="Traditional Arabic" w:hAnsi="Traditional Arabic" w:cs="Traditional Arabic"/>
          <w:sz w:val="32"/>
          <w:szCs w:val="32"/>
          <w:rtl/>
        </w:rPr>
        <w:t>ا</w:t>
      </w:r>
      <w:r w:rsidRPr="003D3F49">
        <w:rPr>
          <w:rFonts w:ascii="Traditional Arabic" w:hAnsi="Traditional Arabic" w:cs="Traditional Arabic"/>
          <w:sz w:val="32"/>
          <w:szCs w:val="32"/>
          <w:rtl/>
        </w:rPr>
        <w:t>م بحرف وصوت</w:t>
      </w:r>
      <w:r w:rsidR="003D3F49">
        <w:rPr>
          <w:rFonts w:ascii="Traditional Arabic" w:hAnsi="Traditional Arabic" w:cs="Traditional Arabic"/>
          <w:sz w:val="32"/>
          <w:szCs w:val="32"/>
          <w:rtl/>
        </w:rPr>
        <w:t>،</w:t>
      </w:r>
      <w:r w:rsidR="0044798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ولكن </w:t>
      </w:r>
      <w:r w:rsidR="00447989" w:rsidRPr="003D3F49">
        <w:rPr>
          <w:rFonts w:ascii="Traditional Arabic" w:hAnsi="Traditional Arabic" w:cs="Traditional Arabic"/>
          <w:sz w:val="32"/>
          <w:szCs w:val="32"/>
          <w:rtl/>
        </w:rPr>
        <w:t>الله -تعالى-قد تكلم</w:t>
      </w:r>
      <w:r w:rsidRPr="003D3F49">
        <w:rPr>
          <w:rFonts w:ascii="Traditional Arabic" w:hAnsi="Traditional Arabic" w:cs="Traditional Arabic"/>
          <w:sz w:val="32"/>
          <w:szCs w:val="32"/>
          <w:rtl/>
        </w:rPr>
        <w:t xml:space="preserve"> بعد أن </w:t>
      </w:r>
      <w:r w:rsidR="00447989" w:rsidRPr="003D3F49">
        <w:rPr>
          <w:rFonts w:ascii="Traditional Arabic" w:hAnsi="Traditional Arabic" w:cs="Traditional Arabic"/>
          <w:sz w:val="32"/>
          <w:szCs w:val="32"/>
          <w:rtl/>
        </w:rPr>
        <w:t>لم يكن مت</w:t>
      </w:r>
      <w:r w:rsidRPr="003D3F49">
        <w:rPr>
          <w:rFonts w:ascii="Traditional Arabic" w:hAnsi="Traditional Arabic" w:cs="Traditional Arabic"/>
          <w:sz w:val="32"/>
          <w:szCs w:val="32"/>
          <w:rtl/>
        </w:rPr>
        <w:t>كلم</w:t>
      </w:r>
      <w:r w:rsidR="00447989" w:rsidRPr="003D3F49">
        <w:rPr>
          <w:rFonts w:ascii="Traditional Arabic" w:hAnsi="Traditional Arabic" w:cs="Traditional Arabic"/>
          <w:sz w:val="32"/>
          <w:szCs w:val="32"/>
          <w:rtl/>
        </w:rPr>
        <w:t>اً</w:t>
      </w:r>
      <w:r w:rsidR="003D3F49">
        <w:rPr>
          <w:rFonts w:ascii="Traditional Arabic" w:hAnsi="Traditional Arabic" w:cs="Traditional Arabic"/>
          <w:sz w:val="32"/>
          <w:szCs w:val="32"/>
          <w:rtl/>
        </w:rPr>
        <w:t>،</w:t>
      </w:r>
      <w:r w:rsidR="00447989" w:rsidRPr="003D3F49">
        <w:rPr>
          <w:rFonts w:ascii="Traditional Arabic" w:hAnsi="Traditional Arabic" w:cs="Traditional Arabic"/>
          <w:sz w:val="32"/>
          <w:szCs w:val="32"/>
          <w:rtl/>
        </w:rPr>
        <w:t xml:space="preserve"> فالكلام صفة حادثة له</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56"/>
      </w:r>
      <w:r w:rsidR="003D3F49">
        <w:rPr>
          <w:rFonts w:ascii="Traditional Arabic" w:hAnsi="Traditional Arabic" w:cs="Traditional Arabic"/>
          <w:sz w:val="32"/>
          <w:szCs w:val="32"/>
          <w:rtl/>
        </w:rPr>
        <w:t xml:space="preserve"> </w:t>
      </w:r>
    </w:p>
    <w:p w14:paraId="4C9F44F9" w14:textId="77777777" w:rsidR="00153E03" w:rsidRPr="003D3F49" w:rsidRDefault="008B2118" w:rsidP="00153E03">
      <w:pPr>
        <w:ind w:left="195"/>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w:t>
      </w:r>
      <w:r w:rsidR="00153E03" w:rsidRPr="003D3F49">
        <w:rPr>
          <w:rFonts w:ascii="Traditional Arabic" w:hAnsi="Traditional Arabic" w:cs="Traditional Arabic"/>
          <w:sz w:val="32"/>
          <w:szCs w:val="32"/>
          <w:rtl/>
        </w:rPr>
        <w:t xml:space="preserve"> </w:t>
      </w:r>
      <w:r w:rsidR="00153E03" w:rsidRPr="003D3F49">
        <w:rPr>
          <w:rFonts w:ascii="Traditional Arabic" w:hAnsi="Traditional Arabic" w:cs="Traditional Arabic"/>
          <w:b/>
          <w:bCs/>
          <w:sz w:val="32"/>
          <w:szCs w:val="32"/>
          <w:rtl/>
        </w:rPr>
        <w:t>الرد على الكرامية:</w:t>
      </w:r>
    </w:p>
    <w:p w14:paraId="2893C3AC" w14:textId="1D579F89" w:rsidR="00180A06" w:rsidRPr="003D3F49" w:rsidRDefault="00153E03" w:rsidP="00153E03">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فقد وصفتم الله </w:t>
      </w:r>
      <w:r w:rsidR="0009499E"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عز </w:t>
      </w:r>
      <w:r w:rsidR="003D3F49" w:rsidRPr="003D3F49">
        <w:rPr>
          <w:rFonts w:ascii="Traditional Arabic" w:hAnsi="Traditional Arabic" w:cs="Traditional Arabic" w:hint="cs"/>
          <w:sz w:val="32"/>
          <w:szCs w:val="32"/>
          <w:rtl/>
        </w:rPr>
        <w:t>وجل-بصفات</w:t>
      </w:r>
      <w:r w:rsidRPr="003D3F49">
        <w:rPr>
          <w:rFonts w:ascii="Traditional Arabic" w:hAnsi="Traditional Arabic" w:cs="Traditional Arabic"/>
          <w:sz w:val="32"/>
          <w:szCs w:val="32"/>
          <w:rtl/>
        </w:rPr>
        <w:t xml:space="preserve"> البشر، حيث أن المرء لم يكن متكلماً ثم تكلم</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وهذا نقص في حق الله </w:t>
      </w:r>
      <w:r w:rsidR="008854AB"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عز وجل </w:t>
      </w:r>
      <w:r w:rsidR="008854AB"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ننزه ربنا تبارك و</w:t>
      </w:r>
      <w:r w:rsidR="00293417"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 xml:space="preserve"> عنه.</w:t>
      </w:r>
      <w:r w:rsidR="003D3F49">
        <w:rPr>
          <w:rFonts w:ascii="Traditional Arabic" w:hAnsi="Traditional Arabic" w:cs="Traditional Arabic"/>
          <w:sz w:val="32"/>
          <w:szCs w:val="32"/>
          <w:rtl/>
        </w:rPr>
        <w:t xml:space="preserve"> </w:t>
      </w:r>
      <w:r w:rsidR="00582A59" w:rsidRPr="003D3F49">
        <w:rPr>
          <w:rFonts w:ascii="Traditional Arabic" w:hAnsi="Traditional Arabic" w:cs="Traditional Arabic"/>
          <w:sz w:val="32"/>
          <w:szCs w:val="32"/>
          <w:rtl/>
        </w:rPr>
        <w:t>ثما قولوا لنا</w:t>
      </w:r>
      <w:r w:rsidR="003D3F49">
        <w:rPr>
          <w:rFonts w:ascii="Traditional Arabic" w:hAnsi="Traditional Arabic" w:cs="Traditional Arabic"/>
          <w:sz w:val="32"/>
          <w:szCs w:val="32"/>
          <w:rtl/>
        </w:rPr>
        <w:t>:</w:t>
      </w:r>
      <w:r w:rsidR="00582A59" w:rsidRPr="003D3F49">
        <w:rPr>
          <w:rFonts w:ascii="Traditional Arabic" w:hAnsi="Traditional Arabic" w:cs="Traditional Arabic"/>
          <w:sz w:val="32"/>
          <w:szCs w:val="32"/>
          <w:rtl/>
        </w:rPr>
        <w:t xml:space="preserve"> ما الفرق بين القول بأن الله -تعالى -تكلم بالقرآن الكريم بعد أن لم يكن متكلما به</w:t>
      </w:r>
      <w:r w:rsidR="003D3F49">
        <w:rPr>
          <w:rFonts w:ascii="Traditional Arabic" w:hAnsi="Traditional Arabic" w:cs="Traditional Arabic"/>
          <w:sz w:val="32"/>
          <w:szCs w:val="32"/>
          <w:rtl/>
        </w:rPr>
        <w:t>،</w:t>
      </w:r>
      <w:r w:rsidR="00582A59" w:rsidRPr="003D3F49">
        <w:rPr>
          <w:rFonts w:ascii="Traditional Arabic" w:hAnsi="Traditional Arabic" w:cs="Traditional Arabic"/>
          <w:sz w:val="32"/>
          <w:szCs w:val="32"/>
          <w:rtl/>
        </w:rPr>
        <w:t xml:space="preserve"> والقول بأنه مخلوق</w:t>
      </w:r>
      <w:r w:rsidR="003D3F49">
        <w:rPr>
          <w:rFonts w:ascii="Traditional Arabic" w:hAnsi="Traditional Arabic" w:cs="Traditional Arabic"/>
          <w:sz w:val="32"/>
          <w:szCs w:val="32"/>
          <w:rtl/>
        </w:rPr>
        <w:t>؟</w:t>
      </w:r>
    </w:p>
    <w:p w14:paraId="1525ED82" w14:textId="4C1CA4D7" w:rsidR="00153E03" w:rsidRPr="003D3F49" w:rsidRDefault="003D3F49" w:rsidP="00153E03">
      <w:pPr>
        <w:ind w:left="195"/>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8854AB" w:rsidRPr="003D3F49">
        <w:rPr>
          <w:rFonts w:ascii="Traditional Arabic" w:hAnsi="Traditional Arabic" w:cs="Traditional Arabic"/>
          <w:sz w:val="32"/>
          <w:szCs w:val="32"/>
          <w:rtl/>
        </w:rPr>
        <w:t>*</w:t>
      </w:r>
      <w:r w:rsidR="00153E03" w:rsidRPr="003D3F49">
        <w:rPr>
          <w:rFonts w:ascii="Traditional Arabic" w:hAnsi="Traditional Arabic" w:cs="Traditional Arabic"/>
          <w:sz w:val="32"/>
          <w:szCs w:val="32"/>
          <w:rtl/>
        </w:rPr>
        <w:t xml:space="preserve">كما </w:t>
      </w:r>
      <w:r w:rsidR="008854AB" w:rsidRPr="003D3F49">
        <w:rPr>
          <w:rFonts w:ascii="Traditional Arabic" w:hAnsi="Traditional Arabic" w:cs="Traditional Arabic"/>
          <w:sz w:val="32"/>
          <w:szCs w:val="32"/>
          <w:rtl/>
        </w:rPr>
        <w:t xml:space="preserve">أنه </w:t>
      </w:r>
      <w:r w:rsidR="00153E03" w:rsidRPr="003D3F49">
        <w:rPr>
          <w:rFonts w:ascii="Traditional Arabic" w:hAnsi="Traditional Arabic" w:cs="Traditional Arabic"/>
          <w:sz w:val="32"/>
          <w:szCs w:val="32"/>
          <w:rtl/>
        </w:rPr>
        <w:t>يلزم من قولكم</w:t>
      </w:r>
      <w:r w:rsidR="008854AB" w:rsidRPr="003D3F49">
        <w:rPr>
          <w:rFonts w:ascii="Traditional Arabic" w:hAnsi="Traditional Arabic" w:cs="Traditional Arabic"/>
          <w:sz w:val="32"/>
          <w:szCs w:val="32"/>
          <w:rtl/>
        </w:rPr>
        <w:t xml:space="preserve"> هذا </w:t>
      </w:r>
      <w:proofErr w:type="spellStart"/>
      <w:r w:rsidR="008854AB" w:rsidRPr="003D3F49">
        <w:rPr>
          <w:rFonts w:ascii="Traditional Arabic" w:hAnsi="Traditional Arabic" w:cs="Traditional Arabic"/>
          <w:sz w:val="32"/>
          <w:szCs w:val="32"/>
          <w:rtl/>
        </w:rPr>
        <w:t>لوزام</w:t>
      </w:r>
      <w:proofErr w:type="spellEnd"/>
      <w:r w:rsidR="008854AB" w:rsidRPr="003D3F49">
        <w:rPr>
          <w:rFonts w:ascii="Traditional Arabic" w:hAnsi="Traditional Arabic" w:cs="Traditional Arabic"/>
          <w:sz w:val="32"/>
          <w:szCs w:val="32"/>
          <w:rtl/>
        </w:rPr>
        <w:t xml:space="preserve"> باطلة منها</w:t>
      </w:r>
      <w:r>
        <w:rPr>
          <w:rFonts w:ascii="Traditional Arabic" w:hAnsi="Traditional Arabic" w:cs="Traditional Arabic"/>
          <w:sz w:val="32"/>
          <w:szCs w:val="32"/>
          <w:rtl/>
        </w:rPr>
        <w:t>:</w:t>
      </w:r>
    </w:p>
    <w:p w14:paraId="6B156107" w14:textId="62124300" w:rsidR="00153E03" w:rsidRPr="003D3F49" w:rsidRDefault="008854AB" w:rsidP="00153E03">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1-</w:t>
      </w:r>
      <w:r w:rsidR="00BC6797" w:rsidRPr="003D3F49">
        <w:rPr>
          <w:rFonts w:ascii="Traditional Arabic" w:hAnsi="Traditional Arabic" w:cs="Traditional Arabic"/>
          <w:sz w:val="32"/>
          <w:szCs w:val="32"/>
          <w:rtl/>
        </w:rPr>
        <w:t>أ</w:t>
      </w:r>
      <w:r w:rsidR="00153E03" w:rsidRPr="003D3F49">
        <w:rPr>
          <w:rFonts w:ascii="Traditional Arabic" w:hAnsi="Traditional Arabic" w:cs="Traditional Arabic"/>
          <w:sz w:val="32"/>
          <w:szCs w:val="32"/>
          <w:rtl/>
        </w:rPr>
        <w:t xml:space="preserve">ن الله </w:t>
      </w:r>
      <w:r w:rsidR="00BC6797" w:rsidRPr="003D3F49">
        <w:rPr>
          <w:rFonts w:ascii="Traditional Arabic" w:hAnsi="Traditional Arabic" w:cs="Traditional Arabic"/>
          <w:sz w:val="32"/>
          <w:szCs w:val="32"/>
          <w:rtl/>
        </w:rPr>
        <w:t>-تعالى-</w:t>
      </w:r>
      <w:r w:rsidR="00153E03" w:rsidRPr="003D3F49">
        <w:rPr>
          <w:rFonts w:ascii="Traditional Arabic" w:hAnsi="Traditional Arabic" w:cs="Traditional Arabic"/>
          <w:sz w:val="32"/>
          <w:szCs w:val="32"/>
          <w:rtl/>
        </w:rPr>
        <w:t xml:space="preserve">قد كان ناقصاً في صفاته ثم كمل، </w:t>
      </w:r>
      <w:r w:rsidR="00293417" w:rsidRPr="003D3F49">
        <w:rPr>
          <w:rFonts w:ascii="Traditional Arabic" w:hAnsi="Traditional Arabic" w:cs="Traditional Arabic"/>
          <w:sz w:val="32"/>
          <w:szCs w:val="32"/>
          <w:rtl/>
        </w:rPr>
        <w:t>تعالى</w:t>
      </w:r>
      <w:r w:rsidR="00153E03" w:rsidRPr="003D3F49">
        <w:rPr>
          <w:rFonts w:ascii="Traditional Arabic" w:hAnsi="Traditional Arabic" w:cs="Traditional Arabic"/>
          <w:sz w:val="32"/>
          <w:szCs w:val="32"/>
          <w:rtl/>
        </w:rPr>
        <w:t xml:space="preserve"> الله عما يقول الظالمون علواً عظيماً.</w:t>
      </w:r>
    </w:p>
    <w:p w14:paraId="74AA81BB" w14:textId="77777777" w:rsidR="003D3F49" w:rsidRDefault="008854AB" w:rsidP="00153E03">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2-</w:t>
      </w:r>
      <w:r w:rsidR="00153E03" w:rsidRPr="003D3F49">
        <w:rPr>
          <w:rFonts w:ascii="Traditional Arabic" w:hAnsi="Traditional Arabic" w:cs="Traditional Arabic"/>
          <w:sz w:val="32"/>
          <w:szCs w:val="32"/>
          <w:rtl/>
        </w:rPr>
        <w:t xml:space="preserve">إن الله </w:t>
      </w:r>
      <w:r w:rsidR="0009499E" w:rsidRPr="003D3F49">
        <w:rPr>
          <w:rFonts w:ascii="Traditional Arabic" w:hAnsi="Traditional Arabic" w:cs="Traditional Arabic"/>
          <w:sz w:val="32"/>
          <w:szCs w:val="32"/>
          <w:rtl/>
        </w:rPr>
        <w:t>-تعالى-</w:t>
      </w:r>
      <w:r w:rsidR="00153E03" w:rsidRPr="003D3F49">
        <w:rPr>
          <w:rFonts w:ascii="Traditional Arabic" w:hAnsi="Traditional Arabic" w:cs="Traditional Arabic"/>
          <w:sz w:val="32"/>
          <w:szCs w:val="32"/>
          <w:rtl/>
        </w:rPr>
        <w:t>تحل فيه الحوادث، ومن تحل فيه الحوادث فهو حادث.</w:t>
      </w:r>
    </w:p>
    <w:p w14:paraId="2E382A5A" w14:textId="4C3FC7F0" w:rsidR="008B2118" w:rsidRPr="003D3F49" w:rsidRDefault="003D3F49" w:rsidP="00153E03">
      <w:pPr>
        <w:ind w:left="195"/>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Pr>
          <w:rFonts w:ascii="Traditional Arabic" w:hAnsi="Traditional Arabic" w:cs="Traditional Arabic"/>
          <w:b/>
          <w:bCs/>
          <w:sz w:val="32"/>
          <w:szCs w:val="32"/>
          <w:rtl/>
        </w:rPr>
        <w:t xml:space="preserve"> </w:t>
      </w:r>
      <w:r w:rsidR="008B2118"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قول الواقفة في كلام الله عز وجل</w:t>
      </w:r>
      <w: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p>
    <w:p w14:paraId="3BBD8C3F" w14:textId="3B9DCDCA" w:rsidR="00B2573E" w:rsidRPr="003D3F49" w:rsidRDefault="003D3F49" w:rsidP="00B33DE4">
      <w:pPr>
        <w:ind w:left="195"/>
        <w:rPr>
          <w:rFonts w:ascii="Traditional Arabic" w:hAnsi="Traditional Arabic" w:cs="Traditional Arabic"/>
          <w:sz w:val="32"/>
          <w:szCs w:val="32"/>
          <w:rtl/>
        </w:rPr>
      </w:pPr>
      <w:r w:rsidRPr="003D3F49">
        <w:rPr>
          <w:rFonts w:ascii="Traditional Arabic" w:hAnsi="Traditional Arabic" w:cs="Traditional Arabic" w:hint="cs"/>
          <w:sz w:val="32"/>
          <w:szCs w:val="32"/>
          <w:rtl/>
        </w:rPr>
        <w:t>وبدعة الوقف</w:t>
      </w:r>
      <w:r w:rsidR="00B2219E" w:rsidRPr="003D3F49">
        <w:rPr>
          <w:rFonts w:ascii="Traditional Arabic" w:hAnsi="Traditional Arabic" w:cs="Traditional Arabic"/>
          <w:sz w:val="32"/>
          <w:szCs w:val="32"/>
          <w:rtl/>
        </w:rPr>
        <w:t xml:space="preserve"> هي بدعة تابعة لبدعة خلق القرآن، وأصحابها إنما أظهروا هذا الوقف في كلام الله </w:t>
      </w:r>
      <w:r w:rsidR="008854AB" w:rsidRPr="003D3F49">
        <w:rPr>
          <w:rFonts w:ascii="Traditional Arabic" w:hAnsi="Traditional Arabic" w:cs="Traditional Arabic"/>
          <w:sz w:val="32"/>
          <w:szCs w:val="32"/>
          <w:rtl/>
        </w:rPr>
        <w:t>-</w:t>
      </w:r>
      <w:r w:rsidRPr="003D3F49">
        <w:rPr>
          <w:rFonts w:ascii="Traditional Arabic" w:hAnsi="Traditional Arabic" w:cs="Traditional Arabic" w:hint="cs"/>
          <w:sz w:val="32"/>
          <w:szCs w:val="32"/>
          <w:rtl/>
        </w:rPr>
        <w:t>تعالى-بعد</w:t>
      </w:r>
      <w:r w:rsidR="00B2219E" w:rsidRPr="003D3F49">
        <w:rPr>
          <w:rFonts w:ascii="Traditional Arabic" w:hAnsi="Traditional Arabic" w:cs="Traditional Arabic"/>
          <w:sz w:val="32"/>
          <w:szCs w:val="32"/>
          <w:rtl/>
        </w:rPr>
        <w:t xml:space="preserve"> أن أُستخلف المتوكل علي المسلمين فقمع بدعة خلق القرآن، فاحتال ناس ممن كانوا يعتقدون بقول جهم لترويج بدعتهم</w:t>
      </w:r>
      <w:r>
        <w:rPr>
          <w:rFonts w:ascii="Traditional Arabic" w:hAnsi="Traditional Arabic" w:cs="Traditional Arabic"/>
          <w:sz w:val="32"/>
          <w:szCs w:val="32"/>
          <w:rtl/>
        </w:rPr>
        <w:t>،</w:t>
      </w:r>
      <w:r w:rsidR="00B2219E" w:rsidRPr="003D3F49">
        <w:rPr>
          <w:rFonts w:ascii="Traditional Arabic" w:hAnsi="Traditional Arabic" w:cs="Traditional Arabic"/>
          <w:sz w:val="32"/>
          <w:szCs w:val="32"/>
          <w:rtl/>
        </w:rPr>
        <w:t xml:space="preserve"> فاخترعوا قولاً لم يفصحوا فيه بخلق القرآن خوفاُ على أنفسهم، فقالوا لا ندري مخلوق أو ليس بمخلوق، وإنما هو كلام الله.</w:t>
      </w:r>
      <w:r>
        <w:rPr>
          <w:rFonts w:ascii="Traditional Arabic" w:hAnsi="Traditional Arabic" w:cs="Traditional Arabic"/>
          <w:sz w:val="32"/>
          <w:szCs w:val="32"/>
          <w:rtl/>
        </w:rPr>
        <w:t xml:space="preserve"> </w:t>
      </w:r>
      <w:r w:rsidR="00582A59" w:rsidRPr="003D3F49">
        <w:rPr>
          <w:rFonts w:ascii="Traditional Arabic" w:hAnsi="Traditional Arabic" w:cs="Traditional Arabic"/>
          <w:sz w:val="32"/>
          <w:szCs w:val="32"/>
          <w:rtl/>
        </w:rPr>
        <w:t xml:space="preserve">وهؤلاء قد </w:t>
      </w:r>
      <w:r w:rsidR="00B2219E" w:rsidRPr="003D3F49">
        <w:rPr>
          <w:rFonts w:ascii="Traditional Arabic" w:hAnsi="Traditional Arabic" w:cs="Traditional Arabic"/>
          <w:sz w:val="32"/>
          <w:szCs w:val="32"/>
          <w:rtl/>
        </w:rPr>
        <w:t>ذمهم السلف على ذلك وعد</w:t>
      </w:r>
      <w:r w:rsidR="00DB5A8A" w:rsidRPr="003D3F49">
        <w:rPr>
          <w:rFonts w:ascii="Traditional Arabic" w:hAnsi="Traditional Arabic" w:cs="Traditional Arabic"/>
          <w:sz w:val="32"/>
          <w:szCs w:val="32"/>
          <w:rtl/>
        </w:rPr>
        <w:t>ُّ</w:t>
      </w:r>
      <w:r w:rsidR="00B2219E" w:rsidRPr="003D3F49">
        <w:rPr>
          <w:rFonts w:ascii="Traditional Arabic" w:hAnsi="Traditional Arabic" w:cs="Traditional Arabic"/>
          <w:sz w:val="32"/>
          <w:szCs w:val="32"/>
          <w:rtl/>
        </w:rPr>
        <w:t xml:space="preserve">وا </w:t>
      </w:r>
      <w:r w:rsidR="00B2219E" w:rsidRPr="003D3F49">
        <w:rPr>
          <w:rFonts w:ascii="Traditional Arabic" w:hAnsi="Traditional Arabic" w:cs="Traditional Arabic"/>
          <w:sz w:val="32"/>
          <w:szCs w:val="32"/>
          <w:rtl/>
        </w:rPr>
        <w:lastRenderedPageBreak/>
        <w:t xml:space="preserve">أن من وقف في حكمه على كلام الله فهو </w:t>
      </w:r>
      <w:proofErr w:type="spellStart"/>
      <w:r w:rsidR="00B2219E" w:rsidRPr="003D3F49">
        <w:rPr>
          <w:rFonts w:ascii="Traditional Arabic" w:hAnsi="Traditional Arabic" w:cs="Traditional Arabic"/>
          <w:sz w:val="32"/>
          <w:szCs w:val="32"/>
          <w:rtl/>
        </w:rPr>
        <w:t>جهمي</w:t>
      </w:r>
      <w:r>
        <w:rPr>
          <w:rFonts w:ascii="Traditional Arabic" w:hAnsi="Traditional Arabic" w:cs="Traditional Arabic"/>
          <w:sz w:val="32"/>
          <w:szCs w:val="32"/>
          <w:rtl/>
        </w:rPr>
        <w:t>.</w:t>
      </w:r>
      <w:r w:rsidR="008854AB" w:rsidRPr="003D3F49">
        <w:rPr>
          <w:rFonts w:ascii="Traditional Arabic" w:hAnsi="Traditional Arabic" w:cs="Traditional Arabic"/>
          <w:sz w:val="32"/>
          <w:szCs w:val="32"/>
          <w:rtl/>
        </w:rPr>
        <w:t>كما</w:t>
      </w:r>
      <w:proofErr w:type="spellEnd"/>
      <w:r w:rsidR="008854AB" w:rsidRPr="003D3F49">
        <w:rPr>
          <w:rFonts w:ascii="Traditional Arabic" w:hAnsi="Traditional Arabic" w:cs="Traditional Arabic"/>
          <w:sz w:val="32"/>
          <w:szCs w:val="32"/>
          <w:rtl/>
        </w:rPr>
        <w:t xml:space="preserve"> نص على ذلك</w:t>
      </w:r>
      <w:r>
        <w:rPr>
          <w:rFonts w:ascii="Traditional Arabic" w:hAnsi="Traditional Arabic" w:cs="Traditional Arabic"/>
          <w:sz w:val="32"/>
          <w:szCs w:val="32"/>
          <w:rtl/>
        </w:rPr>
        <w:t>:</w:t>
      </w:r>
      <w:r w:rsidR="008854AB" w:rsidRPr="003D3F49">
        <w:rPr>
          <w:rFonts w:ascii="Traditional Arabic" w:hAnsi="Traditional Arabic" w:cs="Traditional Arabic"/>
          <w:sz w:val="32"/>
          <w:szCs w:val="32"/>
          <w:rtl/>
        </w:rPr>
        <w:t xml:space="preserve"> </w:t>
      </w:r>
      <w:r w:rsidR="00DB5A8A" w:rsidRPr="003D3F49">
        <w:rPr>
          <w:rFonts w:ascii="Traditional Arabic" w:hAnsi="Traditional Arabic" w:cs="Traditional Arabic"/>
          <w:sz w:val="32"/>
          <w:szCs w:val="32"/>
          <w:rtl/>
        </w:rPr>
        <w:t>أحمد و</w:t>
      </w:r>
      <w:r w:rsidR="008B2118" w:rsidRPr="003D3F49">
        <w:rPr>
          <w:rFonts w:ascii="Traditional Arabic" w:hAnsi="Traditional Arabic" w:cs="Traditional Arabic"/>
          <w:sz w:val="32"/>
          <w:szCs w:val="32"/>
          <w:rtl/>
        </w:rPr>
        <w:t xml:space="preserve">سفيان بن </w:t>
      </w:r>
      <w:proofErr w:type="spellStart"/>
      <w:r w:rsidR="008B2118" w:rsidRPr="003D3F49">
        <w:rPr>
          <w:rFonts w:ascii="Traditional Arabic" w:hAnsi="Traditional Arabic" w:cs="Traditional Arabic"/>
          <w:sz w:val="32"/>
          <w:szCs w:val="32"/>
          <w:rtl/>
        </w:rPr>
        <w:t>عيينة</w:t>
      </w:r>
      <w:proofErr w:type="spellEnd"/>
      <w:r w:rsidR="008854AB" w:rsidRPr="003D3F49">
        <w:rPr>
          <w:rFonts w:ascii="Traditional Arabic" w:hAnsi="Traditional Arabic" w:cs="Traditional Arabic"/>
          <w:sz w:val="32"/>
          <w:szCs w:val="32"/>
          <w:rtl/>
        </w:rPr>
        <w:t xml:space="preserve"> وغيرهما</w:t>
      </w:r>
      <w:r>
        <w:rPr>
          <w:rFonts w:ascii="Traditional Arabic" w:hAnsi="Traditional Arabic" w:cs="Traditional Arabic"/>
          <w:sz w:val="32"/>
          <w:szCs w:val="32"/>
          <w:rtl/>
        </w:rPr>
        <w:t>.</w:t>
      </w:r>
      <w:r w:rsidR="001867E0" w:rsidRPr="003D3F49">
        <w:rPr>
          <w:rStyle w:val="a4"/>
          <w:rFonts w:ascii="Traditional Arabic" w:hAnsi="Traditional Arabic" w:cs="Traditional Arabic"/>
          <w:sz w:val="32"/>
          <w:szCs w:val="32"/>
          <w:rtl/>
        </w:rPr>
        <w:footnoteReference w:id="57"/>
      </w:r>
      <w:r>
        <w:rPr>
          <w:rFonts w:ascii="Traditional Arabic" w:hAnsi="Traditional Arabic" w:cs="Traditional Arabic"/>
          <w:sz w:val="32"/>
          <w:szCs w:val="32"/>
          <w:rtl/>
        </w:rPr>
        <w:t xml:space="preserve"> </w:t>
      </w:r>
    </w:p>
    <w:p w14:paraId="71BA26A6" w14:textId="77777777" w:rsidR="00B2573E" w:rsidRPr="003D3F49" w:rsidRDefault="00B2573E" w:rsidP="003E5274">
      <w:pPr>
        <w:ind w:left="195"/>
        <w:rPr>
          <w:rFonts w:ascii="Traditional Arabic" w:hAnsi="Traditional Arabic" w:cs="Traditional Arabic"/>
          <w:sz w:val="32"/>
          <w:szCs w:val="32"/>
          <w:rtl/>
        </w:rPr>
      </w:pPr>
    </w:p>
    <w:p w14:paraId="0D699F60" w14:textId="77777777" w:rsidR="00793172" w:rsidRPr="003D3F49" w:rsidRDefault="00582A59" w:rsidP="00B2573E">
      <w:pPr>
        <w:rPr>
          <w:rFonts w:ascii="Traditional Arabic" w:hAnsi="Traditional Arabic" w:cs="Traditional Arabic"/>
          <w:sz w:val="32"/>
          <w:szCs w:val="32"/>
          <w:rtl/>
        </w:rPr>
      </w:pPr>
      <w:r w:rsidRPr="003D3F49">
        <w:rPr>
          <w:rFonts w:ascii="Traditional Arabic" w:hAnsi="Traditional Arabic" w:cs="Traditional Arabic"/>
          <w:b/>
          <w:bCs/>
          <w:sz w:val="32"/>
          <w:szCs w:val="32"/>
          <w:rtl/>
        </w:rPr>
        <w:t>**</w:t>
      </w:r>
      <w:r w:rsidR="00793172" w:rsidRPr="003D3F49">
        <w:rPr>
          <w:rFonts w:ascii="Traditional Arabic" w:hAnsi="Traditional Arabic" w:cs="Traditional Arabic"/>
          <w:b/>
          <w:bCs/>
          <w:sz w:val="32"/>
          <w:szCs w:val="32"/>
          <w:rtl/>
        </w:rPr>
        <w:t>الرد على الواقفة:</w:t>
      </w:r>
    </w:p>
    <w:p w14:paraId="2813DD19" w14:textId="77777777" w:rsidR="00793172" w:rsidRPr="003D3F49" w:rsidRDefault="00793172" w:rsidP="00793172">
      <w:pPr>
        <w:rPr>
          <w:rFonts w:ascii="Traditional Arabic" w:hAnsi="Traditional Arabic" w:cs="Traditional Arabic"/>
          <w:sz w:val="32"/>
          <w:szCs w:val="32"/>
          <w:rtl/>
        </w:rPr>
      </w:pPr>
      <w:r w:rsidRPr="003D3F49">
        <w:rPr>
          <w:rFonts w:ascii="Traditional Arabic" w:hAnsi="Traditional Arabic" w:cs="Traditional Arabic"/>
          <w:sz w:val="32"/>
          <w:szCs w:val="32"/>
          <w:rtl/>
        </w:rPr>
        <w:t>1-وأما قولكم هذا فهو في حقيقته شك في كلام الله عز وجل، لأنه ما توقف إلا لما شك في إضافة هذه الصفة إلي الله عز وجل إضافة صفة إلى موصوف، والشك في دين الله كفر.</w:t>
      </w:r>
    </w:p>
    <w:p w14:paraId="1D15DCE7" w14:textId="4E86396E" w:rsidR="00793172" w:rsidRPr="003D3F49" w:rsidRDefault="00670119" w:rsidP="00793172">
      <w:pPr>
        <w:rPr>
          <w:rFonts w:ascii="Traditional Arabic" w:hAnsi="Traditional Arabic" w:cs="Traditional Arabic"/>
          <w:sz w:val="32"/>
          <w:szCs w:val="32"/>
          <w:rtl/>
        </w:rPr>
      </w:pPr>
      <w:r w:rsidRPr="003D3F49">
        <w:rPr>
          <w:rFonts w:ascii="Traditional Arabic" w:hAnsi="Traditional Arabic" w:cs="Traditional Arabic"/>
          <w:sz w:val="32"/>
          <w:szCs w:val="32"/>
          <w:rtl/>
        </w:rPr>
        <w:t>*سئل عنهم الإمام</w:t>
      </w:r>
      <w:r w:rsidR="00984E4B"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أحمد </w:t>
      </w:r>
      <w:r w:rsidR="00FA1462" w:rsidRPr="003D3F49">
        <w:rPr>
          <w:rFonts w:ascii="Traditional Arabic" w:hAnsi="Traditional Arabic" w:cs="Traditional Arabic"/>
          <w:sz w:val="32"/>
          <w:szCs w:val="32"/>
          <w:rtl/>
        </w:rPr>
        <w:t>–رحمه الله-</w:t>
      </w:r>
      <w:r w:rsidRPr="003D3F49">
        <w:rPr>
          <w:rFonts w:ascii="Traditional Arabic" w:hAnsi="Traditional Arabic" w:cs="Traditional Arabic"/>
          <w:sz w:val="32"/>
          <w:szCs w:val="32"/>
          <w:rtl/>
        </w:rPr>
        <w:t>فقال</w:t>
      </w:r>
      <w:r w:rsidR="003D3F49">
        <w:rPr>
          <w:rFonts w:ascii="Traditional Arabic" w:hAnsi="Traditional Arabic" w:cs="Traditional Arabic"/>
          <w:sz w:val="32"/>
          <w:szCs w:val="32"/>
          <w:rtl/>
        </w:rPr>
        <w:t>:</w:t>
      </w:r>
    </w:p>
    <w:p w14:paraId="6AC85512" w14:textId="31FC297B" w:rsidR="00793172" w:rsidRPr="003D3F49" w:rsidRDefault="00984E4B" w:rsidP="00984E4B">
      <w:pPr>
        <w:rPr>
          <w:rFonts w:ascii="Traditional Arabic" w:hAnsi="Traditional Arabic" w:cs="Traditional Arabic"/>
          <w:sz w:val="32"/>
          <w:szCs w:val="32"/>
          <w:rtl/>
        </w:rPr>
      </w:pPr>
      <w:r w:rsidRPr="003D3F49">
        <w:rPr>
          <w:rFonts w:ascii="Traditional Arabic" w:hAnsi="Traditional Arabic" w:cs="Traditional Arabic"/>
          <w:sz w:val="32"/>
          <w:szCs w:val="32"/>
          <w:rtl/>
        </w:rPr>
        <w:t>هؤلاء أضر من الجهمية على الناس،</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فإن لم تقولوا ليس بمخلوق فقولوا مخلوق. ومن يشك في هذا</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سبحان الله أفي هذا شك</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r w:rsidR="00793172" w:rsidRPr="003D3F49">
        <w:rPr>
          <w:rFonts w:ascii="Traditional Arabic" w:hAnsi="Traditional Arabic" w:cs="Traditional Arabic"/>
          <w:sz w:val="32"/>
          <w:szCs w:val="32"/>
          <w:vertAlign w:val="superscript"/>
          <w:rtl/>
        </w:rPr>
        <w:footnoteReference w:id="58"/>
      </w:r>
    </w:p>
    <w:p w14:paraId="22747480" w14:textId="2156A2DE" w:rsidR="00793172" w:rsidRPr="003D3F49" w:rsidRDefault="00793172" w:rsidP="00793172">
      <w:pPr>
        <w:rPr>
          <w:rFonts w:ascii="Traditional Arabic" w:hAnsi="Traditional Arabic" w:cs="Traditional Arabic"/>
          <w:sz w:val="32"/>
          <w:szCs w:val="32"/>
          <w:rtl/>
        </w:rPr>
      </w:pPr>
      <w:r w:rsidRPr="003D3F49">
        <w:rPr>
          <w:rFonts w:ascii="Traditional Arabic" w:hAnsi="Traditional Arabic" w:cs="Traditional Arabic"/>
          <w:sz w:val="32"/>
          <w:szCs w:val="32"/>
          <w:rtl/>
        </w:rPr>
        <w:t>قال</w:t>
      </w:r>
      <w:r w:rsidR="00FA1462" w:rsidRPr="003D3F49">
        <w:rPr>
          <w:rFonts w:ascii="Traditional Arabic" w:hAnsi="Traditional Arabic" w:cs="Traditional Arabic"/>
          <w:sz w:val="32"/>
          <w:szCs w:val="32"/>
          <w:rtl/>
        </w:rPr>
        <w:t xml:space="preserve"> الدارمي</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لا ينبغي لمصل</w:t>
      </w:r>
      <w:r w:rsidR="005F4CA6"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يؤمن بالله واليوم الآخر أن يشك في </w:t>
      </w:r>
      <w:r w:rsidR="003D3F49" w:rsidRPr="003D3F49">
        <w:rPr>
          <w:rFonts w:ascii="Traditional Arabic" w:hAnsi="Traditional Arabic" w:cs="Traditional Arabic" w:hint="cs"/>
          <w:sz w:val="32"/>
          <w:szCs w:val="32"/>
          <w:rtl/>
        </w:rPr>
        <w:t>شي</w:t>
      </w:r>
      <w:r w:rsidR="003D3F49" w:rsidRPr="003D3F49">
        <w:rPr>
          <w:rFonts w:ascii="Traditional Arabic" w:hAnsi="Traditional Arabic" w:cs="Traditional Arabic" w:hint="eastAsia"/>
          <w:sz w:val="32"/>
          <w:szCs w:val="32"/>
          <w:rtl/>
        </w:rPr>
        <w:t>ء</w:t>
      </w:r>
      <w:r w:rsidRPr="003D3F49">
        <w:rPr>
          <w:rFonts w:ascii="Traditional Arabic" w:hAnsi="Traditional Arabic" w:cs="Traditional Arabic"/>
          <w:sz w:val="32"/>
          <w:szCs w:val="32"/>
          <w:rtl/>
        </w:rPr>
        <w:t xml:space="preserve"> من صفات الله وكلامه، كما أنكم حين شككتم في ذلك لم تأمنوا أن يكون كلام الله مخلوق</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فكيف تنسبون من قال بخلق القرآن إلى ال</w:t>
      </w:r>
      <w:r w:rsidR="005F4CA6" w:rsidRPr="003D3F49">
        <w:rPr>
          <w:rFonts w:ascii="Traditional Arabic" w:hAnsi="Traditional Arabic" w:cs="Traditional Arabic"/>
          <w:sz w:val="32"/>
          <w:szCs w:val="32"/>
          <w:rtl/>
        </w:rPr>
        <w:t>بدعة، وأنتم في شك من أمرهم</w:t>
      </w:r>
      <w:r w:rsidR="003D3F49">
        <w:rPr>
          <w:rFonts w:ascii="Traditional Arabic" w:hAnsi="Traditional Arabic" w:cs="Traditional Arabic"/>
          <w:sz w:val="32"/>
          <w:szCs w:val="32"/>
          <w:rtl/>
        </w:rPr>
        <w:t>.</w:t>
      </w:r>
      <w:r w:rsidR="005F4CA6"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59"/>
      </w:r>
    </w:p>
    <w:p w14:paraId="68A607C6" w14:textId="66B44631" w:rsidR="008B2118" w:rsidRPr="003D3F49" w:rsidRDefault="008B2118" w:rsidP="00180A06">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قول الروافض في القرآن:</w:t>
      </w:r>
    </w:p>
    <w:p w14:paraId="44851663" w14:textId="4D51C89C" w:rsidR="008B2118" w:rsidRPr="003D3F49" w:rsidRDefault="008B2118" w:rsidP="008B2118">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هم في ذلك على فرقتين</w:t>
      </w:r>
      <w:r w:rsidR="003D3F49">
        <w:rPr>
          <w:rFonts w:ascii="Traditional Arabic" w:hAnsi="Traditional Arabic" w:cs="Traditional Arabic"/>
          <w:sz w:val="32"/>
          <w:szCs w:val="32"/>
          <w:rtl/>
        </w:rPr>
        <w:t>:</w:t>
      </w:r>
    </w:p>
    <w:p w14:paraId="6E78D628" w14:textId="77777777" w:rsidR="003D3F49" w:rsidRDefault="00ED7369" w:rsidP="003E6B64">
      <w:pPr>
        <w:ind w:left="195"/>
        <w:rPr>
          <w:rFonts w:ascii="Traditional Arabic" w:hAnsi="Traditional Arabic" w:cs="Traditional Arabic"/>
          <w:sz w:val="32"/>
          <w:szCs w:val="32"/>
          <w:rtl/>
        </w:rPr>
      </w:pPr>
      <w:r w:rsidRPr="003D3F49">
        <w:rPr>
          <w:rFonts w:ascii="Traditional Arabic" w:hAnsi="Traditional Arabic" w:cs="Traditional Arabic"/>
          <w:sz w:val="32"/>
          <w:szCs w:val="32"/>
          <w:rtl/>
        </w:rPr>
        <w:t>1</w:t>
      </w:r>
      <w:r w:rsidR="008B2118" w:rsidRPr="003D3F49">
        <w:rPr>
          <w:rFonts w:ascii="Traditional Arabic" w:hAnsi="Traditional Arabic" w:cs="Traditional Arabic"/>
          <w:sz w:val="32"/>
          <w:szCs w:val="32"/>
          <w:rtl/>
        </w:rPr>
        <w:t>-هشام بن الحكم وأصحابه: يقولون إن القرآن لا خالق ولا مخلوق، وهو كلام الله كما قاله جعفر بن محمد وسائر أئمة السنة</w:t>
      </w:r>
      <w:r w:rsidR="003D3F49">
        <w:rPr>
          <w:rFonts w:ascii="Traditional Arabic" w:hAnsi="Traditional Arabic" w:cs="Traditional Arabic"/>
          <w:sz w:val="32"/>
          <w:szCs w:val="32"/>
          <w:rtl/>
        </w:rPr>
        <w:t>.</w:t>
      </w:r>
    </w:p>
    <w:p w14:paraId="40B8BD8A" w14:textId="4E50A601" w:rsidR="008B2118" w:rsidRPr="003D3F49" w:rsidRDefault="003E6B64" w:rsidP="003E6B64">
      <w:pPr>
        <w:ind w:left="195"/>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t>2- والفرقة</w:t>
      </w:r>
      <w:proofErr w:type="gramEnd"/>
      <w:r w:rsidRPr="003D3F49">
        <w:rPr>
          <w:rFonts w:ascii="Traditional Arabic" w:hAnsi="Traditional Arabic" w:cs="Traditional Arabic"/>
          <w:sz w:val="32"/>
          <w:szCs w:val="32"/>
          <w:rtl/>
        </w:rPr>
        <w:t xml:space="preserve"> الثانية</w:t>
      </w:r>
      <w:r w:rsidR="003D3F49">
        <w:rPr>
          <w:rFonts w:ascii="Traditional Arabic" w:hAnsi="Traditional Arabic" w:cs="Traditional Arabic"/>
          <w:sz w:val="32"/>
          <w:szCs w:val="32"/>
          <w:rtl/>
        </w:rPr>
        <w:t>:</w:t>
      </w:r>
      <w:r w:rsidR="009E5B3D"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يزعمون أنه مخلوق محدث لم يكن ثم كان كما تزعم المعتزلة والخوارج</w:t>
      </w:r>
      <w:r w:rsidR="003D3F49">
        <w:rPr>
          <w:rFonts w:ascii="Traditional Arabic" w:hAnsi="Traditional Arabic" w:cs="Traditional Arabic"/>
          <w:sz w:val="32"/>
          <w:szCs w:val="32"/>
          <w:rtl/>
        </w:rPr>
        <w:t>،</w:t>
      </w:r>
      <w:r w:rsidR="00F0281C"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وهؤلاء قوم من المتأخرين منهم</w:t>
      </w:r>
      <w:r w:rsidR="003D3F49">
        <w:rPr>
          <w:rFonts w:ascii="Traditional Arabic" w:hAnsi="Traditional Arabic" w:cs="Traditional Arabic"/>
          <w:sz w:val="32"/>
          <w:szCs w:val="32"/>
          <w:rtl/>
        </w:rPr>
        <w:t>.</w:t>
      </w:r>
      <w:r w:rsidR="00ED7369" w:rsidRPr="003D3F49">
        <w:rPr>
          <w:rFonts w:ascii="Traditional Arabic" w:hAnsi="Traditional Arabic" w:cs="Traditional Arabic"/>
          <w:sz w:val="32"/>
          <w:szCs w:val="32"/>
          <w:rtl/>
        </w:rPr>
        <w:t xml:space="preserve"> </w:t>
      </w:r>
      <w:r w:rsidR="008B2118" w:rsidRPr="003D3F49">
        <w:rPr>
          <w:rFonts w:ascii="Traditional Arabic" w:hAnsi="Traditional Arabic" w:cs="Traditional Arabic"/>
          <w:sz w:val="32"/>
          <w:szCs w:val="32"/>
          <w:vertAlign w:val="superscript"/>
          <w:rtl/>
        </w:rPr>
        <w:footnoteReference w:id="60"/>
      </w:r>
      <w:r w:rsidR="003D3F49">
        <w:rPr>
          <w:rFonts w:ascii="Traditional Arabic" w:hAnsi="Traditional Arabic" w:cs="Traditional Arabic"/>
          <w:sz w:val="32"/>
          <w:szCs w:val="32"/>
          <w:rtl/>
        </w:rPr>
        <w:t xml:space="preserve"> </w:t>
      </w:r>
    </w:p>
    <w:p w14:paraId="01EDD2FD" w14:textId="3E2F7841" w:rsidR="00180A06" w:rsidRPr="003D3F49" w:rsidRDefault="00180A06" w:rsidP="00130160">
      <w:pPr>
        <w:rPr>
          <w:rFonts w:ascii="Traditional Arabic" w:hAnsi="Traditional Arabic" w:cs="Traditional Arabic"/>
          <w:b/>
          <w:bCs/>
          <w:sz w:val="32"/>
          <w:szCs w:val="32"/>
          <w:rtl/>
        </w:rPr>
      </w:pPr>
      <w:r w:rsidRPr="003D3F49">
        <w:rPr>
          <w:rFonts w:ascii="Traditional Arabic" w:hAnsi="Traditional Arabic" w:cs="Traditional Arabic"/>
          <w:sz w:val="32"/>
          <w:szCs w:val="32"/>
          <w:rtl/>
        </w:rPr>
        <w:lastRenderedPageBreak/>
        <w:t>و</w:t>
      </w:r>
      <w:r w:rsidR="003F66F1" w:rsidRPr="003D3F49">
        <w:rPr>
          <w:rFonts w:ascii="Traditional Arabic" w:hAnsi="Traditional Arabic" w:cs="Traditional Arabic"/>
          <w:sz w:val="32"/>
          <w:szCs w:val="32"/>
          <w:rtl/>
        </w:rPr>
        <w:t>الرد على لروافض في قولهم بخلق القرآن سبق في الرد على المعتزلة والجهمية</w:t>
      </w:r>
      <w:r w:rsidR="003D3F49">
        <w:rPr>
          <w:rFonts w:ascii="Traditional Arabic" w:hAnsi="Traditional Arabic" w:cs="Traditional Arabic"/>
          <w:sz w:val="32"/>
          <w:szCs w:val="32"/>
          <w:rtl/>
        </w:rPr>
        <w:t xml:space="preserve">. </w:t>
      </w:r>
    </w:p>
    <w:p w14:paraId="441AE374" w14:textId="77777777" w:rsidR="00180A06" w:rsidRPr="003D3F49" w:rsidRDefault="00180A06" w:rsidP="00130160">
      <w:pPr>
        <w:rPr>
          <w:rFonts w:ascii="Traditional Arabic" w:hAnsi="Traditional Arabic" w:cs="Traditional Arabic"/>
          <w:b/>
          <w:bCs/>
          <w:sz w:val="32"/>
          <w:szCs w:val="32"/>
          <w:rtl/>
        </w:rPr>
      </w:pPr>
    </w:p>
    <w:p w14:paraId="0A4C2E5A" w14:textId="1BC3DDA6" w:rsidR="00130160" w:rsidRPr="003D3F49" w:rsidRDefault="00130160" w:rsidP="00130160">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*الرد على الفلاسفة:</w:t>
      </w:r>
    </w:p>
    <w:p w14:paraId="279AF6A8" w14:textId="77777777" w:rsidR="00130160" w:rsidRPr="003D3F49" w:rsidRDefault="00F0281C" w:rsidP="00582A5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وقال الفلاسفة </w:t>
      </w:r>
      <w:r w:rsidR="00130160" w:rsidRPr="003D3F49">
        <w:rPr>
          <w:rFonts w:ascii="Traditional Arabic" w:hAnsi="Traditional Arabic" w:cs="Traditional Arabic"/>
          <w:sz w:val="32"/>
          <w:szCs w:val="32"/>
          <w:rtl/>
        </w:rPr>
        <w:t xml:space="preserve">أن القرآن </w:t>
      </w:r>
      <w:r w:rsidRPr="003D3F49">
        <w:rPr>
          <w:rFonts w:ascii="Traditional Arabic" w:hAnsi="Traditional Arabic" w:cs="Traditional Arabic"/>
          <w:sz w:val="32"/>
          <w:szCs w:val="32"/>
          <w:rtl/>
        </w:rPr>
        <w:t xml:space="preserve">أنه </w:t>
      </w:r>
      <w:r w:rsidR="00130160" w:rsidRPr="003D3F49">
        <w:rPr>
          <w:rFonts w:ascii="Traditional Arabic" w:hAnsi="Traditional Arabic" w:cs="Traditional Arabic"/>
          <w:sz w:val="32"/>
          <w:szCs w:val="32"/>
          <w:rtl/>
        </w:rPr>
        <w:t xml:space="preserve">ليس كلام الله عز وجل، بل هو محض تخيلات، وعليه فإنه ليس مصدراً للأحكام الشرعية، على زعمكم. </w:t>
      </w:r>
    </w:p>
    <w:p w14:paraId="7EF55B33" w14:textId="19C5A6FC" w:rsidR="00130160" w:rsidRPr="003D3F49" w:rsidRDefault="00130160" w:rsidP="00927F12">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قال ابن تيمية:</w:t>
      </w:r>
      <w:r w:rsidR="003D3F49">
        <w:rPr>
          <w:rFonts w:ascii="Traditional Arabic" w:hAnsi="Traditional Arabic" w:cs="Traditional Arabic"/>
          <w:sz w:val="32"/>
          <w:szCs w:val="32"/>
          <w:rtl/>
        </w:rPr>
        <w:t xml:space="preserve"> </w:t>
      </w:r>
      <w:r w:rsidR="00927F12" w:rsidRPr="003D3F49">
        <w:rPr>
          <w:rFonts w:ascii="Traditional Arabic" w:hAnsi="Traditional Arabic" w:cs="Traditional Arabic"/>
          <w:sz w:val="32"/>
          <w:szCs w:val="32"/>
          <w:rtl/>
        </w:rPr>
        <w:t>وما ذكروه من حدوث أصوات في نفس الإنسان يسمعها: إما يقظة وإما مناماً، يحصل لآحاد الناس في كثير من الأوقات</w:t>
      </w:r>
      <w:r w:rsidR="003D3F49">
        <w:rPr>
          <w:rFonts w:ascii="Traditional Arabic" w:hAnsi="Traditional Arabic" w:cs="Traditional Arabic"/>
          <w:sz w:val="32"/>
          <w:szCs w:val="32"/>
          <w:rtl/>
        </w:rPr>
        <w:t>،</w:t>
      </w:r>
      <w:r w:rsidR="00927F12" w:rsidRPr="003D3F49">
        <w:rPr>
          <w:rFonts w:ascii="Traditional Arabic" w:hAnsi="Traditional Arabic" w:cs="Traditional Arabic"/>
          <w:sz w:val="32"/>
          <w:szCs w:val="32"/>
          <w:rtl/>
        </w:rPr>
        <w:t xml:space="preserve"> وسمع الإنسان للهواتف في نفسه أكثر</w:t>
      </w:r>
      <w:r w:rsidR="003D3F49">
        <w:rPr>
          <w:rFonts w:ascii="Traditional Arabic" w:hAnsi="Traditional Arabic" w:cs="Traditional Arabic"/>
          <w:sz w:val="32"/>
          <w:szCs w:val="32"/>
          <w:rtl/>
        </w:rPr>
        <w:t xml:space="preserve"> </w:t>
      </w:r>
      <w:r w:rsidR="00927F12" w:rsidRPr="003D3F49">
        <w:rPr>
          <w:rFonts w:ascii="Traditional Arabic" w:hAnsi="Traditional Arabic" w:cs="Traditional Arabic"/>
          <w:sz w:val="32"/>
          <w:szCs w:val="32"/>
          <w:rtl/>
        </w:rPr>
        <w:t>من أن يحصى، فإن كان تكليم موسى من هذا الجنس، فآحاد الناس شركاؤه في هذا، ف</w:t>
      </w:r>
      <w:r w:rsidR="00B70571" w:rsidRPr="003D3F49">
        <w:rPr>
          <w:rFonts w:ascii="Traditional Arabic" w:hAnsi="Traditional Arabic" w:cs="Traditional Arabic"/>
          <w:sz w:val="32"/>
          <w:szCs w:val="32"/>
          <w:rtl/>
        </w:rPr>
        <w:t>كيف بالأنبياء، فكيف بالمرسلين؟</w:t>
      </w:r>
      <w:r w:rsidR="003D3F49">
        <w:rPr>
          <w:rFonts w:ascii="Traditional Arabic" w:hAnsi="Traditional Arabic" w:cs="Traditional Arabic"/>
          <w:sz w:val="32"/>
          <w:szCs w:val="32"/>
          <w:rtl/>
        </w:rPr>
        <w:t>!</w:t>
      </w:r>
      <w:r w:rsidR="00927F12"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61"/>
      </w:r>
    </w:p>
    <w:p w14:paraId="25B8C15E" w14:textId="45100B43" w:rsidR="00130160" w:rsidRPr="003D3F49" w:rsidRDefault="00673D4F" w:rsidP="003E5274">
      <w:pP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r w:rsid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r w:rsidR="00C6576B"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r w:rsidR="00130160"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مسألة اللفظية وحكمها</w:t>
      </w:r>
      <w:r w:rsid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p>
    <w:p w14:paraId="3BDF0725" w14:textId="1F27EB0F" w:rsidR="00130160" w:rsidRPr="003D3F49" w:rsidRDefault="00130160" w:rsidP="00B70565">
      <w:pPr>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t>و</w:t>
      </w:r>
      <w:r w:rsidR="00B70565" w:rsidRPr="003D3F49">
        <w:rPr>
          <w:rFonts w:ascii="Traditional Arabic" w:hAnsi="Traditional Arabic" w:cs="Traditional Arabic"/>
          <w:sz w:val="32"/>
          <w:szCs w:val="32"/>
          <w:rtl/>
        </w:rPr>
        <w:t>هى</w:t>
      </w:r>
      <w:proofErr w:type="gramEnd"/>
      <w:r w:rsidR="00B7056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من المسائل التي تتعلق بهذا المبحث مسألة</w:t>
      </w:r>
      <w:r w:rsidR="003D3F49">
        <w:rPr>
          <w:rFonts w:ascii="Traditional Arabic" w:hAnsi="Traditional Arabic" w:cs="Traditional Arabic"/>
          <w:sz w:val="32"/>
          <w:szCs w:val="32"/>
          <w:rtl/>
        </w:rPr>
        <w:t>،</w:t>
      </w:r>
      <w:r w:rsidR="00B7056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حيث ظهر من يقول: أن ألفاظنا بالقرآن مخلوقة</w:t>
      </w:r>
      <w:r w:rsidR="003D3F49">
        <w:rPr>
          <w:rFonts w:ascii="Traditional Arabic" w:hAnsi="Traditional Arabic" w:cs="Traditional Arabic"/>
          <w:sz w:val="32"/>
          <w:szCs w:val="32"/>
          <w:rtl/>
        </w:rPr>
        <w:t>.</w:t>
      </w:r>
      <w:r w:rsidR="003D3F49">
        <w:rPr>
          <w:rFonts w:ascii="Traditional Arabic" w:hAnsi="Traditional Arabic" w:cs="Traditional Arabic"/>
          <w:sz w:val="32"/>
          <w:szCs w:val="32"/>
          <w:vertAlign w:val="superscript"/>
          <w:rtl/>
        </w:rPr>
        <w:t xml:space="preserve"> </w:t>
      </w:r>
      <w:r w:rsidR="00B70565" w:rsidRPr="003D3F49">
        <w:rPr>
          <w:rFonts w:ascii="Traditional Arabic" w:hAnsi="Traditional Arabic" w:cs="Traditional Arabic"/>
          <w:sz w:val="32"/>
          <w:szCs w:val="32"/>
          <w:rtl/>
        </w:rPr>
        <w:t>و</w:t>
      </w:r>
      <w:r w:rsidR="00702997" w:rsidRPr="003D3F49">
        <w:rPr>
          <w:rFonts w:ascii="Traditional Arabic" w:hAnsi="Traditional Arabic" w:cs="Traditional Arabic"/>
          <w:sz w:val="32"/>
          <w:szCs w:val="32"/>
          <w:rtl/>
        </w:rPr>
        <w:t xml:space="preserve">أول من قال بها الحسين بن علي </w:t>
      </w:r>
      <w:proofErr w:type="spellStart"/>
      <w:r w:rsidR="00702997" w:rsidRPr="003D3F49">
        <w:rPr>
          <w:rFonts w:ascii="Traditional Arabic" w:hAnsi="Traditional Arabic" w:cs="Traditional Arabic"/>
          <w:sz w:val="32"/>
          <w:szCs w:val="32"/>
          <w:rtl/>
        </w:rPr>
        <w:t>الكرابيسي</w:t>
      </w:r>
      <w:proofErr w:type="spellEnd"/>
      <w:r w:rsidR="00702997" w:rsidRPr="003D3F49">
        <w:rPr>
          <w:rFonts w:ascii="Traditional Arabic" w:hAnsi="Traditional Arabic" w:cs="Traditional Arabic"/>
          <w:sz w:val="32"/>
          <w:szCs w:val="32"/>
          <w:rtl/>
        </w:rPr>
        <w:t xml:space="preserve">، فلما علم الإمام أحمد بن حنبل بهذه المقالة أنكرها وأمر بهجر </w:t>
      </w:r>
      <w:proofErr w:type="spellStart"/>
      <w:r w:rsidR="00702997" w:rsidRPr="003D3F49">
        <w:rPr>
          <w:rFonts w:ascii="Traditional Arabic" w:hAnsi="Traditional Arabic" w:cs="Traditional Arabic"/>
          <w:sz w:val="32"/>
          <w:szCs w:val="32"/>
          <w:rtl/>
        </w:rPr>
        <w:t>الكرابيسي</w:t>
      </w:r>
      <w:proofErr w:type="spellEnd"/>
      <w:r w:rsidR="003D3F49">
        <w:rPr>
          <w:rFonts w:ascii="Traditional Arabic" w:hAnsi="Traditional Arabic" w:cs="Traditional Arabic"/>
          <w:sz w:val="32"/>
          <w:szCs w:val="32"/>
          <w:rtl/>
        </w:rPr>
        <w:t>،</w:t>
      </w:r>
      <w:r w:rsidR="00B70565" w:rsidRPr="003D3F49">
        <w:rPr>
          <w:rFonts w:ascii="Traditional Arabic" w:hAnsi="Traditional Arabic" w:cs="Traditional Arabic"/>
          <w:sz w:val="32"/>
          <w:szCs w:val="32"/>
          <w:rtl/>
        </w:rPr>
        <w:t xml:space="preserve"> بل وقال: اللفظية جهمية</w:t>
      </w:r>
      <w:r w:rsidR="00702997"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B70565" w:rsidRPr="003D3F49">
        <w:rPr>
          <w:rFonts w:ascii="Traditional Arabic" w:hAnsi="Traditional Arabic" w:cs="Traditional Arabic"/>
          <w:sz w:val="32"/>
          <w:szCs w:val="32"/>
          <w:rtl/>
        </w:rPr>
        <w:t xml:space="preserve">ومقالة " لفظي بالقرآن مخلوق " </w:t>
      </w:r>
      <w:r w:rsidRPr="003D3F49">
        <w:rPr>
          <w:rFonts w:ascii="Traditional Arabic" w:hAnsi="Traditional Arabic" w:cs="Traditional Arabic"/>
          <w:sz w:val="32"/>
          <w:szCs w:val="32"/>
          <w:rtl/>
        </w:rPr>
        <w:t>جملة مجملة</w:t>
      </w:r>
      <w:r w:rsidR="003D3F49">
        <w:rPr>
          <w:rFonts w:ascii="Traditional Arabic" w:hAnsi="Traditional Arabic" w:cs="Traditional Arabic"/>
          <w:sz w:val="32"/>
          <w:szCs w:val="32"/>
          <w:rtl/>
        </w:rPr>
        <w:t>،</w:t>
      </w:r>
      <w:r w:rsidR="00B7056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والقاعدة</w:t>
      </w:r>
      <w:r w:rsidR="00B70565" w:rsidRPr="003D3F49">
        <w:rPr>
          <w:rFonts w:ascii="Traditional Arabic" w:hAnsi="Traditional Arabic" w:cs="Traditional Arabic"/>
          <w:sz w:val="32"/>
          <w:szCs w:val="32"/>
          <w:rtl/>
        </w:rPr>
        <w:t xml:space="preserve"> في الألفاظ المجملة</w:t>
      </w:r>
      <w:r w:rsidR="003D3F49">
        <w:rPr>
          <w:rFonts w:ascii="Traditional Arabic" w:hAnsi="Traditional Arabic" w:cs="Traditional Arabic"/>
          <w:sz w:val="32"/>
          <w:szCs w:val="32"/>
          <w:rtl/>
        </w:rPr>
        <w:t>:</w:t>
      </w:r>
    </w:p>
    <w:p w14:paraId="7621E1AB" w14:textId="77777777" w:rsidR="00130160" w:rsidRPr="003D3F49" w:rsidRDefault="00130160" w:rsidP="0058378D">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"كل كلام مجمل في حق الله، </w:t>
      </w:r>
      <w:r w:rsidR="00B70565" w:rsidRPr="003D3F49">
        <w:rPr>
          <w:rFonts w:ascii="Traditional Arabic" w:hAnsi="Traditional Arabic" w:cs="Traditional Arabic"/>
          <w:sz w:val="32"/>
          <w:szCs w:val="32"/>
          <w:rtl/>
        </w:rPr>
        <w:t>فل</w:t>
      </w:r>
      <w:r w:rsidR="0058378D" w:rsidRPr="003D3F49">
        <w:rPr>
          <w:rFonts w:ascii="Traditional Arabic" w:hAnsi="Traditional Arabic" w:cs="Traditional Arabic"/>
          <w:sz w:val="32"/>
          <w:szCs w:val="32"/>
          <w:rtl/>
        </w:rPr>
        <w:t>ا يُقبل مطلقاً ولا يرد مطلقاً "</w:t>
      </w:r>
    </w:p>
    <w:p w14:paraId="0CDB450D" w14:textId="77777777" w:rsidR="00130160" w:rsidRPr="003D3F49" w:rsidRDefault="00130160" w:rsidP="00130160">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فإن اللفظ يطلق على معنيين:</w:t>
      </w:r>
    </w:p>
    <w:p w14:paraId="52F4B4CD" w14:textId="77777777" w:rsidR="00130160" w:rsidRPr="003D3F49" w:rsidRDefault="00130160"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أ-المصدر: الذي هو فعل الفاعل، أي التلفظ.</w:t>
      </w:r>
    </w:p>
    <w:p w14:paraId="10C8F557" w14:textId="77777777" w:rsidR="00130160" w:rsidRPr="003D3F49" w:rsidRDefault="00130160"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ب-الملفوظ به: وهو القرآن نفسه.</w:t>
      </w:r>
    </w:p>
    <w:p w14:paraId="0878CE6B" w14:textId="6BB13F25" w:rsidR="00130160" w:rsidRPr="003D3F49" w:rsidRDefault="00130160" w:rsidP="00970977">
      <w:pPr>
        <w:rPr>
          <w:rFonts w:ascii="Traditional Arabic" w:hAnsi="Traditional Arabic" w:cs="Traditional Arabic"/>
          <w:sz w:val="32"/>
          <w:szCs w:val="32"/>
          <w:rtl/>
        </w:rPr>
      </w:pPr>
      <w:r w:rsidRPr="003D3F49">
        <w:rPr>
          <w:rFonts w:ascii="Traditional Arabic" w:hAnsi="Traditional Arabic" w:cs="Traditional Arabic"/>
          <w:b/>
          <w:bCs/>
          <w:sz w:val="32"/>
          <w:szCs w:val="32"/>
          <w:rtl/>
        </w:rPr>
        <w:t xml:space="preserve">وعليه </w:t>
      </w:r>
      <w:r w:rsidR="003D3F49" w:rsidRPr="003D3F49">
        <w:rPr>
          <w:rFonts w:ascii="Traditional Arabic" w:hAnsi="Traditional Arabic" w:cs="Traditional Arabic" w:hint="cs"/>
          <w:b/>
          <w:bCs/>
          <w:sz w:val="32"/>
          <w:szCs w:val="32"/>
          <w:rtl/>
        </w:rPr>
        <w:t>نقول:</w:t>
      </w:r>
      <w:r w:rsidR="003D3F49">
        <w:rPr>
          <w:rFonts w:ascii="Traditional Arabic" w:hAnsi="Traditional Arabic" w:cs="Traditional Arabic" w:hint="cs"/>
          <w:sz w:val="32"/>
          <w:szCs w:val="32"/>
          <w:rtl/>
        </w:rPr>
        <w:t xml:space="preserve"> إن</w:t>
      </w:r>
      <w:r w:rsidRPr="003D3F49">
        <w:rPr>
          <w:rFonts w:ascii="Traditional Arabic" w:hAnsi="Traditional Arabic" w:cs="Traditional Arabic"/>
          <w:sz w:val="32"/>
          <w:szCs w:val="32"/>
          <w:rtl/>
        </w:rPr>
        <w:t xml:space="preserve"> قصد قائل </w:t>
      </w:r>
      <w:r w:rsidR="00B70565" w:rsidRPr="003D3F49">
        <w:rPr>
          <w:rFonts w:ascii="Traditional Arabic" w:hAnsi="Traditional Arabic" w:cs="Traditional Arabic"/>
          <w:sz w:val="32"/>
          <w:szCs w:val="32"/>
          <w:rtl/>
        </w:rPr>
        <w:t>ل</w:t>
      </w:r>
      <w:r w:rsidRPr="003D3F49">
        <w:rPr>
          <w:rFonts w:ascii="Traditional Arabic" w:hAnsi="Traditional Arabic" w:cs="Traditional Arabic"/>
          <w:sz w:val="32"/>
          <w:szCs w:val="32"/>
          <w:rtl/>
        </w:rPr>
        <w:t>هذه العبارة المعني أن الأول الذي هو التلفظ</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فلا شك أن ألفاظنا بالقرآن وغير القرآن مخلوقة، وإنْ قصد المعني الثاني، فهي عبارة الجهمية وال</w:t>
      </w:r>
      <w:r w:rsidR="00970977" w:rsidRPr="003D3F49">
        <w:rPr>
          <w:rFonts w:ascii="Traditional Arabic" w:hAnsi="Traditional Arabic" w:cs="Traditional Arabic"/>
          <w:sz w:val="32"/>
          <w:szCs w:val="32"/>
          <w:rtl/>
        </w:rPr>
        <w:t>م</w:t>
      </w:r>
      <w:r w:rsidR="00BC1D4E" w:rsidRPr="003D3F49">
        <w:rPr>
          <w:rFonts w:ascii="Traditional Arabic" w:hAnsi="Traditional Arabic" w:cs="Traditional Arabic"/>
          <w:sz w:val="32"/>
          <w:szCs w:val="32"/>
          <w:rtl/>
        </w:rPr>
        <w:t>عتزلة الذين قالوا بخلق القرآن</w:t>
      </w:r>
      <w:r w:rsidR="003D3F49">
        <w:rPr>
          <w:rFonts w:ascii="Traditional Arabic" w:hAnsi="Traditional Arabic" w:cs="Traditional Arabic"/>
          <w:sz w:val="32"/>
          <w:szCs w:val="32"/>
          <w:rtl/>
        </w:rPr>
        <w:t xml:space="preserve">. </w:t>
      </w:r>
      <w:r w:rsidR="00970977" w:rsidRPr="003D3F49">
        <w:rPr>
          <w:rFonts w:ascii="Traditional Arabic" w:hAnsi="Traditional Arabic" w:cs="Traditional Arabic"/>
          <w:sz w:val="32"/>
          <w:szCs w:val="32"/>
          <w:rtl/>
        </w:rPr>
        <w:t>قال أحمد</w:t>
      </w:r>
      <w:r w:rsidR="003D3F49">
        <w:rPr>
          <w:rFonts w:ascii="Traditional Arabic" w:hAnsi="Traditional Arabic" w:cs="Traditional Arabic"/>
          <w:sz w:val="32"/>
          <w:szCs w:val="32"/>
          <w:rtl/>
        </w:rPr>
        <w:t>:</w:t>
      </w:r>
      <w:r w:rsidR="00B70565" w:rsidRPr="003D3F49">
        <w:rPr>
          <w:rFonts w:ascii="Traditional Arabic" w:hAnsi="Traditional Arabic" w:cs="Traditional Arabic"/>
          <w:sz w:val="32"/>
          <w:szCs w:val="32"/>
          <w:rtl/>
        </w:rPr>
        <w:t xml:space="preserve"> اللفظ بالقرآن غير مخلوق</w:t>
      </w:r>
      <w:r w:rsidR="003D3F49">
        <w:rPr>
          <w:rFonts w:ascii="Traditional Arabic" w:hAnsi="Traditional Arabic" w:cs="Traditional Arabic"/>
          <w:sz w:val="32"/>
          <w:szCs w:val="32"/>
          <w:rtl/>
        </w:rPr>
        <w:t>.</w:t>
      </w:r>
      <w:r w:rsidR="00B7056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62"/>
      </w:r>
    </w:p>
    <w:p w14:paraId="1D93A11C" w14:textId="7BF9A8F0" w:rsidR="00130160" w:rsidRPr="003D3F49" w:rsidRDefault="0058378D" w:rsidP="00784222">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وقال </w:t>
      </w:r>
      <w:proofErr w:type="gramStart"/>
      <w:r w:rsidRPr="003D3F49">
        <w:rPr>
          <w:rFonts w:ascii="Traditional Arabic" w:hAnsi="Traditional Arabic" w:cs="Traditional Arabic"/>
          <w:sz w:val="32"/>
          <w:szCs w:val="32"/>
          <w:rtl/>
        </w:rPr>
        <w:t>عبدالله</w:t>
      </w:r>
      <w:proofErr w:type="gramEnd"/>
      <w:r w:rsidRPr="003D3F49">
        <w:rPr>
          <w:rFonts w:ascii="Traditional Arabic" w:hAnsi="Traditional Arabic" w:cs="Traditional Arabic"/>
          <w:sz w:val="32"/>
          <w:szCs w:val="32"/>
          <w:rtl/>
        </w:rPr>
        <w:t xml:space="preserve"> بن أحمد</w:t>
      </w:r>
      <w:r w:rsidR="00784222"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سمعت أبي </w:t>
      </w:r>
      <w:r w:rsidR="003D3F49" w:rsidRPr="003D3F49">
        <w:rPr>
          <w:rFonts w:ascii="Traditional Arabic" w:hAnsi="Traditional Arabic" w:cs="Traditional Arabic" w:hint="cs"/>
          <w:sz w:val="32"/>
          <w:szCs w:val="32"/>
          <w:rtl/>
        </w:rPr>
        <w:t>يقول:</w:t>
      </w:r>
      <w:r w:rsidR="003D3F49">
        <w:rPr>
          <w:rFonts w:ascii="Traditional Arabic" w:hAnsi="Traditional Arabic" w:cs="Traditional Arabic" w:hint="cs"/>
          <w:sz w:val="32"/>
          <w:szCs w:val="32"/>
          <w:rtl/>
        </w:rPr>
        <w:t xml:space="preserve"> كل</w:t>
      </w:r>
      <w:r w:rsidRPr="003D3F49">
        <w:rPr>
          <w:rFonts w:ascii="Traditional Arabic" w:hAnsi="Traditional Arabic" w:cs="Traditional Arabic"/>
          <w:sz w:val="32"/>
          <w:szCs w:val="32"/>
          <w:rtl/>
        </w:rPr>
        <w:t xml:space="preserve"> من يقصد إلى القرآن بلفظ أو غير ذلك يريد به مخلوق فهو جهمي</w:t>
      </w:r>
      <w:r w:rsidR="003D3F49">
        <w:rPr>
          <w:rFonts w:ascii="Traditional Arabic" w:hAnsi="Traditional Arabic" w:cs="Traditional Arabic"/>
          <w:sz w:val="32"/>
          <w:szCs w:val="32"/>
          <w:rtl/>
        </w:rPr>
        <w:t>.</w:t>
      </w:r>
      <w:r w:rsidR="00B70565" w:rsidRPr="003D3F49">
        <w:rPr>
          <w:rFonts w:ascii="Traditional Arabic" w:hAnsi="Traditional Arabic" w:cs="Traditional Arabic"/>
          <w:sz w:val="32"/>
          <w:szCs w:val="32"/>
          <w:rtl/>
        </w:rPr>
        <w:t xml:space="preserve"> </w:t>
      </w:r>
      <w:r w:rsidR="00130160" w:rsidRPr="003D3F49">
        <w:rPr>
          <w:rFonts w:ascii="Traditional Arabic" w:hAnsi="Traditional Arabic" w:cs="Traditional Arabic"/>
          <w:sz w:val="32"/>
          <w:szCs w:val="32"/>
          <w:vertAlign w:val="superscript"/>
          <w:rtl/>
        </w:rPr>
        <w:footnoteReference w:id="63"/>
      </w:r>
    </w:p>
    <w:p w14:paraId="43987887" w14:textId="77777777" w:rsidR="00130160" w:rsidRPr="003D3F49" w:rsidRDefault="00130160" w:rsidP="00130160">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lastRenderedPageBreak/>
        <w:t xml:space="preserve">فائدة: </w:t>
      </w:r>
    </w:p>
    <w:p w14:paraId="4B54A637" w14:textId="24071695" w:rsidR="00130160" w:rsidRPr="003D3F49" w:rsidRDefault="00130160" w:rsidP="00422710">
      <w:pPr>
        <w:rPr>
          <w:rFonts w:ascii="Traditional Arabic" w:hAnsi="Traditional Arabic" w:cs="Traditional Arabic"/>
          <w:sz w:val="32"/>
          <w:szCs w:val="32"/>
          <w:rtl/>
        </w:rPr>
      </w:pPr>
      <w:r w:rsidRPr="003D3F49">
        <w:rPr>
          <w:rFonts w:ascii="Traditional Arabic" w:hAnsi="Traditional Arabic" w:cs="Traditional Arabic"/>
          <w:sz w:val="32"/>
          <w:szCs w:val="32"/>
          <w:rtl/>
        </w:rPr>
        <w:t>واعلم أن الكلمة التي تحتمل التفصيل المذكور آنفاً هو قوله "لفظي بالقرآن مخلوق"، أما إن قال:</w:t>
      </w:r>
      <w:r w:rsidR="00422710"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أقول "القرآن مخلوق" وأقصد حركات القارئ وصوته</w:t>
      </w:r>
      <w:r w:rsidR="003D3F49">
        <w:rPr>
          <w:rFonts w:ascii="Traditional Arabic" w:hAnsi="Traditional Arabic" w:cs="Traditional Arabic"/>
          <w:sz w:val="32"/>
          <w:szCs w:val="32"/>
          <w:rtl/>
        </w:rPr>
        <w:t>!!</w:t>
      </w:r>
    </w:p>
    <w:p w14:paraId="09795749" w14:textId="1C14C2FC" w:rsidR="00130160" w:rsidRPr="003D3F49" w:rsidRDefault="00130160"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قلنا:</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كان هذا المعني –وإن كان صحيحاً-لي</w:t>
      </w:r>
      <w:r w:rsidR="00F0281C" w:rsidRPr="003D3F49">
        <w:rPr>
          <w:rFonts w:ascii="Traditional Arabic" w:hAnsi="Traditional Arabic" w:cs="Traditional Arabic"/>
          <w:sz w:val="32"/>
          <w:szCs w:val="32"/>
          <w:rtl/>
        </w:rPr>
        <w:t>س هو مفهوم كلامه، ولا معني قوله</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فإن المسلمين إذا قالوا: القرآن كلام الله؛ لم يريدوا بذلك أن أصوات القارئين وحركاتهم قائمة بذات الله وإذا قالوا:</w:t>
      </w:r>
    </w:p>
    <w:p w14:paraId="0F16540E" w14:textId="4CA0A793" w:rsidR="00130160" w:rsidRPr="003D3F49" w:rsidRDefault="00130160"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هذا الكلام حديث رسول الله </w:t>
      </w:r>
      <w:r w:rsidR="000504BD" w:rsidRPr="003D3F49">
        <w:rPr>
          <w:rFonts w:ascii="Traditional Arabic" w:hAnsi="Traditional Arabic" w:cs="Traditional Arabic"/>
          <w:sz w:val="32"/>
          <w:szCs w:val="32"/>
          <w:rtl/>
        </w:rPr>
        <w:t>صلى الله</w:t>
      </w:r>
      <w:r w:rsidRPr="003D3F49">
        <w:rPr>
          <w:rFonts w:ascii="Traditional Arabic" w:hAnsi="Traditional Arabic" w:cs="Traditional Arabic"/>
          <w:sz w:val="32"/>
          <w:szCs w:val="32"/>
          <w:rtl/>
        </w:rPr>
        <w:t xml:space="preserve"> عليه وسلم؛ لم يريدوا بذلك أن حركات المحدِّث وصوته قامت بذ</w:t>
      </w:r>
      <w:r w:rsidR="00F0281C" w:rsidRPr="003D3F49">
        <w:rPr>
          <w:rFonts w:ascii="Traditional Arabic" w:hAnsi="Traditional Arabic" w:cs="Traditional Arabic"/>
          <w:sz w:val="32"/>
          <w:szCs w:val="32"/>
          <w:rtl/>
        </w:rPr>
        <w:t xml:space="preserve">ات النبي </w:t>
      </w:r>
      <w:r w:rsidR="000504BD" w:rsidRPr="003D3F49">
        <w:rPr>
          <w:rFonts w:ascii="Traditional Arabic" w:hAnsi="Traditional Arabic" w:cs="Traditional Arabic"/>
          <w:sz w:val="32"/>
          <w:szCs w:val="32"/>
          <w:rtl/>
        </w:rPr>
        <w:t>صلى الله</w:t>
      </w:r>
      <w:r w:rsidR="00F0281C" w:rsidRPr="003D3F49">
        <w:rPr>
          <w:rFonts w:ascii="Traditional Arabic" w:hAnsi="Traditional Arabic" w:cs="Traditional Arabic"/>
          <w:sz w:val="32"/>
          <w:szCs w:val="32"/>
          <w:rtl/>
        </w:rPr>
        <w:t xml:space="preserve"> عليه وسلم. </w:t>
      </w:r>
      <w:r w:rsidRPr="003D3F49">
        <w:rPr>
          <w:rFonts w:ascii="Traditional Arabic" w:hAnsi="Traditional Arabic" w:cs="Traditional Arabic"/>
          <w:sz w:val="32"/>
          <w:szCs w:val="32"/>
          <w:vertAlign w:val="superscript"/>
          <w:rtl/>
        </w:rPr>
        <w:footnoteReference w:id="64"/>
      </w:r>
    </w:p>
    <w:p w14:paraId="66A349F7" w14:textId="11ED65E9" w:rsidR="00130160" w:rsidRPr="003D3F49" w:rsidRDefault="00130160" w:rsidP="00B76EF1">
      <w:pPr>
        <w:pStyle w:val="a7"/>
        <w:numPr>
          <w:ilvl w:val="0"/>
          <w:numId w:val="22"/>
        </w:numP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وخير ما نختم به مسألة اللفظية</w:t>
      </w:r>
      <w:r w:rsid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p>
    <w:p w14:paraId="2159815E" w14:textId="3ECFC98C" w:rsidR="00130160" w:rsidRPr="003D3F49" w:rsidRDefault="00282126" w:rsidP="00130160">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w:t>
      </w:r>
      <w:r w:rsidR="004A09A1" w:rsidRPr="003D3F49">
        <w:rPr>
          <w:rFonts w:ascii="Traditional Arabic" w:hAnsi="Traditional Arabic" w:cs="Traditional Arabic"/>
          <w:b/>
          <w:bCs/>
          <w:sz w:val="32"/>
          <w:szCs w:val="32"/>
          <w:rtl/>
        </w:rPr>
        <w:t>قال الذهبي</w:t>
      </w:r>
      <w:r w:rsidR="003D3F49">
        <w:rPr>
          <w:rFonts w:ascii="Traditional Arabic" w:hAnsi="Traditional Arabic" w:cs="Traditional Arabic"/>
          <w:b/>
          <w:bCs/>
          <w:sz w:val="32"/>
          <w:szCs w:val="32"/>
          <w:rtl/>
        </w:rPr>
        <w:t>:</w:t>
      </w:r>
    </w:p>
    <w:p w14:paraId="01C4B790" w14:textId="3F2C81A1" w:rsidR="00130160" w:rsidRPr="003D3F49" w:rsidRDefault="004A09A1"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والقرآن العظيم</w:t>
      </w:r>
      <w:r w:rsidR="003D3F49">
        <w:rPr>
          <w:rFonts w:ascii="Traditional Arabic" w:hAnsi="Traditional Arabic" w:cs="Traditional Arabic"/>
          <w:sz w:val="32"/>
          <w:szCs w:val="32"/>
          <w:rtl/>
        </w:rPr>
        <w:t xml:space="preserve"> </w:t>
      </w:r>
      <w:r w:rsidR="00130160" w:rsidRPr="003D3F49">
        <w:rPr>
          <w:rFonts w:ascii="Traditional Arabic" w:hAnsi="Traditional Arabic" w:cs="Traditional Arabic"/>
          <w:sz w:val="32"/>
          <w:szCs w:val="32"/>
          <w:rtl/>
        </w:rPr>
        <w:t>حروفه وألفاظه كلام رب العالمين غير مخلوق، وتلف</w:t>
      </w:r>
      <w:r w:rsidR="003D3F49">
        <w:rPr>
          <w:rFonts w:ascii="Traditional Arabic" w:hAnsi="Traditional Arabic" w:cs="Traditional Arabic"/>
          <w:sz w:val="32"/>
          <w:szCs w:val="32"/>
          <w:rtl/>
        </w:rPr>
        <w:t>ظنا به وأصواتنا به من أعمالنا ا</w:t>
      </w:r>
      <w:r w:rsidR="00130160" w:rsidRPr="003D3F49">
        <w:rPr>
          <w:rFonts w:ascii="Traditional Arabic" w:hAnsi="Traditional Arabic" w:cs="Traditional Arabic"/>
          <w:sz w:val="32"/>
          <w:szCs w:val="32"/>
          <w:rtl/>
        </w:rPr>
        <w:t>لمخلوقة، ولكن لم</w:t>
      </w:r>
      <w:r w:rsidRPr="003D3F49">
        <w:rPr>
          <w:rFonts w:ascii="Traditional Arabic" w:hAnsi="Traditional Arabic" w:cs="Traditional Arabic"/>
          <w:sz w:val="32"/>
          <w:szCs w:val="32"/>
          <w:rtl/>
        </w:rPr>
        <w:t>َّ</w:t>
      </w:r>
      <w:r w:rsidR="00130160" w:rsidRPr="003D3F49">
        <w:rPr>
          <w:rFonts w:ascii="Traditional Arabic" w:hAnsi="Traditional Arabic" w:cs="Traditional Arabic"/>
          <w:sz w:val="32"/>
          <w:szCs w:val="32"/>
          <w:rtl/>
        </w:rPr>
        <w:t xml:space="preserve">ا كان الملفوظ لا يستقل إلا بتلفظنا </w:t>
      </w:r>
      <w:r w:rsidR="002D6CAB" w:rsidRPr="003D3F49">
        <w:rPr>
          <w:rFonts w:ascii="Traditional Arabic" w:hAnsi="Traditional Arabic" w:cs="Traditional Arabic"/>
          <w:sz w:val="32"/>
          <w:szCs w:val="32"/>
          <w:rtl/>
        </w:rPr>
        <w:t>والمتلو لا يسمع إلا بتلاوة تالٍ</w:t>
      </w:r>
      <w:r w:rsidR="00130160" w:rsidRPr="003D3F49">
        <w:rPr>
          <w:rFonts w:ascii="Traditional Arabic" w:hAnsi="Traditional Arabic" w:cs="Traditional Arabic"/>
          <w:sz w:val="32"/>
          <w:szCs w:val="32"/>
          <w:rtl/>
        </w:rPr>
        <w:t xml:space="preserve"> صعب فهم المسألة وعسر إفراز اللفظ الذي هو الملفوظ من اللفظ الذي يعني به التلفظ</w:t>
      </w:r>
      <w:r w:rsidR="003D3F49">
        <w:rPr>
          <w:rFonts w:ascii="Traditional Arabic" w:hAnsi="Traditional Arabic" w:cs="Traditional Arabic"/>
          <w:sz w:val="32"/>
          <w:szCs w:val="32"/>
          <w:rtl/>
        </w:rPr>
        <w:t>،</w:t>
      </w:r>
      <w:r w:rsidR="00130160" w:rsidRPr="003D3F49">
        <w:rPr>
          <w:rFonts w:ascii="Traditional Arabic" w:hAnsi="Traditional Arabic" w:cs="Traditional Arabic"/>
          <w:sz w:val="32"/>
          <w:szCs w:val="32"/>
          <w:rtl/>
        </w:rPr>
        <w:t xml:space="preserve"> والخوض في هذا خطر، نسأل الله السلامة في الدين، وفي المسألة بحوث طويلة الكف عنها أولي، و</w:t>
      </w:r>
      <w:r w:rsidR="002D6CAB" w:rsidRPr="003D3F49">
        <w:rPr>
          <w:rFonts w:ascii="Traditional Arabic" w:hAnsi="Traditional Arabic" w:cs="Traditional Arabic"/>
          <w:sz w:val="32"/>
          <w:szCs w:val="32"/>
          <w:rtl/>
        </w:rPr>
        <w:t>خاصة في هذه الأزمنة المزمنة</w:t>
      </w:r>
      <w:r w:rsidR="003D3F49">
        <w:rPr>
          <w:rFonts w:ascii="Traditional Arabic" w:hAnsi="Traditional Arabic" w:cs="Traditional Arabic"/>
          <w:sz w:val="32"/>
          <w:szCs w:val="32"/>
          <w:rtl/>
        </w:rPr>
        <w:t>.</w:t>
      </w:r>
      <w:r w:rsidR="00130160" w:rsidRPr="003D3F49">
        <w:rPr>
          <w:rFonts w:ascii="Traditional Arabic" w:hAnsi="Traditional Arabic" w:cs="Traditional Arabic"/>
          <w:sz w:val="32"/>
          <w:szCs w:val="32"/>
          <w:vertAlign w:val="superscript"/>
          <w:rtl/>
        </w:rPr>
        <w:footnoteReference w:id="65"/>
      </w:r>
    </w:p>
    <w:p w14:paraId="285CA87E" w14:textId="77777777" w:rsidR="003D3F49" w:rsidRDefault="003D3F49">
      <w:pPr>
        <w:bidi w:val="0"/>
        <w:spacing w:after="200" w:line="276" w:lineRule="auto"/>
        <w:rPr>
          <w:rFonts w:ascii="Traditional Arabic" w:hAnsi="Traditional Arabic" w:cs="Traditional Arabic"/>
          <w:b/>
          <w:bCs/>
          <w:sz w:val="32"/>
          <w:szCs w:val="32"/>
          <w:rtl/>
        </w:rPr>
      </w:pPr>
      <w:r>
        <w:rPr>
          <w:rFonts w:ascii="Traditional Arabic" w:hAnsi="Traditional Arabic" w:cs="Traditional Arabic"/>
          <w:b/>
          <w:bCs/>
          <w:sz w:val="32"/>
          <w:szCs w:val="32"/>
          <w:rtl/>
        </w:rPr>
        <w:br w:type="page"/>
      </w:r>
    </w:p>
    <w:p w14:paraId="72C2BC91" w14:textId="2975D442" w:rsidR="00130160" w:rsidRPr="003D3F49" w:rsidRDefault="00282126" w:rsidP="00130160">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lastRenderedPageBreak/>
        <w:t>*</w:t>
      </w:r>
      <w:r w:rsidR="00130160" w:rsidRPr="003D3F49">
        <w:rPr>
          <w:rFonts w:ascii="Traditional Arabic" w:hAnsi="Traditional Arabic" w:cs="Traditional Arabic"/>
          <w:b/>
          <w:bCs/>
          <w:sz w:val="32"/>
          <w:szCs w:val="32"/>
          <w:rtl/>
        </w:rPr>
        <w:t>قال</w:t>
      </w:r>
      <w:r w:rsidRPr="003D3F49">
        <w:rPr>
          <w:rFonts w:ascii="Traditional Arabic" w:hAnsi="Traditional Arabic" w:cs="Traditional Arabic"/>
          <w:b/>
          <w:bCs/>
          <w:sz w:val="32"/>
          <w:szCs w:val="32"/>
          <w:rtl/>
        </w:rPr>
        <w:t xml:space="preserve"> شيخ الإسلام</w:t>
      </w:r>
      <w:r w:rsidR="00130160" w:rsidRPr="003D3F49">
        <w:rPr>
          <w:rFonts w:ascii="Traditional Arabic" w:hAnsi="Traditional Arabic" w:cs="Traditional Arabic"/>
          <w:b/>
          <w:bCs/>
          <w:sz w:val="32"/>
          <w:szCs w:val="32"/>
          <w:rtl/>
        </w:rPr>
        <w:t xml:space="preserve"> ابن تيمية</w:t>
      </w:r>
      <w:r w:rsidR="003D3F49">
        <w:rPr>
          <w:rFonts w:ascii="Traditional Arabic" w:hAnsi="Traditional Arabic" w:cs="Traditional Arabic"/>
          <w:b/>
          <w:bCs/>
          <w:sz w:val="32"/>
          <w:szCs w:val="32"/>
          <w:rtl/>
        </w:rPr>
        <w:t>:</w:t>
      </w:r>
    </w:p>
    <w:p w14:paraId="33C8FBCB" w14:textId="43489D0A" w:rsidR="00130160" w:rsidRPr="003D3F49" w:rsidRDefault="00130160" w:rsidP="00282126">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وكان الأئمة الكبار يمنعون من إطلاق الألفاظ المبتدعة المجملة المشتبهة، لما فيها من لبس الحق بالباطل، مع ما توقعه من </w:t>
      </w:r>
      <w:proofErr w:type="spellStart"/>
      <w:r w:rsidRPr="003D3F49">
        <w:rPr>
          <w:rFonts w:ascii="Traditional Arabic" w:hAnsi="Traditional Arabic" w:cs="Traditional Arabic"/>
          <w:sz w:val="32"/>
          <w:szCs w:val="32"/>
          <w:rtl/>
        </w:rPr>
        <w:t>الإشتباه</w:t>
      </w:r>
      <w:proofErr w:type="spellEnd"/>
      <w:r w:rsidRPr="003D3F49">
        <w:rPr>
          <w:rFonts w:ascii="Traditional Arabic" w:hAnsi="Traditional Arabic" w:cs="Traditional Arabic"/>
          <w:sz w:val="32"/>
          <w:szCs w:val="32"/>
          <w:rtl/>
        </w:rPr>
        <w:t xml:space="preserve"> والفتنة</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فإذا لم يكن اللفظ منقولاً</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ولا معناه معقولاً ظهر الجفاء وا</w:t>
      </w:r>
      <w:r w:rsidR="00282126" w:rsidRPr="003D3F49">
        <w:rPr>
          <w:rFonts w:ascii="Traditional Arabic" w:hAnsi="Traditional Arabic" w:cs="Traditional Arabic"/>
          <w:sz w:val="32"/>
          <w:szCs w:val="32"/>
          <w:rtl/>
        </w:rPr>
        <w:t>لأهواء، لذا قال مالك ر حمه الله</w:t>
      </w:r>
      <w:r w:rsidRPr="003D3F49">
        <w:rPr>
          <w:rFonts w:ascii="Traditional Arabic" w:hAnsi="Traditional Arabic" w:cs="Traditional Arabic"/>
          <w:sz w:val="32"/>
          <w:szCs w:val="32"/>
          <w:rtl/>
        </w:rPr>
        <w:t>"</w:t>
      </w:r>
      <w:r w:rsidR="00282126"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إذا قل العلم ظهر الجفاء وإ</w:t>
      </w:r>
      <w:r w:rsidR="002D6CAB" w:rsidRPr="003D3F49">
        <w:rPr>
          <w:rFonts w:ascii="Traditional Arabic" w:hAnsi="Traditional Arabic" w:cs="Traditional Arabic"/>
          <w:sz w:val="32"/>
          <w:szCs w:val="32"/>
          <w:rtl/>
        </w:rPr>
        <w:t xml:space="preserve">ذا قلت الآثار كثرت الأهواء". </w:t>
      </w:r>
      <w:r w:rsidRPr="003D3F49">
        <w:rPr>
          <w:rFonts w:ascii="Traditional Arabic" w:hAnsi="Traditional Arabic" w:cs="Traditional Arabic"/>
          <w:sz w:val="32"/>
          <w:szCs w:val="32"/>
          <w:vertAlign w:val="superscript"/>
          <w:rtl/>
        </w:rPr>
        <w:footnoteReference w:id="66"/>
      </w:r>
    </w:p>
    <w:p w14:paraId="4070618E" w14:textId="7984EF63" w:rsidR="00130160" w:rsidRPr="003D3F49" w:rsidRDefault="00130160" w:rsidP="00214856">
      <w:pPr>
        <w:pStyle w:val="a7"/>
        <w:numPr>
          <w:ilvl w:val="0"/>
          <w:numId w:val="22"/>
        </w:numPr>
        <w:rPr>
          <w:rFonts w:ascii="Traditional Arabic" w:hAnsi="Traditional Arabic" w:cs="Traditional Arabic"/>
          <w:b/>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color w:val="FF0000"/>
          <w:sz w:val="32"/>
          <w:szCs w:val="32"/>
          <w:rtl/>
          <w14:textOutline w14:w="5270" w14:cap="flat" w14:cmpd="sng" w14:algn="ctr">
            <w14:solidFill>
              <w14:schemeClr w14:val="accent1">
                <w14:shade w14:val="88000"/>
                <w14:satMod w14:val="110000"/>
              </w14:schemeClr>
            </w14:solidFill>
            <w14:prstDash w14:val="solid"/>
            <w14:round/>
          </w14:textOutline>
        </w:rPr>
        <w:t>من قال بخلق القرآن:</w:t>
      </w:r>
    </w:p>
    <w:p w14:paraId="325B5104" w14:textId="066E7383" w:rsidR="00130160" w:rsidRPr="003D3F49" w:rsidRDefault="00ED0441"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أما تكفير من قال بخلق القرآن فقد ورد عن سائر أئمة السلف في عصر مالك والثوري ثم عصر ابن المبارك ووكيع ثم عصر الشافعي وعفان </w:t>
      </w:r>
      <w:proofErr w:type="spellStart"/>
      <w:r w:rsidRPr="003D3F49">
        <w:rPr>
          <w:rFonts w:ascii="Traditional Arabic" w:hAnsi="Traditional Arabic" w:cs="Traditional Arabic"/>
          <w:sz w:val="32"/>
          <w:szCs w:val="32"/>
          <w:rtl/>
        </w:rPr>
        <w:t>والقعنبي</w:t>
      </w:r>
      <w:proofErr w:type="spellEnd"/>
      <w:r w:rsidRPr="003D3F49">
        <w:rPr>
          <w:rFonts w:ascii="Traditional Arabic" w:hAnsi="Traditional Arabic" w:cs="Traditional Arabic"/>
          <w:sz w:val="32"/>
          <w:szCs w:val="32"/>
          <w:rtl/>
        </w:rPr>
        <w:t xml:space="preserve"> ثم عصر أحمد ابن حنبل وعلي بن المديني ثم عصر البخاري وأبي زرعة الرازي ثم عصر محمد بن نصر المروزي والنسائي ومحمد بن جرير وابن خزيمة</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w:t>
      </w:r>
      <w:r w:rsidRPr="003D3F49">
        <w:rPr>
          <w:rStyle w:val="a4"/>
          <w:rFonts w:ascii="Traditional Arabic" w:hAnsi="Traditional Arabic" w:cs="Traditional Arabic"/>
          <w:sz w:val="32"/>
          <w:szCs w:val="32"/>
          <w:rtl/>
        </w:rPr>
        <w:footnoteReference w:id="67"/>
      </w:r>
      <w:r w:rsidR="003D3F49">
        <w:rPr>
          <w:rFonts w:ascii="Traditional Arabic" w:hAnsi="Traditional Arabic" w:cs="Traditional Arabic"/>
          <w:sz w:val="32"/>
          <w:szCs w:val="32"/>
          <w:rtl/>
        </w:rPr>
        <w:t xml:space="preserve"> </w:t>
      </w:r>
      <w:r w:rsidR="00130160" w:rsidRPr="003D3F49">
        <w:rPr>
          <w:rFonts w:ascii="Traditional Arabic" w:hAnsi="Traditional Arabic" w:cs="Traditional Arabic"/>
          <w:sz w:val="32"/>
          <w:szCs w:val="32"/>
          <w:rtl/>
        </w:rPr>
        <w:t>قال عبد الله بن المبارك:</w:t>
      </w:r>
    </w:p>
    <w:p w14:paraId="743FC46A" w14:textId="6AAD3007" w:rsidR="00130160" w:rsidRPr="003D3F49" w:rsidRDefault="00130160"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سمعت الناس منذ تسعة وأربعين عاماً يقولون: من قال بأن القرآن مخلوق</w:t>
      </w:r>
      <w:r w:rsidR="0042578C" w:rsidRPr="003D3F49">
        <w:rPr>
          <w:rFonts w:ascii="Traditional Arabic" w:hAnsi="Traditional Arabic" w:cs="Traditional Arabic"/>
          <w:sz w:val="32"/>
          <w:szCs w:val="32"/>
          <w:rtl/>
        </w:rPr>
        <w:t>، فامرأته طالق ثلاثاً البتة</w:t>
      </w:r>
      <w:r w:rsidR="003D3F49">
        <w:rPr>
          <w:rFonts w:ascii="Traditional Arabic" w:hAnsi="Traditional Arabic" w:cs="Traditional Arabic"/>
          <w:sz w:val="32"/>
          <w:szCs w:val="32"/>
          <w:rtl/>
        </w:rPr>
        <w:t>.</w:t>
      </w:r>
      <w:r w:rsidR="0042578C"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68"/>
      </w:r>
    </w:p>
    <w:p w14:paraId="4D5F1F07" w14:textId="4D13C16C" w:rsidR="00130160" w:rsidRPr="003D3F49" w:rsidRDefault="00331B91"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قال سفيان بن </w:t>
      </w:r>
      <w:proofErr w:type="spellStart"/>
      <w:r w:rsidRPr="003D3F49">
        <w:rPr>
          <w:rFonts w:ascii="Traditional Arabic" w:hAnsi="Traditional Arabic" w:cs="Traditional Arabic"/>
          <w:sz w:val="32"/>
          <w:szCs w:val="32"/>
          <w:rtl/>
        </w:rPr>
        <w:t>عيينه</w:t>
      </w:r>
      <w:proofErr w:type="spellEnd"/>
      <w:r w:rsidR="003D3F49">
        <w:rPr>
          <w:rFonts w:ascii="Traditional Arabic" w:hAnsi="Traditional Arabic" w:cs="Traditional Arabic"/>
          <w:sz w:val="32"/>
          <w:szCs w:val="32"/>
          <w:rtl/>
        </w:rPr>
        <w:t>:</w:t>
      </w:r>
    </w:p>
    <w:p w14:paraId="55362795" w14:textId="77777777" w:rsidR="00130160" w:rsidRPr="003D3F49" w:rsidRDefault="00130160" w:rsidP="00130160">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من قال </w:t>
      </w:r>
      <w:proofErr w:type="gramStart"/>
      <w:r w:rsidRPr="003D3F49">
        <w:rPr>
          <w:rFonts w:ascii="Traditional Arabic" w:hAnsi="Traditional Arabic" w:cs="Traditional Arabic"/>
          <w:sz w:val="32"/>
          <w:szCs w:val="32"/>
          <w:rtl/>
        </w:rPr>
        <w:t>أن</w:t>
      </w:r>
      <w:proofErr w:type="gramEnd"/>
      <w:r w:rsidRPr="003D3F49">
        <w:rPr>
          <w:rFonts w:ascii="Traditional Arabic" w:hAnsi="Traditional Arabic" w:cs="Traditional Arabic"/>
          <w:sz w:val="32"/>
          <w:szCs w:val="32"/>
          <w:rtl/>
        </w:rPr>
        <w:t xml:space="preserve"> القرآن مخلوق فهو كا</w:t>
      </w:r>
      <w:r w:rsidR="00167BE7" w:rsidRPr="003D3F49">
        <w:rPr>
          <w:rFonts w:ascii="Traditional Arabic" w:hAnsi="Traditional Arabic" w:cs="Traditional Arabic"/>
          <w:sz w:val="32"/>
          <w:szCs w:val="32"/>
          <w:rtl/>
        </w:rPr>
        <w:t>فر، ومن شك في كفره فهو كافر.</w:t>
      </w:r>
      <w:r w:rsidRPr="003D3F49">
        <w:rPr>
          <w:rFonts w:ascii="Traditional Arabic" w:hAnsi="Traditional Arabic" w:cs="Traditional Arabic"/>
          <w:sz w:val="32"/>
          <w:szCs w:val="32"/>
          <w:vertAlign w:val="superscript"/>
          <w:rtl/>
        </w:rPr>
        <w:footnoteReference w:id="69"/>
      </w:r>
    </w:p>
    <w:p w14:paraId="57F06C52" w14:textId="18FA94B0" w:rsidR="003D3F49" w:rsidRDefault="00512C96" w:rsidP="00B60412">
      <w:pPr>
        <w:rPr>
          <w:rFonts w:ascii="Traditional Arabic" w:hAnsi="Traditional Arabic" w:cs="Traditional Arabic"/>
          <w:sz w:val="32"/>
          <w:szCs w:val="32"/>
          <w:rtl/>
        </w:rPr>
      </w:pPr>
      <w:r w:rsidRPr="003D3F49">
        <w:rPr>
          <w:rFonts w:ascii="Traditional Arabic" w:hAnsi="Traditional Arabic" w:cs="Traditional Arabic"/>
          <w:sz w:val="32"/>
          <w:szCs w:val="32"/>
          <w:rtl/>
        </w:rPr>
        <w:t>*قال عبد الله بن أحمد</w:t>
      </w:r>
      <w:r w:rsidR="001E6A74"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سمعت أبي -رحمه </w:t>
      </w:r>
      <w:proofErr w:type="gramStart"/>
      <w:r w:rsidRPr="003D3F49">
        <w:rPr>
          <w:rFonts w:ascii="Traditional Arabic" w:hAnsi="Traditional Arabic" w:cs="Traditional Arabic"/>
          <w:sz w:val="32"/>
          <w:szCs w:val="32"/>
          <w:rtl/>
        </w:rPr>
        <w:t>الله- يقول</w:t>
      </w:r>
      <w:proofErr w:type="gramEnd"/>
      <w:r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من قال: القرآن مخلوق فهو عندنا كافر</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لأن القرآن من علم الله عز وجل، قال الله عز وجل </w:t>
      </w:r>
      <w:r w:rsidR="003D3F49"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color w:val="008000"/>
          <w:sz w:val="32"/>
          <w:szCs w:val="32"/>
          <w:rtl/>
        </w:rPr>
        <w:t>فمن حا</w:t>
      </w:r>
      <w:r w:rsidR="001E6A74" w:rsidRPr="003D3F49">
        <w:rPr>
          <w:rFonts w:ascii="Traditional Arabic" w:hAnsi="Traditional Arabic" w:cs="Traditional Arabic"/>
          <w:color w:val="008000"/>
          <w:sz w:val="32"/>
          <w:szCs w:val="32"/>
          <w:rtl/>
        </w:rPr>
        <w:t>جك فيه من بعد ما جاءك من العلم</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sz w:val="32"/>
          <w:szCs w:val="32"/>
          <w:rtl/>
        </w:rPr>
        <w:t>﴾</w:t>
      </w:r>
      <w:r w:rsidR="00130160" w:rsidRPr="003D3F49">
        <w:rPr>
          <w:rFonts w:ascii="Traditional Arabic" w:hAnsi="Traditional Arabic" w:cs="Traditional Arabic"/>
          <w:sz w:val="32"/>
          <w:szCs w:val="32"/>
          <w:rtl/>
        </w:rPr>
        <w:t xml:space="preserve">، ومن قال علم الله مخلوق فهو كافر؛ لأنه يزعم </w:t>
      </w:r>
      <w:r w:rsidR="0042578C" w:rsidRPr="003D3F49">
        <w:rPr>
          <w:rFonts w:ascii="Traditional Arabic" w:hAnsi="Traditional Arabic" w:cs="Traditional Arabic"/>
          <w:sz w:val="32"/>
          <w:szCs w:val="32"/>
          <w:rtl/>
        </w:rPr>
        <w:t>أنه لم يكن لله علم حتى خلقه</w:t>
      </w:r>
      <w:r w:rsidR="003D3F49">
        <w:rPr>
          <w:rFonts w:ascii="Traditional Arabic" w:hAnsi="Traditional Arabic" w:cs="Traditional Arabic"/>
          <w:sz w:val="32"/>
          <w:szCs w:val="32"/>
          <w:rtl/>
        </w:rPr>
        <w:t>.</w:t>
      </w:r>
      <w:r w:rsidR="0042578C" w:rsidRPr="003D3F49">
        <w:rPr>
          <w:rFonts w:ascii="Traditional Arabic" w:hAnsi="Traditional Arabic" w:cs="Traditional Arabic"/>
          <w:sz w:val="32"/>
          <w:szCs w:val="32"/>
          <w:rtl/>
        </w:rPr>
        <w:t xml:space="preserve"> </w:t>
      </w:r>
      <w:r w:rsidR="00130160" w:rsidRPr="003D3F49">
        <w:rPr>
          <w:rFonts w:ascii="Traditional Arabic" w:hAnsi="Traditional Arabic" w:cs="Traditional Arabic"/>
          <w:sz w:val="32"/>
          <w:szCs w:val="32"/>
          <w:vertAlign w:val="superscript"/>
          <w:rtl/>
        </w:rPr>
        <w:footnoteReference w:id="70"/>
      </w:r>
      <w:r w:rsidR="003D3F49">
        <w:rPr>
          <w:rFonts w:ascii="Traditional Arabic" w:hAnsi="Traditional Arabic" w:cs="Traditional Arabic"/>
          <w:b/>
          <w:bCs/>
          <w:sz w:val="32"/>
          <w:szCs w:val="32"/>
          <w:rtl/>
        </w:rPr>
        <w:t xml:space="preserve"> </w:t>
      </w:r>
    </w:p>
    <w:p w14:paraId="19996961" w14:textId="3D78665F" w:rsidR="008D6E23" w:rsidRPr="003D3F49" w:rsidRDefault="00B60412" w:rsidP="00B60412">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*وقد عدَّ </w:t>
      </w:r>
      <w:proofErr w:type="spellStart"/>
      <w:r w:rsidRPr="003D3F49">
        <w:rPr>
          <w:rFonts w:ascii="Traditional Arabic" w:hAnsi="Traditional Arabic" w:cs="Traditional Arabic"/>
          <w:sz w:val="32"/>
          <w:szCs w:val="32"/>
          <w:rtl/>
        </w:rPr>
        <w:t>اللالكائي</w:t>
      </w:r>
      <w:proofErr w:type="spellEnd"/>
      <w:r w:rsidRPr="003D3F49">
        <w:rPr>
          <w:rFonts w:ascii="Traditional Arabic" w:hAnsi="Traditional Arabic" w:cs="Traditional Arabic"/>
          <w:sz w:val="32"/>
          <w:szCs w:val="32"/>
          <w:rtl/>
        </w:rPr>
        <w:t xml:space="preserve"> أسماء كثيرة من طبقات شتى</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ثم قال رحمه الله</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قالوا كلهم: القرآن كلام الله غير مخلوق</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ومن قال مخلوق فهو كافر. فهؤلاء خمس مائة وخمسون نفسا</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أو أكثر</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من التابعين</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وأتباع التابعين</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سوى الصحابة الخيرين</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على اختلاف </w:t>
      </w:r>
      <w:proofErr w:type="spellStart"/>
      <w:r w:rsidRPr="003D3F49">
        <w:rPr>
          <w:rFonts w:ascii="Traditional Arabic" w:hAnsi="Traditional Arabic" w:cs="Traditional Arabic"/>
          <w:sz w:val="32"/>
          <w:szCs w:val="32"/>
          <w:rtl/>
        </w:rPr>
        <w:t>الأعصار</w:t>
      </w:r>
      <w:proofErr w:type="spellEnd"/>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ومضي السنين والأعوام</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ونقلت عن هؤلاء عصرا بعد عصر</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لا ينكر عليهم منكر</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ومن أنكر قولهم </w:t>
      </w:r>
      <w:proofErr w:type="spellStart"/>
      <w:r w:rsidRPr="003D3F49">
        <w:rPr>
          <w:rFonts w:ascii="Traditional Arabic" w:hAnsi="Traditional Arabic" w:cs="Traditional Arabic"/>
          <w:sz w:val="32"/>
          <w:szCs w:val="32"/>
          <w:rtl/>
        </w:rPr>
        <w:t>استتابوه</w:t>
      </w:r>
      <w:proofErr w:type="spellEnd"/>
      <w:r w:rsidRPr="003D3F49">
        <w:rPr>
          <w:rFonts w:ascii="Traditional Arabic" w:hAnsi="Traditional Arabic" w:cs="Traditional Arabic"/>
          <w:sz w:val="32"/>
          <w:szCs w:val="32"/>
          <w:rtl/>
        </w:rPr>
        <w:t xml:space="preserve"> أو أمروا بقتله أو نفيه أو صلبه</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lang w:bidi="ar-EG"/>
        </w:rPr>
        <w:t xml:space="preserve"> </w:t>
      </w:r>
      <w:r w:rsidR="008D6E23" w:rsidRPr="003D3F49">
        <w:rPr>
          <w:rFonts w:ascii="Traditional Arabic" w:hAnsi="Traditional Arabic" w:cs="Traditional Arabic"/>
          <w:sz w:val="32"/>
          <w:szCs w:val="32"/>
          <w:vertAlign w:val="superscript"/>
          <w:rtl/>
        </w:rPr>
        <w:footnoteReference w:id="71"/>
      </w:r>
    </w:p>
    <w:p w14:paraId="2D6C7772" w14:textId="505BCA10" w:rsidR="00130160" w:rsidRPr="003D3F49" w:rsidRDefault="001E6A74" w:rsidP="001E6A74">
      <w:pPr>
        <w:rPr>
          <w:rFonts w:ascii="Traditional Arabic" w:hAnsi="Traditional Arabic" w:cs="Traditional Arabic"/>
          <w:sz w:val="32"/>
          <w:szCs w:val="32"/>
          <w:rtl/>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r w:rsidR="003544BE"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فوائد</w:t>
      </w: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r w:rsidR="003544BE" w:rsidRPr="003D3F49">
        <w:rPr>
          <w:rFonts w:ascii="Traditional Arabic" w:hAnsi="Traditional Arabic" w:cs="Traditional Arabic"/>
          <w:b/>
          <w:color w:val="FF0000"/>
          <w:sz w:val="32"/>
          <w:szCs w:val="32"/>
          <w:rtl/>
          <w14:textOutline w14:w="5270" w14:cap="flat" w14:cmpd="sng" w14:algn="ctr">
            <w14:solidFill>
              <w14:schemeClr w14:val="accent1">
                <w14:shade w14:val="88000"/>
                <w14:satMod w14:val="110000"/>
              </w14:schemeClr>
            </w14:solidFill>
            <w14:prstDash w14:val="solid"/>
            <w14:round/>
          </w14:textOutline>
        </w:rPr>
        <w:t>مهمة</w:t>
      </w:r>
      <w:r w:rsidR="003D3F49">
        <w:rPr>
          <w:rFonts w:ascii="Traditional Arabic" w:hAnsi="Traditional Arabic" w:cs="Traditional Arabic"/>
          <w:b/>
          <w:color w:val="FF0000"/>
          <w:sz w:val="32"/>
          <w:szCs w:val="32"/>
          <w:rtl/>
          <w14:textOutline w14:w="5270" w14:cap="flat" w14:cmpd="sng" w14:algn="ctr">
            <w14:solidFill>
              <w14:schemeClr w14:val="accent1">
                <w14:shade w14:val="88000"/>
                <w14:satMod w14:val="110000"/>
              </w14:schemeClr>
            </w14:solidFill>
            <w14:prstDash w14:val="solid"/>
            <w14:round/>
          </w14:textOutline>
        </w:rPr>
        <w:t xml:space="preserve">: </w:t>
      </w:r>
      <w:r w:rsidR="003544BE" w:rsidRPr="003D3F49">
        <w:rPr>
          <w:rFonts w:ascii="Traditional Arabic" w:hAnsi="Traditional Arabic" w:cs="Traditional Arabic"/>
          <w:sz w:val="32"/>
          <w:szCs w:val="32"/>
          <w:rtl/>
        </w:rPr>
        <w:t>1-</w:t>
      </w:r>
      <w:r w:rsidR="00130160" w:rsidRPr="003D3F49">
        <w:rPr>
          <w:rFonts w:ascii="Traditional Arabic" w:hAnsi="Traditional Arabic" w:cs="Traditional Arabic"/>
          <w:sz w:val="32"/>
          <w:szCs w:val="32"/>
          <w:rtl/>
        </w:rPr>
        <w:t>ما روي مرفوعاً: "من قال القرآن مخلوق فهو كافر"، لا يصح نسبت</w:t>
      </w:r>
      <w:r w:rsidR="00442D62" w:rsidRPr="003D3F49">
        <w:rPr>
          <w:rFonts w:ascii="Traditional Arabic" w:hAnsi="Traditional Arabic" w:cs="Traditional Arabic"/>
          <w:sz w:val="32"/>
          <w:szCs w:val="32"/>
          <w:rtl/>
        </w:rPr>
        <w:t xml:space="preserve">ه للنبي </w:t>
      </w:r>
      <w:r w:rsidR="003544BE" w:rsidRPr="003D3F49">
        <w:rPr>
          <w:rFonts w:ascii="Traditional Arabic" w:hAnsi="Traditional Arabic" w:cs="Traditional Arabic"/>
          <w:sz w:val="32"/>
          <w:szCs w:val="32"/>
          <w:rtl/>
        </w:rPr>
        <w:t>صلى الله عليه وسلم</w:t>
      </w:r>
      <w:r w:rsidR="003D3F49">
        <w:rPr>
          <w:rFonts w:ascii="Traditional Arabic" w:hAnsi="Traditional Arabic" w:cs="Traditional Arabic"/>
          <w:sz w:val="32"/>
          <w:szCs w:val="32"/>
          <w:rtl/>
        </w:rPr>
        <w:t>.</w:t>
      </w:r>
      <w:r w:rsidR="003544BE" w:rsidRPr="003D3F49">
        <w:rPr>
          <w:rFonts w:ascii="Traditional Arabic" w:hAnsi="Traditional Arabic" w:cs="Traditional Arabic"/>
          <w:sz w:val="32"/>
          <w:szCs w:val="32"/>
          <w:rtl/>
        </w:rPr>
        <w:t xml:space="preserve"> </w:t>
      </w:r>
      <w:r w:rsidR="00130160" w:rsidRPr="003D3F49">
        <w:rPr>
          <w:rFonts w:ascii="Traditional Arabic" w:hAnsi="Traditional Arabic" w:cs="Traditional Arabic"/>
          <w:sz w:val="32"/>
          <w:szCs w:val="32"/>
          <w:vertAlign w:val="superscript"/>
          <w:rtl/>
        </w:rPr>
        <w:footnoteReference w:id="72"/>
      </w:r>
    </w:p>
    <w:p w14:paraId="352F15A6" w14:textId="46262ADD" w:rsidR="00130160" w:rsidRPr="003D3F49" w:rsidRDefault="003544BE" w:rsidP="008D6E23">
      <w:pPr>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lastRenderedPageBreak/>
        <w:t>2-</w:t>
      </w:r>
      <w:r w:rsidR="00437630" w:rsidRPr="003D3F49">
        <w:rPr>
          <w:rFonts w:ascii="Traditional Arabic" w:hAnsi="Traditional Arabic" w:cs="Traditional Arabic"/>
          <w:sz w:val="32"/>
          <w:szCs w:val="32"/>
          <w:rtl/>
        </w:rPr>
        <w:t xml:space="preserve"> </w:t>
      </w:r>
      <w:r w:rsidR="00130160" w:rsidRPr="003D3F49">
        <w:rPr>
          <w:rFonts w:ascii="Traditional Arabic" w:hAnsi="Traditional Arabic" w:cs="Traditional Arabic"/>
          <w:sz w:val="32"/>
          <w:szCs w:val="32"/>
          <w:rtl/>
        </w:rPr>
        <w:t>كفر</w:t>
      </w:r>
      <w:proofErr w:type="gramEnd"/>
      <w:r w:rsidR="00130160" w:rsidRPr="003D3F49">
        <w:rPr>
          <w:rFonts w:ascii="Traditional Arabic" w:hAnsi="Traditional Arabic" w:cs="Traditional Arabic"/>
          <w:sz w:val="32"/>
          <w:szCs w:val="32"/>
          <w:rtl/>
        </w:rPr>
        <w:t xml:space="preserve"> من قال بخلق القرآن إنما هو من </w:t>
      </w:r>
      <w:r w:rsidRPr="003D3F49">
        <w:rPr>
          <w:rFonts w:ascii="Traditional Arabic" w:hAnsi="Traditional Arabic" w:cs="Traditional Arabic"/>
          <w:sz w:val="32"/>
          <w:szCs w:val="32"/>
          <w:rtl/>
        </w:rPr>
        <w:t>كفر و</w:t>
      </w:r>
      <w:r w:rsidR="00130160" w:rsidRPr="003D3F49">
        <w:rPr>
          <w:rFonts w:ascii="Traditional Arabic" w:hAnsi="Traditional Arabic" w:cs="Traditional Arabic"/>
          <w:sz w:val="32"/>
          <w:szCs w:val="32"/>
          <w:rtl/>
        </w:rPr>
        <w:t>شرك التعطيل</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والذي يكون متعلقاً بذات ال</w:t>
      </w:r>
      <w:r w:rsidR="00130160" w:rsidRPr="003D3F49">
        <w:rPr>
          <w:rFonts w:ascii="Traditional Arabic" w:hAnsi="Traditional Arabic" w:cs="Traditional Arabic"/>
          <w:sz w:val="32"/>
          <w:szCs w:val="32"/>
          <w:rtl/>
        </w:rPr>
        <w:t>معبود</w:t>
      </w:r>
      <w:r w:rsidR="008D6E23" w:rsidRPr="003D3F49">
        <w:rPr>
          <w:rFonts w:ascii="Traditional Arabic" w:hAnsi="Traditional Arabic" w:cs="Traditional Arabic"/>
          <w:sz w:val="32"/>
          <w:szCs w:val="32"/>
          <w:rtl/>
        </w:rPr>
        <w:t xml:space="preserve"> وأسمائه وصفاته، وهو أقبح أنواع الشرك</w:t>
      </w:r>
      <w:r w:rsidR="003D3F49">
        <w:rPr>
          <w:rFonts w:ascii="Traditional Arabic" w:hAnsi="Traditional Arabic" w:cs="Traditional Arabic"/>
          <w:sz w:val="32"/>
          <w:szCs w:val="32"/>
          <w:rtl/>
        </w:rPr>
        <w:t>،</w:t>
      </w:r>
      <w:r w:rsidR="00130160" w:rsidRPr="003D3F49">
        <w:rPr>
          <w:rFonts w:ascii="Traditional Arabic" w:hAnsi="Traditional Arabic" w:cs="Traditional Arabic"/>
          <w:sz w:val="32"/>
          <w:szCs w:val="32"/>
          <w:rtl/>
        </w:rPr>
        <w:t xml:space="preserve"> كشرك فرعون وأشباهه، فالشرك والتعطيل متلازمان</w:t>
      </w:r>
      <w:r w:rsidR="003D3F49">
        <w:rPr>
          <w:rFonts w:ascii="Traditional Arabic" w:hAnsi="Traditional Arabic" w:cs="Traditional Arabic"/>
          <w:sz w:val="32"/>
          <w:szCs w:val="32"/>
          <w:rtl/>
        </w:rPr>
        <w:t xml:space="preserve">. </w:t>
      </w:r>
      <w:r w:rsidR="00B60412" w:rsidRPr="003D3F49">
        <w:rPr>
          <w:rFonts w:ascii="Traditional Arabic" w:hAnsi="Traditional Arabic" w:cs="Traditional Arabic"/>
          <w:sz w:val="32"/>
          <w:szCs w:val="32"/>
          <w:rtl/>
        </w:rPr>
        <w:t>والقول بخلق القرآن كفر ظاهر</w:t>
      </w:r>
      <w:r w:rsidR="003D3F49">
        <w:rPr>
          <w:rFonts w:ascii="Traditional Arabic" w:hAnsi="Traditional Arabic" w:cs="Traditional Arabic"/>
          <w:sz w:val="32"/>
          <w:szCs w:val="32"/>
          <w:rtl/>
        </w:rPr>
        <w:t>؛</w:t>
      </w:r>
      <w:r w:rsidR="00B60412" w:rsidRPr="003D3F49">
        <w:rPr>
          <w:rFonts w:ascii="Traditional Arabic" w:hAnsi="Traditional Arabic" w:cs="Traditional Arabic"/>
          <w:sz w:val="32"/>
          <w:szCs w:val="32"/>
          <w:rtl/>
        </w:rPr>
        <w:t xml:space="preserve"> إذ هو تكذيب لنصوص الوحيين</w:t>
      </w:r>
      <w:r w:rsidR="003D3F49">
        <w:rPr>
          <w:rFonts w:ascii="Traditional Arabic" w:hAnsi="Traditional Arabic" w:cs="Traditional Arabic"/>
          <w:sz w:val="32"/>
          <w:szCs w:val="32"/>
          <w:rtl/>
        </w:rPr>
        <w:t>،</w:t>
      </w:r>
      <w:r w:rsidR="00673D4F" w:rsidRPr="003D3F49">
        <w:rPr>
          <w:rFonts w:ascii="Traditional Arabic" w:hAnsi="Traditional Arabic" w:cs="Traditional Arabic"/>
          <w:sz w:val="32"/>
          <w:szCs w:val="32"/>
          <w:rtl/>
        </w:rPr>
        <w:t xml:space="preserve"> وإلحاد في أسماء الله وصفاته</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وتشبيه الله -</w:t>
      </w:r>
      <w:proofErr w:type="gramStart"/>
      <w:r w:rsidR="001D0435" w:rsidRPr="003D3F49">
        <w:rPr>
          <w:rFonts w:ascii="Traditional Arabic" w:hAnsi="Traditional Arabic" w:cs="Traditional Arabic"/>
          <w:sz w:val="32"/>
          <w:szCs w:val="32"/>
          <w:rtl/>
        </w:rPr>
        <w:t>تعالى- بخلقه</w:t>
      </w:r>
      <w:proofErr w:type="gramEnd"/>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وهذا كفر محض</w:t>
      </w:r>
      <w:r w:rsidR="00B60412" w:rsidRPr="003D3F49">
        <w:rPr>
          <w:rFonts w:ascii="Traditional Arabic" w:hAnsi="Traditional Arabic" w:cs="Traditional Arabic"/>
          <w:sz w:val="32"/>
          <w:szCs w:val="32"/>
          <w:rtl/>
        </w:rPr>
        <w:t>.</w:t>
      </w:r>
    </w:p>
    <w:p w14:paraId="6A5E54D9" w14:textId="66371C28" w:rsidR="00442D62" w:rsidRPr="003D3F49" w:rsidRDefault="004F6934" w:rsidP="00442D62">
      <w:pPr>
        <w:rPr>
          <w:rFonts w:ascii="Traditional Arabic" w:hAnsi="Traditional Arabic" w:cs="Traditional Arabic"/>
          <w:sz w:val="32"/>
          <w:szCs w:val="32"/>
          <w:rtl/>
        </w:rPr>
      </w:pPr>
      <w:r w:rsidRPr="003D3F49">
        <w:rPr>
          <w:rFonts w:ascii="Traditional Arabic" w:hAnsi="Traditional Arabic" w:cs="Traditional Arabic"/>
          <w:sz w:val="32"/>
          <w:szCs w:val="32"/>
          <w:rtl/>
        </w:rPr>
        <w:t>3-</w:t>
      </w:r>
      <w:r w:rsidR="00130160" w:rsidRPr="003D3F49">
        <w:rPr>
          <w:rFonts w:ascii="Traditional Arabic" w:hAnsi="Traditional Arabic" w:cs="Traditional Arabic"/>
          <w:sz w:val="32"/>
          <w:szCs w:val="32"/>
          <w:rtl/>
        </w:rPr>
        <w:t>قول الأئمة بتكفير الق</w:t>
      </w:r>
      <w:r w:rsidRPr="003D3F49">
        <w:rPr>
          <w:rFonts w:ascii="Traditional Arabic" w:hAnsi="Traditional Arabic" w:cs="Traditional Arabic"/>
          <w:sz w:val="32"/>
          <w:szCs w:val="32"/>
          <w:rtl/>
        </w:rPr>
        <w:t xml:space="preserve">ائل بخلق القرآن يتوجه على أنه كفر نوع </w:t>
      </w:r>
      <w:r w:rsidR="00130160" w:rsidRPr="003D3F49">
        <w:rPr>
          <w:rFonts w:ascii="Traditional Arabic" w:hAnsi="Traditional Arabic" w:cs="Traditional Arabic"/>
          <w:sz w:val="32"/>
          <w:szCs w:val="32"/>
          <w:rtl/>
        </w:rPr>
        <w:t xml:space="preserve">لا </w:t>
      </w:r>
      <w:r w:rsidRPr="003D3F49">
        <w:rPr>
          <w:rFonts w:ascii="Traditional Arabic" w:hAnsi="Traditional Arabic" w:cs="Traditional Arabic"/>
          <w:sz w:val="32"/>
          <w:szCs w:val="32"/>
          <w:rtl/>
        </w:rPr>
        <w:t>كفر عين</w:t>
      </w:r>
      <w:r w:rsidR="003D3F49">
        <w:rPr>
          <w:rFonts w:ascii="Traditional Arabic" w:hAnsi="Traditional Arabic" w:cs="Traditional Arabic"/>
          <w:sz w:val="32"/>
          <w:szCs w:val="32"/>
          <w:rtl/>
        </w:rPr>
        <w:t xml:space="preserve">، </w:t>
      </w:r>
      <w:r w:rsidR="00FF26D5" w:rsidRPr="003D3F49">
        <w:rPr>
          <w:rFonts w:ascii="Traditional Arabic" w:hAnsi="Traditional Arabic" w:cs="Traditional Arabic"/>
          <w:sz w:val="32"/>
          <w:szCs w:val="32"/>
          <w:rtl/>
        </w:rPr>
        <w:t>ف</w:t>
      </w:r>
      <w:r w:rsidR="00130160" w:rsidRPr="003D3F49">
        <w:rPr>
          <w:rFonts w:ascii="Traditional Arabic" w:hAnsi="Traditional Arabic" w:cs="Traditional Arabic"/>
          <w:sz w:val="32"/>
          <w:szCs w:val="32"/>
          <w:rtl/>
        </w:rPr>
        <w:t>لا يكفر القائل بهذا حتى تقام عليه الحجة وتزال عنه الشبهة</w:t>
      </w:r>
      <w:r w:rsidR="003D3F49">
        <w:rPr>
          <w:rFonts w:ascii="Traditional Arabic" w:hAnsi="Traditional Arabic" w:cs="Traditional Arabic"/>
          <w:sz w:val="32"/>
          <w:szCs w:val="32"/>
          <w:rtl/>
        </w:rPr>
        <w:t>،</w:t>
      </w:r>
      <w:r w:rsidR="00FF26D5" w:rsidRPr="003D3F49">
        <w:rPr>
          <w:rFonts w:ascii="Traditional Arabic" w:hAnsi="Traditional Arabic" w:cs="Traditional Arabic"/>
          <w:sz w:val="32"/>
          <w:szCs w:val="32"/>
          <w:rtl/>
        </w:rPr>
        <w:t xml:space="preserve"> فإن</w:t>
      </w:r>
      <w:r w:rsidR="00130160" w:rsidRPr="003D3F49">
        <w:rPr>
          <w:rFonts w:ascii="Traditional Arabic" w:hAnsi="Traditional Arabic" w:cs="Traditional Arabic"/>
          <w:sz w:val="32"/>
          <w:szCs w:val="32"/>
          <w:rtl/>
        </w:rPr>
        <w:t xml:space="preserve"> أصر بعدها كان </w:t>
      </w:r>
      <w:r w:rsidR="00FF26D5" w:rsidRPr="003D3F49">
        <w:rPr>
          <w:rFonts w:ascii="Traditional Arabic" w:hAnsi="Traditional Arabic" w:cs="Traditional Arabic"/>
          <w:sz w:val="32"/>
          <w:szCs w:val="32"/>
          <w:rtl/>
        </w:rPr>
        <w:t>كافراً نوعاً وعيناً</w:t>
      </w:r>
      <w:r w:rsidR="003D3F49">
        <w:rPr>
          <w:rFonts w:ascii="Traditional Arabic" w:hAnsi="Traditional Arabic" w:cs="Traditional Arabic"/>
          <w:sz w:val="32"/>
          <w:szCs w:val="32"/>
          <w:rtl/>
        </w:rPr>
        <w:t xml:space="preserve">. </w:t>
      </w:r>
      <w:r w:rsidR="001D0435" w:rsidRPr="003D3F49">
        <w:rPr>
          <w:rFonts w:ascii="Traditional Arabic" w:hAnsi="Traditional Arabic" w:cs="Traditional Arabic"/>
          <w:sz w:val="32"/>
          <w:szCs w:val="32"/>
          <w:rtl/>
        </w:rPr>
        <w:t>لذا فالحكم على الأعيان</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كالقول إن فلانا</w:t>
      </w:r>
      <w:r w:rsidR="00DA4A2E" w:rsidRP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القائل بخلق القرآن كافر</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فهذا أمر آخر</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يحكم به القاضي</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أو العالم المتأهل للكلام في ذلك</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بناء على صحة إيقاع الوصف على المعين</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باستيفائه شروطه</w:t>
      </w:r>
      <w:r w:rsidR="003D3F49">
        <w:rPr>
          <w:rFonts w:ascii="Traditional Arabic" w:hAnsi="Traditional Arabic" w:cs="Traditional Arabic"/>
          <w:sz w:val="32"/>
          <w:szCs w:val="32"/>
          <w:rtl/>
        </w:rPr>
        <w:t>،</w:t>
      </w:r>
      <w:r w:rsidR="001D0435" w:rsidRPr="003D3F49">
        <w:rPr>
          <w:rFonts w:ascii="Traditional Arabic" w:hAnsi="Traditional Arabic" w:cs="Traditional Arabic"/>
          <w:sz w:val="32"/>
          <w:szCs w:val="32"/>
          <w:rtl/>
        </w:rPr>
        <w:t xml:space="preserve"> وانتفاء الموانع المؤثرة عنه</w:t>
      </w:r>
      <w:r w:rsidR="003D3F49">
        <w:rPr>
          <w:rFonts w:ascii="Traditional Arabic" w:hAnsi="Traditional Arabic" w:cs="Traditional Arabic"/>
          <w:sz w:val="32"/>
          <w:szCs w:val="32"/>
          <w:rtl/>
        </w:rPr>
        <w:t xml:space="preserve">. </w:t>
      </w:r>
      <w:r w:rsidR="00442D62" w:rsidRPr="003D3F49">
        <w:rPr>
          <w:rFonts w:ascii="Traditional Arabic" w:hAnsi="Traditional Arabic" w:cs="Traditional Arabic"/>
          <w:sz w:val="32"/>
          <w:szCs w:val="32"/>
          <w:rtl/>
        </w:rPr>
        <w:t>*واستدل شيخ الإسلام ابن تيمية على هذا التفريق</w:t>
      </w:r>
      <w:r w:rsidR="003D3F49">
        <w:rPr>
          <w:rFonts w:ascii="Traditional Arabic" w:hAnsi="Traditional Arabic" w:cs="Traditional Arabic"/>
          <w:sz w:val="32"/>
          <w:szCs w:val="32"/>
          <w:rtl/>
        </w:rPr>
        <w:t xml:space="preserve"> </w:t>
      </w:r>
      <w:r w:rsidR="00442D62" w:rsidRPr="003D3F49">
        <w:rPr>
          <w:rFonts w:ascii="Traditional Arabic" w:hAnsi="Traditional Arabic" w:cs="Traditional Arabic"/>
          <w:sz w:val="32"/>
          <w:szCs w:val="32"/>
          <w:rtl/>
        </w:rPr>
        <w:t>بأن الإمام أحمد – وغيره من السلف – لم يكف</w:t>
      </w:r>
      <w:r w:rsidR="00437630" w:rsidRP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ر كل من قال بخلق القرآن</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فقال</w:t>
      </w:r>
      <w:r w:rsidR="003D3F49">
        <w:rPr>
          <w:rFonts w:ascii="Traditional Arabic" w:hAnsi="Traditional Arabic" w:cs="Traditional Arabic"/>
          <w:sz w:val="32"/>
          <w:szCs w:val="32"/>
          <w:rtl/>
        </w:rPr>
        <w:t xml:space="preserve">: </w:t>
      </w:r>
      <w:r w:rsidR="00442D62" w:rsidRPr="003D3F49">
        <w:rPr>
          <w:rFonts w:ascii="Traditional Arabic" w:hAnsi="Traditional Arabic" w:cs="Traditional Arabic"/>
          <w:sz w:val="32"/>
          <w:szCs w:val="32"/>
          <w:rtl/>
        </w:rPr>
        <w:t>إن الإمام أحمد دعا للخليفة وغيره. ممن ضربه وحبسه</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واستغفر لهم</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وحللهم مما فعلوه به من الظلم والدعاء إلى القول الذي هو كفر</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ولو كانوا مرتدين عن الإسلام</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لم يجز الاستغفار لهم</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فإن الاستغفار للكفار لا يجوز بالكتاب والسنة والإجماع</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وهذه الأقوال والأعمال منه ومن غيره من الأئمة</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صريحة في أنهم لم يكفروا المعينين من الجهمية</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الذين كانوا يقولون: القرآن مخلوق</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وإن الله لا ي</w:t>
      </w:r>
      <w:r w:rsidR="00437630" w:rsidRP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رى في الآخرة</w:t>
      </w:r>
      <w:r w:rsidR="003D3F49">
        <w:rPr>
          <w:rFonts w:ascii="Traditional Arabic" w:hAnsi="Traditional Arabic" w:cs="Traditional Arabic"/>
          <w:sz w:val="32"/>
          <w:szCs w:val="32"/>
          <w:rtl/>
        </w:rPr>
        <w:t>.</w:t>
      </w:r>
    </w:p>
    <w:p w14:paraId="6F3FDF59" w14:textId="77777777" w:rsidR="003D3F49" w:rsidRDefault="00442D62" w:rsidP="00DA4A2E">
      <w:pPr>
        <w:rPr>
          <w:rFonts w:ascii="Traditional Arabic" w:hAnsi="Traditional Arabic" w:cs="Traditional Arabic"/>
          <w:sz w:val="32"/>
          <w:szCs w:val="32"/>
          <w:rtl/>
        </w:rPr>
      </w:pPr>
      <w:r w:rsidRPr="003D3F49">
        <w:rPr>
          <w:rFonts w:ascii="Traditional Arabic" w:hAnsi="Traditional Arabic" w:cs="Traditional Arabic"/>
          <w:sz w:val="32"/>
          <w:szCs w:val="32"/>
          <w:rtl/>
        </w:rPr>
        <w:t>وقد نقل عن أحمد ما يدل على أنه كف</w:t>
      </w:r>
      <w:r w:rsidR="00673D4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ر به قوما</w:t>
      </w:r>
      <w:r w:rsidR="00673D4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معينين</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فأما أن يذكر عنه في المسألة روايتان</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ففيه نظر</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أو يحمل الأمر على التفصيل</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فيقال:</w:t>
      </w:r>
    </w:p>
    <w:p w14:paraId="3A37BCDF" w14:textId="1278BC3D" w:rsidR="003D3F49" w:rsidRDefault="003D3F49" w:rsidP="00DA4A2E">
      <w:pPr>
        <w:rPr>
          <w:rFonts w:ascii="Traditional Arabic" w:hAnsi="Traditional Arabic" w:cs="Traditional Arabic"/>
          <w:sz w:val="32"/>
          <w:szCs w:val="32"/>
          <w:rtl/>
        </w:rPr>
      </w:pPr>
      <w:r>
        <w:rPr>
          <w:rFonts w:ascii="Traditional Arabic" w:hAnsi="Traditional Arabic" w:cs="Traditional Arabic"/>
          <w:sz w:val="32"/>
          <w:szCs w:val="32"/>
          <w:rtl/>
        </w:rPr>
        <w:t xml:space="preserve"> </w:t>
      </w:r>
      <w:r w:rsidR="00673D4F" w:rsidRPr="003D3F49">
        <w:rPr>
          <w:rFonts w:ascii="Traditional Arabic" w:hAnsi="Traditional Arabic" w:cs="Traditional Arabic"/>
          <w:sz w:val="32"/>
          <w:szCs w:val="32"/>
          <w:rtl/>
        </w:rPr>
        <w:t>أ)</w:t>
      </w:r>
      <w:r>
        <w:rPr>
          <w:rFonts w:ascii="Traditional Arabic" w:hAnsi="Traditional Arabic" w:cs="Traditional Arabic" w:hint="cs"/>
          <w:sz w:val="32"/>
          <w:szCs w:val="32"/>
          <w:rtl/>
        </w:rPr>
        <w:t xml:space="preserve"> </w:t>
      </w:r>
      <w:r w:rsidR="00442D62" w:rsidRPr="003D3F49">
        <w:rPr>
          <w:rFonts w:ascii="Traditional Arabic" w:hAnsi="Traditional Arabic" w:cs="Traditional Arabic"/>
          <w:sz w:val="32"/>
          <w:szCs w:val="32"/>
          <w:rtl/>
        </w:rPr>
        <w:t>من كف</w:t>
      </w:r>
      <w:r w:rsidR="00673D4F" w:rsidRP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ره بعينه؛ فلقيام الدليل على أنه وجدت فيه شروط التكفير وانتفت موانعه</w:t>
      </w:r>
      <w:r>
        <w:rPr>
          <w:rFonts w:ascii="Traditional Arabic" w:hAnsi="Traditional Arabic" w:cs="Traditional Arabic"/>
          <w:sz w:val="32"/>
          <w:szCs w:val="32"/>
          <w:rtl/>
        </w:rPr>
        <w:t>.</w:t>
      </w:r>
    </w:p>
    <w:p w14:paraId="3FE9F6FA" w14:textId="75C5683E" w:rsidR="00130160" w:rsidRPr="003D3F49" w:rsidRDefault="00673D4F" w:rsidP="00DA4A2E">
      <w:pPr>
        <w:rPr>
          <w:rFonts w:ascii="Traditional Arabic" w:hAnsi="Traditional Arabic" w:cs="Traditional Arabic"/>
          <w:sz w:val="32"/>
          <w:szCs w:val="32"/>
          <w:rtl/>
        </w:rPr>
      </w:pPr>
      <w:r w:rsidRPr="003D3F49">
        <w:rPr>
          <w:rFonts w:ascii="Traditional Arabic" w:hAnsi="Traditional Arabic" w:cs="Traditional Arabic"/>
          <w:sz w:val="32"/>
          <w:szCs w:val="32"/>
          <w:rtl/>
        </w:rPr>
        <w:t>ب)</w:t>
      </w:r>
      <w:r w:rsidR="003D3F49">
        <w:rPr>
          <w:rFonts w:ascii="Traditional Arabic" w:hAnsi="Traditional Arabic" w:cs="Traditional Arabic" w:hint="cs"/>
          <w:sz w:val="32"/>
          <w:szCs w:val="32"/>
          <w:rtl/>
        </w:rPr>
        <w:t xml:space="preserve"> </w:t>
      </w:r>
      <w:r w:rsidR="00442D62" w:rsidRPr="003D3F49">
        <w:rPr>
          <w:rFonts w:ascii="Traditional Arabic" w:hAnsi="Traditional Arabic" w:cs="Traditional Arabic"/>
          <w:sz w:val="32"/>
          <w:szCs w:val="32"/>
          <w:rtl/>
        </w:rPr>
        <w:t>من لم يكف</w:t>
      </w:r>
      <w:r w:rsidRP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ره بعينه؛ فلانتفاء ذلك في حقه</w:t>
      </w:r>
      <w:r w:rsidR="003D3F49">
        <w:rPr>
          <w:rFonts w:ascii="Traditional Arabic" w:hAnsi="Traditional Arabic" w:cs="Traditional Arabic"/>
          <w:sz w:val="32"/>
          <w:szCs w:val="32"/>
          <w:rtl/>
        </w:rPr>
        <w:t>،</w:t>
      </w:r>
      <w:r w:rsidR="00442D62" w:rsidRPr="003D3F49">
        <w:rPr>
          <w:rFonts w:ascii="Traditional Arabic" w:hAnsi="Traditional Arabic" w:cs="Traditional Arabic"/>
          <w:sz w:val="32"/>
          <w:szCs w:val="32"/>
          <w:rtl/>
        </w:rPr>
        <w:t xml:space="preserve"> مع إطلاق قوله بالتكفير على سبيل العموم. والدليل على هذا الأصل: الكتاب والسنة والإجماع والاعتبار.</w:t>
      </w:r>
      <w:r w:rsidR="00442D62" w:rsidRPr="003D3F49">
        <w:rPr>
          <w:rStyle w:val="a4"/>
          <w:rFonts w:ascii="Traditional Arabic" w:hAnsi="Traditional Arabic" w:cs="Traditional Arabic"/>
          <w:sz w:val="32"/>
          <w:szCs w:val="32"/>
          <w:rtl/>
        </w:rPr>
        <w:footnoteReference w:id="73"/>
      </w:r>
      <w:r w:rsidR="003D3F49">
        <w:rPr>
          <w:rFonts w:ascii="Traditional Arabic" w:hAnsi="Traditional Arabic" w:cs="Traditional Arabic"/>
          <w:sz w:val="32"/>
          <w:szCs w:val="32"/>
          <w:rtl/>
        </w:rPr>
        <w:t xml:space="preserve"> </w:t>
      </w:r>
    </w:p>
    <w:p w14:paraId="0DB4AF1D" w14:textId="1AC413FF" w:rsidR="00A84F9C" w:rsidRPr="003D3F49" w:rsidRDefault="00DA4A2E"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*وهذا التفريق السابق بين النوع والعين يفسر لنا ما قد يرد من الإشكال في فعل</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الإمام أحمد </w:t>
      </w:r>
      <w:proofErr w:type="gramStart"/>
      <w:r w:rsidRPr="003D3F49">
        <w:rPr>
          <w:rFonts w:ascii="Traditional Arabic" w:hAnsi="Traditional Arabic" w:cs="Traditional Arabic"/>
          <w:sz w:val="32"/>
          <w:szCs w:val="32"/>
          <w:rtl/>
        </w:rPr>
        <w:t>الذى</w:t>
      </w:r>
      <w:proofErr w:type="gramEnd"/>
      <w:r w:rsidRPr="003D3F49">
        <w:rPr>
          <w:rFonts w:ascii="Traditional Arabic" w:hAnsi="Traditional Arabic" w:cs="Traditional Arabic"/>
          <w:sz w:val="32"/>
          <w:szCs w:val="32"/>
          <w:rtl/>
        </w:rPr>
        <w:t xml:space="preserve"> كان يُكفِّر الجهمية،</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مع كو</w:t>
      </w:r>
      <w:r w:rsidR="00130160" w:rsidRPr="003D3F49">
        <w:rPr>
          <w:rFonts w:ascii="Traditional Arabic" w:hAnsi="Traditional Arabic" w:cs="Traditional Arabic"/>
          <w:sz w:val="32"/>
          <w:szCs w:val="32"/>
          <w:rtl/>
        </w:rPr>
        <w:t>ن</w:t>
      </w:r>
      <w:r w:rsidRPr="003D3F49">
        <w:rPr>
          <w:rFonts w:ascii="Traditional Arabic" w:hAnsi="Traditional Arabic" w:cs="Traditional Arabic"/>
          <w:sz w:val="32"/>
          <w:szCs w:val="32"/>
          <w:rtl/>
        </w:rPr>
        <w:t xml:space="preserve">ه كان يصلي </w:t>
      </w:r>
      <w:r w:rsidR="00130160" w:rsidRPr="003D3F49">
        <w:rPr>
          <w:rFonts w:ascii="Traditional Arabic" w:hAnsi="Traditional Arabic" w:cs="Traditional Arabic"/>
          <w:sz w:val="32"/>
          <w:szCs w:val="32"/>
          <w:rtl/>
        </w:rPr>
        <w:t xml:space="preserve">خلف </w:t>
      </w:r>
      <w:r w:rsidRPr="003D3F49">
        <w:rPr>
          <w:rFonts w:ascii="Traditional Arabic" w:hAnsi="Traditional Arabic" w:cs="Traditional Arabic"/>
          <w:sz w:val="32"/>
          <w:szCs w:val="32"/>
          <w:rtl/>
        </w:rPr>
        <w:t>أئمة عصره القائلين بخلق القرآن</w:t>
      </w:r>
      <w:r w:rsid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بل ويدعو ويستغفر لهم ويعتقد إمامتهم وينهى عن الخروج عليهم.</w:t>
      </w:r>
    </w:p>
    <w:p w14:paraId="67AE9A4A" w14:textId="4EFC2985" w:rsidR="003D3F49" w:rsidRDefault="003D3F49">
      <w:pPr>
        <w:bidi w:val="0"/>
        <w:spacing w:after="200" w:line="276" w:lineRule="auto"/>
        <w:rPr>
          <w:rFonts w:ascii="Traditional Arabic" w:hAnsi="Traditional Arabic" w:cs="Traditional Arabic"/>
          <w:sz w:val="32"/>
          <w:szCs w:val="32"/>
          <w:rtl/>
        </w:rPr>
      </w:pPr>
      <w:r>
        <w:rPr>
          <w:rFonts w:ascii="Traditional Arabic" w:hAnsi="Traditional Arabic" w:cs="Traditional Arabic"/>
          <w:sz w:val="32"/>
          <w:szCs w:val="32"/>
          <w:rtl/>
        </w:rPr>
        <w:br w:type="page"/>
      </w:r>
    </w:p>
    <w:p w14:paraId="3061EFE9" w14:textId="77777777" w:rsidR="000F4823" w:rsidRPr="003D3F49" w:rsidRDefault="000F4823" w:rsidP="003D071F">
      <w:pPr>
        <w:pStyle w:val="a7"/>
        <w:numPr>
          <w:ilvl w:val="0"/>
          <w:numId w:val="22"/>
        </w:numPr>
        <w:rPr>
          <w:rFonts w:ascii="Traditional Arabic" w:hAnsi="Traditional Arabic" w:cs="Traditional Arabic"/>
          <w:b/>
          <w:bCs/>
          <w:color w:val="FF0000"/>
          <w:sz w:val="32"/>
          <w:szCs w:val="32"/>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lastRenderedPageBreak/>
        <w:t>الشبهات التي استدل بها من قال بخلق القرآن والرد عليها:</w:t>
      </w:r>
    </w:p>
    <w:p w14:paraId="383D8E1E" w14:textId="44C7CAA6" w:rsidR="000F4823" w:rsidRPr="003D3F49" w:rsidRDefault="000F4823" w:rsidP="003D3F49">
      <w:pPr>
        <w:rPr>
          <w:rFonts w:ascii="Traditional Arabic" w:hAnsi="Traditional Arabic" w:cs="Traditional Arabic"/>
          <w:b/>
          <w:bCs/>
          <w:sz w:val="32"/>
          <w:szCs w:val="32"/>
          <w:rtl/>
          <w:lang w:bidi="ar-EG"/>
        </w:rPr>
      </w:pPr>
      <w:r w:rsidRPr="003D3F49">
        <w:rPr>
          <w:rFonts w:ascii="Traditional Arabic" w:hAnsi="Traditional Arabic" w:cs="Traditional Arabic"/>
          <w:b/>
          <w:bCs/>
          <w:sz w:val="32"/>
          <w:szCs w:val="32"/>
        </w:rPr>
        <w:t>1</w:t>
      </w:r>
      <w:r w:rsidR="00AB48D5" w:rsidRPr="003D3F49">
        <w:rPr>
          <w:rFonts w:ascii="Traditional Arabic" w:hAnsi="Traditional Arabic" w:cs="Traditional Arabic"/>
          <w:b/>
          <w:bCs/>
          <w:sz w:val="32"/>
          <w:szCs w:val="32"/>
          <w:rtl/>
        </w:rPr>
        <w:t xml:space="preserve">- </w:t>
      </w:r>
      <w:r w:rsidRPr="003D3F49">
        <w:rPr>
          <w:rFonts w:ascii="Traditional Arabic" w:hAnsi="Traditional Arabic" w:cs="Traditional Arabic"/>
          <w:b/>
          <w:bCs/>
          <w:sz w:val="32"/>
          <w:szCs w:val="32"/>
          <w:rtl/>
        </w:rPr>
        <w:t xml:space="preserve">قوله </w:t>
      </w:r>
      <w:r w:rsidR="00293417" w:rsidRPr="003D3F49">
        <w:rPr>
          <w:rFonts w:ascii="Traditional Arabic" w:hAnsi="Traditional Arabic" w:cs="Traditional Arabic"/>
          <w:b/>
          <w:bCs/>
          <w:sz w:val="32"/>
          <w:szCs w:val="32"/>
          <w:rtl/>
        </w:rPr>
        <w:t>تعالى</w:t>
      </w:r>
      <w:r w:rsidRPr="003D3F49">
        <w:rPr>
          <w:rFonts w:ascii="Traditional Arabic" w:hAnsi="Traditional Arabic" w:cs="Traditional Arabic"/>
          <w:b/>
          <w:bCs/>
          <w:sz w:val="32"/>
          <w:szCs w:val="32"/>
          <w:rtl/>
        </w:rPr>
        <w:t>:</w:t>
      </w:r>
      <w:r w:rsidR="00AB48D5" w:rsidRPr="003D3F49">
        <w:rPr>
          <w:rFonts w:ascii="Traditional Arabic" w:hAnsi="Traditional Arabic" w:cs="Traditional Arabic"/>
          <w:b/>
          <w:bCs/>
          <w:sz w:val="32"/>
          <w:szCs w:val="32"/>
          <w:rtl/>
        </w:rPr>
        <w:t xml:space="preserve"> </w:t>
      </w:r>
      <w:r w:rsidR="003D3F49" w:rsidRPr="003D3F49">
        <w:rPr>
          <w:rFonts w:ascii="Traditional Arabic" w:hAnsi="Traditional Arabic" w:cs="Traditional Arabic" w:hint="cs"/>
          <w:b/>
          <w:bCs/>
          <w:sz w:val="32"/>
          <w:szCs w:val="32"/>
          <w:rtl/>
        </w:rPr>
        <w:t>﴿</w:t>
      </w:r>
      <w:r w:rsidR="003D3F49">
        <w:rPr>
          <w:rFonts w:ascii="Traditional Arabic" w:hAnsi="Traditional Arabic" w:cs="Traditional Arabic" w:hint="cs"/>
          <w:b/>
          <w:bCs/>
          <w:sz w:val="32"/>
          <w:szCs w:val="32"/>
          <w:rtl/>
        </w:rPr>
        <w:t xml:space="preserve"> </w:t>
      </w:r>
      <w:r w:rsidR="00AB48D5" w:rsidRPr="003D3F49">
        <w:rPr>
          <w:rFonts w:ascii="Traditional Arabic" w:hAnsi="Traditional Arabic" w:cs="Traditional Arabic"/>
          <w:b/>
          <w:bCs/>
          <w:color w:val="008000"/>
          <w:sz w:val="32"/>
          <w:szCs w:val="32"/>
          <w:rtl/>
        </w:rPr>
        <w:t>اللَّهُ خَالِقُ كُلِّ شَيْءٍ</w:t>
      </w:r>
      <w:r w:rsidR="003D3F49">
        <w:rPr>
          <w:rFonts w:ascii="Traditional Arabic" w:hAnsi="Traditional Arabic" w:cs="Traditional Arabic"/>
          <w:b/>
          <w:bCs/>
          <w:color w:val="008000"/>
          <w:sz w:val="32"/>
          <w:szCs w:val="32"/>
          <w:rtl/>
        </w:rPr>
        <w:t xml:space="preserve"> </w:t>
      </w:r>
      <w:r w:rsidR="003D3F49" w:rsidRPr="003D3F49">
        <w:rPr>
          <w:rFonts w:ascii="Traditional Arabic" w:hAnsi="Traditional Arabic" w:cs="Traditional Arabic" w:hint="cs"/>
          <w:b/>
          <w:bCs/>
          <w:sz w:val="32"/>
          <w:szCs w:val="32"/>
          <w:rtl/>
        </w:rPr>
        <w:t>﴾</w:t>
      </w:r>
      <w:r w:rsidRPr="003D3F49">
        <w:rPr>
          <w:rFonts w:ascii="Traditional Arabic" w:hAnsi="Traditional Arabic" w:cs="Traditional Arabic"/>
          <w:b/>
          <w:bCs/>
          <w:sz w:val="32"/>
          <w:szCs w:val="32"/>
          <w:vertAlign w:val="superscript"/>
          <w:rtl/>
          <w:lang w:bidi="ar-EG"/>
        </w:rPr>
        <w:footnoteReference w:id="74"/>
      </w:r>
    </w:p>
    <w:p w14:paraId="2C81F1E3" w14:textId="3456E178" w:rsidR="000F4823" w:rsidRPr="003D3F49" w:rsidRDefault="000F4823" w:rsidP="000F4823">
      <w:pPr>
        <w:rPr>
          <w:rFonts w:ascii="Traditional Arabic" w:hAnsi="Traditional Arabic" w:cs="Traditional Arabic"/>
          <w:sz w:val="32"/>
          <w:szCs w:val="32"/>
        </w:rPr>
      </w:pPr>
      <w:r w:rsidRPr="003D3F49">
        <w:rPr>
          <w:rFonts w:ascii="Traditional Arabic" w:hAnsi="Traditional Arabic" w:cs="Traditional Arabic"/>
          <w:sz w:val="32"/>
          <w:szCs w:val="32"/>
          <w:rtl/>
        </w:rPr>
        <w:t xml:space="preserve">وجه الدلالة: القرآن </w:t>
      </w:r>
      <w:proofErr w:type="spellStart"/>
      <w:r w:rsidRPr="003D3F49">
        <w:rPr>
          <w:rFonts w:ascii="Traditional Arabic" w:hAnsi="Traditional Arabic" w:cs="Traditional Arabic"/>
          <w:sz w:val="32"/>
          <w:szCs w:val="32"/>
          <w:rtl/>
        </w:rPr>
        <w:t>شئ</w:t>
      </w:r>
      <w:proofErr w:type="spellEnd"/>
      <w:r w:rsidR="003D3F49">
        <w:rPr>
          <w:rFonts w:ascii="Traditional Arabic" w:hAnsi="Traditional Arabic" w:cs="Traditional Arabic"/>
          <w:sz w:val="32"/>
          <w:szCs w:val="32"/>
          <w:rtl/>
        </w:rPr>
        <w:t>،</w:t>
      </w:r>
      <w:r w:rsidR="00AB48D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فيدخل في عموم الآية</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فالله خالق وما سواه مخلوق</w:t>
      </w:r>
      <w:r w:rsidRPr="003D3F49">
        <w:rPr>
          <w:rFonts w:ascii="Traditional Arabic" w:hAnsi="Traditional Arabic" w:cs="Traditional Arabic"/>
          <w:sz w:val="32"/>
          <w:szCs w:val="32"/>
        </w:rPr>
        <w:t>.</w:t>
      </w:r>
    </w:p>
    <w:p w14:paraId="102954E7" w14:textId="77777777" w:rsidR="000F4823" w:rsidRPr="003D3F49" w:rsidRDefault="000F4823" w:rsidP="000F4823">
      <w:pPr>
        <w:rPr>
          <w:rFonts w:ascii="Traditional Arabic" w:hAnsi="Traditional Arabic" w:cs="Traditional Arabic"/>
          <w:sz w:val="32"/>
          <w:szCs w:val="32"/>
        </w:rPr>
      </w:pPr>
      <w:r w:rsidRPr="003D3F49">
        <w:rPr>
          <w:rFonts w:ascii="Traditional Arabic" w:hAnsi="Traditional Arabic" w:cs="Traditional Arabic"/>
          <w:sz w:val="32"/>
          <w:szCs w:val="32"/>
          <w:rtl/>
        </w:rPr>
        <w:t>الجواب على هذه الشبهة</w:t>
      </w:r>
      <w:r w:rsidRPr="003D3F49">
        <w:rPr>
          <w:rFonts w:ascii="Traditional Arabic" w:hAnsi="Traditional Arabic" w:cs="Traditional Arabic"/>
          <w:sz w:val="32"/>
          <w:szCs w:val="32"/>
        </w:rPr>
        <w:t>:</w:t>
      </w:r>
    </w:p>
    <w:p w14:paraId="1CAAE7AE" w14:textId="1ECC9CEF" w:rsidR="000F4823" w:rsidRPr="003D3F49" w:rsidRDefault="000F4823" w:rsidP="003D3F49">
      <w:pPr>
        <w:rPr>
          <w:rFonts w:ascii="Traditional Arabic" w:hAnsi="Traditional Arabic" w:cs="Traditional Arabic"/>
          <w:sz w:val="32"/>
          <w:szCs w:val="32"/>
        </w:rPr>
      </w:pPr>
      <w:r w:rsidRPr="003D3F49">
        <w:rPr>
          <w:rFonts w:ascii="Traditional Arabic" w:hAnsi="Traditional Arabic" w:cs="Traditional Arabic"/>
          <w:b/>
          <w:bCs/>
          <w:sz w:val="32"/>
          <w:szCs w:val="32"/>
          <w:rtl/>
        </w:rPr>
        <w:t xml:space="preserve">قوله </w:t>
      </w:r>
      <w:r w:rsidR="00293417" w:rsidRPr="003D3F49">
        <w:rPr>
          <w:rFonts w:ascii="Traditional Arabic" w:hAnsi="Traditional Arabic" w:cs="Traditional Arabic"/>
          <w:b/>
          <w:bCs/>
          <w:sz w:val="32"/>
          <w:szCs w:val="32"/>
          <w:rtl/>
        </w:rPr>
        <w:t>تعالى</w:t>
      </w:r>
      <w:r w:rsidRPr="003D3F49">
        <w:rPr>
          <w:rFonts w:ascii="Traditional Arabic" w:hAnsi="Traditional Arabic" w:cs="Traditional Arabic"/>
          <w:b/>
          <w:bCs/>
          <w:sz w:val="32"/>
          <w:szCs w:val="32"/>
          <w:rtl/>
        </w:rPr>
        <w:t>:</w:t>
      </w:r>
      <w:r w:rsidRPr="003D3F49">
        <w:rPr>
          <w:rFonts w:ascii="Traditional Arabic" w:hAnsi="Traditional Arabic" w:cs="Traditional Arabic"/>
          <w:sz w:val="32"/>
          <w:szCs w:val="32"/>
          <w:rtl/>
        </w:rPr>
        <w:t xml:space="preserve"> </w:t>
      </w:r>
      <w:proofErr w:type="gramStart"/>
      <w:r w:rsidR="00022B5D" w:rsidRPr="003D3F49">
        <w:rPr>
          <w:rFonts w:ascii="Traditional Arabic" w:hAnsi="Traditional Arabic" w:cs="Traditional Arabic"/>
          <w:sz w:val="32"/>
          <w:szCs w:val="32"/>
          <w:rtl/>
        </w:rPr>
        <w:t>( اللَّهُ</w:t>
      </w:r>
      <w:proofErr w:type="gramEnd"/>
      <w:r w:rsidR="00022B5D" w:rsidRPr="003D3F49">
        <w:rPr>
          <w:rFonts w:ascii="Traditional Arabic" w:hAnsi="Traditional Arabic" w:cs="Traditional Arabic"/>
          <w:sz w:val="32"/>
          <w:szCs w:val="32"/>
          <w:rtl/>
        </w:rPr>
        <w:t xml:space="preserve"> خَالِقُ كُلِّ شَيْءٍ )</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هذا من العام الذي يراد به الخاص، ونظير ذلك قوه</w:t>
      </w:r>
      <w:r w:rsidRPr="003D3F49">
        <w:rPr>
          <w:rFonts w:ascii="Traditional Arabic" w:hAnsi="Traditional Arabic" w:cs="Traditional Arabic"/>
          <w:sz w:val="32"/>
          <w:szCs w:val="32"/>
        </w:rPr>
        <w:t xml:space="preserve"> </w:t>
      </w:r>
      <w:r w:rsidR="00293417"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 xml:space="preserve"> عن ملكة سبأ</w:t>
      </w:r>
      <w:r w:rsidR="00022B5D" w:rsidRP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022B5D" w:rsidRPr="003D3F49">
        <w:rPr>
          <w:rFonts w:ascii="Traditional Arabic" w:hAnsi="Traditional Arabic" w:cs="Traditional Arabic"/>
          <w:color w:val="008000"/>
          <w:sz w:val="32"/>
          <w:szCs w:val="32"/>
          <w:rtl/>
        </w:rPr>
        <w:t>وَأُوتِيَتْ مِنْ كُلِّ شَيْءٍ وَلَهَا عَرْشٌ عَظِيمٌ</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022B5D" w:rsidRPr="003D3F49">
        <w:rPr>
          <w:rFonts w:ascii="Traditional Arabic" w:hAnsi="Traditional Arabic" w:cs="Traditional Arabic"/>
          <w:b/>
          <w:bCs/>
          <w:sz w:val="28"/>
          <w:szCs w:val="28"/>
          <w:rtl/>
        </w:rPr>
        <w:t>(</w:t>
      </w:r>
      <w:r w:rsidRPr="003D3F49">
        <w:rPr>
          <w:rFonts w:ascii="Traditional Arabic" w:hAnsi="Traditional Arabic" w:cs="Traditional Arabic"/>
          <w:b/>
          <w:bCs/>
          <w:sz w:val="28"/>
          <w:szCs w:val="28"/>
          <w:rtl/>
        </w:rPr>
        <w:t>النمل: ٢٣</w:t>
      </w:r>
      <w:r w:rsidR="00022B5D" w:rsidRPr="003D3F49">
        <w:rPr>
          <w:rFonts w:ascii="Traditional Arabic" w:hAnsi="Traditional Arabic" w:cs="Traditional Arabic"/>
          <w:b/>
          <w:bCs/>
          <w:sz w:val="28"/>
          <w:szCs w:val="28"/>
          <w:rtl/>
        </w:rPr>
        <w:t>)</w:t>
      </w:r>
      <w:r w:rsidRPr="003D3F49">
        <w:rPr>
          <w:rFonts w:ascii="Traditional Arabic" w:hAnsi="Traditional Arabic" w:cs="Traditional Arabic"/>
          <w:sz w:val="32"/>
          <w:szCs w:val="32"/>
          <w:rtl/>
        </w:rPr>
        <w:t xml:space="preserve"> مع أنه لم يدخل في ملكها شيء كثير، مثل ملك</w:t>
      </w:r>
      <w:r w:rsidRPr="003D3F49">
        <w:rPr>
          <w:rFonts w:ascii="Traditional Arabic" w:hAnsi="Traditional Arabic" w:cs="Traditional Arabic"/>
          <w:sz w:val="32"/>
          <w:szCs w:val="32"/>
        </w:rPr>
        <w:t xml:space="preserve"> </w:t>
      </w:r>
      <w:r w:rsidRPr="003D3F49">
        <w:rPr>
          <w:rFonts w:ascii="Traditional Arabic" w:hAnsi="Traditional Arabic" w:cs="Traditional Arabic"/>
          <w:sz w:val="32"/>
          <w:szCs w:val="32"/>
          <w:rtl/>
        </w:rPr>
        <w:t>سليمان عليه السلام</w:t>
      </w:r>
      <w:r w:rsidRPr="003D3F49">
        <w:rPr>
          <w:rFonts w:ascii="Traditional Arabic" w:hAnsi="Traditional Arabic" w:cs="Traditional Arabic"/>
          <w:sz w:val="32"/>
          <w:szCs w:val="32"/>
        </w:rPr>
        <w:t>.</w:t>
      </w:r>
    </w:p>
    <w:p w14:paraId="6386B5CE" w14:textId="200F6E5E" w:rsidR="000F4823" w:rsidRPr="003D3F49" w:rsidRDefault="000F4823" w:rsidP="000F4823">
      <w:pPr>
        <w:rPr>
          <w:rFonts w:ascii="Traditional Arabic" w:hAnsi="Traditional Arabic" w:cs="Traditional Arabic"/>
          <w:sz w:val="32"/>
          <w:szCs w:val="32"/>
        </w:rPr>
      </w:pPr>
      <w:r w:rsidRPr="003D3F49">
        <w:rPr>
          <w:rFonts w:ascii="Traditional Arabic" w:hAnsi="Traditional Arabic" w:cs="Traditional Arabic"/>
          <w:sz w:val="32"/>
          <w:szCs w:val="32"/>
          <w:rtl/>
        </w:rPr>
        <w:t>كذلك قوله "</w:t>
      </w:r>
      <w:r w:rsidR="00022B5D" w:rsidRPr="003D3F49">
        <w:rPr>
          <w:rFonts w:ascii="Traditional Arabic" w:hAnsi="Traditional Arabic" w:cs="Traditional Arabic"/>
          <w:rtl/>
        </w:rPr>
        <w:t xml:space="preserve"> </w:t>
      </w:r>
      <w:r w:rsidR="00022B5D" w:rsidRPr="003D3F49">
        <w:rPr>
          <w:rFonts w:ascii="Traditional Arabic" w:hAnsi="Traditional Arabic" w:cs="Traditional Arabic"/>
          <w:sz w:val="32"/>
          <w:szCs w:val="32"/>
          <w:rtl/>
        </w:rPr>
        <w:t>تُدَمِّرُ كُلَّ شَيْءٍ بِأَمْرِ رَبِّهَا</w:t>
      </w:r>
      <w:r w:rsidR="003D3F49">
        <w:rPr>
          <w:rFonts w:ascii="Traditional Arabic" w:hAnsi="Traditional Arabic" w:cs="Traditional Arabic"/>
          <w:sz w:val="32"/>
          <w:szCs w:val="32"/>
          <w:rtl/>
        </w:rPr>
        <w:t xml:space="preserve"> </w:t>
      </w:r>
      <w:r w:rsidR="00533C70"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w:t>
      </w:r>
      <w:r w:rsidR="00533C70" w:rsidRPr="003D3F49">
        <w:rPr>
          <w:rFonts w:ascii="Traditional Arabic" w:hAnsi="Traditional Arabic" w:cs="Traditional Arabic"/>
          <w:sz w:val="32"/>
          <w:szCs w:val="32"/>
          <w:rtl/>
        </w:rPr>
        <w:t xml:space="preserve"> ف</w:t>
      </w:r>
      <w:r w:rsidRPr="003D3F49">
        <w:rPr>
          <w:rFonts w:ascii="Traditional Arabic" w:hAnsi="Traditional Arabic" w:cs="Traditional Arabic"/>
          <w:sz w:val="32"/>
          <w:szCs w:val="32"/>
          <w:rtl/>
        </w:rPr>
        <w:t>هذا العموم ليس على ظاهره، فهي لم تدمر</w:t>
      </w:r>
      <w:r w:rsidRPr="003D3F49">
        <w:rPr>
          <w:rFonts w:ascii="Traditional Arabic" w:hAnsi="Traditional Arabic" w:cs="Traditional Arabic"/>
          <w:sz w:val="32"/>
          <w:szCs w:val="32"/>
        </w:rPr>
        <w:t xml:space="preserve"> </w:t>
      </w:r>
      <w:r w:rsidRPr="003D3F49">
        <w:rPr>
          <w:rFonts w:ascii="Traditional Arabic" w:hAnsi="Traditional Arabic" w:cs="Traditional Arabic"/>
          <w:sz w:val="32"/>
          <w:szCs w:val="32"/>
          <w:rtl/>
        </w:rPr>
        <w:t>السماوات والأرض</w:t>
      </w:r>
      <w:r w:rsidRPr="003D3F49">
        <w:rPr>
          <w:rFonts w:ascii="Traditional Arabic" w:hAnsi="Traditional Arabic" w:cs="Traditional Arabic"/>
          <w:sz w:val="32"/>
          <w:szCs w:val="32"/>
        </w:rPr>
        <w:t>.</w:t>
      </w:r>
    </w:p>
    <w:p w14:paraId="41F9977F" w14:textId="0C84DB96" w:rsidR="000F4823" w:rsidRPr="003D3F49" w:rsidRDefault="000F4823" w:rsidP="00533C70">
      <w:pPr>
        <w:rPr>
          <w:rFonts w:ascii="Traditional Arabic" w:hAnsi="Traditional Arabic" w:cs="Traditional Arabic"/>
          <w:sz w:val="32"/>
          <w:szCs w:val="32"/>
        </w:rPr>
      </w:pPr>
      <w:r w:rsidRPr="003D3F49">
        <w:rPr>
          <w:rFonts w:ascii="Traditional Arabic" w:hAnsi="Traditional Arabic" w:cs="Traditional Arabic"/>
          <w:sz w:val="32"/>
          <w:szCs w:val="32"/>
          <w:rtl/>
        </w:rPr>
        <w:t xml:space="preserve">وعليه نقول: أن </w:t>
      </w:r>
      <w:r w:rsidR="00533C70" w:rsidRPr="003D3F49">
        <w:rPr>
          <w:rFonts w:ascii="Traditional Arabic" w:hAnsi="Traditional Arabic" w:cs="Traditional Arabic"/>
          <w:sz w:val="32"/>
          <w:szCs w:val="32"/>
          <w:rtl/>
        </w:rPr>
        <w:t xml:space="preserve">قوله </w:t>
      </w:r>
      <w:proofErr w:type="gramStart"/>
      <w:r w:rsidR="00533C70" w:rsidRPr="003D3F49">
        <w:rPr>
          <w:rFonts w:ascii="Traditional Arabic" w:hAnsi="Traditional Arabic" w:cs="Traditional Arabic"/>
          <w:sz w:val="32"/>
          <w:szCs w:val="32"/>
          <w:rtl/>
        </w:rPr>
        <w:t>تعالى( اللَّهُ</w:t>
      </w:r>
      <w:proofErr w:type="gramEnd"/>
      <w:r w:rsidR="00533C70" w:rsidRPr="003D3F49">
        <w:rPr>
          <w:rFonts w:ascii="Traditional Arabic" w:hAnsi="Traditional Arabic" w:cs="Traditional Arabic"/>
          <w:sz w:val="32"/>
          <w:szCs w:val="32"/>
          <w:rtl/>
        </w:rPr>
        <w:t xml:space="preserve"> خَالِقُ كُلِّ شَيْءٍ )</w:t>
      </w:r>
      <w:r w:rsidR="003D3F49">
        <w:rPr>
          <w:rFonts w:ascii="Traditional Arabic" w:hAnsi="Traditional Arabic" w:cs="Traditional Arabic"/>
          <w:sz w:val="32"/>
          <w:szCs w:val="32"/>
          <w:rtl/>
        </w:rPr>
        <w:t xml:space="preserve"> </w:t>
      </w:r>
      <w:r w:rsidR="00533C70" w:rsidRPr="003D3F49">
        <w:rPr>
          <w:rFonts w:ascii="Traditional Arabic" w:hAnsi="Traditional Arabic" w:cs="Traditional Arabic"/>
          <w:sz w:val="32"/>
          <w:szCs w:val="32"/>
          <w:rtl/>
        </w:rPr>
        <w:t>إنما يتوجه ل</w:t>
      </w:r>
      <w:r w:rsidRPr="003D3F49">
        <w:rPr>
          <w:rFonts w:ascii="Traditional Arabic" w:hAnsi="Traditional Arabic" w:cs="Traditional Arabic"/>
          <w:sz w:val="32"/>
          <w:szCs w:val="32"/>
          <w:rtl/>
        </w:rPr>
        <w:t>كل ما هو قابل لأن يكون مخلوقاً</w:t>
      </w:r>
      <w:r w:rsid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 xml:space="preserve">والقرآن الذي هو </w:t>
      </w:r>
      <w:r w:rsidR="00533C70" w:rsidRPr="003D3F49">
        <w:rPr>
          <w:rFonts w:ascii="Traditional Arabic" w:hAnsi="Traditional Arabic" w:cs="Traditional Arabic"/>
          <w:sz w:val="32"/>
          <w:szCs w:val="32"/>
          <w:rtl/>
        </w:rPr>
        <w:t xml:space="preserve">كلام الله </w:t>
      </w:r>
      <w:r w:rsidRPr="003D3F49">
        <w:rPr>
          <w:rFonts w:ascii="Traditional Arabic" w:hAnsi="Traditional Arabic" w:cs="Traditional Arabic"/>
          <w:sz w:val="32"/>
          <w:szCs w:val="32"/>
          <w:rtl/>
        </w:rPr>
        <w:t xml:space="preserve">صفة من صفات الله عز وجل ليس مخلوقاً، لأن الله </w:t>
      </w:r>
      <w:r w:rsidR="00B014F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عز وجل</w:t>
      </w:r>
      <w:r w:rsidR="00B014F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لم يزل</w:t>
      </w:r>
      <w:r w:rsidRPr="003D3F49">
        <w:rPr>
          <w:rFonts w:ascii="Traditional Arabic" w:hAnsi="Traditional Arabic" w:cs="Traditional Arabic"/>
          <w:sz w:val="32"/>
          <w:szCs w:val="32"/>
        </w:rPr>
        <w:t xml:space="preserve"> </w:t>
      </w:r>
      <w:r w:rsidRPr="003D3F49">
        <w:rPr>
          <w:rFonts w:ascii="Traditional Arabic" w:hAnsi="Traditional Arabic" w:cs="Traditional Arabic"/>
          <w:sz w:val="32"/>
          <w:szCs w:val="32"/>
          <w:rtl/>
        </w:rPr>
        <w:t>ولا يزال متصفاً بصفاته الحسني</w:t>
      </w:r>
      <w:r w:rsidRPr="003D3F49">
        <w:rPr>
          <w:rFonts w:ascii="Traditional Arabic" w:hAnsi="Traditional Arabic" w:cs="Traditional Arabic"/>
          <w:sz w:val="32"/>
          <w:szCs w:val="32"/>
        </w:rPr>
        <w:t>.</w:t>
      </w:r>
    </w:p>
    <w:p w14:paraId="1F35C00D" w14:textId="1852C058" w:rsidR="000F4823" w:rsidRPr="003D3F49" w:rsidRDefault="00B014F7" w:rsidP="000F4823">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*وكذلك يقال</w:t>
      </w:r>
      <w:r w:rsidR="003D3F49">
        <w:rPr>
          <w:rFonts w:ascii="Traditional Arabic" w:hAnsi="Traditional Arabic" w:cs="Traditional Arabic"/>
          <w:b/>
          <w:bCs/>
          <w:sz w:val="32"/>
          <w:szCs w:val="32"/>
          <w:rtl/>
        </w:rPr>
        <w:t>:</w:t>
      </w:r>
    </w:p>
    <w:p w14:paraId="6C156F30" w14:textId="4A25D6DE" w:rsidR="000F4823" w:rsidRPr="003D3F49" w:rsidRDefault="00A429DF"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أن عموم</w:t>
      </w:r>
      <w:r w:rsidR="000F4823" w:rsidRPr="003D3F49">
        <w:rPr>
          <w:rFonts w:ascii="Traditional Arabic" w:hAnsi="Traditional Arabic" w:cs="Traditional Arabic"/>
          <w:sz w:val="32"/>
          <w:szCs w:val="32"/>
          <w:rtl/>
        </w:rPr>
        <w:t xml:space="preserve"> هذه الآية</w:t>
      </w:r>
      <w:r w:rsidRPr="003D3F49">
        <w:rPr>
          <w:rFonts w:ascii="Traditional Arabic" w:hAnsi="Traditional Arabic" w:cs="Traditional Arabic"/>
          <w:sz w:val="32"/>
          <w:szCs w:val="32"/>
          <w:rtl/>
        </w:rPr>
        <w:t xml:space="preserve"> لا يتناول القرآن</w:t>
      </w:r>
      <w:r w:rsidR="003D3F49">
        <w:rPr>
          <w:rFonts w:ascii="Traditional Arabic" w:hAnsi="Traditional Arabic" w:cs="Traditional Arabic"/>
          <w:sz w:val="32"/>
          <w:szCs w:val="32"/>
          <w:rtl/>
        </w:rPr>
        <w:t>؛</w:t>
      </w:r>
      <w:r w:rsidR="000F4823" w:rsidRPr="003D3F49">
        <w:rPr>
          <w:rFonts w:ascii="Traditional Arabic" w:hAnsi="Traditional Arabic" w:cs="Traditional Arabic"/>
          <w:sz w:val="32"/>
          <w:szCs w:val="32"/>
          <w:rtl/>
        </w:rPr>
        <w:t xml:space="preserve"> لأنه </w:t>
      </w:r>
      <w:r w:rsidRPr="003D3F49">
        <w:rPr>
          <w:rFonts w:ascii="Traditional Arabic" w:hAnsi="Traditional Arabic" w:cs="Traditional Arabic"/>
          <w:sz w:val="32"/>
          <w:szCs w:val="32"/>
          <w:rtl/>
        </w:rPr>
        <w:t>بهذه ال</w:t>
      </w:r>
      <w:r w:rsidR="00CF213F" w:rsidRPr="003D3F49">
        <w:rPr>
          <w:rFonts w:ascii="Traditional Arabic" w:hAnsi="Traditional Arabic" w:cs="Traditional Arabic"/>
          <w:sz w:val="32"/>
          <w:szCs w:val="32"/>
          <w:rtl/>
        </w:rPr>
        <w:t>آ</w:t>
      </w:r>
      <w:r w:rsidRPr="003D3F49">
        <w:rPr>
          <w:rFonts w:ascii="Traditional Arabic" w:hAnsi="Traditional Arabic" w:cs="Traditional Arabic"/>
          <w:sz w:val="32"/>
          <w:szCs w:val="32"/>
          <w:rtl/>
        </w:rPr>
        <w:t xml:space="preserve">ية </w:t>
      </w:r>
      <w:r w:rsidR="00CF213F" w:rsidRPr="003D3F49">
        <w:rPr>
          <w:rFonts w:ascii="Traditional Arabic" w:hAnsi="Traditional Arabic" w:cs="Traditional Arabic"/>
          <w:sz w:val="32"/>
          <w:szCs w:val="32"/>
          <w:rtl/>
        </w:rPr>
        <w:t>التي</w:t>
      </w:r>
      <w:r w:rsidRPr="003D3F49">
        <w:rPr>
          <w:rFonts w:ascii="Traditional Arabic" w:hAnsi="Traditional Arabic" w:cs="Traditional Arabic"/>
          <w:sz w:val="32"/>
          <w:szCs w:val="32"/>
          <w:rtl/>
        </w:rPr>
        <w:t xml:space="preserve"> </w:t>
      </w:r>
      <w:r w:rsidR="00CF213F" w:rsidRPr="003D3F49">
        <w:rPr>
          <w:rFonts w:ascii="Traditional Arabic" w:hAnsi="Traditional Arabic" w:cs="Traditional Arabic"/>
          <w:sz w:val="32"/>
          <w:szCs w:val="32"/>
          <w:rtl/>
        </w:rPr>
        <w:t>هي</w:t>
      </w:r>
      <w:r w:rsidRPr="003D3F49">
        <w:rPr>
          <w:rFonts w:ascii="Traditional Arabic" w:hAnsi="Traditional Arabic" w:cs="Traditional Arabic"/>
          <w:sz w:val="32"/>
          <w:szCs w:val="32"/>
          <w:rtl/>
        </w:rPr>
        <w:t xml:space="preserve"> من </w:t>
      </w:r>
      <w:r w:rsidR="000F4823" w:rsidRPr="003D3F49">
        <w:rPr>
          <w:rFonts w:ascii="Traditional Arabic" w:hAnsi="Traditional Arabic" w:cs="Traditional Arabic"/>
          <w:sz w:val="32"/>
          <w:szCs w:val="32"/>
          <w:rtl/>
        </w:rPr>
        <w:t xml:space="preserve">القرآن قد حصل الإعلام بكونه خالقاً لكل </w:t>
      </w:r>
      <w:r w:rsidR="00CF213F" w:rsidRPr="003D3F49">
        <w:rPr>
          <w:rFonts w:ascii="Traditional Arabic" w:hAnsi="Traditional Arabic" w:cs="Traditional Arabic"/>
          <w:sz w:val="32"/>
          <w:szCs w:val="32"/>
          <w:rtl/>
        </w:rPr>
        <w:t>شيء</w:t>
      </w:r>
      <w:r w:rsidR="003D3F49">
        <w:rPr>
          <w:rFonts w:ascii="Traditional Arabic" w:hAnsi="Traditional Arabic" w:cs="Traditional Arabic"/>
          <w:sz w:val="32"/>
          <w:szCs w:val="32"/>
          <w:rtl/>
        </w:rPr>
        <w:t>،</w:t>
      </w:r>
      <w:r w:rsidR="000F4823" w:rsidRPr="003D3F49">
        <w:rPr>
          <w:rFonts w:ascii="Traditional Arabic" w:hAnsi="Traditional Arabic" w:cs="Traditional Arabic"/>
          <w:sz w:val="32"/>
          <w:szCs w:val="32"/>
          <w:rtl/>
        </w:rPr>
        <w:t xml:space="preserve"> وما حصل به الإعلام لم يكن داخلاً تحت الخبر، ولو أن شخصاً قال: لا أتكلم اليوم كلاماً، إلا كان كذباً</w:t>
      </w:r>
      <w:r w:rsidR="003D3F49">
        <w:rPr>
          <w:rFonts w:ascii="Traditional Arabic" w:hAnsi="Traditional Arabic" w:cs="Traditional Arabic"/>
          <w:sz w:val="32"/>
          <w:szCs w:val="32"/>
          <w:rtl/>
        </w:rPr>
        <w:t>،</w:t>
      </w:r>
      <w:r w:rsidR="00206158" w:rsidRPr="003D3F49">
        <w:rPr>
          <w:rFonts w:ascii="Traditional Arabic" w:hAnsi="Traditional Arabic" w:cs="Traditional Arabic"/>
          <w:sz w:val="32"/>
          <w:szCs w:val="32"/>
          <w:rtl/>
        </w:rPr>
        <w:t xml:space="preserve"> </w:t>
      </w:r>
      <w:r w:rsidR="000F4823" w:rsidRPr="003D3F49">
        <w:rPr>
          <w:rFonts w:ascii="Traditional Arabic" w:hAnsi="Traditional Arabic" w:cs="Traditional Arabic"/>
          <w:sz w:val="32"/>
          <w:szCs w:val="32"/>
          <w:rtl/>
        </w:rPr>
        <w:t>لم يدخل إخباره تحت ما أخبر به.</w:t>
      </w:r>
    </w:p>
    <w:p w14:paraId="0D5774AF" w14:textId="47888286" w:rsidR="00BB719F" w:rsidRPr="003D3F49" w:rsidRDefault="000F4823"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وهذا نفسه مذكور في </w:t>
      </w:r>
      <w:r w:rsidR="00533C70" w:rsidRPr="003D3F49">
        <w:rPr>
          <w:rFonts w:ascii="Traditional Arabic" w:hAnsi="Traditional Arabic" w:cs="Traditional Arabic"/>
          <w:sz w:val="32"/>
          <w:szCs w:val="32"/>
          <w:rtl/>
        </w:rPr>
        <w:t xml:space="preserve">القرآن في قوله </w:t>
      </w:r>
      <w:r w:rsidR="00293417" w:rsidRPr="003D3F49">
        <w:rPr>
          <w:rFonts w:ascii="Traditional Arabic" w:hAnsi="Traditional Arabic" w:cs="Traditional Arabic"/>
          <w:sz w:val="32"/>
          <w:szCs w:val="32"/>
          <w:rtl/>
        </w:rPr>
        <w:t>تعالى</w:t>
      </w:r>
      <w:r w:rsidR="00533C70" w:rsidRPr="003D3F49">
        <w:rPr>
          <w:rFonts w:ascii="Traditional Arabic" w:hAnsi="Traditional Arabic" w:cs="Traditional Arabic"/>
          <w:sz w:val="32"/>
          <w:szCs w:val="32"/>
          <w:rtl/>
        </w:rPr>
        <w:t xml:space="preserve"> في قصة مريم عليها </w:t>
      </w:r>
      <w:proofErr w:type="gramStart"/>
      <w:r w:rsidR="00533C70" w:rsidRPr="003D3F49">
        <w:rPr>
          <w:rFonts w:ascii="Traditional Arabic" w:hAnsi="Traditional Arabic" w:cs="Traditional Arabic"/>
          <w:sz w:val="32"/>
          <w:szCs w:val="32"/>
          <w:rtl/>
        </w:rPr>
        <w:t>السلام</w:t>
      </w:r>
      <w:r w:rsid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w:t>
      </w:r>
      <w:proofErr w:type="gramEnd"/>
      <w:r w:rsidR="003D3F49">
        <w:rPr>
          <w:rFonts w:ascii="Traditional Arabic" w:hAnsi="Traditional Arabic" w:cs="Traditional Arabic" w:hint="cs"/>
          <w:sz w:val="32"/>
          <w:szCs w:val="32"/>
          <w:rtl/>
        </w:rPr>
        <w:t xml:space="preserve"> </w:t>
      </w:r>
      <w:r w:rsidR="00533C70" w:rsidRPr="003D3F49">
        <w:rPr>
          <w:rFonts w:ascii="Traditional Arabic" w:hAnsi="Traditional Arabic" w:cs="Traditional Arabic"/>
          <w:color w:val="008000"/>
          <w:sz w:val="32"/>
          <w:szCs w:val="32"/>
          <w:rtl/>
        </w:rPr>
        <w:t>فَقُولِي إِنِّي نَذَرْتُ لِلرَّحْمَنِ صَوْمًا فَلَنْ أُكَلِّمَ الْيَوْمَ إِنْسِيًّا</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533C70"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مريم: ٢٦ </w:t>
      </w:r>
      <w:r w:rsidR="00533C70"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به حصل الإخبار بأنها لا تكلم الإنس</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ولم يكن م</w:t>
      </w:r>
      <w:r w:rsidR="00147F3E" w:rsidRPr="003D3F49">
        <w:rPr>
          <w:rFonts w:ascii="Traditional Arabic" w:hAnsi="Traditional Arabic" w:cs="Traditional Arabic"/>
          <w:sz w:val="32"/>
          <w:szCs w:val="32"/>
          <w:rtl/>
        </w:rPr>
        <w:t>ا أخبرت به</w:t>
      </w:r>
      <w:r w:rsidRPr="003D3F49">
        <w:rPr>
          <w:rFonts w:ascii="Traditional Arabic" w:hAnsi="Traditional Arabic" w:cs="Traditional Arabic"/>
          <w:sz w:val="32"/>
          <w:szCs w:val="32"/>
          <w:rtl/>
        </w:rPr>
        <w:t xml:space="preserve"> داخلاً تحت الخبر، وإلا كا</w:t>
      </w:r>
      <w:r w:rsidR="00533C70" w:rsidRPr="003D3F49">
        <w:rPr>
          <w:rFonts w:ascii="Traditional Arabic" w:hAnsi="Traditional Arabic" w:cs="Traditional Arabic"/>
          <w:sz w:val="32"/>
          <w:szCs w:val="32"/>
          <w:rtl/>
        </w:rPr>
        <w:t xml:space="preserve">ن قولها هذا مخالفاً لنذرها. </w:t>
      </w:r>
      <w:r w:rsidRPr="003D3F49">
        <w:rPr>
          <w:rFonts w:ascii="Traditional Arabic" w:hAnsi="Traditional Arabic" w:cs="Traditional Arabic"/>
          <w:sz w:val="32"/>
          <w:szCs w:val="32"/>
          <w:vertAlign w:val="superscript"/>
          <w:rtl/>
        </w:rPr>
        <w:footnoteReference w:id="75"/>
      </w:r>
      <w:r w:rsidR="003D3F49">
        <w:rPr>
          <w:rFonts w:ascii="Traditional Arabic" w:hAnsi="Traditional Arabic" w:cs="Traditional Arabic"/>
          <w:sz w:val="32"/>
          <w:szCs w:val="32"/>
          <w:rtl/>
        </w:rPr>
        <w:t xml:space="preserve"> </w:t>
      </w:r>
    </w:p>
    <w:p w14:paraId="6F2414F2" w14:textId="49FAC355" w:rsidR="000F4823" w:rsidRPr="003D3F49" w:rsidRDefault="00CC05EB"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w:t>
      </w:r>
      <w:r w:rsidRPr="003D3F49">
        <w:rPr>
          <w:rFonts w:ascii="Traditional Arabic" w:hAnsi="Traditional Arabic" w:cs="Traditional Arabic"/>
          <w:b/>
          <w:bCs/>
          <w:sz w:val="32"/>
          <w:szCs w:val="32"/>
          <w:rtl/>
        </w:rPr>
        <w:t>*وكذلك يقال</w:t>
      </w:r>
      <w:r w:rsidR="003D3F49">
        <w:rPr>
          <w:rFonts w:ascii="Traditional Arabic" w:hAnsi="Traditional Arabic" w:cs="Traditional Arabic"/>
          <w:b/>
          <w:bCs/>
          <w:sz w:val="32"/>
          <w:szCs w:val="32"/>
          <w:rtl/>
        </w:rPr>
        <w:t xml:space="preserve">: </w:t>
      </w:r>
      <w:r w:rsidRPr="003D3F49">
        <w:rPr>
          <w:rFonts w:ascii="Traditional Arabic" w:hAnsi="Traditional Arabic" w:cs="Traditional Arabic"/>
          <w:sz w:val="32"/>
          <w:szCs w:val="32"/>
          <w:rtl/>
        </w:rPr>
        <w:t>أر</w:t>
      </w:r>
      <w:r w:rsidR="00A84F9C" w:rsidRPr="003D3F49">
        <w:rPr>
          <w:rFonts w:ascii="Traditional Arabic" w:hAnsi="Traditional Arabic" w:cs="Traditional Arabic"/>
          <w:sz w:val="32"/>
          <w:szCs w:val="32"/>
          <w:rtl/>
        </w:rPr>
        <w:t>أ</w:t>
      </w:r>
      <w:r w:rsidRPr="003D3F49">
        <w:rPr>
          <w:rFonts w:ascii="Traditional Arabic" w:hAnsi="Traditional Arabic" w:cs="Traditional Arabic"/>
          <w:sz w:val="32"/>
          <w:szCs w:val="32"/>
          <w:rtl/>
        </w:rPr>
        <w:t>يتم قوله تعالى</w:t>
      </w:r>
      <w:r w:rsidR="003D3F49" w:rsidRPr="003D3F49">
        <w:rPr>
          <w:rFonts w:ascii="Traditional Arabic" w:hAnsi="Traditional Arabic" w:cs="Traditional Arabic" w:hint="cs"/>
          <w:sz w:val="32"/>
          <w:szCs w:val="32"/>
          <w:rtl/>
        </w:rPr>
        <w:t xml:space="preserve">﴿ </w:t>
      </w:r>
      <w:r w:rsidRPr="003D3F49">
        <w:rPr>
          <w:rFonts w:ascii="Traditional Arabic" w:hAnsi="Traditional Arabic" w:cs="Traditional Arabic"/>
          <w:color w:val="008000"/>
          <w:sz w:val="32"/>
          <w:szCs w:val="32"/>
          <w:rtl/>
        </w:rPr>
        <w:t>قُلْ أَيُّ شَيْءٍ أَكْبَرُ شَهَادَةً قُلِ اللَّهُ</w:t>
      </w:r>
      <w:r w:rsidR="003D3F49" w:rsidRPr="003D3F49">
        <w:rPr>
          <w:rFonts w:ascii="Traditional Arabic" w:hAnsi="Traditional Arabic" w:cs="Traditional Arabic" w:hint="cs"/>
          <w:sz w:val="32"/>
          <w:szCs w:val="32"/>
          <w:rtl/>
        </w:rPr>
        <w:t xml:space="preserve"> </w:t>
      </w:r>
      <w:proofErr w:type="gramStart"/>
      <w:r w:rsidR="003D3F49" w:rsidRPr="003D3F49">
        <w:rPr>
          <w:rFonts w:ascii="Traditional Arabic" w:hAnsi="Traditional Arabic" w:cs="Traditional Arabic" w:hint="cs"/>
          <w:sz w:val="32"/>
          <w:szCs w:val="32"/>
          <w:rtl/>
        </w:rPr>
        <w:t>﴾</w:t>
      </w:r>
      <w:r w:rsidRPr="003D3F49">
        <w:rPr>
          <w:rFonts w:ascii="Traditional Arabic" w:hAnsi="Traditional Arabic" w:cs="Traditional Arabic"/>
          <w:sz w:val="32"/>
          <w:szCs w:val="32"/>
          <w:rtl/>
        </w:rPr>
        <w:t xml:space="preserve"> فقد</w:t>
      </w:r>
      <w:proofErr w:type="gramEnd"/>
      <w:r w:rsidRPr="003D3F49">
        <w:rPr>
          <w:rFonts w:ascii="Traditional Arabic" w:hAnsi="Traditional Arabic" w:cs="Traditional Arabic"/>
          <w:sz w:val="32"/>
          <w:szCs w:val="32"/>
          <w:rtl/>
        </w:rPr>
        <w:t xml:space="preserve"> أخبر الله -تعالى- عن نفسه أنه شيء</w:t>
      </w:r>
      <w:r w:rsidR="003D3F49">
        <w:rPr>
          <w:rFonts w:ascii="Traditional Arabic" w:hAnsi="Traditional Arabic" w:cs="Traditional Arabic"/>
          <w:sz w:val="32"/>
          <w:szCs w:val="32"/>
          <w:rtl/>
        </w:rPr>
        <w:t>،</w:t>
      </w:r>
      <w:r w:rsidR="00152FAA" w:rsidRPr="003D3F49">
        <w:rPr>
          <w:rFonts w:ascii="Traditional Arabic" w:hAnsi="Traditional Arabic" w:cs="Traditional Arabic"/>
          <w:sz w:val="32"/>
          <w:szCs w:val="32"/>
          <w:rtl/>
        </w:rPr>
        <w:t xml:space="preserve"> فهل ترونه -تعالى- داخلاً في عموم قوله</w:t>
      </w:r>
      <w:r w:rsidR="003D3F49">
        <w:rPr>
          <w:rFonts w:ascii="Traditional Arabic" w:hAnsi="Traditional Arabic" w:cs="Traditional Arabic" w:hint="cs"/>
          <w:sz w:val="32"/>
          <w:szCs w:val="32"/>
          <w:rtl/>
        </w:rPr>
        <w:t xml:space="preserve"> </w:t>
      </w:r>
      <w:r w:rsidR="00152FAA" w:rsidRPr="003D3F49">
        <w:rPr>
          <w:rFonts w:ascii="Traditional Arabic" w:hAnsi="Traditional Arabic" w:cs="Traditional Arabic"/>
          <w:sz w:val="32"/>
          <w:szCs w:val="32"/>
          <w:rtl/>
        </w:rPr>
        <w:t>( اللَّهُ خَالِقُ كُلِّ شَيْءٍ )، فجوابكم سيكون بالنفي</w:t>
      </w:r>
      <w:r w:rsidR="003D3F49">
        <w:rPr>
          <w:rFonts w:ascii="Traditional Arabic" w:hAnsi="Traditional Arabic" w:cs="Traditional Arabic"/>
          <w:sz w:val="32"/>
          <w:szCs w:val="32"/>
          <w:rtl/>
        </w:rPr>
        <w:t>؛</w:t>
      </w:r>
      <w:r w:rsidR="00152FAA" w:rsidRPr="003D3F49">
        <w:rPr>
          <w:rFonts w:ascii="Traditional Arabic" w:hAnsi="Traditional Arabic" w:cs="Traditional Arabic"/>
          <w:sz w:val="32"/>
          <w:szCs w:val="32"/>
          <w:rtl/>
        </w:rPr>
        <w:t xml:space="preserve"> لأنه سبحانه هو الخالق</w:t>
      </w:r>
      <w:r w:rsidR="003D3F49">
        <w:rPr>
          <w:rFonts w:ascii="Traditional Arabic" w:hAnsi="Traditional Arabic" w:cs="Traditional Arabic"/>
          <w:sz w:val="32"/>
          <w:szCs w:val="32"/>
          <w:rtl/>
        </w:rPr>
        <w:t>،</w:t>
      </w:r>
      <w:r w:rsidR="00152FAA" w:rsidRPr="003D3F49">
        <w:rPr>
          <w:rFonts w:ascii="Traditional Arabic" w:hAnsi="Traditional Arabic" w:cs="Traditional Arabic"/>
          <w:sz w:val="32"/>
          <w:szCs w:val="32"/>
          <w:rtl/>
        </w:rPr>
        <w:t xml:space="preserve"> نقول</w:t>
      </w:r>
      <w:r w:rsidR="003D3F49">
        <w:rPr>
          <w:rFonts w:ascii="Traditional Arabic" w:hAnsi="Traditional Arabic" w:cs="Traditional Arabic"/>
          <w:sz w:val="32"/>
          <w:szCs w:val="32"/>
          <w:rtl/>
        </w:rPr>
        <w:t xml:space="preserve">: </w:t>
      </w:r>
      <w:r w:rsidR="00152FAA" w:rsidRPr="003D3F49">
        <w:rPr>
          <w:rFonts w:ascii="Traditional Arabic" w:hAnsi="Traditional Arabic" w:cs="Traditional Arabic"/>
          <w:sz w:val="32"/>
          <w:szCs w:val="32"/>
          <w:rtl/>
        </w:rPr>
        <w:t xml:space="preserve">فكذلك قولوا في صفاته </w:t>
      </w:r>
      <w:r w:rsidR="00D70F87" w:rsidRPr="003D3F49">
        <w:rPr>
          <w:rFonts w:ascii="Traditional Arabic" w:hAnsi="Traditional Arabic" w:cs="Traditional Arabic"/>
          <w:sz w:val="32"/>
          <w:szCs w:val="32"/>
          <w:rtl/>
        </w:rPr>
        <w:t>–ومنها الكلام- أنها غير مخلوقة</w:t>
      </w:r>
      <w:r w:rsidR="003D3F49">
        <w:rPr>
          <w:rFonts w:ascii="Traditional Arabic" w:hAnsi="Traditional Arabic" w:cs="Traditional Arabic"/>
          <w:sz w:val="32"/>
          <w:szCs w:val="32"/>
          <w:rtl/>
        </w:rPr>
        <w:t>،</w:t>
      </w:r>
      <w:r w:rsidR="00D70F87" w:rsidRPr="003D3F49">
        <w:rPr>
          <w:rFonts w:ascii="Traditional Arabic" w:hAnsi="Traditional Arabic" w:cs="Traditional Arabic"/>
          <w:sz w:val="32"/>
          <w:szCs w:val="32"/>
          <w:rtl/>
        </w:rPr>
        <w:t xml:space="preserve"> فالكلام في الصفات فرع على الكلام في الذات</w:t>
      </w:r>
      <w:r w:rsidR="003D3F49">
        <w:rPr>
          <w:rFonts w:ascii="Traditional Arabic" w:hAnsi="Traditional Arabic" w:cs="Traditional Arabic"/>
          <w:sz w:val="32"/>
          <w:szCs w:val="32"/>
          <w:rtl/>
        </w:rPr>
        <w:t>.</w:t>
      </w:r>
      <w:r w:rsidR="00152FAA" w:rsidRPr="003D3F49">
        <w:rPr>
          <w:rFonts w:ascii="Traditional Arabic" w:hAnsi="Traditional Arabic" w:cs="Traditional Arabic"/>
          <w:sz w:val="32"/>
          <w:szCs w:val="32"/>
          <w:rtl/>
        </w:rPr>
        <w:t xml:space="preserve"> </w:t>
      </w:r>
    </w:p>
    <w:p w14:paraId="56446AAB" w14:textId="77777777" w:rsidR="000F4823" w:rsidRPr="003D3F49" w:rsidRDefault="00A429DF" w:rsidP="000F4823">
      <w:pP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r w:rsidR="000F4823"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ومن هذه الشبهات:</w:t>
      </w:r>
    </w:p>
    <w:p w14:paraId="19BD0B8C" w14:textId="2BBE8CD8" w:rsidR="000F4823" w:rsidRPr="003D3F49" w:rsidRDefault="00206158" w:rsidP="003D3F49">
      <w:pPr>
        <w:rPr>
          <w:rFonts w:ascii="Traditional Arabic" w:hAnsi="Traditional Arabic" w:cs="Traditional Arabic"/>
          <w:sz w:val="32"/>
          <w:szCs w:val="32"/>
          <w:rtl/>
        </w:rPr>
      </w:pPr>
      <w:proofErr w:type="gramStart"/>
      <w:r w:rsidRPr="003D3F49">
        <w:rPr>
          <w:rFonts w:ascii="Traditional Arabic" w:hAnsi="Traditional Arabic" w:cs="Traditional Arabic"/>
          <w:sz w:val="32"/>
          <w:szCs w:val="32"/>
          <w:rtl/>
        </w:rPr>
        <w:lastRenderedPageBreak/>
        <w:t xml:space="preserve">2- </w:t>
      </w:r>
      <w:r w:rsidR="000F4823" w:rsidRPr="003D3F49">
        <w:rPr>
          <w:rFonts w:ascii="Traditional Arabic" w:hAnsi="Traditional Arabic" w:cs="Traditional Arabic"/>
          <w:sz w:val="32"/>
          <w:szCs w:val="32"/>
          <w:rtl/>
        </w:rPr>
        <w:t>قوله</w:t>
      </w:r>
      <w:proofErr w:type="gramEnd"/>
      <w:r w:rsidR="000F4823" w:rsidRPr="003D3F49">
        <w:rPr>
          <w:rFonts w:ascii="Traditional Arabic" w:hAnsi="Traditional Arabic" w:cs="Traditional Arabic"/>
          <w:sz w:val="32"/>
          <w:szCs w:val="32"/>
          <w:rtl/>
        </w:rPr>
        <w:t xml:space="preserve"> </w:t>
      </w:r>
      <w:r w:rsidR="00293417" w:rsidRPr="003D3F49">
        <w:rPr>
          <w:rFonts w:ascii="Traditional Arabic" w:hAnsi="Traditional Arabic" w:cs="Traditional Arabic"/>
          <w:sz w:val="32"/>
          <w:szCs w:val="32"/>
          <w:rtl/>
        </w:rPr>
        <w:t>تعالى</w:t>
      </w:r>
      <w:r w:rsidR="000F4823" w:rsidRP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6030B6" w:rsidRPr="003D3F49">
        <w:rPr>
          <w:rFonts w:ascii="Traditional Arabic" w:hAnsi="Traditional Arabic" w:cs="Traditional Arabic"/>
          <w:color w:val="008000"/>
          <w:sz w:val="32"/>
          <w:szCs w:val="32"/>
          <w:rtl/>
        </w:rPr>
        <w:t>إِنَّمَا الْمَسِيحُ عِيسَى ابْنُ مَرْيَمَ رَسُولُ اللَّهِ وَكَلِمَتُهُ أَلْقَاه</w:t>
      </w:r>
      <w:r w:rsidR="00A429DF" w:rsidRPr="003D3F49">
        <w:rPr>
          <w:rFonts w:ascii="Traditional Arabic" w:hAnsi="Traditional Arabic" w:cs="Traditional Arabic"/>
          <w:color w:val="008000"/>
          <w:sz w:val="32"/>
          <w:szCs w:val="32"/>
          <w:rtl/>
        </w:rPr>
        <w:t>َا إِلَى مَرْيَمَ وَرُوحٌ مِنْه</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0F4823" w:rsidRPr="003D3F49">
        <w:rPr>
          <w:rFonts w:ascii="Traditional Arabic" w:hAnsi="Traditional Arabic" w:cs="Traditional Arabic"/>
          <w:sz w:val="32"/>
          <w:szCs w:val="32"/>
        </w:rPr>
        <w:t xml:space="preserve"> </w:t>
      </w:r>
      <w:r w:rsidR="006030B6" w:rsidRPr="003D3F49">
        <w:rPr>
          <w:rFonts w:ascii="Traditional Arabic" w:hAnsi="Traditional Arabic" w:cs="Traditional Arabic"/>
          <w:b/>
          <w:bCs/>
          <w:sz w:val="28"/>
          <w:szCs w:val="28"/>
          <w:rtl/>
        </w:rPr>
        <w:t>(</w:t>
      </w:r>
      <w:r w:rsidR="000F4823" w:rsidRPr="003D3F49">
        <w:rPr>
          <w:rFonts w:ascii="Traditional Arabic" w:hAnsi="Traditional Arabic" w:cs="Traditional Arabic"/>
          <w:b/>
          <w:bCs/>
          <w:sz w:val="28"/>
          <w:szCs w:val="28"/>
          <w:rtl/>
        </w:rPr>
        <w:t xml:space="preserve">النساء: </w:t>
      </w:r>
      <w:r w:rsidR="006030B6" w:rsidRPr="003D3F49">
        <w:rPr>
          <w:rFonts w:ascii="Traditional Arabic" w:hAnsi="Traditional Arabic" w:cs="Traditional Arabic"/>
          <w:b/>
          <w:bCs/>
          <w:sz w:val="28"/>
          <w:szCs w:val="28"/>
          <w:rtl/>
        </w:rPr>
        <w:t>171)</w:t>
      </w:r>
    </w:p>
    <w:p w14:paraId="0470C325" w14:textId="4765FF0E"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فقالوا: بالإجماع فإن عيسى </w:t>
      </w:r>
      <w:r w:rsidR="00A429D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عليه </w:t>
      </w:r>
      <w:proofErr w:type="gramStart"/>
      <w:r w:rsidRPr="003D3F49">
        <w:rPr>
          <w:rFonts w:ascii="Traditional Arabic" w:hAnsi="Traditional Arabic" w:cs="Traditional Arabic"/>
          <w:sz w:val="32"/>
          <w:szCs w:val="32"/>
          <w:rtl/>
        </w:rPr>
        <w:t>السلام</w:t>
      </w:r>
      <w:r w:rsidR="00A429D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مخلوق</w:t>
      </w:r>
      <w:proofErr w:type="gramEnd"/>
      <w:r w:rsidR="003D3F49">
        <w:rPr>
          <w:rFonts w:ascii="Traditional Arabic" w:hAnsi="Traditional Arabic" w:cs="Traditional Arabic"/>
          <w:sz w:val="32"/>
          <w:szCs w:val="32"/>
          <w:rtl/>
        </w:rPr>
        <w:t>،</w:t>
      </w:r>
      <w:r w:rsidR="003D3F49">
        <w:rPr>
          <w:rFonts w:ascii="Traditional Arabic" w:hAnsi="Traditional Arabic" w:cs="Traditional Arabic" w:hint="cs"/>
          <w:sz w:val="32"/>
          <w:szCs w:val="32"/>
          <w:rtl/>
        </w:rPr>
        <w:t xml:space="preserve"> </w:t>
      </w:r>
      <w:r w:rsidRPr="003D3F49">
        <w:rPr>
          <w:rFonts w:ascii="Traditional Arabic" w:hAnsi="Traditional Arabic" w:cs="Traditional Arabic"/>
          <w:sz w:val="32"/>
          <w:szCs w:val="32"/>
          <w:rtl/>
        </w:rPr>
        <w:t>فلم</w:t>
      </w:r>
      <w:r w:rsidR="00A429DF" w:rsidRPr="003D3F49">
        <w:rPr>
          <w:rFonts w:ascii="Traditional Arabic" w:hAnsi="Traditional Arabic" w:cs="Traditional Arabic"/>
          <w:sz w:val="32"/>
          <w:szCs w:val="32"/>
          <w:rtl/>
        </w:rPr>
        <w:t>َّا كان</w:t>
      </w:r>
      <w:r w:rsidRPr="003D3F49">
        <w:rPr>
          <w:rFonts w:ascii="Traditional Arabic" w:hAnsi="Traditional Arabic" w:cs="Traditional Arabic"/>
          <w:sz w:val="32"/>
          <w:szCs w:val="32"/>
          <w:rtl/>
        </w:rPr>
        <w:t xml:space="preserve"> عيسى </w:t>
      </w:r>
      <w:r w:rsidR="00A429D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ع</w:t>
      </w:r>
      <w:r w:rsidR="00A429DF" w:rsidRPr="003D3F49">
        <w:rPr>
          <w:rFonts w:ascii="Traditional Arabic" w:hAnsi="Traditional Arabic" w:cs="Traditional Arabic"/>
          <w:sz w:val="32"/>
          <w:szCs w:val="32"/>
          <w:rtl/>
        </w:rPr>
        <w:t>ل</w:t>
      </w:r>
      <w:r w:rsidRPr="003D3F49">
        <w:rPr>
          <w:rFonts w:ascii="Traditional Arabic" w:hAnsi="Traditional Arabic" w:cs="Traditional Arabic"/>
          <w:sz w:val="32"/>
          <w:szCs w:val="32"/>
          <w:rtl/>
        </w:rPr>
        <w:t xml:space="preserve">يه السلام </w:t>
      </w:r>
      <w:r w:rsidR="00A429D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كل</w:t>
      </w:r>
      <w:r w:rsidR="00A429DF" w:rsidRPr="003D3F49">
        <w:rPr>
          <w:rFonts w:ascii="Traditional Arabic" w:hAnsi="Traditional Arabic" w:cs="Traditional Arabic"/>
          <w:sz w:val="32"/>
          <w:szCs w:val="32"/>
          <w:rtl/>
        </w:rPr>
        <w:t>مة الله، دل أن كلام الله مخلوق</w:t>
      </w:r>
      <w:r w:rsidR="003D3F49">
        <w:rPr>
          <w:rFonts w:ascii="Traditional Arabic" w:hAnsi="Traditional Arabic" w:cs="Traditional Arabic"/>
          <w:sz w:val="32"/>
          <w:szCs w:val="32"/>
          <w:rtl/>
        </w:rPr>
        <w:t>!!</w:t>
      </w:r>
    </w:p>
    <w:p w14:paraId="74FB0847" w14:textId="77777777" w:rsidR="000F4823" w:rsidRPr="003D3F49" w:rsidRDefault="000F4823" w:rsidP="000F4823">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وجواب ذلك:</w:t>
      </w:r>
    </w:p>
    <w:p w14:paraId="5D798194" w14:textId="2BBF16E9"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أن </w:t>
      </w:r>
      <w:r w:rsidR="00A429DF" w:rsidRPr="003D3F49">
        <w:rPr>
          <w:rFonts w:ascii="Traditional Arabic" w:hAnsi="Traditional Arabic" w:cs="Traditional Arabic"/>
          <w:sz w:val="32"/>
          <w:szCs w:val="32"/>
          <w:rtl/>
        </w:rPr>
        <w:t xml:space="preserve">المقصود بقوله </w:t>
      </w:r>
      <w:r w:rsidR="00293417" w:rsidRPr="003D3F49">
        <w:rPr>
          <w:rFonts w:ascii="Traditional Arabic" w:hAnsi="Traditional Arabic" w:cs="Traditional Arabic"/>
          <w:sz w:val="32"/>
          <w:szCs w:val="32"/>
          <w:rtl/>
        </w:rPr>
        <w:t>تعالى</w:t>
      </w:r>
      <w:r w:rsidR="00A429DF" w:rsidRPr="003D3F49">
        <w:rPr>
          <w:rFonts w:ascii="Traditional Arabic" w:hAnsi="Traditional Arabic" w:cs="Traditional Arabic"/>
          <w:sz w:val="32"/>
          <w:szCs w:val="32"/>
          <w:rtl/>
        </w:rPr>
        <w:t xml:space="preserve">: </w:t>
      </w:r>
      <w:r w:rsidR="00A429DF" w:rsidRPr="003D3F49">
        <w:rPr>
          <w:rFonts w:ascii="Traditional Arabic" w:hAnsi="Traditional Arabic" w:cs="Traditional Arabic"/>
          <w:b/>
          <w:bCs/>
          <w:sz w:val="32"/>
          <w:szCs w:val="32"/>
          <w:rtl/>
        </w:rPr>
        <w:t>"وكلمته"</w:t>
      </w:r>
      <w:r w:rsidR="00A429DF" w:rsidRPr="003D3F49">
        <w:rPr>
          <w:rFonts w:ascii="Traditional Arabic" w:hAnsi="Traditional Arabic" w:cs="Traditional Arabic"/>
          <w:sz w:val="32"/>
          <w:szCs w:val="32"/>
          <w:rtl/>
        </w:rPr>
        <w:t xml:space="preserve"> هو</w:t>
      </w:r>
      <w:r w:rsidRPr="003D3F49">
        <w:rPr>
          <w:rFonts w:ascii="Traditional Arabic" w:hAnsi="Traditional Arabic" w:cs="Traditional Arabic"/>
          <w:sz w:val="32"/>
          <w:szCs w:val="32"/>
          <w:rtl/>
        </w:rPr>
        <w:t xml:space="preserve"> أن </w:t>
      </w:r>
      <w:proofErr w:type="gramStart"/>
      <w:r w:rsidRPr="003D3F49">
        <w:rPr>
          <w:rFonts w:ascii="Traditional Arabic" w:hAnsi="Traditional Arabic" w:cs="Traditional Arabic"/>
          <w:sz w:val="32"/>
          <w:szCs w:val="32"/>
          <w:rtl/>
        </w:rPr>
        <w:t>عيس</w:t>
      </w:r>
      <w:r w:rsidR="006030B6" w:rsidRPr="003D3F49">
        <w:rPr>
          <w:rFonts w:ascii="Traditional Arabic" w:hAnsi="Traditional Arabic" w:cs="Traditional Arabic"/>
          <w:sz w:val="32"/>
          <w:szCs w:val="32"/>
          <w:rtl/>
        </w:rPr>
        <w:t>ى-</w:t>
      </w:r>
      <w:r w:rsidRPr="003D3F49">
        <w:rPr>
          <w:rFonts w:ascii="Traditional Arabic" w:hAnsi="Traditional Arabic" w:cs="Traditional Arabic"/>
          <w:sz w:val="32"/>
          <w:szCs w:val="32"/>
          <w:rtl/>
        </w:rPr>
        <w:t xml:space="preserve"> ع</w:t>
      </w:r>
      <w:r w:rsidR="006030B6" w:rsidRPr="003D3F49">
        <w:rPr>
          <w:rFonts w:ascii="Traditional Arabic" w:hAnsi="Traditional Arabic" w:cs="Traditional Arabic"/>
          <w:sz w:val="32"/>
          <w:szCs w:val="32"/>
          <w:rtl/>
        </w:rPr>
        <w:t>ل</w:t>
      </w:r>
      <w:r w:rsidRPr="003D3F49">
        <w:rPr>
          <w:rFonts w:ascii="Traditional Arabic" w:hAnsi="Traditional Arabic" w:cs="Traditional Arabic"/>
          <w:sz w:val="32"/>
          <w:szCs w:val="32"/>
          <w:rtl/>
        </w:rPr>
        <w:t>يه</w:t>
      </w:r>
      <w:proofErr w:type="gramEnd"/>
      <w:r w:rsidRPr="003D3F49">
        <w:rPr>
          <w:rFonts w:ascii="Traditional Arabic" w:hAnsi="Traditional Arabic" w:cs="Traditional Arabic"/>
          <w:sz w:val="32"/>
          <w:szCs w:val="32"/>
          <w:rtl/>
        </w:rPr>
        <w:t xml:space="preserve"> السلام </w:t>
      </w:r>
      <w:r w:rsidR="00A429DF" w:rsidRPr="003D3F49">
        <w:rPr>
          <w:rFonts w:ascii="Traditional Arabic" w:hAnsi="Traditional Arabic" w:cs="Traditional Arabic"/>
          <w:sz w:val="32"/>
          <w:szCs w:val="32"/>
          <w:rtl/>
        </w:rPr>
        <w:t>–</w:t>
      </w:r>
      <w:r w:rsidR="006030B6" w:rsidRPr="003D3F49">
        <w:rPr>
          <w:rFonts w:ascii="Traditional Arabic" w:hAnsi="Traditional Arabic" w:cs="Traditional Arabic"/>
          <w:sz w:val="32"/>
          <w:szCs w:val="32"/>
          <w:rtl/>
        </w:rPr>
        <w:t xml:space="preserve"> </w:t>
      </w:r>
      <w:r w:rsidR="00A429DF" w:rsidRPr="003D3F49">
        <w:rPr>
          <w:rFonts w:ascii="Traditional Arabic" w:hAnsi="Traditional Arabic" w:cs="Traditional Arabic"/>
          <w:sz w:val="32"/>
          <w:szCs w:val="32"/>
          <w:rtl/>
        </w:rPr>
        <w:t xml:space="preserve">إنما خُلق </w:t>
      </w:r>
      <w:r w:rsidRPr="003D3F49">
        <w:rPr>
          <w:rFonts w:ascii="Traditional Arabic" w:hAnsi="Traditional Arabic" w:cs="Traditional Arabic"/>
          <w:sz w:val="32"/>
          <w:szCs w:val="32"/>
          <w:rtl/>
        </w:rPr>
        <w:t>بكلمة الله</w:t>
      </w:r>
      <w:r w:rsidR="003D3F49">
        <w:rPr>
          <w:rFonts w:ascii="Traditional Arabic" w:hAnsi="Traditional Arabic" w:cs="Traditional Arabic"/>
          <w:sz w:val="32"/>
          <w:szCs w:val="32"/>
          <w:rtl/>
        </w:rPr>
        <w:t>،</w:t>
      </w:r>
      <w:r w:rsidR="00A429DF"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وهي قوله </w:t>
      </w:r>
      <w:r w:rsidR="00293417"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 xml:space="preserve">: "كن"، فإن عيسى </w:t>
      </w:r>
      <w:r w:rsidR="00A429DF"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ع</w:t>
      </w:r>
      <w:r w:rsidR="006030B6" w:rsidRPr="003D3F49">
        <w:rPr>
          <w:rFonts w:ascii="Traditional Arabic" w:hAnsi="Traditional Arabic" w:cs="Traditional Arabic"/>
          <w:sz w:val="32"/>
          <w:szCs w:val="32"/>
          <w:rtl/>
        </w:rPr>
        <w:t>ل</w:t>
      </w:r>
      <w:r w:rsidRPr="003D3F49">
        <w:rPr>
          <w:rFonts w:ascii="Traditional Arabic" w:hAnsi="Traditional Arabic" w:cs="Traditional Arabic"/>
          <w:sz w:val="32"/>
          <w:szCs w:val="32"/>
          <w:rtl/>
        </w:rPr>
        <w:t>يه ا</w:t>
      </w:r>
      <w:r w:rsidR="006030B6" w:rsidRPr="003D3F49">
        <w:rPr>
          <w:rFonts w:ascii="Traditional Arabic" w:hAnsi="Traditional Arabic" w:cs="Traditional Arabic"/>
          <w:sz w:val="32"/>
          <w:szCs w:val="32"/>
          <w:rtl/>
        </w:rPr>
        <w:t>ل</w:t>
      </w:r>
      <w:r w:rsidRPr="003D3F49">
        <w:rPr>
          <w:rFonts w:ascii="Traditional Arabic" w:hAnsi="Traditional Arabic" w:cs="Traditional Arabic"/>
          <w:sz w:val="32"/>
          <w:szCs w:val="32"/>
          <w:rtl/>
        </w:rPr>
        <w:t xml:space="preserve">سلام </w:t>
      </w:r>
      <w:r w:rsidR="00A429DF" w:rsidRPr="003D3F49">
        <w:rPr>
          <w:rFonts w:ascii="Traditional Arabic" w:hAnsi="Traditional Arabic" w:cs="Traditional Arabic"/>
          <w:sz w:val="32"/>
          <w:szCs w:val="32"/>
          <w:rtl/>
        </w:rPr>
        <w:t>–</w:t>
      </w:r>
      <w:r w:rsidR="006030B6" w:rsidRPr="003D3F49">
        <w:rPr>
          <w:rFonts w:ascii="Traditional Arabic" w:hAnsi="Traditional Arabic" w:cs="Traditional Arabic"/>
          <w:sz w:val="32"/>
          <w:szCs w:val="32"/>
          <w:rtl/>
        </w:rPr>
        <w:t xml:space="preserve"> </w:t>
      </w:r>
      <w:r w:rsidR="00A429DF" w:rsidRPr="003D3F49">
        <w:rPr>
          <w:rFonts w:ascii="Traditional Arabic" w:hAnsi="Traditional Arabic" w:cs="Traditional Arabic"/>
          <w:sz w:val="32"/>
          <w:szCs w:val="32"/>
          <w:rtl/>
        </w:rPr>
        <w:t>لم يُخلق من أبوين كسائر الخلق</w:t>
      </w:r>
      <w:r w:rsidR="003D3F49">
        <w:rPr>
          <w:rFonts w:ascii="Traditional Arabic" w:hAnsi="Traditional Arabic" w:cs="Traditional Arabic"/>
          <w:sz w:val="32"/>
          <w:szCs w:val="32"/>
          <w:rtl/>
        </w:rPr>
        <w:t>.</w:t>
      </w:r>
      <w:r w:rsidR="00A429DF" w:rsidRPr="003D3F49">
        <w:rPr>
          <w:rFonts w:ascii="Traditional Arabic" w:hAnsi="Traditional Arabic" w:cs="Traditional Arabic"/>
          <w:sz w:val="32"/>
          <w:szCs w:val="32"/>
          <w:rtl/>
        </w:rPr>
        <w:t xml:space="preserve"> وإنما كان ب</w:t>
      </w:r>
      <w:r w:rsidRPr="003D3F49">
        <w:rPr>
          <w:rFonts w:ascii="Traditional Arabic" w:hAnsi="Traditional Arabic" w:cs="Traditional Arabic"/>
          <w:sz w:val="32"/>
          <w:szCs w:val="32"/>
          <w:rtl/>
        </w:rPr>
        <w:t xml:space="preserve">كلمة </w:t>
      </w:r>
      <w:r w:rsidR="00A429DF" w:rsidRPr="003D3F49">
        <w:rPr>
          <w:rFonts w:ascii="Traditional Arabic" w:hAnsi="Traditional Arabic" w:cs="Traditional Arabic"/>
          <w:sz w:val="32"/>
          <w:szCs w:val="32"/>
          <w:rtl/>
        </w:rPr>
        <w:t xml:space="preserve">"كن "، </w:t>
      </w:r>
      <w:r w:rsidRPr="003D3F49">
        <w:rPr>
          <w:rFonts w:ascii="Traditional Arabic" w:hAnsi="Traditional Arabic" w:cs="Traditional Arabic"/>
          <w:sz w:val="32"/>
          <w:szCs w:val="32"/>
          <w:rtl/>
        </w:rPr>
        <w:t xml:space="preserve">وليس هو الكلمة، </w:t>
      </w:r>
      <w:r w:rsidR="006030B6" w:rsidRPr="003D3F49">
        <w:rPr>
          <w:rFonts w:ascii="Traditional Arabic" w:hAnsi="Traditional Arabic" w:cs="Traditional Arabic"/>
          <w:sz w:val="32"/>
          <w:szCs w:val="32"/>
          <w:rtl/>
        </w:rPr>
        <w:t>وإنما أضيف إلى الله على سبيل التشريف.</w:t>
      </w:r>
    </w:p>
    <w:p w14:paraId="196CF94A" w14:textId="77777777" w:rsidR="000F4823" w:rsidRPr="003D3F49" w:rsidRDefault="000F4823" w:rsidP="000F4823">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قال ابن تيمية:</w:t>
      </w:r>
    </w:p>
    <w:p w14:paraId="59F69D74" w14:textId="77777777" w:rsidR="003D3F49" w:rsidRDefault="00A86A7D" w:rsidP="00A86A7D">
      <w:pPr>
        <w:rPr>
          <w:rFonts w:ascii="Traditional Arabic" w:hAnsi="Traditional Arabic" w:cs="Traditional Arabic"/>
          <w:sz w:val="32"/>
          <w:szCs w:val="32"/>
          <w:rtl/>
        </w:rPr>
      </w:pPr>
      <w:r w:rsidRPr="003D3F49">
        <w:rPr>
          <w:rFonts w:ascii="Traditional Arabic" w:hAnsi="Traditional Arabic" w:cs="Traditional Arabic"/>
          <w:sz w:val="32"/>
          <w:szCs w:val="32"/>
          <w:rtl/>
        </w:rPr>
        <w:t>المعنى في قول الله جل ثناؤه</w:t>
      </w:r>
      <w:proofErr w:type="gramStart"/>
      <w:r w:rsidRPr="003D3F49">
        <w:rPr>
          <w:rFonts w:ascii="Traditional Arabic" w:hAnsi="Traditional Arabic" w:cs="Traditional Arabic"/>
          <w:sz w:val="32"/>
          <w:szCs w:val="32"/>
          <w:rtl/>
        </w:rPr>
        <w:t xml:space="preserve">: </w:t>
      </w:r>
      <w:r w:rsidR="003D3F49" w:rsidRPr="003D3F49">
        <w:rPr>
          <w:rFonts w:ascii="Traditional Arabic" w:hAnsi="Traditional Arabic" w:cs="Traditional Arabic"/>
          <w:sz w:val="32"/>
          <w:szCs w:val="32"/>
          <w:rtl/>
        </w:rPr>
        <w:t>﴿</w:t>
      </w:r>
      <w:proofErr w:type="gramEnd"/>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color w:val="008000"/>
          <w:sz w:val="32"/>
          <w:szCs w:val="32"/>
          <w:rtl/>
        </w:rPr>
        <w:t>إنما المسيح عيسى ابن مريم رسول الله وكلمته ألقاها إلى مريم</w:t>
      </w:r>
      <w:r w:rsidR="003D3F49"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 فالكلمة التي ألقاها إلى مريم حين قال له: كن فكان عيسى بكن</w:t>
      </w:r>
      <w:r w:rsidR="003D3F49">
        <w:rPr>
          <w:rFonts w:ascii="Traditional Arabic" w:hAnsi="Traditional Arabic" w:cs="Traditional Arabic"/>
          <w:sz w:val="32"/>
          <w:szCs w:val="32"/>
          <w:rtl/>
        </w:rPr>
        <w:t>،</w:t>
      </w:r>
      <w:r w:rsidR="0018633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وليس عيسى هو الكن</w:t>
      </w:r>
      <w:r w:rsidR="003D3F49">
        <w:rPr>
          <w:rFonts w:ascii="Traditional Arabic" w:hAnsi="Traditional Arabic" w:cs="Traditional Arabic"/>
          <w:sz w:val="32"/>
          <w:szCs w:val="32"/>
          <w:rtl/>
        </w:rPr>
        <w:t>،</w:t>
      </w:r>
      <w:r w:rsidR="0018633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ولكن كان بكن</w:t>
      </w:r>
      <w:r w:rsidR="003D3F49">
        <w:rPr>
          <w:rFonts w:ascii="Traditional Arabic" w:hAnsi="Traditional Arabic" w:cs="Traditional Arabic"/>
          <w:sz w:val="32"/>
          <w:szCs w:val="32"/>
          <w:rtl/>
        </w:rPr>
        <w:t>،</w:t>
      </w:r>
      <w:r w:rsidR="00186335"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فالكن من الله قول وليس الكن من الله مخلوقاً</w:t>
      </w:r>
      <w:r w:rsidR="003D3F49">
        <w:rPr>
          <w:rFonts w:ascii="Traditional Arabic" w:hAnsi="Traditional Arabic" w:cs="Traditional Arabic"/>
          <w:sz w:val="32"/>
          <w:szCs w:val="32"/>
          <w:rtl/>
        </w:rPr>
        <w:t>.</w:t>
      </w:r>
      <w:r w:rsidRPr="003D3F49">
        <w:rPr>
          <w:rStyle w:val="a4"/>
          <w:rFonts w:ascii="Traditional Arabic" w:hAnsi="Traditional Arabic" w:cs="Traditional Arabic"/>
          <w:sz w:val="32"/>
          <w:szCs w:val="32"/>
          <w:rtl/>
        </w:rPr>
        <w:footnoteReference w:id="76"/>
      </w:r>
      <w:r w:rsidRPr="003D3F49">
        <w:rPr>
          <w:rFonts w:ascii="Traditional Arabic" w:hAnsi="Traditional Arabic" w:cs="Traditional Arabic"/>
          <w:sz w:val="32"/>
          <w:szCs w:val="32"/>
          <w:rtl/>
        </w:rPr>
        <w:t xml:space="preserve"> </w:t>
      </w:r>
    </w:p>
    <w:p w14:paraId="04A43C4A" w14:textId="65035397" w:rsidR="000F4823" w:rsidRPr="003D3F49" w:rsidRDefault="000F4823" w:rsidP="00A86A7D">
      <w:pP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ومن هذه الشبهات:</w:t>
      </w:r>
    </w:p>
    <w:p w14:paraId="2BA9A366" w14:textId="6735AE19" w:rsidR="000F4823" w:rsidRPr="003D3F49" w:rsidRDefault="00D51D3D"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3-</w:t>
      </w:r>
      <w:r w:rsidR="000F4823" w:rsidRPr="003D3F49">
        <w:rPr>
          <w:rFonts w:ascii="Traditional Arabic" w:hAnsi="Traditional Arabic" w:cs="Traditional Arabic"/>
          <w:sz w:val="32"/>
          <w:szCs w:val="32"/>
          <w:rtl/>
        </w:rPr>
        <w:t>قالوا: قال الله</w:t>
      </w:r>
      <w:proofErr w:type="gramStart"/>
      <w:r w:rsidR="000F4823" w:rsidRPr="003D3F49">
        <w:rPr>
          <w:rFonts w:ascii="Traditional Arabic" w:hAnsi="Traditional Arabic" w:cs="Traditional Arabic"/>
          <w:sz w:val="32"/>
          <w:szCs w:val="32"/>
          <w:rtl/>
        </w:rPr>
        <w:t xml:space="preserve">: </w:t>
      </w:r>
      <w:r w:rsidR="003D3F49" w:rsidRPr="003D3F49">
        <w:rPr>
          <w:rFonts w:ascii="Traditional Arabic" w:hAnsi="Traditional Arabic" w:cs="Traditional Arabic"/>
          <w:sz w:val="32"/>
          <w:szCs w:val="32"/>
          <w:rtl/>
        </w:rPr>
        <w:t>﴿</w:t>
      </w:r>
      <w:proofErr w:type="gramEnd"/>
      <w:r w:rsidR="003D3F49" w:rsidRPr="003D3F49">
        <w:rPr>
          <w:rFonts w:ascii="Traditional Arabic" w:hAnsi="Traditional Arabic" w:cs="Traditional Arabic"/>
          <w:sz w:val="32"/>
          <w:szCs w:val="32"/>
          <w:rtl/>
        </w:rPr>
        <w:t xml:space="preserve"> </w:t>
      </w:r>
      <w:r w:rsidR="002158EE" w:rsidRPr="003D3F49">
        <w:rPr>
          <w:rFonts w:ascii="Traditional Arabic" w:hAnsi="Traditional Arabic" w:cs="Traditional Arabic"/>
          <w:color w:val="008000"/>
          <w:sz w:val="32"/>
          <w:szCs w:val="32"/>
          <w:rtl/>
        </w:rPr>
        <w:t>إِنَّا جَعَلْنَاهُ قُرْآنًا عَرَبيا</w:t>
      </w:r>
      <w:r w:rsidR="003D3F49" w:rsidRPr="003D3F49">
        <w:rPr>
          <w:rFonts w:ascii="Traditional Arabic" w:hAnsi="Traditional Arabic" w:cs="Traditional Arabic"/>
          <w:sz w:val="32"/>
          <w:szCs w:val="32"/>
          <w:rtl/>
        </w:rPr>
        <w:t xml:space="preserve"> ﴾</w:t>
      </w:r>
      <w:r w:rsidR="000F4823" w:rsidRPr="003D3F49">
        <w:rPr>
          <w:rFonts w:ascii="Traditional Arabic" w:hAnsi="Traditional Arabic" w:cs="Traditional Arabic"/>
          <w:sz w:val="32"/>
          <w:szCs w:val="32"/>
          <w:rtl/>
        </w:rPr>
        <w:t xml:space="preserve"> والجعل في الل</w:t>
      </w:r>
      <w:r w:rsidR="004A3777" w:rsidRPr="003D3F49">
        <w:rPr>
          <w:rFonts w:ascii="Traditional Arabic" w:hAnsi="Traditional Arabic" w:cs="Traditional Arabic"/>
          <w:sz w:val="32"/>
          <w:szCs w:val="32"/>
          <w:rtl/>
        </w:rPr>
        <w:t xml:space="preserve">غة: هو الخلق، بدلالة قوله </w:t>
      </w:r>
      <w:r w:rsidR="00293417" w:rsidRPr="003D3F49">
        <w:rPr>
          <w:rFonts w:ascii="Traditional Arabic" w:hAnsi="Traditional Arabic" w:cs="Traditional Arabic"/>
          <w:sz w:val="32"/>
          <w:szCs w:val="32"/>
          <w:rtl/>
        </w:rPr>
        <w:t>تعالى</w:t>
      </w:r>
      <w:r w:rsidR="003D3F49">
        <w:rPr>
          <w:rFonts w:ascii="Traditional Arabic" w:hAnsi="Traditional Arabic" w:cs="Traditional Arabic" w:hint="cs"/>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4A3777" w:rsidRPr="003D3F49">
        <w:rPr>
          <w:rFonts w:ascii="Traditional Arabic" w:hAnsi="Traditional Arabic" w:cs="Traditional Arabic"/>
          <w:color w:val="008000"/>
          <w:sz w:val="32"/>
          <w:szCs w:val="32"/>
          <w:rtl/>
        </w:rPr>
        <w:t>الْحَمْدُ لِلَّهِ الَّذِي خَلَقَ السَّمَاوَاتِ وَالْأَرْضَ وَجَعَلَ الظُّلُمَاتِ وَالنُّورَ</w:t>
      </w:r>
      <w:r w:rsidR="003D3F49">
        <w:rPr>
          <w:rFonts w:ascii="Traditional Arabic" w:hAnsi="Traditional Arabic" w:cs="Traditional Arabic" w:hint="cs"/>
          <w:color w:val="008000"/>
          <w:sz w:val="32"/>
          <w:szCs w:val="32"/>
          <w:rtl/>
        </w:rPr>
        <w:t xml:space="preserve"> </w:t>
      </w:r>
      <w:r w:rsidR="003D3F49" w:rsidRPr="003D3F49">
        <w:rPr>
          <w:rFonts w:ascii="Traditional Arabic" w:hAnsi="Traditional Arabic" w:cs="Traditional Arabic" w:hint="cs"/>
          <w:sz w:val="32"/>
          <w:szCs w:val="32"/>
          <w:rtl/>
        </w:rPr>
        <w:t>﴾</w:t>
      </w:r>
      <w:r w:rsidR="004A3777" w:rsidRPr="003D3F49">
        <w:rPr>
          <w:rFonts w:ascii="Traditional Arabic" w:hAnsi="Traditional Arabic" w:cs="Traditional Arabic"/>
          <w:sz w:val="32"/>
          <w:szCs w:val="32"/>
          <w:rtl/>
        </w:rPr>
        <w:t xml:space="preserve"> </w:t>
      </w:r>
      <w:r w:rsidR="00A84F9C" w:rsidRPr="003D3F49">
        <w:rPr>
          <w:rFonts w:ascii="Traditional Arabic" w:hAnsi="Traditional Arabic" w:cs="Traditional Arabic"/>
          <w:sz w:val="32"/>
          <w:szCs w:val="32"/>
          <w:rtl/>
        </w:rPr>
        <w:t>أي</w:t>
      </w:r>
      <w:r w:rsidR="000F4823" w:rsidRPr="003D3F49">
        <w:rPr>
          <w:rFonts w:ascii="Traditional Arabic" w:hAnsi="Traditional Arabic" w:cs="Traditional Arabic"/>
          <w:sz w:val="32"/>
          <w:szCs w:val="32"/>
          <w:rtl/>
        </w:rPr>
        <w:t xml:space="preserve"> خلقها، </w:t>
      </w:r>
      <w:proofErr w:type="spellStart"/>
      <w:r w:rsidR="000F4823" w:rsidRPr="003D3F49">
        <w:rPr>
          <w:rFonts w:ascii="Traditional Arabic" w:hAnsi="Traditional Arabic" w:cs="Traditional Arabic"/>
          <w:sz w:val="32"/>
          <w:szCs w:val="32"/>
          <w:rtl/>
        </w:rPr>
        <w:t>فالمجعول</w:t>
      </w:r>
      <w:proofErr w:type="spellEnd"/>
      <w:r w:rsidR="000F4823" w:rsidRPr="003D3F49">
        <w:rPr>
          <w:rFonts w:ascii="Traditional Arabic" w:hAnsi="Traditional Arabic" w:cs="Traditional Arabic"/>
          <w:sz w:val="32"/>
          <w:szCs w:val="32"/>
          <w:rtl/>
        </w:rPr>
        <w:t xml:space="preserve"> لا يكون إلا مخلوقاً.</w:t>
      </w:r>
    </w:p>
    <w:p w14:paraId="25EE4298" w14:textId="77777777" w:rsidR="000F4823" w:rsidRPr="003D3F49" w:rsidRDefault="000F4823" w:rsidP="000F4823">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جواب الشبهة:</w:t>
      </w:r>
    </w:p>
    <w:p w14:paraId="407D8015" w14:textId="77777777" w:rsidR="000F4823" w:rsidRPr="003D3F49" w:rsidRDefault="004A3777"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ال</w:t>
      </w:r>
      <w:r w:rsidR="000F4823" w:rsidRPr="003D3F49">
        <w:rPr>
          <w:rFonts w:ascii="Traditional Arabic" w:hAnsi="Traditional Arabic" w:cs="Traditional Arabic"/>
          <w:sz w:val="32"/>
          <w:szCs w:val="32"/>
          <w:rtl/>
        </w:rPr>
        <w:t xml:space="preserve">جعل من الله </w:t>
      </w:r>
      <w:r w:rsidRPr="003D3F49">
        <w:rPr>
          <w:rFonts w:ascii="Traditional Arabic" w:hAnsi="Traditional Arabic" w:cs="Traditional Arabic"/>
          <w:sz w:val="32"/>
          <w:szCs w:val="32"/>
          <w:rtl/>
        </w:rPr>
        <w:t>-</w:t>
      </w:r>
      <w:r w:rsidR="000F4823" w:rsidRPr="003D3F49">
        <w:rPr>
          <w:rFonts w:ascii="Traditional Arabic" w:hAnsi="Traditional Arabic" w:cs="Traditional Arabic"/>
          <w:sz w:val="32"/>
          <w:szCs w:val="32"/>
          <w:rtl/>
        </w:rPr>
        <w:t xml:space="preserve">عز </w:t>
      </w:r>
      <w:proofErr w:type="gramStart"/>
      <w:r w:rsidR="000F4823" w:rsidRPr="003D3F49">
        <w:rPr>
          <w:rFonts w:ascii="Traditional Arabic" w:hAnsi="Traditional Arabic" w:cs="Traditional Arabic"/>
          <w:sz w:val="32"/>
          <w:szCs w:val="32"/>
          <w:rtl/>
        </w:rPr>
        <w:t>وجل</w:t>
      </w:r>
      <w:r w:rsidRPr="003D3F49">
        <w:rPr>
          <w:rFonts w:ascii="Traditional Arabic" w:hAnsi="Traditional Arabic" w:cs="Traditional Arabic"/>
          <w:sz w:val="32"/>
          <w:szCs w:val="32"/>
          <w:rtl/>
        </w:rPr>
        <w:t>-</w:t>
      </w:r>
      <w:r w:rsidR="000F4823" w:rsidRPr="003D3F49">
        <w:rPr>
          <w:rFonts w:ascii="Traditional Arabic" w:hAnsi="Traditional Arabic" w:cs="Traditional Arabic"/>
          <w:sz w:val="32"/>
          <w:szCs w:val="32"/>
          <w:rtl/>
        </w:rPr>
        <w:t xml:space="preserve"> قد</w:t>
      </w:r>
      <w:proofErr w:type="gramEnd"/>
      <w:r w:rsidR="000F4823" w:rsidRPr="003D3F49">
        <w:rPr>
          <w:rFonts w:ascii="Traditional Arabic" w:hAnsi="Traditional Arabic" w:cs="Traditional Arabic"/>
          <w:sz w:val="32"/>
          <w:szCs w:val="32"/>
          <w:rtl/>
        </w:rPr>
        <w:t xml:space="preserve"> تأتي بمعني</w:t>
      </w:r>
      <w:r w:rsidR="00DD64DA" w:rsidRPr="003D3F49">
        <w:rPr>
          <w:rFonts w:ascii="Traditional Arabic" w:hAnsi="Traditional Arabic" w:cs="Traditional Arabic"/>
          <w:sz w:val="32"/>
          <w:szCs w:val="32"/>
          <w:rtl/>
        </w:rPr>
        <w:t xml:space="preserve"> الخلق، وقد تأتي بمعني تقدير الشيء وتصيره على حال بعينه مراد للفاعل</w:t>
      </w:r>
      <w:r w:rsidR="000F4823" w:rsidRPr="003D3F49">
        <w:rPr>
          <w:rFonts w:ascii="Traditional Arabic" w:hAnsi="Traditional Arabic" w:cs="Traditional Arabic"/>
          <w:sz w:val="32"/>
          <w:szCs w:val="32"/>
          <w:rtl/>
        </w:rPr>
        <w:t>.</w:t>
      </w:r>
    </w:p>
    <w:p w14:paraId="29A78EAE" w14:textId="77777777" w:rsidR="000F4823" w:rsidRPr="003D3F49" w:rsidRDefault="000F4823" w:rsidP="009B07B1">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أ-فمن أمثلة المعني الأول</w:t>
      </w:r>
      <w:r w:rsidR="004A3777" w:rsidRPr="003D3F49">
        <w:rPr>
          <w:rFonts w:ascii="Traditional Arabic" w:hAnsi="Traditional Arabic" w:cs="Traditional Arabic"/>
          <w:b/>
          <w:bCs/>
          <w:sz w:val="32"/>
          <w:szCs w:val="32"/>
          <w:rtl/>
        </w:rPr>
        <w:t xml:space="preserve">: </w:t>
      </w:r>
    </w:p>
    <w:p w14:paraId="1C197604" w14:textId="25FDEE6A" w:rsidR="000F4823" w:rsidRPr="003D3F49" w:rsidRDefault="003D3F49"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 </w:t>
      </w:r>
      <w:r w:rsidR="009B07B1" w:rsidRPr="003D3F49">
        <w:rPr>
          <w:rFonts w:ascii="Traditional Arabic" w:hAnsi="Traditional Arabic" w:cs="Traditional Arabic"/>
          <w:color w:val="008000"/>
          <w:sz w:val="32"/>
          <w:szCs w:val="32"/>
          <w:rtl/>
        </w:rPr>
        <w:t>هو الذي خلقكم من نفس واحدة وجعل منها زوجها</w:t>
      </w:r>
      <w:r w:rsidRPr="003D3F49">
        <w:rPr>
          <w:rFonts w:ascii="Traditional Arabic" w:hAnsi="Traditional Arabic" w:cs="Traditional Arabic"/>
          <w:sz w:val="32"/>
          <w:szCs w:val="32"/>
          <w:rtl/>
        </w:rPr>
        <w:t xml:space="preserve"> </w:t>
      </w:r>
      <w:proofErr w:type="gramStart"/>
      <w:r w:rsidRPr="003D3F49">
        <w:rPr>
          <w:rFonts w:ascii="Traditional Arabic" w:hAnsi="Traditional Arabic" w:cs="Traditional Arabic"/>
          <w:sz w:val="32"/>
          <w:szCs w:val="32"/>
          <w:rtl/>
        </w:rPr>
        <w:t>﴾</w:t>
      </w:r>
      <w:r w:rsidR="009B07B1" w:rsidRPr="003D3F49">
        <w:rPr>
          <w:rFonts w:ascii="Traditional Arabic" w:hAnsi="Traditional Arabic" w:cs="Traditional Arabic"/>
          <w:sz w:val="32"/>
          <w:szCs w:val="32"/>
          <w:rtl/>
        </w:rPr>
        <w:t xml:space="preserve"> [</w:t>
      </w:r>
      <w:proofErr w:type="gramEnd"/>
      <w:r w:rsidR="009B07B1" w:rsidRPr="003D3F49">
        <w:rPr>
          <w:rFonts w:ascii="Traditional Arabic" w:hAnsi="Traditional Arabic" w:cs="Traditional Arabic"/>
          <w:sz w:val="32"/>
          <w:szCs w:val="32"/>
          <w:rtl/>
        </w:rPr>
        <w:t xml:space="preserve">الأعراف: 189] </w:t>
      </w:r>
      <w:r w:rsidR="00DD64DA" w:rsidRPr="003D3F49">
        <w:rPr>
          <w:rFonts w:ascii="Traditional Arabic" w:hAnsi="Traditional Arabic" w:cs="Traditional Arabic"/>
          <w:sz w:val="32"/>
          <w:szCs w:val="32"/>
          <w:rtl/>
        </w:rPr>
        <w:t>وقال تعالى:</w:t>
      </w:r>
      <w:r>
        <w:rPr>
          <w:rFonts w:ascii="Traditional Arabic" w:hAnsi="Traditional Arabic" w:cs="Traditional Arabic"/>
          <w:sz w:val="32"/>
          <w:szCs w:val="32"/>
          <w:rtl/>
        </w:rPr>
        <w:t>،</w:t>
      </w:r>
      <w:r w:rsidR="00DD64DA" w:rsidRPr="003D3F49">
        <w:rPr>
          <w:rFonts w:ascii="Traditional Arabic" w:hAnsi="Traditional Arabic" w:cs="Traditional Arabic"/>
          <w:sz w:val="32"/>
          <w:szCs w:val="32"/>
          <w:rtl/>
        </w:rPr>
        <w:t xml:space="preserve"> وقوله تعالى: </w:t>
      </w:r>
      <w:r w:rsidRPr="003D3F49">
        <w:rPr>
          <w:rFonts w:ascii="Traditional Arabic" w:hAnsi="Traditional Arabic" w:cs="Traditional Arabic"/>
          <w:sz w:val="32"/>
          <w:szCs w:val="32"/>
          <w:rtl/>
        </w:rPr>
        <w:t xml:space="preserve">﴿ </w:t>
      </w:r>
      <w:r w:rsidR="00DD64DA" w:rsidRPr="003D3F49">
        <w:rPr>
          <w:rFonts w:ascii="Traditional Arabic" w:hAnsi="Traditional Arabic" w:cs="Traditional Arabic"/>
          <w:color w:val="008000"/>
          <w:sz w:val="32"/>
          <w:szCs w:val="32"/>
          <w:rtl/>
        </w:rPr>
        <w:t>ما جعل الله من بحيرة ولا سائبة</w:t>
      </w:r>
      <w:r w:rsidRPr="003D3F49">
        <w:rPr>
          <w:rFonts w:ascii="Traditional Arabic" w:hAnsi="Traditional Arabic" w:cs="Traditional Arabic"/>
          <w:sz w:val="32"/>
          <w:szCs w:val="32"/>
          <w:rtl/>
        </w:rPr>
        <w:t xml:space="preserve"> ﴾</w:t>
      </w:r>
      <w:r w:rsidR="00DD64DA" w:rsidRPr="003D3F49">
        <w:rPr>
          <w:rFonts w:ascii="Traditional Arabic" w:hAnsi="Traditional Arabic" w:cs="Traditional Arabic"/>
          <w:sz w:val="32"/>
          <w:szCs w:val="32"/>
          <w:rtl/>
        </w:rPr>
        <w:t xml:space="preserve"> [المائدة: 103]</w:t>
      </w:r>
      <w:r>
        <w:rPr>
          <w:rFonts w:ascii="Traditional Arabic" w:hAnsi="Traditional Arabic" w:cs="Traditional Arabic"/>
          <w:sz w:val="32"/>
          <w:szCs w:val="32"/>
          <w:rtl/>
        </w:rPr>
        <w:t xml:space="preserve">. </w:t>
      </w:r>
      <w:proofErr w:type="gramStart"/>
      <w:r w:rsidR="009B07B1" w:rsidRPr="003D3F49">
        <w:rPr>
          <w:rFonts w:ascii="Traditional Arabic" w:hAnsi="Traditional Arabic" w:cs="Traditional Arabic"/>
          <w:sz w:val="32"/>
          <w:szCs w:val="32"/>
          <w:rtl/>
        </w:rPr>
        <w:t>ب- ومن</w:t>
      </w:r>
      <w:proofErr w:type="gramEnd"/>
      <w:r w:rsidR="009B07B1" w:rsidRPr="003D3F49">
        <w:rPr>
          <w:rFonts w:ascii="Traditional Arabic" w:hAnsi="Traditional Arabic" w:cs="Traditional Arabic"/>
          <w:sz w:val="32"/>
          <w:szCs w:val="32"/>
          <w:rtl/>
        </w:rPr>
        <w:t xml:space="preserve"> أمثلة المعني </w:t>
      </w:r>
      <w:r w:rsidR="00A84F9C" w:rsidRPr="003D3F49">
        <w:rPr>
          <w:rFonts w:ascii="Traditional Arabic" w:hAnsi="Traditional Arabic" w:cs="Traditional Arabic"/>
          <w:sz w:val="32"/>
          <w:szCs w:val="32"/>
          <w:rtl/>
        </w:rPr>
        <w:t>الثاني</w:t>
      </w:r>
      <w:r w:rsidR="009B07B1" w:rsidRPr="003D3F49">
        <w:rPr>
          <w:rFonts w:ascii="Traditional Arabic" w:hAnsi="Traditional Arabic" w:cs="Traditional Arabic"/>
          <w:sz w:val="32"/>
          <w:szCs w:val="32"/>
          <w:rtl/>
        </w:rPr>
        <w:t>:</w:t>
      </w:r>
      <w:r>
        <w:rPr>
          <w:rFonts w:ascii="Traditional Arabic" w:hAnsi="Traditional Arabic" w:cs="Traditional Arabic"/>
          <w:sz w:val="32"/>
          <w:szCs w:val="32"/>
          <w:rtl/>
        </w:rPr>
        <w:t xml:space="preserve"> </w:t>
      </w:r>
      <w:r w:rsidR="009B07B1" w:rsidRPr="003D3F49">
        <w:rPr>
          <w:rFonts w:ascii="Traditional Arabic" w:hAnsi="Traditional Arabic" w:cs="Traditional Arabic"/>
          <w:sz w:val="32"/>
          <w:szCs w:val="32"/>
          <w:rtl/>
        </w:rPr>
        <w:t>قوله تعالى</w:t>
      </w:r>
      <w:r w:rsidRPr="003D3F49">
        <w:rPr>
          <w:rFonts w:ascii="Traditional Arabic" w:hAnsi="Traditional Arabic" w:cs="Traditional Arabic"/>
          <w:sz w:val="32"/>
          <w:szCs w:val="32"/>
          <w:rtl/>
        </w:rPr>
        <w:t xml:space="preserve">﴿ </w:t>
      </w:r>
      <w:r w:rsidR="009B07B1" w:rsidRPr="003D3F49">
        <w:rPr>
          <w:rFonts w:ascii="Traditional Arabic" w:hAnsi="Traditional Arabic" w:cs="Traditional Arabic"/>
          <w:color w:val="008000"/>
          <w:sz w:val="32"/>
          <w:szCs w:val="32"/>
          <w:rtl/>
        </w:rPr>
        <w:t>فجعلهم جذاذاً</w:t>
      </w:r>
      <w:r>
        <w:rPr>
          <w:rFonts w:ascii="Traditional Arabic" w:hAnsi="Traditional Arabic" w:cs="Traditional Arabic"/>
          <w:color w:val="008000"/>
          <w:sz w:val="32"/>
          <w:szCs w:val="32"/>
          <w:rtl/>
        </w:rPr>
        <w:t xml:space="preserve"> </w:t>
      </w:r>
      <w:r w:rsidRPr="003D3F49">
        <w:rPr>
          <w:rFonts w:ascii="Traditional Arabic" w:hAnsi="Traditional Arabic" w:cs="Traditional Arabic"/>
          <w:sz w:val="32"/>
          <w:szCs w:val="32"/>
          <w:rtl/>
        </w:rPr>
        <w:t>﴾</w:t>
      </w:r>
      <w:r w:rsidR="009B07B1" w:rsidRPr="003D3F49">
        <w:rPr>
          <w:rFonts w:ascii="Traditional Arabic" w:hAnsi="Traditional Arabic" w:cs="Traditional Arabic"/>
          <w:sz w:val="32"/>
          <w:szCs w:val="32"/>
          <w:rtl/>
        </w:rPr>
        <w:t xml:space="preserve"> [الأنبياء: 58]</w:t>
      </w:r>
      <w:r>
        <w:rPr>
          <w:rFonts w:ascii="Traditional Arabic" w:hAnsi="Traditional Arabic" w:cs="Traditional Arabic"/>
          <w:sz w:val="32"/>
          <w:szCs w:val="32"/>
          <w:rtl/>
        </w:rPr>
        <w:t>،</w:t>
      </w:r>
      <w:r w:rsidR="009B07B1" w:rsidRPr="003D3F49">
        <w:rPr>
          <w:rFonts w:ascii="Traditional Arabic" w:hAnsi="Traditional Arabic" w:cs="Traditional Arabic"/>
          <w:sz w:val="32"/>
          <w:szCs w:val="32"/>
          <w:rtl/>
        </w:rPr>
        <w:t xml:space="preserve"> وقوله تعالى</w:t>
      </w:r>
      <w:r w:rsidRPr="003D3F49">
        <w:rPr>
          <w:rFonts w:ascii="Traditional Arabic" w:hAnsi="Traditional Arabic" w:cs="Traditional Arabic"/>
          <w:sz w:val="32"/>
          <w:szCs w:val="32"/>
          <w:rtl/>
        </w:rPr>
        <w:t xml:space="preserve">﴿ </w:t>
      </w:r>
      <w:r w:rsidR="009B07B1" w:rsidRPr="003D3F49">
        <w:rPr>
          <w:rFonts w:ascii="Traditional Arabic" w:hAnsi="Traditional Arabic" w:cs="Traditional Arabic"/>
          <w:color w:val="008000"/>
          <w:sz w:val="32"/>
          <w:szCs w:val="32"/>
          <w:rtl/>
        </w:rPr>
        <w:t>فجعلهم كعصف مأكول</w:t>
      </w:r>
      <w:r w:rsidRPr="003D3F49">
        <w:rPr>
          <w:rFonts w:ascii="Traditional Arabic" w:hAnsi="Traditional Arabic" w:cs="Traditional Arabic"/>
          <w:sz w:val="32"/>
          <w:szCs w:val="32"/>
          <w:rtl/>
        </w:rPr>
        <w:t xml:space="preserve"> ﴾</w:t>
      </w:r>
      <w:r w:rsidR="009B07B1" w:rsidRPr="003D3F49">
        <w:rPr>
          <w:rFonts w:ascii="Traditional Arabic" w:hAnsi="Traditional Arabic" w:cs="Traditional Arabic"/>
          <w:sz w:val="32"/>
          <w:szCs w:val="32"/>
          <w:rtl/>
        </w:rPr>
        <w:t xml:space="preserve"> [الفيل: 5]</w:t>
      </w:r>
      <w:r>
        <w:rPr>
          <w:rFonts w:ascii="Traditional Arabic" w:hAnsi="Traditional Arabic" w:cs="Traditional Arabic"/>
          <w:sz w:val="32"/>
          <w:szCs w:val="32"/>
          <w:rtl/>
        </w:rPr>
        <w:t>،</w:t>
      </w:r>
      <w:r w:rsidR="000F4823" w:rsidRPr="003D3F49">
        <w:rPr>
          <w:rFonts w:ascii="Traditional Arabic" w:hAnsi="Traditional Arabic" w:cs="Traditional Arabic"/>
          <w:sz w:val="32"/>
          <w:szCs w:val="32"/>
          <w:rtl/>
        </w:rPr>
        <w:t xml:space="preserve"> وقول إبراهيم عليه السلام </w:t>
      </w:r>
      <w:r w:rsidRPr="003D3F49">
        <w:rPr>
          <w:rFonts w:ascii="Traditional Arabic" w:hAnsi="Traditional Arabic" w:cs="Traditional Arabic" w:hint="cs"/>
          <w:sz w:val="32"/>
          <w:szCs w:val="32"/>
          <w:rtl/>
        </w:rPr>
        <w:t xml:space="preserve">﴿ </w:t>
      </w:r>
      <w:r w:rsidR="004A3777" w:rsidRPr="003D3F49">
        <w:rPr>
          <w:rFonts w:ascii="Traditional Arabic" w:hAnsi="Traditional Arabic" w:cs="Traditional Arabic"/>
          <w:color w:val="008000"/>
          <w:sz w:val="32"/>
          <w:szCs w:val="32"/>
          <w:rtl/>
        </w:rPr>
        <w:t>رَبِّ اجْعَلْنِي مُقِيمَ الصَّلَاةِ</w:t>
      </w:r>
      <w:r>
        <w:rPr>
          <w:rFonts w:ascii="Traditional Arabic" w:hAnsi="Traditional Arabic" w:cs="Traditional Arabic"/>
          <w:color w:val="008000"/>
          <w:sz w:val="32"/>
          <w:szCs w:val="32"/>
          <w:rtl/>
        </w:rPr>
        <w:t xml:space="preserve"> </w:t>
      </w:r>
      <w:r w:rsidRPr="003D3F49">
        <w:rPr>
          <w:rFonts w:ascii="Traditional Arabic" w:hAnsi="Traditional Arabic" w:cs="Traditional Arabic" w:hint="cs"/>
          <w:sz w:val="32"/>
          <w:szCs w:val="32"/>
          <w:rtl/>
        </w:rPr>
        <w:t>﴾</w:t>
      </w:r>
      <w:r w:rsidR="004A3777" w:rsidRPr="003D3F49">
        <w:rPr>
          <w:rFonts w:ascii="Traditional Arabic" w:hAnsi="Traditional Arabic" w:cs="Traditional Arabic"/>
          <w:sz w:val="32"/>
          <w:szCs w:val="32"/>
          <w:rtl/>
        </w:rPr>
        <w:t xml:space="preserve"> (</w:t>
      </w:r>
      <w:r w:rsidR="000F4823" w:rsidRPr="003D3F49">
        <w:rPr>
          <w:rFonts w:ascii="Traditional Arabic" w:hAnsi="Traditional Arabic" w:cs="Traditional Arabic"/>
          <w:sz w:val="32"/>
          <w:szCs w:val="32"/>
          <w:rtl/>
        </w:rPr>
        <w:t xml:space="preserve"> إبراهيم: ٤٠</w:t>
      </w:r>
      <w:r w:rsidR="004A3777" w:rsidRPr="003D3F49">
        <w:rPr>
          <w:rFonts w:ascii="Traditional Arabic" w:hAnsi="Traditional Arabic" w:cs="Traditional Arabic"/>
          <w:sz w:val="32"/>
          <w:szCs w:val="32"/>
          <w:rtl/>
        </w:rPr>
        <w:t>)</w:t>
      </w:r>
    </w:p>
    <w:p w14:paraId="17D131E6" w14:textId="30B2D051" w:rsidR="000F4823" w:rsidRPr="003D3F49" w:rsidRDefault="000F4823" w:rsidP="00DD64DA">
      <w:pPr>
        <w:rPr>
          <w:rFonts w:ascii="Traditional Arabic" w:hAnsi="Traditional Arabic" w:cs="Traditional Arabic"/>
          <w:sz w:val="32"/>
          <w:szCs w:val="32"/>
          <w:rtl/>
        </w:rPr>
      </w:pPr>
      <w:r w:rsidRPr="003D3F49">
        <w:rPr>
          <w:rFonts w:ascii="Traditional Arabic" w:hAnsi="Traditional Arabic" w:cs="Traditional Arabic"/>
          <w:sz w:val="32"/>
          <w:szCs w:val="32"/>
          <w:rtl/>
        </w:rPr>
        <w:t>فمثل هذه ا</w:t>
      </w:r>
      <w:r w:rsidR="009B07B1" w:rsidRPr="003D3F49">
        <w:rPr>
          <w:rFonts w:ascii="Traditional Arabic" w:hAnsi="Traditional Arabic" w:cs="Traditional Arabic"/>
          <w:sz w:val="32"/>
          <w:szCs w:val="32"/>
          <w:rtl/>
        </w:rPr>
        <w:t>لآيات لا يفسر فيها الجعل ب</w:t>
      </w:r>
      <w:r w:rsidR="00AF6FC1" w:rsidRPr="003D3F49">
        <w:rPr>
          <w:rFonts w:ascii="Traditional Arabic" w:hAnsi="Traditional Arabic" w:cs="Traditional Arabic"/>
          <w:sz w:val="32"/>
          <w:szCs w:val="32"/>
          <w:rtl/>
        </w:rPr>
        <w:t xml:space="preserve">معنى </w:t>
      </w:r>
      <w:r w:rsidR="009B07B1" w:rsidRPr="003D3F49">
        <w:rPr>
          <w:rFonts w:ascii="Traditional Arabic" w:hAnsi="Traditional Arabic" w:cs="Traditional Arabic"/>
          <w:sz w:val="32"/>
          <w:szCs w:val="32"/>
          <w:rtl/>
        </w:rPr>
        <w:t>الخلق</w:t>
      </w:r>
      <w:r w:rsidR="003D3F49">
        <w:rPr>
          <w:rFonts w:ascii="Traditional Arabic" w:hAnsi="Traditional Arabic" w:cs="Traditional Arabic"/>
          <w:sz w:val="32"/>
          <w:szCs w:val="32"/>
          <w:rtl/>
        </w:rPr>
        <w:t xml:space="preserve">، </w:t>
      </w:r>
      <w:r w:rsidR="00DD64DA" w:rsidRPr="003D3F49">
        <w:rPr>
          <w:rFonts w:ascii="Traditional Arabic" w:hAnsi="Traditional Arabic" w:cs="Traditional Arabic"/>
          <w:sz w:val="32"/>
          <w:szCs w:val="32"/>
          <w:rtl/>
        </w:rPr>
        <w:t>بل المراد أن الفاعل قدَّر الشيء على حال معين</w:t>
      </w:r>
      <w:r w:rsidR="003D3F49">
        <w:rPr>
          <w:rFonts w:ascii="Traditional Arabic" w:hAnsi="Traditional Arabic" w:cs="Traditional Arabic"/>
          <w:sz w:val="32"/>
          <w:szCs w:val="32"/>
          <w:rtl/>
        </w:rPr>
        <w:t xml:space="preserve">. </w:t>
      </w:r>
      <w:r w:rsidR="00DD64DA" w:rsidRPr="003D3F49">
        <w:rPr>
          <w:rFonts w:ascii="Traditional Arabic" w:hAnsi="Traditional Arabic" w:cs="Traditional Arabic"/>
          <w:sz w:val="32"/>
          <w:szCs w:val="32"/>
          <w:rtl/>
        </w:rPr>
        <w:t>فقوله تعالى</w:t>
      </w:r>
      <w:r w:rsidR="003D3F49" w:rsidRPr="003D3F49">
        <w:rPr>
          <w:rFonts w:ascii="Traditional Arabic" w:hAnsi="Traditional Arabic" w:cs="Traditional Arabic"/>
          <w:sz w:val="32"/>
          <w:szCs w:val="32"/>
          <w:rtl/>
        </w:rPr>
        <w:t xml:space="preserve">﴿ </w:t>
      </w:r>
      <w:r w:rsidR="00DD64DA" w:rsidRPr="003D3F49">
        <w:rPr>
          <w:rFonts w:ascii="Traditional Arabic" w:hAnsi="Traditional Arabic" w:cs="Traditional Arabic"/>
          <w:color w:val="008000"/>
          <w:sz w:val="32"/>
          <w:szCs w:val="32"/>
          <w:rtl/>
        </w:rPr>
        <w:t>إِنَّا جَعَلْنَاهُ قُرْآنًا عَرَبيا</w:t>
      </w:r>
      <w:r w:rsidR="00AF6FC1" w:rsidRPr="003D3F49">
        <w:rPr>
          <w:rFonts w:ascii="Traditional Arabic" w:hAnsi="Traditional Arabic" w:cs="Traditional Arabic"/>
          <w:color w:val="008000"/>
          <w:sz w:val="32"/>
          <w:szCs w:val="32"/>
          <w:rtl/>
        </w:rPr>
        <w:t>ً</w:t>
      </w:r>
      <w:r w:rsidR="003D3F49" w:rsidRPr="003D3F49">
        <w:rPr>
          <w:rFonts w:ascii="Traditional Arabic" w:hAnsi="Traditional Arabic" w:cs="Traditional Arabic"/>
          <w:sz w:val="32"/>
          <w:szCs w:val="32"/>
          <w:rtl/>
        </w:rPr>
        <w:t xml:space="preserve"> </w:t>
      </w:r>
      <w:proofErr w:type="gramStart"/>
      <w:r w:rsidR="003D3F49" w:rsidRPr="003D3F49">
        <w:rPr>
          <w:rFonts w:ascii="Traditional Arabic" w:hAnsi="Traditional Arabic" w:cs="Traditional Arabic"/>
          <w:sz w:val="32"/>
          <w:szCs w:val="32"/>
          <w:rtl/>
        </w:rPr>
        <w:t>﴾</w:t>
      </w:r>
      <w:r w:rsidR="00DD64DA" w:rsidRPr="003D3F49">
        <w:rPr>
          <w:rFonts w:ascii="Traditional Arabic" w:hAnsi="Traditional Arabic" w:cs="Traditional Arabic"/>
          <w:sz w:val="32"/>
          <w:szCs w:val="32"/>
          <w:rtl/>
        </w:rPr>
        <w:t xml:space="preserve"> إنما</w:t>
      </w:r>
      <w:proofErr w:type="gramEnd"/>
      <w:r w:rsidR="00DD64DA" w:rsidRPr="003D3F49">
        <w:rPr>
          <w:rFonts w:ascii="Traditional Arabic" w:hAnsi="Traditional Arabic" w:cs="Traditional Arabic"/>
          <w:sz w:val="32"/>
          <w:szCs w:val="32"/>
          <w:rtl/>
        </w:rPr>
        <w:t xml:space="preserve"> </w:t>
      </w:r>
      <w:r w:rsidR="00AF6FC1" w:rsidRPr="003D3F49">
        <w:rPr>
          <w:rFonts w:ascii="Traditional Arabic" w:hAnsi="Traditional Arabic" w:cs="Traditional Arabic"/>
          <w:sz w:val="32"/>
          <w:szCs w:val="32"/>
          <w:rtl/>
        </w:rPr>
        <w:t xml:space="preserve">يُحمل على المعنى </w:t>
      </w:r>
      <w:r w:rsidR="000B51F8" w:rsidRPr="003D3F49">
        <w:rPr>
          <w:rFonts w:ascii="Traditional Arabic" w:hAnsi="Traditional Arabic" w:cs="Traditional Arabic"/>
          <w:sz w:val="32"/>
          <w:szCs w:val="32"/>
          <w:rtl/>
        </w:rPr>
        <w:t>الثاني</w:t>
      </w:r>
      <w:r w:rsidR="003D3F49">
        <w:rPr>
          <w:rFonts w:ascii="Traditional Arabic" w:hAnsi="Traditional Arabic" w:cs="Traditional Arabic"/>
          <w:sz w:val="32"/>
          <w:szCs w:val="32"/>
          <w:rtl/>
        </w:rPr>
        <w:t>،</w:t>
      </w:r>
      <w:r w:rsidR="009B07B1" w:rsidRPr="003D3F49">
        <w:rPr>
          <w:rFonts w:ascii="Traditional Arabic" w:hAnsi="Traditional Arabic" w:cs="Traditional Arabic"/>
          <w:sz w:val="32"/>
          <w:szCs w:val="32"/>
          <w:rtl/>
        </w:rPr>
        <w:t xml:space="preserve"> </w:t>
      </w:r>
      <w:r w:rsidR="00AF6FC1" w:rsidRPr="003D3F49">
        <w:rPr>
          <w:rFonts w:ascii="Traditional Arabic" w:hAnsi="Traditional Arabic" w:cs="Traditional Arabic"/>
          <w:sz w:val="32"/>
          <w:szCs w:val="32"/>
          <w:rtl/>
        </w:rPr>
        <w:t>فالله -عز</w:t>
      </w:r>
      <w:r w:rsidR="000B51F8" w:rsidRPr="003D3F49">
        <w:rPr>
          <w:rFonts w:ascii="Traditional Arabic" w:hAnsi="Traditional Arabic" w:cs="Traditional Arabic"/>
          <w:sz w:val="32"/>
          <w:szCs w:val="32"/>
          <w:rtl/>
        </w:rPr>
        <w:t xml:space="preserve"> </w:t>
      </w:r>
      <w:r w:rsidR="00AF6FC1" w:rsidRPr="003D3F49">
        <w:rPr>
          <w:rFonts w:ascii="Traditional Arabic" w:hAnsi="Traditional Arabic" w:cs="Traditional Arabic"/>
          <w:sz w:val="32"/>
          <w:szCs w:val="32"/>
          <w:rtl/>
        </w:rPr>
        <w:t>وجل –</w:t>
      </w:r>
      <w:r w:rsidR="009B07B1" w:rsidRPr="003D3F49">
        <w:rPr>
          <w:rFonts w:ascii="Traditional Arabic" w:hAnsi="Traditional Arabic" w:cs="Traditional Arabic"/>
          <w:sz w:val="32"/>
          <w:szCs w:val="32"/>
          <w:rtl/>
        </w:rPr>
        <w:t xml:space="preserve"> </w:t>
      </w:r>
      <w:r w:rsidR="00AF6FC1" w:rsidRPr="003D3F49">
        <w:rPr>
          <w:rFonts w:ascii="Traditional Arabic" w:hAnsi="Traditional Arabic" w:cs="Traditional Arabic"/>
          <w:sz w:val="32"/>
          <w:szCs w:val="32"/>
          <w:rtl/>
        </w:rPr>
        <w:t>قدَّره وصيَّره كلاماً عربياً لنزوله على العرب</w:t>
      </w:r>
      <w:r w:rsidR="003D3F49">
        <w:rPr>
          <w:rFonts w:ascii="Traditional Arabic" w:hAnsi="Traditional Arabic" w:cs="Traditional Arabic"/>
          <w:sz w:val="32"/>
          <w:szCs w:val="32"/>
          <w:rtl/>
        </w:rPr>
        <w:t>،</w:t>
      </w:r>
      <w:r w:rsidR="00AF6FC1" w:rsidRPr="003D3F49">
        <w:rPr>
          <w:rFonts w:ascii="Traditional Arabic" w:hAnsi="Traditional Arabic" w:cs="Traditional Arabic"/>
          <w:sz w:val="32"/>
          <w:szCs w:val="32"/>
          <w:rtl/>
        </w:rPr>
        <w:t xml:space="preserve"> مصداقاً لقوله تعالى</w:t>
      </w:r>
      <w:r w:rsidR="003D3F49">
        <w:rPr>
          <w:rFonts w:ascii="Traditional Arabic" w:hAnsi="Traditional Arabic" w:cs="Traditional Arabic" w:hint="cs"/>
          <w:sz w:val="32"/>
          <w:szCs w:val="32"/>
          <w:rtl/>
        </w:rPr>
        <w:t xml:space="preserve"> </w:t>
      </w:r>
      <w:r w:rsidR="00AF6FC1"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AF6FC1" w:rsidRPr="003D3F49">
        <w:rPr>
          <w:rFonts w:ascii="Traditional Arabic" w:hAnsi="Traditional Arabic" w:cs="Traditional Arabic"/>
          <w:sz w:val="32"/>
          <w:szCs w:val="32"/>
          <w:rtl/>
        </w:rPr>
        <w:t>وَمَا أَرْسَلْنَا مِنْ رَسُولٍ إِلَّا بِلِسَانِ قَوْمِهِ لِيُبَيِّنَ لَهُمْ</w:t>
      </w:r>
      <w:r w:rsidR="009B07B1" w:rsidRPr="003D3F49">
        <w:rPr>
          <w:rFonts w:ascii="Traditional Arabic" w:hAnsi="Traditional Arabic" w:cs="Traditional Arabic"/>
          <w:sz w:val="32"/>
          <w:szCs w:val="32"/>
          <w:rtl/>
        </w:rPr>
        <w:t xml:space="preserve"> </w:t>
      </w:r>
      <w:r w:rsidR="00AF6FC1"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p>
    <w:p w14:paraId="4F74121B" w14:textId="77777777"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lastRenderedPageBreak/>
        <w:t xml:space="preserve">وما أجمل ما قاله </w:t>
      </w:r>
      <w:proofErr w:type="spellStart"/>
      <w:r w:rsidRPr="003D3F49">
        <w:rPr>
          <w:rFonts w:ascii="Traditional Arabic" w:hAnsi="Traditional Arabic" w:cs="Traditional Arabic"/>
          <w:sz w:val="32"/>
          <w:szCs w:val="32"/>
          <w:rtl/>
        </w:rPr>
        <w:t>الآلوسي</w:t>
      </w:r>
      <w:proofErr w:type="spellEnd"/>
      <w:r w:rsidRPr="003D3F49">
        <w:rPr>
          <w:rFonts w:ascii="Traditional Arabic" w:hAnsi="Traditional Arabic" w:cs="Traditional Arabic"/>
          <w:sz w:val="32"/>
          <w:szCs w:val="32"/>
          <w:rtl/>
        </w:rPr>
        <w:t xml:space="preserve"> في تفسير الآية:</w:t>
      </w:r>
    </w:p>
    <w:p w14:paraId="32E76F93" w14:textId="47684BFF" w:rsidR="000F4823" w:rsidRPr="003D3F49" w:rsidRDefault="000F4823" w:rsidP="00AF6FC1">
      <w:pPr>
        <w:rPr>
          <w:rFonts w:ascii="Traditional Arabic" w:hAnsi="Traditional Arabic" w:cs="Traditional Arabic"/>
          <w:sz w:val="32"/>
          <w:szCs w:val="32"/>
          <w:rtl/>
        </w:rPr>
      </w:pPr>
      <w:r w:rsidRPr="003D3F49">
        <w:rPr>
          <w:rFonts w:ascii="Traditional Arabic" w:hAnsi="Traditional Arabic" w:cs="Traditional Arabic"/>
          <w:sz w:val="32"/>
          <w:szCs w:val="32"/>
          <w:rtl/>
        </w:rPr>
        <w:t>والجعل هنا بمعني التصيير</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لا بمعنى الخلق </w:t>
      </w:r>
      <w:proofErr w:type="spellStart"/>
      <w:r w:rsidRPr="003D3F49">
        <w:rPr>
          <w:rFonts w:ascii="Traditional Arabic" w:hAnsi="Traditional Arabic" w:cs="Traditional Arabic"/>
          <w:sz w:val="32"/>
          <w:szCs w:val="32"/>
          <w:rtl/>
        </w:rPr>
        <w:t>المعدى</w:t>
      </w:r>
      <w:proofErr w:type="spellEnd"/>
      <w:r w:rsidRPr="003D3F49">
        <w:rPr>
          <w:rFonts w:ascii="Traditional Arabic" w:hAnsi="Traditional Arabic" w:cs="Traditional Arabic"/>
          <w:sz w:val="32"/>
          <w:szCs w:val="32"/>
          <w:rtl/>
        </w:rPr>
        <w:t xml:space="preserve"> لواحد، لأن ذلك </w:t>
      </w:r>
      <w:proofErr w:type="spellStart"/>
      <w:r w:rsidRPr="003D3F49">
        <w:rPr>
          <w:rFonts w:ascii="Traditional Arabic" w:hAnsi="Traditional Arabic" w:cs="Traditional Arabic"/>
          <w:sz w:val="32"/>
          <w:szCs w:val="32"/>
          <w:rtl/>
        </w:rPr>
        <w:t>يأباه</w:t>
      </w:r>
      <w:proofErr w:type="spellEnd"/>
      <w:r w:rsidRPr="003D3F49">
        <w:rPr>
          <w:rFonts w:ascii="Traditional Arabic" w:hAnsi="Traditional Arabic" w:cs="Traditional Arabic"/>
          <w:sz w:val="32"/>
          <w:szCs w:val="32"/>
          <w:rtl/>
        </w:rPr>
        <w:t xml:space="preserve"> ذوق المقام؛ لأن الكلام لم يسق لتأكيد كونه مخلوقاً</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وما كان إنكارهم متوجهاً عليه</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بل هو مسوق</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لإثبات كونه قرآناً عربياً</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لا يعسر عليهم فهم معانيه. </w:t>
      </w:r>
      <w:r w:rsidRPr="003D3F49">
        <w:rPr>
          <w:rFonts w:ascii="Traditional Arabic" w:hAnsi="Traditional Arabic" w:cs="Traditional Arabic"/>
          <w:sz w:val="32"/>
          <w:szCs w:val="32"/>
          <w:vertAlign w:val="superscript"/>
          <w:rtl/>
        </w:rPr>
        <w:footnoteReference w:id="77"/>
      </w:r>
    </w:p>
    <w:p w14:paraId="73B0251A" w14:textId="381FC942" w:rsidR="000F4823" w:rsidRPr="003D3F49" w:rsidRDefault="00D51D3D"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هذا وقد ذكر علماء التفسير ك</w:t>
      </w:r>
      <w:r w:rsidR="000F4823" w:rsidRPr="003D3F49">
        <w:rPr>
          <w:rFonts w:ascii="Traditional Arabic" w:hAnsi="Traditional Arabic" w:cs="Traditional Arabic"/>
          <w:sz w:val="32"/>
          <w:szCs w:val="32"/>
          <w:rtl/>
        </w:rPr>
        <w:t xml:space="preserve">الطبري والقرطبي وابن كثير -رحمهم الله -في تفسير قوله </w:t>
      </w:r>
      <w:r w:rsidR="00293417" w:rsidRPr="003D3F49">
        <w:rPr>
          <w:rFonts w:ascii="Traditional Arabic" w:hAnsi="Traditional Arabic" w:cs="Traditional Arabic"/>
          <w:sz w:val="32"/>
          <w:szCs w:val="32"/>
          <w:rtl/>
        </w:rPr>
        <w:t>تعالى</w:t>
      </w:r>
      <w:r w:rsidR="000F4823" w:rsidRPr="003D3F49">
        <w:rPr>
          <w:rFonts w:ascii="Traditional Arabic" w:hAnsi="Traditional Arabic" w:cs="Traditional Arabic"/>
          <w:sz w:val="32"/>
          <w:szCs w:val="32"/>
          <w:rtl/>
        </w:rPr>
        <w:t xml:space="preserve"> "إنا جعلناه".</w:t>
      </w:r>
    </w:p>
    <w:p w14:paraId="478C5A52" w14:textId="77777777"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قالوا: أنزلناه، وقيل سم</w:t>
      </w:r>
      <w:r w:rsidR="00B014F7"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يناه، وقيل وصفناه.</w:t>
      </w:r>
    </w:p>
    <w:p w14:paraId="6E71C9A3" w14:textId="4012FD50" w:rsidR="000F4823" w:rsidRPr="003D3F49" w:rsidRDefault="00B014F7" w:rsidP="00D51D3D">
      <w:pPr>
        <w:rPr>
          <w:rFonts w:ascii="Traditional Arabic" w:hAnsi="Traditional Arabic" w:cs="Traditional Arabic"/>
          <w:sz w:val="32"/>
          <w:szCs w:val="32"/>
          <w:rtl/>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 كذلك من جملة هذه الشب</w:t>
      </w:r>
      <w:r w:rsidR="000F4823"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هات</w:t>
      </w:r>
      <w:r w:rsid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p>
    <w:p w14:paraId="1E5167DB" w14:textId="77777777" w:rsidR="000F4823" w:rsidRPr="003D3F49" w:rsidRDefault="00D51D3D"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4-</w:t>
      </w:r>
      <w:r w:rsidR="000F4823" w:rsidRPr="003D3F49">
        <w:rPr>
          <w:rFonts w:ascii="Traditional Arabic" w:hAnsi="Traditional Arabic" w:cs="Traditional Arabic"/>
          <w:sz w:val="32"/>
          <w:szCs w:val="32"/>
          <w:rtl/>
        </w:rPr>
        <w:t xml:space="preserve">عن أبي </w:t>
      </w:r>
      <w:proofErr w:type="spellStart"/>
      <w:r w:rsidR="000F4823" w:rsidRPr="003D3F49">
        <w:rPr>
          <w:rFonts w:ascii="Traditional Arabic" w:hAnsi="Traditional Arabic" w:cs="Traditional Arabic"/>
          <w:sz w:val="32"/>
          <w:szCs w:val="32"/>
          <w:rtl/>
        </w:rPr>
        <w:t>أُمامة</w:t>
      </w:r>
      <w:proofErr w:type="spellEnd"/>
      <w:r w:rsidR="000F4823" w:rsidRPr="003D3F49">
        <w:rPr>
          <w:rFonts w:ascii="Traditional Arabic" w:hAnsi="Traditional Arabic" w:cs="Traditional Arabic"/>
          <w:sz w:val="32"/>
          <w:szCs w:val="32"/>
          <w:rtl/>
        </w:rPr>
        <w:t xml:space="preserve">-رضي الله </w:t>
      </w:r>
      <w:proofErr w:type="gramStart"/>
      <w:r w:rsidR="000F4823" w:rsidRPr="003D3F49">
        <w:rPr>
          <w:rFonts w:ascii="Traditional Arabic" w:hAnsi="Traditional Arabic" w:cs="Traditional Arabic"/>
          <w:sz w:val="32"/>
          <w:szCs w:val="32"/>
          <w:rtl/>
        </w:rPr>
        <w:t>عنه- أن</w:t>
      </w:r>
      <w:proofErr w:type="gramEnd"/>
      <w:r w:rsidR="000F4823" w:rsidRPr="003D3F49">
        <w:rPr>
          <w:rFonts w:ascii="Traditional Arabic" w:hAnsi="Traditional Arabic" w:cs="Traditional Arabic"/>
          <w:sz w:val="32"/>
          <w:szCs w:val="32"/>
          <w:rtl/>
        </w:rPr>
        <w:t xml:space="preserve"> النبي --صلى الله عليه وسلم - قال:</w:t>
      </w:r>
    </w:p>
    <w:p w14:paraId="3409F6EE" w14:textId="77777777" w:rsidR="000F4823" w:rsidRPr="003D3F49" w:rsidRDefault="00C1514E" w:rsidP="00C1514E">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البقرة وآل عمران تَأْتِيَانِ يَوْمَ الْقِيَامَةِ كَأَنَّهُمَا غَمَامَتَانِ، أَوْ كَأَنَّهُمَا غَيَايَتَانِ، أَوْ كَأَنَّهُمَا فِرْقَانِ مِنْ طَيْرٍ صَوَافَّ، تُحَاجَّانِ عَنْ أَصْحَابِهِمَا </w:t>
      </w:r>
      <w:r w:rsidR="000F4823" w:rsidRPr="003D3F49">
        <w:rPr>
          <w:rFonts w:ascii="Traditional Arabic" w:hAnsi="Traditional Arabic" w:cs="Traditional Arabic"/>
          <w:sz w:val="32"/>
          <w:szCs w:val="32"/>
          <w:rtl/>
        </w:rPr>
        <w:t>".</w:t>
      </w:r>
      <w:r w:rsidR="000F4823" w:rsidRPr="003D3F49">
        <w:rPr>
          <w:rFonts w:ascii="Traditional Arabic" w:hAnsi="Traditional Arabic" w:cs="Traditional Arabic"/>
          <w:sz w:val="32"/>
          <w:szCs w:val="32"/>
          <w:vertAlign w:val="superscript"/>
          <w:rtl/>
        </w:rPr>
        <w:footnoteReference w:id="78"/>
      </w:r>
    </w:p>
    <w:p w14:paraId="7D52CF0A" w14:textId="77777777" w:rsidR="000F4823" w:rsidRPr="003D3F49" w:rsidRDefault="000F4823" w:rsidP="00C1514E">
      <w:pPr>
        <w:rPr>
          <w:rFonts w:ascii="Traditional Arabic" w:hAnsi="Traditional Arabic" w:cs="Traditional Arabic"/>
          <w:sz w:val="32"/>
          <w:szCs w:val="32"/>
          <w:rtl/>
        </w:rPr>
      </w:pPr>
      <w:r w:rsidRPr="003D3F49">
        <w:rPr>
          <w:rFonts w:ascii="Traditional Arabic" w:hAnsi="Traditional Arabic" w:cs="Traditional Arabic"/>
          <w:sz w:val="32"/>
          <w:szCs w:val="32"/>
          <w:rtl/>
        </w:rPr>
        <w:t>فقالوا:</w:t>
      </w:r>
      <w:r w:rsidR="00C1514E"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فما كان غمامة أو غياية فلابد أن يكون مخلوقاً.</w:t>
      </w:r>
    </w:p>
    <w:p w14:paraId="6CDDB6E1" w14:textId="16D6D096" w:rsidR="000F4823" w:rsidRPr="003D3F49" w:rsidRDefault="00C1514E" w:rsidP="0005416C">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وكذلك فمما احتج به الجهمية علي الإمام أحمد -رحمه </w:t>
      </w:r>
      <w:proofErr w:type="gramStart"/>
      <w:r w:rsidRPr="003D3F49">
        <w:rPr>
          <w:rFonts w:ascii="Traditional Arabic" w:hAnsi="Traditional Arabic" w:cs="Traditional Arabic"/>
          <w:sz w:val="32"/>
          <w:szCs w:val="32"/>
          <w:rtl/>
        </w:rPr>
        <w:t>الله- في</w:t>
      </w:r>
      <w:proofErr w:type="gramEnd"/>
      <w:r w:rsidRPr="003D3F49">
        <w:rPr>
          <w:rFonts w:ascii="Traditional Arabic" w:hAnsi="Traditional Arabic" w:cs="Traditional Arabic"/>
          <w:sz w:val="32"/>
          <w:szCs w:val="32"/>
          <w:rtl/>
        </w:rPr>
        <w:t xml:space="preserve"> قولهم بخلق القرآن</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حديث النبي- صلى الله عليه وسلم -:</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إِنَّ الْقُرْآنَ يَلْقَى صَاحِبهُ يَوْمَ الْقِيَامَةِ حِينَ يَنْشَقُّ عَنْهُ قَبرُهُ كَالرَّجُلِ الشَّاحِب</w:t>
      </w:r>
      <w:r w:rsidR="0005416C" w:rsidRPr="003D3F49">
        <w:rPr>
          <w:rFonts w:ascii="Traditional Arabic" w:hAnsi="Traditional Arabic" w:cs="Traditional Arabic"/>
          <w:sz w:val="32"/>
          <w:szCs w:val="32"/>
          <w:rtl/>
        </w:rPr>
        <w:t xml:space="preserve"> )</w:t>
      </w:r>
      <w:r w:rsidR="0005416C" w:rsidRPr="003D3F49">
        <w:rPr>
          <w:rStyle w:val="a4"/>
          <w:rFonts w:ascii="Traditional Arabic" w:hAnsi="Traditional Arabic" w:cs="Traditional Arabic"/>
          <w:sz w:val="32"/>
          <w:szCs w:val="32"/>
          <w:rtl/>
        </w:rPr>
        <w:footnoteReference w:id="79"/>
      </w:r>
      <w:r w:rsidR="003D3F49">
        <w:rPr>
          <w:rFonts w:ascii="Traditional Arabic" w:hAnsi="Traditional Arabic" w:cs="Traditional Arabic"/>
          <w:sz w:val="32"/>
          <w:szCs w:val="32"/>
          <w:rtl/>
        </w:rPr>
        <w:t xml:space="preserve"> </w:t>
      </w:r>
      <w:r w:rsidR="0005416C" w:rsidRPr="003D3F49">
        <w:rPr>
          <w:rFonts w:ascii="Traditional Arabic" w:hAnsi="Traditional Arabic" w:cs="Traditional Arabic"/>
          <w:sz w:val="32"/>
          <w:szCs w:val="32"/>
          <w:rtl/>
        </w:rPr>
        <w:t>فقالوا</w:t>
      </w:r>
      <w:r w:rsidR="003D3F49">
        <w:rPr>
          <w:rFonts w:ascii="Traditional Arabic" w:hAnsi="Traditional Arabic" w:cs="Traditional Arabic"/>
          <w:sz w:val="32"/>
          <w:szCs w:val="32"/>
          <w:rtl/>
        </w:rPr>
        <w:t>:</w:t>
      </w:r>
      <w:r w:rsidR="0005416C" w:rsidRPr="003D3F49">
        <w:rPr>
          <w:rFonts w:ascii="Traditional Arabic" w:hAnsi="Traditional Arabic" w:cs="Traditional Arabic"/>
          <w:sz w:val="32"/>
          <w:szCs w:val="32"/>
          <w:rtl/>
        </w:rPr>
        <w:t xml:space="preserve"> </w:t>
      </w:r>
      <w:r w:rsidR="000F4823" w:rsidRPr="003D3F49">
        <w:rPr>
          <w:rFonts w:ascii="Traditional Arabic" w:hAnsi="Traditional Arabic" w:cs="Traditional Arabic"/>
          <w:sz w:val="32"/>
          <w:szCs w:val="32"/>
          <w:rtl/>
        </w:rPr>
        <w:t>فما كان ي</w:t>
      </w:r>
      <w:r w:rsidR="0005416C" w:rsidRPr="003D3F49">
        <w:rPr>
          <w:rFonts w:ascii="Traditional Arabic" w:hAnsi="Traditional Arabic" w:cs="Traditional Arabic"/>
          <w:sz w:val="32"/>
          <w:szCs w:val="32"/>
          <w:rtl/>
        </w:rPr>
        <w:t>أتي ويجئ فلابد أن يكون مخلوقاً</w:t>
      </w:r>
      <w:r w:rsidR="003D3F49">
        <w:rPr>
          <w:rFonts w:ascii="Traditional Arabic" w:hAnsi="Traditional Arabic" w:cs="Traditional Arabic"/>
          <w:sz w:val="32"/>
          <w:szCs w:val="32"/>
          <w:rtl/>
        </w:rPr>
        <w:t>.</w:t>
      </w:r>
    </w:p>
    <w:p w14:paraId="10BDC682" w14:textId="77777777" w:rsidR="000F4823" w:rsidRPr="003D3F49" w:rsidRDefault="000F4823" w:rsidP="000F4823">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 جواب هذه الشبهة:</w:t>
      </w:r>
    </w:p>
    <w:p w14:paraId="5B752AF0" w14:textId="3F2B2B34"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نقول</w:t>
      </w:r>
      <w:r w:rsidRPr="003D3F49">
        <w:rPr>
          <w:rFonts w:ascii="Traditional Arabic" w:hAnsi="Traditional Arabic" w:cs="Traditional Arabic"/>
          <w:sz w:val="32"/>
          <w:szCs w:val="32"/>
          <w:rtl/>
        </w:rPr>
        <w:t xml:space="preserve">: أما قولهم </w:t>
      </w:r>
      <w:proofErr w:type="gramStart"/>
      <w:r w:rsidRPr="003D3F49">
        <w:rPr>
          <w:rFonts w:ascii="Traditional Arabic" w:hAnsi="Traditional Arabic" w:cs="Traditional Arabic"/>
          <w:sz w:val="32"/>
          <w:szCs w:val="32"/>
          <w:rtl/>
        </w:rPr>
        <w:t>أن</w:t>
      </w:r>
      <w:proofErr w:type="gramEnd"/>
      <w:r w:rsidRPr="003D3F49">
        <w:rPr>
          <w:rFonts w:ascii="Traditional Arabic" w:hAnsi="Traditional Arabic" w:cs="Traditional Arabic"/>
          <w:sz w:val="32"/>
          <w:szCs w:val="32"/>
          <w:rtl/>
        </w:rPr>
        <w:t xml:space="preserve"> مجيء سور القرآن يدل علي أنه مخلوق</w:t>
      </w:r>
      <w:r w:rsidR="003D3F49">
        <w:rPr>
          <w:rFonts w:ascii="Traditional Arabic" w:hAnsi="Traditional Arabic" w:cs="Traditional Arabic"/>
          <w:sz w:val="32"/>
          <w:szCs w:val="32"/>
          <w:rtl/>
        </w:rPr>
        <w:t>!!</w:t>
      </w:r>
    </w:p>
    <w:p w14:paraId="38FD1E7E" w14:textId="77777777" w:rsidR="000F4823" w:rsidRPr="003D3F49" w:rsidRDefault="000F4823" w:rsidP="000F4823">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فالجواب عليه من وجوه:</w:t>
      </w:r>
    </w:p>
    <w:p w14:paraId="6187916D" w14:textId="0C84E70D"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1-قد ثبت بالكتاب والسنة أن الله </w:t>
      </w:r>
      <w:r w:rsidR="0005416C"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عز </w:t>
      </w:r>
      <w:proofErr w:type="gramStart"/>
      <w:r w:rsidRPr="003D3F49">
        <w:rPr>
          <w:rFonts w:ascii="Traditional Arabic" w:hAnsi="Traditional Arabic" w:cs="Traditional Arabic"/>
          <w:sz w:val="32"/>
          <w:szCs w:val="32"/>
          <w:rtl/>
        </w:rPr>
        <w:t>وجل</w:t>
      </w:r>
      <w:r w:rsidR="0005416C"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يجئ</w:t>
      </w:r>
      <w:proofErr w:type="gramEnd"/>
      <w:r w:rsidRPr="003D3F49">
        <w:rPr>
          <w:rFonts w:ascii="Traditional Arabic" w:hAnsi="Traditional Arabic" w:cs="Traditional Arabic"/>
          <w:sz w:val="32"/>
          <w:szCs w:val="32"/>
          <w:rtl/>
        </w:rPr>
        <w:t xml:space="preserve"> ويأتي، فهل يقول أحد بأن الله مخلوق؟</w:t>
      </w:r>
      <w:r w:rsidR="003D3F49">
        <w:rPr>
          <w:rFonts w:ascii="Traditional Arabic" w:hAnsi="Traditional Arabic" w:cs="Traditional Arabic"/>
          <w:sz w:val="32"/>
          <w:szCs w:val="32"/>
          <w:rtl/>
        </w:rPr>
        <w:t>!</w:t>
      </w:r>
      <w:r w:rsidR="00D33A2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vertAlign w:val="superscript"/>
          <w:rtl/>
        </w:rPr>
        <w:footnoteReference w:id="80"/>
      </w:r>
      <w:r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فعلي فرض أن الذي يأتي هو القرآن</w:t>
      </w:r>
      <w:r w:rsidR="00D33A28" w:rsidRPr="003D3F49">
        <w:rPr>
          <w:rFonts w:ascii="Traditional Arabic" w:hAnsi="Traditional Arabic" w:cs="Traditional Arabic"/>
          <w:sz w:val="32"/>
          <w:szCs w:val="32"/>
          <w:rtl/>
        </w:rPr>
        <w:t xml:space="preserve"> نفسه</w:t>
      </w:r>
      <w:r w:rsidRPr="003D3F49">
        <w:rPr>
          <w:rFonts w:ascii="Traditional Arabic" w:hAnsi="Traditional Arabic" w:cs="Traditional Arabic"/>
          <w:sz w:val="32"/>
          <w:szCs w:val="32"/>
          <w:rtl/>
        </w:rPr>
        <w:t>، فليس في مجيئه دلالة على أنه مخلوق</w:t>
      </w:r>
      <w:r w:rsidR="003D3F49">
        <w:rPr>
          <w:rFonts w:ascii="Traditional Arabic" w:hAnsi="Traditional Arabic" w:cs="Traditional Arabic"/>
          <w:sz w:val="32"/>
          <w:szCs w:val="32"/>
          <w:rtl/>
        </w:rPr>
        <w:t>.</w:t>
      </w:r>
    </w:p>
    <w:p w14:paraId="28E2F1A5" w14:textId="2E0C9006" w:rsidR="000F4823" w:rsidRPr="003D3F49" w:rsidRDefault="000F4823" w:rsidP="00D33A28">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2-ثم نقول </w:t>
      </w:r>
      <w:proofErr w:type="gramStart"/>
      <w:r w:rsidRPr="003D3F49">
        <w:rPr>
          <w:rFonts w:ascii="Traditional Arabic" w:hAnsi="Traditional Arabic" w:cs="Traditional Arabic"/>
          <w:sz w:val="32"/>
          <w:szCs w:val="32"/>
          <w:rtl/>
        </w:rPr>
        <w:t>أن</w:t>
      </w:r>
      <w:proofErr w:type="gramEnd"/>
      <w:r w:rsidRPr="003D3F49">
        <w:rPr>
          <w:rFonts w:ascii="Traditional Arabic" w:hAnsi="Traditional Arabic" w:cs="Traditional Arabic"/>
          <w:sz w:val="32"/>
          <w:szCs w:val="32"/>
          <w:rtl/>
        </w:rPr>
        <w:t xml:space="preserve"> الذي يأتي هو ثواب قراءة القرآن، و ثواب قراءة ا</w:t>
      </w:r>
      <w:r w:rsidR="00D33A28" w:rsidRPr="003D3F49">
        <w:rPr>
          <w:rFonts w:ascii="Traditional Arabic" w:hAnsi="Traditional Arabic" w:cs="Traditional Arabic"/>
          <w:sz w:val="32"/>
          <w:szCs w:val="32"/>
          <w:rtl/>
        </w:rPr>
        <w:t>لقرآن مخلوق باتفاق أئمة الإسلام</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81"/>
      </w:r>
    </w:p>
    <w:p w14:paraId="255D01C3" w14:textId="77777777"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b/>
          <w:bCs/>
          <w:sz w:val="32"/>
          <w:szCs w:val="32"/>
          <w:rtl/>
        </w:rPr>
        <w:lastRenderedPageBreak/>
        <w:t>فإن قلتم:</w:t>
      </w:r>
      <w:r w:rsidRPr="003D3F49">
        <w:rPr>
          <w:rFonts w:ascii="Traditional Arabic" w:hAnsi="Traditional Arabic" w:cs="Traditional Arabic"/>
          <w:sz w:val="32"/>
          <w:szCs w:val="32"/>
          <w:rtl/>
        </w:rPr>
        <w:t xml:space="preserve"> ظاهر الأحاديث هو </w:t>
      </w:r>
      <w:r w:rsidR="006A7078" w:rsidRPr="003D3F49">
        <w:rPr>
          <w:rFonts w:ascii="Traditional Arabic" w:hAnsi="Traditional Arabic" w:cs="Traditional Arabic"/>
          <w:sz w:val="32"/>
          <w:szCs w:val="32"/>
          <w:rtl/>
        </w:rPr>
        <w:t>مجيء</w:t>
      </w:r>
      <w:r w:rsidRPr="003D3F49">
        <w:rPr>
          <w:rFonts w:ascii="Traditional Arabic" w:hAnsi="Traditional Arabic" w:cs="Traditional Arabic"/>
          <w:sz w:val="32"/>
          <w:szCs w:val="32"/>
          <w:rtl/>
        </w:rPr>
        <w:t xml:space="preserve"> البقرة وآل عمران، فلما تؤلون </w:t>
      </w:r>
      <w:r w:rsidR="006A7078" w:rsidRPr="003D3F49">
        <w:rPr>
          <w:rFonts w:ascii="Traditional Arabic" w:hAnsi="Traditional Arabic" w:cs="Traditional Arabic"/>
          <w:sz w:val="32"/>
          <w:szCs w:val="32"/>
          <w:rtl/>
        </w:rPr>
        <w:t>المجيء</w:t>
      </w:r>
      <w:r w:rsidRPr="003D3F49">
        <w:rPr>
          <w:rFonts w:ascii="Traditional Arabic" w:hAnsi="Traditional Arabic" w:cs="Traditional Arabic"/>
          <w:sz w:val="32"/>
          <w:szCs w:val="32"/>
          <w:rtl/>
        </w:rPr>
        <w:t xml:space="preserve"> بأنه </w:t>
      </w:r>
      <w:r w:rsidR="006A7078" w:rsidRPr="003D3F49">
        <w:rPr>
          <w:rFonts w:ascii="Traditional Arabic" w:hAnsi="Traditional Arabic" w:cs="Traditional Arabic"/>
          <w:sz w:val="32"/>
          <w:szCs w:val="32"/>
          <w:rtl/>
        </w:rPr>
        <w:t>مجيء</w:t>
      </w:r>
      <w:r w:rsidRPr="003D3F49">
        <w:rPr>
          <w:rFonts w:ascii="Traditional Arabic" w:hAnsi="Traditional Arabic" w:cs="Traditional Arabic"/>
          <w:sz w:val="32"/>
          <w:szCs w:val="32"/>
          <w:rtl/>
        </w:rPr>
        <w:t xml:space="preserve"> الثواب؟؟</w:t>
      </w:r>
    </w:p>
    <w:p w14:paraId="7C195FDE" w14:textId="695BBCAC"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b/>
          <w:bCs/>
          <w:sz w:val="32"/>
          <w:szCs w:val="32"/>
          <w:rtl/>
        </w:rPr>
        <w:t>فجوابه</w:t>
      </w:r>
      <w:r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العجيب في أمركم أنكم –</w:t>
      </w:r>
      <w:r w:rsidR="0015671C" w:rsidRPr="003D3F49">
        <w:rPr>
          <w:rFonts w:ascii="Traditional Arabic" w:hAnsi="Traditional Arabic" w:cs="Traditional Arabic"/>
          <w:sz w:val="32"/>
          <w:szCs w:val="32"/>
          <w:rtl/>
        </w:rPr>
        <w:t>أي المعتزلة القائلون</w:t>
      </w:r>
      <w:r w:rsidRPr="003D3F49">
        <w:rPr>
          <w:rFonts w:ascii="Traditional Arabic" w:hAnsi="Traditional Arabic" w:cs="Traditional Arabic"/>
          <w:sz w:val="32"/>
          <w:szCs w:val="32"/>
          <w:rtl/>
        </w:rPr>
        <w:t xml:space="preserve"> بخلق </w:t>
      </w:r>
      <w:proofErr w:type="gramStart"/>
      <w:r w:rsidRPr="003D3F49">
        <w:rPr>
          <w:rFonts w:ascii="Traditional Arabic" w:hAnsi="Traditional Arabic" w:cs="Traditional Arabic"/>
          <w:sz w:val="32"/>
          <w:szCs w:val="32"/>
          <w:rtl/>
        </w:rPr>
        <w:t>القرآن-</w:t>
      </w:r>
      <w:r w:rsidR="0015671C"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قد</w:t>
      </w:r>
      <w:proofErr w:type="gramEnd"/>
      <w:r w:rsidRPr="003D3F49">
        <w:rPr>
          <w:rFonts w:ascii="Traditional Arabic" w:hAnsi="Traditional Arabic" w:cs="Traditional Arabic"/>
          <w:sz w:val="32"/>
          <w:szCs w:val="32"/>
          <w:rtl/>
        </w:rPr>
        <w:t xml:space="preserve"> </w:t>
      </w:r>
      <w:r w:rsidR="0015671C" w:rsidRPr="003D3F49">
        <w:rPr>
          <w:rFonts w:ascii="Traditional Arabic" w:hAnsi="Traditional Arabic" w:cs="Traditional Arabic"/>
          <w:sz w:val="32"/>
          <w:szCs w:val="32"/>
          <w:rtl/>
        </w:rPr>
        <w:t>أقررتم تأويلكم</w:t>
      </w:r>
      <w:r w:rsidRPr="003D3F49">
        <w:rPr>
          <w:rFonts w:ascii="Traditional Arabic" w:hAnsi="Traditional Arabic" w:cs="Traditional Arabic"/>
          <w:sz w:val="32"/>
          <w:szCs w:val="32"/>
          <w:rtl/>
        </w:rPr>
        <w:t xml:space="preserve"> </w:t>
      </w:r>
      <w:r w:rsidR="0015671C" w:rsidRPr="003D3F49">
        <w:rPr>
          <w:rFonts w:ascii="Traditional Arabic" w:hAnsi="Traditional Arabic" w:cs="Traditional Arabic"/>
          <w:sz w:val="32"/>
          <w:szCs w:val="32"/>
          <w:rtl/>
        </w:rPr>
        <w:t xml:space="preserve">بأن </w:t>
      </w:r>
      <w:r w:rsidR="006A7078" w:rsidRPr="003D3F49">
        <w:rPr>
          <w:rFonts w:ascii="Traditional Arabic" w:hAnsi="Traditional Arabic" w:cs="Traditional Arabic"/>
          <w:sz w:val="32"/>
          <w:szCs w:val="32"/>
          <w:rtl/>
        </w:rPr>
        <w:t>مجيء</w:t>
      </w:r>
      <w:r w:rsidRPr="003D3F49">
        <w:rPr>
          <w:rFonts w:ascii="Traditional Arabic" w:hAnsi="Traditional Arabic" w:cs="Traditional Arabic"/>
          <w:sz w:val="32"/>
          <w:szCs w:val="32"/>
          <w:rtl/>
        </w:rPr>
        <w:t xml:space="preserve"> الله </w:t>
      </w:r>
      <w:r w:rsidR="0015671C"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عز وجل</w:t>
      </w:r>
      <w:r w:rsidR="0015671C" w:rsidRPr="003D3F49">
        <w:rPr>
          <w:rFonts w:ascii="Traditional Arabic" w:hAnsi="Traditional Arabic" w:cs="Traditional Arabic"/>
          <w:sz w:val="32"/>
          <w:szCs w:val="32"/>
          <w:rtl/>
        </w:rPr>
        <w:t xml:space="preserve">- هو </w:t>
      </w:r>
      <w:r w:rsidRPr="003D3F49">
        <w:rPr>
          <w:rFonts w:ascii="Traditional Arabic" w:hAnsi="Traditional Arabic" w:cs="Traditional Arabic"/>
          <w:sz w:val="32"/>
          <w:szCs w:val="32"/>
          <w:rtl/>
        </w:rPr>
        <w:t>مجيء</w:t>
      </w:r>
      <w:r w:rsidR="0015671C" w:rsidRPr="003D3F49">
        <w:rPr>
          <w:rFonts w:ascii="Traditional Arabic" w:hAnsi="Traditional Arabic" w:cs="Traditional Arabic"/>
          <w:sz w:val="32"/>
          <w:szCs w:val="32"/>
          <w:rtl/>
        </w:rPr>
        <w:t xml:space="preserve"> أمره، رغم أنه تأويل بلا قرينة، ثم تنكرون </w:t>
      </w:r>
      <w:r w:rsidRPr="003D3F49">
        <w:rPr>
          <w:rFonts w:ascii="Traditional Arabic" w:hAnsi="Traditional Arabic" w:cs="Traditional Arabic"/>
          <w:sz w:val="32"/>
          <w:szCs w:val="32"/>
          <w:rtl/>
        </w:rPr>
        <w:t>تأ</w:t>
      </w:r>
      <w:r w:rsidR="0015671C" w:rsidRPr="003D3F49">
        <w:rPr>
          <w:rFonts w:ascii="Traditional Arabic" w:hAnsi="Traditional Arabic" w:cs="Traditional Arabic"/>
          <w:sz w:val="32"/>
          <w:szCs w:val="32"/>
          <w:rtl/>
        </w:rPr>
        <w:t>وي</w:t>
      </w:r>
      <w:r w:rsidRPr="003D3F49">
        <w:rPr>
          <w:rFonts w:ascii="Traditional Arabic" w:hAnsi="Traditional Arabic" w:cs="Traditional Arabic"/>
          <w:sz w:val="32"/>
          <w:szCs w:val="32"/>
          <w:rtl/>
        </w:rPr>
        <w:t xml:space="preserve">ل </w:t>
      </w:r>
      <w:r w:rsidR="006A7078" w:rsidRPr="003D3F49">
        <w:rPr>
          <w:rFonts w:ascii="Traditional Arabic" w:hAnsi="Traditional Arabic" w:cs="Traditional Arabic"/>
          <w:sz w:val="32"/>
          <w:szCs w:val="32"/>
          <w:rtl/>
        </w:rPr>
        <w:t>مجيء</w:t>
      </w:r>
      <w:r w:rsidRPr="003D3F49">
        <w:rPr>
          <w:rFonts w:ascii="Traditional Arabic" w:hAnsi="Traditional Arabic" w:cs="Traditional Arabic"/>
          <w:sz w:val="32"/>
          <w:szCs w:val="32"/>
          <w:rtl/>
        </w:rPr>
        <w:t xml:space="preserve"> البقرة و</w:t>
      </w:r>
      <w:r w:rsidR="0015671C" w:rsidRPr="003D3F49">
        <w:rPr>
          <w:rFonts w:ascii="Traditional Arabic" w:hAnsi="Traditional Arabic" w:cs="Traditional Arabic"/>
          <w:sz w:val="32"/>
          <w:szCs w:val="32"/>
          <w:rtl/>
        </w:rPr>
        <w:t>آل عمر</w:t>
      </w:r>
      <w:r w:rsidR="00216BE4" w:rsidRPr="003D3F49">
        <w:rPr>
          <w:rFonts w:ascii="Traditional Arabic" w:hAnsi="Traditional Arabic" w:cs="Traditional Arabic"/>
          <w:sz w:val="32"/>
          <w:szCs w:val="32"/>
          <w:rtl/>
        </w:rPr>
        <w:t xml:space="preserve">ان </w:t>
      </w:r>
      <w:r w:rsidRPr="003D3F49">
        <w:rPr>
          <w:rFonts w:ascii="Traditional Arabic" w:hAnsi="Traditional Arabic" w:cs="Traditional Arabic"/>
          <w:sz w:val="32"/>
          <w:szCs w:val="32"/>
          <w:rtl/>
        </w:rPr>
        <w:t xml:space="preserve">بأنه </w:t>
      </w:r>
      <w:r w:rsidR="006A7078" w:rsidRPr="003D3F49">
        <w:rPr>
          <w:rFonts w:ascii="Traditional Arabic" w:hAnsi="Traditional Arabic" w:cs="Traditional Arabic"/>
          <w:sz w:val="32"/>
          <w:szCs w:val="32"/>
          <w:rtl/>
        </w:rPr>
        <w:t>مجيء</w:t>
      </w:r>
      <w:r w:rsidRPr="003D3F49">
        <w:rPr>
          <w:rFonts w:ascii="Traditional Arabic" w:hAnsi="Traditional Arabic" w:cs="Traditional Arabic"/>
          <w:sz w:val="32"/>
          <w:szCs w:val="32"/>
          <w:rtl/>
        </w:rPr>
        <w:t xml:space="preserve"> </w:t>
      </w:r>
      <w:proofErr w:type="spellStart"/>
      <w:r w:rsidR="00216BE4" w:rsidRPr="003D3F49">
        <w:rPr>
          <w:rFonts w:ascii="Traditional Arabic" w:hAnsi="Traditional Arabic" w:cs="Traditional Arabic"/>
          <w:sz w:val="32"/>
          <w:szCs w:val="32"/>
          <w:rtl/>
        </w:rPr>
        <w:t>الثواب</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و</w:t>
      </w:r>
      <w:r w:rsidR="00216BE4" w:rsidRPr="003D3F49">
        <w:rPr>
          <w:rFonts w:ascii="Traditional Arabic" w:hAnsi="Traditional Arabic" w:cs="Traditional Arabic"/>
          <w:sz w:val="32"/>
          <w:szCs w:val="32"/>
          <w:rtl/>
        </w:rPr>
        <w:t>هو</w:t>
      </w:r>
      <w:proofErr w:type="spellEnd"/>
      <w:r w:rsidR="00216BE4" w:rsidRPr="003D3F49">
        <w:rPr>
          <w:rFonts w:ascii="Traditional Arabic" w:hAnsi="Traditional Arabic" w:cs="Traditional Arabic"/>
          <w:sz w:val="32"/>
          <w:szCs w:val="32"/>
          <w:rtl/>
        </w:rPr>
        <w:t xml:space="preserve"> تأويل صحيح </w:t>
      </w:r>
      <w:r w:rsidRPr="003D3F49">
        <w:rPr>
          <w:rFonts w:ascii="Traditional Arabic" w:hAnsi="Traditional Arabic" w:cs="Traditional Arabic"/>
          <w:sz w:val="32"/>
          <w:szCs w:val="32"/>
          <w:rtl/>
        </w:rPr>
        <w:t>قد دلت القرائن م</w:t>
      </w:r>
      <w:r w:rsidR="00216BE4" w:rsidRPr="003D3F49">
        <w:rPr>
          <w:rFonts w:ascii="Traditional Arabic" w:hAnsi="Traditional Arabic" w:cs="Traditional Arabic"/>
          <w:sz w:val="32"/>
          <w:szCs w:val="32"/>
          <w:rtl/>
        </w:rPr>
        <w:t>ن الكتاب والسنة والإجماع</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vertAlign w:val="superscript"/>
          <w:rtl/>
        </w:rPr>
        <w:footnoteReference w:id="82"/>
      </w:r>
    </w:p>
    <w:p w14:paraId="62096BA2" w14:textId="7C1189FB" w:rsidR="000F4823" w:rsidRPr="003D3F49" w:rsidRDefault="000F4823" w:rsidP="00E90B38">
      <w:pPr>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pPr>
      <w:r w:rsidRP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ومن هذه الشبهات</w:t>
      </w:r>
      <w:r w:rsidR="003D3F49">
        <w:rPr>
          <w:rFonts w:ascii="Traditional Arabic" w:hAnsi="Traditional Arabic" w:cs="Traditional Arabic"/>
          <w:b/>
          <w:bCs/>
          <w:color w:val="FF0000"/>
          <w:sz w:val="32"/>
          <w:szCs w:val="32"/>
          <w:rtl/>
          <w14:textOutline w14:w="5270" w14:cap="flat" w14:cmpd="sng" w14:algn="ctr">
            <w14:solidFill>
              <w14:schemeClr w14:val="accent1">
                <w14:shade w14:val="88000"/>
                <w14:satMod w14:val="110000"/>
              </w14:schemeClr>
            </w14:solidFill>
            <w14:prstDash w14:val="solid"/>
            <w14:round/>
          </w14:textOutline>
        </w:rPr>
        <w:t>:</w:t>
      </w:r>
    </w:p>
    <w:p w14:paraId="1E731F2A" w14:textId="2F7FE803" w:rsidR="000F4823" w:rsidRPr="003D3F49" w:rsidRDefault="000F4823" w:rsidP="00E90B38">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قولهم: قال </w:t>
      </w:r>
      <w:r w:rsidR="00293417" w:rsidRPr="003D3F49">
        <w:rPr>
          <w:rFonts w:ascii="Traditional Arabic" w:hAnsi="Traditional Arabic" w:cs="Traditional Arabic"/>
          <w:sz w:val="32"/>
          <w:szCs w:val="32"/>
          <w:rtl/>
        </w:rPr>
        <w:t>تعالى</w:t>
      </w:r>
      <w:r w:rsidRPr="003D3F49">
        <w:rPr>
          <w:rFonts w:ascii="Traditional Arabic" w:hAnsi="Traditional Arabic" w:cs="Traditional Arabic"/>
          <w:sz w:val="32"/>
          <w:szCs w:val="32"/>
          <w:rtl/>
        </w:rPr>
        <w:t>:</w:t>
      </w:r>
      <w:r w:rsidR="00E90B38" w:rsidRPr="003D3F49">
        <w:rPr>
          <w:rFonts w:ascii="Traditional Arabic" w:hAnsi="Traditional Arabic" w:cs="Traditional Arabic"/>
          <w:sz w:val="32"/>
          <w:szCs w:val="32"/>
          <w:rtl/>
        </w:rPr>
        <w:t xml:space="preserve">( إِنَّا أَنْزَلْنَاهُ فِي لَيْلَةِ </w:t>
      </w:r>
      <w:proofErr w:type="gramStart"/>
      <w:r w:rsidR="00E90B38" w:rsidRPr="003D3F49">
        <w:rPr>
          <w:rFonts w:ascii="Traditional Arabic" w:hAnsi="Traditional Arabic" w:cs="Traditional Arabic"/>
          <w:sz w:val="32"/>
          <w:szCs w:val="32"/>
          <w:rtl/>
        </w:rPr>
        <w:t>الْقَدْرِ )</w:t>
      </w:r>
      <w:proofErr w:type="gramEnd"/>
      <w:r w:rsidR="00E90B38"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E90B38" w:rsidRPr="003D3F49">
        <w:rPr>
          <w:rFonts w:ascii="Traditional Arabic" w:hAnsi="Traditional Arabic" w:cs="Traditional Arabic"/>
          <w:sz w:val="32"/>
          <w:szCs w:val="32"/>
          <w:rtl/>
        </w:rPr>
        <w:t>وصف القرآ</w:t>
      </w:r>
      <w:r w:rsidRPr="003D3F49">
        <w:rPr>
          <w:rFonts w:ascii="Traditional Arabic" w:hAnsi="Traditional Arabic" w:cs="Traditional Arabic"/>
          <w:sz w:val="32"/>
          <w:szCs w:val="32"/>
          <w:rtl/>
        </w:rPr>
        <w:t>ن بأنه منزل يدل على أنه مخلوق، كما في قوله عن إنزال المطر والحدي</w:t>
      </w:r>
      <w:r w:rsidR="00E90B38" w:rsidRPr="003D3F49">
        <w:rPr>
          <w:rFonts w:ascii="Traditional Arabic" w:hAnsi="Traditional Arabic" w:cs="Traditional Arabic"/>
          <w:sz w:val="32"/>
          <w:szCs w:val="32"/>
          <w:rtl/>
        </w:rPr>
        <w:t>د والأنعام</w:t>
      </w:r>
      <w:r w:rsidR="003D3F49">
        <w:rPr>
          <w:rFonts w:ascii="Traditional Arabic" w:hAnsi="Traditional Arabic" w:cs="Traditional Arabic"/>
          <w:sz w:val="32"/>
          <w:szCs w:val="32"/>
          <w:rtl/>
        </w:rPr>
        <w:t>!!</w:t>
      </w:r>
    </w:p>
    <w:p w14:paraId="417F44A8" w14:textId="77777777"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b/>
          <w:bCs/>
          <w:sz w:val="32"/>
          <w:szCs w:val="32"/>
          <w:rtl/>
        </w:rPr>
        <w:t>جوابه</w:t>
      </w:r>
      <w:r w:rsidRPr="003D3F49">
        <w:rPr>
          <w:rFonts w:ascii="Traditional Arabic" w:hAnsi="Traditional Arabic" w:cs="Traditional Arabic"/>
          <w:sz w:val="32"/>
          <w:szCs w:val="32"/>
          <w:rtl/>
        </w:rPr>
        <w:t>:</w:t>
      </w:r>
    </w:p>
    <w:p w14:paraId="4A79B5ED" w14:textId="732C0D92" w:rsidR="000F4823" w:rsidRPr="003D3F49" w:rsidRDefault="000F4823"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 xml:space="preserve">أما الآيات التي ذكرت إنزال القرآن فهو إنزال مقيد؛ حيث ذكرت أنه إنزال من الله </w:t>
      </w:r>
      <w:r w:rsidR="00E90B38"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عز وجل </w:t>
      </w:r>
      <w:r w:rsidR="00E90B38" w:rsidRP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كما في قوله </w:t>
      </w:r>
      <w:r w:rsidR="00293417" w:rsidRPr="003D3F49">
        <w:rPr>
          <w:rFonts w:ascii="Traditional Arabic" w:hAnsi="Traditional Arabic" w:cs="Traditional Arabic"/>
          <w:sz w:val="32"/>
          <w:szCs w:val="32"/>
          <w:rtl/>
        </w:rPr>
        <w:t>تعالى</w:t>
      </w:r>
      <w:proofErr w:type="gramStart"/>
      <w:r w:rsidRPr="003D3F49">
        <w:rPr>
          <w:rFonts w:ascii="Traditional Arabic" w:hAnsi="Traditional Arabic" w:cs="Traditional Arabic"/>
          <w:sz w:val="32"/>
          <w:szCs w:val="32"/>
          <w:rtl/>
        </w:rPr>
        <w:t>:</w:t>
      </w:r>
      <w:r w:rsid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w:t>
      </w:r>
      <w:proofErr w:type="gramEnd"/>
      <w:r w:rsidR="003D3F49">
        <w:rPr>
          <w:rFonts w:ascii="Traditional Arabic" w:hAnsi="Traditional Arabic" w:cs="Traditional Arabic" w:hint="cs"/>
          <w:sz w:val="32"/>
          <w:szCs w:val="32"/>
          <w:rtl/>
        </w:rPr>
        <w:t xml:space="preserve"> </w:t>
      </w:r>
      <w:r w:rsidR="00E90B38" w:rsidRPr="003D3F49">
        <w:rPr>
          <w:rFonts w:ascii="Traditional Arabic" w:hAnsi="Traditional Arabic" w:cs="Traditional Arabic"/>
          <w:color w:val="008000"/>
          <w:sz w:val="32"/>
          <w:szCs w:val="32"/>
          <w:rtl/>
        </w:rPr>
        <w:t>تَنْزِيلُ الْكِتَابِ مِنَ اللَّهِ الْعَزِيزِ الْحَكِيمِ</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E90B38" w:rsidRPr="003D3F49">
        <w:rPr>
          <w:rFonts w:ascii="Traditional Arabic" w:hAnsi="Traditional Arabic" w:cs="Traditional Arabic"/>
          <w:sz w:val="32"/>
          <w:szCs w:val="32"/>
          <w:rtl/>
        </w:rPr>
        <w:t>وقوله تعالى</w:t>
      </w:r>
      <w:r w:rsid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hint="cs"/>
          <w:sz w:val="32"/>
          <w:szCs w:val="32"/>
          <w:rtl/>
        </w:rPr>
        <w:t xml:space="preserve"> </w:t>
      </w:r>
      <w:r w:rsidR="00E90B38" w:rsidRPr="003D3F49">
        <w:rPr>
          <w:rFonts w:ascii="Traditional Arabic" w:hAnsi="Traditional Arabic" w:cs="Traditional Arabic"/>
          <w:color w:val="008000"/>
          <w:sz w:val="32"/>
          <w:szCs w:val="32"/>
          <w:rtl/>
        </w:rPr>
        <w:t>قُلْ نَزَّلَهُ رُوحُ الْقُدُسِ مِنْ رَبِّكَ بِالْحَقِّ</w:t>
      </w:r>
      <w:r w:rsidR="003D3F49" w:rsidRPr="003D3F49">
        <w:rPr>
          <w:rFonts w:ascii="Traditional Arabic" w:hAnsi="Traditional Arabic" w:cs="Traditional Arabic" w:hint="cs"/>
          <w:sz w:val="32"/>
          <w:szCs w:val="32"/>
          <w:rtl/>
        </w:rPr>
        <w:t>﴾</w:t>
      </w:r>
    </w:p>
    <w:p w14:paraId="3A451738" w14:textId="292296F4" w:rsidR="000F4823" w:rsidRPr="003D3F49" w:rsidRDefault="000F4823" w:rsidP="003D3F49">
      <w:pPr>
        <w:rPr>
          <w:rFonts w:ascii="Traditional Arabic" w:hAnsi="Traditional Arabic" w:cs="Traditional Arabic"/>
          <w:sz w:val="32"/>
          <w:szCs w:val="32"/>
          <w:rtl/>
        </w:rPr>
      </w:pPr>
      <w:r w:rsidRPr="003D3F49">
        <w:rPr>
          <w:rFonts w:ascii="Traditional Arabic" w:hAnsi="Traditional Arabic" w:cs="Traditional Arabic"/>
          <w:sz w:val="32"/>
          <w:szCs w:val="32"/>
          <w:rtl/>
        </w:rPr>
        <w:t>وهذا بخلاف الإنزال المطلق كما في قوله</w:t>
      </w:r>
      <w:proofErr w:type="gramStart"/>
      <w:r w:rsidRPr="003D3F49">
        <w:rPr>
          <w:rFonts w:ascii="Traditional Arabic" w:hAnsi="Traditional Arabic" w:cs="Traditional Arabic"/>
          <w:sz w:val="32"/>
          <w:szCs w:val="32"/>
          <w:rtl/>
        </w:rPr>
        <w:t xml:space="preserve">: </w:t>
      </w:r>
      <w:r w:rsidR="003D3F49" w:rsidRPr="003D3F49">
        <w:rPr>
          <w:rFonts w:ascii="Traditional Arabic" w:hAnsi="Traditional Arabic" w:cs="Traditional Arabic" w:hint="cs"/>
          <w:sz w:val="32"/>
          <w:szCs w:val="32"/>
          <w:rtl/>
        </w:rPr>
        <w:t>﴿</w:t>
      </w:r>
      <w:proofErr w:type="gramEnd"/>
      <w:r w:rsidR="003D3F49">
        <w:rPr>
          <w:rFonts w:ascii="Traditional Arabic" w:hAnsi="Traditional Arabic" w:cs="Traditional Arabic" w:hint="cs"/>
          <w:sz w:val="32"/>
          <w:szCs w:val="32"/>
          <w:rtl/>
        </w:rPr>
        <w:t xml:space="preserve"> </w:t>
      </w:r>
      <w:r w:rsidR="00E90B38" w:rsidRPr="003D3F49">
        <w:rPr>
          <w:rFonts w:ascii="Traditional Arabic" w:hAnsi="Traditional Arabic" w:cs="Traditional Arabic"/>
          <w:color w:val="008000"/>
          <w:sz w:val="32"/>
          <w:szCs w:val="32"/>
          <w:rtl/>
        </w:rPr>
        <w:t>وَأَنْزَلْنَا الْحَدِيدَ فِيهِ بَأْسٌ شَدِيدٌ</w:t>
      </w:r>
      <w:r w:rsidR="003D3F49">
        <w:rPr>
          <w:rFonts w:ascii="Traditional Arabic" w:hAnsi="Traditional Arabic" w:cs="Traditional Arabic"/>
          <w:color w:val="008000"/>
          <w:sz w:val="32"/>
          <w:szCs w:val="32"/>
          <w:rtl/>
        </w:rPr>
        <w:t xml:space="preserve"> </w:t>
      </w:r>
      <w:r w:rsidR="003D3F49" w:rsidRPr="003D3F49">
        <w:rPr>
          <w:rFonts w:ascii="Traditional Arabic" w:hAnsi="Traditional Arabic" w:cs="Traditional Arabic" w:hint="cs"/>
          <w:sz w:val="32"/>
          <w:szCs w:val="32"/>
          <w:rtl/>
        </w:rPr>
        <w:t>﴾</w:t>
      </w:r>
      <w:r w:rsidR="003D3F49">
        <w:rPr>
          <w:rFonts w:ascii="Traditional Arabic" w:hAnsi="Traditional Arabic" w:cs="Traditional Arabic"/>
          <w:sz w:val="32"/>
          <w:szCs w:val="32"/>
          <w:rtl/>
        </w:rPr>
        <w:t xml:space="preserve"> </w:t>
      </w:r>
    </w:p>
    <w:p w14:paraId="07989C2F" w14:textId="77777777" w:rsidR="000F4823" w:rsidRPr="003D3F49" w:rsidRDefault="000F4823" w:rsidP="000F4823">
      <w:pPr>
        <w:rPr>
          <w:rFonts w:ascii="Traditional Arabic" w:hAnsi="Traditional Arabic" w:cs="Traditional Arabic"/>
          <w:b/>
          <w:bCs/>
          <w:sz w:val="32"/>
          <w:szCs w:val="32"/>
          <w:rtl/>
        </w:rPr>
      </w:pPr>
      <w:r w:rsidRPr="003D3F49">
        <w:rPr>
          <w:rFonts w:ascii="Traditional Arabic" w:hAnsi="Traditional Arabic" w:cs="Traditional Arabic"/>
          <w:b/>
          <w:bCs/>
          <w:sz w:val="32"/>
          <w:szCs w:val="32"/>
          <w:rtl/>
        </w:rPr>
        <w:t>ونزيد على ذلك:</w:t>
      </w:r>
    </w:p>
    <w:p w14:paraId="04AC6C94" w14:textId="2479A82E"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أن المنزل إما أن يكون عيناً قائمة بنفسها</w:t>
      </w:r>
      <w:r w:rsidR="003D3F49">
        <w:rPr>
          <w:rFonts w:ascii="Traditional Arabic" w:hAnsi="Traditional Arabic" w:cs="Traditional Arabic"/>
          <w:sz w:val="32"/>
          <w:szCs w:val="32"/>
          <w:rtl/>
        </w:rPr>
        <w:t>،</w:t>
      </w:r>
      <w:r w:rsidR="00E90B3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وعندها يكون مخلوقاً، لأنه بائن من الله عز وجل.</w:t>
      </w:r>
    </w:p>
    <w:p w14:paraId="65CE1167" w14:textId="4E2AF2F8" w:rsidR="000F4823" w:rsidRPr="003D3F49" w:rsidRDefault="000F4823" w:rsidP="000F4823">
      <w:pPr>
        <w:rPr>
          <w:rFonts w:ascii="Traditional Arabic" w:hAnsi="Traditional Arabic" w:cs="Traditional Arabic"/>
          <w:sz w:val="32"/>
          <w:szCs w:val="32"/>
          <w:rtl/>
        </w:rPr>
      </w:pPr>
      <w:r w:rsidRPr="003D3F49">
        <w:rPr>
          <w:rFonts w:ascii="Traditional Arabic" w:hAnsi="Traditional Arabic" w:cs="Traditional Arabic"/>
          <w:sz w:val="32"/>
          <w:szCs w:val="32"/>
          <w:rtl/>
        </w:rPr>
        <w:t>وإما أن يكون وصفاً لا يقوم إلا بغيره</w:t>
      </w:r>
      <w:r w:rsidR="003D3F49">
        <w:rPr>
          <w:rFonts w:ascii="Traditional Arabic" w:hAnsi="Traditional Arabic" w:cs="Traditional Arabic"/>
          <w:sz w:val="32"/>
          <w:szCs w:val="32"/>
          <w:rtl/>
        </w:rPr>
        <w:t>،</w:t>
      </w:r>
      <w:r w:rsidR="00E90B38" w:rsidRP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وحينئذ يجب أن من صفات الله، والكلام وصف لا يقوم إلا بغيره</w:t>
      </w:r>
      <w:r w:rsidR="003D3F49">
        <w:rPr>
          <w:rFonts w:ascii="Traditional Arabic" w:hAnsi="Traditional Arabic" w:cs="Traditional Arabic"/>
          <w:sz w:val="32"/>
          <w:szCs w:val="32"/>
          <w:rtl/>
        </w:rPr>
        <w:t>،</w:t>
      </w:r>
      <w:r w:rsidRPr="003D3F49">
        <w:rPr>
          <w:rFonts w:ascii="Traditional Arabic" w:hAnsi="Traditional Arabic" w:cs="Traditional Arabic"/>
          <w:sz w:val="32"/>
          <w:szCs w:val="32"/>
          <w:rtl/>
        </w:rPr>
        <w:t xml:space="preserve"> فإذا أضاف الله الكلام إلى نفسه فهو صفة من صفاته،</w:t>
      </w:r>
      <w:r w:rsidR="003D3F49">
        <w:rPr>
          <w:rFonts w:ascii="Traditional Arabic" w:hAnsi="Traditional Arabic" w:cs="Traditional Arabic"/>
          <w:sz w:val="32"/>
          <w:szCs w:val="32"/>
          <w:rtl/>
        </w:rPr>
        <w:t xml:space="preserve"> </w:t>
      </w:r>
      <w:r w:rsidRPr="003D3F49">
        <w:rPr>
          <w:rFonts w:ascii="Traditional Arabic" w:hAnsi="Traditional Arabic" w:cs="Traditional Arabic"/>
          <w:sz w:val="32"/>
          <w:szCs w:val="32"/>
          <w:rtl/>
        </w:rPr>
        <w:t xml:space="preserve">أما أن الحديد </w:t>
      </w:r>
      <w:r w:rsidR="00E90B38" w:rsidRPr="003D3F49">
        <w:rPr>
          <w:rFonts w:ascii="Traditional Arabic" w:hAnsi="Traditional Arabic" w:cs="Traditional Arabic"/>
          <w:sz w:val="32"/>
          <w:szCs w:val="32"/>
          <w:rtl/>
        </w:rPr>
        <w:t xml:space="preserve">فلا </w:t>
      </w:r>
      <w:r w:rsidRPr="003D3F49">
        <w:rPr>
          <w:rFonts w:ascii="Traditional Arabic" w:hAnsi="Traditional Arabic" w:cs="Traditional Arabic"/>
          <w:sz w:val="32"/>
          <w:szCs w:val="32"/>
          <w:rtl/>
        </w:rPr>
        <w:t>يكون صفة لله، فهذا غير معقول وكذا الماء النازل والأنعام، ف</w:t>
      </w:r>
      <w:r w:rsidR="00E90B38" w:rsidRPr="003D3F49">
        <w:rPr>
          <w:rFonts w:ascii="Traditional Arabic" w:hAnsi="Traditional Arabic" w:cs="Traditional Arabic"/>
          <w:sz w:val="32"/>
          <w:szCs w:val="32"/>
          <w:rtl/>
        </w:rPr>
        <w:t xml:space="preserve">هذه كلها أعيان قائمة بنفسها. </w:t>
      </w:r>
      <w:r w:rsidRPr="003D3F49">
        <w:rPr>
          <w:rFonts w:ascii="Traditional Arabic" w:hAnsi="Traditional Arabic" w:cs="Traditional Arabic"/>
          <w:sz w:val="32"/>
          <w:szCs w:val="32"/>
          <w:vertAlign w:val="superscript"/>
          <w:rtl/>
        </w:rPr>
        <w:footnoteReference w:id="83"/>
      </w:r>
    </w:p>
    <w:p w14:paraId="2D7E79A1" w14:textId="13165977" w:rsidR="00D61F4D" w:rsidRDefault="003D3F49" w:rsidP="00DA4A2E">
      <w:pPr>
        <w:rPr>
          <w:rFonts w:ascii="Traditional Arabic" w:hAnsi="Traditional Arabic" w:cs="Traditional Arabic"/>
          <w:b/>
          <w:color w:val="FF0000"/>
          <w:sz w:val="40"/>
          <w:szCs w:val="40"/>
          <w:rtl/>
          <w14:textOutline w14:w="5270" w14:cap="flat" w14:cmpd="sng" w14:algn="ctr">
            <w14:solidFill>
              <w14:schemeClr w14:val="accent1">
                <w14:shade w14:val="88000"/>
                <w14:satMod w14:val="110000"/>
              </w14:schemeClr>
            </w14:solidFill>
            <w14:prstDash w14:val="solid"/>
            <w14:round/>
          </w14:textOutline>
        </w:rPr>
      </w:pPr>
      <w:r>
        <w:rPr>
          <w:rFonts w:ascii="Traditional Arabic" w:hAnsi="Traditional Arabic" w:cs="Traditional Arabic"/>
          <w:b/>
          <w:color w:val="FF0000"/>
          <w:sz w:val="40"/>
          <w:szCs w:val="40"/>
          <w:rtl/>
          <w14:textOutline w14:w="5270" w14:cap="flat" w14:cmpd="sng" w14:algn="ctr">
            <w14:solidFill>
              <w14:schemeClr w14:val="accent1">
                <w14:shade w14:val="88000"/>
                <w14:satMod w14:val="110000"/>
              </w14:schemeClr>
            </w14:solidFill>
            <w14:prstDash w14:val="solid"/>
            <w14:round/>
          </w14:textOutline>
        </w:rPr>
        <w:t xml:space="preserve"> </w:t>
      </w:r>
      <w:r w:rsidR="00E90B38" w:rsidRPr="003D3F49">
        <w:rPr>
          <w:rFonts w:ascii="Traditional Arabic" w:hAnsi="Traditional Arabic" w:cs="Traditional Arabic"/>
          <w:b/>
          <w:color w:val="FF0000"/>
          <w:sz w:val="40"/>
          <w:szCs w:val="40"/>
          <w:rtl/>
          <w14:textOutline w14:w="5270" w14:cap="flat" w14:cmpd="sng" w14:algn="ctr">
            <w14:solidFill>
              <w14:schemeClr w14:val="accent1">
                <w14:shade w14:val="88000"/>
                <w14:satMod w14:val="110000"/>
              </w14:schemeClr>
            </w14:solidFill>
            <w14:prstDash w14:val="solid"/>
            <w14:round/>
          </w14:textOutline>
        </w:rPr>
        <w:t>تم بحمد الله</w:t>
      </w:r>
      <w:r>
        <w:rPr>
          <w:rFonts w:ascii="Traditional Arabic" w:hAnsi="Traditional Arabic" w:cs="Traditional Arabic"/>
          <w:b/>
          <w:color w:val="FF0000"/>
          <w:sz w:val="40"/>
          <w:szCs w:val="40"/>
          <w:rtl/>
          <w14:textOutline w14:w="5270" w14:cap="flat" w14:cmpd="sng" w14:algn="ctr">
            <w14:solidFill>
              <w14:schemeClr w14:val="accent1">
                <w14:shade w14:val="88000"/>
                <w14:satMod w14:val="110000"/>
              </w14:schemeClr>
            </w14:solidFill>
            <w14:prstDash w14:val="solid"/>
            <w14:round/>
          </w14:textOutline>
        </w:rPr>
        <w:t>.</w:t>
      </w:r>
    </w:p>
    <w:p w14:paraId="5B72DB02" w14:textId="77777777" w:rsidR="00D61F4D" w:rsidRDefault="00D61F4D">
      <w:pPr>
        <w:bidi w:val="0"/>
        <w:spacing w:after="200" w:line="276" w:lineRule="auto"/>
        <w:rPr>
          <w:rFonts w:ascii="Traditional Arabic" w:hAnsi="Traditional Arabic" w:cs="Traditional Arabic"/>
          <w:b/>
          <w:color w:val="FF0000"/>
          <w:sz w:val="40"/>
          <w:szCs w:val="40"/>
          <w:rtl/>
          <w14:textOutline w14:w="5270" w14:cap="flat" w14:cmpd="sng" w14:algn="ctr">
            <w14:solidFill>
              <w14:schemeClr w14:val="accent1">
                <w14:shade w14:val="88000"/>
                <w14:satMod w14:val="110000"/>
              </w14:schemeClr>
            </w14:solidFill>
            <w14:prstDash w14:val="solid"/>
            <w14:round/>
          </w14:textOutline>
        </w:rPr>
      </w:pPr>
      <w:r>
        <w:rPr>
          <w:rFonts w:ascii="Traditional Arabic" w:hAnsi="Traditional Arabic" w:cs="Traditional Arabic"/>
          <w:b/>
          <w:color w:val="FF0000"/>
          <w:sz w:val="40"/>
          <w:szCs w:val="40"/>
          <w:rtl/>
          <w14:textOutline w14:w="5270" w14:cap="flat" w14:cmpd="sng" w14:algn="ctr">
            <w14:solidFill>
              <w14:schemeClr w14:val="accent1">
                <w14:shade w14:val="88000"/>
                <w14:satMod w14:val="110000"/>
              </w14:schemeClr>
            </w14:solidFill>
            <w14:prstDash w14:val="solid"/>
            <w14:round/>
          </w14:textOutline>
        </w:rPr>
        <w:br w:type="page"/>
      </w:r>
    </w:p>
    <w:p w14:paraId="52F81A50" w14:textId="4AE7FC00" w:rsidR="00130160" w:rsidRPr="003D3F49" w:rsidRDefault="00D61F4D" w:rsidP="00DA4A2E">
      <w:pPr>
        <w:rPr>
          <w:rFonts w:ascii="Traditional Arabic" w:hAnsi="Traditional Arabic" w:cs="Traditional Arabic"/>
          <w:b/>
          <w:color w:val="FF0000"/>
          <w:sz w:val="40"/>
          <w:szCs w:val="40"/>
          <w:lang w:bidi="ar-EG"/>
          <w14:textOutline w14:w="5270" w14:cap="flat" w14:cmpd="sng" w14:algn="ctr">
            <w14:solidFill>
              <w14:schemeClr w14:val="accent1">
                <w14:shade w14:val="88000"/>
                <w14:satMod w14:val="110000"/>
              </w14:schemeClr>
            </w14:solidFill>
            <w14:prstDash w14:val="solid"/>
            <w14:round/>
          </w14:textOutline>
        </w:rPr>
      </w:pPr>
      <w:r>
        <w:rPr>
          <w:noProof/>
        </w:rPr>
        <w:lastRenderedPageBreak/>
        <w:drawing>
          <wp:anchor distT="0" distB="0" distL="114300" distR="114300" simplePos="0" relativeHeight="251660288" behindDoc="1" locked="0" layoutInCell="1" allowOverlap="1" wp14:anchorId="40BB58F4" wp14:editId="22F20B4E">
            <wp:simplePos x="0" y="0"/>
            <wp:positionH relativeFrom="column">
              <wp:posOffset>-1128395</wp:posOffset>
            </wp:positionH>
            <wp:positionV relativeFrom="paragraph">
              <wp:posOffset>-900760</wp:posOffset>
            </wp:positionV>
            <wp:extent cx="7523480" cy="10657205"/>
            <wp:effectExtent l="0" t="0" r="1270" b="0"/>
            <wp:wrapTight wrapText="bothSides">
              <wp:wrapPolygon edited="0">
                <wp:start x="0" y="0"/>
                <wp:lineTo x="0" y="21545"/>
                <wp:lineTo x="21549" y="21545"/>
                <wp:lineTo x="21549" y="0"/>
                <wp:lineTo x="0" y="0"/>
              </wp:wrapPolygon>
            </wp:wrapTight>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GoBack"/>
      <w:bookmarkEnd w:id="0"/>
    </w:p>
    <w:sectPr w:rsidR="00130160" w:rsidRPr="003D3F49" w:rsidSect="003D3F49">
      <w:footerReference w:type="default" r:id="rId1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6F1EF9" w14:textId="77777777" w:rsidR="005461A3" w:rsidRDefault="005461A3" w:rsidP="008B2118">
      <w:r>
        <w:separator/>
      </w:r>
    </w:p>
  </w:endnote>
  <w:endnote w:type="continuationSeparator" w:id="0">
    <w:p w14:paraId="1356A0C2" w14:textId="77777777" w:rsidR="005461A3" w:rsidRDefault="005461A3" w:rsidP="008B2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abic11 BT">
    <w:charset w:val="B2"/>
    <w:family w:val="auto"/>
    <w:pitch w:val="variable"/>
    <w:sig w:usb0="00002001" w:usb1="00000000" w:usb2="00000000" w:usb3="00000000" w:csb0="0000004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e_Hor">
    <w:altName w:val="Jameel Noori Kasheeda"/>
    <w:charset w:val="00"/>
    <w:family w:val="roman"/>
    <w:pitch w:val="variable"/>
    <w:sig w:usb0="00000000" w:usb1="C000204A" w:usb2="00000008" w:usb3="00000000" w:csb0="00000041" w:csb1="00000000"/>
  </w:font>
  <w:font w:name="Al-Kharashi 59 Naskh">
    <w:charset w:val="B2"/>
    <w:family w:val="auto"/>
    <w:pitch w:val="variable"/>
    <w:sig w:usb0="00002001" w:usb1="00000000" w:usb2="00000000" w:usb3="00000000" w:csb0="0000004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E771A6D" w14:textId="0A5DC46C" w:rsidR="000504BD" w:rsidRPr="00D61F4D" w:rsidRDefault="00D61F4D" w:rsidP="00D61F4D">
        <w:pPr>
          <w:pStyle w:val="a6"/>
          <w:tabs>
            <w:tab w:val="clear" w:pos="8306"/>
          </w:tabs>
          <w:ind w:right="-851"/>
          <w:rPr>
            <w:rFonts w:hint="cs"/>
            <w:rtl/>
          </w:rPr>
        </w:pPr>
        <w:r>
          <w:rPr>
            <w:noProof/>
          </w:rPr>
          <mc:AlternateContent>
            <mc:Choice Requires="wps">
              <w:drawing>
                <wp:anchor distT="45720" distB="45720" distL="114300" distR="114300" simplePos="0" relativeHeight="251664896" behindDoc="1" locked="0" layoutInCell="1" allowOverlap="1" wp14:anchorId="42F748F8" wp14:editId="505DB7F6">
                  <wp:simplePos x="0" y="0"/>
                  <wp:positionH relativeFrom="column">
                    <wp:posOffset>2432685</wp:posOffset>
                  </wp:positionH>
                  <wp:positionV relativeFrom="paragraph">
                    <wp:posOffset>103505</wp:posOffset>
                  </wp:positionV>
                  <wp:extent cx="1334135" cy="340360"/>
                  <wp:effectExtent l="0" t="0" r="18415" b="21590"/>
                  <wp:wrapTight wrapText="bothSides">
                    <wp:wrapPolygon edited="0">
                      <wp:start x="0" y="0"/>
                      <wp:lineTo x="0" y="21761"/>
                      <wp:lineTo x="21590" y="21761"/>
                      <wp:lineTo x="21590" y="0"/>
                      <wp:lineTo x="0" y="0"/>
                    </wp:wrapPolygon>
                  </wp:wrapTight>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EC9F948" w14:textId="77777777" w:rsidR="00D61F4D" w:rsidRDefault="00D61F4D" w:rsidP="00D61F4D">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F748F8" id="_x0000_t202" coordsize="21600,21600" o:spt="202" path="m,l,21600r21600,l21600,xe">
                  <v:stroke joinstyle="miter"/>
                  <v:path gradientshapeok="t" o:connecttype="rect"/>
                </v:shapetype>
                <v:shape id="مربع نص 7" o:spid="_x0000_s1026" type="#_x0000_t202" style="position:absolute;left:0;text-align:left;margin-left:191.55pt;margin-top:8.15pt;width:105.05pt;height:26.8pt;flip:x;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" filled="f" strokecolor="white [3212]">
                  <v:textbox>
                    <w:txbxContent>
                      <w:p w14:paraId="4EC9F948" w14:textId="77777777" w:rsidR="00D61F4D" w:rsidRDefault="00D61F4D" w:rsidP="00D61F4D">
                        <w:hyperlink r:id="rId2" w:history="1">
                          <w:r w:rsidRPr="00C01086">
                            <w:rPr>
                              <w:rStyle w:val="Hyperlink"/>
                              <w:sz w:val="26"/>
                              <w:szCs w:val="26"/>
                            </w:rPr>
                            <w:t>www.alukah.net</w:t>
                          </w:r>
                        </w:hyperlink>
                      </w:p>
                    </w:txbxContent>
                  </v:textbox>
                  <w10:wrap type="tight"/>
                </v:shape>
              </w:pict>
            </mc:Fallback>
          </mc:AlternateContent>
        </w:r>
        <w:r>
          <w:rPr>
            <w:noProof/>
            <w:rtl/>
          </w:rPr>
          <mc:AlternateContent>
            <mc:Choice Requires="wpg">
              <w:drawing>
                <wp:anchor distT="0" distB="0" distL="114300" distR="114300" simplePos="0" relativeHeight="251656704" behindDoc="0" locked="0" layoutInCell="1" allowOverlap="1" wp14:anchorId="31DBA591" wp14:editId="1A127776">
                  <wp:simplePos x="0" y="0"/>
                  <wp:positionH relativeFrom="leftMargin">
                    <wp:posOffset>1197559</wp:posOffset>
                  </wp:positionH>
                  <wp:positionV relativeFrom="bottomMargin">
                    <wp:posOffset>266624</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2AE298E4" w14:textId="77777777" w:rsidR="00D61F4D" w:rsidRPr="00A74C62" w:rsidRDefault="00D61F4D" w:rsidP="00D61F4D">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D61F4D">
                                  <w:rPr>
                                    <w:rFonts w:ascii="Tahoma" w:hAnsi="Tahoma" w:cs="Tahoma"/>
                                    <w:b/>
                                    <w:bCs/>
                                    <w:noProof/>
                                    <w:rtl/>
                                    <w:lang w:val="ar-SA"/>
                                  </w:rPr>
                                  <w:t>24</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BA591" id="مجموعة 3" o:spid="_x0000_s1027" style="position:absolute;left:0;text-align:left;margin-left:94.3pt;margin-top:21pt;width:40.6pt;height:34.7pt;flip:x;z-index:25165670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14:paraId="2AE298E4" w14:textId="77777777" w:rsidR="00D61F4D" w:rsidRPr="00A74C62" w:rsidRDefault="00D61F4D" w:rsidP="00D61F4D">
                          <w:pPr>
                            <w:pStyle w:val="a6"/>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D61F4D">
                            <w:rPr>
                              <w:rFonts w:ascii="Tahoma" w:hAnsi="Tahoma" w:cs="Tahoma"/>
                              <w:b/>
                              <w:bCs/>
                              <w:noProof/>
                              <w:rtl/>
                              <w:lang w:val="ar-SA"/>
                            </w:rPr>
                            <w:t>24</w:t>
                          </w:r>
                          <w:r w:rsidRPr="00A74C62">
                            <w:rPr>
                              <w:rFonts w:ascii="Tahoma" w:hAnsi="Tahoma" w:cs="Tahoma"/>
                              <w:b/>
                              <w:bCs/>
                            </w:rPr>
                            <w:fldChar w:fldCharType="end"/>
                          </w:r>
                        </w:p>
                      </w:txbxContent>
                    </v:textbox>
                  </v:rect>
                  <w10:wrap anchorx="margin" anchory="margin"/>
                </v:group>
              </w:pict>
            </mc:Fallback>
          </mc:AlternateContent>
        </w:r>
        <w:r>
          <w:rPr>
            <w:noProof/>
          </w:rPr>
          <w:drawing>
            <wp:anchor distT="0" distB="0" distL="114300" distR="114300" simplePos="0" relativeHeight="251661824" behindDoc="1" locked="0" layoutInCell="1" allowOverlap="1" wp14:anchorId="00419DE6" wp14:editId="4A451570">
              <wp:simplePos x="0" y="0"/>
              <wp:positionH relativeFrom="column">
                <wp:posOffset>-5080</wp:posOffset>
              </wp:positionH>
              <wp:positionV relativeFrom="paragraph">
                <wp:posOffset>-16205</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49704A" w14:textId="77777777" w:rsidR="005461A3" w:rsidRDefault="005461A3" w:rsidP="008B2118">
      <w:r>
        <w:separator/>
      </w:r>
    </w:p>
  </w:footnote>
  <w:footnote w:type="continuationSeparator" w:id="0">
    <w:p w14:paraId="432B1792" w14:textId="77777777" w:rsidR="005461A3" w:rsidRDefault="005461A3" w:rsidP="008B2118">
      <w:r>
        <w:continuationSeparator/>
      </w:r>
    </w:p>
  </w:footnote>
  <w:footnote w:id="1">
    <w:p w14:paraId="4707047C"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رواه أحمد (7999) ومسلم (2985)</w:t>
      </w:r>
    </w:p>
  </w:footnote>
  <w:footnote w:id="2">
    <w:p w14:paraId="7343D15A" w14:textId="35941DDA"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متفق عليه</w:t>
      </w:r>
      <w:r w:rsidR="003D3F49" w:rsidRPr="003D3F49">
        <w:rPr>
          <w:rFonts w:ascii="Traditional Arabic" w:hAnsi="Traditional Arabic" w:cs="Traditional Arabic"/>
          <w:sz w:val="26"/>
          <w:szCs w:val="26"/>
          <w:rtl/>
        </w:rPr>
        <w:t>.</w:t>
      </w:r>
    </w:p>
  </w:footnote>
  <w:footnote w:id="3">
    <w:p w14:paraId="0BC34E67" w14:textId="393EF878"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رواه الترمذي (1030)</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وانظر صحيح الجامع (7905).</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وقوله صلى الله عليه وسلم:" كفاحاً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أي مواجهة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ليس بينه وبين الله -</w:t>
      </w:r>
      <w:proofErr w:type="gramStart"/>
      <w:r w:rsidRPr="003D3F49">
        <w:rPr>
          <w:rFonts w:ascii="Traditional Arabic" w:hAnsi="Traditional Arabic" w:cs="Traditional Arabic"/>
          <w:sz w:val="26"/>
          <w:szCs w:val="26"/>
          <w:rtl/>
        </w:rPr>
        <w:t>تعالى- حجاب</w:t>
      </w:r>
      <w:proofErr w:type="gramEnd"/>
      <w:r w:rsidRPr="003D3F49">
        <w:rPr>
          <w:rFonts w:ascii="Traditional Arabic" w:hAnsi="Traditional Arabic" w:cs="Traditional Arabic"/>
          <w:sz w:val="26"/>
          <w:szCs w:val="26"/>
          <w:rtl/>
        </w:rPr>
        <w:t xml:space="preserve"> ولا رسول.</w:t>
      </w:r>
    </w:p>
  </w:footnote>
  <w:footnote w:id="4">
    <w:p w14:paraId="5EA37DB0" w14:textId="4FBD129E"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متفق عليه</w:t>
      </w:r>
      <w:r w:rsidR="003D3F49" w:rsidRPr="003D3F49">
        <w:rPr>
          <w:rFonts w:ascii="Traditional Arabic" w:hAnsi="Traditional Arabic" w:cs="Traditional Arabic"/>
          <w:sz w:val="26"/>
          <w:szCs w:val="26"/>
          <w:rtl/>
        </w:rPr>
        <w:t xml:space="preserve">. </w:t>
      </w:r>
    </w:p>
  </w:footnote>
  <w:footnote w:id="5">
    <w:p w14:paraId="4119B296" w14:textId="133316FF"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الصواعق المرسلة (ص/501)</w:t>
      </w:r>
    </w:p>
  </w:footnote>
  <w:footnote w:id="6">
    <w:p w14:paraId="11E502AE"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vertAlign w:val="baseline"/>
        </w:rPr>
        <w:footnoteRef/>
      </w:r>
      <w:r w:rsidRPr="003D3F49">
        <w:rPr>
          <w:rFonts w:ascii="Traditional Arabic" w:hAnsi="Traditional Arabic" w:cs="Traditional Arabic"/>
          <w:sz w:val="26"/>
          <w:szCs w:val="26"/>
          <w:rtl/>
        </w:rPr>
        <w:t xml:space="preserve"> مجموع الفتاوى (6/90)</w:t>
      </w:r>
    </w:p>
  </w:footnote>
  <w:footnote w:id="7">
    <w:p w14:paraId="19A48D0D"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متفق عليه.</w:t>
      </w:r>
    </w:p>
  </w:footnote>
  <w:footnote w:id="8">
    <w:p w14:paraId="58C3FC45"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بتصرف يسير من مجموع الفتاوى (6/531).</w:t>
      </w:r>
    </w:p>
  </w:footnote>
  <w:footnote w:id="9">
    <w:p w14:paraId="71B1C705" w14:textId="53E02F98"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منهاج السنة النبوية (5/423)</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b/>
          <w:bCs/>
          <w:sz w:val="26"/>
          <w:szCs w:val="26"/>
          <w:rtl/>
        </w:rPr>
        <w:t>وممن نص على ذلك</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البخاري في خلق أفعال العباد(ص/98) والنووي في رسالته</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"ذكر اعتقاد السلف في الحروف والأصوات(ص/56)</w:t>
      </w:r>
      <w:r w:rsidRPr="003D3F49">
        <w:rPr>
          <w:rFonts w:ascii="Traditional Arabic" w:hAnsi="Traditional Arabic" w:cs="Traditional Arabic"/>
          <w:sz w:val="26"/>
          <w:szCs w:val="26"/>
          <w:rtl/>
          <w:lang w:bidi="ar-EG"/>
        </w:rPr>
        <w:t xml:space="preserve"> وأحمد في كتاب السنة لعبد الله بن أحمد (ص/280)</w:t>
      </w:r>
    </w:p>
  </w:footnote>
  <w:footnote w:id="10">
    <w:p w14:paraId="4C2CF07E" w14:textId="133B5C5C"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أخرجه الترمذي(2910) وصححه الألباني في (الصَّحِيحَة:3327)</w:t>
      </w:r>
      <w:r w:rsidR="003D3F49" w:rsidRPr="003D3F49">
        <w:rPr>
          <w:rFonts w:ascii="Traditional Arabic" w:hAnsi="Traditional Arabic" w:cs="Traditional Arabic"/>
          <w:sz w:val="26"/>
          <w:szCs w:val="26"/>
          <w:rtl/>
        </w:rPr>
        <w:t>.</w:t>
      </w:r>
    </w:p>
  </w:footnote>
  <w:footnote w:id="11">
    <w:p w14:paraId="7312FE57"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لمعة الاعتقاد(ص/21)</w:t>
      </w:r>
    </w:p>
  </w:footnote>
  <w:footnote w:id="12">
    <w:p w14:paraId="3AB45760" w14:textId="60A8993B"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وهذا مما اعترض به البيهقي في كتابه الأسماء والصفات (2/28)</w:t>
      </w:r>
      <w:r w:rsidRPr="003D3F49">
        <w:rPr>
          <w:rFonts w:ascii="Traditional Arabic" w:hAnsi="Traditional Arabic" w:cs="Traditional Arabic"/>
          <w:sz w:val="26"/>
          <w:szCs w:val="26"/>
          <w:rtl/>
        </w:rPr>
        <w:t xml:space="preserve"> حيث قال</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 xml:space="preserve">ثم إن كان المتكلم ذا مخارج، سمع كلامه ذا حروف وأصوات، وإن كان المتكلم غير ذي مخارج سمع كلامه غير ذي حروف وأصوات، والباري -جل ثناؤه </w:t>
      </w:r>
      <w:proofErr w:type="gramStart"/>
      <w:r w:rsidRPr="003D3F49">
        <w:rPr>
          <w:rFonts w:ascii="Traditional Arabic" w:hAnsi="Traditional Arabic" w:cs="Traditional Arabic"/>
          <w:sz w:val="26"/>
          <w:szCs w:val="26"/>
          <w:rtl/>
          <w:lang w:bidi="ar-EG"/>
        </w:rPr>
        <w:t>- ليس</w:t>
      </w:r>
      <w:proofErr w:type="gramEnd"/>
      <w:r w:rsidRPr="003D3F49">
        <w:rPr>
          <w:rFonts w:ascii="Traditional Arabic" w:hAnsi="Traditional Arabic" w:cs="Traditional Arabic"/>
          <w:sz w:val="26"/>
          <w:szCs w:val="26"/>
          <w:rtl/>
          <w:lang w:bidi="ar-EG"/>
        </w:rPr>
        <w:t xml:space="preserve"> بذي مخارج، وكلامه ليس بحرف ولا صوت.</w:t>
      </w:r>
    </w:p>
  </w:footnote>
  <w:footnote w:id="13">
    <w:p w14:paraId="3388DCCF" w14:textId="15390CBB" w:rsidR="000504BD" w:rsidRPr="003D3F49" w:rsidRDefault="000504BD" w:rsidP="003D3F49">
      <w:pPr>
        <w:pStyle w:val="a3"/>
        <w:jc w:val="both"/>
        <w:rPr>
          <w:rFonts w:ascii="Traditional Arabic" w:hAnsi="Traditional Arabic" w:cs="Traditional Arabic"/>
          <w:sz w:val="26"/>
          <w:szCs w:val="26"/>
          <w:rtl/>
          <w:lang w:bidi="ar-EG"/>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فتح الباري شرح صحيح البخاري(13/640)</w:t>
      </w:r>
    </w:p>
    <w:p w14:paraId="248BD05C" w14:textId="5273F595" w:rsidR="000504BD" w:rsidRPr="003D3F49" w:rsidRDefault="000504BD" w:rsidP="003D3F49">
      <w:pPr>
        <w:pStyle w:val="a3"/>
        <w:jc w:val="both"/>
        <w:rPr>
          <w:rFonts w:ascii="Traditional Arabic" w:hAnsi="Traditional Arabic" w:cs="Traditional Arabic"/>
          <w:sz w:val="26"/>
          <w:szCs w:val="26"/>
          <w:rtl/>
          <w:lang w:bidi="ar-EG"/>
        </w:rPr>
      </w:pPr>
      <w:r w:rsidRPr="003D3F49">
        <w:rPr>
          <w:rFonts w:ascii="Traditional Arabic" w:hAnsi="Traditional Arabic" w:cs="Traditional Arabic"/>
          <w:b/>
          <w:bCs/>
          <w:sz w:val="26"/>
          <w:szCs w:val="26"/>
          <w:rtl/>
          <w:lang w:bidi="ar-EG"/>
        </w:rPr>
        <w:t>فائدة</w:t>
      </w:r>
      <w:r w:rsidR="003D3F49" w:rsidRPr="003D3F49">
        <w:rPr>
          <w:rFonts w:ascii="Traditional Arabic" w:hAnsi="Traditional Arabic" w:cs="Traditional Arabic"/>
          <w:b/>
          <w:bCs/>
          <w:sz w:val="26"/>
          <w:szCs w:val="26"/>
          <w:rtl/>
          <w:lang w:bidi="ar-EG"/>
        </w:rPr>
        <w:t>:</w:t>
      </w:r>
      <w:r w:rsidRPr="003D3F49">
        <w:rPr>
          <w:rFonts w:ascii="Traditional Arabic" w:hAnsi="Traditional Arabic" w:cs="Traditional Arabic"/>
          <w:sz w:val="26"/>
          <w:szCs w:val="26"/>
          <w:rtl/>
          <w:lang w:bidi="ar-EG"/>
        </w:rPr>
        <w:t xml:space="preserve"> قوله -رحمه الله -في آخر كلامه " إما التفويض وإما التأويل "</w:t>
      </w:r>
    </w:p>
    <w:p w14:paraId="22C52720" w14:textId="6CB26326" w:rsidR="000504BD" w:rsidRPr="003D3F49" w:rsidRDefault="000504BD" w:rsidP="003D3F49">
      <w:pPr>
        <w:pStyle w:val="a3"/>
        <w:jc w:val="both"/>
        <w:rPr>
          <w:rFonts w:ascii="Traditional Arabic" w:hAnsi="Traditional Arabic" w:cs="Traditional Arabic"/>
          <w:sz w:val="26"/>
          <w:szCs w:val="26"/>
          <w:lang w:bidi="ar-EG"/>
        </w:rPr>
      </w:pPr>
      <w:r w:rsidRPr="003D3F49">
        <w:rPr>
          <w:rFonts w:ascii="Traditional Arabic" w:hAnsi="Traditional Arabic" w:cs="Traditional Arabic"/>
          <w:sz w:val="26"/>
          <w:szCs w:val="26"/>
          <w:rtl/>
          <w:lang w:bidi="ar-EG"/>
        </w:rPr>
        <w:t>قلت: بل هو التفويض الذي نكل فيه العلم بالكيفية إلي الله عز وجل</w:t>
      </w:r>
      <w:r w:rsidR="003D3F49" w:rsidRPr="003D3F49">
        <w:rPr>
          <w:rFonts w:ascii="Traditional Arabic" w:hAnsi="Traditional Arabic" w:cs="Traditional Arabic"/>
          <w:sz w:val="26"/>
          <w:szCs w:val="26"/>
          <w:rtl/>
          <w:lang w:bidi="ar-EG"/>
        </w:rPr>
        <w:t>،</w:t>
      </w:r>
      <w:r w:rsidR="003D3F49" w:rsidRPr="003D3F49">
        <w:rPr>
          <w:rFonts w:ascii="Traditional Arabic" w:hAnsi="Traditional Arabic" w:cs="Traditional Arabic" w:hint="cs"/>
          <w:sz w:val="26"/>
          <w:szCs w:val="26"/>
          <w:rtl/>
          <w:lang w:bidi="ar-EG"/>
        </w:rPr>
        <w:t xml:space="preserve"> </w:t>
      </w:r>
      <w:r w:rsidRPr="003D3F49">
        <w:rPr>
          <w:rFonts w:ascii="Traditional Arabic" w:hAnsi="Traditional Arabic" w:cs="Traditional Arabic"/>
          <w:sz w:val="26"/>
          <w:szCs w:val="26"/>
          <w:rtl/>
          <w:lang w:bidi="ar-EG"/>
        </w:rPr>
        <w:t>وليس تفويض المعني، أما التأويل فإن كان المقصود به صرف اللفظ عن ظاهره فلا</w:t>
      </w:r>
      <w:r w:rsidR="003D3F49" w:rsidRPr="003D3F49">
        <w:rPr>
          <w:rFonts w:ascii="Traditional Arabic" w:hAnsi="Traditional Arabic" w:cs="Traditional Arabic"/>
          <w:sz w:val="26"/>
          <w:szCs w:val="26"/>
          <w:rtl/>
          <w:lang w:bidi="ar-EG"/>
        </w:rPr>
        <w:t>،</w:t>
      </w:r>
      <w:r w:rsidRPr="003D3F49">
        <w:rPr>
          <w:rFonts w:ascii="Traditional Arabic" w:hAnsi="Traditional Arabic" w:cs="Traditional Arabic"/>
          <w:sz w:val="26"/>
          <w:szCs w:val="26"/>
          <w:rtl/>
          <w:lang w:bidi="ar-EG"/>
        </w:rPr>
        <w:t xml:space="preserve"> وإن قصد به ما كان تفسيراً لمعني فنعم</w:t>
      </w:r>
      <w:r w:rsidR="003D3F49" w:rsidRPr="003D3F49">
        <w:rPr>
          <w:rFonts w:ascii="Traditional Arabic" w:hAnsi="Traditional Arabic" w:cs="Traditional Arabic"/>
          <w:sz w:val="26"/>
          <w:szCs w:val="26"/>
          <w:rtl/>
          <w:lang w:bidi="ar-EG"/>
        </w:rPr>
        <w:t>،</w:t>
      </w:r>
      <w:r w:rsidRPr="003D3F49">
        <w:rPr>
          <w:rFonts w:ascii="Traditional Arabic" w:hAnsi="Traditional Arabic" w:cs="Traditional Arabic"/>
          <w:sz w:val="26"/>
          <w:szCs w:val="26"/>
          <w:rtl/>
          <w:lang w:bidi="ar-EG"/>
        </w:rPr>
        <w:t xml:space="preserve"> فالصوت في اللغة غير مجهول</w:t>
      </w:r>
      <w:r w:rsidR="003D3F49" w:rsidRPr="003D3F49">
        <w:rPr>
          <w:rFonts w:ascii="Traditional Arabic" w:hAnsi="Traditional Arabic" w:cs="Traditional Arabic"/>
          <w:sz w:val="26"/>
          <w:szCs w:val="26"/>
          <w:rtl/>
          <w:lang w:bidi="ar-EG"/>
        </w:rPr>
        <w:t>،</w:t>
      </w:r>
      <w:r w:rsidR="003D3F49" w:rsidRPr="003D3F49">
        <w:rPr>
          <w:rFonts w:ascii="Traditional Arabic" w:hAnsi="Traditional Arabic" w:cs="Traditional Arabic" w:hint="cs"/>
          <w:sz w:val="26"/>
          <w:szCs w:val="26"/>
          <w:rtl/>
          <w:lang w:bidi="ar-EG"/>
        </w:rPr>
        <w:t xml:space="preserve"> </w:t>
      </w:r>
      <w:r w:rsidRPr="003D3F49">
        <w:rPr>
          <w:rFonts w:ascii="Traditional Arabic" w:hAnsi="Traditional Arabic" w:cs="Traditional Arabic"/>
          <w:sz w:val="26"/>
          <w:szCs w:val="26"/>
          <w:rtl/>
          <w:lang w:bidi="ar-EG"/>
        </w:rPr>
        <w:t>والكيف به غير معقول</w:t>
      </w:r>
      <w:r w:rsidR="003D3F49" w:rsidRPr="003D3F49">
        <w:rPr>
          <w:rFonts w:ascii="Traditional Arabic" w:hAnsi="Traditional Arabic" w:cs="Traditional Arabic"/>
          <w:sz w:val="26"/>
          <w:szCs w:val="26"/>
          <w:rtl/>
          <w:lang w:bidi="ar-EG"/>
        </w:rPr>
        <w:t>،</w:t>
      </w:r>
      <w:r w:rsidR="003D3F49" w:rsidRPr="003D3F49">
        <w:rPr>
          <w:rFonts w:ascii="Traditional Arabic" w:hAnsi="Traditional Arabic" w:cs="Traditional Arabic" w:hint="cs"/>
          <w:sz w:val="26"/>
          <w:szCs w:val="26"/>
          <w:rtl/>
          <w:lang w:bidi="ar-EG"/>
        </w:rPr>
        <w:t xml:space="preserve"> </w:t>
      </w:r>
      <w:r w:rsidRPr="003D3F49">
        <w:rPr>
          <w:rFonts w:ascii="Traditional Arabic" w:hAnsi="Traditional Arabic" w:cs="Traditional Arabic"/>
          <w:sz w:val="26"/>
          <w:szCs w:val="26"/>
          <w:rtl/>
          <w:lang w:bidi="ar-EG"/>
        </w:rPr>
        <w:t>والإيمان به واجب</w:t>
      </w:r>
      <w:r w:rsidR="003D3F49" w:rsidRPr="003D3F49">
        <w:rPr>
          <w:rFonts w:ascii="Traditional Arabic" w:hAnsi="Traditional Arabic" w:cs="Traditional Arabic"/>
          <w:sz w:val="26"/>
          <w:szCs w:val="26"/>
          <w:rtl/>
          <w:lang w:bidi="ar-EG"/>
        </w:rPr>
        <w:t>،</w:t>
      </w:r>
      <w:r w:rsidRPr="003D3F49">
        <w:rPr>
          <w:rFonts w:ascii="Traditional Arabic" w:hAnsi="Traditional Arabic" w:cs="Traditional Arabic"/>
          <w:sz w:val="26"/>
          <w:szCs w:val="26"/>
          <w:rtl/>
          <w:lang w:bidi="ar-EG"/>
        </w:rPr>
        <w:t xml:space="preserve"> والسؤال عنه بدعة</w:t>
      </w:r>
      <w:r w:rsidR="003D3F49" w:rsidRPr="003D3F49">
        <w:rPr>
          <w:rFonts w:ascii="Traditional Arabic" w:hAnsi="Traditional Arabic" w:cs="Traditional Arabic"/>
          <w:sz w:val="26"/>
          <w:szCs w:val="26"/>
          <w:rtl/>
          <w:lang w:bidi="ar-EG"/>
        </w:rPr>
        <w:t>.</w:t>
      </w:r>
    </w:p>
  </w:footnote>
  <w:footnote w:id="14">
    <w:p w14:paraId="007AB7F7"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الإبانة عن أصول الديانة (ص/72)</w:t>
      </w:r>
    </w:p>
  </w:footnote>
  <w:footnote w:id="15">
    <w:p w14:paraId="7EF04130" w14:textId="77777777" w:rsidR="000504BD" w:rsidRPr="003D3F49" w:rsidRDefault="000504BD" w:rsidP="003D3F49">
      <w:pPr>
        <w:pStyle w:val="a3"/>
        <w:jc w:val="both"/>
        <w:rPr>
          <w:rFonts w:ascii="Traditional Arabic" w:hAnsi="Traditional Arabic" w:cs="Traditional Arabic"/>
          <w:sz w:val="26"/>
          <w:szCs w:val="26"/>
          <w:rtl/>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مجموع الفتاوي (16/378) وخلق أفعال العباد (ص/30)</w:t>
      </w:r>
    </w:p>
  </w:footnote>
  <w:footnote w:id="16">
    <w:p w14:paraId="6201D30F" w14:textId="77777777"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ذكره ابن بطه في الإبانة (5/218) واللالكائي في شرح اعتقاد أهل السنة (2/344)</w:t>
      </w:r>
    </w:p>
  </w:footnote>
  <w:footnote w:id="17">
    <w:p w14:paraId="7B0ADF28"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الاعتقاد للبيهقي (ص/87)</w:t>
      </w:r>
    </w:p>
  </w:footnote>
  <w:footnote w:id="18">
    <w:p w14:paraId="6B1FF345" w14:textId="6EFD135F"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طبقات الحنابلة (ص/18) والمحلى بالأثار(1/</w:t>
      </w:r>
      <w:proofErr w:type="gramStart"/>
      <w:r w:rsidRPr="003D3F49">
        <w:rPr>
          <w:rFonts w:ascii="Traditional Arabic" w:hAnsi="Traditional Arabic" w:cs="Traditional Arabic"/>
          <w:sz w:val="26"/>
          <w:szCs w:val="26"/>
          <w:rtl/>
        </w:rPr>
        <w:t>32)وتناقضات</w:t>
      </w:r>
      <w:proofErr w:type="gramEnd"/>
      <w:r w:rsidRPr="003D3F49">
        <w:rPr>
          <w:rFonts w:ascii="Traditional Arabic" w:hAnsi="Traditional Arabic" w:cs="Traditional Arabic"/>
          <w:sz w:val="26"/>
          <w:szCs w:val="26"/>
          <w:rtl/>
        </w:rPr>
        <w:t xml:space="preserve"> الأشاعرة (ص/84)</w:t>
      </w:r>
      <w:r w:rsidR="003D3F49" w:rsidRPr="003D3F49">
        <w:rPr>
          <w:rFonts w:ascii="Traditional Arabic" w:hAnsi="Traditional Arabic" w:cs="Traditional Arabic"/>
          <w:sz w:val="26"/>
          <w:szCs w:val="26"/>
          <w:rtl/>
        </w:rPr>
        <w:t xml:space="preserve"> </w:t>
      </w:r>
    </w:p>
  </w:footnote>
  <w:footnote w:id="19">
    <w:p w14:paraId="43C49414" w14:textId="2820CC72"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رواه أبوداود (4737) وأحمد (2112) وصححه الألباني</w:t>
      </w:r>
      <w:r w:rsidR="003D3F49" w:rsidRPr="003D3F49">
        <w:rPr>
          <w:rFonts w:ascii="Traditional Arabic" w:hAnsi="Traditional Arabic" w:cs="Traditional Arabic"/>
          <w:sz w:val="26"/>
          <w:szCs w:val="26"/>
          <w:rtl/>
        </w:rPr>
        <w:t>.</w:t>
      </w:r>
    </w:p>
  </w:footnote>
  <w:footnote w:id="20">
    <w:p w14:paraId="6771A066"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ذكره الخطابي في معالم السنن (3/</w:t>
      </w:r>
      <w:proofErr w:type="gramStart"/>
      <w:r w:rsidRPr="003D3F49">
        <w:rPr>
          <w:rFonts w:ascii="Traditional Arabic" w:hAnsi="Traditional Arabic" w:cs="Traditional Arabic"/>
          <w:sz w:val="26"/>
          <w:szCs w:val="26"/>
          <w:rtl/>
        </w:rPr>
        <w:t>557)والبيهقي</w:t>
      </w:r>
      <w:proofErr w:type="gramEnd"/>
      <w:r w:rsidRPr="003D3F49">
        <w:rPr>
          <w:rFonts w:ascii="Traditional Arabic" w:hAnsi="Traditional Arabic" w:cs="Traditional Arabic"/>
          <w:sz w:val="26"/>
          <w:szCs w:val="26"/>
          <w:rtl/>
        </w:rPr>
        <w:t xml:space="preserve"> في الأسماء والصفات(ص/216).</w:t>
      </w:r>
    </w:p>
  </w:footnote>
  <w:footnote w:id="21">
    <w:p w14:paraId="0D2360CB" w14:textId="77777777"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الإبانة الكبرى(5/261)</w:t>
      </w:r>
    </w:p>
  </w:footnote>
  <w:footnote w:id="22">
    <w:p w14:paraId="21450944"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رواه مسلم ((2726)</w:t>
      </w:r>
    </w:p>
  </w:footnote>
  <w:footnote w:id="23">
    <w:p w14:paraId="70812E0C" w14:textId="314AC1DA"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أخرجه أحمد(22705) وأبو داود (4700) والترمذي(2155) وابن أبي عاصم في السنة(107) وصححه الألباني في صَحِيح الْجَامِع (</w:t>
      </w:r>
      <w:proofErr w:type="gramStart"/>
      <w:r w:rsidRPr="003D3F49">
        <w:rPr>
          <w:rFonts w:ascii="Traditional Arabic" w:hAnsi="Traditional Arabic" w:cs="Traditional Arabic"/>
          <w:sz w:val="26"/>
          <w:szCs w:val="26"/>
          <w:rtl/>
        </w:rPr>
        <w:t>2018 )</w:t>
      </w:r>
      <w:proofErr w:type="gramEnd"/>
      <w:r w:rsidRPr="003D3F49">
        <w:rPr>
          <w:rFonts w:ascii="Traditional Arabic" w:hAnsi="Traditional Arabic" w:cs="Traditional Arabic"/>
          <w:sz w:val="26"/>
          <w:szCs w:val="26"/>
          <w:rtl/>
        </w:rPr>
        <w:t xml:space="preserve"> والسلسلة الصحيحة( 133)</w:t>
      </w:r>
      <w:r w:rsidR="003D3F49" w:rsidRPr="003D3F49">
        <w:rPr>
          <w:rFonts w:ascii="Traditional Arabic" w:hAnsi="Traditional Arabic" w:cs="Traditional Arabic"/>
          <w:sz w:val="26"/>
          <w:szCs w:val="26"/>
          <w:rtl/>
        </w:rPr>
        <w:t xml:space="preserve"> </w:t>
      </w:r>
    </w:p>
  </w:footnote>
  <w:footnote w:id="24">
    <w:p w14:paraId="26D072FA" w14:textId="1AB20BC9"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 xml:space="preserve">انظر الشريعة </w:t>
      </w:r>
      <w:proofErr w:type="spellStart"/>
      <w:r w:rsidRPr="003D3F49">
        <w:rPr>
          <w:rFonts w:ascii="Traditional Arabic" w:hAnsi="Traditional Arabic" w:cs="Traditional Arabic"/>
          <w:sz w:val="26"/>
          <w:szCs w:val="26"/>
          <w:rtl/>
        </w:rPr>
        <w:t>للآجري</w:t>
      </w:r>
      <w:proofErr w:type="spellEnd"/>
      <w:r w:rsidRPr="003D3F49">
        <w:rPr>
          <w:rFonts w:ascii="Traditional Arabic" w:hAnsi="Traditional Arabic" w:cs="Traditional Arabic"/>
          <w:sz w:val="26"/>
          <w:szCs w:val="26"/>
          <w:rtl/>
        </w:rPr>
        <w:t xml:space="preserve"> (1/224) وشرح أصول اعتقاد أهل السنة والجماعة (2/342)</w:t>
      </w:r>
    </w:p>
  </w:footnote>
  <w:footnote w:id="25">
    <w:p w14:paraId="25D7BAF6" w14:textId="50B311F8"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أخرجه أبو داود(4734) والترمذي(2925) وصححه الترمذي</w:t>
      </w:r>
      <w:r w:rsidR="003D3F49" w:rsidRPr="003D3F49">
        <w:rPr>
          <w:rFonts w:ascii="Traditional Arabic" w:hAnsi="Traditional Arabic" w:cs="Traditional Arabic"/>
          <w:sz w:val="26"/>
          <w:szCs w:val="26"/>
          <w:rtl/>
          <w:lang w:bidi="ar-EG"/>
        </w:rPr>
        <w:t>.</w:t>
      </w:r>
    </w:p>
  </w:footnote>
  <w:footnote w:id="26">
    <w:p w14:paraId="602C368C" w14:textId="77777777"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 xml:space="preserve">انظر الرد على الجهمية لعثمان </w:t>
      </w:r>
      <w:proofErr w:type="gramStart"/>
      <w:r w:rsidRPr="003D3F49">
        <w:rPr>
          <w:rFonts w:ascii="Traditional Arabic" w:hAnsi="Traditional Arabic" w:cs="Traditional Arabic"/>
          <w:sz w:val="26"/>
          <w:szCs w:val="26"/>
          <w:rtl/>
          <w:lang w:bidi="ar-EG"/>
        </w:rPr>
        <w:t>الدارمي( ص</w:t>
      </w:r>
      <w:proofErr w:type="gramEnd"/>
      <w:r w:rsidRPr="003D3F49">
        <w:rPr>
          <w:rFonts w:ascii="Traditional Arabic" w:hAnsi="Traditional Arabic" w:cs="Traditional Arabic"/>
          <w:sz w:val="26"/>
          <w:szCs w:val="26"/>
          <w:rtl/>
          <w:lang w:bidi="ar-EG"/>
        </w:rPr>
        <w:t xml:space="preserve"> /162 )</w:t>
      </w:r>
    </w:p>
  </w:footnote>
  <w:footnote w:id="27">
    <w:p w14:paraId="1B358821"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طبقات الحنابلة (1/172).</w:t>
      </w:r>
    </w:p>
  </w:footnote>
  <w:footnote w:id="28">
    <w:p w14:paraId="6FB429B6"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شرح السنة (1/168).</w:t>
      </w:r>
    </w:p>
  </w:footnote>
  <w:footnote w:id="29">
    <w:p w14:paraId="6DB10F25" w14:textId="187A2D41"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b/>
          <w:bCs/>
          <w:sz w:val="26"/>
          <w:szCs w:val="26"/>
        </w:rPr>
        <w:footnoteRef/>
      </w:r>
      <w:r w:rsidRPr="003D3F49">
        <w:rPr>
          <w:rFonts w:ascii="Traditional Arabic" w:hAnsi="Traditional Arabic" w:cs="Traditional Arabic"/>
          <w:b/>
          <w:bCs/>
          <w:sz w:val="26"/>
          <w:szCs w:val="26"/>
          <w:rtl/>
        </w:rPr>
        <w:t xml:space="preserve"> فائدة:</w:t>
      </w:r>
      <w:r w:rsidR="003D3F49" w:rsidRPr="003D3F49">
        <w:rPr>
          <w:rFonts w:ascii="Traditional Arabic" w:hAnsi="Traditional Arabic" w:cs="Traditional Arabic"/>
          <w:b/>
          <w:bCs/>
          <w:sz w:val="26"/>
          <w:szCs w:val="26"/>
          <w:rtl/>
        </w:rPr>
        <w:t xml:space="preserve"> </w:t>
      </w:r>
      <w:r w:rsidRPr="003D3F49">
        <w:rPr>
          <w:rFonts w:ascii="Traditional Arabic" w:hAnsi="Traditional Arabic" w:cs="Traditional Arabic"/>
          <w:sz w:val="26"/>
          <w:szCs w:val="26"/>
          <w:rtl/>
        </w:rPr>
        <w:t>وعليه فكل ما</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ورد من آثار مرفوعة أو موقوفة في هذا الباب فمما لا يصح سنده</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ومن ذلك ما ورد مرفوعاً: "القرآنُ كَلامُ اللهِ غيرُ مخلوق" قد ورد من عدة طرق فيها " أبو الدرداء وابن مسعود وجابر "</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ولكن لا يصح منها شيء</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وأسانيدها مظلمة لا يحتج بها ولا يستشهد </w:t>
      </w:r>
      <w:proofErr w:type="gramStart"/>
      <w:r w:rsidRPr="003D3F49">
        <w:rPr>
          <w:rFonts w:ascii="Traditional Arabic" w:hAnsi="Traditional Arabic" w:cs="Traditional Arabic"/>
          <w:sz w:val="26"/>
          <w:szCs w:val="26"/>
          <w:rtl/>
        </w:rPr>
        <w:t>بها.=</w:t>
      </w:r>
      <w:proofErr w:type="gramEnd"/>
    </w:p>
    <w:p w14:paraId="3C9EEB2A" w14:textId="730A36F7"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 xml:space="preserve"> =قال ابن </w:t>
      </w:r>
      <w:proofErr w:type="spellStart"/>
      <w:r w:rsidRPr="003D3F49">
        <w:rPr>
          <w:rFonts w:ascii="Traditional Arabic" w:hAnsi="Traditional Arabic" w:cs="Traditional Arabic"/>
          <w:sz w:val="26"/>
          <w:szCs w:val="26"/>
          <w:rtl/>
        </w:rPr>
        <w:t>القيسراني</w:t>
      </w:r>
      <w:proofErr w:type="spellEnd"/>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وهذا مما يعد في منكرات محمد بن حميد الرازي. وكذلك ممن وضعها</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 xml:space="preserve">محمد السمرقندي الذى كان يحدث بأحاديث </w:t>
      </w:r>
      <w:proofErr w:type="spellStart"/>
      <w:proofErr w:type="gramStart"/>
      <w:r w:rsidRPr="003D3F49">
        <w:rPr>
          <w:rFonts w:ascii="Traditional Arabic" w:hAnsi="Traditional Arabic" w:cs="Traditional Arabic"/>
          <w:sz w:val="26"/>
          <w:szCs w:val="26"/>
          <w:rtl/>
        </w:rPr>
        <w:t>مناكير</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وقد</w:t>
      </w:r>
      <w:proofErr w:type="spellEnd"/>
      <w:proofErr w:type="gramEnd"/>
      <w:r w:rsidRPr="003D3F49">
        <w:rPr>
          <w:rFonts w:ascii="Traditional Arabic" w:hAnsi="Traditional Arabic" w:cs="Traditional Arabic"/>
          <w:sz w:val="26"/>
          <w:szCs w:val="26"/>
          <w:rtl/>
        </w:rPr>
        <w:t xml:space="preserve"> نص على وضع هذه الأحاديث: البيهقي وابن حجر</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وقال السخاوي</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وهذا الحديث من جميع طرقه باطل</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وأورده ابن الجوزي في الموضوعات.</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وانظر الفوائد الموضوعة في الأحاديث الموضوعة(ص/63) وسؤالات حمزة بن يوسف السهمي للدار قطني (ص/58) وذخيرة الحفاظ (ح/3382)</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وترتيب موضوعات ابن الجوزي للذهبي(ص/17)</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 xml:space="preserve">*وكذلك فإنه لا يصح عن الصحابة -رضي الله </w:t>
      </w:r>
      <w:proofErr w:type="gramStart"/>
      <w:r w:rsidRPr="003D3F49">
        <w:rPr>
          <w:rFonts w:ascii="Traditional Arabic" w:hAnsi="Traditional Arabic" w:cs="Traditional Arabic"/>
          <w:sz w:val="26"/>
          <w:szCs w:val="26"/>
          <w:rtl/>
        </w:rPr>
        <w:t>عنهم- شيء</w:t>
      </w:r>
      <w:proofErr w:type="gramEnd"/>
      <w:r w:rsidRPr="003D3F49">
        <w:rPr>
          <w:rFonts w:ascii="Traditional Arabic" w:hAnsi="Traditional Arabic" w:cs="Traditional Arabic"/>
          <w:sz w:val="26"/>
          <w:szCs w:val="26"/>
          <w:rtl/>
        </w:rPr>
        <w:t xml:space="preserve"> في هذا الباب</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حيث أنه لم تكن قد ظهرت في عصرهم، إنما ظهرت كما ذكرنا في عصر التابعين.</w:t>
      </w:r>
    </w:p>
  </w:footnote>
  <w:footnote w:id="30">
    <w:p w14:paraId="37B07350" w14:textId="00E512A5"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وتأمل في خواتيم أهل البدع كيف تكون؛ أما الجعد بن درهم فقتله أمير الكوفة خالد بن عبد الله القسري، قتله يوم عيد الأضحى، وذلك أن خالداً خطب الناس فقال:</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أيها الناس ضحوا تقبل الله ضحاياكم</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فإني مضحٍ بالجعد بن درهم</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فإنه زعم أن الله لم يتخذ إبراهيم خليلاً ولم يكلم موسى تكليماً، ثم نزل وذبحه. وقد نص الذهبي وابن حجر على شهرة هذه القصة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وانظر مختصر العلو(ص/133)</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وخلق أفعال العباد(ص/8)</w:t>
      </w:r>
    </w:p>
    <w:p w14:paraId="0744A1BA" w14:textId="77777777"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وأما الجهم بن صفوان فقد قتله سلم بن أحوز نائب أصبهان. ذكر ذلك الذهبي في تاريخ الإسلام (3/389)</w:t>
      </w:r>
    </w:p>
    <w:p w14:paraId="6EFD11FE" w14:textId="77777777"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وأما أحمد بن أبي دؤاد فقد ابتلي بالفالج قبل موته بأربع سنين حتى أهلكه الله سنة أربعين ومائتين.</w:t>
      </w:r>
    </w:p>
  </w:footnote>
  <w:footnote w:id="31">
    <w:p w14:paraId="3779C374" w14:textId="7E502E50"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 xml:space="preserve">طبقات الحنابلة لابن أبي </w:t>
      </w:r>
      <w:proofErr w:type="gramStart"/>
      <w:r w:rsidRPr="003D3F49">
        <w:rPr>
          <w:rFonts w:ascii="Traditional Arabic" w:hAnsi="Traditional Arabic" w:cs="Traditional Arabic"/>
          <w:sz w:val="26"/>
          <w:szCs w:val="26"/>
          <w:rtl/>
          <w:lang w:bidi="ar-EG"/>
        </w:rPr>
        <w:t>يعلى( 1</w:t>
      </w:r>
      <w:proofErr w:type="gramEnd"/>
      <w:r w:rsidRPr="003D3F49">
        <w:rPr>
          <w:rFonts w:ascii="Traditional Arabic" w:hAnsi="Traditional Arabic" w:cs="Traditional Arabic"/>
          <w:sz w:val="26"/>
          <w:szCs w:val="26"/>
          <w:rtl/>
          <w:lang w:bidi="ar-EG"/>
        </w:rPr>
        <w:t>/28 )</w:t>
      </w:r>
    </w:p>
  </w:footnote>
  <w:footnote w:id="32">
    <w:p w14:paraId="554C112E" w14:textId="77777777" w:rsidR="000504BD" w:rsidRPr="003D3F49" w:rsidRDefault="000504BD" w:rsidP="003D3F49">
      <w:pPr>
        <w:pStyle w:val="a3"/>
        <w:jc w:val="both"/>
        <w:rPr>
          <w:rFonts w:ascii="Traditional Arabic" w:hAnsi="Traditional Arabic" w:cs="Traditional Arabic"/>
          <w:b/>
          <w:bCs/>
          <w:sz w:val="26"/>
          <w:szCs w:val="26"/>
          <w:rtl/>
        </w:rPr>
      </w:pPr>
      <w:r w:rsidRPr="003D3F49">
        <w:rPr>
          <w:rStyle w:val="a4"/>
          <w:rFonts w:ascii="Traditional Arabic" w:hAnsi="Traditional Arabic" w:cs="Traditional Arabic"/>
          <w:b/>
          <w:bCs/>
          <w:sz w:val="26"/>
          <w:szCs w:val="26"/>
        </w:rPr>
        <w:footnoteRef/>
      </w:r>
      <w:r w:rsidRPr="003D3F49">
        <w:rPr>
          <w:rFonts w:ascii="Traditional Arabic" w:hAnsi="Traditional Arabic" w:cs="Traditional Arabic"/>
          <w:b/>
          <w:bCs/>
          <w:sz w:val="26"/>
          <w:szCs w:val="26"/>
          <w:rtl/>
        </w:rPr>
        <w:t xml:space="preserve"> فائدة مهمة:</w:t>
      </w:r>
    </w:p>
    <w:p w14:paraId="623BFBF5" w14:textId="5B604739"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 xml:space="preserve">الجهمية المعطلة </w:t>
      </w:r>
      <w:proofErr w:type="spellStart"/>
      <w:r w:rsidRPr="003D3F49">
        <w:rPr>
          <w:rFonts w:ascii="Traditional Arabic" w:hAnsi="Traditional Arabic" w:cs="Traditional Arabic"/>
          <w:sz w:val="26"/>
          <w:szCs w:val="26"/>
          <w:rtl/>
        </w:rPr>
        <w:t>نفاة</w:t>
      </w:r>
      <w:proofErr w:type="spellEnd"/>
      <w:r w:rsidRPr="003D3F49">
        <w:rPr>
          <w:rFonts w:ascii="Traditional Arabic" w:hAnsi="Traditional Arabic" w:cs="Traditional Arabic"/>
          <w:sz w:val="26"/>
          <w:szCs w:val="26"/>
          <w:rtl/>
        </w:rPr>
        <w:t xml:space="preserve"> صفة الكلام</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هم كفار نوعاً وعيناً، كما أنهم خارجون عن الثنتين وسبعين فرقة، فهم زنادقة كفار بإجماع العلماء</w:t>
      </w:r>
      <w:r w:rsidR="003D3F49" w:rsidRPr="003D3F49">
        <w:rPr>
          <w:rFonts w:ascii="Traditional Arabic" w:hAnsi="Traditional Arabic" w:cs="Traditional Arabic"/>
          <w:sz w:val="26"/>
          <w:szCs w:val="26"/>
          <w:rtl/>
        </w:rPr>
        <w:t>.</w:t>
      </w:r>
    </w:p>
    <w:p w14:paraId="323DD593" w14:textId="2010BA7B"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أما المعتزلة: فهم لم ينفوا كلام الله صراحة، بل قالوا: كلم الله موسى ولكن جعلوا كلام الله مخلوقاً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فهذه شبهة قد منعت من تكفيرهم، وإن كان الخلاف قائماً في جعلهم ضمن فرق الأمة، والراجح.</w:t>
      </w:r>
    </w:p>
    <w:p w14:paraId="09372DA4" w14:textId="7B9A9ACA"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أنهم ضمن فرق الأمة، وذلك لأن التأويل من موانع التكفير.</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قال شيخ الإسلام ابن تيمية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المتأول الذي قصده متابعة الرسول لا يكفر، بل</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ولا يفسق إذا اجتهد فأخطأ.</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وهذا مشهور عند الناس في المسائل العملية. وأما مسائل العقائد فكثير من الناس كفر المخطئين فيها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وهذا القول لا يعرف عن أحد من الصحابة والتابعين لهم بإحسان، ولا عن أحد من أئمة المسلمين، وإنما هو في الأصل من أقوال أهل</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البدع، الذين يبتدعون بدعة ويكفرون من خالفهم، كالخوارج والمعتزلة والجهمية</w:t>
      </w:r>
      <w:r w:rsidR="003D3F49" w:rsidRPr="003D3F49">
        <w:rPr>
          <w:rFonts w:ascii="Traditional Arabic" w:hAnsi="Traditional Arabic" w:cs="Traditional Arabic"/>
          <w:sz w:val="26"/>
          <w:szCs w:val="26"/>
          <w:rtl/>
        </w:rPr>
        <w:t xml:space="preserve">. </w:t>
      </w:r>
    </w:p>
    <w:p w14:paraId="24DE99C3" w14:textId="4695FF64" w:rsidR="000504BD" w:rsidRPr="003D3F49" w:rsidRDefault="003D3F49"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 xml:space="preserve"> </w:t>
      </w:r>
      <w:r w:rsidR="000504BD" w:rsidRPr="003D3F49">
        <w:rPr>
          <w:rFonts w:ascii="Traditional Arabic" w:hAnsi="Traditional Arabic" w:cs="Traditional Arabic"/>
          <w:sz w:val="26"/>
          <w:szCs w:val="26"/>
          <w:rtl/>
        </w:rPr>
        <w:t>وانظر منهاج السنة النبوية (5/123).</w:t>
      </w:r>
    </w:p>
    <w:p w14:paraId="0ABD95A0" w14:textId="2CAC2C12"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وهذا يوضح لنا الجمع بين قول أحمد بن حنبل بتكفير من قال بخلق القرآن</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مع عدم تكفيره لأعيان المعتزلة القائلين بذلك، وعدم خروجه على المأمون وقتاله إياه.</w:t>
      </w:r>
    </w:p>
  </w:footnote>
  <w:footnote w:id="33">
    <w:p w14:paraId="2621CF0D" w14:textId="1C91528A"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درء تعارض العقل والنقل (2/436) والفصل في الملل والنحل(2/37) وشرح </w:t>
      </w:r>
      <w:proofErr w:type="spellStart"/>
      <w:r w:rsidRPr="003D3F49">
        <w:rPr>
          <w:rFonts w:ascii="Traditional Arabic" w:hAnsi="Traditional Arabic" w:cs="Traditional Arabic"/>
          <w:sz w:val="26"/>
          <w:szCs w:val="26"/>
          <w:rtl/>
        </w:rPr>
        <w:t>السفارينية</w:t>
      </w:r>
      <w:proofErr w:type="spellEnd"/>
      <w:r w:rsidRPr="003D3F49">
        <w:rPr>
          <w:rFonts w:ascii="Traditional Arabic" w:hAnsi="Traditional Arabic" w:cs="Traditional Arabic"/>
          <w:sz w:val="26"/>
          <w:szCs w:val="26"/>
          <w:rtl/>
        </w:rPr>
        <w:t xml:space="preserve"> لابن العثيمين(ص/176)</w:t>
      </w:r>
    </w:p>
  </w:footnote>
  <w:footnote w:id="34">
    <w:p w14:paraId="7A10FAD7" w14:textId="77777777"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الجامع لأحكام القرآن (6/18) وفتح الباري (13/675) </w:t>
      </w:r>
    </w:p>
  </w:footnote>
  <w:footnote w:id="35">
    <w:p w14:paraId="7873F121"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لمعة الاعتقاد (ص/18) وشرح الطحاوية (ص/138)</w:t>
      </w:r>
    </w:p>
  </w:footnote>
  <w:footnote w:id="36">
    <w:p w14:paraId="12F675E7"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بتصرف يسير من مجموع الفتاوي (12/297)، وفي كلام أحمد رد على الجهمية والمعتزلة القائلين بأن الله قد خلق كلامه في بعض مخلوقاته، وأن كلامه ليس منه.</w:t>
      </w:r>
    </w:p>
  </w:footnote>
  <w:footnote w:id="37">
    <w:p w14:paraId="1415DC96" w14:textId="77777777"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شرح الطحاوية (ص/134).</w:t>
      </w:r>
    </w:p>
  </w:footnote>
  <w:footnote w:id="38">
    <w:p w14:paraId="25BC2CC7" w14:textId="18B9674F"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قال الذهبي: ابن كلاب رأس المتكلمين</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وكان يلقّب كلاباً لأن يجر الخصم </w:t>
      </w:r>
      <w:proofErr w:type="gramStart"/>
      <w:r w:rsidRPr="003D3F49">
        <w:rPr>
          <w:rFonts w:ascii="Traditional Arabic" w:hAnsi="Traditional Arabic" w:cs="Traditional Arabic"/>
          <w:sz w:val="26"/>
          <w:szCs w:val="26"/>
          <w:rtl/>
        </w:rPr>
        <w:t>إلي</w:t>
      </w:r>
      <w:proofErr w:type="gramEnd"/>
      <w:r w:rsidRPr="003D3F49">
        <w:rPr>
          <w:rFonts w:ascii="Traditional Arabic" w:hAnsi="Traditional Arabic" w:cs="Traditional Arabic"/>
          <w:sz w:val="26"/>
          <w:szCs w:val="26"/>
          <w:rtl/>
        </w:rPr>
        <w:t xml:space="preserve"> مذهبه ببلاغته، أراد معارضة من قال بخلق القرآن فقال بقولٍ لم يسبق عليه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سير أعلام النبلاء(11/175)</w:t>
      </w:r>
    </w:p>
  </w:footnote>
  <w:footnote w:id="39">
    <w:p w14:paraId="3F0E904E" w14:textId="58F02789"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تنبه للفرق بين الأشاعرة والكلابية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فإن الكلابية قالوا: القرآن حكاية عن كلام الله والأشاعرة قالوا: عبارة عن كلام الله، والعبارة أ دق من الحكاية، فمعني عبارة: أن معناه طبق الأصل لكلام الله النفسي، وعند الكلابية قالوا بالحكاية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لأن الحكاية يكون فيها شيء من السعة، أوسع من العبارة</w:t>
      </w:r>
    </w:p>
  </w:footnote>
  <w:footnote w:id="40">
    <w:p w14:paraId="2CC2DB27" w14:textId="7B386191"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من مقال " لم كان القول بخلق القرآن كفراً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"(للشيخ</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عمرو بسيوني).</w:t>
      </w:r>
    </w:p>
  </w:footnote>
  <w:footnote w:id="41">
    <w:p w14:paraId="4A5E2057" w14:textId="7F1642A3"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 xml:space="preserve">والذي حمل الكلابية والأشاعرة على قول بأن كلام الله عز وجل معني، وليس كلاماً على الحقيقة ما ذكره شيخ الإسلام ابن تيمية حيث قال: </w:t>
      </w:r>
    </w:p>
    <w:p w14:paraId="180B73CA" w14:textId="59255CA6"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أنهم</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لما ناظروا المعتزلة في إثبات الصفات، وأن القرآن ليس بمخلوق، رأوا أن ذلك لا يتم إلا إذا كان القرآن قديماً، وأنه لا يكون قديماً إلا إذا كان معني قائماً بنفس الله</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كعلمه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وذلك لامتناع قيام الأمور الحادثة به، فخالفوا بذلك جمهور </w:t>
      </w:r>
      <w:proofErr w:type="spellStart"/>
      <w:r w:rsidRPr="003D3F49">
        <w:rPr>
          <w:rFonts w:ascii="Traditional Arabic" w:hAnsi="Traditional Arabic" w:cs="Traditional Arabic"/>
          <w:sz w:val="26"/>
          <w:szCs w:val="26"/>
          <w:rtl/>
        </w:rPr>
        <w:t>المسلمين</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وانظر</w:t>
      </w:r>
      <w:proofErr w:type="spellEnd"/>
      <w:r w:rsidRPr="003D3F49">
        <w:rPr>
          <w:rFonts w:ascii="Traditional Arabic" w:hAnsi="Traditional Arabic" w:cs="Traditional Arabic"/>
          <w:sz w:val="26"/>
          <w:szCs w:val="26"/>
          <w:rtl/>
        </w:rPr>
        <w:t xml:space="preserve"> مجموع الفتاوي (12/579)</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وعليه فإن الجهمية والمعتزلة خير من الأشاعرة من هذا الوجه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حيث علَّقوا صفة الكلام بمشيئة الله، في حين أن الأشاعرة جعلوا كلام الله هو معني قديم لا يتعلق بمشيئة الله ولا إرادته</w:t>
      </w:r>
      <w:r w:rsidR="003D3F49" w:rsidRPr="003D3F49">
        <w:rPr>
          <w:rFonts w:ascii="Traditional Arabic" w:hAnsi="Traditional Arabic" w:cs="Traditional Arabic"/>
          <w:sz w:val="26"/>
          <w:szCs w:val="26"/>
          <w:rtl/>
        </w:rPr>
        <w:t xml:space="preserve">. </w:t>
      </w:r>
    </w:p>
  </w:footnote>
  <w:footnote w:id="42">
    <w:p w14:paraId="0A65B91E" w14:textId="2193AF49"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تجدر الإشارة هنا إلى أن أبا الحسن الأشعري –رحمه الله-قد رجع عن عقيدة الكلابية وألف رسائل على عقيدة السلف</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وإن كان فيها بعض الشوائب العالقة إثر تركه لعقيدة المعتزلة، ومن ثم تركه لعقيدة الكلابية</w:t>
      </w:r>
      <w:r w:rsidR="003D3F49" w:rsidRPr="003D3F49">
        <w:rPr>
          <w:rFonts w:ascii="Traditional Arabic" w:hAnsi="Traditional Arabic" w:cs="Traditional Arabic"/>
          <w:sz w:val="26"/>
          <w:szCs w:val="26"/>
          <w:rtl/>
        </w:rPr>
        <w:t>.</w:t>
      </w:r>
    </w:p>
    <w:p w14:paraId="7B7B783B" w14:textId="6ADDA969"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ومن هذه المؤلفات التي سار فيها الأشعري على نهج السلف</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كتابه الإبانة وكتابه رسالة إلى أهل الثغر، وكتابه مقالات الإسلاميين.</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ويعد أبو الحسن من متكلمي أهل الإثبات، ومن متكلمة الصفاتية، ويعتبر من أقربهم إلى السنة وأتبعهم لأحمد بن حنبل</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بل هو أقرب إلى مذهب أحمد بن حنبل وأهل السنة من كثير من المتأخرين المنتسبين إلى أحمد، الذين مالوا إلى بعض كلام المعتزلة كابن عقيل وابن الجوزي</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وانظر حقيقة البدعة وأحكامها(ص/166)</w:t>
      </w:r>
    </w:p>
  </w:footnote>
  <w:footnote w:id="43">
    <w:p w14:paraId="4AC06273" w14:textId="31FFF60E"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أخرجه أحمد(16042)</w:t>
      </w:r>
      <w:r w:rsidR="003D3F49" w:rsidRPr="003D3F49">
        <w:rPr>
          <w:rFonts w:ascii="Traditional Arabic" w:hAnsi="Traditional Arabic" w:cs="Traditional Arabic" w:hint="cs"/>
          <w:sz w:val="26"/>
          <w:szCs w:val="26"/>
          <w:rtl/>
        </w:rPr>
        <w:t xml:space="preserve"> </w:t>
      </w:r>
      <w:r w:rsidRPr="003D3F49">
        <w:rPr>
          <w:rFonts w:ascii="Traditional Arabic" w:hAnsi="Traditional Arabic" w:cs="Traditional Arabic"/>
          <w:sz w:val="26"/>
          <w:szCs w:val="26"/>
          <w:rtl/>
        </w:rPr>
        <w:t>وحسَّنه ابن القيم في الصواعق (1/</w:t>
      </w:r>
      <w:proofErr w:type="gramStart"/>
      <w:r w:rsidRPr="003D3F49">
        <w:rPr>
          <w:rFonts w:ascii="Traditional Arabic" w:hAnsi="Traditional Arabic" w:cs="Traditional Arabic"/>
          <w:sz w:val="26"/>
          <w:szCs w:val="26"/>
          <w:rtl/>
        </w:rPr>
        <w:t>467)وابن</w:t>
      </w:r>
      <w:proofErr w:type="gramEnd"/>
      <w:r w:rsidRPr="003D3F49">
        <w:rPr>
          <w:rFonts w:ascii="Traditional Arabic" w:hAnsi="Traditional Arabic" w:cs="Traditional Arabic"/>
          <w:sz w:val="26"/>
          <w:szCs w:val="26"/>
          <w:rtl/>
        </w:rPr>
        <w:t xml:space="preserve"> حجر في الفتح (1/74)وانظر صحيح الْأَدَبِ الْمُفْرَد( 570)</w:t>
      </w:r>
    </w:p>
  </w:footnote>
  <w:footnote w:id="44">
    <w:p w14:paraId="518DA8B9"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بتصرف يسير من مجموع الفتاوى (6/531)</w:t>
      </w:r>
    </w:p>
  </w:footnote>
  <w:footnote w:id="45">
    <w:p w14:paraId="428E9DF8" w14:textId="493104C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الشيخ أبو البيان محمد بن محفوظ الدمشقي الشافعي اللغوي</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جاءه ابن تميم الذي يدعي الشيخ الأمين، فقال له الشيخ أبو البيان بعد كلام جرى بينهما: ويحك، الحنابلة إذا قيل لهم: ما الدليل على أن القرآن بحرف وصوت؟ قالوا: قال الله كذا، وقال رسوله كذا، وأنتم إذ قيل لكم: ما الدليل على أن القرآن معنى "قائم" في النفس؟ قلتم:</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قال الأخطل "إن الكلام لفي الفؤاد"</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w:t>
      </w:r>
      <w:proofErr w:type="spellStart"/>
      <w:r w:rsidRPr="003D3F49">
        <w:rPr>
          <w:rFonts w:ascii="Traditional Arabic" w:hAnsi="Traditional Arabic" w:cs="Traditional Arabic"/>
          <w:sz w:val="26"/>
          <w:szCs w:val="26"/>
          <w:rtl/>
        </w:rPr>
        <w:t>إيش</w:t>
      </w:r>
      <w:proofErr w:type="spellEnd"/>
      <w:r w:rsidRPr="003D3F49">
        <w:rPr>
          <w:rFonts w:ascii="Traditional Arabic" w:hAnsi="Traditional Arabic" w:cs="Traditional Arabic"/>
          <w:sz w:val="26"/>
          <w:szCs w:val="26"/>
          <w:rtl/>
        </w:rPr>
        <w:t xml:space="preserve"> هذا الأخطل؟</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نصراني خبيث بنيتم مذهبكم على بيت شعر من قوله، وتركتم الكتاب والسنة</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وانظر العلو للعلي الغفار(ص/284)</w:t>
      </w:r>
    </w:p>
  </w:footnote>
  <w:footnote w:id="46">
    <w:p w14:paraId="744F07FC"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شرح العقيدة الطحاوية (ص/145)</w:t>
      </w:r>
    </w:p>
  </w:footnote>
  <w:footnote w:id="47">
    <w:p w14:paraId="16F24709" w14:textId="50EF568E"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مذكرة في أصول الفقه (ص/225).</w:t>
      </w:r>
    </w:p>
  </w:footnote>
  <w:footnote w:id="48">
    <w:p w14:paraId="679BDABE" w14:textId="5AC301CA"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متفق عليه</w:t>
      </w:r>
      <w:r w:rsidR="003D3F49" w:rsidRPr="003D3F49">
        <w:rPr>
          <w:rFonts w:ascii="Traditional Arabic" w:hAnsi="Traditional Arabic" w:cs="Traditional Arabic"/>
          <w:sz w:val="26"/>
          <w:szCs w:val="26"/>
          <w:rtl/>
        </w:rPr>
        <w:t>.</w:t>
      </w:r>
    </w:p>
  </w:footnote>
  <w:footnote w:id="49">
    <w:p w14:paraId="612386E2" w14:textId="77777777"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رواه مسلم(537) </w:t>
      </w:r>
      <w:proofErr w:type="gramStart"/>
      <w:r w:rsidRPr="003D3F49">
        <w:rPr>
          <w:rFonts w:ascii="Traditional Arabic" w:hAnsi="Traditional Arabic" w:cs="Traditional Arabic"/>
          <w:sz w:val="26"/>
          <w:szCs w:val="26"/>
          <w:rtl/>
          <w:lang w:bidi="ar-EG"/>
        </w:rPr>
        <w:t>وأحمد( 23813</w:t>
      </w:r>
      <w:proofErr w:type="gramEnd"/>
      <w:r w:rsidRPr="003D3F49">
        <w:rPr>
          <w:rFonts w:ascii="Traditional Arabic" w:hAnsi="Traditional Arabic" w:cs="Traditional Arabic"/>
          <w:sz w:val="26"/>
          <w:szCs w:val="26"/>
          <w:rtl/>
          <w:lang w:bidi="ar-EG"/>
        </w:rPr>
        <w:t>)</w:t>
      </w:r>
    </w:p>
  </w:footnote>
  <w:footnote w:id="50">
    <w:p w14:paraId="2AFA8078"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شرح العقيدة الطحاوية (ص/146)</w:t>
      </w:r>
    </w:p>
  </w:footnote>
  <w:footnote w:id="51">
    <w:p w14:paraId="671F3270"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انظر مجموع الفتاوي(12/131)</w:t>
      </w:r>
    </w:p>
  </w:footnote>
  <w:footnote w:id="52">
    <w:p w14:paraId="32DEF164" w14:textId="1505728E"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أخرجه النسائي (</w:t>
      </w:r>
      <w:r w:rsidR="003D3F49" w:rsidRPr="003D3F49">
        <w:rPr>
          <w:rFonts w:ascii="Traditional Arabic" w:hAnsi="Traditional Arabic" w:cs="Traditional Arabic" w:hint="cs"/>
          <w:sz w:val="26"/>
          <w:szCs w:val="26"/>
          <w:rtl/>
        </w:rPr>
        <w:t>1525) وصحح</w:t>
      </w:r>
      <w:r w:rsidR="003D3F49" w:rsidRPr="003D3F49">
        <w:rPr>
          <w:rFonts w:ascii="Traditional Arabic" w:hAnsi="Traditional Arabic" w:cs="Traditional Arabic" w:hint="eastAsia"/>
          <w:sz w:val="26"/>
          <w:szCs w:val="26"/>
          <w:rtl/>
        </w:rPr>
        <w:t>ه</w:t>
      </w:r>
      <w:r w:rsidRPr="003D3F49">
        <w:rPr>
          <w:rFonts w:ascii="Traditional Arabic" w:hAnsi="Traditional Arabic" w:cs="Traditional Arabic"/>
          <w:sz w:val="26"/>
          <w:szCs w:val="26"/>
          <w:rtl/>
        </w:rPr>
        <w:t xml:space="preserve"> الألباني.</w:t>
      </w:r>
    </w:p>
  </w:footnote>
  <w:footnote w:id="53">
    <w:p w14:paraId="2DDF6917"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أخرجه البخاري(2685)</w:t>
      </w:r>
    </w:p>
  </w:footnote>
  <w:footnote w:id="54">
    <w:p w14:paraId="6ECF5013" w14:textId="655F2EAB" w:rsidR="000504BD" w:rsidRPr="003D3F49" w:rsidRDefault="000504BD" w:rsidP="003D3F49">
      <w:pPr>
        <w:pStyle w:val="a3"/>
        <w:jc w:val="both"/>
        <w:rPr>
          <w:rFonts w:ascii="Traditional Arabic" w:hAnsi="Traditional Arabic" w:cs="Traditional Arabic"/>
          <w:sz w:val="26"/>
          <w:szCs w:val="26"/>
          <w:rtl/>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لوامع الأنوار البهية (ص/</w:t>
      </w:r>
      <w:r w:rsidR="003D3F49" w:rsidRPr="003D3F49">
        <w:rPr>
          <w:rFonts w:ascii="Traditional Arabic" w:hAnsi="Traditional Arabic" w:cs="Traditional Arabic" w:hint="cs"/>
          <w:sz w:val="26"/>
          <w:szCs w:val="26"/>
          <w:rtl/>
          <w:lang w:bidi="ar-EG"/>
        </w:rPr>
        <w:t>166) والتسعيني</w:t>
      </w:r>
      <w:r w:rsidR="003D3F49" w:rsidRPr="003D3F49">
        <w:rPr>
          <w:rFonts w:ascii="Traditional Arabic" w:hAnsi="Traditional Arabic" w:cs="Traditional Arabic" w:hint="eastAsia"/>
          <w:sz w:val="26"/>
          <w:szCs w:val="26"/>
          <w:rtl/>
          <w:lang w:bidi="ar-EG"/>
        </w:rPr>
        <w:t>ة</w:t>
      </w:r>
      <w:r w:rsidRPr="003D3F49">
        <w:rPr>
          <w:rFonts w:ascii="Traditional Arabic" w:hAnsi="Traditional Arabic" w:cs="Traditional Arabic"/>
          <w:sz w:val="26"/>
          <w:szCs w:val="26"/>
          <w:rtl/>
          <w:lang w:bidi="ar-EG"/>
        </w:rPr>
        <w:t xml:space="preserve"> (3/</w:t>
      </w:r>
      <w:r w:rsidR="003D3F49" w:rsidRPr="003D3F49">
        <w:rPr>
          <w:rFonts w:ascii="Traditional Arabic" w:hAnsi="Traditional Arabic" w:cs="Traditional Arabic" w:hint="cs"/>
          <w:sz w:val="26"/>
          <w:szCs w:val="26"/>
          <w:rtl/>
          <w:lang w:bidi="ar-EG"/>
        </w:rPr>
        <w:t>952) وتناقضا</w:t>
      </w:r>
      <w:r w:rsidR="003D3F49" w:rsidRPr="003D3F49">
        <w:rPr>
          <w:rFonts w:ascii="Traditional Arabic" w:hAnsi="Traditional Arabic" w:cs="Traditional Arabic" w:hint="eastAsia"/>
          <w:sz w:val="26"/>
          <w:szCs w:val="26"/>
          <w:rtl/>
          <w:lang w:bidi="ar-EG"/>
        </w:rPr>
        <w:t>ت</w:t>
      </w:r>
      <w:r w:rsidRPr="003D3F49">
        <w:rPr>
          <w:rFonts w:ascii="Traditional Arabic" w:hAnsi="Traditional Arabic" w:cs="Traditional Arabic"/>
          <w:sz w:val="26"/>
          <w:szCs w:val="26"/>
          <w:rtl/>
          <w:lang w:bidi="ar-EG"/>
        </w:rPr>
        <w:t xml:space="preserve"> الأشعرية (ص/63)</w:t>
      </w:r>
    </w:p>
  </w:footnote>
  <w:footnote w:id="55">
    <w:p w14:paraId="223FD600" w14:textId="77777777" w:rsidR="000504BD" w:rsidRPr="003D3F49" w:rsidRDefault="000504BD" w:rsidP="003D3F49">
      <w:pPr>
        <w:pStyle w:val="a3"/>
        <w:jc w:val="both"/>
        <w:rPr>
          <w:rFonts w:ascii="Traditional Arabic" w:hAnsi="Traditional Arabic" w:cs="Traditional Arabic"/>
          <w:sz w:val="26"/>
          <w:szCs w:val="26"/>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lang w:bidi="ar-EG"/>
        </w:rPr>
        <w:t>وانظر تناقضات الأشاعرة (ص/ 60)</w:t>
      </w:r>
    </w:p>
  </w:footnote>
  <w:footnote w:id="56">
    <w:p w14:paraId="06018376" w14:textId="5A4C4737"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ويعود أصل الكرامية إلي محمد بن كرَّام السجستاني، قال عنه ابن حجر: العابد المتكلم شيخ الكرامية، ساقط الحديث على بدعته</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قال ابن حبان: خذل حتى التقط من المذاهب أردأها.</w:t>
      </w:r>
    </w:p>
    <w:p w14:paraId="031D07F5" w14:textId="325E8758"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وقد دعا ابن كرَّام الناس إلى تجسيم معبوده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وزعم أنه جسم له حد ونهاية، بل شابه النصارى في وصف الإله بأنه جوهر، وانظر الفَرق بين الفِرق (ص/189)</w:t>
      </w:r>
    </w:p>
  </w:footnote>
  <w:footnote w:id="57">
    <w:p w14:paraId="0BC6FD6D" w14:textId="78081EA8"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b/>
          <w:bCs/>
          <w:sz w:val="26"/>
          <w:szCs w:val="26"/>
        </w:rPr>
        <w:footnoteRef/>
      </w:r>
      <w:r w:rsidR="003D3F49" w:rsidRPr="003D3F49">
        <w:rPr>
          <w:rFonts w:ascii="Traditional Arabic" w:hAnsi="Traditional Arabic" w:cs="Traditional Arabic"/>
          <w:b/>
          <w:bCs/>
          <w:sz w:val="26"/>
          <w:szCs w:val="26"/>
          <w:rtl/>
        </w:rPr>
        <w:t xml:space="preserve"> </w:t>
      </w:r>
      <w:r w:rsidRPr="003D3F49">
        <w:rPr>
          <w:rFonts w:ascii="Traditional Arabic" w:hAnsi="Traditional Arabic" w:cs="Traditional Arabic"/>
          <w:b/>
          <w:bCs/>
          <w:sz w:val="26"/>
          <w:szCs w:val="26"/>
          <w:rtl/>
        </w:rPr>
        <w:t>فائدة مهمة</w:t>
      </w:r>
      <w:r w:rsidR="003D3F49" w:rsidRPr="003D3F49">
        <w:rPr>
          <w:rFonts w:ascii="Traditional Arabic" w:hAnsi="Traditional Arabic" w:cs="Traditional Arabic"/>
          <w:b/>
          <w:bCs/>
          <w:sz w:val="26"/>
          <w:szCs w:val="26"/>
          <w:rtl/>
        </w:rPr>
        <w:t xml:space="preserve">: </w:t>
      </w:r>
      <w:r w:rsidRPr="003D3F49">
        <w:rPr>
          <w:rFonts w:ascii="Traditional Arabic" w:hAnsi="Traditional Arabic" w:cs="Traditional Arabic"/>
          <w:sz w:val="26"/>
          <w:szCs w:val="26"/>
          <w:rtl/>
        </w:rPr>
        <w:t>والذين توقفوا في مسألة خلق القرآن طائفتان</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b/>
          <w:bCs/>
          <w:sz w:val="26"/>
          <w:szCs w:val="26"/>
          <w:rtl/>
        </w:rPr>
        <w:t>الأولى</w:t>
      </w:r>
      <w:r w:rsidR="003D3F49" w:rsidRPr="003D3F49">
        <w:rPr>
          <w:rFonts w:ascii="Traditional Arabic" w:hAnsi="Traditional Arabic" w:cs="Traditional Arabic"/>
          <w:b/>
          <w:bCs/>
          <w:sz w:val="26"/>
          <w:szCs w:val="26"/>
          <w:rtl/>
        </w:rPr>
        <w:t>:</w:t>
      </w:r>
      <w:r w:rsidRPr="003D3F49">
        <w:rPr>
          <w:rFonts w:ascii="Traditional Arabic" w:hAnsi="Traditional Arabic" w:cs="Traditional Arabic"/>
          <w:sz w:val="26"/>
          <w:szCs w:val="26"/>
          <w:rtl/>
        </w:rPr>
        <w:t xml:space="preserve"> كانت تعتقد جزماً أن القرآن كلام الله –تعالى-غير مخلوق</w:t>
      </w:r>
      <w:r w:rsidR="003D3F49" w:rsidRPr="003D3F49">
        <w:rPr>
          <w:rFonts w:ascii="Traditional Arabic" w:hAnsi="Traditional Arabic" w:cs="Traditional Arabic"/>
          <w:sz w:val="26"/>
          <w:szCs w:val="26"/>
          <w:rtl/>
        </w:rPr>
        <w:t>،</w:t>
      </w:r>
      <w:r w:rsidR="003D3F49" w:rsidRPr="003D3F49">
        <w:rPr>
          <w:rFonts w:ascii="Traditional Arabic" w:hAnsi="Traditional Arabic" w:cs="Traditional Arabic" w:hint="cs"/>
          <w:sz w:val="26"/>
          <w:szCs w:val="26"/>
          <w:rtl/>
        </w:rPr>
        <w:t xml:space="preserve"> </w:t>
      </w:r>
      <w:r w:rsidRPr="003D3F49">
        <w:rPr>
          <w:rFonts w:ascii="Traditional Arabic" w:hAnsi="Traditional Arabic" w:cs="Traditional Arabic"/>
          <w:sz w:val="26"/>
          <w:szCs w:val="26"/>
          <w:rtl/>
        </w:rPr>
        <w:t>كما هو اعتقاد السلف</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لكنها توقفت وتركت الخوض في هذه النازلة تورعاً وكرهت الدخول فيها باعتبار أنها مسألة محدثة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وهذا مما ذمهم العلماء عليه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فليس هذا موطن تورع وسكوت</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بل هو موطن الصدع بالحق والجهاد بالعلم</w:t>
      </w:r>
      <w:r w:rsidR="003D3F49" w:rsidRPr="003D3F49">
        <w:rPr>
          <w:rFonts w:ascii="Traditional Arabic" w:hAnsi="Traditional Arabic" w:cs="Traditional Arabic"/>
          <w:sz w:val="26"/>
          <w:szCs w:val="26"/>
          <w:rtl/>
        </w:rPr>
        <w:t xml:space="preserve">. </w:t>
      </w:r>
    </w:p>
    <w:p w14:paraId="6BF4F3A6" w14:textId="0F3A44F4"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قال ابن قتيبة</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ليس في غرائز الناس احتمال الإمساك عن أمر في الدين قد انتشر هذا الانتشار وظهر هذا الظهور ولو أمسك عقلاؤهم ما أمسك جهلاؤهم، ولو أمسكت الألسنة ما أمسكت القلوب، فالشك لا يداوى بالوقوف، والبدعة لا تدفع بالسنة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وإنما يقوى الباطل أن تبصره وتمسك عنه. (</w:t>
      </w:r>
      <w:proofErr w:type="spellStart"/>
      <w:r w:rsidRPr="003D3F49">
        <w:rPr>
          <w:rFonts w:ascii="Traditional Arabic" w:hAnsi="Traditional Arabic" w:cs="Traditional Arabic"/>
          <w:sz w:val="26"/>
          <w:szCs w:val="26"/>
          <w:rtl/>
        </w:rPr>
        <w:t>إختلاف</w:t>
      </w:r>
      <w:proofErr w:type="spellEnd"/>
      <w:r w:rsidRPr="003D3F49">
        <w:rPr>
          <w:rFonts w:ascii="Traditional Arabic" w:hAnsi="Traditional Arabic" w:cs="Traditional Arabic"/>
          <w:sz w:val="26"/>
          <w:szCs w:val="26"/>
          <w:rtl/>
        </w:rPr>
        <w:t xml:space="preserve"> اللفظ (ص/246)</w:t>
      </w:r>
      <w:r w:rsidR="003D3F49" w:rsidRPr="003D3F49">
        <w:rPr>
          <w:rFonts w:ascii="Traditional Arabic" w:hAnsi="Traditional Arabic" w:cs="Traditional Arabic"/>
          <w:sz w:val="26"/>
          <w:szCs w:val="26"/>
          <w:rtl/>
        </w:rPr>
        <w:t xml:space="preserve"> </w:t>
      </w:r>
      <w:proofErr w:type="gramStart"/>
      <w:r w:rsidRPr="003D3F49">
        <w:rPr>
          <w:rFonts w:ascii="Traditional Arabic" w:hAnsi="Traditional Arabic" w:cs="Traditional Arabic"/>
          <w:b/>
          <w:bCs/>
          <w:sz w:val="26"/>
          <w:szCs w:val="26"/>
          <w:rtl/>
        </w:rPr>
        <w:t>2 )</w:t>
      </w:r>
      <w:proofErr w:type="gramEnd"/>
      <w:r w:rsidRPr="003D3F49">
        <w:rPr>
          <w:rFonts w:ascii="Traditional Arabic" w:hAnsi="Traditional Arabic" w:cs="Traditional Arabic"/>
          <w:b/>
          <w:bCs/>
          <w:sz w:val="26"/>
          <w:szCs w:val="26"/>
          <w:rtl/>
        </w:rPr>
        <w:t xml:space="preserve"> الثانية</w:t>
      </w:r>
      <w:r w:rsidR="003D3F49" w:rsidRPr="003D3F49">
        <w:rPr>
          <w:rFonts w:ascii="Traditional Arabic" w:hAnsi="Traditional Arabic" w:cs="Traditional Arabic"/>
          <w:b/>
          <w:bCs/>
          <w:sz w:val="26"/>
          <w:szCs w:val="26"/>
          <w:rtl/>
        </w:rPr>
        <w:t>:</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وهم المعنيون بالحديث عنهم</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الذين توقفوا عن الخوض في هذه المسألة لأنهم لم يتبين لهم</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الحق فيها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فهم </w:t>
      </w:r>
      <w:proofErr w:type="spellStart"/>
      <w:r w:rsidRPr="003D3F49">
        <w:rPr>
          <w:rFonts w:ascii="Traditional Arabic" w:hAnsi="Traditional Arabic" w:cs="Traditional Arabic"/>
          <w:sz w:val="26"/>
          <w:szCs w:val="26"/>
          <w:rtl/>
        </w:rPr>
        <w:t>شكاكة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ذكره</w:t>
      </w:r>
      <w:proofErr w:type="spellEnd"/>
      <w:r w:rsidRPr="003D3F49">
        <w:rPr>
          <w:rFonts w:ascii="Traditional Arabic" w:hAnsi="Traditional Arabic" w:cs="Traditional Arabic"/>
          <w:sz w:val="26"/>
          <w:szCs w:val="26"/>
          <w:rtl/>
        </w:rPr>
        <w:t xml:space="preserve"> الدكتور أحمد حمدان محقق كتاب شرح أصول اعتقاد السنة للالكائي(2/323)</w:t>
      </w:r>
      <w:r w:rsidR="003D3F49" w:rsidRPr="003D3F49">
        <w:rPr>
          <w:rFonts w:ascii="Traditional Arabic" w:hAnsi="Traditional Arabic" w:cs="Traditional Arabic"/>
          <w:sz w:val="26"/>
          <w:szCs w:val="26"/>
          <w:rtl/>
        </w:rPr>
        <w:t xml:space="preserve"> </w:t>
      </w:r>
    </w:p>
  </w:footnote>
  <w:footnote w:id="58">
    <w:p w14:paraId="2F3408DA"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الإبانة عن أصول الديانة (2/981) </w:t>
      </w:r>
    </w:p>
  </w:footnote>
  <w:footnote w:id="59">
    <w:p w14:paraId="7A4470ED"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الرد على الجهمية للدارمي(ص/176)</w:t>
      </w:r>
    </w:p>
  </w:footnote>
  <w:footnote w:id="60">
    <w:p w14:paraId="2EAD3D38" w14:textId="7F9B18BC"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وقد نقل الطبري في صريح السنة(ص/</w:t>
      </w:r>
      <w:proofErr w:type="gramStart"/>
      <w:r w:rsidRPr="003D3F49">
        <w:rPr>
          <w:rFonts w:ascii="Traditional Arabic" w:hAnsi="Traditional Arabic" w:cs="Traditional Arabic"/>
          <w:sz w:val="26"/>
          <w:szCs w:val="26"/>
          <w:rtl/>
        </w:rPr>
        <w:t>22)عن</w:t>
      </w:r>
      <w:proofErr w:type="gramEnd"/>
      <w:r w:rsidRPr="003D3F49">
        <w:rPr>
          <w:rFonts w:ascii="Traditional Arabic" w:hAnsi="Traditional Arabic" w:cs="Traditional Arabic"/>
          <w:sz w:val="26"/>
          <w:szCs w:val="26"/>
          <w:rtl/>
        </w:rPr>
        <w:t xml:space="preserve"> جعفر الصادق أنه سئل عن القرآن، فقال: أقول فيه ما يقول أبي وجدي: ليس بخالق ولا مخلوق، وإنما هو كلام الله عز وجل. =</w:t>
      </w:r>
      <w:r w:rsidR="003D3F49" w:rsidRPr="003D3F49">
        <w:rPr>
          <w:rFonts w:ascii="Traditional Arabic" w:hAnsi="Traditional Arabic" w:cs="Traditional Arabic"/>
          <w:sz w:val="26"/>
          <w:szCs w:val="26"/>
          <w:rtl/>
        </w:rPr>
        <w:t xml:space="preserve"> </w:t>
      </w:r>
      <w:proofErr w:type="gramStart"/>
      <w:r w:rsidRPr="003D3F49">
        <w:rPr>
          <w:rFonts w:ascii="Traditional Arabic" w:hAnsi="Traditional Arabic" w:cs="Traditional Arabic"/>
          <w:sz w:val="26"/>
          <w:szCs w:val="26"/>
          <w:rtl/>
        </w:rPr>
        <w:t>=(</w:t>
      </w:r>
      <w:proofErr w:type="gramEnd"/>
      <w:r w:rsidRPr="003D3F49">
        <w:rPr>
          <w:rFonts w:ascii="Traditional Arabic" w:hAnsi="Traditional Arabic" w:cs="Traditional Arabic"/>
          <w:sz w:val="26"/>
          <w:szCs w:val="26"/>
          <w:rtl/>
        </w:rPr>
        <w:t>أخرجه البيهقي في الاعتقاد(ص/107) وقال</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(صحيح مشهور )</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وقال شيخ الإسلام ابن تيمية: وأما شيوخ الإمامية فكانوا يقولون: القرآن ليس بخالق ولا مخلوق</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ولكنه كلام الله</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كما قاله جعفر بن محمد وسائر أئمة السنة</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ولكن لا أعرف هل يقولون بدوام كونه متكلما بمشيئته، كما يقوله أئمة أهل السنة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أم يقولون: تكلم بعد أن لم يكن متكلماً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كما تقوله الكرامية وغيرهم</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وانظر منهاج السنة النبوية (2/247) ومقالات الإسلاميين (ص/32) وشرح السنة (1/169).</w:t>
      </w:r>
    </w:p>
  </w:footnote>
  <w:footnote w:id="61">
    <w:p w14:paraId="47125068"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منهاج السنة النبوية(5/333)</w:t>
      </w:r>
    </w:p>
  </w:footnote>
  <w:footnote w:id="62">
    <w:p w14:paraId="24A36F10"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نقله عنه إبراهيم بن سعيد في طبقات الحنابلة(1/120)</w:t>
      </w:r>
    </w:p>
  </w:footnote>
  <w:footnote w:id="63">
    <w:p w14:paraId="2CE88504" w14:textId="24DB94FB"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السنة (ص/ 67)</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b/>
          <w:bCs/>
          <w:sz w:val="26"/>
          <w:szCs w:val="26"/>
          <w:rtl/>
        </w:rPr>
        <w:t>تنبيه</w:t>
      </w:r>
      <w:r w:rsidR="00180A06" w:rsidRPr="003D3F49">
        <w:rPr>
          <w:rFonts w:ascii="Traditional Arabic" w:hAnsi="Traditional Arabic" w:cs="Traditional Arabic"/>
          <w:b/>
          <w:bCs/>
          <w:sz w:val="26"/>
          <w:szCs w:val="26"/>
          <w:rtl/>
        </w:rPr>
        <w:t>:</w:t>
      </w:r>
      <w:r w:rsidR="00180A06"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 xml:space="preserve">هذا التقييد في قول أحمد –رحمه </w:t>
      </w:r>
      <w:proofErr w:type="gramStart"/>
      <w:r w:rsidRPr="003D3F49">
        <w:rPr>
          <w:rFonts w:ascii="Traditional Arabic" w:hAnsi="Traditional Arabic" w:cs="Traditional Arabic"/>
          <w:sz w:val="26"/>
          <w:szCs w:val="26"/>
          <w:rtl/>
        </w:rPr>
        <w:t>الله- في</w:t>
      </w:r>
      <w:proofErr w:type="gramEnd"/>
      <w:r w:rsidRPr="003D3F49">
        <w:rPr>
          <w:rFonts w:ascii="Traditional Arabic" w:hAnsi="Traditional Arabic" w:cs="Traditional Arabic"/>
          <w:sz w:val="26"/>
          <w:szCs w:val="26"/>
          <w:rtl/>
        </w:rPr>
        <w:t xml:space="preserve"> مسألة اللفظية مما قد غفل عنه من قد حكي قوله على الإطلاق</w:t>
      </w:r>
      <w:r w:rsidR="003D3F49" w:rsidRPr="003D3F49">
        <w:rPr>
          <w:rFonts w:ascii="Traditional Arabic" w:hAnsi="Traditional Arabic" w:cs="Traditional Arabic"/>
          <w:sz w:val="26"/>
          <w:szCs w:val="26"/>
          <w:rtl/>
        </w:rPr>
        <w:t>.</w:t>
      </w:r>
    </w:p>
    <w:p w14:paraId="6F43B9E0" w14:textId="2FF4A87C"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فما قد ورد عن أحمد من الإطلاق بأن اللفظية جهمية فهو محمول على من قصد منهم باللفظ الملفوظ</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الذي هو القرآن نفسه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كما نقله عنه ابنه عبد الله والإمام البيهقي</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وكذا ذكره شيخ الإسلام ابن تيمية والذهبي</w:t>
      </w:r>
      <w:r w:rsidR="003D3F49" w:rsidRPr="003D3F49">
        <w:rPr>
          <w:rFonts w:ascii="Traditional Arabic" w:hAnsi="Traditional Arabic" w:cs="Traditional Arabic"/>
          <w:sz w:val="26"/>
          <w:szCs w:val="26"/>
          <w:rtl/>
        </w:rPr>
        <w:t>،</w:t>
      </w:r>
      <w:r w:rsidR="003D3F49" w:rsidRPr="003D3F49">
        <w:rPr>
          <w:rFonts w:ascii="Traditional Arabic" w:hAnsi="Traditional Arabic" w:cs="Traditional Arabic" w:hint="cs"/>
          <w:sz w:val="26"/>
          <w:szCs w:val="26"/>
          <w:rtl/>
        </w:rPr>
        <w:t xml:space="preserve"> </w:t>
      </w:r>
      <w:r w:rsidRPr="003D3F49">
        <w:rPr>
          <w:rFonts w:ascii="Traditional Arabic" w:hAnsi="Traditional Arabic" w:cs="Traditional Arabic"/>
          <w:sz w:val="26"/>
          <w:szCs w:val="26"/>
          <w:rtl/>
        </w:rPr>
        <w:t>فقد قال شيخ الإسلام</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ولهذا قال أحمد في بعض كلامه: من قال لفظي بالقرآن كخلوق يريد به القرآن فهو جهمي أحترازاً عما إذا أراد به فعله وصوته.</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وقال الذهبي</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كان الإمام أحمد لا يرى الخوض في هذا البحث خوفاً من أن يتذرع به إلى القول بخلق القرآن</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والكف عن هذا أولي</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 نقول</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وعليه فما ورد من إطلاقات الإمام أحمد على اللفظية إنهم جهمية فهو محمول على علمه أن هؤلاء إنما أرادوا التستر خلف هذه الكلمة للقول بخلق القرآن</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وكذلك يقال فيما</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ورد عن الإمام أحمد من روايات مطلقة في تكفير اللفظية، فهي هذه الروايات ينبغي حملها على الرواية التي قال فيها:</w:t>
      </w:r>
    </w:p>
    <w:p w14:paraId="143EB4E6" w14:textId="662AD24C"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من قال لفظي بالقرآن مخلوق –يريد به القرآن-فهو كافر</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فإن هذا التقييد قد حفظه عن أحمد ابنه عبد الله.</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وانظر سير أعلام النبلاء (11/ 290) ودرء تعارض العقل والنقل(1/251) وفتح البرية بتلخيص الحموية(ص/820)</w:t>
      </w:r>
    </w:p>
  </w:footnote>
  <w:footnote w:id="64">
    <w:p w14:paraId="44AE8C09"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ذكره ابن تيمية في درء تعارض العقل والنقل(1/248)</w:t>
      </w:r>
    </w:p>
  </w:footnote>
  <w:footnote w:id="65">
    <w:p w14:paraId="773EFCC0"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سير أعلام النبلاء (13/101)</w:t>
      </w:r>
    </w:p>
  </w:footnote>
  <w:footnote w:id="66">
    <w:p w14:paraId="46733687"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درء تعارض العقل والنقل(1/255) </w:t>
      </w:r>
    </w:p>
  </w:footnote>
  <w:footnote w:id="67">
    <w:p w14:paraId="4CFFBEB8"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العلو للعلي الغفار(ص/173)</w:t>
      </w:r>
    </w:p>
  </w:footnote>
  <w:footnote w:id="68">
    <w:p w14:paraId="0A448558"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انظر شرح اعتقاد أهل السنة (2/386) وكذلك ممن أفتي بكفر من قال بخلق القرآن الأئمة الشافعي وأحمد والبخاري.</w:t>
      </w:r>
    </w:p>
  </w:footnote>
  <w:footnote w:id="69">
    <w:p w14:paraId="01BC350C"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أخرجه عبدالله بن أحمد في السنة (ص/</w:t>
      </w:r>
      <w:proofErr w:type="gramStart"/>
      <w:r w:rsidRPr="003D3F49">
        <w:rPr>
          <w:rFonts w:ascii="Traditional Arabic" w:hAnsi="Traditional Arabic" w:cs="Traditional Arabic"/>
          <w:sz w:val="26"/>
          <w:szCs w:val="26"/>
          <w:rtl/>
        </w:rPr>
        <w:t>28)وسنده</w:t>
      </w:r>
      <w:proofErr w:type="gramEnd"/>
      <w:r w:rsidRPr="003D3F49">
        <w:rPr>
          <w:rFonts w:ascii="Traditional Arabic" w:hAnsi="Traditional Arabic" w:cs="Traditional Arabic"/>
          <w:sz w:val="26"/>
          <w:szCs w:val="26"/>
          <w:rtl/>
        </w:rPr>
        <w:t xml:space="preserve"> حسن.</w:t>
      </w:r>
    </w:p>
  </w:footnote>
  <w:footnote w:id="70">
    <w:p w14:paraId="2C4BCA0E"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المصدر السابق(ص/18)</w:t>
      </w:r>
    </w:p>
  </w:footnote>
  <w:footnote w:id="71">
    <w:p w14:paraId="72933382" w14:textId="633CB5E9"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 xml:space="preserve">شرح أصول </w:t>
      </w:r>
      <w:proofErr w:type="gramStart"/>
      <w:r w:rsidRPr="003D3F49">
        <w:rPr>
          <w:rFonts w:ascii="Traditional Arabic" w:hAnsi="Traditional Arabic" w:cs="Traditional Arabic"/>
          <w:sz w:val="26"/>
          <w:szCs w:val="26"/>
          <w:rtl/>
        </w:rPr>
        <w:t>الاعتقاد( 2</w:t>
      </w:r>
      <w:proofErr w:type="gramEnd"/>
      <w:r w:rsidRPr="003D3F49">
        <w:rPr>
          <w:rFonts w:ascii="Traditional Arabic" w:hAnsi="Traditional Arabic" w:cs="Traditional Arabic"/>
          <w:sz w:val="26"/>
          <w:szCs w:val="26"/>
          <w:rtl/>
        </w:rPr>
        <w:t>/344 )</w:t>
      </w:r>
    </w:p>
  </w:footnote>
  <w:footnote w:id="72">
    <w:p w14:paraId="142BEA74" w14:textId="5E4664E4"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أما روايته مرفوعاً فقد ذكره ابن الجوزي في الموضوعات(1/</w:t>
      </w:r>
      <w:proofErr w:type="gramStart"/>
      <w:r w:rsidRPr="003D3F49">
        <w:rPr>
          <w:rFonts w:ascii="Traditional Arabic" w:hAnsi="Traditional Arabic" w:cs="Traditional Arabic"/>
          <w:sz w:val="26"/>
          <w:szCs w:val="26"/>
          <w:rtl/>
        </w:rPr>
        <w:t>107)والسيوطي</w:t>
      </w:r>
      <w:proofErr w:type="gramEnd"/>
      <w:r w:rsidRPr="003D3F49">
        <w:rPr>
          <w:rFonts w:ascii="Traditional Arabic" w:hAnsi="Traditional Arabic" w:cs="Traditional Arabic"/>
          <w:sz w:val="26"/>
          <w:szCs w:val="26"/>
          <w:rtl/>
        </w:rPr>
        <w:t xml:space="preserve"> في </w:t>
      </w:r>
      <w:proofErr w:type="spellStart"/>
      <w:r w:rsidRPr="003D3F49">
        <w:rPr>
          <w:rFonts w:ascii="Traditional Arabic" w:hAnsi="Traditional Arabic" w:cs="Traditional Arabic"/>
          <w:sz w:val="26"/>
          <w:szCs w:val="26"/>
          <w:rtl/>
        </w:rPr>
        <w:t>اللآلي</w:t>
      </w:r>
      <w:proofErr w:type="spellEnd"/>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المصنوعة (1/11)</w:t>
      </w:r>
    </w:p>
    <w:p w14:paraId="73CE3117" w14:textId="1EAE7409"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قال الدارقطني: في سنده محمد بن عبيد يكذب ويضع الحديث. وقال الذهبي: روي من وجوه باطلة</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قال الشوكاني: في إسناده محمد بن عبد الله بن عامر السمرقندي وضاع</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وكذا رواه ابن عدي والخطيب بأسانيد فيها مجاهيل</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وانظر اللآلىء المصنوعة(1/11) تنزيه الشريعة المرفوعة عن الأخبار الشنيعة الموضوعة(1/134) وترتيب موضوعات ابن الجوزي للذهبي(ص/17).</w:t>
      </w:r>
    </w:p>
  </w:footnote>
  <w:footnote w:id="73">
    <w:p w14:paraId="483E2E19" w14:textId="77777777"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مجموع </w:t>
      </w:r>
      <w:proofErr w:type="gramStart"/>
      <w:r w:rsidRPr="003D3F49">
        <w:rPr>
          <w:rFonts w:ascii="Traditional Arabic" w:hAnsi="Traditional Arabic" w:cs="Traditional Arabic"/>
          <w:sz w:val="26"/>
          <w:szCs w:val="26"/>
          <w:rtl/>
        </w:rPr>
        <w:t>الفتاوى( 12</w:t>
      </w:r>
      <w:proofErr w:type="gramEnd"/>
      <w:r w:rsidRPr="003D3F49">
        <w:rPr>
          <w:rFonts w:ascii="Traditional Arabic" w:hAnsi="Traditional Arabic" w:cs="Traditional Arabic"/>
          <w:sz w:val="26"/>
          <w:szCs w:val="26"/>
          <w:rtl/>
        </w:rPr>
        <w:t>/489 ).</w:t>
      </w:r>
    </w:p>
  </w:footnote>
  <w:footnote w:id="74">
    <w:p w14:paraId="147B60E8" w14:textId="198FF5FC" w:rsidR="000504BD" w:rsidRPr="003D3F49" w:rsidRDefault="000504BD" w:rsidP="003D3F49">
      <w:pPr>
        <w:pStyle w:val="a3"/>
        <w:jc w:val="both"/>
        <w:rPr>
          <w:rFonts w:ascii="Traditional Arabic" w:hAnsi="Traditional Arabic" w:cs="Traditional Arabic"/>
          <w:sz w:val="26"/>
          <w:szCs w:val="26"/>
          <w:rtl/>
          <w:lang w:bidi="ar-EG"/>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b/>
          <w:bCs/>
          <w:sz w:val="26"/>
          <w:szCs w:val="26"/>
          <w:rtl/>
        </w:rPr>
        <w:t>نقول</w:t>
      </w:r>
      <w:r w:rsidRPr="003D3F49">
        <w:rPr>
          <w:rFonts w:ascii="Traditional Arabic" w:hAnsi="Traditional Arabic" w:cs="Traditional Arabic"/>
          <w:b/>
          <w:bCs/>
          <w:sz w:val="26"/>
          <w:szCs w:val="26"/>
        </w:rPr>
        <w:t>:</w:t>
      </w:r>
      <w:r w:rsidRPr="003D3F49">
        <w:rPr>
          <w:rFonts w:ascii="Traditional Arabic" w:hAnsi="Traditional Arabic" w:cs="Traditional Arabic"/>
          <w:sz w:val="26"/>
          <w:szCs w:val="26"/>
        </w:rPr>
        <w:t xml:space="preserve"> </w:t>
      </w:r>
      <w:r w:rsidRPr="003D3F49">
        <w:rPr>
          <w:rFonts w:ascii="Traditional Arabic" w:hAnsi="Traditional Arabic" w:cs="Traditional Arabic"/>
          <w:sz w:val="26"/>
          <w:szCs w:val="26"/>
          <w:rtl/>
        </w:rPr>
        <w:t>هذه الآية مما استدل به القاضي أحمد بن دؤاد علي قوله بخلق القرآن،</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وهذا من أعاجيب المعتزلة، وذلك أن أفعال العباد كلها عندهم</w:t>
      </w:r>
      <w:r w:rsidRPr="003D3F49">
        <w:rPr>
          <w:rFonts w:ascii="Traditional Arabic" w:hAnsi="Traditional Arabic" w:cs="Traditional Arabic"/>
          <w:sz w:val="26"/>
          <w:szCs w:val="26"/>
        </w:rPr>
        <w:t xml:space="preserve"> </w:t>
      </w:r>
      <w:r w:rsidRPr="003D3F49">
        <w:rPr>
          <w:rFonts w:ascii="Traditional Arabic" w:hAnsi="Traditional Arabic" w:cs="Traditional Arabic"/>
          <w:sz w:val="26"/>
          <w:szCs w:val="26"/>
          <w:rtl/>
        </w:rPr>
        <w:t>غير مخلوقة لله تعالى، وإنما يخلقها العباد</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فأخرجوها من عموم الآية، وأدخلوا كلام</w:t>
      </w:r>
      <w:r w:rsidRPr="003D3F49">
        <w:rPr>
          <w:rFonts w:ascii="Traditional Arabic" w:hAnsi="Traditional Arabic" w:cs="Traditional Arabic"/>
          <w:sz w:val="26"/>
          <w:szCs w:val="26"/>
        </w:rPr>
        <w:t xml:space="preserve"> </w:t>
      </w:r>
      <w:r w:rsidRPr="003D3F49">
        <w:rPr>
          <w:rFonts w:ascii="Traditional Arabic" w:hAnsi="Traditional Arabic" w:cs="Traditional Arabic"/>
          <w:sz w:val="26"/>
          <w:szCs w:val="26"/>
          <w:rtl/>
        </w:rPr>
        <w:t>الله في عمومها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مع أنه صفة من صفاته، به تكون الأشياء</w:t>
      </w:r>
      <w:r w:rsidRPr="003D3F49">
        <w:rPr>
          <w:rFonts w:ascii="Traditional Arabic" w:hAnsi="Traditional Arabic" w:cs="Traditional Arabic"/>
          <w:sz w:val="26"/>
          <w:szCs w:val="26"/>
        </w:rPr>
        <w:t xml:space="preserve"> </w:t>
      </w:r>
      <w:r w:rsidRPr="003D3F49">
        <w:rPr>
          <w:rFonts w:ascii="Traditional Arabic" w:hAnsi="Traditional Arabic" w:cs="Traditional Arabic"/>
          <w:sz w:val="26"/>
          <w:szCs w:val="26"/>
          <w:rtl/>
        </w:rPr>
        <w:t>المخلوقة</w:t>
      </w:r>
      <w:r w:rsidRPr="003D3F49">
        <w:rPr>
          <w:rFonts w:ascii="Traditional Arabic" w:hAnsi="Traditional Arabic" w:cs="Traditional Arabic"/>
          <w:sz w:val="26"/>
          <w:szCs w:val="26"/>
        </w:rPr>
        <w:t>.</w:t>
      </w:r>
    </w:p>
  </w:footnote>
  <w:footnote w:id="75">
    <w:p w14:paraId="5C41665E" w14:textId="77777777" w:rsidR="000504BD" w:rsidRPr="003D3F49" w:rsidRDefault="000504BD" w:rsidP="003D3F49">
      <w:pPr>
        <w:pStyle w:val="a3"/>
        <w:jc w:val="both"/>
        <w:rPr>
          <w:rFonts w:ascii="Traditional Arabic" w:hAnsi="Traditional Arabic" w:cs="Traditional Arabic"/>
          <w:sz w:val="26"/>
          <w:szCs w:val="26"/>
          <w:rtl/>
          <w:lang w:bidi="ar-EG"/>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Pr>
        <w:t xml:space="preserve"> </w:t>
      </w:r>
      <w:r w:rsidRPr="003D3F49">
        <w:rPr>
          <w:rFonts w:ascii="Traditional Arabic" w:hAnsi="Traditional Arabic" w:cs="Traditional Arabic"/>
          <w:sz w:val="26"/>
          <w:szCs w:val="26"/>
          <w:rtl/>
          <w:lang w:bidi="ar-EG"/>
        </w:rPr>
        <w:t>وانظر بدائع الفوائد (ص/218).</w:t>
      </w:r>
    </w:p>
  </w:footnote>
  <w:footnote w:id="76">
    <w:p w14:paraId="540105EE" w14:textId="5269855F"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مجموع الفتاوى(8/418)</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والمتأمل في هذه الآية يدرك كم تجارت الأهواء بأهلها</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فبهذه الآية يستدل النصاري على أن عيسي –عليه </w:t>
      </w:r>
      <w:proofErr w:type="gramStart"/>
      <w:r w:rsidRPr="003D3F49">
        <w:rPr>
          <w:rFonts w:ascii="Traditional Arabic" w:hAnsi="Traditional Arabic" w:cs="Traditional Arabic"/>
          <w:sz w:val="26"/>
          <w:szCs w:val="26"/>
          <w:rtl/>
        </w:rPr>
        <w:t>السلام- من</w:t>
      </w:r>
      <w:proofErr w:type="gramEnd"/>
      <w:r w:rsidRPr="003D3F49">
        <w:rPr>
          <w:rFonts w:ascii="Traditional Arabic" w:hAnsi="Traditional Arabic" w:cs="Traditional Arabic"/>
          <w:sz w:val="26"/>
          <w:szCs w:val="26"/>
          <w:rtl/>
        </w:rPr>
        <w:t xml:space="preserve"> </w:t>
      </w:r>
      <w:proofErr w:type="spellStart"/>
      <w:r w:rsidRPr="003D3F49">
        <w:rPr>
          <w:rFonts w:ascii="Traditional Arabic" w:hAnsi="Traditional Arabic" w:cs="Traditional Arabic"/>
          <w:sz w:val="26"/>
          <w:szCs w:val="26"/>
          <w:rtl/>
        </w:rPr>
        <w:t>الله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لأنه</w:t>
      </w:r>
      <w:proofErr w:type="spellEnd"/>
      <w:r w:rsidRPr="003D3F49">
        <w:rPr>
          <w:rFonts w:ascii="Traditional Arabic" w:hAnsi="Traditional Arabic" w:cs="Traditional Arabic"/>
          <w:sz w:val="26"/>
          <w:szCs w:val="26"/>
          <w:rtl/>
        </w:rPr>
        <w:t xml:space="preserve"> كلمة الله التي هي صفته</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وبهذه الآية يستدل الخلقية على أن كلام الله </w:t>
      </w:r>
      <w:proofErr w:type="spellStart"/>
      <w:r w:rsidRPr="003D3F49">
        <w:rPr>
          <w:rFonts w:ascii="Traditional Arabic" w:hAnsi="Traditional Arabic" w:cs="Traditional Arabic"/>
          <w:sz w:val="26"/>
          <w:szCs w:val="26"/>
          <w:rtl/>
        </w:rPr>
        <w:t>مخلوق</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لأن</w:t>
      </w:r>
      <w:proofErr w:type="spellEnd"/>
      <w:r w:rsidRPr="003D3F49">
        <w:rPr>
          <w:rFonts w:ascii="Traditional Arabic" w:hAnsi="Traditional Arabic" w:cs="Traditional Arabic"/>
          <w:sz w:val="26"/>
          <w:szCs w:val="26"/>
          <w:rtl/>
        </w:rPr>
        <w:t xml:space="preserve"> عيسي كلمة الله وعيسي مخلوق</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وأما أهل الحق فلا إلى هؤلاء ولا إلى هؤلاء.</w:t>
      </w:r>
    </w:p>
  </w:footnote>
  <w:footnote w:id="77">
    <w:p w14:paraId="464D56E0"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روح المعاني (13/6).</w:t>
      </w:r>
    </w:p>
  </w:footnote>
  <w:footnote w:id="78">
    <w:p w14:paraId="200A99EE" w14:textId="77777777"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رواه مسلم (</w:t>
      </w:r>
      <w:proofErr w:type="gramStart"/>
      <w:r w:rsidRPr="003D3F49">
        <w:rPr>
          <w:rFonts w:ascii="Traditional Arabic" w:hAnsi="Traditional Arabic" w:cs="Traditional Arabic"/>
          <w:sz w:val="26"/>
          <w:szCs w:val="26"/>
          <w:rtl/>
        </w:rPr>
        <w:t>804)وأحمد</w:t>
      </w:r>
      <w:proofErr w:type="gramEnd"/>
      <w:r w:rsidRPr="003D3F49">
        <w:rPr>
          <w:rFonts w:ascii="Traditional Arabic" w:hAnsi="Traditional Arabic" w:cs="Traditional Arabic"/>
          <w:sz w:val="26"/>
          <w:szCs w:val="26"/>
          <w:rtl/>
        </w:rPr>
        <w:t>(22267)=</w:t>
      </w:r>
    </w:p>
    <w:p w14:paraId="51C00F09" w14:textId="77777777"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=وكان إسماعيل بن عليه ممن يذكر هذا الحديث في القول بخلق القرآن ويقول: يحاجان بلسان، ولكنه تاب ورجع عن قوله بخلق القرآن، وقال: ليس من الله شيء مخلوق، كما ذكر ذلك الذهبي في السير وأحمد بن حنبل وغيرهما.</w:t>
      </w:r>
    </w:p>
  </w:footnote>
  <w:footnote w:id="79">
    <w:p w14:paraId="500DA25D"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أخرجه أحمد(</w:t>
      </w:r>
      <w:proofErr w:type="gramStart"/>
      <w:r w:rsidRPr="003D3F49">
        <w:rPr>
          <w:rFonts w:ascii="Traditional Arabic" w:hAnsi="Traditional Arabic" w:cs="Traditional Arabic"/>
          <w:sz w:val="26"/>
          <w:szCs w:val="26"/>
          <w:rtl/>
        </w:rPr>
        <w:t>22950)وانظر</w:t>
      </w:r>
      <w:proofErr w:type="gramEnd"/>
      <w:r w:rsidRPr="003D3F49">
        <w:rPr>
          <w:rFonts w:ascii="Traditional Arabic" w:hAnsi="Traditional Arabic" w:cs="Traditional Arabic"/>
          <w:sz w:val="26"/>
          <w:szCs w:val="26"/>
          <w:rtl/>
        </w:rPr>
        <w:t xml:space="preserve"> الصحيحة(2829)</w:t>
      </w:r>
    </w:p>
  </w:footnote>
  <w:footnote w:id="80">
    <w:p w14:paraId="361A9850"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وهذا مما أجاب به أحمد علي الجهمية في استدلالهم بهذا الحديث على خلق القرآن، وانظر مجموع الفتاوي لابن تيمية(5/398)</w:t>
      </w:r>
    </w:p>
  </w:footnote>
  <w:footnote w:id="81">
    <w:p w14:paraId="3551F653"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انظر المصدر السابق (5/399)</w:t>
      </w:r>
    </w:p>
  </w:footnote>
  <w:footnote w:id="82">
    <w:p w14:paraId="2463B003" w14:textId="77777777" w:rsidR="000504BD" w:rsidRPr="003D3F49" w:rsidRDefault="000504BD" w:rsidP="003D3F49">
      <w:pPr>
        <w:pStyle w:val="a3"/>
        <w:jc w:val="both"/>
        <w:rPr>
          <w:rFonts w:ascii="Traditional Arabic" w:hAnsi="Traditional Arabic" w:cs="Traditional Arabic"/>
          <w:sz w:val="26"/>
          <w:szCs w:val="26"/>
          <w:rtl/>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وعلى هذا فمثل تفسير المعتزلة لأحاديث الصفات إنما هو من التأويل الباطل، وذلك لأنهم صرفوا الألفاظ عن ظاهرها بلا قرينة، أما فعل السلف فهو التأويل الصحيح لأنهم يصرفون اللفظ عن ظاهره بالقرائن، لذا فلقد كان شيخ الإسلام ابن تيمية رحمه الله دقيقاً في قوله: </w:t>
      </w:r>
    </w:p>
    <w:p w14:paraId="1F641F1C" w14:textId="77777777" w:rsidR="000504BD" w:rsidRPr="003D3F49" w:rsidRDefault="000504BD" w:rsidP="003D3F49">
      <w:pPr>
        <w:pStyle w:val="a3"/>
        <w:jc w:val="both"/>
        <w:rPr>
          <w:rFonts w:ascii="Traditional Arabic" w:hAnsi="Traditional Arabic" w:cs="Traditional Arabic"/>
          <w:sz w:val="26"/>
          <w:szCs w:val="26"/>
          <w:rtl/>
        </w:rPr>
      </w:pPr>
      <w:r w:rsidRPr="003D3F49">
        <w:rPr>
          <w:rFonts w:ascii="Traditional Arabic" w:hAnsi="Traditional Arabic" w:cs="Traditional Arabic"/>
          <w:sz w:val="26"/>
          <w:szCs w:val="26"/>
          <w:rtl/>
        </w:rPr>
        <w:t xml:space="preserve">نؤمن بكل ما وصف الله به نفسه ووصفه به رسوله -صلى الله عليه وسلم </w:t>
      </w:r>
      <w:proofErr w:type="gramStart"/>
      <w:r w:rsidRPr="003D3F49">
        <w:rPr>
          <w:rFonts w:ascii="Traditional Arabic" w:hAnsi="Traditional Arabic" w:cs="Traditional Arabic"/>
          <w:sz w:val="26"/>
          <w:szCs w:val="26"/>
          <w:rtl/>
        </w:rPr>
        <w:t>- من</w:t>
      </w:r>
      <w:proofErr w:type="gramEnd"/>
      <w:r w:rsidRPr="003D3F49">
        <w:rPr>
          <w:rFonts w:ascii="Traditional Arabic" w:hAnsi="Traditional Arabic" w:cs="Traditional Arabic"/>
          <w:sz w:val="26"/>
          <w:szCs w:val="26"/>
          <w:rtl/>
        </w:rPr>
        <w:t xml:space="preserve"> غير تعطيل ولا تحريف ولا تكييف ولا تمثيل.</w:t>
      </w:r>
    </w:p>
    <w:p w14:paraId="5F0A3B9A" w14:textId="4860018B" w:rsidR="000504BD" w:rsidRPr="003D3F49" w:rsidRDefault="000504BD" w:rsidP="003D3F49">
      <w:pPr>
        <w:pStyle w:val="a3"/>
        <w:jc w:val="both"/>
        <w:rPr>
          <w:rFonts w:ascii="Traditional Arabic" w:hAnsi="Traditional Arabic" w:cs="Traditional Arabic"/>
          <w:sz w:val="26"/>
          <w:szCs w:val="26"/>
        </w:rPr>
      </w:pPr>
      <w:r w:rsidRPr="003D3F49">
        <w:rPr>
          <w:rFonts w:ascii="Traditional Arabic" w:hAnsi="Traditional Arabic" w:cs="Traditional Arabic"/>
          <w:sz w:val="26"/>
          <w:szCs w:val="26"/>
          <w:rtl/>
        </w:rPr>
        <w:t>ولم يقل بلا تأويل؛ وذلك لأن التأويل</w:t>
      </w:r>
      <w:r w:rsidR="003D3F49" w:rsidRPr="003D3F49">
        <w:rPr>
          <w:rFonts w:ascii="Traditional Arabic" w:hAnsi="Traditional Arabic" w:cs="Traditional Arabic"/>
          <w:sz w:val="26"/>
          <w:szCs w:val="26"/>
          <w:rtl/>
        </w:rPr>
        <w:t xml:space="preserve"> </w:t>
      </w:r>
      <w:r w:rsidRPr="003D3F49">
        <w:rPr>
          <w:rFonts w:ascii="Traditional Arabic" w:hAnsi="Traditional Arabic" w:cs="Traditional Arabic"/>
          <w:sz w:val="26"/>
          <w:szCs w:val="26"/>
          <w:rtl/>
        </w:rPr>
        <w:t>يكون سائغاً إذا كان بالقرائن المحتفة، أما التأويل بلا قرينة فهو في حقيقته تحريف</w:t>
      </w:r>
      <w:r w:rsidR="003D3F49" w:rsidRPr="003D3F49">
        <w:rPr>
          <w:rFonts w:ascii="Traditional Arabic" w:hAnsi="Traditional Arabic" w:cs="Traditional Arabic"/>
          <w:sz w:val="26"/>
          <w:szCs w:val="26"/>
          <w:rtl/>
        </w:rPr>
        <w:t>،</w:t>
      </w:r>
      <w:r w:rsidRPr="003D3F49">
        <w:rPr>
          <w:rFonts w:ascii="Traditional Arabic" w:hAnsi="Traditional Arabic" w:cs="Traditional Arabic"/>
          <w:sz w:val="26"/>
          <w:szCs w:val="26"/>
          <w:rtl/>
        </w:rPr>
        <w:t xml:space="preserve"> وهو طريقة المتكلمين فقد نقل ابن القيم إجماع غير واحد من السلف على بطلانه.</w:t>
      </w:r>
    </w:p>
  </w:footnote>
  <w:footnote w:id="83">
    <w:p w14:paraId="269D7942" w14:textId="77777777" w:rsidR="000504BD" w:rsidRPr="003D3F49" w:rsidRDefault="000504BD" w:rsidP="003D3F49">
      <w:pPr>
        <w:pStyle w:val="a3"/>
        <w:jc w:val="both"/>
        <w:rPr>
          <w:rFonts w:ascii="Traditional Arabic" w:hAnsi="Traditional Arabic" w:cs="Traditional Arabic"/>
          <w:sz w:val="26"/>
          <w:szCs w:val="26"/>
        </w:rPr>
      </w:pPr>
      <w:r w:rsidRPr="003D3F49">
        <w:rPr>
          <w:rStyle w:val="a4"/>
          <w:rFonts w:ascii="Traditional Arabic" w:hAnsi="Traditional Arabic" w:cs="Traditional Arabic"/>
          <w:sz w:val="26"/>
          <w:szCs w:val="26"/>
        </w:rPr>
        <w:footnoteRef/>
      </w:r>
      <w:r w:rsidRPr="003D3F49">
        <w:rPr>
          <w:rFonts w:ascii="Traditional Arabic" w:hAnsi="Traditional Arabic" w:cs="Traditional Arabic"/>
          <w:sz w:val="26"/>
          <w:szCs w:val="26"/>
          <w:rtl/>
        </w:rPr>
        <w:t xml:space="preserve"> وانظر شرح العقيدة السفارينية لابن العثيمين (ص/187).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5605C"/>
    <w:multiLevelType w:val="hybridMultilevel"/>
    <w:tmpl w:val="6ABE74EC"/>
    <w:lvl w:ilvl="0" w:tplc="8C74D336">
      <w:numFmt w:val="bullet"/>
      <w:lvlText w:val="-"/>
      <w:lvlJc w:val="left"/>
      <w:pPr>
        <w:tabs>
          <w:tab w:val="num" w:pos="720"/>
        </w:tabs>
        <w:ind w:left="720" w:hanging="360"/>
      </w:pPr>
      <w:rPr>
        <w:rFonts w:ascii="Arabic11 BT" w:eastAsia="Times New Roman" w:hAnsi="Arabic11 BT" w:cs="Arabic11 B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ABB683E"/>
    <w:multiLevelType w:val="hybridMultilevel"/>
    <w:tmpl w:val="5DDE8906"/>
    <w:lvl w:ilvl="0" w:tplc="FFFFFFFF">
      <w:start w:val="1"/>
      <w:numFmt w:val="decimal"/>
      <w:lvlText w:val="%1-"/>
      <w:lvlJc w:val="left"/>
      <w:pPr>
        <w:ind w:left="720" w:hanging="360"/>
      </w:pPr>
      <w:rPr>
        <w:rFonts w:hint="default"/>
      </w:rPr>
    </w:lvl>
    <w:lvl w:ilvl="1" w:tplc="2D8CCCD4">
      <w:start w:val="3"/>
      <w:numFmt w:val="decimalFullWidth"/>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6C3866"/>
    <w:multiLevelType w:val="hybridMultilevel"/>
    <w:tmpl w:val="8A484F22"/>
    <w:lvl w:ilvl="0" w:tplc="6CF8FDE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9823EB2"/>
    <w:multiLevelType w:val="hybridMultilevel"/>
    <w:tmpl w:val="4AFCFB84"/>
    <w:lvl w:ilvl="0" w:tplc="241ED3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E727FA"/>
    <w:multiLevelType w:val="hybridMultilevel"/>
    <w:tmpl w:val="41804BB4"/>
    <w:lvl w:ilvl="0" w:tplc="C8085318">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7896269"/>
    <w:multiLevelType w:val="hybridMultilevel"/>
    <w:tmpl w:val="E4229982"/>
    <w:lvl w:ilvl="0" w:tplc="8B90BB10">
      <w:start w:val="4"/>
      <w:numFmt w:val="bullet"/>
      <w:lvlText w:val="-"/>
      <w:lvlJc w:val="left"/>
      <w:pPr>
        <w:ind w:left="720" w:hanging="360"/>
      </w:pPr>
      <w:rPr>
        <w:rFonts w:ascii="ae_Hor" w:eastAsia="Times New Roman" w:hAnsi="ae_Hor" w:cs="Arabic11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FB668A"/>
    <w:multiLevelType w:val="hybridMultilevel"/>
    <w:tmpl w:val="9286960A"/>
    <w:lvl w:ilvl="0" w:tplc="D0943A9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0653C92"/>
    <w:multiLevelType w:val="hybridMultilevel"/>
    <w:tmpl w:val="DB143B40"/>
    <w:lvl w:ilvl="0" w:tplc="FFFFFFFF">
      <w:start w:val="1"/>
      <w:numFmt w:val="decimal"/>
      <w:lvlText w:val="%1-"/>
      <w:lvlJc w:val="left"/>
      <w:pPr>
        <w:ind w:left="738" w:hanging="378"/>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571B4B"/>
    <w:multiLevelType w:val="hybridMultilevel"/>
    <w:tmpl w:val="242893E6"/>
    <w:lvl w:ilvl="0" w:tplc="700A97F6">
      <w:numFmt w:val="bullet"/>
      <w:lvlText w:val=""/>
      <w:lvlJc w:val="left"/>
      <w:pPr>
        <w:ind w:left="720" w:hanging="360"/>
      </w:pPr>
      <w:rPr>
        <w:rFonts w:ascii="Symbol" w:eastAsia="Times New Roman" w:hAnsi="Symbol" w:cs="Al-Kharashi 59 Nask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C42545"/>
    <w:multiLevelType w:val="multilevel"/>
    <w:tmpl w:val="8A484F22"/>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53A2C5C"/>
    <w:multiLevelType w:val="hybridMultilevel"/>
    <w:tmpl w:val="2DA6B0B4"/>
    <w:lvl w:ilvl="0" w:tplc="472611F4">
      <w:start w:val="1"/>
      <w:numFmt w:val="decimal"/>
      <w:lvlText w:val="%1-"/>
      <w:lvlJc w:val="left"/>
      <w:pPr>
        <w:tabs>
          <w:tab w:val="num" w:pos="915"/>
        </w:tabs>
        <w:ind w:left="915" w:hanging="720"/>
      </w:pPr>
      <w:rPr>
        <w:rFonts w:hint="default"/>
      </w:rPr>
    </w:lvl>
    <w:lvl w:ilvl="1" w:tplc="04090019" w:tentative="1">
      <w:start w:val="1"/>
      <w:numFmt w:val="lowerLetter"/>
      <w:lvlText w:val="%2."/>
      <w:lvlJc w:val="left"/>
      <w:pPr>
        <w:tabs>
          <w:tab w:val="num" w:pos="1275"/>
        </w:tabs>
        <w:ind w:left="1275" w:hanging="360"/>
      </w:pPr>
    </w:lvl>
    <w:lvl w:ilvl="2" w:tplc="0409001B" w:tentative="1">
      <w:start w:val="1"/>
      <w:numFmt w:val="lowerRoman"/>
      <w:lvlText w:val="%3."/>
      <w:lvlJc w:val="right"/>
      <w:pPr>
        <w:tabs>
          <w:tab w:val="num" w:pos="1995"/>
        </w:tabs>
        <w:ind w:left="1995" w:hanging="180"/>
      </w:pPr>
    </w:lvl>
    <w:lvl w:ilvl="3" w:tplc="0409000F" w:tentative="1">
      <w:start w:val="1"/>
      <w:numFmt w:val="decimal"/>
      <w:lvlText w:val="%4."/>
      <w:lvlJc w:val="left"/>
      <w:pPr>
        <w:tabs>
          <w:tab w:val="num" w:pos="2715"/>
        </w:tabs>
        <w:ind w:left="2715" w:hanging="360"/>
      </w:pPr>
    </w:lvl>
    <w:lvl w:ilvl="4" w:tplc="04090019" w:tentative="1">
      <w:start w:val="1"/>
      <w:numFmt w:val="lowerLetter"/>
      <w:lvlText w:val="%5."/>
      <w:lvlJc w:val="left"/>
      <w:pPr>
        <w:tabs>
          <w:tab w:val="num" w:pos="3435"/>
        </w:tabs>
        <w:ind w:left="3435" w:hanging="360"/>
      </w:pPr>
    </w:lvl>
    <w:lvl w:ilvl="5" w:tplc="0409001B" w:tentative="1">
      <w:start w:val="1"/>
      <w:numFmt w:val="lowerRoman"/>
      <w:lvlText w:val="%6."/>
      <w:lvlJc w:val="right"/>
      <w:pPr>
        <w:tabs>
          <w:tab w:val="num" w:pos="4155"/>
        </w:tabs>
        <w:ind w:left="4155" w:hanging="180"/>
      </w:pPr>
    </w:lvl>
    <w:lvl w:ilvl="6" w:tplc="0409000F" w:tentative="1">
      <w:start w:val="1"/>
      <w:numFmt w:val="decimal"/>
      <w:lvlText w:val="%7."/>
      <w:lvlJc w:val="left"/>
      <w:pPr>
        <w:tabs>
          <w:tab w:val="num" w:pos="4875"/>
        </w:tabs>
        <w:ind w:left="4875" w:hanging="360"/>
      </w:pPr>
    </w:lvl>
    <w:lvl w:ilvl="7" w:tplc="04090019" w:tentative="1">
      <w:start w:val="1"/>
      <w:numFmt w:val="lowerLetter"/>
      <w:lvlText w:val="%8."/>
      <w:lvlJc w:val="left"/>
      <w:pPr>
        <w:tabs>
          <w:tab w:val="num" w:pos="5595"/>
        </w:tabs>
        <w:ind w:left="5595" w:hanging="360"/>
      </w:pPr>
    </w:lvl>
    <w:lvl w:ilvl="8" w:tplc="0409001B" w:tentative="1">
      <w:start w:val="1"/>
      <w:numFmt w:val="lowerRoman"/>
      <w:lvlText w:val="%9."/>
      <w:lvlJc w:val="right"/>
      <w:pPr>
        <w:tabs>
          <w:tab w:val="num" w:pos="6315"/>
        </w:tabs>
        <w:ind w:left="6315" w:hanging="180"/>
      </w:pPr>
    </w:lvl>
  </w:abstractNum>
  <w:abstractNum w:abstractNumId="11">
    <w:nsid w:val="380435F8"/>
    <w:multiLevelType w:val="hybridMultilevel"/>
    <w:tmpl w:val="B3E856BC"/>
    <w:lvl w:ilvl="0" w:tplc="C57CA350">
      <w:numFmt w:val="bullet"/>
      <w:lvlText w:val="-"/>
      <w:lvlJc w:val="left"/>
      <w:pPr>
        <w:tabs>
          <w:tab w:val="num" w:pos="720"/>
        </w:tabs>
        <w:ind w:left="720" w:hanging="360"/>
      </w:pPr>
      <w:rPr>
        <w:rFonts w:ascii="Arabic11 BT" w:eastAsia="Times New Roman" w:hAnsi="Arabic11 BT" w:cs="Arabic11 B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402B68"/>
    <w:multiLevelType w:val="hybridMultilevel"/>
    <w:tmpl w:val="13E22372"/>
    <w:lvl w:ilvl="0" w:tplc="1FDC7EE2">
      <w:start w:val="1"/>
      <w:numFmt w:val="arabicAlpha"/>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C284E09"/>
    <w:multiLevelType w:val="hybridMultilevel"/>
    <w:tmpl w:val="2410DB34"/>
    <w:lvl w:ilvl="0" w:tplc="1BC0168A">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F3B4EE9"/>
    <w:multiLevelType w:val="hybridMultilevel"/>
    <w:tmpl w:val="2644811A"/>
    <w:lvl w:ilvl="0" w:tplc="37B6D176">
      <w:numFmt w:val="bullet"/>
      <w:lvlText w:val="-"/>
      <w:lvlJc w:val="left"/>
      <w:pPr>
        <w:tabs>
          <w:tab w:val="num" w:pos="720"/>
        </w:tabs>
        <w:ind w:left="720" w:hanging="360"/>
      </w:pPr>
      <w:rPr>
        <w:rFonts w:ascii="Arabic11 BT" w:eastAsia="Times New Roman" w:hAnsi="Arabic11 BT" w:cs="Arabic11 B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5B46B3"/>
    <w:multiLevelType w:val="hybridMultilevel"/>
    <w:tmpl w:val="48C28DB6"/>
    <w:lvl w:ilvl="0" w:tplc="7C263C78">
      <w:numFmt w:val="bullet"/>
      <w:lvlText w:val=""/>
      <w:lvlJc w:val="left"/>
      <w:pPr>
        <w:ind w:left="720" w:hanging="360"/>
      </w:pPr>
      <w:rPr>
        <w:rFonts w:ascii="Symbol" w:eastAsia="Times New Roman" w:hAnsi="Symbol" w:cs="Arabic11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37C0A19"/>
    <w:multiLevelType w:val="multilevel"/>
    <w:tmpl w:val="7400A600"/>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54730A06"/>
    <w:multiLevelType w:val="hybridMultilevel"/>
    <w:tmpl w:val="7400A600"/>
    <w:lvl w:ilvl="0" w:tplc="5AD0701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8405891"/>
    <w:multiLevelType w:val="multilevel"/>
    <w:tmpl w:val="8A484F22"/>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5C282251"/>
    <w:multiLevelType w:val="hybridMultilevel"/>
    <w:tmpl w:val="5E2AE4AA"/>
    <w:lvl w:ilvl="0" w:tplc="FFFFFFFF">
      <w:start w:val="1"/>
      <w:numFmt w:val="decimal"/>
      <w:lvlText w:val="%1-"/>
      <w:lvlJc w:val="left"/>
      <w:pPr>
        <w:ind w:left="726" w:hanging="36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D3A4D4B"/>
    <w:multiLevelType w:val="hybridMultilevel"/>
    <w:tmpl w:val="6EBA6046"/>
    <w:lvl w:ilvl="0" w:tplc="9ED28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B5D254E"/>
    <w:multiLevelType w:val="hybridMultilevel"/>
    <w:tmpl w:val="BF967998"/>
    <w:lvl w:ilvl="0" w:tplc="B6BE2CB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663C36"/>
    <w:multiLevelType w:val="hybridMultilevel"/>
    <w:tmpl w:val="161C9896"/>
    <w:lvl w:ilvl="0" w:tplc="CFB623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F9415A"/>
    <w:multiLevelType w:val="hybridMultilevel"/>
    <w:tmpl w:val="19DA1248"/>
    <w:lvl w:ilvl="0" w:tplc="CB228E4A">
      <w:numFmt w:val="bullet"/>
      <w:lvlText w:val=""/>
      <w:lvlJc w:val="left"/>
      <w:pPr>
        <w:ind w:left="720" w:hanging="360"/>
      </w:pPr>
      <w:rPr>
        <w:rFonts w:ascii="Symbol" w:eastAsia="Times New Roman" w:hAnsi="Symbol" w:cs="Arabic11 B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681D1A"/>
    <w:multiLevelType w:val="hybridMultilevel"/>
    <w:tmpl w:val="28B2ACA8"/>
    <w:lvl w:ilvl="0" w:tplc="5C22F3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086177"/>
    <w:multiLevelType w:val="hybridMultilevel"/>
    <w:tmpl w:val="5C189AC2"/>
    <w:lvl w:ilvl="0" w:tplc="192C3576">
      <w:start w:val="1"/>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771D5A4D"/>
    <w:multiLevelType w:val="multilevel"/>
    <w:tmpl w:val="8A484F22"/>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7C907CF7"/>
    <w:multiLevelType w:val="hybridMultilevel"/>
    <w:tmpl w:val="C7FA7D7C"/>
    <w:lvl w:ilvl="0" w:tplc="65141EF4">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DCA72C3"/>
    <w:multiLevelType w:val="hybridMultilevel"/>
    <w:tmpl w:val="2F3C90D4"/>
    <w:lvl w:ilvl="0" w:tplc="9A10FA5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26"/>
  </w:num>
  <w:num w:numId="3">
    <w:abstractNumId w:val="9"/>
  </w:num>
  <w:num w:numId="4">
    <w:abstractNumId w:val="18"/>
  </w:num>
  <w:num w:numId="5">
    <w:abstractNumId w:val="21"/>
  </w:num>
  <w:num w:numId="6">
    <w:abstractNumId w:val="6"/>
  </w:num>
  <w:num w:numId="7">
    <w:abstractNumId w:val="12"/>
  </w:num>
  <w:num w:numId="8">
    <w:abstractNumId w:val="17"/>
  </w:num>
  <w:num w:numId="9">
    <w:abstractNumId w:val="16"/>
  </w:num>
  <w:num w:numId="10">
    <w:abstractNumId w:val="11"/>
  </w:num>
  <w:num w:numId="11">
    <w:abstractNumId w:val="0"/>
  </w:num>
  <w:num w:numId="12">
    <w:abstractNumId w:val="13"/>
  </w:num>
  <w:num w:numId="13">
    <w:abstractNumId w:val="28"/>
  </w:num>
  <w:num w:numId="14">
    <w:abstractNumId w:val="14"/>
  </w:num>
  <w:num w:numId="15">
    <w:abstractNumId w:val="22"/>
  </w:num>
  <w:num w:numId="16">
    <w:abstractNumId w:val="10"/>
  </w:num>
  <w:num w:numId="17">
    <w:abstractNumId w:val="25"/>
  </w:num>
  <w:num w:numId="18">
    <w:abstractNumId w:val="27"/>
  </w:num>
  <w:num w:numId="19">
    <w:abstractNumId w:val="4"/>
  </w:num>
  <w:num w:numId="20">
    <w:abstractNumId w:val="5"/>
  </w:num>
  <w:num w:numId="21">
    <w:abstractNumId w:val="15"/>
  </w:num>
  <w:num w:numId="22">
    <w:abstractNumId w:val="8"/>
  </w:num>
  <w:num w:numId="23">
    <w:abstractNumId w:val="3"/>
  </w:num>
  <w:num w:numId="24">
    <w:abstractNumId w:val="20"/>
  </w:num>
  <w:num w:numId="25">
    <w:abstractNumId w:val="24"/>
  </w:num>
  <w:num w:numId="26">
    <w:abstractNumId w:val="23"/>
  </w:num>
  <w:num w:numId="27">
    <w:abstractNumId w:val="1"/>
  </w:num>
  <w:num w:numId="28">
    <w:abstractNumId w:val="1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18"/>
    <w:rsid w:val="00001260"/>
    <w:rsid w:val="0001513D"/>
    <w:rsid w:val="00022B5D"/>
    <w:rsid w:val="00027BBA"/>
    <w:rsid w:val="000504BD"/>
    <w:rsid w:val="0005416C"/>
    <w:rsid w:val="000558A0"/>
    <w:rsid w:val="00055C0A"/>
    <w:rsid w:val="000650EC"/>
    <w:rsid w:val="00066834"/>
    <w:rsid w:val="000763CD"/>
    <w:rsid w:val="00082161"/>
    <w:rsid w:val="00090901"/>
    <w:rsid w:val="0009499E"/>
    <w:rsid w:val="00097693"/>
    <w:rsid w:val="000A20E5"/>
    <w:rsid w:val="000A5FE8"/>
    <w:rsid w:val="000B51F8"/>
    <w:rsid w:val="000B730C"/>
    <w:rsid w:val="000C1ECE"/>
    <w:rsid w:val="000E3172"/>
    <w:rsid w:val="000E6FBF"/>
    <w:rsid w:val="000F4823"/>
    <w:rsid w:val="000F7DBC"/>
    <w:rsid w:val="00105F14"/>
    <w:rsid w:val="001152CE"/>
    <w:rsid w:val="00123D13"/>
    <w:rsid w:val="00130160"/>
    <w:rsid w:val="00135C31"/>
    <w:rsid w:val="001437A9"/>
    <w:rsid w:val="001438FD"/>
    <w:rsid w:val="00147F3E"/>
    <w:rsid w:val="00151860"/>
    <w:rsid w:val="00152FAA"/>
    <w:rsid w:val="00153E03"/>
    <w:rsid w:val="0015671C"/>
    <w:rsid w:val="00167BE7"/>
    <w:rsid w:val="00172331"/>
    <w:rsid w:val="00174961"/>
    <w:rsid w:val="00175C12"/>
    <w:rsid w:val="00180A06"/>
    <w:rsid w:val="00180BE0"/>
    <w:rsid w:val="00180DC6"/>
    <w:rsid w:val="00186335"/>
    <w:rsid w:val="001867E0"/>
    <w:rsid w:val="00195648"/>
    <w:rsid w:val="00197BA8"/>
    <w:rsid w:val="001A788D"/>
    <w:rsid w:val="001C22A9"/>
    <w:rsid w:val="001D0435"/>
    <w:rsid w:val="001D49D5"/>
    <w:rsid w:val="001E1140"/>
    <w:rsid w:val="001E6A74"/>
    <w:rsid w:val="001F614E"/>
    <w:rsid w:val="001F7A20"/>
    <w:rsid w:val="0020087A"/>
    <w:rsid w:val="00206158"/>
    <w:rsid w:val="00210EE6"/>
    <w:rsid w:val="00213FC8"/>
    <w:rsid w:val="00214856"/>
    <w:rsid w:val="002158EE"/>
    <w:rsid w:val="00216BE4"/>
    <w:rsid w:val="00220E41"/>
    <w:rsid w:val="00236419"/>
    <w:rsid w:val="00246C13"/>
    <w:rsid w:val="00251D45"/>
    <w:rsid w:val="00253F62"/>
    <w:rsid w:val="00262477"/>
    <w:rsid w:val="00263919"/>
    <w:rsid w:val="00263BD8"/>
    <w:rsid w:val="00282126"/>
    <w:rsid w:val="002921E9"/>
    <w:rsid w:val="00293417"/>
    <w:rsid w:val="002A18B6"/>
    <w:rsid w:val="002A1F1D"/>
    <w:rsid w:val="002B74B0"/>
    <w:rsid w:val="002C460E"/>
    <w:rsid w:val="002C69CD"/>
    <w:rsid w:val="002D6CAB"/>
    <w:rsid w:val="00312B45"/>
    <w:rsid w:val="00316CBC"/>
    <w:rsid w:val="00317700"/>
    <w:rsid w:val="003252F7"/>
    <w:rsid w:val="00331B91"/>
    <w:rsid w:val="00337609"/>
    <w:rsid w:val="00337F3C"/>
    <w:rsid w:val="003400F5"/>
    <w:rsid w:val="0034381B"/>
    <w:rsid w:val="00346F7C"/>
    <w:rsid w:val="003544BE"/>
    <w:rsid w:val="003633BE"/>
    <w:rsid w:val="0036716D"/>
    <w:rsid w:val="00386AA0"/>
    <w:rsid w:val="00393EAD"/>
    <w:rsid w:val="0039761F"/>
    <w:rsid w:val="003A2A9B"/>
    <w:rsid w:val="003A384B"/>
    <w:rsid w:val="003B1AF3"/>
    <w:rsid w:val="003C2BE8"/>
    <w:rsid w:val="003C3DC3"/>
    <w:rsid w:val="003D071F"/>
    <w:rsid w:val="003D3F49"/>
    <w:rsid w:val="003E1AB9"/>
    <w:rsid w:val="003E44CF"/>
    <w:rsid w:val="003E5274"/>
    <w:rsid w:val="003E6B64"/>
    <w:rsid w:val="003F66F1"/>
    <w:rsid w:val="003F6A55"/>
    <w:rsid w:val="00421E68"/>
    <w:rsid w:val="00422710"/>
    <w:rsid w:val="0042578C"/>
    <w:rsid w:val="00437630"/>
    <w:rsid w:val="00437FC5"/>
    <w:rsid w:val="00442D62"/>
    <w:rsid w:val="00445249"/>
    <w:rsid w:val="00447989"/>
    <w:rsid w:val="00473046"/>
    <w:rsid w:val="004760D2"/>
    <w:rsid w:val="004812A8"/>
    <w:rsid w:val="004862B7"/>
    <w:rsid w:val="004929D5"/>
    <w:rsid w:val="00493976"/>
    <w:rsid w:val="004959D1"/>
    <w:rsid w:val="004A09A1"/>
    <w:rsid w:val="004A3777"/>
    <w:rsid w:val="004A64B3"/>
    <w:rsid w:val="004B7D22"/>
    <w:rsid w:val="004C35AC"/>
    <w:rsid w:val="004C7487"/>
    <w:rsid w:val="004C74D4"/>
    <w:rsid w:val="004D79C3"/>
    <w:rsid w:val="004F6934"/>
    <w:rsid w:val="00512C96"/>
    <w:rsid w:val="005227BA"/>
    <w:rsid w:val="00533C70"/>
    <w:rsid w:val="005410A5"/>
    <w:rsid w:val="0054171A"/>
    <w:rsid w:val="00545FA7"/>
    <w:rsid w:val="005461A3"/>
    <w:rsid w:val="00550303"/>
    <w:rsid w:val="00554157"/>
    <w:rsid w:val="005544BE"/>
    <w:rsid w:val="00570F87"/>
    <w:rsid w:val="005765CF"/>
    <w:rsid w:val="00581F99"/>
    <w:rsid w:val="00582A59"/>
    <w:rsid w:val="00582E70"/>
    <w:rsid w:val="0058378D"/>
    <w:rsid w:val="00591E65"/>
    <w:rsid w:val="00595F38"/>
    <w:rsid w:val="005A047F"/>
    <w:rsid w:val="005C23A4"/>
    <w:rsid w:val="005D25A8"/>
    <w:rsid w:val="005D53E0"/>
    <w:rsid w:val="005D6293"/>
    <w:rsid w:val="005D6582"/>
    <w:rsid w:val="005E7C6B"/>
    <w:rsid w:val="005F4CA6"/>
    <w:rsid w:val="005F7259"/>
    <w:rsid w:val="0060270C"/>
    <w:rsid w:val="006030B6"/>
    <w:rsid w:val="00631F26"/>
    <w:rsid w:val="0063460A"/>
    <w:rsid w:val="0064335F"/>
    <w:rsid w:val="0064545A"/>
    <w:rsid w:val="006546BB"/>
    <w:rsid w:val="00657C9C"/>
    <w:rsid w:val="00670119"/>
    <w:rsid w:val="00673D4F"/>
    <w:rsid w:val="00680BFE"/>
    <w:rsid w:val="00682A70"/>
    <w:rsid w:val="006A314D"/>
    <w:rsid w:val="006A7078"/>
    <w:rsid w:val="006B2C17"/>
    <w:rsid w:val="006D4353"/>
    <w:rsid w:val="006D4C4D"/>
    <w:rsid w:val="006E1243"/>
    <w:rsid w:val="006E1700"/>
    <w:rsid w:val="006E21CD"/>
    <w:rsid w:val="006E785B"/>
    <w:rsid w:val="00702997"/>
    <w:rsid w:val="00704372"/>
    <w:rsid w:val="00705594"/>
    <w:rsid w:val="00706BBA"/>
    <w:rsid w:val="007100D0"/>
    <w:rsid w:val="00711521"/>
    <w:rsid w:val="00721695"/>
    <w:rsid w:val="00727CDB"/>
    <w:rsid w:val="00732291"/>
    <w:rsid w:val="00746E74"/>
    <w:rsid w:val="00747B0C"/>
    <w:rsid w:val="00753569"/>
    <w:rsid w:val="007543F3"/>
    <w:rsid w:val="00754557"/>
    <w:rsid w:val="007556DD"/>
    <w:rsid w:val="007801D0"/>
    <w:rsid w:val="00784222"/>
    <w:rsid w:val="00784297"/>
    <w:rsid w:val="007846F5"/>
    <w:rsid w:val="00790EB4"/>
    <w:rsid w:val="00792DF1"/>
    <w:rsid w:val="00793172"/>
    <w:rsid w:val="007B07B6"/>
    <w:rsid w:val="007C23AD"/>
    <w:rsid w:val="007C493C"/>
    <w:rsid w:val="007D075B"/>
    <w:rsid w:val="007D7547"/>
    <w:rsid w:val="007E3494"/>
    <w:rsid w:val="007E6B66"/>
    <w:rsid w:val="007F5A24"/>
    <w:rsid w:val="008113A6"/>
    <w:rsid w:val="00817FC6"/>
    <w:rsid w:val="0083089F"/>
    <w:rsid w:val="00840347"/>
    <w:rsid w:val="008423EE"/>
    <w:rsid w:val="008505D0"/>
    <w:rsid w:val="00852409"/>
    <w:rsid w:val="008530A9"/>
    <w:rsid w:val="00860205"/>
    <w:rsid w:val="00864BFF"/>
    <w:rsid w:val="00866D9D"/>
    <w:rsid w:val="00880631"/>
    <w:rsid w:val="008854AB"/>
    <w:rsid w:val="00887222"/>
    <w:rsid w:val="008A684F"/>
    <w:rsid w:val="008A6BE6"/>
    <w:rsid w:val="008B2118"/>
    <w:rsid w:val="008C289C"/>
    <w:rsid w:val="008C28CE"/>
    <w:rsid w:val="008D0D6F"/>
    <w:rsid w:val="008D4169"/>
    <w:rsid w:val="008D6450"/>
    <w:rsid w:val="008D6E23"/>
    <w:rsid w:val="008E4737"/>
    <w:rsid w:val="00903270"/>
    <w:rsid w:val="00912617"/>
    <w:rsid w:val="00927F12"/>
    <w:rsid w:val="00942DA9"/>
    <w:rsid w:val="00950F87"/>
    <w:rsid w:val="00951C15"/>
    <w:rsid w:val="00955125"/>
    <w:rsid w:val="00956FF7"/>
    <w:rsid w:val="00957270"/>
    <w:rsid w:val="0096159C"/>
    <w:rsid w:val="00961C6C"/>
    <w:rsid w:val="00963A3D"/>
    <w:rsid w:val="00970977"/>
    <w:rsid w:val="009752ED"/>
    <w:rsid w:val="00981213"/>
    <w:rsid w:val="00981886"/>
    <w:rsid w:val="00984E4B"/>
    <w:rsid w:val="00987356"/>
    <w:rsid w:val="0099067E"/>
    <w:rsid w:val="00990B02"/>
    <w:rsid w:val="009918B0"/>
    <w:rsid w:val="00994E4F"/>
    <w:rsid w:val="00997F36"/>
    <w:rsid w:val="009B07B1"/>
    <w:rsid w:val="009B224D"/>
    <w:rsid w:val="009B348A"/>
    <w:rsid w:val="009B5B08"/>
    <w:rsid w:val="009C19DC"/>
    <w:rsid w:val="009C72DC"/>
    <w:rsid w:val="009D2761"/>
    <w:rsid w:val="009D54BC"/>
    <w:rsid w:val="009D695B"/>
    <w:rsid w:val="009D6F3B"/>
    <w:rsid w:val="009D7943"/>
    <w:rsid w:val="009D7BB0"/>
    <w:rsid w:val="009E52C1"/>
    <w:rsid w:val="009E5B3D"/>
    <w:rsid w:val="009E5C1B"/>
    <w:rsid w:val="00A02B65"/>
    <w:rsid w:val="00A06252"/>
    <w:rsid w:val="00A140B6"/>
    <w:rsid w:val="00A1470C"/>
    <w:rsid w:val="00A27489"/>
    <w:rsid w:val="00A3310A"/>
    <w:rsid w:val="00A429DF"/>
    <w:rsid w:val="00A46160"/>
    <w:rsid w:val="00A6287F"/>
    <w:rsid w:val="00A62918"/>
    <w:rsid w:val="00A665B3"/>
    <w:rsid w:val="00A672FE"/>
    <w:rsid w:val="00A74114"/>
    <w:rsid w:val="00A77340"/>
    <w:rsid w:val="00A838E0"/>
    <w:rsid w:val="00A84F9C"/>
    <w:rsid w:val="00A86A7D"/>
    <w:rsid w:val="00A86C71"/>
    <w:rsid w:val="00A9372D"/>
    <w:rsid w:val="00AA2993"/>
    <w:rsid w:val="00AA4399"/>
    <w:rsid w:val="00AA46E6"/>
    <w:rsid w:val="00AA5364"/>
    <w:rsid w:val="00AB257F"/>
    <w:rsid w:val="00AB48D5"/>
    <w:rsid w:val="00AB7AF5"/>
    <w:rsid w:val="00AC0F57"/>
    <w:rsid w:val="00AD0A23"/>
    <w:rsid w:val="00AD1461"/>
    <w:rsid w:val="00AE2041"/>
    <w:rsid w:val="00AE2A81"/>
    <w:rsid w:val="00AF2154"/>
    <w:rsid w:val="00AF6FC1"/>
    <w:rsid w:val="00B014F7"/>
    <w:rsid w:val="00B17BE4"/>
    <w:rsid w:val="00B207B0"/>
    <w:rsid w:val="00B2219E"/>
    <w:rsid w:val="00B2573E"/>
    <w:rsid w:val="00B33DE4"/>
    <w:rsid w:val="00B341B4"/>
    <w:rsid w:val="00B34956"/>
    <w:rsid w:val="00B3734A"/>
    <w:rsid w:val="00B431F5"/>
    <w:rsid w:val="00B4763F"/>
    <w:rsid w:val="00B47652"/>
    <w:rsid w:val="00B5398D"/>
    <w:rsid w:val="00B60412"/>
    <w:rsid w:val="00B630D7"/>
    <w:rsid w:val="00B65AD2"/>
    <w:rsid w:val="00B70565"/>
    <w:rsid w:val="00B70571"/>
    <w:rsid w:val="00B7235E"/>
    <w:rsid w:val="00B76EF1"/>
    <w:rsid w:val="00B77F9D"/>
    <w:rsid w:val="00B80B7B"/>
    <w:rsid w:val="00B84B22"/>
    <w:rsid w:val="00BA1D0A"/>
    <w:rsid w:val="00BA4629"/>
    <w:rsid w:val="00BB2DCF"/>
    <w:rsid w:val="00BB484E"/>
    <w:rsid w:val="00BB719F"/>
    <w:rsid w:val="00BC1D4E"/>
    <w:rsid w:val="00BC1F36"/>
    <w:rsid w:val="00BC66E5"/>
    <w:rsid w:val="00BC6797"/>
    <w:rsid w:val="00BF07D0"/>
    <w:rsid w:val="00BF71D9"/>
    <w:rsid w:val="00BF73BF"/>
    <w:rsid w:val="00C070AB"/>
    <w:rsid w:val="00C1514E"/>
    <w:rsid w:val="00C1538D"/>
    <w:rsid w:val="00C169A9"/>
    <w:rsid w:val="00C24783"/>
    <w:rsid w:val="00C25402"/>
    <w:rsid w:val="00C26A89"/>
    <w:rsid w:val="00C3694C"/>
    <w:rsid w:val="00C4369D"/>
    <w:rsid w:val="00C44481"/>
    <w:rsid w:val="00C53B77"/>
    <w:rsid w:val="00C55E0A"/>
    <w:rsid w:val="00C6576B"/>
    <w:rsid w:val="00C74331"/>
    <w:rsid w:val="00C8035A"/>
    <w:rsid w:val="00C81542"/>
    <w:rsid w:val="00C8231B"/>
    <w:rsid w:val="00C869EA"/>
    <w:rsid w:val="00C95892"/>
    <w:rsid w:val="00CA799D"/>
    <w:rsid w:val="00CB101D"/>
    <w:rsid w:val="00CB313B"/>
    <w:rsid w:val="00CC05EB"/>
    <w:rsid w:val="00CC4747"/>
    <w:rsid w:val="00CD01C3"/>
    <w:rsid w:val="00CD0EEC"/>
    <w:rsid w:val="00CD2C48"/>
    <w:rsid w:val="00CD752D"/>
    <w:rsid w:val="00CE41BE"/>
    <w:rsid w:val="00CE459A"/>
    <w:rsid w:val="00CE59B2"/>
    <w:rsid w:val="00CF213F"/>
    <w:rsid w:val="00CF4A29"/>
    <w:rsid w:val="00CF53D4"/>
    <w:rsid w:val="00CF6065"/>
    <w:rsid w:val="00D01B22"/>
    <w:rsid w:val="00D07D94"/>
    <w:rsid w:val="00D14C52"/>
    <w:rsid w:val="00D216F5"/>
    <w:rsid w:val="00D30DB5"/>
    <w:rsid w:val="00D33A28"/>
    <w:rsid w:val="00D34FB6"/>
    <w:rsid w:val="00D4689B"/>
    <w:rsid w:val="00D51D3D"/>
    <w:rsid w:val="00D534EC"/>
    <w:rsid w:val="00D5692F"/>
    <w:rsid w:val="00D61F4D"/>
    <w:rsid w:val="00D70F87"/>
    <w:rsid w:val="00D75FDF"/>
    <w:rsid w:val="00D76EDA"/>
    <w:rsid w:val="00D773D8"/>
    <w:rsid w:val="00D81804"/>
    <w:rsid w:val="00D86DB6"/>
    <w:rsid w:val="00D95DE0"/>
    <w:rsid w:val="00DA32E3"/>
    <w:rsid w:val="00DA38C7"/>
    <w:rsid w:val="00DA4A2E"/>
    <w:rsid w:val="00DA6404"/>
    <w:rsid w:val="00DB02D7"/>
    <w:rsid w:val="00DB5A8A"/>
    <w:rsid w:val="00DC533B"/>
    <w:rsid w:val="00DC6444"/>
    <w:rsid w:val="00DD0E66"/>
    <w:rsid w:val="00DD1A36"/>
    <w:rsid w:val="00DD2A2C"/>
    <w:rsid w:val="00DD5D60"/>
    <w:rsid w:val="00DD64DA"/>
    <w:rsid w:val="00DE3542"/>
    <w:rsid w:val="00DF174B"/>
    <w:rsid w:val="00E00652"/>
    <w:rsid w:val="00E11447"/>
    <w:rsid w:val="00E24C63"/>
    <w:rsid w:val="00E32A57"/>
    <w:rsid w:val="00E40869"/>
    <w:rsid w:val="00E40A3E"/>
    <w:rsid w:val="00E413AB"/>
    <w:rsid w:val="00E42493"/>
    <w:rsid w:val="00E76889"/>
    <w:rsid w:val="00E82814"/>
    <w:rsid w:val="00E90B38"/>
    <w:rsid w:val="00E910B9"/>
    <w:rsid w:val="00E93910"/>
    <w:rsid w:val="00E947CF"/>
    <w:rsid w:val="00E9720D"/>
    <w:rsid w:val="00EA4695"/>
    <w:rsid w:val="00EA70D2"/>
    <w:rsid w:val="00EB4FE0"/>
    <w:rsid w:val="00EB7673"/>
    <w:rsid w:val="00EC2C04"/>
    <w:rsid w:val="00EC4BA6"/>
    <w:rsid w:val="00ED0441"/>
    <w:rsid w:val="00ED354B"/>
    <w:rsid w:val="00ED7369"/>
    <w:rsid w:val="00EE7771"/>
    <w:rsid w:val="00EF218A"/>
    <w:rsid w:val="00EF230D"/>
    <w:rsid w:val="00F0281C"/>
    <w:rsid w:val="00F13007"/>
    <w:rsid w:val="00F17479"/>
    <w:rsid w:val="00F305B4"/>
    <w:rsid w:val="00F32834"/>
    <w:rsid w:val="00F4075F"/>
    <w:rsid w:val="00F46258"/>
    <w:rsid w:val="00F5541F"/>
    <w:rsid w:val="00F62C0B"/>
    <w:rsid w:val="00F62FEA"/>
    <w:rsid w:val="00F70495"/>
    <w:rsid w:val="00F75B45"/>
    <w:rsid w:val="00F86246"/>
    <w:rsid w:val="00F87017"/>
    <w:rsid w:val="00F92452"/>
    <w:rsid w:val="00F941A9"/>
    <w:rsid w:val="00F960DF"/>
    <w:rsid w:val="00F97EF6"/>
    <w:rsid w:val="00FA1462"/>
    <w:rsid w:val="00FA2D15"/>
    <w:rsid w:val="00FA412A"/>
    <w:rsid w:val="00FA4AA7"/>
    <w:rsid w:val="00FB500A"/>
    <w:rsid w:val="00FB7509"/>
    <w:rsid w:val="00FB7C1A"/>
    <w:rsid w:val="00FC021E"/>
    <w:rsid w:val="00FD650B"/>
    <w:rsid w:val="00FD6E12"/>
    <w:rsid w:val="00FE5ED8"/>
    <w:rsid w:val="00FE7EC3"/>
    <w:rsid w:val="00FF26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AF2094"/>
  <w15:docId w15:val="{31CA5983-1B65-479B-86AB-4D7CD8586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2118"/>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rsid w:val="008B2118"/>
    <w:rPr>
      <w:sz w:val="20"/>
      <w:szCs w:val="20"/>
    </w:rPr>
  </w:style>
  <w:style w:type="character" w:customStyle="1" w:styleId="Char">
    <w:name w:val="نص حاشية سفلية Char"/>
    <w:basedOn w:val="a0"/>
    <w:link w:val="a3"/>
    <w:semiHidden/>
    <w:rsid w:val="008B2118"/>
    <w:rPr>
      <w:rFonts w:ascii="Times New Roman" w:eastAsia="Times New Roman" w:hAnsi="Times New Roman" w:cs="Times New Roman"/>
      <w:sz w:val="20"/>
      <w:szCs w:val="20"/>
    </w:rPr>
  </w:style>
  <w:style w:type="character" w:styleId="a4">
    <w:name w:val="footnote reference"/>
    <w:semiHidden/>
    <w:rsid w:val="008B2118"/>
    <w:rPr>
      <w:vertAlign w:val="superscript"/>
    </w:rPr>
  </w:style>
  <w:style w:type="paragraph" w:styleId="a5">
    <w:name w:val="header"/>
    <w:basedOn w:val="a"/>
    <w:link w:val="Char0"/>
    <w:rsid w:val="008B2118"/>
    <w:pPr>
      <w:tabs>
        <w:tab w:val="center" w:pos="4153"/>
        <w:tab w:val="right" w:pos="8306"/>
      </w:tabs>
    </w:pPr>
  </w:style>
  <w:style w:type="character" w:customStyle="1" w:styleId="Char0">
    <w:name w:val="رأس الصفحة Char"/>
    <w:basedOn w:val="a0"/>
    <w:link w:val="a5"/>
    <w:rsid w:val="008B2118"/>
    <w:rPr>
      <w:rFonts w:ascii="Times New Roman" w:eastAsia="Times New Roman" w:hAnsi="Times New Roman" w:cs="Times New Roman"/>
      <w:sz w:val="24"/>
      <w:szCs w:val="24"/>
    </w:rPr>
  </w:style>
  <w:style w:type="paragraph" w:styleId="a6">
    <w:name w:val="footer"/>
    <w:basedOn w:val="a"/>
    <w:link w:val="Char1"/>
    <w:uiPriority w:val="99"/>
    <w:rsid w:val="008B2118"/>
    <w:pPr>
      <w:tabs>
        <w:tab w:val="center" w:pos="4153"/>
        <w:tab w:val="right" w:pos="8306"/>
      </w:tabs>
    </w:pPr>
  </w:style>
  <w:style w:type="character" w:customStyle="1" w:styleId="Char1">
    <w:name w:val="تذييل الصفحة Char"/>
    <w:basedOn w:val="a0"/>
    <w:link w:val="a6"/>
    <w:uiPriority w:val="99"/>
    <w:rsid w:val="008B2118"/>
    <w:rPr>
      <w:rFonts w:ascii="Times New Roman" w:eastAsia="Times New Roman" w:hAnsi="Times New Roman" w:cs="Times New Roman"/>
      <w:sz w:val="24"/>
      <w:szCs w:val="24"/>
    </w:rPr>
  </w:style>
  <w:style w:type="paragraph" w:styleId="a7">
    <w:name w:val="List Paragraph"/>
    <w:basedOn w:val="a"/>
    <w:uiPriority w:val="34"/>
    <w:qFormat/>
    <w:rsid w:val="009D2761"/>
    <w:pPr>
      <w:ind w:left="720"/>
      <w:contextualSpacing/>
    </w:pPr>
  </w:style>
  <w:style w:type="character" w:styleId="Hyperlink">
    <w:name w:val="Hyperlink"/>
    <w:uiPriority w:val="99"/>
    <w:rsid w:val="00D61F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849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A7261-9A6D-446E-90E1-B6E97304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30</Pages>
  <Words>6127</Words>
  <Characters>34930</Characters>
  <Application>Microsoft Office Word</Application>
  <DocSecurity>0</DocSecurity>
  <Lines>291</Lines>
  <Paragraphs>81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dc:creator>
  <cp:lastModifiedBy>Waleed sendbad</cp:lastModifiedBy>
  <cp:revision>10</cp:revision>
  <dcterms:created xsi:type="dcterms:W3CDTF">2019-10-17T12:40:00Z</dcterms:created>
  <dcterms:modified xsi:type="dcterms:W3CDTF">2019-11-03T08:30:00Z</dcterms:modified>
</cp:coreProperties>
</file>